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3C37" w14:textId="77777777" w:rsidR="002A3F97" w:rsidRDefault="002A3F97" w:rsidP="002A3F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2A3F97" w14:paraId="3619A7AC" w14:textId="77777777" w:rsidTr="00BE45DE">
        <w:trPr>
          <w:trHeight w:val="355"/>
        </w:trPr>
        <w:tc>
          <w:tcPr>
            <w:tcW w:w="4488" w:type="dxa"/>
            <w:vMerge w:val="restart"/>
          </w:tcPr>
          <w:p w14:paraId="7278CC57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1F441062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669030BD" wp14:editId="44AA9DC6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76526195" name="Рисунок 197652619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14:paraId="1135387A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41C44EA0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230933B5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14:paraId="33116997" w14:textId="77777777" w:rsidR="002A3F97" w:rsidRPr="00DC61D3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E0CA098" w14:textId="77777777" w:rsidR="002A3F97" w:rsidRPr="00165CA6" w:rsidRDefault="002A3F97" w:rsidP="00BE45DE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0579BFCA" w14:textId="77777777" w:rsidR="002A3F97" w:rsidRPr="002E0B55" w:rsidRDefault="002A3F97" w:rsidP="00BE45DE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ABF5052" w14:textId="61D3799C" w:rsidR="002A3F97" w:rsidRPr="00027E4E" w:rsidRDefault="00027E4E" w:rsidP="00027E4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jc w:val="center"/>
              <w:rPr>
                <w:sz w:val="28"/>
                <w:szCs w:val="28"/>
              </w:rPr>
            </w:pPr>
            <w:bookmarkStart w:id="0" w:name="_GoBack"/>
            <w:r w:rsidRPr="00027E4E">
              <w:rPr>
                <w:sz w:val="28"/>
                <w:szCs w:val="28"/>
              </w:rPr>
              <w:t xml:space="preserve">27.02.2025 </w:t>
            </w:r>
            <w:r w:rsidR="002A3F97" w:rsidRPr="00027E4E">
              <w:rPr>
                <w:sz w:val="28"/>
                <w:szCs w:val="28"/>
              </w:rPr>
              <w:t>№</w:t>
            </w:r>
            <w:r w:rsidRPr="00027E4E">
              <w:rPr>
                <w:sz w:val="28"/>
                <w:szCs w:val="28"/>
              </w:rPr>
              <w:t xml:space="preserve"> 186</w:t>
            </w:r>
          </w:p>
          <w:bookmarkEnd w:id="0"/>
          <w:p w14:paraId="08792C83" w14:textId="77777777" w:rsidR="002A3F97" w:rsidRDefault="002A3F97" w:rsidP="00BE45DE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2BAD6573" w14:textId="77777777" w:rsidR="002A3F97" w:rsidRDefault="002A3F97" w:rsidP="00BE45DE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07389F9" wp14:editId="4B80F584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1896039287" name="Группа 1896039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4831229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754702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646D79" id="Группа 1896039287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D579D8C" wp14:editId="1543E079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686360648" name="Группа 1686360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378014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320935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5224F5" id="Группа 1686360648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" strokeweight=".6pt"/>
                    </v:group>
                  </w:pict>
                </mc:Fallback>
              </mc:AlternateContent>
            </w:r>
          </w:p>
        </w:tc>
      </w:tr>
      <w:tr w:rsidR="002A3F97" w14:paraId="35FD5016" w14:textId="77777777" w:rsidTr="00BE45DE">
        <w:trPr>
          <w:trHeight w:val="355"/>
        </w:trPr>
        <w:tc>
          <w:tcPr>
            <w:tcW w:w="4488" w:type="dxa"/>
            <w:vMerge/>
          </w:tcPr>
          <w:p w14:paraId="1142427C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B8D944B" w14:textId="77777777" w:rsidTr="00BE45DE">
        <w:trPr>
          <w:trHeight w:val="355"/>
        </w:trPr>
        <w:tc>
          <w:tcPr>
            <w:tcW w:w="4488" w:type="dxa"/>
            <w:vMerge/>
          </w:tcPr>
          <w:p w14:paraId="51F628F1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D53CDF5" w14:textId="77777777" w:rsidTr="00BE45DE">
        <w:trPr>
          <w:trHeight w:val="1961"/>
        </w:trPr>
        <w:tc>
          <w:tcPr>
            <w:tcW w:w="4488" w:type="dxa"/>
            <w:vMerge/>
          </w:tcPr>
          <w:p w14:paraId="317EECEB" w14:textId="77777777" w:rsidR="002A3F97" w:rsidRDefault="002A3F97" w:rsidP="00BE45DE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2A3F97" w:rsidRPr="009F54AE" w14:paraId="2D57FB7A" w14:textId="77777777" w:rsidTr="00BE45DE">
        <w:trPr>
          <w:trHeight w:val="1961"/>
        </w:trPr>
        <w:tc>
          <w:tcPr>
            <w:tcW w:w="4488" w:type="dxa"/>
          </w:tcPr>
          <w:p w14:paraId="431120FF" w14:textId="77777777" w:rsidR="002A3F97" w:rsidRPr="009F54AE" w:rsidRDefault="002A3F97" w:rsidP="00BE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14:paraId="032BAD2F" w14:textId="77777777" w:rsidR="002A3F97" w:rsidRPr="009F54AE" w:rsidRDefault="002A3F97" w:rsidP="00BE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14:paraId="3D9F8FAF" w14:textId="61909203" w:rsidR="002A3F97" w:rsidRPr="009F54AE" w:rsidRDefault="002A3F97" w:rsidP="00BE45D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</w:rPr>
              <w:t>«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энергетической эффективности в муниципальном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на 2020-2024 годы»</w:t>
            </w:r>
            <w:r w:rsidRPr="009F5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22B2">
              <w:rPr>
                <w:rFonts w:ascii="Times New Roman" w:eastAsia="Calibri" w:hAnsi="Times New Roman" w:cs="Times New Roman"/>
                <w:sz w:val="24"/>
                <w:szCs w:val="24"/>
              </w:rPr>
              <w:t>за 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</w:tbl>
    <w:p w14:paraId="670DEC5C" w14:textId="77777777" w:rsidR="002A3F97" w:rsidRPr="00EE1AA7" w:rsidRDefault="002A3F97" w:rsidP="002A3F97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14:paraId="1C316A81" w14:textId="77777777" w:rsidR="002A3F97" w:rsidRDefault="002A3F97" w:rsidP="002A3F9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14:paraId="2ECF8B9D" w14:textId="77777777" w:rsidR="002A3F97" w:rsidRDefault="002A3F97" w:rsidP="002A3F9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B2BDB14" w14:textId="2EC7610C" w:rsidR="002A3F97" w:rsidRPr="003F44BC" w:rsidRDefault="002A3F97" w:rsidP="002A3F97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Pr="003F44BC">
        <w:rPr>
          <w:rFonts w:ascii="Times New Roman" w:hAnsi="Times New Roman"/>
          <w:sz w:val="28"/>
          <w:szCs w:val="28"/>
        </w:rPr>
        <w:t xml:space="preserve">программы </w:t>
      </w:r>
      <w:proofErr w:type="gramStart"/>
      <w:r w:rsidRPr="003F44BC">
        <w:rPr>
          <w:rFonts w:ascii="Times New Roman" w:hAnsi="Times New Roman"/>
          <w:sz w:val="28"/>
          <w:szCs w:val="28"/>
        </w:rPr>
        <w:t xml:space="preserve">  </w:t>
      </w:r>
      <w:r w:rsidRPr="003F44B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0521104"/>
      <w:r w:rsidRPr="003F44B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F44BC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в муниципальном районе Похвистневский на 2020-2024 годы»</w:t>
      </w:r>
      <w:bookmarkEnd w:id="1"/>
      <w:r w:rsidRPr="003F44BC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6122B2">
        <w:rPr>
          <w:rFonts w:ascii="Times New Roman" w:eastAsia="Calibri" w:hAnsi="Times New Roman" w:cs="Times New Roman"/>
          <w:sz w:val="28"/>
          <w:szCs w:val="28"/>
        </w:rPr>
        <w:t>4</w:t>
      </w:r>
      <w:r w:rsidRPr="003F44BC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806E54" w14:textId="77777777" w:rsidR="002A3F97" w:rsidRPr="003F44BC" w:rsidRDefault="002A3F97" w:rsidP="002A3F97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F44BC"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</w:t>
      </w:r>
      <w:proofErr w:type="gramStart"/>
      <w:r w:rsidRPr="003F44BC">
        <w:rPr>
          <w:rFonts w:ascii="Times New Roman" w:hAnsi="Times New Roman"/>
          <w:sz w:val="28"/>
          <w:szCs w:val="28"/>
        </w:rPr>
        <w:t>размещению  на</w:t>
      </w:r>
      <w:proofErr w:type="gramEnd"/>
      <w:r w:rsidRPr="003F44BC"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«Интернет. </w:t>
      </w:r>
    </w:p>
    <w:p w14:paraId="6ADE8F18" w14:textId="77777777" w:rsidR="00501AAA" w:rsidRDefault="00501AAA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14:paraId="67814DBD" w14:textId="60EC7077" w:rsidR="002A3F97" w:rsidRPr="00052C1A" w:rsidRDefault="006122B2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Главы</w:t>
      </w:r>
      <w:r w:rsidR="002A3F97" w:rsidRPr="00052C1A">
        <w:rPr>
          <w:rFonts w:ascii="Times New Roman" w:hAnsi="Times New Roman"/>
          <w:b/>
          <w:sz w:val="28"/>
          <w:szCs w:val="28"/>
        </w:rPr>
        <w:t xml:space="preserve"> района                                                   </w:t>
      </w:r>
      <w:r w:rsidR="00501AAA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С.В</w:t>
      </w:r>
      <w:r w:rsidR="002A3F97" w:rsidRPr="00052C1A">
        <w:rPr>
          <w:rFonts w:ascii="Times New Roman" w:hAnsi="Times New Roman"/>
          <w:b/>
          <w:sz w:val="28"/>
          <w:szCs w:val="28"/>
        </w:rPr>
        <w:t xml:space="preserve">.  </w:t>
      </w:r>
      <w:r w:rsidR="00FA41E4">
        <w:rPr>
          <w:rFonts w:ascii="Times New Roman" w:hAnsi="Times New Roman"/>
          <w:b/>
          <w:sz w:val="28"/>
          <w:szCs w:val="28"/>
        </w:rPr>
        <w:t>Райков</w:t>
      </w:r>
    </w:p>
    <w:p w14:paraId="7B861033" w14:textId="77777777" w:rsidR="00501AAA" w:rsidRDefault="00501AAA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2FB045" w14:textId="5DBBCD70" w:rsidR="00E136CA" w:rsidRPr="007031B5" w:rsidRDefault="00302110" w:rsidP="007031B5">
      <w:pPr>
        <w:suppressAutoHyphens/>
        <w:spacing w:line="320" w:lineRule="exact"/>
        <w:ind w:firstLine="539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 w:rsidR="00E136CA"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="007031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136CA" w:rsidRPr="007031B5">
        <w:rPr>
          <w:rFonts w:ascii="Times New Roman" w:hAnsi="Times New Roman" w:cs="Times New Roman"/>
          <w:b/>
          <w:bCs/>
          <w:sz w:val="28"/>
        </w:rPr>
        <w:t>«Энергосбережение  и   повышения   энергетической   эффективности   в муниципальном   районе   Похвистневский   на   2020-20</w:t>
      </w:r>
      <w:r w:rsidR="00E136CA" w:rsidRPr="007031B5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E136CA" w:rsidRPr="007031B5">
        <w:rPr>
          <w:rFonts w:ascii="Times New Roman" w:hAnsi="Times New Roman" w:cs="Times New Roman"/>
          <w:b/>
          <w:bCs/>
          <w:sz w:val="28"/>
        </w:rPr>
        <w:t xml:space="preserve"> годы»</w:t>
      </w:r>
      <w:r w:rsidR="006122B2">
        <w:rPr>
          <w:rFonts w:ascii="Times New Roman" w:hAnsi="Times New Roman" w:cs="Times New Roman"/>
          <w:b/>
          <w:bCs/>
          <w:sz w:val="28"/>
        </w:rPr>
        <w:t xml:space="preserve"> за 2024</w:t>
      </w:r>
      <w:r w:rsidR="007031B5">
        <w:rPr>
          <w:rFonts w:ascii="Times New Roman" w:hAnsi="Times New Roman" w:cs="Times New Roman"/>
          <w:b/>
          <w:bCs/>
          <w:sz w:val="28"/>
        </w:rPr>
        <w:t xml:space="preserve"> год.</w:t>
      </w:r>
    </w:p>
    <w:p w14:paraId="4A89FE10" w14:textId="77777777" w:rsidR="00E136CA" w:rsidRDefault="00E136CA" w:rsidP="00E136CA">
      <w:pPr>
        <w:jc w:val="center"/>
        <w:rPr>
          <w:lang w:eastAsia="ar-SA"/>
        </w:rPr>
      </w:pPr>
    </w:p>
    <w:p w14:paraId="265A0BAC" w14:textId="77777777" w:rsidR="007031B5" w:rsidRPr="00737018" w:rsidRDefault="007031B5" w:rsidP="007031B5">
      <w:pPr>
        <w:suppressAutoHyphens/>
        <w:spacing w:line="320" w:lineRule="exac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7018">
        <w:rPr>
          <w:rFonts w:ascii="Times New Roman" w:eastAsia="Calibri" w:hAnsi="Times New Roman" w:cs="Times New Roman"/>
          <w:bCs/>
          <w:sz w:val="28"/>
          <w:szCs w:val="28"/>
        </w:rPr>
        <w:t>Эффективность реализации Программы определяется по следующим показателям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77E84F2" w14:textId="77777777" w:rsidR="007031B5" w:rsidRDefault="007031B5" w:rsidP="007031B5">
      <w:pPr>
        <w:pStyle w:val="a3"/>
        <w:numPr>
          <w:ilvl w:val="0"/>
          <w:numId w:val="4"/>
        </w:numPr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2" w:name="_Hlk160184479"/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Оценка степени достижения целей и решения задач Программы (выполнения индикаторов) (</w:t>
      </w:r>
      <w:r w:rsidRPr="003410C8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2-форма1)</w:t>
      </w:r>
      <w:r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14:paraId="7BBF3258" w14:textId="77777777" w:rsidR="007031B5" w:rsidRDefault="007031B5" w:rsidP="007031B5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bookmarkEnd w:id="2"/>
    <w:p w14:paraId="457E3765" w14:textId="7392ED7B" w:rsidR="007031B5" w:rsidRPr="007031B5" w:rsidRDefault="007031B5" w:rsidP="007031B5">
      <w:pPr>
        <w:pStyle w:val="a3"/>
        <w:suppressAutoHyphens/>
        <w:spacing w:after="0" w:line="360" w:lineRule="exact"/>
        <w:rPr>
          <w:rFonts w:ascii="Times New Roman" w:eastAsia="Arial Unicode MS" w:hAnsi="Times New Roman"/>
          <w:color w:val="000000"/>
          <w:sz w:val="28"/>
          <w:szCs w:val="28"/>
        </w:rPr>
      </w:pPr>
      <w:r w:rsidRPr="007031B5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proofErr w:type="gramStart"/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2  =</w:t>
      </w:r>
      <w:proofErr w:type="gramEnd"/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 xml:space="preserve"> (1/1+0</w:t>
      </w:r>
      <w:r w:rsidR="00F61AE4">
        <w:rPr>
          <w:rFonts w:ascii="Times New Roman" w:eastAsia="Arial Unicode MS" w:hAnsi="Times New Roman"/>
          <w:color w:val="000000"/>
          <w:sz w:val="28"/>
          <w:szCs w:val="28"/>
        </w:rPr>
        <w:t>,4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/0</w:t>
      </w:r>
      <w:r w:rsidR="00F61AE4">
        <w:rPr>
          <w:rFonts w:ascii="Times New Roman" w:eastAsia="Arial Unicode MS" w:hAnsi="Times New Roman"/>
          <w:color w:val="000000"/>
          <w:sz w:val="28"/>
          <w:szCs w:val="28"/>
        </w:rPr>
        <w:t>,4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+1/1+1</w:t>
      </w:r>
      <w:r w:rsidR="00F61AE4">
        <w:rPr>
          <w:rFonts w:ascii="Times New Roman" w:eastAsia="Arial Unicode MS" w:hAnsi="Times New Roman"/>
          <w:color w:val="000000"/>
          <w:sz w:val="28"/>
          <w:szCs w:val="28"/>
        </w:rPr>
        <w:t>162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/1</w:t>
      </w:r>
      <w:r w:rsidR="00F61AE4">
        <w:rPr>
          <w:rFonts w:ascii="Times New Roman" w:eastAsia="Arial Unicode MS" w:hAnsi="Times New Roman"/>
          <w:color w:val="000000"/>
          <w:sz w:val="28"/>
          <w:szCs w:val="28"/>
        </w:rPr>
        <w:t>162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 xml:space="preserve">+1/1+15/15)/6=1 (высокий) </w:t>
      </w:r>
    </w:p>
    <w:p w14:paraId="7499E8EB" w14:textId="77777777" w:rsidR="007031B5" w:rsidRPr="003410C8" w:rsidRDefault="007031B5" w:rsidP="007031B5">
      <w:pPr>
        <w:pStyle w:val="a3"/>
        <w:numPr>
          <w:ilvl w:val="0"/>
          <w:numId w:val="4"/>
        </w:num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>
        <w:rPr>
          <w:rFonts w:ascii="Times New Roman" w:eastAsia="Arial Unicode MS" w:hAnsi="Times New Roman"/>
          <w:color w:val="000000"/>
          <w:sz w:val="28"/>
          <w:szCs w:val="28"/>
        </w:rPr>
        <w:t>1-форма2)</w:t>
      </w:r>
    </w:p>
    <w:p w14:paraId="147688E1" w14:textId="00138F5D" w:rsidR="007031B5" w:rsidRPr="0055318E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Q</w:t>
      </w: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= </w:t>
      </w:r>
      <w:r w:rsidR="006122B2">
        <w:rPr>
          <w:rFonts w:ascii="Times New Roman" w:hAnsi="Times New Roman" w:cs="Times New Roman"/>
          <w:sz w:val="28"/>
          <w:szCs w:val="28"/>
        </w:rPr>
        <w:t>31793</w:t>
      </w:r>
      <w:r w:rsidRPr="001D738A">
        <w:rPr>
          <w:rFonts w:ascii="Times New Roman" w:hAnsi="Times New Roman" w:cs="Times New Roman"/>
          <w:sz w:val="28"/>
          <w:szCs w:val="28"/>
        </w:rPr>
        <w:t>,</w:t>
      </w:r>
      <w:r w:rsidR="006122B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6122B2">
        <w:rPr>
          <w:rFonts w:ascii="Times New Roman" w:hAnsi="Times New Roman" w:cs="Times New Roman"/>
          <w:sz w:val="28"/>
          <w:szCs w:val="28"/>
        </w:rPr>
        <w:t>31793</w:t>
      </w:r>
      <w:r w:rsidR="006122B2" w:rsidRPr="001D738A">
        <w:rPr>
          <w:rFonts w:ascii="Times New Roman" w:hAnsi="Times New Roman" w:cs="Times New Roman"/>
          <w:sz w:val="28"/>
          <w:szCs w:val="28"/>
        </w:rPr>
        <w:t>,</w:t>
      </w:r>
      <w:r w:rsidR="006122B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(100% финансирование)</w:t>
      </w:r>
    </w:p>
    <w:p w14:paraId="69ADB39D" w14:textId="24941565" w:rsidR="007031B5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соответствии с методикой оценки эффективности,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муниципальная  программа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3F44BC">
        <w:rPr>
          <w:rFonts w:ascii="Times New Roman" w:hAnsi="Times New Roman" w:cs="Times New Roman"/>
          <w:sz w:val="28"/>
          <w:szCs w:val="28"/>
        </w:rPr>
        <w:t>«Энергосбережение и повышения энергетической эффективности в муниципальном районе Похвистневский на 2020-2024 годы»</w:t>
      </w:r>
      <w:r w:rsidR="006122B2">
        <w:rPr>
          <w:rFonts w:ascii="Times New Roman" w:eastAsia="Calibri" w:hAnsi="Times New Roman" w:cs="Times New Roman"/>
          <w:sz w:val="28"/>
          <w:szCs w:val="28"/>
        </w:rPr>
        <w:t xml:space="preserve"> за 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имеет высокий уровень эффективности.</w:t>
      </w:r>
    </w:p>
    <w:p w14:paraId="28F83001" w14:textId="77777777" w:rsidR="001E6B6B" w:rsidRDefault="001E6B6B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4C5F3" w14:textId="3B6940CC"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2AA396" w14:textId="501387B0" w:rsidR="001C2722" w:rsidRPr="00D200A7" w:rsidRDefault="001C2722" w:rsidP="001C2722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0A7">
        <w:rPr>
          <w:rFonts w:ascii="Times New Roman" w:hAnsi="Times New Roman" w:cs="Times New Roman"/>
          <w:b/>
          <w:sz w:val="28"/>
        </w:rPr>
        <w:t xml:space="preserve">«Энергосбережение и   повышения энергетической эффективности в муниципальном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районе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proofErr w:type="gramStart"/>
      <w:r w:rsidRPr="00D200A7">
        <w:rPr>
          <w:rFonts w:ascii="Times New Roman" w:hAnsi="Times New Roman" w:cs="Times New Roman"/>
          <w:b/>
          <w:sz w:val="28"/>
        </w:rPr>
        <w:t xml:space="preserve">Похвистневский </w:t>
      </w:r>
      <w:r w:rsidR="00D200A7">
        <w:rPr>
          <w:rFonts w:ascii="Times New Roman" w:hAnsi="Times New Roman" w:cs="Times New Roman"/>
          <w:b/>
          <w:sz w:val="28"/>
        </w:rPr>
        <w:t xml:space="preserve"> </w:t>
      </w:r>
      <w:r w:rsidRPr="00D200A7">
        <w:rPr>
          <w:rFonts w:ascii="Times New Roman" w:hAnsi="Times New Roman" w:cs="Times New Roman"/>
          <w:b/>
          <w:sz w:val="28"/>
        </w:rPr>
        <w:t>на</w:t>
      </w:r>
      <w:proofErr w:type="gramEnd"/>
      <w:r w:rsidRPr="00D200A7">
        <w:rPr>
          <w:rFonts w:ascii="Times New Roman" w:hAnsi="Times New Roman" w:cs="Times New Roman"/>
          <w:b/>
          <w:sz w:val="28"/>
        </w:rPr>
        <w:t xml:space="preserve"> 2020-20</w:t>
      </w:r>
      <w:r w:rsidRPr="00D200A7">
        <w:rPr>
          <w:rFonts w:ascii="Times New Roman" w:hAnsi="Times New Roman" w:cs="Times New Roman"/>
          <w:b/>
          <w:sz w:val="28"/>
          <w:szCs w:val="28"/>
        </w:rPr>
        <w:t>24</w:t>
      </w:r>
      <w:r w:rsidRPr="00D200A7">
        <w:rPr>
          <w:rFonts w:ascii="Times New Roman" w:hAnsi="Times New Roman" w:cs="Times New Roman"/>
          <w:b/>
          <w:sz w:val="28"/>
        </w:rPr>
        <w:t xml:space="preserve"> годы» за 202</w:t>
      </w:r>
      <w:r w:rsidR="006122B2">
        <w:rPr>
          <w:rFonts w:ascii="Times New Roman" w:hAnsi="Times New Roman" w:cs="Times New Roman"/>
          <w:b/>
          <w:sz w:val="28"/>
        </w:rPr>
        <w:t>4</w:t>
      </w:r>
      <w:r w:rsidRPr="00D200A7">
        <w:rPr>
          <w:rFonts w:ascii="Times New Roman" w:hAnsi="Times New Roman" w:cs="Times New Roman"/>
          <w:b/>
          <w:sz w:val="28"/>
        </w:rPr>
        <w:t>год</w:t>
      </w:r>
    </w:p>
    <w:p w14:paraId="505E627B" w14:textId="77777777" w:rsidR="006D2619" w:rsidRDefault="006D2619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21D2A70F" w14:textId="7727CB56" w:rsidR="00BE1232" w:rsidRPr="006D2619" w:rsidRDefault="006D2619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6D2619">
        <w:rPr>
          <w:rFonts w:ascii="Times New Roman" w:hAnsi="Times New Roman" w:cs="Times New Roman"/>
          <w:sz w:val="28"/>
          <w:szCs w:val="28"/>
        </w:rPr>
        <w:t>Форма 1</w:t>
      </w:r>
    </w:p>
    <w:p w14:paraId="295F9DC7" w14:textId="50501BE7" w:rsidR="00BE1232" w:rsidRPr="006D2619" w:rsidRDefault="00E04081" w:rsidP="00D200A7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целевых показателей муниципальной программы </w:t>
      </w:r>
      <w:r w:rsidR="00D200A7" w:rsidRPr="006D2619">
        <w:rPr>
          <w:rFonts w:ascii="Times New Roman" w:hAnsi="Times New Roman" w:cs="Times New Roman"/>
          <w:b/>
          <w:sz w:val="28"/>
          <w:szCs w:val="28"/>
        </w:rPr>
        <w:t>«Энергосбережение и   повышения энергетической эффективности в муниципальном районе Похвистневский на 2020-2024 годы»</w:t>
      </w:r>
      <w:r w:rsidR="00A94163"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6122B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A94163" w:rsidRPr="006D2619">
        <w:rPr>
          <w:rFonts w:ascii="Times New Roman" w:eastAsia="Calibri" w:hAnsi="Times New Roman" w:cs="Times New Roman"/>
          <w:b/>
          <w:sz w:val="28"/>
          <w:szCs w:val="28"/>
        </w:rPr>
        <w:t>год</w:t>
      </w:r>
    </w:p>
    <w:p w14:paraId="1796E31C" w14:textId="77777777" w:rsidR="001D738A" w:rsidRPr="006D2619" w:rsidRDefault="001D738A" w:rsidP="001D738A">
      <w:pPr>
        <w:rPr>
          <w:sz w:val="28"/>
          <w:szCs w:val="28"/>
          <w:lang w:eastAsia="ar-SA"/>
        </w:rPr>
      </w:pPr>
    </w:p>
    <w:p w14:paraId="31A9CE92" w14:textId="77777777" w:rsidR="00037177" w:rsidRPr="001D738A" w:rsidRDefault="00037177" w:rsidP="001D738A">
      <w:pPr>
        <w:rPr>
          <w:lang w:eastAsia="ar-SA"/>
        </w:rPr>
      </w:pP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4140"/>
        <w:gridCol w:w="1275"/>
        <w:gridCol w:w="1276"/>
        <w:gridCol w:w="851"/>
        <w:gridCol w:w="1275"/>
        <w:gridCol w:w="1106"/>
      </w:tblGrid>
      <w:tr w:rsidR="002C1E5B" w:rsidRPr="001C2722" w14:paraId="5455E76F" w14:textId="77777777" w:rsidTr="008E1287">
        <w:tc>
          <w:tcPr>
            <w:tcW w:w="821" w:type="dxa"/>
            <w:vMerge w:val="restart"/>
          </w:tcPr>
          <w:p w14:paraId="54349F07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</w:tcPr>
          <w:p w14:paraId="01C5B12E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75" w:type="dxa"/>
            <w:tcBorders>
              <w:bottom w:val="nil"/>
            </w:tcBorders>
          </w:tcPr>
          <w:p w14:paraId="182AD8D4" w14:textId="77777777" w:rsidR="002C1E5B" w:rsidRPr="001C2722" w:rsidRDefault="001F5394" w:rsidP="001F539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3ECCE973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275" w:type="dxa"/>
            <w:vMerge w:val="restart"/>
          </w:tcPr>
          <w:p w14:paraId="5624C69B" w14:textId="77777777" w:rsidR="002C1E5B" w:rsidRPr="001C2722" w:rsidRDefault="002C1E5B" w:rsidP="002C1E5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106" w:type="dxa"/>
            <w:vMerge w:val="restart"/>
          </w:tcPr>
          <w:p w14:paraId="5BE3FC60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2C1E5B" w:rsidRPr="001C2722" w14:paraId="1725B388" w14:textId="77777777" w:rsidTr="008E1287">
        <w:tc>
          <w:tcPr>
            <w:tcW w:w="821" w:type="dxa"/>
            <w:vMerge/>
          </w:tcPr>
          <w:p w14:paraId="7E9C7120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14:paraId="52ACD6BA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BB69262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1A9A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359CBBF4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</w:tcPr>
          <w:p w14:paraId="58E361A5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625E7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287" w:rsidRPr="001C2722" w14:paraId="41BFAF4E" w14:textId="77777777" w:rsidTr="00882C38">
        <w:tc>
          <w:tcPr>
            <w:tcW w:w="10744" w:type="dxa"/>
            <w:gridSpan w:val="7"/>
          </w:tcPr>
          <w:p w14:paraId="23B7157A" w14:textId="4B0C0CE2" w:rsidR="008E1287" w:rsidRDefault="00671AAF" w:rsidP="008E1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>- обеспечение устойчивого функционирования  и повышение энергетической эффективности систем коммунального теплоснабжения</w:t>
            </w:r>
          </w:p>
        </w:tc>
      </w:tr>
      <w:tr w:rsidR="00F61AE4" w:rsidRPr="001C2722" w14:paraId="56EB3691" w14:textId="77777777" w:rsidTr="008E1287">
        <w:tc>
          <w:tcPr>
            <w:tcW w:w="821" w:type="dxa"/>
          </w:tcPr>
          <w:p w14:paraId="1C65391B" w14:textId="2483BC32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</w:p>
        </w:tc>
        <w:tc>
          <w:tcPr>
            <w:tcW w:w="4140" w:type="dxa"/>
          </w:tcPr>
          <w:p w14:paraId="2F5871D0" w14:textId="77777777" w:rsidR="00F61AE4" w:rsidRPr="001D206A" w:rsidRDefault="00F61AE4" w:rsidP="00F61AE4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724C8C55" w14:textId="6F130536" w:rsidR="00F61AE4" w:rsidRPr="001C2722" w:rsidRDefault="00F61AE4" w:rsidP="00F61AE4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и инженерной инфраструктуры, на которых реализованы мероприятия в области энергосбережения и повышения энергетической эффективности</w:t>
            </w:r>
          </w:p>
        </w:tc>
        <w:tc>
          <w:tcPr>
            <w:tcW w:w="1275" w:type="dxa"/>
          </w:tcPr>
          <w:p w14:paraId="7DB09CAD" w14:textId="0DD43E24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276" w:type="dxa"/>
          </w:tcPr>
          <w:p w14:paraId="7B77862A" w14:textId="3A3A6A50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362FA10" w14:textId="521CB6A8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71FF494" w14:textId="77777777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FF6B785" w14:textId="52640627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F61AE4" w:rsidRPr="001C2722" w14:paraId="4C9AF28B" w14:textId="77777777" w:rsidTr="008E1287">
        <w:tc>
          <w:tcPr>
            <w:tcW w:w="821" w:type="dxa"/>
          </w:tcPr>
          <w:p w14:paraId="18993CEF" w14:textId="231B4152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1-2</w:t>
            </w:r>
          </w:p>
        </w:tc>
        <w:tc>
          <w:tcPr>
            <w:tcW w:w="4140" w:type="dxa"/>
          </w:tcPr>
          <w:p w14:paraId="7BCC6B7E" w14:textId="77777777" w:rsidR="00F61AE4" w:rsidRPr="001D206A" w:rsidRDefault="00F61AE4" w:rsidP="00F61AE4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49C351A6" w14:textId="6C44C1A6" w:rsidR="00F61AE4" w:rsidRPr="006B203C" w:rsidRDefault="00F61AE4" w:rsidP="00F61AE4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мощность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275" w:type="dxa"/>
          </w:tcPr>
          <w:p w14:paraId="65202951" w14:textId="57485C41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1276" w:type="dxa"/>
          </w:tcPr>
          <w:p w14:paraId="1DDDE45D" w14:textId="0ED3C1B8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51" w:type="dxa"/>
          </w:tcPr>
          <w:p w14:paraId="648E98C0" w14:textId="14B98EEF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</w:tcPr>
          <w:p w14:paraId="4D86FD34" w14:textId="4BDACDB2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4EAC8C9B" w14:textId="46530732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F61AE4" w:rsidRPr="001C2722" w14:paraId="64200C80" w14:textId="77777777" w:rsidTr="008E1287">
        <w:tc>
          <w:tcPr>
            <w:tcW w:w="821" w:type="dxa"/>
          </w:tcPr>
          <w:p w14:paraId="76792713" w14:textId="1E4E8195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4140" w:type="dxa"/>
          </w:tcPr>
          <w:p w14:paraId="30863BF5" w14:textId="77777777" w:rsidR="00F61AE4" w:rsidRPr="001D206A" w:rsidRDefault="00F61AE4" w:rsidP="00F61AE4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20DCFB31" w14:textId="28B6E2C6" w:rsidR="00F61AE4" w:rsidRDefault="00F61AE4" w:rsidP="00F61AE4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которых отремонтированы объекты инженерной инфраструктуры в рамках подготовки к осенне-зимнему периоду</w:t>
            </w:r>
          </w:p>
        </w:tc>
        <w:tc>
          <w:tcPr>
            <w:tcW w:w="1275" w:type="dxa"/>
          </w:tcPr>
          <w:p w14:paraId="589D40DE" w14:textId="0B268553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14:paraId="23CE7C16" w14:textId="6A122727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37B2000" w14:textId="648EF0E0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658768D4" w14:textId="192A278E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6CD7C23" w14:textId="013C288A" w:rsidR="00F61AE4" w:rsidRPr="007031B5" w:rsidRDefault="00F61AE4" w:rsidP="00F61AE4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8E1287" w:rsidRPr="001C2722" w14:paraId="118A4663" w14:textId="77777777" w:rsidTr="00F95765">
        <w:tc>
          <w:tcPr>
            <w:tcW w:w="10744" w:type="dxa"/>
            <w:gridSpan w:val="7"/>
          </w:tcPr>
          <w:p w14:paraId="73D01A35" w14:textId="661CDC24" w:rsidR="008E1287" w:rsidRDefault="00671AAF" w:rsidP="008E1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обеспечение бесперебойного снабжения коммунальными услугами населения муниципального района Похвистневский</w:t>
            </w:r>
          </w:p>
        </w:tc>
      </w:tr>
      <w:tr w:rsidR="00F61AE4" w:rsidRPr="001C2722" w14:paraId="3426A773" w14:textId="77777777" w:rsidTr="008E1287">
        <w:tc>
          <w:tcPr>
            <w:tcW w:w="821" w:type="dxa"/>
          </w:tcPr>
          <w:p w14:paraId="51D9EE9C" w14:textId="3ABA6871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40" w:type="dxa"/>
          </w:tcPr>
          <w:p w14:paraId="5BD673AB" w14:textId="77777777" w:rsidR="00F61AE4" w:rsidRPr="001D206A" w:rsidRDefault="00F61AE4" w:rsidP="00F61AE4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  <w:p w14:paraId="30A3A9EB" w14:textId="4D204CCC" w:rsidR="00F61AE4" w:rsidRDefault="00F61AE4" w:rsidP="00F61AE4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протяженность капитально отремонтированных сетей теплоснабжения</w:t>
            </w:r>
          </w:p>
        </w:tc>
        <w:tc>
          <w:tcPr>
            <w:tcW w:w="1275" w:type="dxa"/>
          </w:tcPr>
          <w:p w14:paraId="11BA6EA5" w14:textId="091C86C0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1276" w:type="dxa"/>
          </w:tcPr>
          <w:p w14:paraId="3833745A" w14:textId="2D217B08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</w:t>
            </w:r>
          </w:p>
        </w:tc>
        <w:tc>
          <w:tcPr>
            <w:tcW w:w="851" w:type="dxa"/>
          </w:tcPr>
          <w:p w14:paraId="29037451" w14:textId="16030CDC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</w:t>
            </w:r>
          </w:p>
        </w:tc>
        <w:tc>
          <w:tcPr>
            <w:tcW w:w="1275" w:type="dxa"/>
          </w:tcPr>
          <w:p w14:paraId="0492162E" w14:textId="7918E664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73699283" w14:textId="3028FC64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F61AE4" w:rsidRPr="001C2722" w14:paraId="32F5AB15" w14:textId="77777777" w:rsidTr="008E1287">
        <w:tc>
          <w:tcPr>
            <w:tcW w:w="821" w:type="dxa"/>
          </w:tcPr>
          <w:p w14:paraId="6FCFCE26" w14:textId="532DDCDB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40" w:type="dxa"/>
          </w:tcPr>
          <w:p w14:paraId="28EE9014" w14:textId="77777777" w:rsidR="00F61AE4" w:rsidRDefault="00F61AE4" w:rsidP="00F61AE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ратегический показатель 2</w:t>
            </w: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22483F7" w14:textId="631A0822" w:rsidR="00F61AE4" w:rsidRDefault="00F61AE4" w:rsidP="00F61AE4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275" w:type="dxa"/>
          </w:tcPr>
          <w:p w14:paraId="1DE74D76" w14:textId="1ED6C22F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14:paraId="4D935A38" w14:textId="6F21D735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8F8F295" w14:textId="41CDDDC4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17F089B" w14:textId="6ABFADD0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317A1147" w14:textId="2A95AFA9" w:rsidR="00F61AE4" w:rsidRPr="001C2722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F61AE4" w:rsidRPr="001C2722" w14:paraId="5B39D83B" w14:textId="77777777" w:rsidTr="008E1287">
        <w:tc>
          <w:tcPr>
            <w:tcW w:w="821" w:type="dxa"/>
          </w:tcPr>
          <w:p w14:paraId="60F485C5" w14:textId="3AB6AF2A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40" w:type="dxa"/>
          </w:tcPr>
          <w:p w14:paraId="15F09927" w14:textId="77777777" w:rsidR="00F61AE4" w:rsidRDefault="00F61AE4" w:rsidP="00F61AE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1FBCBB1F" w14:textId="4A301A0D" w:rsidR="00F61AE4" w:rsidRPr="006B5F9B" w:rsidRDefault="00F61AE4" w:rsidP="00F61AE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исполнивших обязательства по выполнению мероприятий по обеспечению бесперебойного снабжения коммунальными услугами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275" w:type="dxa"/>
          </w:tcPr>
          <w:p w14:paraId="266364F6" w14:textId="499E990C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76" w:type="dxa"/>
          </w:tcPr>
          <w:p w14:paraId="4E24FCE5" w14:textId="2F4EE9FB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7C06BAA0" w14:textId="4678DF3F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14:paraId="2932795F" w14:textId="6E7484A7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067050F" w14:textId="210041A6" w:rsidR="00F61AE4" w:rsidRDefault="00F61AE4" w:rsidP="00F61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49F2A3FE" w14:textId="77777777"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14:paraId="02387128" w14:textId="77777777" w:rsidR="008E1287" w:rsidRDefault="008E1287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70605D21" w14:textId="77777777" w:rsidR="008E1287" w:rsidRDefault="008E1287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5E1655B3" w14:textId="77777777" w:rsidR="008E1287" w:rsidRDefault="008E1287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280C79E9" w14:textId="77777777" w:rsidR="008E1287" w:rsidRDefault="008E1287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47E39524" w14:textId="77777777" w:rsidR="00671AAF" w:rsidRDefault="00671AAF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103C6E77" w14:textId="031E9916" w:rsidR="006D2619" w:rsidRDefault="006D2619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Форма 2</w:t>
      </w:r>
    </w:p>
    <w:p w14:paraId="79669675" w14:textId="77777777" w:rsidR="006D2619" w:rsidRDefault="006D2619" w:rsidP="006D26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Выполнение мероприятий реализации муниципальной программы </w:t>
      </w:r>
    </w:p>
    <w:p w14:paraId="27DECE8B" w14:textId="3188153C" w:rsidR="006D2619" w:rsidRPr="006D2619" w:rsidRDefault="006D2619" w:rsidP="006D2619">
      <w:pPr>
        <w:pStyle w:val="ConsPlusNormal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2619">
        <w:rPr>
          <w:rFonts w:ascii="Times New Roman" w:hAnsi="Times New Roman" w:cs="Times New Roman"/>
          <w:b/>
          <w:sz w:val="28"/>
          <w:szCs w:val="28"/>
        </w:rPr>
        <w:t>«Энергосбережение и   повышения энергетической эффективности в муниципальном районе Похвистневский на 2020-2024 годы»</w:t>
      </w:r>
      <w:r w:rsidR="006122B2">
        <w:rPr>
          <w:rFonts w:ascii="Times New Roman" w:eastAsia="Calibri" w:hAnsi="Times New Roman" w:cs="Times New Roman"/>
          <w:b/>
          <w:sz w:val="28"/>
          <w:szCs w:val="28"/>
        </w:rPr>
        <w:t xml:space="preserve"> за 2024</w:t>
      </w:r>
      <w:r w:rsidRPr="006D2619">
        <w:rPr>
          <w:rFonts w:ascii="Times New Roman" w:eastAsia="Calibri" w:hAnsi="Times New Roman" w:cs="Times New Roman"/>
          <w:b/>
          <w:sz w:val="28"/>
          <w:szCs w:val="28"/>
        </w:rPr>
        <w:t>год</w:t>
      </w:r>
    </w:p>
    <w:p w14:paraId="7215C966" w14:textId="77777777" w:rsidR="006D2619" w:rsidRDefault="006D2619" w:rsidP="006D2619">
      <w:pPr>
        <w:rPr>
          <w:lang w:eastAsia="ar-S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2410"/>
        <w:gridCol w:w="1701"/>
        <w:gridCol w:w="1559"/>
        <w:gridCol w:w="1701"/>
      </w:tblGrid>
      <w:tr w:rsidR="006D2619" w14:paraId="2F7A9499" w14:textId="77777777" w:rsidTr="00925E73">
        <w:trPr>
          <w:trHeight w:val="61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4D5C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908D46" w14:textId="77777777" w:rsidR="006D2619" w:rsidRPr="00DF7133" w:rsidRDefault="006D2619" w:rsidP="00925E73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88A1E1" w14:textId="77777777" w:rsidR="006D2619" w:rsidRDefault="006D2619" w:rsidP="00925E73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FA59" w14:textId="77777777" w:rsidR="006D2619" w:rsidRDefault="006D2619" w:rsidP="00925E73">
            <w:pPr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F85C" w14:textId="77777777" w:rsidR="006D2619" w:rsidRDefault="006D2619" w:rsidP="00925E73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6D2619" w14:paraId="1DF91479" w14:textId="77777777" w:rsidTr="00925E73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8DBF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9BE5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9347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0AFF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A62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51F6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619" w14:paraId="3CD45E24" w14:textId="77777777" w:rsidTr="00925E7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3215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3E72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8E21" w14:textId="00D1310D" w:rsidR="006D2619" w:rsidRDefault="006122B2" w:rsidP="00925E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274B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3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6558" w14:textId="2BEA3045" w:rsidR="006D2619" w:rsidRDefault="006122B2" w:rsidP="00925E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274B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3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ED9C" w14:textId="77777777" w:rsidR="006D2619" w:rsidRDefault="006D2619" w:rsidP="00925E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144" w14:textId="5166D867" w:rsidR="006D2619" w:rsidRDefault="00D944B9" w:rsidP="00925E73"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Pr="007E233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15D5ED62" w14:textId="77777777" w:rsidR="006D2619" w:rsidRDefault="006D2619" w:rsidP="006D261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5464278F" w14:textId="77777777"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14E855F" w14:textId="77777777"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C5F60F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218645C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CCEFBD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B9FEF1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A562C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0CC846E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0132A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600D71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9491314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136DD22A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7245E4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94300B9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A7F9525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B898168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536723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4C9409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7BF9DB2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3D11A263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88F78F1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31FB29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213C437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B5B5F00" w14:textId="77777777" w:rsidR="00FD503F" w:rsidRDefault="00FD503F" w:rsidP="005B11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B5867DA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sectPr w:rsidR="00FD503F" w:rsidSect="008E19A1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54906B90"/>
    <w:multiLevelType w:val="hybridMultilevel"/>
    <w:tmpl w:val="27C2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27E4E"/>
    <w:rsid w:val="00037177"/>
    <w:rsid w:val="00045C41"/>
    <w:rsid w:val="00052C1A"/>
    <w:rsid w:val="00053075"/>
    <w:rsid w:val="0005545F"/>
    <w:rsid w:val="00063C83"/>
    <w:rsid w:val="000705B7"/>
    <w:rsid w:val="000D6BCB"/>
    <w:rsid w:val="000F468B"/>
    <w:rsid w:val="00105FE4"/>
    <w:rsid w:val="001066E8"/>
    <w:rsid w:val="001171BB"/>
    <w:rsid w:val="00120F8B"/>
    <w:rsid w:val="00156DAB"/>
    <w:rsid w:val="00161820"/>
    <w:rsid w:val="001657F1"/>
    <w:rsid w:val="00175289"/>
    <w:rsid w:val="00182513"/>
    <w:rsid w:val="001A7655"/>
    <w:rsid w:val="001C2722"/>
    <w:rsid w:val="001D738A"/>
    <w:rsid w:val="001E6B6B"/>
    <w:rsid w:val="001F3AFF"/>
    <w:rsid w:val="001F5394"/>
    <w:rsid w:val="00204468"/>
    <w:rsid w:val="002315C0"/>
    <w:rsid w:val="00244DAE"/>
    <w:rsid w:val="00276C99"/>
    <w:rsid w:val="002A3F97"/>
    <w:rsid w:val="002B7AFD"/>
    <w:rsid w:val="002C1E5B"/>
    <w:rsid w:val="002C498A"/>
    <w:rsid w:val="002D1BC6"/>
    <w:rsid w:val="002F3B2D"/>
    <w:rsid w:val="002F74FD"/>
    <w:rsid w:val="00302104"/>
    <w:rsid w:val="00302110"/>
    <w:rsid w:val="00303E52"/>
    <w:rsid w:val="00340A95"/>
    <w:rsid w:val="00346556"/>
    <w:rsid w:val="00370621"/>
    <w:rsid w:val="003C602D"/>
    <w:rsid w:val="003E7EA3"/>
    <w:rsid w:val="003F44BC"/>
    <w:rsid w:val="00424ABA"/>
    <w:rsid w:val="004308B0"/>
    <w:rsid w:val="00483443"/>
    <w:rsid w:val="00494952"/>
    <w:rsid w:val="004E6765"/>
    <w:rsid w:val="00501AAA"/>
    <w:rsid w:val="00503935"/>
    <w:rsid w:val="00513CE8"/>
    <w:rsid w:val="00524DCC"/>
    <w:rsid w:val="005274B2"/>
    <w:rsid w:val="00546EF7"/>
    <w:rsid w:val="005748DE"/>
    <w:rsid w:val="005812C0"/>
    <w:rsid w:val="0058452A"/>
    <w:rsid w:val="00586E09"/>
    <w:rsid w:val="005923CD"/>
    <w:rsid w:val="0059556A"/>
    <w:rsid w:val="005B11AF"/>
    <w:rsid w:val="005C49E0"/>
    <w:rsid w:val="005D1CBD"/>
    <w:rsid w:val="005F533C"/>
    <w:rsid w:val="005F5C35"/>
    <w:rsid w:val="006122B2"/>
    <w:rsid w:val="006153BB"/>
    <w:rsid w:val="00671AAF"/>
    <w:rsid w:val="00684144"/>
    <w:rsid w:val="006B203C"/>
    <w:rsid w:val="006B3960"/>
    <w:rsid w:val="006D2619"/>
    <w:rsid w:val="007031B5"/>
    <w:rsid w:val="00712AD8"/>
    <w:rsid w:val="0073643B"/>
    <w:rsid w:val="00765296"/>
    <w:rsid w:val="00766C9A"/>
    <w:rsid w:val="007822D8"/>
    <w:rsid w:val="007A1B71"/>
    <w:rsid w:val="007C213A"/>
    <w:rsid w:val="007C5265"/>
    <w:rsid w:val="00800EB8"/>
    <w:rsid w:val="00814BB0"/>
    <w:rsid w:val="008A0913"/>
    <w:rsid w:val="008E1287"/>
    <w:rsid w:val="008E19A1"/>
    <w:rsid w:val="008E5A0D"/>
    <w:rsid w:val="008E5F05"/>
    <w:rsid w:val="008F7B4B"/>
    <w:rsid w:val="009922E5"/>
    <w:rsid w:val="009A17E9"/>
    <w:rsid w:val="009A3698"/>
    <w:rsid w:val="009B4369"/>
    <w:rsid w:val="009D36A2"/>
    <w:rsid w:val="009F54AE"/>
    <w:rsid w:val="00A50866"/>
    <w:rsid w:val="00A70D7C"/>
    <w:rsid w:val="00A94163"/>
    <w:rsid w:val="00AA577B"/>
    <w:rsid w:val="00BB7526"/>
    <w:rsid w:val="00BE1232"/>
    <w:rsid w:val="00C323C8"/>
    <w:rsid w:val="00C34474"/>
    <w:rsid w:val="00C44960"/>
    <w:rsid w:val="00C81F28"/>
    <w:rsid w:val="00CB000B"/>
    <w:rsid w:val="00CF53EE"/>
    <w:rsid w:val="00D200A7"/>
    <w:rsid w:val="00D430ED"/>
    <w:rsid w:val="00D944B9"/>
    <w:rsid w:val="00DB5424"/>
    <w:rsid w:val="00E04081"/>
    <w:rsid w:val="00E06953"/>
    <w:rsid w:val="00E136CA"/>
    <w:rsid w:val="00E84C85"/>
    <w:rsid w:val="00EF77DC"/>
    <w:rsid w:val="00F11C83"/>
    <w:rsid w:val="00F22FFF"/>
    <w:rsid w:val="00F37A94"/>
    <w:rsid w:val="00F61AE4"/>
    <w:rsid w:val="00F67FF1"/>
    <w:rsid w:val="00FA41E4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A755"/>
  <w15:docId w15:val="{6EA32BDB-48B0-4518-A26C-60A66E50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D74A-A32D-4838-91AE-0DECF65C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Org_otdel_NPA</cp:lastModifiedBy>
  <cp:revision>11</cp:revision>
  <cp:lastPrinted>2025-02-25T05:05:00Z</cp:lastPrinted>
  <dcterms:created xsi:type="dcterms:W3CDTF">2025-01-14T05:55:00Z</dcterms:created>
  <dcterms:modified xsi:type="dcterms:W3CDTF">2025-02-28T05:19:00Z</dcterms:modified>
</cp:coreProperties>
</file>