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</w:tblGrid>
      <w:tr w:rsidR="00B77A55" w:rsidRPr="00321CDE" w:rsidTr="0005150E">
        <w:trPr>
          <w:trHeight w:val="728"/>
        </w:trPr>
        <w:tc>
          <w:tcPr>
            <w:tcW w:w="4640" w:type="dxa"/>
            <w:vMerge w:val="restart"/>
          </w:tcPr>
          <w:p w:rsidR="00B77A55" w:rsidRPr="00321CDE" w:rsidRDefault="00B77A55" w:rsidP="0005150E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03ACC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4E3D13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B77A55" w:rsidRPr="00321CDE" w:rsidRDefault="00B77A55" w:rsidP="0005150E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B77A55" w:rsidRPr="00321CDE" w:rsidRDefault="00B77A55" w:rsidP="0005150E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B77A55" w:rsidRPr="00321CDE" w:rsidRDefault="00ED3EB8" w:rsidP="00ED3EB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jc w:val="center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bookmarkStart w:id="0" w:name="_GoBack"/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25.02.2025</w:t>
            </w:r>
            <w:r w:rsidR="00B77A55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№ 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164</w:t>
            </w:r>
          </w:p>
          <w:bookmarkEnd w:id="0"/>
          <w:p w:rsidR="00B77A55" w:rsidRPr="00321CDE" w:rsidRDefault="00B77A55" w:rsidP="0005150E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B77A55" w:rsidRPr="00321CDE" w:rsidRDefault="005D60A3" w:rsidP="0005150E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0" r="3810" b="317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group w14:anchorId="6726ADDD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3810" b="317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group w14:anchorId="75554C57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B77A55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B77A55" w:rsidRDefault="00B77A55" w:rsidP="0005150E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B77A55" w:rsidRPr="008B4237" w:rsidRDefault="00B77A55" w:rsidP="0005150E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 «Развитие 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сети образовательных учреждений,</w:t>
            </w:r>
          </w:p>
          <w:p w:rsidR="00B77A55" w:rsidRDefault="00B77A55" w:rsidP="0005150E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 w:rsidRPr="008B4237">
              <w:rPr>
                <w:rFonts w:ascii="Times New Roman" w:eastAsia="Lucida Sans Unicode" w:hAnsi="Times New Roman" w:cs="Tahoma"/>
                <w:kern w:val="1"/>
              </w:rPr>
              <w:t>реализующих программы общего образования в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муниципальном районе По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хвистневский Самарской области на </w:t>
            </w:r>
            <w:r w:rsidR="00651A82">
              <w:rPr>
                <w:rFonts w:ascii="Times New Roman" w:eastAsia="Lucida Sans Unicode" w:hAnsi="Times New Roman" w:cs="Tahoma"/>
                <w:kern w:val="1"/>
              </w:rPr>
              <w:t>2024-2028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 xml:space="preserve"> годы»</w:t>
            </w:r>
          </w:p>
          <w:p w:rsidR="00B77A55" w:rsidRPr="00321CDE" w:rsidRDefault="00B77A55" w:rsidP="0005150E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</w:t>
            </w:r>
          </w:p>
        </w:tc>
      </w:tr>
      <w:tr w:rsidR="00B77A55" w:rsidRPr="00321CDE" w:rsidTr="0005150E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B77A55" w:rsidRPr="00321CDE" w:rsidRDefault="00B77A55" w:rsidP="0005150E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B77A55" w:rsidRDefault="00B77A55" w:rsidP="00B77A55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B77A55" w:rsidRDefault="00B77A55" w:rsidP="00B77A55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</w:p>
    <w:p w:rsidR="00B77A55" w:rsidRDefault="00B77A55" w:rsidP="00B77A5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 соответствии со статьей 179 Бюджетного кодекса Российской Федерации, 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решением Собрания представителей муниципального района Похвис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тневский Самарской области </w:t>
      </w:r>
      <w:r w:rsidR="00275342" w:rsidRPr="005B6D0A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от </w:t>
      </w:r>
      <w:r w:rsidR="00BC37DE">
        <w:rPr>
          <w:rFonts w:ascii="Times New Roman" w:eastAsia="Lucida Sans Unicode" w:hAnsi="Times New Roman" w:cs="Tahoma"/>
          <w:kern w:val="1"/>
          <w:sz w:val="28"/>
          <w:szCs w:val="28"/>
        </w:rPr>
        <w:t>25</w:t>
      </w:r>
      <w:r w:rsidR="00567383" w:rsidRPr="005B6D0A">
        <w:rPr>
          <w:rFonts w:ascii="Times New Roman" w:eastAsia="Lucida Sans Unicode" w:hAnsi="Times New Roman" w:cs="Tahoma"/>
          <w:kern w:val="1"/>
          <w:sz w:val="28"/>
          <w:szCs w:val="28"/>
        </w:rPr>
        <w:t>.</w:t>
      </w:r>
      <w:r w:rsidR="00BC37DE">
        <w:rPr>
          <w:rFonts w:ascii="Times New Roman" w:eastAsia="Lucida Sans Unicode" w:hAnsi="Times New Roman" w:cs="Tahoma"/>
          <w:kern w:val="1"/>
          <w:sz w:val="28"/>
          <w:szCs w:val="28"/>
        </w:rPr>
        <w:t>12</w:t>
      </w:r>
      <w:r w:rsidRPr="005B6D0A">
        <w:rPr>
          <w:rFonts w:ascii="Times New Roman" w:eastAsia="Lucida Sans Unicode" w:hAnsi="Times New Roman" w:cs="Tahoma"/>
          <w:kern w:val="1"/>
          <w:sz w:val="28"/>
          <w:szCs w:val="28"/>
        </w:rPr>
        <w:t>.202</w:t>
      </w:r>
      <w:r w:rsidR="00FD58E0">
        <w:rPr>
          <w:rFonts w:ascii="Times New Roman" w:eastAsia="Lucida Sans Unicode" w:hAnsi="Times New Roman" w:cs="Tahoma"/>
          <w:kern w:val="1"/>
          <w:sz w:val="28"/>
          <w:szCs w:val="28"/>
        </w:rPr>
        <w:t>4</w:t>
      </w:r>
      <w:r w:rsidRPr="005B6D0A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№ </w:t>
      </w:r>
      <w:r w:rsidR="00BC37DE">
        <w:rPr>
          <w:rFonts w:ascii="Times New Roman" w:eastAsia="Lucida Sans Unicode" w:hAnsi="Times New Roman" w:cs="Tahoma"/>
          <w:kern w:val="1"/>
          <w:sz w:val="28"/>
          <w:szCs w:val="28"/>
        </w:rPr>
        <w:t>214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5E1F2C">
        <w:rPr>
          <w:rFonts w:ascii="Times New Roman" w:eastAsia="Lucida Sans Unicode" w:hAnsi="Times New Roman" w:cs="Tahoma"/>
          <w:kern w:val="1"/>
          <w:sz w:val="28"/>
          <w:szCs w:val="28"/>
        </w:rPr>
        <w:t>«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 </w:t>
      </w:r>
      <w:r w:rsidR="00FD58E0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внесении </w:t>
      </w:r>
      <w:r w:rsidR="00AC2B7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изменений в Решение Собрания представителей </w:t>
      </w:r>
      <w:r w:rsidR="00AC2B7E" w:rsidRPr="008C6D3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муниципального района Похвистневский </w:t>
      </w:r>
      <w:r w:rsidR="00AC2B7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«О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>бюджете муниципальног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>о района  Похвистневский на 202</w:t>
      </w:r>
      <w:r w:rsidR="004D7850">
        <w:rPr>
          <w:rFonts w:ascii="Times New Roman" w:eastAsia="Lucida Sans Unicode" w:hAnsi="Times New Roman" w:cs="Tahoma"/>
          <w:kern w:val="1"/>
          <w:sz w:val="28"/>
          <w:szCs w:val="28"/>
        </w:rPr>
        <w:t>4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 и плановый период 202</w:t>
      </w:r>
      <w:r w:rsidR="004D7850">
        <w:rPr>
          <w:rFonts w:ascii="Times New Roman" w:eastAsia="Lucida Sans Unicode" w:hAnsi="Times New Roman" w:cs="Tahoma"/>
          <w:kern w:val="1"/>
          <w:sz w:val="28"/>
          <w:szCs w:val="28"/>
        </w:rPr>
        <w:t>5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и 202</w:t>
      </w:r>
      <w:r w:rsidR="004D7850">
        <w:rPr>
          <w:rFonts w:ascii="Times New Roman" w:eastAsia="Lucida Sans Unicode" w:hAnsi="Times New Roman" w:cs="Tahoma"/>
          <w:kern w:val="1"/>
          <w:sz w:val="28"/>
          <w:szCs w:val="28"/>
        </w:rPr>
        <w:t>6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годов», </w:t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>Администрация муниципального района Похвистневский Самарской области</w:t>
      </w:r>
    </w:p>
    <w:p w:rsidR="00B77A55" w:rsidRPr="00AD6D57" w:rsidRDefault="00B77A55" w:rsidP="00B77A5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</w:p>
    <w:p w:rsidR="00B77A55" w:rsidRPr="008C6D37" w:rsidRDefault="00B77A55" w:rsidP="00B77A55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6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B77A55" w:rsidRDefault="00B77A55" w:rsidP="00B77A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 м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униципальную программу «</w:t>
      </w:r>
      <w:r w:rsidRPr="008B42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Развитие сети образовательных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учреждений, реализующих программы общего образования в муниципальном районе Похвистневский Самарской области на </w:t>
      </w:r>
      <w:r w:rsidR="00651A82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годы», утвержденную постановлением Администрации муниципального района Похвистневский Самарской области от </w:t>
      </w:r>
      <w:r w:rsidR="004D7850">
        <w:rPr>
          <w:rFonts w:ascii="Times New Roman" w:eastAsia="Lucida Sans Unicode" w:hAnsi="Times New Roman" w:cs="Times New Roman"/>
          <w:kern w:val="1"/>
          <w:sz w:val="28"/>
          <w:szCs w:val="28"/>
        </w:rPr>
        <w:t>25.09.2023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  № </w:t>
      </w:r>
      <w:r w:rsidR="004D7850">
        <w:rPr>
          <w:rFonts w:ascii="Times New Roman" w:eastAsia="Lucida Sans Unicode" w:hAnsi="Times New Roman" w:cs="Times New Roman"/>
          <w:kern w:val="1"/>
          <w:sz w:val="28"/>
          <w:szCs w:val="28"/>
        </w:rPr>
        <w:t>686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следующие изменения:</w:t>
      </w:r>
    </w:p>
    <w:p w:rsidR="009E4E9C" w:rsidRPr="009E4E9C" w:rsidRDefault="009E4E9C" w:rsidP="009E4E9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 xml:space="preserve">1) в Паспорте муниципальной программы «Развитие сети образовательных учреждений, реализующих программы общего образования в муниципальном районе Похвистневский Самарской области на </w:t>
      </w:r>
      <w:r w:rsidR="00651A82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 раздел «Объемы бюджетных ассигнований муниципальной программы» изложить в новой редакции:</w:t>
      </w:r>
    </w:p>
    <w:p w:rsidR="00CB1358" w:rsidRPr="00CB1358" w:rsidRDefault="009E4E9C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Объемы бюджетных ассигнований муниципальной программы - Общий объем финансирования муниципальной программы составляет </w:t>
      </w:r>
      <w:r w:rsidR="00495CD1">
        <w:rPr>
          <w:rFonts w:ascii="Times New Roman" w:eastAsia="Lucida Sans Unicode" w:hAnsi="Times New Roman" w:cs="Times New Roman"/>
          <w:kern w:val="1"/>
          <w:sz w:val="28"/>
          <w:szCs w:val="28"/>
        </w:rPr>
        <w:t>257 994,6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рублей, из них: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областной бюджет – </w:t>
      </w:r>
      <w:r w:rsidR="00495CD1">
        <w:rPr>
          <w:rFonts w:ascii="Times New Roman" w:eastAsia="Lucida Sans Unicode" w:hAnsi="Times New Roman" w:cs="Times New Roman"/>
          <w:kern w:val="1"/>
          <w:sz w:val="28"/>
          <w:szCs w:val="28"/>
        </w:rPr>
        <w:t>219 026,2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495CD1">
        <w:rPr>
          <w:rFonts w:ascii="Times New Roman" w:eastAsia="Lucida Sans Unicode" w:hAnsi="Times New Roman" w:cs="Times New Roman"/>
          <w:kern w:val="1"/>
          <w:sz w:val="28"/>
          <w:szCs w:val="28"/>
        </w:rPr>
        <w:t>38 968,4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2E66C0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2024 году </w:t>
      </w:r>
      <w:r w:rsidR="002E66C0">
        <w:rPr>
          <w:rFonts w:ascii="Times New Roman" w:eastAsia="Lucida Sans Unicode" w:hAnsi="Times New Roman" w:cs="Times New Roman"/>
          <w:kern w:val="1"/>
          <w:sz w:val="28"/>
          <w:szCs w:val="28"/>
        </w:rPr>
        <w:t>–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495CD1">
        <w:rPr>
          <w:rFonts w:ascii="Times New Roman" w:eastAsia="Lucida Sans Unicode" w:hAnsi="Times New Roman" w:cs="Times New Roman"/>
          <w:kern w:val="1"/>
          <w:sz w:val="28"/>
          <w:szCs w:val="28"/>
        </w:rPr>
        <w:t>53 359,4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  <w:r w:rsidR="002E66C0">
        <w:rPr>
          <w:rFonts w:ascii="Times New Roman" w:eastAsia="Lucida Sans Unicode" w:hAnsi="Times New Roman" w:cs="Times New Roman"/>
          <w:kern w:val="1"/>
          <w:sz w:val="28"/>
          <w:szCs w:val="28"/>
        </w:rPr>
        <w:t>, из них:</w:t>
      </w:r>
    </w:p>
    <w:p w:rsidR="002E66C0" w:rsidRPr="002E66C0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2E66C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областной бюджет – </w:t>
      </w:r>
      <w:r w:rsidR="00DF1900">
        <w:rPr>
          <w:rFonts w:ascii="Times New Roman" w:eastAsia="Lucida Sans Unicode" w:hAnsi="Times New Roman" w:cs="Times New Roman"/>
          <w:kern w:val="1"/>
          <w:sz w:val="28"/>
          <w:szCs w:val="28"/>
        </w:rPr>
        <w:t>46 436,1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 w:rsidRPr="002E66C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DF190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бюджет района – </w:t>
      </w:r>
      <w:r w:rsidR="00495CD1">
        <w:rPr>
          <w:rFonts w:ascii="Times New Roman" w:eastAsia="Lucida Sans Unicode" w:hAnsi="Times New Roman" w:cs="Times New Roman"/>
          <w:kern w:val="1"/>
          <w:sz w:val="28"/>
          <w:szCs w:val="28"/>
        </w:rPr>
        <w:t>6 923,3</w:t>
      </w:r>
      <w:r w:rsidR="002E66C0" w:rsidRPr="002E66C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2E66C0" w:rsidRDefault="004865A3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2025 году – </w:t>
      </w:r>
      <w:r w:rsidR="00495CD1">
        <w:rPr>
          <w:rFonts w:ascii="Times New Roman" w:eastAsia="Lucida Sans Unicode" w:hAnsi="Times New Roman" w:cs="Times New Roman"/>
          <w:kern w:val="1"/>
          <w:sz w:val="28"/>
          <w:szCs w:val="28"/>
        </w:rPr>
        <w:t>168 164,6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  <w:r w:rsidR="002E66C0">
        <w:rPr>
          <w:rFonts w:ascii="Times New Roman" w:eastAsia="Lucida Sans Unicode" w:hAnsi="Times New Roman" w:cs="Times New Roman"/>
          <w:kern w:val="1"/>
          <w:sz w:val="28"/>
          <w:szCs w:val="28"/>
        </w:rPr>
        <w:t>, из них:</w:t>
      </w:r>
    </w:p>
    <w:p w:rsidR="002E66C0" w:rsidRPr="002E66C0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областной бюджет – </w:t>
      </w:r>
      <w:r w:rsidR="00495CD1">
        <w:rPr>
          <w:rFonts w:ascii="Times New Roman" w:eastAsia="Lucida Sans Unicode" w:hAnsi="Times New Roman" w:cs="Times New Roman"/>
          <w:kern w:val="1"/>
          <w:sz w:val="28"/>
          <w:szCs w:val="28"/>
        </w:rPr>
        <w:t>141 590,1</w:t>
      </w:r>
      <w:r w:rsidRPr="002E66C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2E66C0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бюджет района – </w:t>
      </w:r>
      <w:r w:rsidR="00495CD1">
        <w:rPr>
          <w:rFonts w:ascii="Times New Roman" w:eastAsia="Lucida Sans Unicode" w:hAnsi="Times New Roman" w:cs="Times New Roman"/>
          <w:kern w:val="1"/>
          <w:sz w:val="28"/>
          <w:szCs w:val="28"/>
        </w:rPr>
        <w:t>26 574,5</w:t>
      </w:r>
      <w:r w:rsidRPr="002E66C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2E66C0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2026 году - </w:t>
      </w:r>
      <w:r w:rsidR="00B8155A">
        <w:rPr>
          <w:rFonts w:ascii="Times New Roman" w:eastAsia="Lucida Sans Unicode" w:hAnsi="Times New Roman" w:cs="Times New Roman"/>
          <w:kern w:val="1"/>
          <w:sz w:val="28"/>
          <w:szCs w:val="28"/>
        </w:rPr>
        <w:t>18 823,5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рублей, из них:</w:t>
      </w:r>
    </w:p>
    <w:p w:rsidR="002E66C0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16 000,0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руб.;</w:t>
      </w:r>
    </w:p>
    <w:p w:rsidR="00F05061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2 823,5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  <w:r w:rsidR="00F05061">
        <w:rPr>
          <w:rFonts w:ascii="Times New Roman" w:eastAsia="Lucida Sans Unicode" w:hAnsi="Times New Roman" w:cs="Times New Roman"/>
          <w:kern w:val="1"/>
          <w:sz w:val="28"/>
          <w:szCs w:val="28"/>
        </w:rPr>
        <w:t>;</w:t>
      </w:r>
    </w:p>
    <w:p w:rsidR="00F05061" w:rsidRDefault="00F05061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 2027 году – </w:t>
      </w:r>
      <w:r w:rsidR="00B8155A">
        <w:rPr>
          <w:rFonts w:ascii="Times New Roman" w:eastAsia="Lucida Sans Unicode" w:hAnsi="Times New Roman" w:cs="Times New Roman"/>
          <w:kern w:val="1"/>
          <w:sz w:val="28"/>
          <w:szCs w:val="28"/>
        </w:rPr>
        <w:t>17 647,1 тыс. рублей, из них:</w:t>
      </w:r>
    </w:p>
    <w:p w:rsidR="00B8155A" w:rsidRDefault="00B8155A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15 000,0 тыс. рублей;</w:t>
      </w:r>
    </w:p>
    <w:p w:rsidR="00B8155A" w:rsidRDefault="00B8155A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бюджет района – 2 647,1 </w:t>
      </w:r>
      <w:proofErr w:type="spellStart"/>
      <w:proofErr w:type="gramStart"/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;</w:t>
      </w:r>
    </w:p>
    <w:p w:rsidR="00B96CC4" w:rsidRDefault="00F05061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в 2028 году - 0,00 тыс. рублей</w:t>
      </w:r>
      <w:r w:rsidR="002E66C0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  <w:r w:rsidR="00B96CC4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9E4E9C" w:rsidRPr="009E4E9C" w:rsidRDefault="009E4E9C" w:rsidP="00B96CC4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2) Пункт 4 муниципальной программы «Ресурсное обеспечение муниципальной программы» изложить в новой редакции: </w:t>
      </w:r>
    </w:p>
    <w:p w:rsidR="008B51CB" w:rsidRPr="008B51CB" w:rsidRDefault="009E4E9C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Объемы бюджетных ассигнований муниципальной программы - Общий объем финансирования муниципальной программы составляет </w:t>
      </w:r>
      <w:r w:rsid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257 994,6</w:t>
      </w:r>
      <w:r w:rsidR="008B51CB"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рублей, из них: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219 026,2 тыс. рублей;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38 968,4 тыс. рублей;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в 2024 году – 53 359,4 тыс. руб., из них: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46 436,10 тыс. рублей;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- бюджет района – 6 923,3 тыс. рублей;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в 2025 году – 168 164,6 тыс. руб., из них: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141 590,1 тыс. рублей;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26 574,5 тыс. рублей;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в 2026 году - 18 823,5 тыс. рублей, из них: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16 000,00 тыс. руб.;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2 823,50 тыс. руб.;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 2027 году – 17 647,1 тыс. рублей, из них: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15 000,0 тыс. рублей;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бюджет района – 2 647,1 </w:t>
      </w:r>
      <w:proofErr w:type="spellStart"/>
      <w:proofErr w:type="gramStart"/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тыс.рублей</w:t>
      </w:r>
      <w:proofErr w:type="spellEnd"/>
      <w:proofErr w:type="gramEnd"/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;</w:t>
      </w:r>
    </w:p>
    <w:p w:rsid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в 2028 году - 0,00 тыс. рублей».</w:t>
      </w:r>
    </w:p>
    <w:p w:rsidR="00A94531" w:rsidRDefault="009E4E9C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3)</w:t>
      </w:r>
      <w:r w:rsidR="00A94531" w:rsidRPr="00A94531">
        <w:t xml:space="preserve"> 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Приложение № 1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«Перечень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стратегических показателей (индикаторов), характеризующих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ежегодный ход и итоги реализации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муниципальной программы «Развитие сети образовательных учреждений,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реализующих программы общего образования в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муниципальном районе Похвистневский Самарской области на </w:t>
      </w:r>
      <w:r w:rsidR="00651A82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годы»» изложить в новой редакции согласно приложению</w:t>
      </w:r>
      <w:r w:rsidR="00C1741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,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к настоящему Постановлению.</w:t>
      </w:r>
    </w:p>
    <w:p w:rsidR="00A94531" w:rsidRDefault="00A94531" w:rsidP="00A9453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4) Приложение № 2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«План мероприятий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по выполнению муниципальной программы "Развитие сети образовательных учреждений,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реализующих программы общего образования в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муниципальном районе Похвистневский Самар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ской области на </w:t>
      </w:r>
      <w:r w:rsidR="00651A82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изложить в новой редакции согласно приложению  к настоящему Постановлению.</w:t>
      </w:r>
    </w:p>
    <w:p w:rsidR="009E4E9C" w:rsidRPr="009E4E9C" w:rsidRDefault="00A94531" w:rsidP="00B96CC4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5)</w:t>
      </w:r>
      <w:r w:rsid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Приложение № 3 «Объем финансовых ресурсов, необходимых для реализации муниципальной программы «Развитие сети образовательных учреждений, реализующих программы общего образования в муниципальном районе Похвистневский Самарской области на </w:t>
      </w:r>
      <w:r w:rsidR="00651A82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 изложить в новой редакции согласно приложению  к настоящему Постановлению.</w:t>
      </w:r>
    </w:p>
    <w:p w:rsidR="009E4E9C" w:rsidRPr="009E4E9C" w:rsidRDefault="00A94531" w:rsidP="009E4E9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6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) Приложение № 4 «Перечень программных мероприятий муниципальной программы «Развитие сети </w:t>
      </w:r>
      <w:r w:rsidR="00C276EB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образовательных учреждений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, реализующих программы общего образования в муниципальном районе Похвистн</w:t>
      </w:r>
      <w:r w:rsid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евский Самарской области на 2024 - 20</w:t>
      </w:r>
      <w:r w:rsidR="001950BF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8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годах»» изложить в новой редакции согласно </w:t>
      </w:r>
      <w:r w:rsidR="00C276EB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приложению, к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настоящему Постановлению. </w:t>
      </w:r>
    </w:p>
    <w:p w:rsidR="00C276EB" w:rsidRDefault="00C17414" w:rsidP="00B77A55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исполнением настоящего Постановления </w:t>
      </w:r>
      <w:r w:rsidR="00C27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оставляю за собой.</w:t>
      </w:r>
    </w:p>
    <w:p w:rsidR="00C17414" w:rsidRDefault="00C17414" w:rsidP="00B77A55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C17414">
        <w:t xml:space="preserve"> </w:t>
      </w:r>
      <w:r w:rsidRPr="00C174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Постановление вступает в силу со дня подписания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подлежит размещению на сайте Администрации муниципального района Похвистневский в сети Интернет.</w:t>
      </w:r>
    </w:p>
    <w:p w:rsidR="00B77A55" w:rsidRDefault="00B77A55" w:rsidP="00B77A55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4E9C" w:rsidRDefault="009E4E9C" w:rsidP="00B77A55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C17414" w:rsidRDefault="00C17414" w:rsidP="00B77A55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C17414" w:rsidRDefault="00C17414" w:rsidP="00B77A55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C17414" w:rsidRDefault="00C17414" w:rsidP="00B77A55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C17414" w:rsidRDefault="00C17414" w:rsidP="00B77A55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8A5EAE" w:rsidRPr="008A5EAE" w:rsidRDefault="00B77A55" w:rsidP="00C17414">
      <w:pPr>
        <w:spacing w:after="0" w:line="360" w:lineRule="auto"/>
        <w:ind w:left="-284"/>
        <w:jc w:val="both"/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</w:t>
      </w:r>
      <w:r w:rsidR="00C17414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</w:t>
      </w:r>
      <w:proofErr w:type="spellStart"/>
      <w:r w:rsidR="00C17414" w:rsidRPr="00C17414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>И.о.Главы</w:t>
      </w:r>
      <w:proofErr w:type="spellEnd"/>
      <w:r w:rsidRPr="00C17414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 xml:space="preserve"> района                       </w:t>
      </w:r>
      <w:r w:rsidR="00C17414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 xml:space="preserve">    </w:t>
      </w:r>
      <w:r w:rsidRPr="00C17414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 xml:space="preserve"> </w:t>
      </w:r>
      <w:r w:rsidRPr="00C17414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ab/>
        <w:t xml:space="preserve">               </w:t>
      </w:r>
      <w:r w:rsidRPr="00C17414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ab/>
      </w:r>
      <w:r w:rsidRPr="00C17414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ab/>
      </w:r>
      <w:proofErr w:type="spellStart"/>
      <w:r w:rsidR="00C17414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>С.В.</w:t>
      </w:r>
      <w:r w:rsidR="00C276EB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>Райков</w:t>
      </w:r>
      <w:proofErr w:type="spellEnd"/>
      <w:r w:rsidR="00C17414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 xml:space="preserve"> </w:t>
      </w:r>
    </w:p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Default="008A5EAE" w:rsidP="008A5EAE">
      <w:pPr>
        <w:tabs>
          <w:tab w:val="left" w:pos="7260"/>
        </w:tabs>
        <w:sectPr w:rsidR="008A5EAE" w:rsidSect="00A37FA4">
          <w:pgSz w:w="11906" w:h="16838"/>
          <w:pgMar w:top="624" w:right="567" w:bottom="709" w:left="1361" w:header="709" w:footer="709" w:gutter="0"/>
          <w:cols w:space="708"/>
          <w:docGrid w:linePitch="360"/>
        </w:sectPr>
      </w:pPr>
    </w:p>
    <w:p w:rsidR="008A5EAE" w:rsidRPr="008A5EAE" w:rsidRDefault="008A5EAE" w:rsidP="004865A3">
      <w:pPr>
        <w:shd w:val="clear" w:color="auto" w:fill="FFFFFF"/>
        <w:tabs>
          <w:tab w:val="left" w:pos="4536"/>
        </w:tabs>
        <w:spacing w:after="0" w:line="240" w:lineRule="auto"/>
        <w:ind w:right="5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 муниципальной  программе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"Развитие сети образовательных  учреждений, 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реализующих программы общего образования 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муниципальном районе Похвистневский</w:t>
      </w:r>
    </w:p>
    <w:p w:rsidR="008A5EAE" w:rsidRPr="008A5EAE" w:rsidRDefault="008A5EAE" w:rsidP="008A5EAE">
      <w:pPr>
        <w:spacing w:line="240" w:lineRule="auto"/>
        <w:ind w:left="567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Самарской области  на 2024 - 2028 годах"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Перечень</w:t>
      </w: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стратегических показателей (индикаторов), характеризующих</w:t>
      </w: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ежегодный ход и итоги реализации</w:t>
      </w: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муниципальной программы «Развитие сети образовательных учреждений,</w:t>
      </w: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реализующих программы общего образования в</w:t>
      </w: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муниципальном районе Похвистневский Самарской области на 2024-2028 годы»</w:t>
      </w: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93"/>
        <w:gridCol w:w="1117"/>
        <w:gridCol w:w="1398"/>
        <w:gridCol w:w="1268"/>
        <w:gridCol w:w="981"/>
        <w:gridCol w:w="981"/>
        <w:gridCol w:w="981"/>
        <w:gridCol w:w="982"/>
        <w:gridCol w:w="1124"/>
        <w:gridCol w:w="1570"/>
      </w:tblGrid>
      <w:tr w:rsidR="008A5EAE" w:rsidRPr="008A5EAE" w:rsidTr="0005150E">
        <w:tc>
          <w:tcPr>
            <w:tcW w:w="5211" w:type="dxa"/>
            <w:vMerge w:val="restart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Наименование цели, задачи, показателя (индикатора)</w:t>
            </w:r>
          </w:p>
        </w:tc>
        <w:tc>
          <w:tcPr>
            <w:tcW w:w="1134" w:type="dxa"/>
            <w:vMerge w:val="restart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Ед. изм.</w:t>
            </w:r>
          </w:p>
        </w:tc>
        <w:tc>
          <w:tcPr>
            <w:tcW w:w="1418" w:type="dxa"/>
            <w:vMerge w:val="restart"/>
          </w:tcPr>
          <w:p w:rsidR="008A5EAE" w:rsidRPr="008A5EAE" w:rsidRDefault="008A5EAE" w:rsidP="008A5EAE">
            <w:pPr>
              <w:spacing w:after="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Отчет 2022</w:t>
            </w:r>
          </w:p>
        </w:tc>
        <w:tc>
          <w:tcPr>
            <w:tcW w:w="1276" w:type="dxa"/>
            <w:vMerge w:val="restart"/>
          </w:tcPr>
          <w:p w:rsidR="008A5EAE" w:rsidRPr="008A5EAE" w:rsidRDefault="008A5EAE" w:rsidP="008A5EAE">
            <w:pPr>
              <w:spacing w:after="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Оценка 2023</w:t>
            </w:r>
          </w:p>
        </w:tc>
        <w:tc>
          <w:tcPr>
            <w:tcW w:w="5109" w:type="dxa"/>
            <w:gridSpan w:val="5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Прогнозируемые значения показателя (индикатора)</w:t>
            </w:r>
          </w:p>
        </w:tc>
        <w:tc>
          <w:tcPr>
            <w:tcW w:w="1573" w:type="dxa"/>
            <w:vMerge w:val="restart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Итого за период реализации</w:t>
            </w:r>
          </w:p>
        </w:tc>
      </w:tr>
      <w:tr w:rsidR="008A5EAE" w:rsidRPr="008A5EAE" w:rsidTr="0005150E">
        <w:tc>
          <w:tcPr>
            <w:tcW w:w="5211" w:type="dxa"/>
            <w:vMerge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A5EAE" w:rsidRPr="008A5EAE" w:rsidRDefault="008A5EAE" w:rsidP="008A5EAE">
            <w:pPr>
              <w:jc w:val="center"/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2024</w:t>
            </w:r>
          </w:p>
        </w:tc>
        <w:tc>
          <w:tcPr>
            <w:tcW w:w="992" w:type="dxa"/>
          </w:tcPr>
          <w:p w:rsidR="008A5EAE" w:rsidRPr="008A5EAE" w:rsidRDefault="008A5EAE" w:rsidP="008A5EAE">
            <w:pPr>
              <w:jc w:val="center"/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2025</w:t>
            </w:r>
          </w:p>
        </w:tc>
        <w:tc>
          <w:tcPr>
            <w:tcW w:w="992" w:type="dxa"/>
          </w:tcPr>
          <w:p w:rsidR="008A5EAE" w:rsidRPr="008A5EAE" w:rsidRDefault="008A5EAE" w:rsidP="008A5EAE">
            <w:pPr>
              <w:jc w:val="center"/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2026</w:t>
            </w:r>
          </w:p>
        </w:tc>
        <w:tc>
          <w:tcPr>
            <w:tcW w:w="993" w:type="dxa"/>
          </w:tcPr>
          <w:p w:rsidR="008A5EAE" w:rsidRPr="008A5EAE" w:rsidRDefault="008A5EAE" w:rsidP="008A5EAE">
            <w:pPr>
              <w:jc w:val="center"/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2027</w:t>
            </w:r>
          </w:p>
        </w:tc>
        <w:tc>
          <w:tcPr>
            <w:tcW w:w="1140" w:type="dxa"/>
          </w:tcPr>
          <w:p w:rsidR="008A5EAE" w:rsidRPr="008A5EAE" w:rsidRDefault="008A5EAE" w:rsidP="008A5EAE">
            <w:pPr>
              <w:jc w:val="center"/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2028</w:t>
            </w:r>
          </w:p>
        </w:tc>
        <w:tc>
          <w:tcPr>
            <w:tcW w:w="1573" w:type="dxa"/>
            <w:vMerge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5EAE" w:rsidRPr="008A5EAE" w:rsidTr="0005150E">
        <w:tc>
          <w:tcPr>
            <w:tcW w:w="15721" w:type="dxa"/>
            <w:gridSpan w:val="10"/>
          </w:tcPr>
          <w:p w:rsidR="008A5EAE" w:rsidRPr="008A5EAE" w:rsidRDefault="008A5EAE" w:rsidP="008A5E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b/>
                <w:sz w:val="24"/>
                <w:szCs w:val="24"/>
              </w:rPr>
              <w:t>Улучшение технического состояния зданий и сооружений, оснащение основными средствами и материальными запасами зданий (помещений), находящихся в муниципальной собственности, занимаемых государственными и муниципальными образовательными учреждениями, а также по благоустройству прилегающей территории в муниципальном районе Похвистневский Самарской области</w:t>
            </w:r>
          </w:p>
        </w:tc>
      </w:tr>
      <w:tr w:rsidR="008A5EAE" w:rsidRPr="008A5EAE" w:rsidTr="0005150E">
        <w:tc>
          <w:tcPr>
            <w:tcW w:w="15721" w:type="dxa"/>
            <w:gridSpan w:val="10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Выполнение  работ по капитальному ремонту зданий и оснащение основными средствами и материальными запасами зданий (помещений), находящихся в муниципальной собственности, занимаемых государственными и муниципальными образовательными учреждениями, а также по благоустройству прилегающей территории в муниципальном районе Похвистневский Самарской области, что достигается за счет создания современных комфортных условий для эффективного и безопасного обучения и воспитания детей в образовательных учреждениях.</w:t>
            </w:r>
          </w:p>
        </w:tc>
      </w:tr>
      <w:tr w:rsidR="008A5EAE" w:rsidRPr="008A5EAE" w:rsidTr="0005150E">
        <w:tc>
          <w:tcPr>
            <w:tcW w:w="5211" w:type="dxa"/>
          </w:tcPr>
          <w:p w:rsidR="008A5EAE" w:rsidRPr="008A5EAE" w:rsidRDefault="008A5EAE" w:rsidP="008A5E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Количество  зданий  образовательных учреждений,  вводимых в эксплуатацию после капитального ремонта и оснащения основными средствами и материальными запасами зданий (помещений)</w:t>
            </w:r>
          </w:p>
        </w:tc>
        <w:tc>
          <w:tcPr>
            <w:tcW w:w="1134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E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8A5EAE" w:rsidRPr="008A5EAE" w:rsidRDefault="000143EA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8A5EAE" w:rsidRPr="008A5EAE" w:rsidRDefault="009C4DFF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3" w:type="dxa"/>
            <w:vAlign w:val="center"/>
          </w:tcPr>
          <w:p w:rsidR="008A5EAE" w:rsidRPr="008A5EAE" w:rsidRDefault="009C4DFF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A5EAE" w:rsidRPr="008A5EAE" w:rsidTr="0005150E">
        <w:tc>
          <w:tcPr>
            <w:tcW w:w="5211" w:type="dxa"/>
          </w:tcPr>
          <w:p w:rsidR="008A5EAE" w:rsidRPr="008A5EAE" w:rsidRDefault="008A5EAE" w:rsidP="008A5E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E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8A5EAE" w:rsidRPr="008A5EAE" w:rsidRDefault="00E77D2B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8A5EAE" w:rsidRPr="008A5EAE" w:rsidRDefault="009C4DFF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3" w:type="dxa"/>
            <w:vAlign w:val="center"/>
          </w:tcPr>
          <w:p w:rsidR="008A5EAE" w:rsidRPr="008A5EAE" w:rsidRDefault="009C4DFF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4865A3" w:rsidRPr="008A5EAE" w:rsidRDefault="004865A3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A5EAE" w:rsidRPr="008A5EAE" w:rsidRDefault="009F4A38" w:rsidP="008A5EAE">
      <w:pPr>
        <w:spacing w:after="1" w:line="240" w:lineRule="auto"/>
        <w:contextualSpacing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8A5EAE"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2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муниципальной  программе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"Развитие сети образовательных  учреждений, 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реализующих программы общего образования 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муниципальном районе Похвистневский</w:t>
      </w:r>
    </w:p>
    <w:p w:rsidR="008A5EAE" w:rsidRPr="008A5EAE" w:rsidRDefault="008A5EAE" w:rsidP="008A5EAE">
      <w:pPr>
        <w:widowControl w:val="0"/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Самарской области  на 2024 - 2028 годах"</w:t>
      </w:r>
    </w:p>
    <w:p w:rsidR="008A5EAE" w:rsidRPr="008A5EAE" w:rsidRDefault="008A5EAE" w:rsidP="008A5EAE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План мероприятий</w:t>
      </w:r>
    </w:p>
    <w:p w:rsidR="008A5EAE" w:rsidRPr="008A5EAE" w:rsidRDefault="008A5EAE" w:rsidP="008A5EAE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выполнению муниципальной программы "Развитие сети образовательных учреждений,</w:t>
      </w: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реализующих программы общего образования в </w:t>
      </w:r>
    </w:p>
    <w:p w:rsidR="008A5EAE" w:rsidRPr="008A5EAE" w:rsidRDefault="008A5EAE" w:rsidP="008A5EAE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муниципальном районе Похвистневский Самарской области на 2024-2028 годы "</w:t>
      </w:r>
    </w:p>
    <w:p w:rsidR="008A5EAE" w:rsidRPr="008A5EAE" w:rsidRDefault="008A5EAE" w:rsidP="008A5EAE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8A5EAE" w:rsidRPr="008A5EAE" w:rsidTr="0005150E">
        <w:trPr>
          <w:trHeight w:val="937"/>
        </w:trPr>
        <w:tc>
          <w:tcPr>
            <w:tcW w:w="720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054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126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5220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Непосредственный результат</w:t>
            </w:r>
          </w:p>
        </w:tc>
      </w:tr>
    </w:tbl>
    <w:p w:rsidR="008A5EAE" w:rsidRPr="008A5EAE" w:rsidRDefault="008A5EAE" w:rsidP="008A5EAE">
      <w:pPr>
        <w:suppressAutoHyphens/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49"/>
        <w:gridCol w:w="5197"/>
      </w:tblGrid>
      <w:tr w:rsidR="008A5EAE" w:rsidRPr="008A5EAE" w:rsidTr="0005150E">
        <w:trPr>
          <w:tblHeader/>
        </w:trPr>
        <w:tc>
          <w:tcPr>
            <w:tcW w:w="720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54" w:type="dxa"/>
          </w:tcPr>
          <w:p w:rsidR="008A5EAE" w:rsidRPr="008A5EAE" w:rsidRDefault="008A5EAE" w:rsidP="008A5EAE">
            <w:pPr>
              <w:suppressAutoHyphens/>
              <w:spacing w:line="240" w:lineRule="auto"/>
              <w:ind w:left="-2976" w:firstLine="2976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9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97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A5EAE" w:rsidRPr="008A5EAE" w:rsidTr="0005150E">
        <w:trPr>
          <w:trHeight w:val="79"/>
        </w:trPr>
        <w:tc>
          <w:tcPr>
            <w:tcW w:w="720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54" w:type="dxa"/>
          </w:tcPr>
          <w:p w:rsidR="008A5EAE" w:rsidRDefault="000C5E53" w:rsidP="008A5EAE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A5EAE"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 СП «Детский сад «Солнышко» ГБОУ СОШ им. Н.С. Доровского с. Подбельск</w:t>
            </w:r>
            <w:r w:rsidR="009F4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="008A5EAE"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 Похвистневский район, с. Подбельск, ул. Куйбышевская, д.136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C5E53" w:rsidRDefault="000C5E53" w:rsidP="009F4A38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54F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F4A38"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Капитальный ремонт здания </w:t>
            </w:r>
            <w:r w:rsidR="00B54F84" w:rsidRPr="00B54F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 Детский сад "Аленушка" ГБОУ СОШ с. Большой Толкай</w:t>
            </w:r>
            <w:r w:rsidR="009F4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расположенного по адресу:</w:t>
            </w:r>
            <w:r w:rsidR="00B54F84" w:rsidRPr="00B54F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Самарская область, Похвистневский район, с. Большой Толкай, ул. Полевая, 142</w:t>
            </w:r>
            <w:r w:rsidR="009F4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F4A38" w:rsidRDefault="009F4A38" w:rsidP="009F4A38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F1AEF"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Капитальный ремонт здания </w:t>
            </w:r>
            <w:r w:rsidRPr="009F4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ГБОУ СОШ  с. Кротково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Pr="009F4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Кротково, ул. Ленина, 21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F4A38" w:rsidRDefault="009F4A38" w:rsidP="00DF1AE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F1AEF"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Капитальный ремонт здания </w:t>
            </w:r>
            <w:r w:rsidRPr="009F4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Мочалеевск</w:t>
            </w:r>
            <w:r w:rsidR="00DF1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ого</w:t>
            </w:r>
            <w:r w:rsidRPr="009F4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филиал</w:t>
            </w:r>
            <w:r w:rsidR="00DF1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9F4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ГБОУ СОШ им.</w:t>
            </w:r>
            <w:r w:rsidR="00DF1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4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Н.С. Доровского с. Подбельск</w:t>
            </w:r>
            <w:r w:rsidR="00DF1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расположенного по адресу:</w:t>
            </w:r>
            <w:r w:rsidR="00DF1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4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Мочалеевка, ул. Г-Тукая, 55</w:t>
            </w:r>
            <w:r w:rsidR="00DF1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F1AEF" w:rsidRDefault="00DF1AEF" w:rsidP="00DF1AE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1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Перовомайск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ого</w:t>
            </w:r>
            <w:r w:rsidRPr="00DF1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филиал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DF1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ГБОУ СОШ им.Н.С. Доровского с. Подбельск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Pr="00DF1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1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 Первомайск, ул. Первомайская, 68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F1AEF" w:rsidRDefault="00DF1AEF" w:rsidP="00CD41A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41AF"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ГБОУ СОШ им. В.В.Еремеева с. Нижнеаверкино</w:t>
            </w:r>
            <w:r w:rsid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="00CD41AF"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Нижнеаверкино, ул. Советская, 10А</w:t>
            </w:r>
            <w:r w:rsid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D41AF" w:rsidRDefault="00CD41AF" w:rsidP="00CD41A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 Детский сад "Тополек"  ГБОУ СОШ им. В.В.Еремеева с. Нижнеаверкино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Нижнеаверкино,  ул. Советская, 10А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D41AF" w:rsidRDefault="00CD41AF" w:rsidP="00CD41A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ГБОУ СОШ им. Ф. Н. Ижедерова с.Рысайкино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Самарская область, Похвистневский </w:t>
            </w:r>
            <w:r w:rsidR="00C276EB"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="00C276EB"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с.Рысайкино</w:t>
            </w:r>
            <w:proofErr w:type="spellEnd"/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ул. Ижедерова, 57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D41AF" w:rsidRDefault="00CD41AF" w:rsidP="00CD41A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Султангуловск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ого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филиал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ГБОУ СОШ им. Ф. Н. Ижедерова с.Рысайкино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Султангулово, ул. Школьная, 35-а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D41AF" w:rsidRDefault="00CD41AF" w:rsidP="00CD41A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ГБОУ СОШ им. П.В. Кравцова с. Старопохвистнево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Старопохвистнево, ул. Советская, 65-а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D41AF" w:rsidRDefault="00CD41AF" w:rsidP="00CD41A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 детский сад "Колосок"ГБОУ СОШ им. П.В. Кравцова с. Старопохвистнево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Старопохвистнево, ул. Мира, 55-б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D41AF" w:rsidRDefault="00CD41AF" w:rsidP="00CD41A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ГБОУ СОШ им. А. М. Шулайкина   с. Старый Аманак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Старый Аманак, ул. Центральная, 42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D41AF" w:rsidRDefault="00CD41AF" w:rsidP="00CD41A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 Детский сад "Солнышко" ГБОУ СОШ им. А. М. Шулайкина   с. Старый Аманак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Старый Аманак, ул. Козлова, 1А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D41AF" w:rsidRDefault="00CD41AF" w:rsidP="00CD41A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ГБОУ СОШ с. Староганькино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Староганькино, ул. Школьная, 3</w:t>
            </w:r>
            <w:r w:rsidR="003370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D41AF" w:rsidRDefault="004865A3" w:rsidP="00CD41A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CD41AF"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 w:rsid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41AF"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ГБОУ ООШ с. Стюхино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="00CD41AF"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Стюхино, ул. Победы, 31 б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D41AF" w:rsidRDefault="00CD41AF" w:rsidP="004865A3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 w:rsidR="004865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65A3" w:rsidRPr="004865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ГБОУ СОШ с. Н. Мансуркино</w:t>
            </w:r>
            <w:r w:rsidR="004865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="004865A3" w:rsidRPr="004865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Н. Мансуркино, ул. Школьная, 56-а</w:t>
            </w:r>
            <w:r w:rsidR="004865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BC5" w:rsidRDefault="00162BC5" w:rsidP="004865A3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Капитальный ремонт здания ГБОУ ООШ с. Малое Ибряйкино, расположенного по адресу: Самарская область, Похвистневский район,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с.Малое</w:t>
            </w:r>
            <w:proofErr w:type="spellEnd"/>
            <w:r w:rsidR="008D5C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Ибряйкино, улица Школьная, д.1Б;</w:t>
            </w:r>
          </w:p>
          <w:p w:rsidR="00212EDF" w:rsidRDefault="00212EDF" w:rsidP="004865A3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3370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Аварийно-восстановительные работы по ремонту здания ГБОУ СОШ </w:t>
            </w:r>
            <w:r w:rsidR="00337006"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 Староганькино</w:t>
            </w:r>
            <w:r w:rsidR="003370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="00337006"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Староганькино, ул. Школьная, 3</w:t>
            </w:r>
            <w:r w:rsidR="003370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6;</w:t>
            </w:r>
          </w:p>
          <w:p w:rsidR="00337006" w:rsidRDefault="00337006" w:rsidP="00337006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Аварийно-восстановительные работы по ремонту здания ФОК «Сириус» ГБУ СОШ им. Н.Т. Кукушкина с.Савруха м.р. Похвистневский Самарской области, расположенного по адресу: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авруха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Центральная усадьба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1А.</w:t>
            </w:r>
            <w:r w:rsidR="000143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2346A" w:rsidRDefault="00656BAA" w:rsidP="00337006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Капитальный ремонт ГБОУ СОШ им.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Н.Т.Кукушкина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с.Савруха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Самарская область, Похвистневский район,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с.Савруха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ул. Центральная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Уадьба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д.31. </w:t>
            </w:r>
          </w:p>
          <w:p w:rsidR="006450A9" w:rsidRDefault="006450A9" w:rsidP="00337006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524B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СП «Детский сад «</w:t>
            </w:r>
            <w:proofErr w:type="spellStart"/>
            <w:r w:rsidR="00524B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Ивушка</w:t>
            </w:r>
            <w:proofErr w:type="spellEnd"/>
            <w:r w:rsidR="00524B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» ГБОУ СОШ с. Среднее </w:t>
            </w:r>
            <w:proofErr w:type="spellStart"/>
            <w:r w:rsidR="00524B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Аверкино</w:t>
            </w:r>
            <w:proofErr w:type="spellEnd"/>
            <w:r w:rsidR="00524B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524B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расоложенного</w:t>
            </w:r>
            <w:proofErr w:type="spellEnd"/>
            <w:r w:rsidR="00524B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адресу: Самарская область, Похвистневский район, с. Среднее </w:t>
            </w:r>
            <w:proofErr w:type="spellStart"/>
            <w:r w:rsidR="00524B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Аверкино</w:t>
            </w:r>
            <w:proofErr w:type="spellEnd"/>
            <w:r w:rsidR="00524B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ул. Центральная, д.64а</w:t>
            </w:r>
          </w:p>
          <w:p w:rsidR="000143EA" w:rsidRPr="008A5EAE" w:rsidRDefault="000143EA" w:rsidP="00337006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2024 - 2026</w:t>
            </w:r>
          </w:p>
        </w:tc>
        <w:tc>
          <w:tcPr>
            <w:tcW w:w="5197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</w:tbl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865A3" w:rsidRDefault="004865A3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after="1" w:line="240" w:lineRule="auto"/>
        <w:contextualSpacing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3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 муниципальной  программе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"Развитие сети образовательных  учреждений, 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реализующих программы общего образования </w:t>
      </w: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муниципальном районе Похвистневский </w:t>
      </w: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Самарской области на 2024 -2028 гг.</w:t>
      </w: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Объем финансовых ресурсов, необходимых для реализации муниципальной программы          </w:t>
      </w: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809"/>
        <w:gridCol w:w="1701"/>
        <w:gridCol w:w="1560"/>
        <w:gridCol w:w="1701"/>
        <w:gridCol w:w="1559"/>
        <w:gridCol w:w="1559"/>
        <w:gridCol w:w="1559"/>
      </w:tblGrid>
      <w:tr w:rsidR="008A5EAE" w:rsidRPr="008A5EAE" w:rsidTr="0005150E">
        <w:tc>
          <w:tcPr>
            <w:tcW w:w="828" w:type="dxa"/>
            <w:vMerge w:val="restart"/>
            <w:vAlign w:val="center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809" w:type="dxa"/>
            <w:vMerge w:val="restart"/>
            <w:vAlign w:val="center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Направления финансирования</w:t>
            </w:r>
          </w:p>
        </w:tc>
        <w:tc>
          <w:tcPr>
            <w:tcW w:w="9639" w:type="dxa"/>
            <w:gridSpan w:val="6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Предполагаемые объемы финансирования Муниципальной Программы, в том числе по годам, тыс. руб.</w:t>
            </w:r>
          </w:p>
        </w:tc>
      </w:tr>
      <w:tr w:rsidR="008A5EAE" w:rsidRPr="008A5EAE" w:rsidTr="0005150E">
        <w:tc>
          <w:tcPr>
            <w:tcW w:w="828" w:type="dxa"/>
            <w:vMerge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9" w:type="dxa"/>
            <w:vMerge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01" w:type="dxa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8A5EAE" w:rsidRPr="008A5EAE" w:rsidTr="0005150E">
        <w:trPr>
          <w:trHeight w:val="180"/>
        </w:trPr>
        <w:tc>
          <w:tcPr>
            <w:tcW w:w="828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9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A5EAE" w:rsidRPr="008A5EAE" w:rsidTr="0005150E">
        <w:tc>
          <w:tcPr>
            <w:tcW w:w="828" w:type="dxa"/>
            <w:vAlign w:val="center"/>
          </w:tcPr>
          <w:p w:rsidR="008A5EAE" w:rsidRPr="003D3B2D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09" w:type="dxa"/>
            <w:vAlign w:val="center"/>
          </w:tcPr>
          <w:p w:rsidR="008A5EAE" w:rsidRPr="003D3B2D" w:rsidRDefault="008A5EAE" w:rsidP="008A5EAE">
            <w:pPr>
              <w:suppressAutoHyphens/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 на реализацию муниципальной программы, в т.ч.</w:t>
            </w:r>
          </w:p>
          <w:p w:rsidR="008A5EAE" w:rsidRPr="003D3B2D" w:rsidRDefault="008A5EAE" w:rsidP="008A5EAE">
            <w:pPr>
              <w:suppressAutoHyphens/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A5EAE" w:rsidRPr="003D3B2D" w:rsidRDefault="003D3B2D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53 359,4</w:t>
            </w:r>
          </w:p>
        </w:tc>
        <w:tc>
          <w:tcPr>
            <w:tcW w:w="1560" w:type="dxa"/>
            <w:vAlign w:val="center"/>
          </w:tcPr>
          <w:p w:rsidR="008A5EAE" w:rsidRPr="003D3B2D" w:rsidRDefault="003D3B2D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168 164,6</w:t>
            </w:r>
          </w:p>
        </w:tc>
        <w:tc>
          <w:tcPr>
            <w:tcW w:w="1701" w:type="dxa"/>
            <w:vAlign w:val="center"/>
          </w:tcPr>
          <w:p w:rsidR="008A5EAE" w:rsidRPr="003D3B2D" w:rsidRDefault="003D3B2D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18 823,5</w:t>
            </w:r>
          </w:p>
        </w:tc>
        <w:tc>
          <w:tcPr>
            <w:tcW w:w="1559" w:type="dxa"/>
            <w:vAlign w:val="center"/>
          </w:tcPr>
          <w:p w:rsidR="008A5EAE" w:rsidRPr="003D3B2D" w:rsidRDefault="003D3B2D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17 647,1</w:t>
            </w:r>
            <w:r w:rsidR="004865A3"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A5EAE" w:rsidRPr="003D3B2D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="004865A3"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A5EAE" w:rsidRPr="003D3B2D" w:rsidRDefault="003D3B2D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257 994,6</w:t>
            </w:r>
          </w:p>
        </w:tc>
      </w:tr>
      <w:tr w:rsidR="008A5EAE" w:rsidRPr="008A5EAE" w:rsidTr="0005150E">
        <w:tc>
          <w:tcPr>
            <w:tcW w:w="828" w:type="dxa"/>
            <w:vAlign w:val="center"/>
          </w:tcPr>
          <w:p w:rsidR="008A5EAE" w:rsidRPr="003D3B2D" w:rsidRDefault="008A5EAE" w:rsidP="003D3B2D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="003D3B2D"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09" w:type="dxa"/>
            <w:vAlign w:val="center"/>
          </w:tcPr>
          <w:p w:rsidR="008A5EAE" w:rsidRPr="003D3B2D" w:rsidRDefault="008A5EAE" w:rsidP="008A5EAE">
            <w:pPr>
              <w:tabs>
                <w:tab w:val="left" w:pos="5565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областной бюджет  </w:t>
            </w:r>
            <w:r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44 636,3</w:t>
            </w:r>
          </w:p>
        </w:tc>
        <w:tc>
          <w:tcPr>
            <w:tcW w:w="1701" w:type="dxa"/>
            <w:vAlign w:val="center"/>
          </w:tcPr>
          <w:p w:rsidR="008A5EAE" w:rsidRPr="003D3B2D" w:rsidRDefault="004865A3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46 436,10</w:t>
            </w:r>
          </w:p>
        </w:tc>
        <w:tc>
          <w:tcPr>
            <w:tcW w:w="1560" w:type="dxa"/>
            <w:vAlign w:val="center"/>
          </w:tcPr>
          <w:p w:rsidR="008A5EAE" w:rsidRPr="003D3B2D" w:rsidRDefault="003D3B2D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141 590,1</w:t>
            </w:r>
          </w:p>
        </w:tc>
        <w:tc>
          <w:tcPr>
            <w:tcW w:w="1701" w:type="dxa"/>
            <w:vAlign w:val="center"/>
          </w:tcPr>
          <w:p w:rsidR="008A5EAE" w:rsidRPr="003D3B2D" w:rsidRDefault="003D3B2D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16 000,0</w:t>
            </w:r>
          </w:p>
        </w:tc>
        <w:tc>
          <w:tcPr>
            <w:tcW w:w="1559" w:type="dxa"/>
            <w:vAlign w:val="center"/>
          </w:tcPr>
          <w:p w:rsidR="008A5EAE" w:rsidRPr="003D3B2D" w:rsidRDefault="003D3B2D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15 000,0</w:t>
            </w:r>
          </w:p>
        </w:tc>
        <w:tc>
          <w:tcPr>
            <w:tcW w:w="1559" w:type="dxa"/>
            <w:vAlign w:val="center"/>
          </w:tcPr>
          <w:p w:rsidR="008A5EAE" w:rsidRPr="003D3B2D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="004865A3"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A5EAE" w:rsidRPr="003D3B2D" w:rsidRDefault="003D3B2D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219 026,2</w:t>
            </w:r>
          </w:p>
        </w:tc>
      </w:tr>
      <w:tr w:rsidR="008A5EAE" w:rsidRPr="008A5EAE" w:rsidTr="0005150E">
        <w:tc>
          <w:tcPr>
            <w:tcW w:w="828" w:type="dxa"/>
            <w:vAlign w:val="center"/>
          </w:tcPr>
          <w:p w:rsidR="008A5EAE" w:rsidRPr="003D3B2D" w:rsidRDefault="008A5EAE" w:rsidP="003D3B2D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="003D3B2D"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09" w:type="dxa"/>
            <w:vAlign w:val="center"/>
          </w:tcPr>
          <w:p w:rsidR="008A5EAE" w:rsidRPr="003D3B2D" w:rsidRDefault="008A5EAE" w:rsidP="008A5EAE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8A5EAE" w:rsidRPr="003D3B2D" w:rsidRDefault="003D3B2D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6 923,3</w:t>
            </w:r>
          </w:p>
        </w:tc>
        <w:tc>
          <w:tcPr>
            <w:tcW w:w="1560" w:type="dxa"/>
            <w:vAlign w:val="center"/>
          </w:tcPr>
          <w:p w:rsidR="008A5EAE" w:rsidRPr="003D3B2D" w:rsidRDefault="003D3B2D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26 574,5</w:t>
            </w:r>
          </w:p>
        </w:tc>
        <w:tc>
          <w:tcPr>
            <w:tcW w:w="1701" w:type="dxa"/>
            <w:vAlign w:val="center"/>
          </w:tcPr>
          <w:p w:rsidR="008A5EAE" w:rsidRPr="003D3B2D" w:rsidRDefault="003D3B2D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2 823,5</w:t>
            </w:r>
          </w:p>
        </w:tc>
        <w:tc>
          <w:tcPr>
            <w:tcW w:w="1559" w:type="dxa"/>
            <w:vAlign w:val="center"/>
          </w:tcPr>
          <w:p w:rsidR="008A5EAE" w:rsidRPr="003D3B2D" w:rsidRDefault="003D3B2D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2 647,1</w:t>
            </w:r>
          </w:p>
        </w:tc>
        <w:tc>
          <w:tcPr>
            <w:tcW w:w="1559" w:type="dxa"/>
            <w:vAlign w:val="center"/>
          </w:tcPr>
          <w:p w:rsidR="008A5EAE" w:rsidRPr="003D3B2D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="004865A3"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A5EAE" w:rsidRPr="003D3B2D" w:rsidRDefault="003D3B2D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38 968,4</w:t>
            </w:r>
          </w:p>
        </w:tc>
      </w:tr>
    </w:tbl>
    <w:p w:rsidR="008A5EAE" w:rsidRPr="008A5EAE" w:rsidRDefault="008A5EAE" w:rsidP="008A5EAE">
      <w:pPr>
        <w:spacing w:after="0" w:line="240" w:lineRule="auto"/>
        <w:ind w:left="-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A5EAE" w:rsidRPr="008A5EAE" w:rsidSect="0005150E">
          <w:pgSz w:w="16838" w:h="11906" w:orient="landscape"/>
          <w:pgMar w:top="1361" w:right="624" w:bottom="567" w:left="709" w:header="709" w:footer="709" w:gutter="0"/>
          <w:cols w:space="708"/>
          <w:docGrid w:linePitch="360"/>
        </w:sectPr>
      </w:pPr>
    </w:p>
    <w:tbl>
      <w:tblPr>
        <w:tblW w:w="1537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4961"/>
        <w:gridCol w:w="851"/>
        <w:gridCol w:w="850"/>
        <w:gridCol w:w="709"/>
        <w:gridCol w:w="851"/>
        <w:gridCol w:w="1559"/>
        <w:gridCol w:w="1701"/>
        <w:gridCol w:w="1559"/>
        <w:gridCol w:w="1559"/>
        <w:gridCol w:w="47"/>
      </w:tblGrid>
      <w:tr w:rsidR="000060FF" w:rsidRPr="00E27A84" w:rsidTr="0005150E">
        <w:trPr>
          <w:trHeight w:val="1618"/>
        </w:trPr>
        <w:tc>
          <w:tcPr>
            <w:tcW w:w="65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60FF" w:rsidRPr="00E27A84" w:rsidRDefault="000060FF" w:rsidP="0005150E">
            <w:pPr>
              <w:keepNext/>
              <w:keepLines/>
              <w:spacing w:before="200" w:line="240" w:lineRule="auto"/>
              <w:contextualSpacing/>
              <w:outlineLvl w:val="1"/>
              <w:rPr>
                <w:rFonts w:ascii="Times New Roman" w:eastAsiaTheme="majorEastAsia" w:hAnsi="Times New Roman" w:cs="Times New Roman"/>
                <w:b/>
                <w:bCs/>
                <w:color w:val="4F81BD" w:themeColor="accen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0FF" w:rsidRPr="00E27A84" w:rsidRDefault="000060FF" w:rsidP="0005150E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60FF" w:rsidRPr="00E27A84" w:rsidRDefault="000060FF" w:rsidP="0005150E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</w:t>
            </w: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 муниципальной  программе "Развитие сети образовательных  учреждений, реализующих программы общего образования  в муниципальном районе Похвистневский Самарской области </w:t>
            </w:r>
          </w:p>
          <w:p w:rsidR="000060FF" w:rsidRPr="00E27A84" w:rsidRDefault="000060FF" w:rsidP="0005150E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2024 - 2028</w:t>
            </w: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годах"</w:t>
            </w:r>
          </w:p>
          <w:p w:rsidR="000060FF" w:rsidRDefault="000060FF" w:rsidP="0005150E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150E" w:rsidRPr="00E27A84" w:rsidRDefault="0005150E" w:rsidP="0005150E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60FF" w:rsidRPr="008200B8" w:rsidTr="0005150E">
        <w:trPr>
          <w:trHeight w:val="990"/>
        </w:trPr>
        <w:tc>
          <w:tcPr>
            <w:tcW w:w="15373" w:type="dxa"/>
            <w:gridSpan w:val="11"/>
            <w:tcBorders>
              <w:top w:val="single" w:sz="4" w:space="0" w:color="auto"/>
            </w:tcBorders>
          </w:tcPr>
          <w:p w:rsidR="000060FF" w:rsidRPr="008200B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060FF" w:rsidRPr="008200B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программных мероприятий муниципальной программы «</w:t>
            </w:r>
            <w:r w:rsid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сети образовательных </w:t>
            </w: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учреждений, реализующих программы общего образования в муниципальном районе Похвистневский Самарской области </w:t>
            </w:r>
          </w:p>
          <w:p w:rsidR="000060FF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2024 - 2028 годах"</w:t>
            </w:r>
          </w:p>
          <w:p w:rsidR="0005150E" w:rsidRPr="008200B8" w:rsidRDefault="0005150E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60FF" w:rsidRPr="008200B8" w:rsidTr="0005150E">
        <w:trPr>
          <w:gridAfter w:val="1"/>
          <w:wAfter w:w="47" w:type="dxa"/>
        </w:trPr>
        <w:tc>
          <w:tcPr>
            <w:tcW w:w="726" w:type="dxa"/>
            <w:vMerge w:val="restart"/>
            <w:shd w:val="clear" w:color="auto" w:fill="auto"/>
          </w:tcPr>
          <w:p w:rsidR="000060FF" w:rsidRPr="008200B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0060FF" w:rsidRPr="008200B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639" w:type="dxa"/>
            <w:gridSpan w:val="8"/>
            <w:shd w:val="clear" w:color="auto" w:fill="auto"/>
          </w:tcPr>
          <w:p w:rsidR="000060FF" w:rsidRPr="008200B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(тыс. рублей)</w:t>
            </w:r>
          </w:p>
        </w:tc>
      </w:tr>
      <w:tr w:rsidR="000060FF" w:rsidRPr="008200B8" w:rsidTr="0005150E">
        <w:trPr>
          <w:gridAfter w:val="1"/>
          <w:wAfter w:w="47" w:type="dxa"/>
        </w:trPr>
        <w:tc>
          <w:tcPr>
            <w:tcW w:w="726" w:type="dxa"/>
            <w:vMerge/>
            <w:vAlign w:val="center"/>
          </w:tcPr>
          <w:p w:rsidR="000060FF" w:rsidRPr="008200B8" w:rsidRDefault="000060FF" w:rsidP="0005150E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</w:tcPr>
          <w:p w:rsidR="000060FF" w:rsidRPr="008200B8" w:rsidRDefault="000060FF" w:rsidP="0005150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060FF" w:rsidRPr="008200B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2024г.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0060FF" w:rsidRPr="008200B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2025г.</w:t>
            </w:r>
          </w:p>
        </w:tc>
        <w:tc>
          <w:tcPr>
            <w:tcW w:w="1559" w:type="dxa"/>
            <w:shd w:val="clear" w:color="auto" w:fill="auto"/>
          </w:tcPr>
          <w:p w:rsidR="000060FF" w:rsidRPr="008200B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2026г.</w:t>
            </w:r>
          </w:p>
        </w:tc>
        <w:tc>
          <w:tcPr>
            <w:tcW w:w="1701" w:type="dxa"/>
            <w:shd w:val="clear" w:color="auto" w:fill="auto"/>
          </w:tcPr>
          <w:p w:rsidR="000060FF" w:rsidRPr="008200B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2027г.</w:t>
            </w:r>
          </w:p>
        </w:tc>
        <w:tc>
          <w:tcPr>
            <w:tcW w:w="1559" w:type="dxa"/>
            <w:shd w:val="clear" w:color="auto" w:fill="auto"/>
          </w:tcPr>
          <w:p w:rsidR="000060FF" w:rsidRPr="008200B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2028г.</w:t>
            </w:r>
          </w:p>
        </w:tc>
        <w:tc>
          <w:tcPr>
            <w:tcW w:w="1559" w:type="dxa"/>
          </w:tcPr>
          <w:p w:rsidR="000060FF" w:rsidRPr="008200B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</w:tr>
      <w:tr w:rsidR="000060FF" w:rsidRPr="008200B8" w:rsidTr="0005150E">
        <w:trPr>
          <w:gridAfter w:val="1"/>
          <w:wAfter w:w="47" w:type="dxa"/>
          <w:trHeight w:val="556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0060FF" w:rsidRPr="008200B8" w:rsidRDefault="000060FF" w:rsidP="0005150E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0060FF" w:rsidRPr="008200B8" w:rsidRDefault="000060FF" w:rsidP="00F02BC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здания СП «Детский сад «Солнышко» ГБОУ СОШ им. Н.С. Доровского с. Подбельск, расположенного по адресу: Самарская область, Похвистневский район, с. Подбельск, ул. Куйбышевская, д.136.</w:t>
            </w:r>
          </w:p>
        </w:tc>
      </w:tr>
      <w:tr w:rsidR="000060FF" w:rsidRPr="008200B8" w:rsidTr="0005150E">
        <w:trPr>
          <w:gridAfter w:val="1"/>
          <w:wAfter w:w="47" w:type="dxa"/>
          <w:trHeight w:val="469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0060FF" w:rsidRPr="008200B8" w:rsidRDefault="000060FF" w:rsidP="0005150E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060FF" w:rsidRPr="008200B8" w:rsidRDefault="000060FF" w:rsidP="0005150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F71FE" w:rsidRDefault="009F71FE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060FF" w:rsidRPr="008200B8" w:rsidRDefault="009F71FE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5 775,0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0060FF" w:rsidRPr="00C6119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060FF" w:rsidRPr="00C6119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8200B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0FF" w:rsidRPr="008200B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  <w:tc>
          <w:tcPr>
            <w:tcW w:w="1701" w:type="dxa"/>
            <w:shd w:val="clear" w:color="auto" w:fill="auto"/>
            <w:noWrap/>
          </w:tcPr>
          <w:p w:rsidR="000060FF" w:rsidRPr="008200B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0FF" w:rsidRPr="008200B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8200B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0FF" w:rsidRPr="008200B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060FF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E5B" w:rsidRPr="008200B8" w:rsidRDefault="00A44E5B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31 775,0</w:t>
            </w:r>
          </w:p>
        </w:tc>
      </w:tr>
      <w:tr w:rsidR="000060FF" w:rsidRPr="008200B8" w:rsidTr="0005150E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0060FF" w:rsidRPr="008200B8" w:rsidRDefault="000060FF" w:rsidP="0005150E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060FF" w:rsidRPr="008200B8" w:rsidRDefault="000060FF" w:rsidP="0005150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0060FF" w:rsidRPr="008200B8" w:rsidRDefault="00214629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1 019,1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0060FF" w:rsidRPr="00C6119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1 764,7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8200B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2 823,5</w:t>
            </w:r>
          </w:p>
        </w:tc>
        <w:tc>
          <w:tcPr>
            <w:tcW w:w="1701" w:type="dxa"/>
            <w:shd w:val="clear" w:color="auto" w:fill="auto"/>
            <w:noWrap/>
          </w:tcPr>
          <w:p w:rsidR="000060FF" w:rsidRPr="008200B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8200B8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060FF" w:rsidRPr="008200B8" w:rsidRDefault="00A44E5B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5 607,3</w:t>
            </w:r>
          </w:p>
        </w:tc>
      </w:tr>
      <w:tr w:rsidR="00EA1542" w:rsidRPr="008200B8" w:rsidTr="0005150E">
        <w:trPr>
          <w:gridAfter w:val="1"/>
          <w:wAfter w:w="47" w:type="dxa"/>
          <w:trHeight w:val="414"/>
        </w:trPr>
        <w:tc>
          <w:tcPr>
            <w:tcW w:w="726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Стройконтроль</w:t>
            </w:r>
            <w:proofErr w:type="spellEnd"/>
            <w:r w:rsidRPr="008200B8">
              <w:rPr>
                <w:rFonts w:ascii="Times New Roman" w:hAnsi="Times New Roman" w:cs="Times New Roman"/>
                <w:sz w:val="24"/>
                <w:szCs w:val="24"/>
              </w:rPr>
              <w:t xml:space="preserve"> (местный бюджет)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415,0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C6119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415,0</w:t>
            </w:r>
          </w:p>
        </w:tc>
      </w:tr>
      <w:tr w:rsidR="00EA1542" w:rsidRPr="008200B8" w:rsidTr="0005150E">
        <w:trPr>
          <w:gridAfter w:val="1"/>
          <w:wAfter w:w="47" w:type="dxa"/>
          <w:trHeight w:val="414"/>
        </w:trPr>
        <w:tc>
          <w:tcPr>
            <w:tcW w:w="726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7209,1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11 764,7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18 823,5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37 797,3</w:t>
            </w:r>
          </w:p>
        </w:tc>
      </w:tr>
      <w:tr w:rsidR="00EA1542" w:rsidRPr="008200B8" w:rsidTr="0005150E">
        <w:trPr>
          <w:gridAfter w:val="1"/>
          <w:wAfter w:w="47" w:type="dxa"/>
          <w:trHeight w:val="414"/>
        </w:trPr>
        <w:tc>
          <w:tcPr>
            <w:tcW w:w="726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1588,0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1588,0</w:t>
            </w:r>
          </w:p>
        </w:tc>
      </w:tr>
      <w:tr w:rsidR="00EA1542" w:rsidRPr="008200B8" w:rsidTr="0005150E">
        <w:trPr>
          <w:gridAfter w:val="1"/>
          <w:wAfter w:w="47" w:type="dxa"/>
          <w:trHeight w:val="414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ГБОУ ООШ </w:t>
            </w:r>
            <w:proofErr w:type="spellStart"/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с.Малое</w:t>
            </w:r>
            <w:proofErr w:type="spellEnd"/>
            <w:r w:rsidRPr="008200B8">
              <w:rPr>
                <w:rFonts w:ascii="Times New Roman" w:hAnsi="Times New Roman" w:cs="Times New Roman"/>
                <w:sz w:val="24"/>
                <w:szCs w:val="24"/>
              </w:rPr>
              <w:t xml:space="preserve"> Ибряйкино, расположенного по адресу: Самарская область, Похвистневский район, улица Школьная, д.1Б</w:t>
            </w:r>
          </w:p>
        </w:tc>
      </w:tr>
      <w:tr w:rsidR="00EA1542" w:rsidRPr="008200B8" w:rsidTr="0005150E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3 225,0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57 205,7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60 430,7</w:t>
            </w:r>
          </w:p>
        </w:tc>
      </w:tr>
      <w:tr w:rsidR="00EA1542" w:rsidRPr="008200B8" w:rsidTr="0005150E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569,1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10 095,1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10 664,2</w:t>
            </w:r>
          </w:p>
        </w:tc>
      </w:tr>
      <w:tr w:rsidR="00EA1542" w:rsidRPr="008200B8" w:rsidTr="0005150E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3794,1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67 300,8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71 094,9</w:t>
            </w:r>
          </w:p>
        </w:tc>
      </w:tr>
      <w:tr w:rsidR="00EA1542" w:rsidRPr="008200B8" w:rsidTr="0005150E">
        <w:trPr>
          <w:gridAfter w:val="1"/>
          <w:wAfter w:w="47" w:type="dxa"/>
          <w:trHeight w:val="414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 w:rsidRPr="008200B8">
              <w:rPr>
                <w:rFonts w:ascii="Times New Roman" w:hAnsi="Times New Roman" w:cs="Times New Roman"/>
                <w:bCs/>
                <w:color w:val="000000"/>
              </w:rPr>
              <w:t>ПРОВЕДЕНИЕ КАПИТАЛЬНОГО РЕМОНТА НАХОДЯЩИХСЯ В МУНИЦИПАЛЬНОЙ СОБСТВЕННОСТИ ЗДАНИЙ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ОБРАЗОВАТЕЛЬНЫХ ОРГАНИЗАЦИЙ САМАРСКОЙ ОБЛАСТИ,  А ТАКЖЕ ПО БЛАГОУСТРОЙСТВУ ПРИЛЕГАЮЩЕЙ ТЕРРИТОРИИ (устранение нарушений)</w:t>
            </w:r>
          </w:p>
        </w:tc>
      </w:tr>
      <w:tr w:rsidR="00EA1542" w:rsidRPr="008200B8" w:rsidTr="0005150E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11 527,0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11 527,0</w:t>
            </w:r>
          </w:p>
        </w:tc>
      </w:tr>
      <w:tr w:rsidR="00EA1542" w:rsidRPr="008200B8" w:rsidTr="0005150E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8200B8" w:rsidRDefault="004D6C6F" w:rsidP="004D6C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2 041,3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A1542" w:rsidRPr="008200B8" w:rsidRDefault="004D6C6F" w:rsidP="004D6C6F">
            <w:pPr>
              <w:tabs>
                <w:tab w:val="left" w:pos="420"/>
                <w:tab w:val="center" w:pos="671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2 041</w:t>
            </w:r>
            <w:r w:rsidR="00EA1542" w:rsidRPr="008200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1542" w:rsidRPr="008200B8" w:rsidTr="0005150E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4D6C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4D6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D6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D6C6F">
              <w:rPr>
                <w:rFonts w:ascii="Times New Roman" w:hAnsi="Times New Roman" w:cs="Times New Roman"/>
                <w:sz w:val="24"/>
                <w:szCs w:val="24"/>
              </w:rPr>
              <w:t> 568,3</w:t>
            </w:r>
          </w:p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542" w:rsidRPr="008200B8" w:rsidTr="0005150E">
        <w:trPr>
          <w:gridAfter w:val="1"/>
          <w:wAfter w:w="47" w:type="dxa"/>
          <w:trHeight w:val="414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ГБОУ СОШ </w:t>
            </w:r>
            <w:proofErr w:type="spellStart"/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им.Н.Т</w:t>
            </w:r>
            <w:proofErr w:type="spellEnd"/>
            <w:r w:rsidRPr="008200B8">
              <w:rPr>
                <w:rFonts w:ascii="Times New Roman" w:hAnsi="Times New Roman" w:cs="Times New Roman"/>
                <w:sz w:val="24"/>
                <w:szCs w:val="24"/>
              </w:rPr>
              <w:t xml:space="preserve">. Кукушкина </w:t>
            </w:r>
            <w:proofErr w:type="spellStart"/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с.Савруха</w:t>
            </w:r>
            <w:proofErr w:type="spellEnd"/>
            <w:r w:rsidRPr="008200B8">
              <w:rPr>
                <w:rFonts w:ascii="Times New Roman" w:hAnsi="Times New Roman" w:cs="Times New Roman"/>
                <w:sz w:val="24"/>
                <w:szCs w:val="24"/>
              </w:rPr>
              <w:t xml:space="preserve">, расположенного по адресу: Самарская область, Похвистневский район, </w:t>
            </w:r>
            <w:proofErr w:type="spellStart"/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с.Савруха</w:t>
            </w:r>
            <w:proofErr w:type="spellEnd"/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, ул. Центральная Усадьба, д.31</w:t>
            </w:r>
          </w:p>
        </w:tc>
      </w:tr>
      <w:tr w:rsidR="00EA1542" w:rsidRPr="008200B8" w:rsidTr="0005150E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74 384,4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A1542" w:rsidRPr="008200B8" w:rsidRDefault="00EA1542" w:rsidP="00EA1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74 384,4</w:t>
            </w:r>
          </w:p>
        </w:tc>
      </w:tr>
      <w:tr w:rsidR="00EA1542" w:rsidRPr="008200B8" w:rsidTr="0005150E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13 126,7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A1542" w:rsidRPr="008200B8" w:rsidRDefault="00EA1542" w:rsidP="00EA1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13 126,7</w:t>
            </w:r>
          </w:p>
        </w:tc>
      </w:tr>
      <w:tr w:rsidR="00EA1542" w:rsidRPr="008200B8" w:rsidTr="0005150E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87 511,1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A1542" w:rsidRPr="008200B8" w:rsidRDefault="00EA1542" w:rsidP="00EA1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87 511,1</w:t>
            </w:r>
          </w:p>
        </w:tc>
      </w:tr>
      <w:tr w:rsidR="00EA1542" w:rsidRPr="008200B8" w:rsidTr="00F60F30">
        <w:trPr>
          <w:gridAfter w:val="1"/>
          <w:wAfter w:w="47" w:type="dxa"/>
          <w:trHeight w:val="679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Капитальный ремонт здания СП «Детский сад «</w:t>
            </w:r>
            <w:proofErr w:type="spellStart"/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Ивушка</w:t>
            </w:r>
            <w:proofErr w:type="spellEnd"/>
            <w:r w:rsidRPr="008200B8">
              <w:rPr>
                <w:rFonts w:ascii="Times New Roman" w:hAnsi="Times New Roman" w:cs="Times New Roman"/>
                <w:sz w:val="24"/>
                <w:szCs w:val="24"/>
              </w:rPr>
              <w:t xml:space="preserve">» ГБОУ СОШ с. Среднее </w:t>
            </w:r>
            <w:proofErr w:type="spellStart"/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Аверкино</w:t>
            </w:r>
            <w:proofErr w:type="spellEnd"/>
            <w:r w:rsidRPr="008200B8">
              <w:rPr>
                <w:rFonts w:ascii="Times New Roman" w:hAnsi="Times New Roman" w:cs="Times New Roman"/>
                <w:sz w:val="24"/>
                <w:szCs w:val="24"/>
              </w:rPr>
              <w:t xml:space="preserve">, расположенного по адресу: Самарская область, Похвистневский район, с. Среднее </w:t>
            </w:r>
            <w:proofErr w:type="spellStart"/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Аверкино</w:t>
            </w:r>
            <w:proofErr w:type="spellEnd"/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, ул. Центральная, д.64 а</w:t>
            </w:r>
          </w:p>
        </w:tc>
      </w:tr>
      <w:tr w:rsidR="00EA1542" w:rsidRPr="008200B8" w:rsidTr="0005150E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1542" w:rsidRPr="008200B8" w:rsidRDefault="00EA1542" w:rsidP="00EA1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EA1542" w:rsidRPr="008200B8" w:rsidTr="0005150E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2 647,1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1542" w:rsidRPr="008200B8" w:rsidRDefault="00EA1542" w:rsidP="00EA1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2 647,1</w:t>
            </w:r>
          </w:p>
        </w:tc>
      </w:tr>
      <w:tr w:rsidR="00EA1542" w:rsidRPr="008200B8" w:rsidTr="0005150E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17 647,1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1542" w:rsidRPr="008200B8" w:rsidRDefault="00EA1542" w:rsidP="00EA1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17 647,1</w:t>
            </w:r>
          </w:p>
        </w:tc>
      </w:tr>
      <w:tr w:rsidR="00EA1542" w:rsidRPr="008200B8" w:rsidTr="0005150E">
        <w:trPr>
          <w:gridAfter w:val="1"/>
          <w:wAfter w:w="47" w:type="dxa"/>
          <w:trHeight w:val="423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Проведение аварийно-восстановительных работ по ремонту здания ГБОУ СОШ с. Староганькино м.р. Похвистневский Самарской области, расположенного по адресу: Самарская область, Похвистневский район, с. Староганькино, ул. Школьная, д.36</w:t>
            </w:r>
          </w:p>
        </w:tc>
      </w:tr>
      <w:tr w:rsidR="00EA1542" w:rsidRPr="008200B8" w:rsidTr="0005150E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15 733,4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15 733,4</w:t>
            </w:r>
          </w:p>
        </w:tc>
      </w:tr>
      <w:tr w:rsidR="00EA1542" w:rsidRPr="008200B8" w:rsidTr="0005150E">
        <w:trPr>
          <w:gridAfter w:val="1"/>
          <w:wAfter w:w="47" w:type="dxa"/>
          <w:trHeight w:val="521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1 748,2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1 748,2</w:t>
            </w:r>
          </w:p>
        </w:tc>
      </w:tr>
      <w:tr w:rsidR="00EA1542" w:rsidRPr="008200B8" w:rsidTr="0005150E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17 481,6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17 481,6</w:t>
            </w:r>
          </w:p>
        </w:tc>
      </w:tr>
      <w:tr w:rsidR="00EA1542" w:rsidRPr="008200B8" w:rsidTr="0005150E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аварийно-восстановительных работ по ремонту здания ФОК "Сириус" ГБОУ СОШ имени почетного гражданина Самарской области Н.Т.Кукушкина с.Савруха, расположенного по адресу: Самарская область, Похвистневский район, с. Савруха, ул. Центральная усадьба. д. 31А</w:t>
            </w:r>
          </w:p>
        </w:tc>
      </w:tr>
      <w:tr w:rsidR="00EA1542" w:rsidRPr="008200B8" w:rsidTr="0005150E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A1542" w:rsidRPr="008200B8" w:rsidRDefault="00EA1542" w:rsidP="00EA1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10 175,7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10 175,7</w:t>
            </w:r>
          </w:p>
        </w:tc>
      </w:tr>
      <w:tr w:rsidR="00EA1542" w:rsidRPr="008200B8" w:rsidTr="0005150E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A1542" w:rsidRPr="008200B8" w:rsidRDefault="00EA1542" w:rsidP="00EA1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1 130,6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1 130,6</w:t>
            </w:r>
          </w:p>
        </w:tc>
      </w:tr>
      <w:tr w:rsidR="00EA1542" w:rsidRPr="008200B8" w:rsidTr="0005150E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A1542" w:rsidRPr="008200B8" w:rsidRDefault="00EA1542" w:rsidP="00EA1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11 306,3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11 306,3</w:t>
            </w:r>
          </w:p>
        </w:tc>
      </w:tr>
      <w:tr w:rsidR="00EA1542" w:rsidRPr="008200B8" w:rsidTr="0005150E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4600" w:type="dxa"/>
            <w:gridSpan w:val="9"/>
            <w:shd w:val="clear" w:color="auto" w:fill="auto"/>
            <w:noWrap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</w:tr>
      <w:tr w:rsidR="00EA1542" w:rsidRPr="008200B8" w:rsidTr="0005150E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A1542" w:rsidRPr="008200B8" w:rsidRDefault="00EA1542" w:rsidP="00EA1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46 436,10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C6119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141 590,1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C6119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A1542" w:rsidRPr="00C6119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219 026,2</w:t>
            </w:r>
          </w:p>
        </w:tc>
      </w:tr>
      <w:tr w:rsidR="00EA1542" w:rsidRPr="008200B8" w:rsidTr="0005150E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A1542" w:rsidRPr="008200B8" w:rsidRDefault="00EA1542" w:rsidP="00EA1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6 923,3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C6119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26 574,5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C6119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2 823,5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A1542" w:rsidRPr="00C6119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2 647,1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38 968,4</w:t>
            </w:r>
          </w:p>
        </w:tc>
      </w:tr>
      <w:tr w:rsidR="00EA1542" w:rsidRPr="008200B8" w:rsidTr="0005150E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A1542" w:rsidRPr="008200B8" w:rsidRDefault="00EA1542" w:rsidP="00EA1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53 359,4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C6119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168 164,6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C6119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18 823,5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A1542" w:rsidRPr="00C6119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17 647,1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00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EA1542" w:rsidRPr="008200B8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257 994,6</w:t>
            </w:r>
          </w:p>
        </w:tc>
      </w:tr>
    </w:tbl>
    <w:p w:rsidR="00994772" w:rsidRPr="008200B8" w:rsidRDefault="00994772" w:rsidP="00515AE1">
      <w:pPr>
        <w:tabs>
          <w:tab w:val="left" w:pos="7260"/>
        </w:tabs>
      </w:pPr>
    </w:p>
    <w:sectPr w:rsidR="00994772" w:rsidRPr="008200B8" w:rsidSect="004D6C6F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097"/>
    <w:rsid w:val="00002150"/>
    <w:rsid w:val="000060FF"/>
    <w:rsid w:val="000143EA"/>
    <w:rsid w:val="0005150E"/>
    <w:rsid w:val="00082409"/>
    <w:rsid w:val="000C5E53"/>
    <w:rsid w:val="00122230"/>
    <w:rsid w:val="00133765"/>
    <w:rsid w:val="00162BC5"/>
    <w:rsid w:val="001840E7"/>
    <w:rsid w:val="001950BF"/>
    <w:rsid w:val="001E3BD2"/>
    <w:rsid w:val="00212EDF"/>
    <w:rsid w:val="00214629"/>
    <w:rsid w:val="00275342"/>
    <w:rsid w:val="002B6E95"/>
    <w:rsid w:val="002C3830"/>
    <w:rsid w:val="002E330E"/>
    <w:rsid w:val="002E66C0"/>
    <w:rsid w:val="0032309A"/>
    <w:rsid w:val="00337006"/>
    <w:rsid w:val="0037739A"/>
    <w:rsid w:val="003B5959"/>
    <w:rsid w:val="003D3B2D"/>
    <w:rsid w:val="003E0097"/>
    <w:rsid w:val="004822FA"/>
    <w:rsid w:val="004865A3"/>
    <w:rsid w:val="00491A5B"/>
    <w:rsid w:val="00493E80"/>
    <w:rsid w:val="00495CD1"/>
    <w:rsid w:val="004A6242"/>
    <w:rsid w:val="004C2EDE"/>
    <w:rsid w:val="004D6C6F"/>
    <w:rsid w:val="004D7850"/>
    <w:rsid w:val="004E3D13"/>
    <w:rsid w:val="00515AE1"/>
    <w:rsid w:val="00524BB0"/>
    <w:rsid w:val="00567383"/>
    <w:rsid w:val="005717FA"/>
    <w:rsid w:val="005B6D0A"/>
    <w:rsid w:val="005C5EFE"/>
    <w:rsid w:val="005D60A3"/>
    <w:rsid w:val="005E1F2C"/>
    <w:rsid w:val="005F4161"/>
    <w:rsid w:val="00630426"/>
    <w:rsid w:val="006450A9"/>
    <w:rsid w:val="00646A3C"/>
    <w:rsid w:val="00651A82"/>
    <w:rsid w:val="00655CFD"/>
    <w:rsid w:val="00656BAA"/>
    <w:rsid w:val="00674820"/>
    <w:rsid w:val="006C33A0"/>
    <w:rsid w:val="006F38B5"/>
    <w:rsid w:val="00741E5A"/>
    <w:rsid w:val="00744371"/>
    <w:rsid w:val="00753D25"/>
    <w:rsid w:val="008200B8"/>
    <w:rsid w:val="00824790"/>
    <w:rsid w:val="0083787E"/>
    <w:rsid w:val="008A5EAE"/>
    <w:rsid w:val="008A6AAF"/>
    <w:rsid w:val="008B51CB"/>
    <w:rsid w:val="008D5C09"/>
    <w:rsid w:val="00906B00"/>
    <w:rsid w:val="00994772"/>
    <w:rsid w:val="009C4DFF"/>
    <w:rsid w:val="009E4E9C"/>
    <w:rsid w:val="009F4A38"/>
    <w:rsid w:val="009F71FE"/>
    <w:rsid w:val="00A37029"/>
    <w:rsid w:val="00A37FA4"/>
    <w:rsid w:val="00A44E5B"/>
    <w:rsid w:val="00A4556B"/>
    <w:rsid w:val="00A738D9"/>
    <w:rsid w:val="00A94531"/>
    <w:rsid w:val="00AA5C7E"/>
    <w:rsid w:val="00AC2B7E"/>
    <w:rsid w:val="00AC32B8"/>
    <w:rsid w:val="00B0332B"/>
    <w:rsid w:val="00B14CDF"/>
    <w:rsid w:val="00B2346A"/>
    <w:rsid w:val="00B54F84"/>
    <w:rsid w:val="00B7093E"/>
    <w:rsid w:val="00B77A55"/>
    <w:rsid w:val="00B8155A"/>
    <w:rsid w:val="00B96CC4"/>
    <w:rsid w:val="00BB26CF"/>
    <w:rsid w:val="00BC37DE"/>
    <w:rsid w:val="00BC79BA"/>
    <w:rsid w:val="00C0045D"/>
    <w:rsid w:val="00C03ACC"/>
    <w:rsid w:val="00C17414"/>
    <w:rsid w:val="00C276EB"/>
    <w:rsid w:val="00C41E88"/>
    <w:rsid w:val="00C61198"/>
    <w:rsid w:val="00C82AEE"/>
    <w:rsid w:val="00CA1AFB"/>
    <w:rsid w:val="00CB1358"/>
    <w:rsid w:val="00CC08C2"/>
    <w:rsid w:val="00CD41AF"/>
    <w:rsid w:val="00D02E84"/>
    <w:rsid w:val="00D77537"/>
    <w:rsid w:val="00DE1664"/>
    <w:rsid w:val="00DF1900"/>
    <w:rsid w:val="00DF1AEF"/>
    <w:rsid w:val="00DF3C37"/>
    <w:rsid w:val="00E036B4"/>
    <w:rsid w:val="00E32C45"/>
    <w:rsid w:val="00E71952"/>
    <w:rsid w:val="00E76EA2"/>
    <w:rsid w:val="00E77D2B"/>
    <w:rsid w:val="00EA1542"/>
    <w:rsid w:val="00EC207C"/>
    <w:rsid w:val="00ED3EB8"/>
    <w:rsid w:val="00EF0253"/>
    <w:rsid w:val="00F02BCD"/>
    <w:rsid w:val="00F03C48"/>
    <w:rsid w:val="00F05061"/>
    <w:rsid w:val="00F60F30"/>
    <w:rsid w:val="00FD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294D8"/>
  <w15:docId w15:val="{1721978A-6C63-4BE9-A90B-80387BE2C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3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5E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82270-9575-44C4-8827-601320E88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2441</Words>
  <Characters>13920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Обухова</dc:creator>
  <cp:lastModifiedBy>Org_otdel_NPA</cp:lastModifiedBy>
  <cp:revision>8</cp:revision>
  <cp:lastPrinted>2025-02-26T04:04:00Z</cp:lastPrinted>
  <dcterms:created xsi:type="dcterms:W3CDTF">2025-02-19T10:02:00Z</dcterms:created>
  <dcterms:modified xsi:type="dcterms:W3CDTF">2025-02-27T05:46:00Z</dcterms:modified>
</cp:coreProperties>
</file>