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36"/>
        <w:gridCol w:w="3876"/>
        <w:gridCol w:w="192"/>
        <w:gridCol w:w="91"/>
        <w:gridCol w:w="525"/>
        <w:gridCol w:w="64"/>
        <w:gridCol w:w="174"/>
        <w:gridCol w:w="64"/>
        <w:gridCol w:w="4571"/>
        <w:gridCol w:w="64"/>
        <w:gridCol w:w="172"/>
        <w:gridCol w:w="64"/>
      </w:tblGrid>
      <w:tr w:rsidR="00BB12EC" w:rsidTr="00590943">
        <w:trPr>
          <w:gridAfter w:val="1"/>
          <w:wAfter w:w="64" w:type="dxa"/>
          <w:trHeight w:val="719"/>
        </w:trPr>
        <w:tc>
          <w:tcPr>
            <w:tcW w:w="4304" w:type="dxa"/>
            <w:gridSpan w:val="3"/>
            <w:vMerge w:val="restart"/>
          </w:tcPr>
          <w:p w:rsidR="00BB12EC" w:rsidRDefault="008A5010" w:rsidP="00590943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F136B44" wp14:editId="4706D7C9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127000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jc w:val="center"/>
            </w:pPr>
          </w:p>
          <w:p w:rsidR="00BB12EC" w:rsidRDefault="00BB12EC" w:rsidP="00590943">
            <w:pPr>
              <w:jc w:val="center"/>
            </w:pPr>
          </w:p>
          <w:p w:rsidR="008A5010" w:rsidRDefault="008A5010" w:rsidP="00590943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</w:rPr>
            </w:pPr>
          </w:p>
          <w:p w:rsidR="00BB12EC" w:rsidRDefault="00BB12EC" w:rsidP="00590943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BB12EC" w:rsidRDefault="00BB12EC" w:rsidP="00590943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BB12EC" w:rsidRDefault="00BB12EC" w:rsidP="00590943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Самарской области</w:t>
            </w:r>
          </w:p>
          <w:p w:rsidR="00BB12EC" w:rsidRDefault="00BB12EC" w:rsidP="00590943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BB12EC" w:rsidRPr="007E1F1A" w:rsidRDefault="00BB12EC" w:rsidP="0059094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32"/>
                <w:szCs w:val="16"/>
              </w:rPr>
            </w:pPr>
            <w:r w:rsidRPr="007E1F1A">
              <w:rPr>
                <w:rFonts w:ascii="Times New Roman" w:hAnsi="Times New Roman" w:cs="Times New Roman"/>
                <w:b/>
                <w:sz w:val="32"/>
                <w:szCs w:val="16"/>
              </w:rPr>
              <w:t>ПОСТАНОВЛЕНИЕ</w:t>
            </w:r>
          </w:p>
          <w:p w:rsidR="00BB12EC" w:rsidRDefault="00BB12EC" w:rsidP="00590943">
            <w:pPr>
              <w:shd w:val="clear" w:color="auto" w:fill="FFFFFF"/>
              <w:jc w:val="center"/>
              <w:rPr>
                <w:rFonts w:ascii="Courier" w:hAnsi="Courier"/>
                <w:sz w:val="14"/>
                <w:szCs w:val="14"/>
              </w:rPr>
            </w:pP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1350"/>
              <w:gridCol w:w="426"/>
              <w:gridCol w:w="303"/>
              <w:gridCol w:w="1553"/>
            </w:tblGrid>
            <w:tr w:rsidR="00BB12EC" w:rsidTr="00590943">
              <w:tc>
                <w:tcPr>
                  <w:tcW w:w="19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ED0DCE" w:rsidRDefault="006B3D9F" w:rsidP="00590943">
                  <w:pPr>
                    <w:spacing w:before="67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14.10.2024</w:t>
                  </w:r>
                </w:p>
              </w:tc>
              <w:tc>
                <w:tcPr>
                  <w:tcW w:w="426" w:type="dxa"/>
                  <w:hideMark/>
                </w:tcPr>
                <w:p w:rsidR="00BB12EC" w:rsidRDefault="00BB12EC" w:rsidP="00590943">
                  <w:pPr>
                    <w:spacing w:before="67"/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B12EC" w:rsidRPr="008D6C38" w:rsidRDefault="006B3D9F" w:rsidP="00590943">
                  <w:pPr>
                    <w:spacing w:before="67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708</w:t>
                  </w:r>
                  <w:bookmarkStart w:id="0" w:name="_GoBack"/>
                  <w:bookmarkEnd w:id="0"/>
                </w:p>
              </w:tc>
            </w:tr>
            <w:tr w:rsidR="00BB12EC" w:rsidTr="00590943">
              <w:tc>
                <w:tcPr>
                  <w:tcW w:w="6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B12EC" w:rsidRDefault="00BB12EC" w:rsidP="00590943">
                  <w:pPr>
                    <w:spacing w:before="67"/>
                    <w:ind w:left="-200"/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079" w:type="dxa"/>
                  <w:gridSpan w:val="3"/>
                  <w:tcBorders>
                    <w:top w:val="nil"/>
                    <w:left w:val="nil"/>
                  </w:tcBorders>
                </w:tcPr>
                <w:p w:rsidR="00BB12EC" w:rsidRPr="000E2804" w:rsidRDefault="00BB12EC" w:rsidP="00590943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</w:p>
                <w:p w:rsidR="00BB12EC" w:rsidRPr="000E2804" w:rsidRDefault="00EF3164" w:rsidP="00EF3164">
                  <w:pPr>
                    <w:spacing w:before="67"/>
                    <w:ind w:left="-109" w:right="-137"/>
                    <w:jc w:val="center"/>
                    <w:rPr>
                      <w:rFonts w:ascii="Times New Roman" w:hAnsi="Times New Roman" w:cs="Times New Roman"/>
                      <w:sz w:val="22"/>
                    </w:rPr>
                  </w:pPr>
                  <w:r w:rsidRPr="000E2804">
                    <w:rPr>
                      <w:rFonts w:ascii="Times New Roman" w:hAnsi="Times New Roman" w:cs="Times New Roman"/>
                      <w:sz w:val="22"/>
                    </w:rPr>
                    <w:t>г.</w:t>
                  </w:r>
                  <w:r w:rsidR="00BB12EC" w:rsidRPr="000E2804">
                    <w:rPr>
                      <w:rFonts w:ascii="Times New Roman" w:hAnsi="Times New Roman" w:cs="Times New Roman"/>
                      <w:sz w:val="22"/>
                    </w:rPr>
                    <w:t xml:space="preserve"> По</w:t>
                  </w:r>
                  <w:r w:rsidRPr="000E2804">
                    <w:rPr>
                      <w:rFonts w:ascii="Times New Roman" w:hAnsi="Times New Roman" w:cs="Times New Roman"/>
                      <w:sz w:val="22"/>
                    </w:rPr>
                    <w:t>хвистнево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right w:val="nil"/>
                  </w:tcBorders>
                </w:tcPr>
                <w:p w:rsidR="00BB12EC" w:rsidRDefault="00BB12EC" w:rsidP="00590943">
                  <w:pPr>
                    <w:spacing w:before="67"/>
                    <w:jc w:val="center"/>
                  </w:pPr>
                </w:p>
              </w:tc>
            </w:tr>
          </w:tbl>
          <w:p w:rsidR="00BB12EC" w:rsidRDefault="00BB12EC" w:rsidP="00590943">
            <w:pPr>
              <w:jc w:val="center"/>
            </w:pPr>
          </w:p>
        </w:tc>
        <w:tc>
          <w:tcPr>
            <w:tcW w:w="616" w:type="dxa"/>
            <w:gridSpan w:val="2"/>
            <w:vMerge w:val="restart"/>
          </w:tcPr>
          <w:p w:rsidR="00BB12EC" w:rsidRDefault="00BB12EC" w:rsidP="00590943"/>
        </w:tc>
        <w:tc>
          <w:tcPr>
            <w:tcW w:w="4873" w:type="dxa"/>
            <w:gridSpan w:val="4"/>
          </w:tcPr>
          <w:p w:rsidR="00BB12EC" w:rsidRPr="007C602E" w:rsidRDefault="00BB12EC" w:rsidP="00585E5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590943"/>
        </w:tc>
      </w:tr>
      <w:tr w:rsidR="00BB12EC" w:rsidTr="00590943">
        <w:trPr>
          <w:gridAfter w:val="1"/>
          <w:wAfter w:w="64" w:type="dxa"/>
          <w:trHeight w:val="180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590943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590943"/>
        </w:tc>
        <w:tc>
          <w:tcPr>
            <w:tcW w:w="238" w:type="dxa"/>
            <w:gridSpan w:val="2"/>
            <w:tcBorders>
              <w:bottom w:val="nil"/>
              <w:right w:val="nil"/>
            </w:tcBorders>
          </w:tcPr>
          <w:p w:rsidR="00BB12EC" w:rsidRDefault="00BB12EC" w:rsidP="00590943">
            <w:pPr>
              <w:ind w:left="-142" w:right="-108"/>
            </w:pPr>
          </w:p>
        </w:tc>
        <w:tc>
          <w:tcPr>
            <w:tcW w:w="4635" w:type="dxa"/>
            <w:gridSpan w:val="2"/>
            <w:vMerge w:val="restart"/>
          </w:tcPr>
          <w:p w:rsidR="00BB12EC" w:rsidRDefault="00BB12EC" w:rsidP="00590943">
            <w:pPr>
              <w:rPr>
                <w:sz w:val="28"/>
                <w:szCs w:val="28"/>
              </w:rPr>
            </w:pPr>
          </w:p>
          <w:p w:rsidR="00BB12EC" w:rsidRDefault="00BB12EC" w:rsidP="00590943">
            <w:pPr>
              <w:jc w:val="right"/>
              <w:rPr>
                <w:sz w:val="28"/>
                <w:szCs w:val="28"/>
              </w:rPr>
            </w:pPr>
          </w:p>
          <w:p w:rsidR="00BB12EC" w:rsidRDefault="00BB12EC" w:rsidP="00590943">
            <w:pPr>
              <w:rPr>
                <w:sz w:val="28"/>
                <w:szCs w:val="28"/>
              </w:rPr>
            </w:pPr>
          </w:p>
          <w:p w:rsidR="00BB12EC" w:rsidRDefault="00BB12EC" w:rsidP="00590943">
            <w:pPr>
              <w:rPr>
                <w:sz w:val="28"/>
                <w:szCs w:val="28"/>
              </w:rPr>
            </w:pPr>
          </w:p>
          <w:p w:rsidR="00BB12EC" w:rsidRDefault="00BB12EC" w:rsidP="0059094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left w:val="nil"/>
              <w:bottom w:val="nil"/>
            </w:tcBorders>
          </w:tcPr>
          <w:p w:rsidR="00BB12EC" w:rsidRDefault="00BB12EC" w:rsidP="00590943"/>
        </w:tc>
      </w:tr>
      <w:tr w:rsidR="00BB12EC" w:rsidTr="003A273F">
        <w:trPr>
          <w:gridAfter w:val="1"/>
          <w:wAfter w:w="64" w:type="dxa"/>
          <w:trHeight w:val="2876"/>
        </w:trPr>
        <w:tc>
          <w:tcPr>
            <w:tcW w:w="4304" w:type="dxa"/>
            <w:gridSpan w:val="3"/>
            <w:vMerge/>
            <w:vAlign w:val="center"/>
            <w:hideMark/>
          </w:tcPr>
          <w:p w:rsidR="00BB12EC" w:rsidRDefault="00BB12EC" w:rsidP="00590943"/>
        </w:tc>
        <w:tc>
          <w:tcPr>
            <w:tcW w:w="616" w:type="dxa"/>
            <w:gridSpan w:val="2"/>
            <w:vMerge/>
            <w:vAlign w:val="center"/>
            <w:hideMark/>
          </w:tcPr>
          <w:p w:rsidR="00BB12EC" w:rsidRDefault="00BB12EC" w:rsidP="00590943"/>
        </w:tc>
        <w:tc>
          <w:tcPr>
            <w:tcW w:w="238" w:type="dxa"/>
            <w:gridSpan w:val="2"/>
          </w:tcPr>
          <w:p w:rsidR="00BB12EC" w:rsidRDefault="00BB12EC" w:rsidP="00590943"/>
        </w:tc>
        <w:tc>
          <w:tcPr>
            <w:tcW w:w="4635" w:type="dxa"/>
            <w:gridSpan w:val="2"/>
            <w:vMerge/>
            <w:vAlign w:val="center"/>
            <w:hideMark/>
          </w:tcPr>
          <w:p w:rsidR="00BB12EC" w:rsidRDefault="00BB12EC" w:rsidP="00590943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:rsidR="00BB12EC" w:rsidRDefault="00BB12EC" w:rsidP="00590943"/>
        </w:tc>
      </w:tr>
      <w:tr w:rsidR="00BB12EC" w:rsidTr="00A61673">
        <w:trPr>
          <w:trHeight w:val="8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B12EC" w:rsidRDefault="00BB12EC" w:rsidP="00590943">
            <w:pPr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3876" w:type="dxa"/>
          </w:tcPr>
          <w:p w:rsidR="00BB12EC" w:rsidRDefault="00BB12EC" w:rsidP="00590943">
            <w:pPr>
              <w:jc w:val="center"/>
              <w:rPr>
                <w:noProof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B12EC" w:rsidRDefault="00BB12EC" w:rsidP="00590943">
            <w:pPr>
              <w:ind w:firstLine="411"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589" w:type="dxa"/>
            <w:gridSpan w:val="2"/>
            <w:vAlign w:val="center"/>
            <w:hideMark/>
          </w:tcPr>
          <w:p w:rsidR="00BB12EC" w:rsidRDefault="00BB12EC" w:rsidP="00590943"/>
        </w:tc>
        <w:tc>
          <w:tcPr>
            <w:tcW w:w="238" w:type="dxa"/>
            <w:gridSpan w:val="2"/>
            <w:vAlign w:val="center"/>
            <w:hideMark/>
          </w:tcPr>
          <w:p w:rsidR="00BB12EC" w:rsidRDefault="00BB12EC" w:rsidP="00590943"/>
        </w:tc>
        <w:tc>
          <w:tcPr>
            <w:tcW w:w="4635" w:type="dxa"/>
            <w:gridSpan w:val="2"/>
            <w:vAlign w:val="center"/>
            <w:hideMark/>
          </w:tcPr>
          <w:p w:rsidR="00BB12EC" w:rsidRDefault="00BB12EC" w:rsidP="00590943">
            <w:pPr>
              <w:rPr>
                <w:b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BB12EC" w:rsidRDefault="00BB12EC" w:rsidP="00590943"/>
        </w:tc>
      </w:tr>
    </w:tbl>
    <w:p w:rsidR="00BB12EC" w:rsidRPr="00D63197" w:rsidRDefault="00BB12EC" w:rsidP="00BB12EC">
      <w:pPr>
        <w:rPr>
          <w:vanish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4537"/>
        <w:gridCol w:w="5352"/>
      </w:tblGrid>
      <w:tr w:rsidR="00BB12EC" w:rsidRPr="005C10FD" w:rsidTr="00A61673">
        <w:tc>
          <w:tcPr>
            <w:tcW w:w="4537" w:type="dxa"/>
            <w:shd w:val="clear" w:color="auto" w:fill="auto"/>
          </w:tcPr>
          <w:p w:rsidR="00BB12EC" w:rsidRPr="005C10FD" w:rsidRDefault="00BB12EC" w:rsidP="00CB620E">
            <w:pPr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5C10FD">
              <w:rPr>
                <w:rFonts w:ascii="Times New Roman" w:hAnsi="Times New Roman"/>
                <w:color w:val="000000"/>
                <w:sz w:val="24"/>
                <w:szCs w:val="26"/>
              </w:rPr>
              <w:t xml:space="preserve">      </w:t>
            </w:r>
            <w:r w:rsidR="003A273F" w:rsidRPr="005C10FD">
              <w:rPr>
                <w:rFonts w:ascii="Times New Roman" w:hAnsi="Times New Roman"/>
                <w:color w:val="000000"/>
                <w:sz w:val="24"/>
                <w:szCs w:val="26"/>
              </w:rPr>
              <w:t>О внесении изменений в Муниципальную программу «Комплексное развитие сельских территорий муниципального района Похвистневский С</w:t>
            </w:r>
            <w:r w:rsidR="005C10FD">
              <w:rPr>
                <w:rFonts w:ascii="Times New Roman" w:hAnsi="Times New Roman"/>
                <w:color w:val="000000"/>
                <w:sz w:val="24"/>
                <w:szCs w:val="26"/>
              </w:rPr>
              <w:t>амарской области на 202</w:t>
            </w:r>
            <w:r w:rsidR="00CB620E">
              <w:rPr>
                <w:rFonts w:ascii="Times New Roman" w:hAnsi="Times New Roman"/>
                <w:color w:val="000000"/>
                <w:sz w:val="24"/>
                <w:szCs w:val="26"/>
              </w:rPr>
              <w:t>4</w:t>
            </w:r>
            <w:r w:rsidR="005C10FD">
              <w:rPr>
                <w:rFonts w:ascii="Times New Roman" w:hAnsi="Times New Roman"/>
                <w:color w:val="000000"/>
                <w:sz w:val="24"/>
                <w:szCs w:val="26"/>
              </w:rPr>
              <w:t>-202</w:t>
            </w:r>
            <w:r w:rsidR="00CB620E">
              <w:rPr>
                <w:rFonts w:ascii="Times New Roman" w:hAnsi="Times New Roman"/>
                <w:color w:val="000000"/>
                <w:sz w:val="24"/>
                <w:szCs w:val="26"/>
              </w:rPr>
              <w:t>8</w:t>
            </w:r>
            <w:r w:rsidR="005C10FD">
              <w:rPr>
                <w:rFonts w:ascii="Times New Roman" w:hAnsi="Times New Roman"/>
                <w:color w:val="000000"/>
                <w:sz w:val="24"/>
                <w:szCs w:val="26"/>
              </w:rPr>
              <w:t xml:space="preserve"> годы</w:t>
            </w:r>
            <w:r w:rsidR="003A273F" w:rsidRPr="005C10FD">
              <w:rPr>
                <w:rFonts w:ascii="Times New Roman" w:hAnsi="Times New Roman"/>
                <w:color w:val="000000"/>
                <w:sz w:val="24"/>
                <w:szCs w:val="26"/>
              </w:rPr>
              <w:t>»</w:t>
            </w:r>
          </w:p>
        </w:tc>
        <w:tc>
          <w:tcPr>
            <w:tcW w:w="5352" w:type="dxa"/>
            <w:shd w:val="clear" w:color="auto" w:fill="auto"/>
          </w:tcPr>
          <w:p w:rsidR="00BB12EC" w:rsidRPr="005C10FD" w:rsidRDefault="00BB12EC" w:rsidP="00590943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4B2567" w:rsidRPr="005C10FD" w:rsidRDefault="004B2567" w:rsidP="005C10FD">
      <w:pPr>
        <w:spacing w:line="300" w:lineRule="auto"/>
        <w:rPr>
          <w:rFonts w:ascii="Times New Roman" w:hAnsi="Times New Roman" w:cs="Times New Roman"/>
          <w:sz w:val="28"/>
          <w:szCs w:val="24"/>
        </w:rPr>
      </w:pPr>
    </w:p>
    <w:p w:rsidR="003A273F" w:rsidRDefault="003A273F" w:rsidP="005C10FD">
      <w:pPr>
        <w:spacing w:line="30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5C10FD">
        <w:rPr>
          <w:rFonts w:ascii="Times New Roman" w:hAnsi="Times New Roman" w:cs="Times New Roman"/>
          <w:sz w:val="28"/>
          <w:szCs w:val="26"/>
        </w:rPr>
        <w:tab/>
      </w:r>
      <w:r w:rsidR="005C10FD">
        <w:rPr>
          <w:rFonts w:ascii="Times New Roman" w:hAnsi="Times New Roman" w:cs="Times New Roman"/>
          <w:sz w:val="28"/>
        </w:rPr>
        <w:t xml:space="preserve">В целях актуализации и приведения в соответствие </w:t>
      </w:r>
      <w:r w:rsidRPr="005C10FD">
        <w:rPr>
          <w:rFonts w:ascii="Times New Roman" w:hAnsi="Times New Roman" w:cs="Times New Roman"/>
          <w:sz w:val="28"/>
          <w:szCs w:val="26"/>
        </w:rPr>
        <w:t xml:space="preserve">со статьей 179 </w:t>
      </w:r>
      <w:proofErr w:type="gramStart"/>
      <w:r w:rsidRPr="005C10FD">
        <w:rPr>
          <w:rFonts w:ascii="Times New Roman" w:hAnsi="Times New Roman" w:cs="Times New Roman"/>
          <w:sz w:val="28"/>
          <w:szCs w:val="26"/>
        </w:rPr>
        <w:t xml:space="preserve">Бюджетного кодекса Российской Федерации, </w:t>
      </w:r>
      <w:r w:rsidR="004231B9" w:rsidRPr="00CB620E">
        <w:rPr>
          <w:rFonts w:ascii="Times New Roman" w:hAnsi="Times New Roman" w:cs="Times New Roman"/>
          <w:sz w:val="28"/>
          <w:szCs w:val="26"/>
        </w:rPr>
        <w:t>Законом Самарской обл</w:t>
      </w:r>
      <w:r w:rsidR="00C63C7F" w:rsidRPr="00CB620E">
        <w:rPr>
          <w:rFonts w:ascii="Times New Roman" w:hAnsi="Times New Roman" w:cs="Times New Roman"/>
          <w:sz w:val="28"/>
          <w:szCs w:val="26"/>
        </w:rPr>
        <w:t>асти от 01.12.202</w:t>
      </w:r>
      <w:r w:rsidR="00CB620E" w:rsidRPr="00CB620E">
        <w:rPr>
          <w:rFonts w:ascii="Times New Roman" w:hAnsi="Times New Roman" w:cs="Times New Roman"/>
          <w:sz w:val="28"/>
          <w:szCs w:val="26"/>
        </w:rPr>
        <w:t>3</w:t>
      </w:r>
      <w:r w:rsidR="00C63C7F" w:rsidRPr="00CB620E">
        <w:rPr>
          <w:rFonts w:ascii="Times New Roman" w:hAnsi="Times New Roman" w:cs="Times New Roman"/>
          <w:sz w:val="28"/>
          <w:szCs w:val="26"/>
        </w:rPr>
        <w:t xml:space="preserve"> № 9</w:t>
      </w:r>
      <w:r w:rsidR="00CB620E" w:rsidRPr="00CB620E">
        <w:rPr>
          <w:rFonts w:ascii="Times New Roman" w:hAnsi="Times New Roman" w:cs="Times New Roman"/>
          <w:sz w:val="28"/>
          <w:szCs w:val="26"/>
        </w:rPr>
        <w:t>7</w:t>
      </w:r>
      <w:r w:rsidR="00C63C7F" w:rsidRPr="00CB620E">
        <w:rPr>
          <w:rFonts w:ascii="Times New Roman" w:hAnsi="Times New Roman" w:cs="Times New Roman"/>
          <w:sz w:val="28"/>
          <w:szCs w:val="26"/>
        </w:rPr>
        <w:t>-ГД «Об о</w:t>
      </w:r>
      <w:r w:rsidR="004231B9" w:rsidRPr="00CB620E">
        <w:rPr>
          <w:rFonts w:ascii="Times New Roman" w:hAnsi="Times New Roman" w:cs="Times New Roman"/>
          <w:sz w:val="28"/>
          <w:szCs w:val="26"/>
        </w:rPr>
        <w:t>бластном бюджете на 202</w:t>
      </w:r>
      <w:r w:rsidR="00CB620E" w:rsidRPr="00CB620E">
        <w:rPr>
          <w:rFonts w:ascii="Times New Roman" w:hAnsi="Times New Roman" w:cs="Times New Roman"/>
          <w:sz w:val="28"/>
          <w:szCs w:val="26"/>
        </w:rPr>
        <w:t>4</w:t>
      </w:r>
      <w:r w:rsidR="004231B9" w:rsidRPr="00CB620E">
        <w:rPr>
          <w:rFonts w:ascii="Times New Roman" w:hAnsi="Times New Roman" w:cs="Times New Roman"/>
          <w:sz w:val="28"/>
          <w:szCs w:val="26"/>
        </w:rPr>
        <w:t xml:space="preserve"> год и плановый период 202</w:t>
      </w:r>
      <w:r w:rsidR="00CB620E" w:rsidRPr="00CB620E">
        <w:rPr>
          <w:rFonts w:ascii="Times New Roman" w:hAnsi="Times New Roman" w:cs="Times New Roman"/>
          <w:sz w:val="28"/>
          <w:szCs w:val="26"/>
        </w:rPr>
        <w:t>5</w:t>
      </w:r>
      <w:r w:rsidR="004231B9" w:rsidRPr="00CB620E">
        <w:rPr>
          <w:rFonts w:ascii="Times New Roman" w:hAnsi="Times New Roman" w:cs="Times New Roman"/>
          <w:sz w:val="28"/>
          <w:szCs w:val="26"/>
        </w:rPr>
        <w:t xml:space="preserve"> и 202</w:t>
      </w:r>
      <w:r w:rsidR="00CB620E" w:rsidRPr="00CB620E">
        <w:rPr>
          <w:rFonts w:ascii="Times New Roman" w:hAnsi="Times New Roman" w:cs="Times New Roman"/>
          <w:sz w:val="28"/>
          <w:szCs w:val="26"/>
        </w:rPr>
        <w:t>6</w:t>
      </w:r>
      <w:r w:rsidR="004231B9" w:rsidRPr="00CB620E">
        <w:rPr>
          <w:rFonts w:ascii="Times New Roman" w:hAnsi="Times New Roman" w:cs="Times New Roman"/>
          <w:sz w:val="28"/>
          <w:szCs w:val="26"/>
        </w:rPr>
        <w:t xml:space="preserve"> годов»</w:t>
      </w:r>
      <w:r w:rsidR="004231B9">
        <w:rPr>
          <w:rFonts w:ascii="Times New Roman" w:hAnsi="Times New Roman" w:cs="Times New Roman"/>
          <w:sz w:val="28"/>
          <w:szCs w:val="26"/>
        </w:rPr>
        <w:t xml:space="preserve">, </w:t>
      </w:r>
      <w:r w:rsidRPr="005C10FD">
        <w:rPr>
          <w:rFonts w:ascii="Times New Roman" w:hAnsi="Times New Roman" w:cs="Times New Roman"/>
          <w:sz w:val="28"/>
          <w:szCs w:val="26"/>
        </w:rPr>
        <w:t>Постановлением Администрации муниципального района Похвистневский 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="00387E21">
        <w:rPr>
          <w:rFonts w:ascii="Times New Roman" w:hAnsi="Times New Roman" w:cs="Times New Roman"/>
          <w:sz w:val="28"/>
          <w:szCs w:val="26"/>
        </w:rPr>
        <w:t xml:space="preserve">», </w:t>
      </w:r>
      <w:r w:rsidR="00C63C7F" w:rsidRPr="00CB620E">
        <w:rPr>
          <w:rFonts w:ascii="Times New Roman" w:hAnsi="Times New Roman" w:cs="Times New Roman"/>
          <w:sz w:val="28"/>
          <w:szCs w:val="28"/>
        </w:rPr>
        <w:t xml:space="preserve">Решением Собрания </w:t>
      </w:r>
      <w:proofErr w:type="gramEnd"/>
      <w:r w:rsidR="00C63C7F" w:rsidRPr="00CB620E">
        <w:rPr>
          <w:rFonts w:ascii="Times New Roman" w:hAnsi="Times New Roman" w:cs="Times New Roman"/>
          <w:sz w:val="28"/>
          <w:szCs w:val="28"/>
        </w:rPr>
        <w:t xml:space="preserve">представителей муниципального района Похвистневский Самарской области от </w:t>
      </w:r>
      <w:r w:rsidR="001A434C">
        <w:rPr>
          <w:rFonts w:ascii="Times New Roman" w:hAnsi="Times New Roman" w:cs="Times New Roman"/>
          <w:sz w:val="28"/>
          <w:szCs w:val="28"/>
        </w:rPr>
        <w:t>1</w:t>
      </w:r>
      <w:r w:rsidR="00CB620E" w:rsidRPr="00CB620E">
        <w:rPr>
          <w:rFonts w:ascii="Times New Roman" w:hAnsi="Times New Roman" w:cs="Times New Roman"/>
          <w:sz w:val="28"/>
          <w:szCs w:val="28"/>
        </w:rPr>
        <w:t>9</w:t>
      </w:r>
      <w:r w:rsidR="00C63C7F" w:rsidRPr="00CB620E">
        <w:rPr>
          <w:rFonts w:ascii="Times New Roman" w:hAnsi="Times New Roman" w:cs="Times New Roman"/>
          <w:sz w:val="28"/>
          <w:szCs w:val="28"/>
        </w:rPr>
        <w:t>.07.202</w:t>
      </w:r>
      <w:r w:rsidR="00CB620E" w:rsidRPr="00CB620E">
        <w:rPr>
          <w:rFonts w:ascii="Times New Roman" w:hAnsi="Times New Roman" w:cs="Times New Roman"/>
          <w:sz w:val="28"/>
          <w:szCs w:val="28"/>
        </w:rPr>
        <w:t>4</w:t>
      </w:r>
      <w:r w:rsidR="00C63C7F" w:rsidRPr="00CB620E">
        <w:rPr>
          <w:rFonts w:ascii="Times New Roman" w:hAnsi="Times New Roman" w:cs="Times New Roman"/>
          <w:sz w:val="28"/>
          <w:szCs w:val="28"/>
        </w:rPr>
        <w:t xml:space="preserve"> № </w:t>
      </w:r>
      <w:r w:rsidR="00CB620E" w:rsidRPr="00CB620E">
        <w:rPr>
          <w:rFonts w:ascii="Times New Roman" w:hAnsi="Times New Roman" w:cs="Times New Roman"/>
          <w:sz w:val="28"/>
          <w:szCs w:val="28"/>
        </w:rPr>
        <w:t>190</w:t>
      </w:r>
      <w:r w:rsidR="00C63C7F" w:rsidRPr="00CB620E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Самарской области «О бюджете муниципального района Похвистневский Самарской области на 202</w:t>
      </w:r>
      <w:r w:rsidR="00CB620E" w:rsidRPr="00CB620E">
        <w:rPr>
          <w:rFonts w:ascii="Times New Roman" w:hAnsi="Times New Roman" w:cs="Times New Roman"/>
          <w:sz w:val="28"/>
          <w:szCs w:val="28"/>
        </w:rPr>
        <w:t>4</w:t>
      </w:r>
      <w:r w:rsidR="00C63C7F" w:rsidRPr="00CB620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B620E" w:rsidRPr="00CB620E">
        <w:rPr>
          <w:rFonts w:ascii="Times New Roman" w:hAnsi="Times New Roman" w:cs="Times New Roman"/>
          <w:sz w:val="28"/>
          <w:szCs w:val="28"/>
        </w:rPr>
        <w:t>5</w:t>
      </w:r>
      <w:r w:rsidR="00C63C7F" w:rsidRPr="00CB620E">
        <w:rPr>
          <w:rFonts w:ascii="Times New Roman" w:hAnsi="Times New Roman" w:cs="Times New Roman"/>
          <w:sz w:val="28"/>
          <w:szCs w:val="28"/>
        </w:rPr>
        <w:t xml:space="preserve"> и 202</w:t>
      </w:r>
      <w:r w:rsidR="00CB620E" w:rsidRPr="00CB620E">
        <w:rPr>
          <w:rFonts w:ascii="Times New Roman" w:hAnsi="Times New Roman" w:cs="Times New Roman"/>
          <w:sz w:val="28"/>
          <w:szCs w:val="28"/>
        </w:rPr>
        <w:t>6</w:t>
      </w:r>
      <w:r w:rsidR="00C63C7F" w:rsidRPr="00CB620E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C3373E">
        <w:rPr>
          <w:rFonts w:ascii="Times New Roman" w:hAnsi="Times New Roman" w:cs="Times New Roman"/>
          <w:sz w:val="28"/>
          <w:szCs w:val="26"/>
        </w:rPr>
        <w:t xml:space="preserve">, </w:t>
      </w:r>
      <w:r w:rsidRPr="005C10FD">
        <w:rPr>
          <w:rFonts w:ascii="Times New Roman" w:hAnsi="Times New Roman" w:cs="Times New Roman"/>
          <w:sz w:val="28"/>
          <w:szCs w:val="26"/>
        </w:rPr>
        <w:t xml:space="preserve">Уставом </w:t>
      </w:r>
      <w:r w:rsidR="005C10FD" w:rsidRPr="005C10FD">
        <w:rPr>
          <w:rFonts w:ascii="Times New Roman" w:hAnsi="Times New Roman" w:cs="Times New Roman"/>
          <w:sz w:val="28"/>
          <w:szCs w:val="26"/>
        </w:rPr>
        <w:t>муниципального района Похвистневский Самарской области</w:t>
      </w:r>
      <w:r w:rsidRPr="005C10FD">
        <w:rPr>
          <w:rFonts w:ascii="Times New Roman" w:hAnsi="Times New Roman" w:cs="Times New Roman"/>
          <w:sz w:val="28"/>
          <w:szCs w:val="26"/>
        </w:rPr>
        <w:t>, Администраци</w:t>
      </w:r>
      <w:r w:rsidR="005C10FD">
        <w:rPr>
          <w:rFonts w:ascii="Times New Roman" w:hAnsi="Times New Roman" w:cs="Times New Roman"/>
          <w:sz w:val="28"/>
          <w:szCs w:val="26"/>
        </w:rPr>
        <w:t>я</w:t>
      </w:r>
      <w:r w:rsidRPr="005C10FD">
        <w:rPr>
          <w:rFonts w:ascii="Times New Roman" w:hAnsi="Times New Roman" w:cs="Times New Roman"/>
          <w:sz w:val="28"/>
          <w:szCs w:val="26"/>
        </w:rPr>
        <w:t xml:space="preserve"> муни</w:t>
      </w:r>
      <w:r w:rsidR="005C10FD" w:rsidRPr="005C10FD">
        <w:rPr>
          <w:rFonts w:ascii="Times New Roman" w:hAnsi="Times New Roman" w:cs="Times New Roman"/>
          <w:sz w:val="28"/>
          <w:szCs w:val="26"/>
        </w:rPr>
        <w:t>ци</w:t>
      </w:r>
      <w:r w:rsidRPr="005C10FD">
        <w:rPr>
          <w:rFonts w:ascii="Times New Roman" w:hAnsi="Times New Roman" w:cs="Times New Roman"/>
          <w:sz w:val="28"/>
          <w:szCs w:val="26"/>
        </w:rPr>
        <w:t>пального района Похвистневский</w:t>
      </w:r>
    </w:p>
    <w:p w:rsidR="00A852AE" w:rsidRPr="00A852AE" w:rsidRDefault="00A852AE" w:rsidP="00A852AE">
      <w:pPr>
        <w:jc w:val="center"/>
        <w:rPr>
          <w:rFonts w:ascii="Times New Roman" w:hAnsi="Times New Roman" w:cs="Times New Roman"/>
          <w:sz w:val="12"/>
          <w:szCs w:val="26"/>
        </w:rPr>
      </w:pPr>
    </w:p>
    <w:p w:rsidR="005C10FD" w:rsidRDefault="005C10FD" w:rsidP="00A852AE">
      <w:pPr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ПОСТАНОВЛЯЕТ</w:t>
      </w:r>
      <w:r w:rsidR="001550C3">
        <w:rPr>
          <w:rFonts w:ascii="Times New Roman" w:hAnsi="Times New Roman" w:cs="Times New Roman"/>
          <w:b/>
          <w:sz w:val="28"/>
          <w:szCs w:val="16"/>
        </w:rPr>
        <w:t>:</w:t>
      </w:r>
    </w:p>
    <w:p w:rsidR="005C10FD" w:rsidRPr="00A852AE" w:rsidRDefault="005C10FD" w:rsidP="00A852AE">
      <w:pPr>
        <w:jc w:val="center"/>
        <w:rPr>
          <w:rFonts w:ascii="Times New Roman" w:hAnsi="Times New Roman" w:cs="Times New Roman"/>
          <w:b/>
          <w:sz w:val="14"/>
          <w:szCs w:val="16"/>
        </w:rPr>
      </w:pPr>
    </w:p>
    <w:p w:rsidR="005C10FD" w:rsidRDefault="005C10FD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ab/>
      </w:r>
      <w:r w:rsidRPr="005C10FD">
        <w:rPr>
          <w:rFonts w:ascii="Times New Roman" w:hAnsi="Times New Roman" w:cs="Times New Roman"/>
          <w:sz w:val="28"/>
          <w:szCs w:val="16"/>
        </w:rPr>
        <w:t>1</w:t>
      </w:r>
      <w:r>
        <w:rPr>
          <w:rFonts w:ascii="Times New Roman" w:hAnsi="Times New Roman" w:cs="Times New Roman"/>
          <w:sz w:val="28"/>
          <w:szCs w:val="16"/>
        </w:rPr>
        <w:t>. Внести в муниципальную программу «Комплексное развитие сельских территорий муниципального района Похвистневский Самарской области на 202</w:t>
      </w:r>
      <w:r w:rsidR="00CB620E">
        <w:rPr>
          <w:rFonts w:ascii="Times New Roman" w:hAnsi="Times New Roman" w:cs="Times New Roman"/>
          <w:sz w:val="28"/>
          <w:szCs w:val="16"/>
        </w:rPr>
        <w:t>4</w:t>
      </w:r>
      <w:r>
        <w:rPr>
          <w:rFonts w:ascii="Times New Roman" w:hAnsi="Times New Roman" w:cs="Times New Roman"/>
          <w:sz w:val="28"/>
          <w:szCs w:val="16"/>
        </w:rPr>
        <w:t>-202</w:t>
      </w:r>
      <w:r w:rsidR="00CB620E">
        <w:rPr>
          <w:rFonts w:ascii="Times New Roman" w:hAnsi="Times New Roman" w:cs="Times New Roman"/>
          <w:sz w:val="28"/>
          <w:szCs w:val="16"/>
        </w:rPr>
        <w:t>8</w:t>
      </w:r>
      <w:r>
        <w:rPr>
          <w:rFonts w:ascii="Times New Roman" w:hAnsi="Times New Roman" w:cs="Times New Roman"/>
          <w:sz w:val="28"/>
          <w:szCs w:val="16"/>
        </w:rPr>
        <w:t xml:space="preserve"> годы», утвержденную Постановлением Администрации муниципального района Похвистневский от </w:t>
      </w:r>
      <w:r w:rsidR="00CB620E">
        <w:rPr>
          <w:rFonts w:ascii="Times New Roman" w:hAnsi="Times New Roman" w:cs="Times New Roman"/>
          <w:sz w:val="28"/>
          <w:szCs w:val="16"/>
        </w:rPr>
        <w:t>19</w:t>
      </w:r>
      <w:r>
        <w:rPr>
          <w:rFonts w:ascii="Times New Roman" w:hAnsi="Times New Roman" w:cs="Times New Roman"/>
          <w:sz w:val="28"/>
          <w:szCs w:val="16"/>
        </w:rPr>
        <w:t>.</w:t>
      </w:r>
      <w:r w:rsidR="00CB620E">
        <w:rPr>
          <w:rFonts w:ascii="Times New Roman" w:hAnsi="Times New Roman" w:cs="Times New Roman"/>
          <w:sz w:val="28"/>
          <w:szCs w:val="16"/>
        </w:rPr>
        <w:t>09</w:t>
      </w:r>
      <w:r>
        <w:rPr>
          <w:rFonts w:ascii="Times New Roman" w:hAnsi="Times New Roman" w:cs="Times New Roman"/>
          <w:sz w:val="28"/>
          <w:szCs w:val="16"/>
        </w:rPr>
        <w:t>.20</w:t>
      </w:r>
      <w:r w:rsidR="00CB620E">
        <w:rPr>
          <w:rFonts w:ascii="Times New Roman" w:hAnsi="Times New Roman" w:cs="Times New Roman"/>
          <w:sz w:val="28"/>
          <w:szCs w:val="16"/>
        </w:rPr>
        <w:t>23</w:t>
      </w:r>
      <w:r>
        <w:rPr>
          <w:rFonts w:ascii="Times New Roman" w:hAnsi="Times New Roman" w:cs="Times New Roman"/>
          <w:sz w:val="28"/>
          <w:szCs w:val="16"/>
        </w:rPr>
        <w:t xml:space="preserve"> № </w:t>
      </w:r>
      <w:r w:rsidR="00CB620E">
        <w:rPr>
          <w:rFonts w:ascii="Times New Roman" w:hAnsi="Times New Roman" w:cs="Times New Roman"/>
          <w:sz w:val="28"/>
          <w:szCs w:val="16"/>
        </w:rPr>
        <w:t>663</w:t>
      </w:r>
      <w:r w:rsidR="006C05FA">
        <w:rPr>
          <w:rFonts w:ascii="Times New Roman" w:hAnsi="Times New Roman" w:cs="Times New Roman"/>
          <w:sz w:val="28"/>
          <w:szCs w:val="16"/>
        </w:rPr>
        <w:t xml:space="preserve"> (с изменениями от </w:t>
      </w:r>
      <w:r w:rsidR="00CB620E">
        <w:rPr>
          <w:rFonts w:ascii="Times New Roman" w:hAnsi="Times New Roman" w:cs="Times New Roman"/>
          <w:sz w:val="28"/>
          <w:szCs w:val="16"/>
        </w:rPr>
        <w:t>29</w:t>
      </w:r>
      <w:r w:rsidR="006C05FA">
        <w:rPr>
          <w:rFonts w:ascii="Times New Roman" w:hAnsi="Times New Roman" w:cs="Times New Roman"/>
          <w:sz w:val="28"/>
          <w:szCs w:val="16"/>
        </w:rPr>
        <w:t>.12.202</w:t>
      </w:r>
      <w:r w:rsidR="00CB620E">
        <w:rPr>
          <w:rFonts w:ascii="Times New Roman" w:hAnsi="Times New Roman" w:cs="Times New Roman"/>
          <w:sz w:val="28"/>
          <w:szCs w:val="16"/>
        </w:rPr>
        <w:t>3</w:t>
      </w:r>
      <w:r w:rsidR="006C05FA">
        <w:rPr>
          <w:rFonts w:ascii="Times New Roman" w:hAnsi="Times New Roman" w:cs="Times New Roman"/>
          <w:sz w:val="28"/>
          <w:szCs w:val="16"/>
        </w:rPr>
        <w:t xml:space="preserve"> № </w:t>
      </w:r>
      <w:r w:rsidR="00CB620E">
        <w:rPr>
          <w:rFonts w:ascii="Times New Roman" w:hAnsi="Times New Roman" w:cs="Times New Roman"/>
          <w:sz w:val="28"/>
          <w:szCs w:val="16"/>
        </w:rPr>
        <w:t>948</w:t>
      </w:r>
      <w:r w:rsidR="006C05FA">
        <w:rPr>
          <w:rFonts w:ascii="Times New Roman" w:hAnsi="Times New Roman" w:cs="Times New Roman"/>
          <w:sz w:val="28"/>
          <w:szCs w:val="16"/>
        </w:rPr>
        <w:t>)</w:t>
      </w:r>
      <w:r>
        <w:rPr>
          <w:rFonts w:ascii="Times New Roman" w:hAnsi="Times New Roman" w:cs="Times New Roman"/>
          <w:sz w:val="28"/>
          <w:szCs w:val="16"/>
        </w:rPr>
        <w:t>, следующие изменения:</w:t>
      </w:r>
    </w:p>
    <w:p w:rsidR="00C63C7F" w:rsidRDefault="00C63C7F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lastRenderedPageBreak/>
        <w:tab/>
      </w:r>
      <w:r w:rsidRPr="00C63C7F">
        <w:rPr>
          <w:rFonts w:ascii="Times New Roman" w:hAnsi="Times New Roman" w:cs="Times New Roman"/>
          <w:sz w:val="28"/>
          <w:szCs w:val="16"/>
        </w:rPr>
        <w:t>- Паспорт муниципальной программы изложить в новой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3F21A4" w:rsidTr="00322FD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1A4" w:rsidRPr="00322FDF" w:rsidRDefault="003F21A4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Наименование муниципальной программы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1A4" w:rsidRDefault="003F21A4" w:rsidP="00322FDF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«Комплексное развитие сельских территорий Похвистневского района Самарской области на 2024 – 2028 годы» (далее – муниципальная программа)</w:t>
            </w:r>
          </w:p>
        </w:tc>
      </w:tr>
      <w:tr w:rsidR="00322FDF" w:rsidTr="00322FD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FDF" w:rsidRDefault="00322FDF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 w:rsidRPr="00322FDF"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Дата принятия решения о разработке муниципальной программы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FDF" w:rsidRDefault="003F21A4" w:rsidP="00322FDF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Постановление Администрации муниципального района Похвистневский Самарской области от 13.06.2023 № 400</w:t>
            </w:r>
          </w:p>
        </w:tc>
      </w:tr>
      <w:tr w:rsidR="00322FDF" w:rsidTr="003F21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FDF" w:rsidRDefault="00322FDF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 w:rsidRPr="00322FDF"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FDF" w:rsidRDefault="003F21A4" w:rsidP="003F21A4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 xml:space="preserve">- </w:t>
            </w:r>
            <w:r w:rsidR="00322FDF" w:rsidRPr="00322FDF"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я</w:t>
            </w:r>
            <w:r w:rsidR="00322FDF" w:rsidRPr="00322FDF"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 xml:space="preserve"> муниципального района Похвистневский </w:t>
            </w: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Самарской области</w:t>
            </w:r>
          </w:p>
        </w:tc>
      </w:tr>
      <w:tr w:rsidR="003F21A4" w:rsidTr="003F21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1A4" w:rsidRPr="00322FDF" w:rsidRDefault="003F21A4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1A4" w:rsidRPr="00322FDF" w:rsidRDefault="003F21A4" w:rsidP="003F21A4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отсутствуют</w:t>
            </w:r>
          </w:p>
        </w:tc>
      </w:tr>
      <w:tr w:rsidR="00322FDF" w:rsidTr="00322FD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FDF" w:rsidRDefault="00322FDF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 w:rsidRPr="00322FDF"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Участники муниципальной программы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FDF" w:rsidRDefault="003F21A4" w:rsidP="00322FD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 xml:space="preserve">- Юридический отдел </w:t>
            </w:r>
            <w:r w:rsidR="00322FDF" w:rsidRPr="00322FDF"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Администраци</w:t>
            </w: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и</w:t>
            </w:r>
            <w:r w:rsidR="00322FDF" w:rsidRPr="00322FDF"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 xml:space="preserve"> муниципального района Похвистневский Самарской области; </w:t>
            </w:r>
          </w:p>
          <w:p w:rsidR="003F21A4" w:rsidRPr="00322FDF" w:rsidRDefault="003F21A4" w:rsidP="00322FD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- МКУ «Управление капитального строительства, архитектуры и градостроительства, жилищно-коммунального и дорожного хозяйства»;</w:t>
            </w:r>
          </w:p>
          <w:p w:rsidR="00322FDF" w:rsidRDefault="003F21A4" w:rsidP="00322FD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 xml:space="preserve">- </w:t>
            </w:r>
            <w:r w:rsidR="00322FDF" w:rsidRPr="00322FDF"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Администрации сельских поселений муниципального района Похвистневский Сама</w:t>
            </w: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рской области (по согласованию)</w:t>
            </w:r>
          </w:p>
        </w:tc>
      </w:tr>
      <w:tr w:rsidR="00C63C7F" w:rsidTr="00167B1F">
        <w:tc>
          <w:tcPr>
            <w:tcW w:w="3085" w:type="dxa"/>
            <w:vAlign w:val="center"/>
          </w:tcPr>
          <w:p w:rsidR="00C63C7F" w:rsidRDefault="00C63C7F" w:rsidP="00167B1F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Цели муниципальной программы</w:t>
            </w:r>
          </w:p>
        </w:tc>
        <w:tc>
          <w:tcPr>
            <w:tcW w:w="6486" w:type="dxa"/>
          </w:tcPr>
          <w:p w:rsidR="00C63C7F" w:rsidRDefault="00C63C7F" w:rsidP="00167B1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создание комфортных условий жизнедеятельности сельских жителей и формирование позитивного отношения к сельскому образу жизни;</w:t>
            </w:r>
          </w:p>
          <w:p w:rsidR="00C63C7F" w:rsidRDefault="00C63C7F" w:rsidP="00167B1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стимулирование инвестиционной активности для создания инфраструктурных объектов в сельской местности</w:t>
            </w:r>
          </w:p>
        </w:tc>
      </w:tr>
      <w:tr w:rsidR="00C63C7F" w:rsidTr="00C63C7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C7F" w:rsidRDefault="00C63C7F" w:rsidP="00C63C7F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Задачи муниципальной программы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C7F" w:rsidRDefault="00C63C7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1. Удовлетворение потребностей сельского населения в благоустроенном жилье;</w:t>
            </w:r>
          </w:p>
          <w:p w:rsidR="00A852AE" w:rsidRDefault="00C63C7F" w:rsidP="007A4E4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2. Повышение уровня комплексного обустройства населенных пунктов, расположенных в сельской местности</w:t>
            </w:r>
            <w:r w:rsidR="00A852AE"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, объектами социальной</w:t>
            </w:r>
            <w:r w:rsidR="007A4E4F"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,</w:t>
            </w:r>
            <w:r w:rsidR="00A852AE"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 xml:space="preserve"> инженерной</w:t>
            </w:r>
            <w:r w:rsidR="007A4E4F"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 xml:space="preserve"> и дорожной</w:t>
            </w:r>
            <w:r w:rsidR="00A852AE"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 xml:space="preserve"> инфраструктуры</w:t>
            </w:r>
            <w:r w:rsidR="007A4E4F"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.</w:t>
            </w:r>
          </w:p>
        </w:tc>
      </w:tr>
      <w:tr w:rsidR="00A852AE" w:rsidTr="00A852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2AE" w:rsidRDefault="00A852AE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 xml:space="preserve">Стратегические показатели </w:t>
            </w: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lastRenderedPageBreak/>
              <w:t>(индикаторы) муниципальной программы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AE" w:rsidRDefault="00A852AE" w:rsidP="00A852A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lastRenderedPageBreak/>
              <w:t>- объем ввод (приобретения) жилья для граждан, проживающих на сельских территориях;</w:t>
            </w:r>
          </w:p>
          <w:p w:rsidR="00415422" w:rsidRDefault="00415422" w:rsidP="00A852A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lastRenderedPageBreak/>
              <w:t>- объем ввода (приобретения) жилья, предоставляемого гражданам по договору найма жилого помещения;</w:t>
            </w:r>
          </w:p>
          <w:p w:rsidR="00A852AE" w:rsidRDefault="00A852AE" w:rsidP="00A852A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количество семей, проживающих на сельских территориях, улучшивших жилищные условия путем получения ипотечных кредитов (займов) по льготной ставке;</w:t>
            </w:r>
          </w:p>
          <w:p w:rsidR="00A852AE" w:rsidRDefault="00A852AE" w:rsidP="00A852A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количество семей, проживающих на сельских территориях, улучшивших жилищные условия по договору найма жилого помещения;</w:t>
            </w:r>
          </w:p>
          <w:p w:rsidR="00A852AE" w:rsidRDefault="00A852AE" w:rsidP="00A852A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количество семей, проживающих на сельских территориях, улучшивших жилищные условия путем получения социальных выплат на строительство (приобретение) жилья;</w:t>
            </w:r>
          </w:p>
          <w:p w:rsidR="00415422" w:rsidRDefault="00415422" w:rsidP="0041542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количество объектов капитального строительства социальной и инженерной инфраструктуры сельских агломераций и территорий, по которым за счет средств субсидии разработана проектно-сметная документация;</w:t>
            </w:r>
          </w:p>
          <w:p w:rsidR="00A852AE" w:rsidRDefault="00A852AE" w:rsidP="00A852A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 w:rsidRPr="00A852AE">
              <w:rPr>
                <w:rFonts w:ascii="Times New Roman" w:hAnsi="Times New Roman" w:cs="Times New Roman"/>
                <w:sz w:val="28"/>
                <w:szCs w:val="16"/>
              </w:rPr>
              <w:t>- количество реализованных проектов комплексного развития сельских территорий (сельских агломераций) в рамках ведомственной целевой программы «Современный облик сельских территорий» государственной программы Российской Федерации «Комплексное развитие сельских территорий»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>;</w:t>
            </w:r>
          </w:p>
          <w:p w:rsidR="00415422" w:rsidRDefault="00415422" w:rsidP="0041542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количество поселений, в которых проведены мероприятия по модернизации и ремонту систем освещения;</w:t>
            </w:r>
          </w:p>
          <w:p w:rsidR="00A852AE" w:rsidRDefault="0041542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- количество установленных универсальных спортивных площадок</w:t>
            </w:r>
          </w:p>
          <w:p w:rsidR="00563AE2" w:rsidRDefault="00563AE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(Приложение 1)</w:t>
            </w:r>
          </w:p>
        </w:tc>
      </w:tr>
      <w:tr w:rsidR="003F21A4" w:rsidTr="003F21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1A4" w:rsidRDefault="003F21A4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lastRenderedPageBreak/>
              <w:t>Подпрограммы с указанием целей и сроков реализации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1A4" w:rsidRDefault="003F21A4" w:rsidP="003F21A4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отсутствуют</w:t>
            </w:r>
          </w:p>
        </w:tc>
      </w:tr>
      <w:tr w:rsidR="003F21A4" w:rsidTr="003F21A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1A4" w:rsidRDefault="003F21A4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1A4" w:rsidRDefault="003F21A4" w:rsidP="003F21A4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2024 – 2028 годы</w:t>
            </w:r>
          </w:p>
          <w:p w:rsidR="003F21A4" w:rsidRDefault="003F21A4" w:rsidP="003F21A4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Муниципальная программа реализуется в один этап</w:t>
            </w:r>
          </w:p>
        </w:tc>
      </w:tr>
      <w:tr w:rsidR="005C10FD" w:rsidTr="00F54035">
        <w:tc>
          <w:tcPr>
            <w:tcW w:w="3085" w:type="dxa"/>
            <w:vAlign w:val="center"/>
          </w:tcPr>
          <w:p w:rsidR="005C10FD" w:rsidRDefault="00F20AB3" w:rsidP="00F20AB3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6486" w:type="dxa"/>
          </w:tcPr>
          <w:p w:rsidR="005C10FD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Общий объем финансирования муниципальной программы в 202</w:t>
            </w:r>
            <w:r w:rsidR="00322FDF">
              <w:rPr>
                <w:rFonts w:ascii="Times New Roman" w:hAnsi="Times New Roman" w:cs="Times New Roman"/>
                <w:sz w:val="28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>-202</w:t>
            </w:r>
            <w:r w:rsidR="00322FDF">
              <w:rPr>
                <w:rFonts w:ascii="Times New Roman" w:hAnsi="Times New Roman" w:cs="Times New Roman"/>
                <w:sz w:val="28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гг. составит: </w:t>
            </w:r>
            <w:r w:rsidR="007F345C">
              <w:rPr>
                <w:rFonts w:ascii="Times New Roman" w:hAnsi="Times New Roman" w:cs="Times New Roman"/>
                <w:b/>
                <w:sz w:val="28"/>
                <w:szCs w:val="16"/>
              </w:rPr>
              <w:t>8557</w:t>
            </w:r>
            <w:r w:rsidR="008C3A9F">
              <w:rPr>
                <w:rFonts w:ascii="Times New Roman" w:hAnsi="Times New Roman" w:cs="Times New Roman"/>
                <w:b/>
                <w:sz w:val="28"/>
                <w:szCs w:val="16"/>
              </w:rPr>
              <w:t>5</w:t>
            </w:r>
            <w:r w:rsidR="0010111A" w:rsidRPr="00C63C7F">
              <w:rPr>
                <w:rFonts w:ascii="Times New Roman" w:hAnsi="Times New Roman" w:cs="Times New Roman"/>
                <w:b/>
                <w:sz w:val="28"/>
                <w:szCs w:val="16"/>
              </w:rPr>
              <w:t>,</w:t>
            </w:r>
            <w:r w:rsidR="008C3A9F">
              <w:rPr>
                <w:rFonts w:ascii="Times New Roman" w:hAnsi="Times New Roman" w:cs="Times New Roman"/>
                <w:b/>
                <w:sz w:val="28"/>
                <w:szCs w:val="16"/>
              </w:rPr>
              <w:t>43</w:t>
            </w:r>
            <w:r w:rsidR="00F54035">
              <w:rPr>
                <w:rStyle w:val="a8"/>
                <w:rFonts w:ascii="Times New Roman" w:hAnsi="Times New Roman" w:cs="Times New Roman"/>
                <w:sz w:val="28"/>
                <w:szCs w:val="16"/>
              </w:rPr>
              <w:footnoteReference w:id="1"/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тыс. рублей</w:t>
            </w:r>
          </w:p>
          <w:p w:rsidR="00F20AB3" w:rsidRPr="00F54035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202</w:t>
            </w:r>
            <w:r w:rsidR="00322FDF">
              <w:rPr>
                <w:rFonts w:ascii="Times New Roman" w:hAnsi="Times New Roman" w:cs="Times New Roman"/>
                <w:sz w:val="28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год </w:t>
            </w:r>
            <w:r w:rsidR="00173FF0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8C3A9F">
              <w:rPr>
                <w:rFonts w:ascii="Times New Roman" w:hAnsi="Times New Roman" w:cs="Times New Roman"/>
                <w:sz w:val="28"/>
                <w:szCs w:val="16"/>
              </w:rPr>
              <w:t xml:space="preserve">5728,23 тыс.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руб.;</w:t>
            </w:r>
          </w:p>
          <w:p w:rsidR="00F20AB3" w:rsidRPr="0083777A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202</w:t>
            </w:r>
            <w:r w:rsidR="00322FDF">
              <w:rPr>
                <w:rFonts w:ascii="Times New Roman" w:hAnsi="Times New Roman" w:cs="Times New Roman"/>
                <w:sz w:val="28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24997</w:t>
            </w:r>
            <w:r w:rsidR="00322FDF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  <w:r w:rsidR="0083777A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тыс.</w:t>
            </w:r>
            <w:r w:rsidR="008C3A9F"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руб.;</w:t>
            </w:r>
          </w:p>
          <w:p w:rsidR="00F20AB3" w:rsidRPr="0083777A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202</w:t>
            </w:r>
            <w:r w:rsidR="00322FDF">
              <w:rPr>
                <w:rFonts w:ascii="Times New Roman" w:hAnsi="Times New Roman" w:cs="Times New Roman"/>
                <w:sz w:val="28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 w:rsidR="003B5933"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278</w:t>
            </w:r>
            <w:r w:rsidR="007F345C">
              <w:rPr>
                <w:rFonts w:ascii="Times New Roman" w:hAnsi="Times New Roman" w:cs="Times New Roman"/>
                <w:sz w:val="28"/>
                <w:szCs w:val="16"/>
              </w:rPr>
              <w:t>6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6,5</w:t>
            </w:r>
            <w:r w:rsidR="00322FDF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  <w:r w:rsidR="0083777A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тыс.</w:t>
            </w:r>
            <w:r w:rsidR="008C3A9F"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руб.;</w:t>
            </w:r>
          </w:p>
          <w:p w:rsidR="00F20AB3" w:rsidRPr="0083777A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202</w:t>
            </w:r>
            <w:r w:rsidR="00322FDF">
              <w:rPr>
                <w:rFonts w:ascii="Times New Roman" w:hAnsi="Times New Roman" w:cs="Times New Roman"/>
                <w:sz w:val="28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год </w:t>
            </w:r>
            <w:r w:rsidR="00F40C92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12955</w:t>
            </w:r>
            <w:r w:rsidR="00606100">
              <w:rPr>
                <w:rFonts w:ascii="Times New Roman" w:hAnsi="Times New Roman" w:cs="Times New Roman"/>
                <w:sz w:val="28"/>
                <w:szCs w:val="16"/>
              </w:rPr>
              <w:t>,7</w:t>
            </w:r>
            <w:r w:rsidR="00F54035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  <w:r w:rsidR="0083777A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тыс.</w:t>
            </w:r>
            <w:r w:rsidR="008C3A9F"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руб.;</w:t>
            </w:r>
          </w:p>
          <w:p w:rsidR="00F20AB3" w:rsidRPr="0083777A" w:rsidRDefault="00F20AB3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>202</w:t>
            </w:r>
            <w:r w:rsidR="00322FDF">
              <w:rPr>
                <w:rFonts w:ascii="Times New Roman" w:hAnsi="Times New Roman" w:cs="Times New Roman"/>
                <w:sz w:val="28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год </w:t>
            </w:r>
            <w:r w:rsidR="00606100">
              <w:rPr>
                <w:rFonts w:ascii="Times New Roman" w:hAnsi="Times New Roman" w:cs="Times New Roman"/>
                <w:sz w:val="28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14028</w:t>
            </w:r>
            <w:r w:rsidR="00606100">
              <w:rPr>
                <w:rFonts w:ascii="Times New Roman" w:hAnsi="Times New Roman" w:cs="Times New Roman"/>
                <w:sz w:val="28"/>
                <w:szCs w:val="16"/>
              </w:rPr>
              <w:t>,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0</w:t>
            </w:r>
            <w:r w:rsidR="000445FD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>1</w:t>
            </w:r>
            <w:r w:rsidR="0083777A">
              <w:rPr>
                <w:rFonts w:ascii="Times New Roman" w:hAnsi="Times New Roman" w:cs="Times New Roman"/>
                <w:sz w:val="28"/>
                <w:szCs w:val="16"/>
                <w:vertAlign w:val="superscript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тыс.</w:t>
            </w:r>
            <w:r w:rsidR="008C3A9F"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83777A">
              <w:rPr>
                <w:rFonts w:ascii="Times New Roman" w:hAnsi="Times New Roman" w:cs="Times New Roman"/>
                <w:sz w:val="28"/>
                <w:szCs w:val="16"/>
              </w:rPr>
              <w:t>руб.;</w:t>
            </w:r>
          </w:p>
          <w:p w:rsidR="00173FF0" w:rsidRDefault="00322FDF" w:rsidP="00D660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16"/>
              </w:rPr>
              <w:t xml:space="preserve"> </w:t>
            </w:r>
            <w:r w:rsidR="00173FF0">
              <w:rPr>
                <w:rFonts w:ascii="Times New Roman" w:hAnsi="Times New Roman" w:cs="Times New Roman"/>
                <w:sz w:val="28"/>
                <w:szCs w:val="16"/>
              </w:rPr>
              <w:t>(Приложение 3)</w:t>
            </w:r>
          </w:p>
        </w:tc>
      </w:tr>
      <w:tr w:rsidR="00322FDF" w:rsidTr="00322FD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FDF" w:rsidRDefault="00322FDF">
            <w:pPr>
              <w:spacing w:line="276" w:lineRule="auto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 w:rsidRPr="00322FDF"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Результаты реализации муниципальной программы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FDF" w:rsidRPr="00322FDF" w:rsidRDefault="00322FDF" w:rsidP="00322FD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 w:rsidRPr="00322FDF"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- улучшение жилищных условий семей, проживающих на сельских территориях, путем предоставления ипотечных кредитов (займов) по льготной ставке;</w:t>
            </w:r>
          </w:p>
          <w:p w:rsidR="00322FDF" w:rsidRPr="00322FDF" w:rsidRDefault="00322FDF" w:rsidP="00322FD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 w:rsidRPr="00322FDF"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- повышение уровня обеспеченности сельского населения питьевой водой;</w:t>
            </w:r>
          </w:p>
          <w:p w:rsidR="00322FDF" w:rsidRDefault="00322FDF" w:rsidP="00322FD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 w:rsidRPr="00322FDF"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- реализация проектов комплексного развития сельских территорий (сельских агломераций) в рамках ведомственной целевой программы «Современный облик сельских территорий» государственной программы Российской Федерации «Комплексное      развитие сельских территорий».</w:t>
            </w:r>
          </w:p>
        </w:tc>
      </w:tr>
    </w:tbl>
    <w:p w:rsidR="00322FDF" w:rsidRPr="00EF3C3F" w:rsidRDefault="00322FDF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415422" w:rsidRDefault="00EF055B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="00415422">
        <w:rPr>
          <w:rFonts w:ascii="Times New Roman" w:hAnsi="Times New Roman" w:cs="Times New Roman"/>
          <w:sz w:val="28"/>
          <w:szCs w:val="16"/>
        </w:rPr>
        <w:t>- Раздел 2 «Цели и задачи, целевые (стратегические) показатели, этапы и сроки реализации муниципальной программы» изложить в новой редакции:</w:t>
      </w:r>
    </w:p>
    <w:p w:rsidR="00415422" w:rsidRDefault="00415422" w:rsidP="00415422">
      <w:pPr>
        <w:spacing w:line="276" w:lineRule="auto"/>
        <w:jc w:val="center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>«</w:t>
      </w:r>
      <w:r w:rsidRPr="00415422">
        <w:rPr>
          <w:rFonts w:ascii="Times New Roman" w:hAnsi="Times New Roman" w:cs="Times New Roman"/>
          <w:b/>
          <w:sz w:val="28"/>
          <w:szCs w:val="16"/>
        </w:rPr>
        <w:t>2. Цели и задачи, целевые (стратегические) показатели, этапы и сроки реализации муниципальной программы</w:t>
      </w:r>
    </w:p>
    <w:p w:rsidR="00415422" w:rsidRDefault="00415422" w:rsidP="00415422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Целями настоящей муниципальной программы является:</w:t>
      </w:r>
    </w:p>
    <w:p w:rsidR="00415422" w:rsidRDefault="00415422" w:rsidP="00415422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- создание комфортных условий жизнедеятельности сельских жителей и формирование позитивного отношения к сельскому образу жизни;</w:t>
      </w:r>
    </w:p>
    <w:p w:rsidR="00415422" w:rsidRDefault="00415422" w:rsidP="00415422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- стимулирование инвестиционной активности для создания инфраструктурных объектов в сельской местности.</w:t>
      </w:r>
    </w:p>
    <w:p w:rsidR="00415422" w:rsidRDefault="00415422" w:rsidP="00415422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Задачи:</w:t>
      </w:r>
    </w:p>
    <w:p w:rsidR="00415422" w:rsidRPr="00415422" w:rsidRDefault="00415422" w:rsidP="00415422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Pr="00415422">
        <w:rPr>
          <w:rFonts w:ascii="Times New Roman" w:hAnsi="Times New Roman" w:cs="Times New Roman"/>
          <w:sz w:val="28"/>
          <w:szCs w:val="16"/>
        </w:rPr>
        <w:t>1. Удовлетворение потребностей сельского населения в благоустроенном жилье;</w:t>
      </w:r>
    </w:p>
    <w:p w:rsidR="00415422" w:rsidRDefault="00415422" w:rsidP="00415422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Pr="00415422">
        <w:rPr>
          <w:rFonts w:ascii="Times New Roman" w:hAnsi="Times New Roman" w:cs="Times New Roman"/>
          <w:sz w:val="28"/>
          <w:szCs w:val="16"/>
        </w:rPr>
        <w:t>2. Повышение уровня комплексного обустройства населенных пунктов, расположенных в сельской местности, объектами социальной</w:t>
      </w:r>
      <w:r w:rsidR="007A4E4F">
        <w:rPr>
          <w:rFonts w:ascii="Times New Roman" w:hAnsi="Times New Roman" w:cs="Times New Roman"/>
          <w:sz w:val="28"/>
          <w:szCs w:val="16"/>
        </w:rPr>
        <w:t>,</w:t>
      </w:r>
      <w:r w:rsidRPr="00415422">
        <w:rPr>
          <w:rFonts w:ascii="Times New Roman" w:hAnsi="Times New Roman" w:cs="Times New Roman"/>
          <w:sz w:val="28"/>
          <w:szCs w:val="16"/>
        </w:rPr>
        <w:t xml:space="preserve"> инженерной </w:t>
      </w:r>
      <w:r w:rsidR="007A4E4F">
        <w:rPr>
          <w:rFonts w:ascii="Times New Roman" w:hAnsi="Times New Roman" w:cs="Times New Roman"/>
          <w:sz w:val="28"/>
          <w:szCs w:val="16"/>
        </w:rPr>
        <w:t xml:space="preserve">и </w:t>
      </w:r>
      <w:r w:rsidR="007A4E4F">
        <w:rPr>
          <w:rFonts w:ascii="Times New Roman" w:hAnsi="Times New Roman" w:cs="Times New Roman"/>
          <w:sz w:val="28"/>
          <w:szCs w:val="16"/>
        </w:rPr>
        <w:lastRenderedPageBreak/>
        <w:t>дорожной инфраструктуры</w:t>
      </w:r>
      <w:r>
        <w:rPr>
          <w:rFonts w:ascii="Times New Roman" w:hAnsi="Times New Roman" w:cs="Times New Roman"/>
          <w:sz w:val="28"/>
          <w:szCs w:val="16"/>
        </w:rPr>
        <w:t>.</w:t>
      </w:r>
    </w:p>
    <w:p w:rsidR="00563AE2" w:rsidRDefault="00563AE2" w:rsidP="00415422">
      <w:pPr>
        <w:spacing w:line="276" w:lineRule="auto"/>
        <w:jc w:val="both"/>
        <w:rPr>
          <w:rFonts w:ascii="Times New Roman" w:hAnsi="Times New Roman" w:cs="Times New Roman"/>
          <w:sz w:val="28"/>
          <w:szCs w:val="16"/>
          <w:lang w:eastAsia="en-US"/>
        </w:rPr>
      </w:pPr>
      <w:r>
        <w:rPr>
          <w:rFonts w:ascii="Times New Roman" w:hAnsi="Times New Roman" w:cs="Times New Roman"/>
          <w:sz w:val="28"/>
          <w:szCs w:val="16"/>
        </w:rPr>
        <w:tab/>
      </w:r>
      <w:r>
        <w:rPr>
          <w:rFonts w:ascii="Times New Roman" w:hAnsi="Times New Roman" w:cs="Times New Roman"/>
          <w:sz w:val="28"/>
          <w:szCs w:val="16"/>
          <w:lang w:eastAsia="en-US"/>
        </w:rPr>
        <w:t>Стратегические показатели (индикаторы), характеризующие ежегодный ход и итоги реализации муниципальной программы:</w:t>
      </w:r>
    </w:p>
    <w:p w:rsidR="00563AE2" w:rsidRPr="00563AE2" w:rsidRDefault="00563AE2" w:rsidP="00563AE2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Pr="00563AE2">
        <w:rPr>
          <w:rFonts w:ascii="Times New Roman" w:hAnsi="Times New Roman" w:cs="Times New Roman"/>
          <w:sz w:val="28"/>
          <w:szCs w:val="16"/>
        </w:rPr>
        <w:t>- объем ввод (приобретения) жилья для граждан, проживающих на сельских территориях;</w:t>
      </w:r>
    </w:p>
    <w:p w:rsidR="00563AE2" w:rsidRPr="00563AE2" w:rsidRDefault="00563AE2" w:rsidP="00563AE2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Pr="00563AE2">
        <w:rPr>
          <w:rFonts w:ascii="Times New Roman" w:hAnsi="Times New Roman" w:cs="Times New Roman"/>
          <w:sz w:val="28"/>
          <w:szCs w:val="16"/>
        </w:rPr>
        <w:t>- объем ввода (приобретения) жилья, предоставляемого гражданам по договору найма жилого помещения;</w:t>
      </w:r>
    </w:p>
    <w:p w:rsidR="00563AE2" w:rsidRPr="00563AE2" w:rsidRDefault="00563AE2" w:rsidP="00563AE2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Pr="00563AE2">
        <w:rPr>
          <w:rFonts w:ascii="Times New Roman" w:hAnsi="Times New Roman" w:cs="Times New Roman"/>
          <w:sz w:val="28"/>
          <w:szCs w:val="16"/>
        </w:rPr>
        <w:t>- количество семей, проживающих на сельских территориях, улучшивших жилищные условия путем получения ипотечных кредитов (займов) по льготной ставке;</w:t>
      </w:r>
    </w:p>
    <w:p w:rsidR="00563AE2" w:rsidRPr="00563AE2" w:rsidRDefault="00563AE2" w:rsidP="00563AE2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Pr="00563AE2">
        <w:rPr>
          <w:rFonts w:ascii="Times New Roman" w:hAnsi="Times New Roman" w:cs="Times New Roman"/>
          <w:sz w:val="28"/>
          <w:szCs w:val="16"/>
        </w:rPr>
        <w:t>- количество семей, проживающих на сельских территориях, улучшивших жилищные условия по договору найма жилого помещения;</w:t>
      </w:r>
    </w:p>
    <w:p w:rsidR="00563AE2" w:rsidRPr="00563AE2" w:rsidRDefault="00563AE2" w:rsidP="00563AE2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Pr="00563AE2">
        <w:rPr>
          <w:rFonts w:ascii="Times New Roman" w:hAnsi="Times New Roman" w:cs="Times New Roman"/>
          <w:sz w:val="28"/>
          <w:szCs w:val="16"/>
        </w:rPr>
        <w:t>- количество семей, проживающих на сельских территориях, улучшивших жилищные условия путем получения социальных выплат на строительство (приобретение) жилья;</w:t>
      </w:r>
    </w:p>
    <w:p w:rsidR="00563AE2" w:rsidRPr="00563AE2" w:rsidRDefault="00563AE2" w:rsidP="00563AE2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Pr="00563AE2">
        <w:rPr>
          <w:rFonts w:ascii="Times New Roman" w:hAnsi="Times New Roman" w:cs="Times New Roman"/>
          <w:sz w:val="28"/>
          <w:szCs w:val="16"/>
        </w:rPr>
        <w:t>- количество объектов капитального строительства социальной и инженерной инфраструктуры сельских агломераций и территорий, по которым за счет средств субсидии разработана проектно-сметная документация;</w:t>
      </w:r>
    </w:p>
    <w:p w:rsidR="00563AE2" w:rsidRPr="00563AE2" w:rsidRDefault="00563AE2" w:rsidP="00563AE2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Pr="00563AE2">
        <w:rPr>
          <w:rFonts w:ascii="Times New Roman" w:hAnsi="Times New Roman" w:cs="Times New Roman"/>
          <w:sz w:val="28"/>
          <w:szCs w:val="16"/>
        </w:rPr>
        <w:t>- количество реализованных проектов комплексного развития сельских территорий (сельских агломераций) в рамках ведомственной целевой программы «Современный облик сельских территорий» государственной программы Российской Федерации «Комплексное развитие сельских территорий»;</w:t>
      </w:r>
    </w:p>
    <w:p w:rsidR="00563AE2" w:rsidRPr="00563AE2" w:rsidRDefault="00563AE2" w:rsidP="00563AE2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 w:rsidRPr="00563AE2">
        <w:rPr>
          <w:rFonts w:ascii="Times New Roman" w:hAnsi="Times New Roman" w:cs="Times New Roman"/>
          <w:sz w:val="28"/>
          <w:szCs w:val="16"/>
        </w:rPr>
        <w:t>- количество поселений, в которых проведены мероприятия по модернизации и ремонту систем освещения;</w:t>
      </w:r>
    </w:p>
    <w:p w:rsidR="00563AE2" w:rsidRDefault="00563AE2" w:rsidP="00563AE2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 w:rsidRPr="00563AE2">
        <w:rPr>
          <w:rFonts w:ascii="Times New Roman" w:hAnsi="Times New Roman" w:cs="Times New Roman"/>
          <w:sz w:val="28"/>
          <w:szCs w:val="16"/>
        </w:rPr>
        <w:t>- количество установленных универсальных спортивных площадок</w:t>
      </w:r>
      <w:r>
        <w:rPr>
          <w:rFonts w:ascii="Times New Roman" w:hAnsi="Times New Roman" w:cs="Times New Roman"/>
          <w:sz w:val="28"/>
          <w:szCs w:val="16"/>
        </w:rPr>
        <w:t>.</w:t>
      </w:r>
    </w:p>
    <w:p w:rsidR="00415422" w:rsidRDefault="00563AE2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Муниципальная программа реализуется непрерывно без разбивки на этапы в 202</w:t>
      </w:r>
      <w:r w:rsidR="00322FDF">
        <w:rPr>
          <w:rFonts w:ascii="Times New Roman" w:hAnsi="Times New Roman" w:cs="Times New Roman"/>
          <w:sz w:val="28"/>
          <w:szCs w:val="16"/>
        </w:rPr>
        <w:t>4</w:t>
      </w:r>
      <w:r>
        <w:rPr>
          <w:rFonts w:ascii="Times New Roman" w:hAnsi="Times New Roman" w:cs="Times New Roman"/>
          <w:sz w:val="28"/>
          <w:szCs w:val="16"/>
        </w:rPr>
        <w:t>-202</w:t>
      </w:r>
      <w:r w:rsidR="00322FDF">
        <w:rPr>
          <w:rFonts w:ascii="Times New Roman" w:hAnsi="Times New Roman" w:cs="Times New Roman"/>
          <w:sz w:val="28"/>
          <w:szCs w:val="16"/>
        </w:rPr>
        <w:t>8</w:t>
      </w:r>
      <w:r>
        <w:rPr>
          <w:rFonts w:ascii="Times New Roman" w:hAnsi="Times New Roman" w:cs="Times New Roman"/>
          <w:sz w:val="28"/>
          <w:szCs w:val="16"/>
        </w:rPr>
        <w:t xml:space="preserve"> годах.</w:t>
      </w:r>
    </w:p>
    <w:p w:rsidR="00563AE2" w:rsidRDefault="00563AE2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Перечень индикаторов определен в Приложении 1 к настоящей муниципальной программе».</w:t>
      </w:r>
    </w:p>
    <w:p w:rsidR="00E919AF" w:rsidRPr="00EF3C3F" w:rsidRDefault="00415422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</w:p>
    <w:p w:rsidR="00F20AB3" w:rsidRDefault="00E919AF" w:rsidP="005C10FD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="002A2CA1">
        <w:rPr>
          <w:rFonts w:ascii="Times New Roman" w:hAnsi="Times New Roman" w:cs="Times New Roman"/>
          <w:sz w:val="28"/>
          <w:szCs w:val="16"/>
        </w:rPr>
        <w:t>-</w:t>
      </w:r>
      <w:r w:rsidR="00EF055B">
        <w:rPr>
          <w:rFonts w:ascii="Times New Roman" w:hAnsi="Times New Roman" w:cs="Times New Roman"/>
          <w:sz w:val="28"/>
          <w:szCs w:val="16"/>
        </w:rPr>
        <w:t xml:space="preserve"> Раздел 4</w:t>
      </w:r>
      <w:r w:rsidR="00F20AB3">
        <w:rPr>
          <w:rFonts w:ascii="Times New Roman" w:hAnsi="Times New Roman" w:cs="Times New Roman"/>
          <w:sz w:val="28"/>
          <w:szCs w:val="16"/>
        </w:rPr>
        <w:t xml:space="preserve"> </w:t>
      </w:r>
      <w:r w:rsidR="00EF055B">
        <w:rPr>
          <w:rFonts w:ascii="Times New Roman" w:hAnsi="Times New Roman" w:cs="Times New Roman"/>
          <w:sz w:val="28"/>
          <w:szCs w:val="16"/>
        </w:rPr>
        <w:t>«</w:t>
      </w:r>
      <w:r w:rsidR="00F20AB3">
        <w:rPr>
          <w:rFonts w:ascii="Times New Roman" w:hAnsi="Times New Roman" w:cs="Times New Roman"/>
          <w:sz w:val="28"/>
          <w:szCs w:val="16"/>
        </w:rPr>
        <w:t>Ресурсное обеспечение муниципальной программы</w:t>
      </w:r>
      <w:r w:rsidR="00EF055B">
        <w:rPr>
          <w:rFonts w:ascii="Times New Roman" w:hAnsi="Times New Roman" w:cs="Times New Roman"/>
          <w:sz w:val="28"/>
          <w:szCs w:val="16"/>
        </w:rPr>
        <w:t>»</w:t>
      </w:r>
      <w:r w:rsidR="00F20AB3">
        <w:rPr>
          <w:rFonts w:ascii="Times New Roman" w:hAnsi="Times New Roman" w:cs="Times New Roman"/>
          <w:sz w:val="28"/>
          <w:szCs w:val="16"/>
        </w:rPr>
        <w:t xml:space="preserve"> изложить в новой редакции:</w:t>
      </w:r>
    </w:p>
    <w:p w:rsidR="00F20AB3" w:rsidRPr="00415422" w:rsidRDefault="00563AE2" w:rsidP="000F63DC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«</w:t>
      </w:r>
      <w:r w:rsidR="00F20AB3" w:rsidRPr="00415422">
        <w:rPr>
          <w:rFonts w:ascii="Times New Roman" w:hAnsi="Times New Roman" w:cs="Times New Roman"/>
          <w:b/>
          <w:sz w:val="28"/>
          <w:szCs w:val="16"/>
        </w:rPr>
        <w:t xml:space="preserve">4. </w:t>
      </w:r>
      <w:r w:rsidR="000F63DC" w:rsidRPr="00415422">
        <w:rPr>
          <w:rFonts w:ascii="Times New Roman" w:hAnsi="Times New Roman" w:cs="Times New Roman"/>
          <w:b/>
          <w:sz w:val="28"/>
          <w:szCs w:val="16"/>
        </w:rPr>
        <w:t>Ресурсное обеспечение муниципальной программы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Pr="008C6503">
        <w:rPr>
          <w:rFonts w:ascii="Times New Roman" w:hAnsi="Times New Roman" w:cs="Times New Roman"/>
          <w:sz w:val="28"/>
          <w:szCs w:val="16"/>
        </w:rPr>
        <w:t>Муниципальная программа реализуется за счет средств федерального</w:t>
      </w:r>
      <w:r w:rsidR="004B6798" w:rsidRPr="008C6503">
        <w:rPr>
          <w:rFonts w:ascii="Times New Roman" w:hAnsi="Times New Roman" w:cs="Times New Roman"/>
          <w:sz w:val="28"/>
          <w:szCs w:val="16"/>
        </w:rPr>
        <w:t>, областного</w:t>
      </w:r>
      <w:r w:rsidRPr="008C6503">
        <w:rPr>
          <w:rFonts w:ascii="Times New Roman" w:hAnsi="Times New Roman" w:cs="Times New Roman"/>
          <w:sz w:val="28"/>
          <w:szCs w:val="16"/>
        </w:rPr>
        <w:t xml:space="preserve"> бюджета, бюджета района,</w:t>
      </w:r>
      <w:r w:rsidR="004A3189" w:rsidRPr="008C6503">
        <w:rPr>
          <w:rFonts w:ascii="Times New Roman" w:hAnsi="Times New Roman" w:cs="Times New Roman"/>
          <w:sz w:val="28"/>
          <w:szCs w:val="16"/>
        </w:rPr>
        <w:t xml:space="preserve"> бюджетов сельских поселений, </w:t>
      </w:r>
      <w:r w:rsidRPr="008C6503">
        <w:rPr>
          <w:rFonts w:ascii="Times New Roman" w:hAnsi="Times New Roman" w:cs="Times New Roman"/>
          <w:sz w:val="28"/>
          <w:szCs w:val="16"/>
        </w:rPr>
        <w:t>а также внебюджетных источников.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Общий объем финансирования муниципальной программы составляет </w:t>
      </w:r>
      <w:r w:rsidR="008C3A9F">
        <w:rPr>
          <w:rFonts w:ascii="Times New Roman" w:hAnsi="Times New Roman" w:cs="Times New Roman"/>
          <w:sz w:val="28"/>
          <w:szCs w:val="16"/>
        </w:rPr>
        <w:lastRenderedPageBreak/>
        <w:t>855</w:t>
      </w:r>
      <w:r w:rsidR="007F345C">
        <w:rPr>
          <w:rFonts w:ascii="Times New Roman" w:hAnsi="Times New Roman" w:cs="Times New Roman"/>
          <w:sz w:val="28"/>
          <w:szCs w:val="16"/>
        </w:rPr>
        <w:t>7</w:t>
      </w:r>
      <w:r w:rsidR="008C3A9F">
        <w:rPr>
          <w:rFonts w:ascii="Times New Roman" w:hAnsi="Times New Roman" w:cs="Times New Roman"/>
          <w:sz w:val="28"/>
          <w:szCs w:val="16"/>
        </w:rPr>
        <w:t>5</w:t>
      </w:r>
      <w:r w:rsidR="0010111A" w:rsidRPr="0010111A">
        <w:rPr>
          <w:rFonts w:ascii="Times New Roman" w:hAnsi="Times New Roman" w:cs="Times New Roman"/>
          <w:sz w:val="28"/>
          <w:szCs w:val="16"/>
        </w:rPr>
        <w:t>,</w:t>
      </w:r>
      <w:r w:rsidR="008C3A9F">
        <w:rPr>
          <w:rFonts w:ascii="Times New Roman" w:hAnsi="Times New Roman" w:cs="Times New Roman"/>
          <w:sz w:val="28"/>
          <w:szCs w:val="16"/>
        </w:rPr>
        <w:t>43</w:t>
      </w:r>
      <w:r w:rsidR="000445FD">
        <w:rPr>
          <w:rFonts w:ascii="Times New Roman" w:hAnsi="Times New Roman" w:cs="Times New Roman"/>
          <w:sz w:val="28"/>
          <w:szCs w:val="16"/>
          <w:vertAlign w:val="superscript"/>
        </w:rPr>
        <w:t>1</w:t>
      </w:r>
      <w:r>
        <w:rPr>
          <w:rFonts w:ascii="Times New Roman" w:hAnsi="Times New Roman" w:cs="Times New Roman"/>
          <w:sz w:val="28"/>
          <w:szCs w:val="16"/>
        </w:rPr>
        <w:t xml:space="preserve"> тыс. рублей, в том числе: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федерального бюджета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8C3A9F">
        <w:rPr>
          <w:rFonts w:ascii="Times New Roman" w:hAnsi="Times New Roman" w:cs="Times New Roman"/>
          <w:sz w:val="28"/>
          <w:szCs w:val="16"/>
        </w:rPr>
        <w:t>33200</w:t>
      </w:r>
      <w:r w:rsidR="003B5933">
        <w:rPr>
          <w:rFonts w:ascii="Times New Roman" w:hAnsi="Times New Roman" w:cs="Times New Roman"/>
          <w:sz w:val="28"/>
          <w:szCs w:val="16"/>
        </w:rPr>
        <w:t>,</w:t>
      </w:r>
      <w:r w:rsidR="008C3A9F">
        <w:rPr>
          <w:rFonts w:ascii="Times New Roman" w:hAnsi="Times New Roman" w:cs="Times New Roman"/>
          <w:sz w:val="28"/>
          <w:szCs w:val="16"/>
        </w:rPr>
        <w:t>3</w:t>
      </w:r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2"/>
      </w:r>
      <w:r>
        <w:rPr>
          <w:rFonts w:ascii="Times New Roman" w:hAnsi="Times New Roman" w:cs="Times New Roman"/>
          <w:sz w:val="28"/>
          <w:szCs w:val="16"/>
        </w:rPr>
        <w:t xml:space="preserve"> тыс. рублей;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бюджета Самарской области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8C3A9F">
        <w:rPr>
          <w:rFonts w:ascii="Times New Roman" w:hAnsi="Times New Roman" w:cs="Times New Roman"/>
          <w:sz w:val="28"/>
          <w:szCs w:val="16"/>
        </w:rPr>
        <w:t>31446,02</w:t>
      </w:r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3"/>
      </w:r>
      <w:r w:rsidR="00F40C92">
        <w:rPr>
          <w:rFonts w:ascii="Times New Roman" w:hAnsi="Times New Roman" w:cs="Times New Roman"/>
          <w:sz w:val="28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16"/>
        </w:rPr>
        <w:t>тыс. рублей;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бюджета муниципального района Похвистневский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7F345C">
        <w:rPr>
          <w:rFonts w:ascii="Times New Roman" w:hAnsi="Times New Roman" w:cs="Times New Roman"/>
          <w:sz w:val="28"/>
          <w:szCs w:val="16"/>
        </w:rPr>
        <w:t>1778,48</w:t>
      </w:r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4"/>
      </w:r>
      <w:r>
        <w:rPr>
          <w:rFonts w:ascii="Times New Roman" w:hAnsi="Times New Roman" w:cs="Times New Roman"/>
          <w:sz w:val="28"/>
          <w:szCs w:val="16"/>
        </w:rPr>
        <w:t xml:space="preserve"> тыс. рублей;</w:t>
      </w:r>
    </w:p>
    <w:p w:rsidR="00F40C92" w:rsidRDefault="00F40C92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средств бюджетов сельских поселений – </w:t>
      </w:r>
      <w:r w:rsidR="007F345C">
        <w:rPr>
          <w:rFonts w:ascii="Times New Roman" w:hAnsi="Times New Roman" w:cs="Times New Roman"/>
          <w:sz w:val="28"/>
          <w:szCs w:val="16"/>
        </w:rPr>
        <w:t>3204,22</w:t>
      </w:r>
      <w:r w:rsidR="000445FD">
        <w:rPr>
          <w:rFonts w:ascii="Times New Roman" w:hAnsi="Times New Roman" w:cs="Times New Roman"/>
          <w:sz w:val="28"/>
          <w:szCs w:val="16"/>
          <w:vertAlign w:val="superscript"/>
        </w:rPr>
        <w:t>4</w:t>
      </w:r>
      <w:r>
        <w:rPr>
          <w:rFonts w:ascii="Times New Roman" w:hAnsi="Times New Roman" w:cs="Times New Roman"/>
          <w:sz w:val="28"/>
          <w:szCs w:val="16"/>
        </w:rPr>
        <w:t xml:space="preserve"> тыс. рублей;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за счет внебюджетных источников </w:t>
      </w:r>
      <w:r w:rsidR="00F40C92">
        <w:rPr>
          <w:rFonts w:ascii="Times New Roman" w:hAnsi="Times New Roman" w:cs="Times New Roman"/>
          <w:sz w:val="28"/>
          <w:szCs w:val="16"/>
        </w:rPr>
        <w:t>–</w:t>
      </w:r>
      <w:r>
        <w:rPr>
          <w:rFonts w:ascii="Times New Roman" w:hAnsi="Times New Roman" w:cs="Times New Roman"/>
          <w:sz w:val="28"/>
          <w:szCs w:val="16"/>
        </w:rPr>
        <w:t xml:space="preserve"> </w:t>
      </w:r>
      <w:r w:rsidR="008C3A9F">
        <w:rPr>
          <w:rFonts w:ascii="Times New Roman" w:hAnsi="Times New Roman" w:cs="Times New Roman"/>
          <w:sz w:val="28"/>
          <w:szCs w:val="16"/>
        </w:rPr>
        <w:t>15946,41</w:t>
      </w:r>
      <w:r w:rsidR="000445FD">
        <w:rPr>
          <w:rStyle w:val="a8"/>
          <w:rFonts w:ascii="Times New Roman" w:hAnsi="Times New Roman" w:cs="Times New Roman"/>
          <w:sz w:val="28"/>
          <w:szCs w:val="16"/>
        </w:rPr>
        <w:footnoteReference w:id="5"/>
      </w:r>
      <w:r>
        <w:rPr>
          <w:rFonts w:ascii="Times New Roman" w:hAnsi="Times New Roman" w:cs="Times New Roman"/>
          <w:sz w:val="28"/>
          <w:szCs w:val="16"/>
        </w:rPr>
        <w:t xml:space="preserve"> тыс. рублей.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Объемы финансирования муниципальной программы по источникам финансирования и направлениям расходования денежных сре</w:t>
      </w:r>
      <w:proofErr w:type="gramStart"/>
      <w:r>
        <w:rPr>
          <w:rFonts w:ascii="Times New Roman" w:hAnsi="Times New Roman" w:cs="Times New Roman"/>
          <w:sz w:val="28"/>
          <w:szCs w:val="16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16"/>
        </w:rPr>
        <w:t>иведены в Приложении 3.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proofErr w:type="gramStart"/>
      <w:r w:rsidRPr="00E919AF">
        <w:rPr>
          <w:rFonts w:ascii="Times New Roman" w:hAnsi="Times New Roman" w:cs="Times New Roman"/>
          <w:sz w:val="28"/>
          <w:szCs w:val="16"/>
        </w:rPr>
        <w:t>Предоставление средств федерального бюджета, бюджета субъекта Российской Федерации  на реализацию мероприятий настоящей муниципальной программы</w:t>
      </w:r>
      <w:r w:rsidR="003A4D5E" w:rsidRPr="00E919AF">
        <w:rPr>
          <w:rFonts w:ascii="Times New Roman" w:hAnsi="Times New Roman" w:cs="Times New Roman"/>
          <w:sz w:val="28"/>
          <w:szCs w:val="16"/>
        </w:rPr>
        <w:t xml:space="preserve"> в рамках государственной программы Российской Федерации «Комплексное развитие сельских территорий», утвержденной Постановлением Правительства РФ от 31.05.2019 г. № 696 и государственной программы Самарской области «Комплексное развитие сельских территорий Самарской области», утвержденной постановлением Правительства Самарской области от 27.11.2019 № 864,</w:t>
      </w:r>
      <w:r w:rsidRPr="00E919AF">
        <w:rPr>
          <w:rFonts w:ascii="Times New Roman" w:hAnsi="Times New Roman" w:cs="Times New Roman"/>
          <w:sz w:val="28"/>
          <w:szCs w:val="16"/>
        </w:rPr>
        <w:t xml:space="preserve"> осуществляется на основании соглашений, заключаемых Министерством сельского хозяйства Российской</w:t>
      </w:r>
      <w:proofErr w:type="gramEnd"/>
      <w:r w:rsidRPr="00E919AF">
        <w:rPr>
          <w:rFonts w:ascii="Times New Roman" w:hAnsi="Times New Roman" w:cs="Times New Roman"/>
          <w:sz w:val="28"/>
          <w:szCs w:val="16"/>
        </w:rPr>
        <w:t xml:space="preserve"> Федерации с органом исполнительной власти субъекта Российской Федерации, а также органом исполнительной власти субъекта Российской Федерации с органом местного самоуправления.</w:t>
      </w:r>
    </w:p>
    <w:p w:rsidR="000F63DC" w:rsidRDefault="000F63DC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>Орган местного самоуправления ежегодно в сроки, установленные органом исполнительной власти субъекта Российской Федерации, предоставляет по рекомендуемой субъектом Российской Федерации форме, заявку на реализацию мероприятий настоящей Программы для включения (отбора) их в Программу</w:t>
      </w:r>
      <w:r w:rsidR="00090C57">
        <w:rPr>
          <w:rFonts w:ascii="Times New Roman" w:hAnsi="Times New Roman" w:cs="Times New Roman"/>
          <w:sz w:val="28"/>
          <w:szCs w:val="16"/>
        </w:rPr>
        <w:t>, осуществляемую органом исполнительной власти субъекта Российской Федерации</w:t>
      </w:r>
      <w:r w:rsidR="00563AE2">
        <w:rPr>
          <w:rFonts w:ascii="Times New Roman" w:hAnsi="Times New Roman" w:cs="Times New Roman"/>
          <w:sz w:val="28"/>
          <w:szCs w:val="16"/>
        </w:rPr>
        <w:t>»</w:t>
      </w:r>
      <w:r w:rsidR="00090C57">
        <w:rPr>
          <w:rFonts w:ascii="Times New Roman" w:hAnsi="Times New Roman" w:cs="Times New Roman"/>
          <w:sz w:val="28"/>
          <w:szCs w:val="16"/>
        </w:rPr>
        <w:t>.</w:t>
      </w:r>
    </w:p>
    <w:p w:rsidR="002A2CA1" w:rsidRPr="00E919AF" w:rsidRDefault="002A2CA1" w:rsidP="000F63DC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919AF" w:rsidRDefault="002A2CA1" w:rsidP="006C05FA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- </w:t>
      </w:r>
      <w:r w:rsidR="00BA1B24" w:rsidRPr="008C6503">
        <w:rPr>
          <w:rFonts w:ascii="Times New Roman" w:hAnsi="Times New Roman" w:cs="Times New Roman"/>
          <w:sz w:val="28"/>
          <w:szCs w:val="16"/>
        </w:rPr>
        <w:t>Приложения</w:t>
      </w:r>
      <w:r w:rsidR="00BA1B24">
        <w:rPr>
          <w:rFonts w:ascii="Times New Roman" w:hAnsi="Times New Roman" w:cs="Times New Roman"/>
          <w:sz w:val="28"/>
          <w:szCs w:val="16"/>
        </w:rPr>
        <w:t xml:space="preserve"> </w:t>
      </w:r>
      <w:r w:rsidR="00563AE2">
        <w:rPr>
          <w:rFonts w:ascii="Times New Roman" w:hAnsi="Times New Roman" w:cs="Times New Roman"/>
          <w:sz w:val="28"/>
          <w:szCs w:val="16"/>
        </w:rPr>
        <w:t>1</w:t>
      </w:r>
      <w:r w:rsidR="0085363E">
        <w:rPr>
          <w:rFonts w:ascii="Times New Roman" w:hAnsi="Times New Roman" w:cs="Times New Roman"/>
          <w:sz w:val="28"/>
          <w:szCs w:val="16"/>
        </w:rPr>
        <w:t xml:space="preserve">, 3 </w:t>
      </w:r>
      <w:r w:rsidR="00E919AF">
        <w:rPr>
          <w:rFonts w:ascii="Times New Roman" w:hAnsi="Times New Roman" w:cs="Times New Roman"/>
          <w:sz w:val="28"/>
          <w:szCs w:val="16"/>
        </w:rPr>
        <w:t xml:space="preserve"> к</w:t>
      </w:r>
      <w:r w:rsidR="00563AE2">
        <w:rPr>
          <w:rFonts w:ascii="Times New Roman" w:hAnsi="Times New Roman" w:cs="Times New Roman"/>
          <w:sz w:val="28"/>
          <w:szCs w:val="16"/>
        </w:rPr>
        <w:t xml:space="preserve"> </w:t>
      </w:r>
      <w:r w:rsidR="006C05FA" w:rsidRPr="006C05FA">
        <w:rPr>
          <w:rFonts w:ascii="Times New Roman" w:hAnsi="Times New Roman" w:cs="Times New Roman"/>
          <w:sz w:val="28"/>
          <w:szCs w:val="16"/>
        </w:rPr>
        <w:t>муниципальной программ</w:t>
      </w:r>
      <w:r w:rsidR="00E919AF">
        <w:rPr>
          <w:rFonts w:ascii="Times New Roman" w:hAnsi="Times New Roman" w:cs="Times New Roman"/>
          <w:sz w:val="28"/>
          <w:szCs w:val="16"/>
        </w:rPr>
        <w:t>е</w:t>
      </w:r>
      <w:r w:rsidR="006C05FA">
        <w:rPr>
          <w:rFonts w:ascii="Times New Roman" w:hAnsi="Times New Roman" w:cs="Times New Roman"/>
          <w:sz w:val="28"/>
          <w:szCs w:val="16"/>
        </w:rPr>
        <w:t xml:space="preserve"> </w:t>
      </w:r>
      <w:r w:rsidRPr="002A2CA1">
        <w:rPr>
          <w:rFonts w:ascii="Times New Roman" w:hAnsi="Times New Roman" w:cs="Times New Roman"/>
          <w:sz w:val="28"/>
          <w:szCs w:val="16"/>
        </w:rPr>
        <w:t>изложить в новой редакции</w:t>
      </w:r>
      <w:r w:rsidR="0085363E">
        <w:rPr>
          <w:rFonts w:ascii="Times New Roman" w:hAnsi="Times New Roman" w:cs="Times New Roman"/>
          <w:sz w:val="28"/>
          <w:szCs w:val="16"/>
        </w:rPr>
        <w:t xml:space="preserve"> (прилагаются)</w:t>
      </w:r>
      <w:r w:rsidR="00E919AF">
        <w:rPr>
          <w:rFonts w:ascii="Times New Roman" w:hAnsi="Times New Roman" w:cs="Times New Roman"/>
          <w:sz w:val="28"/>
          <w:szCs w:val="16"/>
        </w:rPr>
        <w:t>;</w:t>
      </w:r>
    </w:p>
    <w:p w:rsidR="00E919AF" w:rsidRPr="00E919AF" w:rsidRDefault="00090C57" w:rsidP="000F63DC">
      <w:pPr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</w:p>
    <w:p w:rsidR="003F21A4" w:rsidRDefault="00E919AF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="00090C57">
        <w:rPr>
          <w:rFonts w:ascii="Times New Roman" w:hAnsi="Times New Roman" w:cs="Times New Roman"/>
          <w:sz w:val="28"/>
          <w:szCs w:val="16"/>
        </w:rPr>
        <w:t xml:space="preserve">2. </w:t>
      </w:r>
      <w:r w:rsidR="003F21A4">
        <w:rPr>
          <w:rFonts w:ascii="Times New Roman" w:hAnsi="Times New Roman" w:cs="Times New Roman"/>
          <w:sz w:val="28"/>
          <w:szCs w:val="16"/>
        </w:rPr>
        <w:t>Настоящее постановление вступает в силу со дня его подписания</w:t>
      </w:r>
      <w:r w:rsidR="00EF3C3F">
        <w:rPr>
          <w:rFonts w:ascii="Times New Roman" w:hAnsi="Times New Roman" w:cs="Times New Roman"/>
          <w:sz w:val="28"/>
          <w:szCs w:val="16"/>
        </w:rPr>
        <w:t>.</w:t>
      </w:r>
    </w:p>
    <w:p w:rsidR="00090C57" w:rsidRDefault="00EF3C3F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  <w:t xml:space="preserve">3. </w:t>
      </w:r>
      <w:proofErr w:type="gramStart"/>
      <w:r w:rsidR="001550C3">
        <w:rPr>
          <w:rFonts w:ascii="Times New Roman" w:hAnsi="Times New Roman" w:cs="Times New Roman"/>
          <w:sz w:val="28"/>
          <w:szCs w:val="16"/>
        </w:rPr>
        <w:t>Контроль за</w:t>
      </w:r>
      <w:proofErr w:type="gramEnd"/>
      <w:r w:rsidR="001550C3">
        <w:rPr>
          <w:rFonts w:ascii="Times New Roman" w:hAnsi="Times New Roman" w:cs="Times New Roman"/>
          <w:sz w:val="28"/>
          <w:szCs w:val="16"/>
        </w:rPr>
        <w:t xml:space="preserve"> исполнением настоящего Постановления возложить на первого заместителя Главы района по </w:t>
      </w:r>
      <w:r>
        <w:rPr>
          <w:rFonts w:ascii="Times New Roman" w:hAnsi="Times New Roman" w:cs="Times New Roman"/>
          <w:sz w:val="28"/>
          <w:szCs w:val="16"/>
        </w:rPr>
        <w:t xml:space="preserve">капитальному строительству, архитектуре и градостроительству, жилищно-коммунальному и дорожному </w:t>
      </w:r>
      <w:r>
        <w:rPr>
          <w:rFonts w:ascii="Times New Roman" w:hAnsi="Times New Roman" w:cs="Times New Roman"/>
          <w:sz w:val="28"/>
          <w:szCs w:val="16"/>
        </w:rPr>
        <w:lastRenderedPageBreak/>
        <w:t>хозяйству Администрации муниципального района Похвистневский Самарской области С.В. Райкова</w:t>
      </w:r>
      <w:r w:rsidR="001550C3">
        <w:rPr>
          <w:rFonts w:ascii="Times New Roman" w:hAnsi="Times New Roman" w:cs="Times New Roman"/>
          <w:sz w:val="28"/>
          <w:szCs w:val="16"/>
        </w:rPr>
        <w:t>.</w:t>
      </w: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sz w:val="28"/>
          <w:szCs w:val="16"/>
        </w:rPr>
        <w:tab/>
      </w:r>
      <w:r w:rsidR="00EF3C3F">
        <w:rPr>
          <w:rFonts w:ascii="Times New Roman" w:hAnsi="Times New Roman" w:cs="Times New Roman"/>
          <w:sz w:val="28"/>
          <w:szCs w:val="16"/>
        </w:rPr>
        <w:t>4</w:t>
      </w:r>
      <w:r>
        <w:rPr>
          <w:rFonts w:ascii="Times New Roman" w:hAnsi="Times New Roman" w:cs="Times New Roman"/>
          <w:sz w:val="28"/>
          <w:szCs w:val="16"/>
        </w:rPr>
        <w:t xml:space="preserve">. </w:t>
      </w:r>
      <w:r w:rsidR="00EF3C3F">
        <w:rPr>
          <w:rFonts w:ascii="Times New Roman" w:hAnsi="Times New Roman" w:cs="Times New Roman"/>
          <w:sz w:val="28"/>
          <w:szCs w:val="16"/>
        </w:rPr>
        <w:t>Разместить на сайте Администрации муниципального района Похвистневский Самарской области в сети Интернет</w:t>
      </w:r>
      <w:r w:rsidR="001B4C02" w:rsidRPr="008C6503">
        <w:rPr>
          <w:rFonts w:ascii="Times New Roman" w:hAnsi="Times New Roman" w:cs="Times New Roman"/>
          <w:sz w:val="28"/>
          <w:szCs w:val="16"/>
        </w:rPr>
        <w:t>.</w:t>
      </w: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7A6B03" w:rsidRDefault="007A6B03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EF3C3F" w:rsidRDefault="00EF3C3F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090C57" w:rsidRDefault="00090C57" w:rsidP="000F63DC">
      <w:pPr>
        <w:spacing w:line="276" w:lineRule="auto"/>
        <w:jc w:val="both"/>
        <w:rPr>
          <w:rFonts w:ascii="Times New Roman" w:hAnsi="Times New Roman" w:cs="Times New Roman"/>
          <w:sz w:val="28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727"/>
        <w:gridCol w:w="1667"/>
        <w:gridCol w:w="2977"/>
        <w:gridCol w:w="1099"/>
      </w:tblGrid>
      <w:tr w:rsidR="00090C57" w:rsidRPr="00090C57" w:rsidTr="00090C57">
        <w:tc>
          <w:tcPr>
            <w:tcW w:w="1101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2727" w:type="dxa"/>
            <w:vAlign w:val="center"/>
          </w:tcPr>
          <w:p w:rsidR="00090C57" w:rsidRPr="00090C57" w:rsidRDefault="00B0573C" w:rsidP="00090C57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16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16"/>
              </w:rPr>
              <w:t xml:space="preserve">. </w:t>
            </w:r>
            <w:r w:rsidR="00090C57" w:rsidRPr="00090C57">
              <w:rPr>
                <w:rFonts w:ascii="Times New Roman" w:hAnsi="Times New Roman" w:cs="Times New Roman"/>
                <w:b/>
                <w:sz w:val="28"/>
                <w:szCs w:val="16"/>
              </w:rPr>
              <w:t>Глава района</w:t>
            </w:r>
          </w:p>
        </w:tc>
        <w:tc>
          <w:tcPr>
            <w:tcW w:w="1667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  <w:tc>
          <w:tcPr>
            <w:tcW w:w="2977" w:type="dxa"/>
          </w:tcPr>
          <w:p w:rsidR="00090C57" w:rsidRPr="00090C57" w:rsidRDefault="00B0573C" w:rsidP="00B0573C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8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16"/>
              </w:rPr>
              <w:t>С.В.</w:t>
            </w:r>
            <w:r w:rsidR="00090C57" w:rsidRPr="00090C57">
              <w:rPr>
                <w:rFonts w:ascii="Times New Roman" w:hAnsi="Times New Roman" w:cs="Times New Roman"/>
                <w:b/>
                <w:sz w:val="28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16"/>
              </w:rPr>
              <w:t>Черкасов</w:t>
            </w:r>
          </w:p>
        </w:tc>
        <w:tc>
          <w:tcPr>
            <w:tcW w:w="1099" w:type="dxa"/>
          </w:tcPr>
          <w:p w:rsidR="00090C57" w:rsidRPr="00090C57" w:rsidRDefault="00090C57" w:rsidP="00090C5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16"/>
              </w:rPr>
            </w:pPr>
          </w:p>
        </w:tc>
      </w:tr>
    </w:tbl>
    <w:p w:rsidR="006C05FA" w:rsidRDefault="006C05FA" w:rsidP="006C05FA">
      <w:pPr>
        <w:spacing w:line="276" w:lineRule="auto"/>
        <w:rPr>
          <w:rFonts w:ascii="Times New Roman" w:hAnsi="Times New Roman" w:cs="Times New Roman"/>
          <w:sz w:val="28"/>
          <w:szCs w:val="16"/>
        </w:rPr>
      </w:pPr>
    </w:p>
    <w:p w:rsidR="00090C57" w:rsidRDefault="00090C57" w:rsidP="00090C57">
      <w:pPr>
        <w:spacing w:line="276" w:lineRule="auto"/>
        <w:jc w:val="center"/>
        <w:rPr>
          <w:rFonts w:ascii="Times New Roman" w:hAnsi="Times New Roman" w:cs="Times New Roman"/>
          <w:sz w:val="28"/>
          <w:szCs w:val="16"/>
        </w:rPr>
        <w:sectPr w:rsidR="00090C57" w:rsidSect="00AE7FDD">
          <w:footerReference w:type="default" r:id="rId9"/>
          <w:footnotePr>
            <w:numRestart w:val="eachPage"/>
          </w:footnotePr>
          <w:pgSz w:w="11906" w:h="16838"/>
          <w:pgMar w:top="1134" w:right="850" w:bottom="1134" w:left="1701" w:header="510" w:footer="510" w:gutter="0"/>
          <w:cols w:space="708"/>
          <w:titlePg/>
          <w:docGrid w:linePitch="360"/>
        </w:sect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E919AF" w:rsidRPr="004515A3" w:rsidTr="00E919AF">
        <w:tc>
          <w:tcPr>
            <w:tcW w:w="4928" w:type="dxa"/>
          </w:tcPr>
          <w:p w:rsidR="00E919AF" w:rsidRPr="004515A3" w:rsidRDefault="00E919AF" w:rsidP="00E919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E919AF" w:rsidRPr="004515A3" w:rsidRDefault="00E919AF" w:rsidP="00E919A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E919AF" w:rsidRPr="00E919AF" w:rsidRDefault="00E919AF" w:rsidP="00E919AF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E919AF">
              <w:rPr>
                <w:rFonts w:ascii="Times New Roman" w:hAnsi="Times New Roman" w:cs="Times New Roman"/>
                <w:sz w:val="24"/>
                <w:szCs w:val="16"/>
              </w:rPr>
              <w:t>Приложение 1</w:t>
            </w:r>
          </w:p>
          <w:p w:rsidR="00E919AF" w:rsidRPr="00E919AF" w:rsidRDefault="00E919AF" w:rsidP="00E919AF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E919AF">
              <w:rPr>
                <w:rFonts w:ascii="Times New Roman" w:hAnsi="Times New Roman" w:cs="Times New Roman"/>
                <w:sz w:val="24"/>
                <w:szCs w:val="16"/>
              </w:rPr>
              <w:t>к муниципальной программе</w:t>
            </w:r>
          </w:p>
          <w:p w:rsidR="00E919AF" w:rsidRPr="004515A3" w:rsidRDefault="00E919AF" w:rsidP="00E919AF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E919AF">
              <w:rPr>
                <w:rFonts w:ascii="Times New Roman" w:hAnsi="Times New Roman" w:cs="Times New Roman"/>
                <w:sz w:val="24"/>
                <w:szCs w:val="16"/>
              </w:rPr>
              <w:t>«Комплексное развитие сельских территорий муниципального района Похвистневский Самарской области на 2024-2028 год»</w:t>
            </w:r>
          </w:p>
        </w:tc>
      </w:tr>
    </w:tbl>
    <w:p w:rsidR="00E919AF" w:rsidRPr="004515A3" w:rsidRDefault="00E919AF" w:rsidP="004515A3">
      <w:pPr>
        <w:spacing w:line="276" w:lineRule="auto"/>
        <w:jc w:val="center"/>
        <w:rPr>
          <w:rFonts w:ascii="Times New Roman" w:hAnsi="Times New Roman" w:cs="Times New Roman"/>
          <w:szCs w:val="16"/>
        </w:rPr>
      </w:pPr>
    </w:p>
    <w:p w:rsidR="0085363E" w:rsidRPr="004515A3" w:rsidRDefault="0085363E" w:rsidP="0085363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 w:rsidRPr="004515A3">
        <w:rPr>
          <w:rFonts w:ascii="Times New Roman" w:hAnsi="Times New Roman" w:cs="Times New Roman"/>
          <w:b/>
          <w:sz w:val="28"/>
          <w:szCs w:val="16"/>
        </w:rPr>
        <w:t>Перечень стратегических показателей (индикаторов),</w:t>
      </w:r>
    </w:p>
    <w:p w:rsidR="0085363E" w:rsidRPr="004515A3" w:rsidRDefault="0085363E" w:rsidP="0085363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proofErr w:type="gramStart"/>
      <w:r w:rsidRPr="004515A3">
        <w:rPr>
          <w:rFonts w:ascii="Times New Roman" w:hAnsi="Times New Roman" w:cs="Times New Roman"/>
          <w:b/>
          <w:sz w:val="28"/>
          <w:szCs w:val="16"/>
        </w:rPr>
        <w:t>характеризующих</w:t>
      </w:r>
      <w:proofErr w:type="gramEnd"/>
      <w:r w:rsidRPr="004515A3">
        <w:rPr>
          <w:rFonts w:ascii="Times New Roman" w:hAnsi="Times New Roman" w:cs="Times New Roman"/>
          <w:b/>
          <w:sz w:val="28"/>
          <w:szCs w:val="16"/>
        </w:rPr>
        <w:t xml:space="preserve"> ежегодный ход и итоги реализации муниципальной программы</w:t>
      </w:r>
    </w:p>
    <w:p w:rsidR="0085363E" w:rsidRPr="004515A3" w:rsidRDefault="0085363E" w:rsidP="0085363E">
      <w:pPr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5363E" w:rsidRPr="004515A3" w:rsidRDefault="0085363E" w:rsidP="0085363E">
      <w:pPr>
        <w:spacing w:line="276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1"/>
        <w:tblW w:w="14850" w:type="dxa"/>
        <w:tblLayout w:type="fixed"/>
        <w:tblLook w:val="04A0" w:firstRow="1" w:lastRow="0" w:firstColumn="1" w:lastColumn="0" w:noHBand="0" w:noVBand="1"/>
      </w:tblPr>
      <w:tblGrid>
        <w:gridCol w:w="673"/>
        <w:gridCol w:w="5105"/>
        <w:gridCol w:w="1276"/>
        <w:gridCol w:w="1276"/>
        <w:gridCol w:w="943"/>
        <w:gridCol w:w="1041"/>
        <w:gridCol w:w="1134"/>
        <w:gridCol w:w="993"/>
        <w:gridCol w:w="992"/>
        <w:gridCol w:w="1417"/>
      </w:tblGrid>
      <w:tr w:rsidR="0085363E" w:rsidRPr="004515A3" w:rsidTr="0094014D">
        <w:tc>
          <w:tcPr>
            <w:tcW w:w="673" w:type="dxa"/>
            <w:vMerge w:val="restart"/>
            <w:vAlign w:val="center"/>
          </w:tcPr>
          <w:p w:rsidR="0085363E" w:rsidRPr="004515A3" w:rsidRDefault="0085363E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515A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515A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105" w:type="dxa"/>
            <w:vMerge w:val="restart"/>
            <w:vAlign w:val="center"/>
          </w:tcPr>
          <w:p w:rsidR="0085363E" w:rsidRPr="004515A3" w:rsidRDefault="0085363E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Наименование цели, задачи, показатели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85363E" w:rsidRPr="004515A3" w:rsidRDefault="0085363E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276" w:type="dxa"/>
            <w:vMerge w:val="restart"/>
            <w:vAlign w:val="center"/>
          </w:tcPr>
          <w:p w:rsidR="0085363E" w:rsidRPr="004515A3" w:rsidRDefault="0085363E" w:rsidP="009401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Отчет 20</w:t>
            </w:r>
            <w:r w:rsidR="0094014D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6520" w:type="dxa"/>
            <w:gridSpan w:val="6"/>
            <w:vAlign w:val="center"/>
          </w:tcPr>
          <w:p w:rsidR="0085363E" w:rsidRPr="004515A3" w:rsidRDefault="0085363E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Прогнозируемые значения показателя (индикатора)</w:t>
            </w:r>
          </w:p>
        </w:tc>
      </w:tr>
      <w:tr w:rsidR="0094014D" w:rsidRPr="004515A3" w:rsidTr="0094014D">
        <w:tc>
          <w:tcPr>
            <w:tcW w:w="673" w:type="dxa"/>
            <w:vMerge/>
            <w:tcBorders>
              <w:bottom w:val="single" w:sz="4" w:space="0" w:color="auto"/>
            </w:tcBorders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5" w:type="dxa"/>
            <w:vMerge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3" w:type="dxa"/>
            <w:vAlign w:val="center"/>
          </w:tcPr>
          <w:p w:rsidR="0094014D" w:rsidRPr="004515A3" w:rsidRDefault="0094014D" w:rsidP="009401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41" w:type="dxa"/>
            <w:vAlign w:val="center"/>
          </w:tcPr>
          <w:p w:rsidR="0094014D" w:rsidRPr="004515A3" w:rsidRDefault="0094014D" w:rsidP="009401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93" w:type="dxa"/>
            <w:vAlign w:val="center"/>
          </w:tcPr>
          <w:p w:rsidR="0094014D" w:rsidRPr="004515A3" w:rsidRDefault="0094014D" w:rsidP="009401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92" w:type="dxa"/>
            <w:vAlign w:val="center"/>
          </w:tcPr>
          <w:p w:rsidR="0094014D" w:rsidRPr="004515A3" w:rsidRDefault="0094014D" w:rsidP="009401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4515A3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17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Итого за период реализации</w:t>
            </w:r>
          </w:p>
        </w:tc>
      </w:tr>
      <w:tr w:rsidR="0085363E" w:rsidRPr="004515A3" w:rsidTr="0094014D">
        <w:tc>
          <w:tcPr>
            <w:tcW w:w="14850" w:type="dxa"/>
            <w:gridSpan w:val="10"/>
            <w:tcBorders>
              <w:bottom w:val="single" w:sz="4" w:space="0" w:color="auto"/>
            </w:tcBorders>
            <w:vAlign w:val="center"/>
          </w:tcPr>
          <w:p w:rsidR="0085363E" w:rsidRPr="004515A3" w:rsidRDefault="0085363E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Цель 1 – создание комфортных условий жизнедеятельности</w:t>
            </w:r>
            <w:r>
              <w:rPr>
                <w:rFonts w:ascii="Times New Roman" w:hAnsi="Times New Roman" w:cs="Times New Roman"/>
                <w:b/>
              </w:rPr>
              <w:t xml:space="preserve"> сельских жителей и формирование позитивного отношения к сельскому образу жизни</w:t>
            </w:r>
          </w:p>
        </w:tc>
      </w:tr>
      <w:tr w:rsidR="0085363E" w:rsidRPr="004515A3" w:rsidTr="0094014D">
        <w:tc>
          <w:tcPr>
            <w:tcW w:w="14850" w:type="dxa"/>
            <w:gridSpan w:val="10"/>
          </w:tcPr>
          <w:p w:rsidR="0085363E" w:rsidRPr="004515A3" w:rsidRDefault="0085363E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Задача: У</w:t>
            </w:r>
            <w:r>
              <w:rPr>
                <w:rFonts w:ascii="Times New Roman" w:hAnsi="Times New Roman" w:cs="Times New Roman"/>
                <w:b/>
              </w:rPr>
              <w:t>довлетворение потребностей сельского населения в благоустроенном жилье</w:t>
            </w:r>
          </w:p>
        </w:tc>
      </w:tr>
      <w:tr w:rsidR="0094014D" w:rsidRPr="004515A3" w:rsidTr="0094014D">
        <w:trPr>
          <w:trHeight w:val="510"/>
        </w:trPr>
        <w:tc>
          <w:tcPr>
            <w:tcW w:w="673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5" w:type="dxa"/>
          </w:tcPr>
          <w:p w:rsidR="0094014D" w:rsidRPr="004515A3" w:rsidRDefault="0094014D" w:rsidP="00B013D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кв. метр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041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4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3" w:type="dxa"/>
            <w:vAlign w:val="center"/>
          </w:tcPr>
          <w:p w:rsidR="0094014D" w:rsidRPr="008C3A9F" w:rsidRDefault="008C3A9F" w:rsidP="008C3A9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92" w:type="dxa"/>
            <w:vAlign w:val="center"/>
          </w:tcPr>
          <w:p w:rsidR="0094014D" w:rsidRPr="008C3A9F" w:rsidRDefault="008C3A9F" w:rsidP="008C3A9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7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294</w:t>
            </w:r>
          </w:p>
        </w:tc>
      </w:tr>
      <w:tr w:rsidR="0094014D" w:rsidRPr="004515A3" w:rsidTr="0094014D">
        <w:trPr>
          <w:trHeight w:val="510"/>
        </w:trPr>
        <w:tc>
          <w:tcPr>
            <w:tcW w:w="673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5" w:type="dxa"/>
          </w:tcPr>
          <w:p w:rsidR="0094014D" w:rsidRPr="004515A3" w:rsidRDefault="0094014D" w:rsidP="00B013D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67B1F">
              <w:rPr>
                <w:rFonts w:ascii="Times New Roman" w:hAnsi="Times New Roman" w:cs="Times New Roman"/>
              </w:rPr>
              <w:t>бъем ввода (приобретения) жилья, предоставляемого гражданам по договору найма жилого помещения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метр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1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</w:tr>
      <w:tr w:rsidR="0094014D" w:rsidRPr="004515A3" w:rsidTr="0094014D">
        <w:tc>
          <w:tcPr>
            <w:tcW w:w="673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5" w:type="dxa"/>
            <w:vAlign w:val="center"/>
          </w:tcPr>
          <w:p w:rsidR="0094014D" w:rsidRPr="004515A3" w:rsidRDefault="0094014D" w:rsidP="00B013D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Количество семей, проживающих на сельских территориях, улучшивших жилищные условия путем получения ипотечных кредитов (займов) по льготной ставке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1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12</w:t>
            </w:r>
          </w:p>
        </w:tc>
      </w:tr>
      <w:tr w:rsidR="0094014D" w:rsidRPr="004515A3" w:rsidTr="0094014D">
        <w:tc>
          <w:tcPr>
            <w:tcW w:w="673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5" w:type="dxa"/>
            <w:vAlign w:val="center"/>
          </w:tcPr>
          <w:p w:rsidR="0094014D" w:rsidRPr="004515A3" w:rsidRDefault="0094014D" w:rsidP="00B013D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Количество семей, проживающих на сельских территориях, улучшивших жилищные условия</w:t>
            </w:r>
            <w:r>
              <w:rPr>
                <w:rFonts w:ascii="Times New Roman" w:hAnsi="Times New Roman" w:cs="Times New Roman"/>
              </w:rPr>
              <w:t>:</w:t>
            </w:r>
            <w:r w:rsidRPr="004515A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1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5</w:t>
            </w:r>
          </w:p>
        </w:tc>
      </w:tr>
      <w:tr w:rsidR="0094014D" w:rsidRPr="004515A3" w:rsidTr="0094014D">
        <w:tc>
          <w:tcPr>
            <w:tcW w:w="673" w:type="dxa"/>
            <w:vAlign w:val="center"/>
          </w:tcPr>
          <w:p w:rsidR="0094014D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105" w:type="dxa"/>
            <w:vAlign w:val="center"/>
          </w:tcPr>
          <w:p w:rsidR="0094014D" w:rsidRPr="004515A3" w:rsidRDefault="0094014D" w:rsidP="00B013D7">
            <w:pPr>
              <w:spacing w:line="276" w:lineRule="auto"/>
              <w:ind w:firstLine="4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515A3">
              <w:rPr>
                <w:rFonts w:ascii="Times New Roman" w:hAnsi="Times New Roman" w:cs="Times New Roman"/>
              </w:rPr>
              <w:t>по договору найма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1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0</w:t>
            </w:r>
          </w:p>
        </w:tc>
      </w:tr>
      <w:tr w:rsidR="0094014D" w:rsidRPr="004515A3" w:rsidTr="0094014D">
        <w:tc>
          <w:tcPr>
            <w:tcW w:w="673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105" w:type="dxa"/>
            <w:vAlign w:val="center"/>
          </w:tcPr>
          <w:p w:rsidR="0094014D" w:rsidRPr="004515A3" w:rsidRDefault="0094014D" w:rsidP="00B013D7">
            <w:pPr>
              <w:spacing w:line="276" w:lineRule="auto"/>
              <w:ind w:firstLine="4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515A3">
              <w:rPr>
                <w:rFonts w:ascii="Times New Roman" w:hAnsi="Times New Roman" w:cs="Times New Roman"/>
              </w:rPr>
              <w:t xml:space="preserve"> путем получения социальных выплат на строительство (приобретение)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1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94014D" w:rsidRPr="008C3A9F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94014D" w:rsidRPr="008C3A9F" w:rsidRDefault="008C3A9F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3A9F">
              <w:rPr>
                <w:rFonts w:ascii="Times New Roman" w:hAnsi="Times New Roman" w:cs="Times New Roman"/>
              </w:rPr>
              <w:t>5</w:t>
            </w:r>
          </w:p>
        </w:tc>
      </w:tr>
      <w:tr w:rsidR="0085363E" w:rsidRPr="004515A3" w:rsidTr="0094014D">
        <w:tc>
          <w:tcPr>
            <w:tcW w:w="14850" w:type="dxa"/>
            <w:gridSpan w:val="10"/>
          </w:tcPr>
          <w:p w:rsidR="0085363E" w:rsidRPr="004515A3" w:rsidRDefault="0085363E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 xml:space="preserve">Цель 2 – </w:t>
            </w:r>
            <w:r>
              <w:rPr>
                <w:rFonts w:ascii="Times New Roman" w:hAnsi="Times New Roman" w:cs="Times New Roman"/>
                <w:b/>
              </w:rPr>
              <w:t xml:space="preserve">стимулирование инвестиционной активности для </w:t>
            </w:r>
            <w:r w:rsidRPr="004515A3">
              <w:rPr>
                <w:rFonts w:ascii="Times New Roman" w:hAnsi="Times New Roman" w:cs="Times New Roman"/>
                <w:b/>
              </w:rPr>
              <w:t>создани</w:t>
            </w:r>
            <w:r>
              <w:rPr>
                <w:rFonts w:ascii="Times New Roman" w:hAnsi="Times New Roman" w:cs="Times New Roman"/>
                <w:b/>
              </w:rPr>
              <w:t>я</w:t>
            </w:r>
            <w:r w:rsidRPr="004515A3">
              <w:rPr>
                <w:rFonts w:ascii="Times New Roman" w:hAnsi="Times New Roman" w:cs="Times New Roman"/>
                <w:b/>
              </w:rPr>
              <w:t xml:space="preserve"> инфраструктурных объектов в сельской местности</w:t>
            </w:r>
          </w:p>
        </w:tc>
      </w:tr>
      <w:tr w:rsidR="0085363E" w:rsidRPr="004515A3" w:rsidTr="0094014D">
        <w:tc>
          <w:tcPr>
            <w:tcW w:w="14850" w:type="dxa"/>
            <w:gridSpan w:val="10"/>
          </w:tcPr>
          <w:p w:rsidR="0085363E" w:rsidRPr="004515A3" w:rsidRDefault="0085363E" w:rsidP="00B013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15A3">
              <w:rPr>
                <w:rFonts w:ascii="Times New Roman" w:hAnsi="Times New Roman" w:cs="Times New Roman"/>
                <w:b/>
              </w:rPr>
              <w:t>Задача: повышение уровня комплексного обустройства населенных пунктов, расположенных в сельской местности, объектами социальной, инженерной и дорожной инфраструктуры</w:t>
            </w:r>
          </w:p>
        </w:tc>
      </w:tr>
      <w:tr w:rsidR="0094014D" w:rsidRPr="004515A3" w:rsidTr="0094014D">
        <w:tc>
          <w:tcPr>
            <w:tcW w:w="673" w:type="dxa"/>
            <w:vAlign w:val="center"/>
          </w:tcPr>
          <w:p w:rsidR="0094014D" w:rsidRPr="008C6503" w:rsidRDefault="007C7B3B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50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105" w:type="dxa"/>
          </w:tcPr>
          <w:p w:rsidR="0094014D" w:rsidRPr="004515A3" w:rsidRDefault="0094014D" w:rsidP="00B013D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Количество объектов капитального строительства социальной и инженерной инфраструктуры сельских агломераций и территорий, по которым за счет средств субсидии разработана проектно-сметная документация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4014D" w:rsidRPr="004515A3" w:rsidTr="0094014D">
        <w:tc>
          <w:tcPr>
            <w:tcW w:w="673" w:type="dxa"/>
            <w:vAlign w:val="center"/>
          </w:tcPr>
          <w:p w:rsidR="0094014D" w:rsidRPr="008C6503" w:rsidRDefault="007C7B3B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5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5" w:type="dxa"/>
          </w:tcPr>
          <w:p w:rsidR="0094014D" w:rsidRPr="004515A3" w:rsidRDefault="0094014D" w:rsidP="00B013D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Количество реализованных проектов комплексного развития сельских территорий в рамках ведомственной целевой программы «Современный облик сельских территорий» государственной программы Российской Федерации «Комплексное развитие сельских территорий»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4014D" w:rsidRPr="004515A3" w:rsidTr="0094014D">
        <w:tc>
          <w:tcPr>
            <w:tcW w:w="673" w:type="dxa"/>
            <w:vAlign w:val="center"/>
          </w:tcPr>
          <w:p w:rsidR="0094014D" w:rsidRPr="008C6503" w:rsidRDefault="008C6503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50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5" w:type="dxa"/>
          </w:tcPr>
          <w:p w:rsidR="0094014D" w:rsidRPr="004515A3" w:rsidRDefault="0094014D" w:rsidP="00B013D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Количество поселений, в которых проведены мероприятия по модернизации и ремонту систем освещения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4014D" w:rsidRPr="004515A3" w:rsidTr="0094014D">
        <w:tc>
          <w:tcPr>
            <w:tcW w:w="673" w:type="dxa"/>
            <w:vAlign w:val="center"/>
          </w:tcPr>
          <w:p w:rsidR="0094014D" w:rsidRPr="008C6503" w:rsidRDefault="008C6503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50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5" w:type="dxa"/>
          </w:tcPr>
          <w:p w:rsidR="0094014D" w:rsidRPr="004515A3" w:rsidRDefault="0094014D" w:rsidP="00C82D1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 xml:space="preserve">Количество </w:t>
            </w:r>
            <w:r w:rsidR="00C82D19">
              <w:rPr>
                <w:rFonts w:ascii="Times New Roman" w:hAnsi="Times New Roman" w:cs="Times New Roman"/>
              </w:rPr>
              <w:t xml:space="preserve">созданных и обустроенных </w:t>
            </w:r>
            <w:r w:rsidRPr="004515A3">
              <w:rPr>
                <w:rFonts w:ascii="Times New Roman" w:hAnsi="Times New Roman" w:cs="Times New Roman"/>
              </w:rPr>
              <w:t xml:space="preserve">спортивных </w:t>
            </w:r>
            <w:r w:rsidR="00C82D19">
              <w:rPr>
                <w:rFonts w:ascii="Times New Roman" w:hAnsi="Times New Roman" w:cs="Times New Roman"/>
              </w:rPr>
              <w:t xml:space="preserve">и детских игровых </w:t>
            </w:r>
            <w:r w:rsidRPr="004515A3">
              <w:rPr>
                <w:rFonts w:ascii="Times New Roman" w:hAnsi="Times New Roman" w:cs="Times New Roman"/>
              </w:rPr>
              <w:t>площадок</w:t>
            </w:r>
            <w:r w:rsidR="00C82D19">
              <w:rPr>
                <w:rFonts w:ascii="Times New Roman" w:hAnsi="Times New Roman" w:cs="Times New Roman"/>
              </w:rPr>
              <w:t>, площадок для занятия адаптивной физической культурой и адаптивным спортом для лиц с ограниченными возможностями здоровья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94014D" w:rsidRPr="004515A3" w:rsidRDefault="0094014D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515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41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94014D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82D19" w:rsidRPr="004515A3" w:rsidTr="0094014D">
        <w:tc>
          <w:tcPr>
            <w:tcW w:w="673" w:type="dxa"/>
            <w:vAlign w:val="center"/>
          </w:tcPr>
          <w:p w:rsidR="00C82D19" w:rsidRPr="008C6503" w:rsidRDefault="008C6503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50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5" w:type="dxa"/>
          </w:tcPr>
          <w:p w:rsidR="00C82D19" w:rsidRPr="00C82D19" w:rsidRDefault="00C82D19" w:rsidP="00B013D7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 xml:space="preserve">Количество оформленных фасадов (внешнего вида) зданий (административных зданий, объектов инфраструктуры и др.), находящихся в муниципальной собственности, а также установка </w:t>
            </w:r>
            <w:r>
              <w:rPr>
                <w:rFonts w:ascii="Times New Roman" w:hAnsi="Times New Roman" w:cs="Times New Roman"/>
                <w:sz w:val="18"/>
              </w:rPr>
              <w:t>(обустройство) ограждений, прилегающих к общественным территориям, газонных и тротуарных ограждений</w:t>
            </w:r>
          </w:p>
        </w:tc>
        <w:tc>
          <w:tcPr>
            <w:tcW w:w="1276" w:type="dxa"/>
            <w:vAlign w:val="center"/>
          </w:tcPr>
          <w:p w:rsidR="00C82D19" w:rsidRPr="004515A3" w:rsidRDefault="00094DC9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C82D19">
              <w:rPr>
                <w:rFonts w:ascii="Times New Roman" w:hAnsi="Times New Roman" w:cs="Times New Roman"/>
              </w:rPr>
              <w:t>д.</w:t>
            </w:r>
          </w:p>
        </w:tc>
        <w:tc>
          <w:tcPr>
            <w:tcW w:w="1276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C82D19" w:rsidRPr="004515A3" w:rsidRDefault="00671AA9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1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C82D19" w:rsidRPr="004515A3" w:rsidRDefault="00671AA9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82D19" w:rsidRPr="004515A3" w:rsidTr="0094014D">
        <w:tc>
          <w:tcPr>
            <w:tcW w:w="673" w:type="dxa"/>
            <w:vAlign w:val="center"/>
          </w:tcPr>
          <w:p w:rsidR="00C82D19" w:rsidRPr="008C6503" w:rsidRDefault="008C6503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5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5" w:type="dxa"/>
          </w:tcPr>
          <w:p w:rsidR="00C82D19" w:rsidRPr="004515A3" w:rsidRDefault="00C82D19" w:rsidP="00B013D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Построены (реконструированы) и отремонтированы автомобильные дороги на сельских территориях</w:t>
            </w:r>
          </w:p>
        </w:tc>
        <w:tc>
          <w:tcPr>
            <w:tcW w:w="1276" w:type="dxa"/>
            <w:vAlign w:val="center"/>
          </w:tcPr>
          <w:p w:rsidR="00C82D19" w:rsidRPr="004515A3" w:rsidRDefault="00094DC9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276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C82D19" w:rsidRPr="004515A3" w:rsidRDefault="00671AA9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1" w:type="dxa"/>
            <w:vAlign w:val="center"/>
          </w:tcPr>
          <w:p w:rsidR="00C82D19" w:rsidRPr="004515A3" w:rsidRDefault="00671AA9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82D19" w:rsidRPr="004515A3" w:rsidRDefault="00671AA9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993" w:type="dxa"/>
            <w:vAlign w:val="center"/>
          </w:tcPr>
          <w:p w:rsidR="00C82D19" w:rsidRPr="004515A3" w:rsidRDefault="00671AA9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992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C82D19" w:rsidRPr="004515A3" w:rsidTr="0094014D">
        <w:tc>
          <w:tcPr>
            <w:tcW w:w="673" w:type="dxa"/>
            <w:vAlign w:val="center"/>
          </w:tcPr>
          <w:p w:rsidR="00C82D19" w:rsidRPr="008C6503" w:rsidRDefault="008C6503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C650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5" w:type="dxa"/>
          </w:tcPr>
          <w:p w:rsidR="00C82D19" w:rsidRPr="004515A3" w:rsidRDefault="00094DC9" w:rsidP="00B013D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созданных и обустроенных зон отдыха</w:t>
            </w:r>
          </w:p>
        </w:tc>
        <w:tc>
          <w:tcPr>
            <w:tcW w:w="1276" w:type="dxa"/>
            <w:vAlign w:val="center"/>
          </w:tcPr>
          <w:p w:rsidR="00C82D19" w:rsidRPr="004515A3" w:rsidRDefault="00094DC9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3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1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C82D19" w:rsidRPr="004515A3" w:rsidRDefault="00ED434A" w:rsidP="00B013D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85363E" w:rsidRDefault="0085363E" w:rsidP="0085363E"/>
    <w:p w:rsidR="00E919AF" w:rsidRDefault="00E919AF" w:rsidP="004515A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</w:p>
    <w:p w:rsidR="00E919AF" w:rsidRDefault="00E919AF" w:rsidP="004515A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4B3CAA" w:rsidRPr="00090C57" w:rsidTr="00590943">
        <w:tc>
          <w:tcPr>
            <w:tcW w:w="4928" w:type="dxa"/>
          </w:tcPr>
          <w:p w:rsidR="004B3CAA" w:rsidRPr="00090C57" w:rsidRDefault="004B3CAA" w:rsidP="005909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4B3CAA" w:rsidRPr="00090C57" w:rsidRDefault="004B3CAA" w:rsidP="0059094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</w:p>
        </w:tc>
        <w:tc>
          <w:tcPr>
            <w:tcW w:w="4929" w:type="dxa"/>
          </w:tcPr>
          <w:p w:rsidR="00E919AF" w:rsidRPr="00E919AF" w:rsidRDefault="00E919AF" w:rsidP="00E919AF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E919AF">
              <w:rPr>
                <w:rFonts w:ascii="Times New Roman" w:hAnsi="Times New Roman" w:cs="Times New Roman"/>
                <w:sz w:val="24"/>
                <w:szCs w:val="16"/>
              </w:rPr>
              <w:t xml:space="preserve">Приложение </w:t>
            </w:r>
            <w:r w:rsidR="0085363E">
              <w:rPr>
                <w:rFonts w:ascii="Times New Roman" w:hAnsi="Times New Roman" w:cs="Times New Roman"/>
                <w:sz w:val="24"/>
                <w:szCs w:val="16"/>
              </w:rPr>
              <w:t>3</w:t>
            </w:r>
          </w:p>
          <w:p w:rsidR="00E919AF" w:rsidRPr="00E919AF" w:rsidRDefault="00E919AF" w:rsidP="00E919AF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E919AF">
              <w:rPr>
                <w:rFonts w:ascii="Times New Roman" w:hAnsi="Times New Roman" w:cs="Times New Roman"/>
                <w:sz w:val="24"/>
                <w:szCs w:val="16"/>
              </w:rPr>
              <w:t>к муниципальной программе</w:t>
            </w:r>
          </w:p>
          <w:p w:rsidR="004B3CAA" w:rsidRPr="00090C57" w:rsidRDefault="00E919AF" w:rsidP="00E919AF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16"/>
              </w:rPr>
            </w:pPr>
            <w:r w:rsidRPr="00E919AF">
              <w:rPr>
                <w:rFonts w:ascii="Times New Roman" w:hAnsi="Times New Roman" w:cs="Times New Roman"/>
                <w:sz w:val="24"/>
                <w:szCs w:val="16"/>
              </w:rPr>
              <w:t>«Комплексное развитие сельских территорий муниципального района Похвистневский Самарской области на 2024-2028 год»</w:t>
            </w:r>
          </w:p>
        </w:tc>
      </w:tr>
    </w:tbl>
    <w:p w:rsidR="004B3CAA" w:rsidRPr="008778F5" w:rsidRDefault="004B3CAA" w:rsidP="004B3CAA">
      <w:pPr>
        <w:spacing w:line="276" w:lineRule="auto"/>
        <w:jc w:val="center"/>
        <w:rPr>
          <w:rFonts w:ascii="Times New Roman" w:hAnsi="Times New Roman" w:cs="Times New Roman"/>
          <w:szCs w:val="16"/>
        </w:rPr>
      </w:pPr>
    </w:p>
    <w:p w:rsidR="004B3CAA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Объем финансовых ресурсов, необходимых для реализации муниципальной программы</w:t>
      </w:r>
    </w:p>
    <w:p w:rsidR="004B3CAA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16"/>
        </w:rPr>
      </w:pPr>
      <w:r>
        <w:rPr>
          <w:rFonts w:ascii="Times New Roman" w:hAnsi="Times New Roman" w:cs="Times New Roman"/>
          <w:b/>
          <w:sz w:val="28"/>
          <w:szCs w:val="16"/>
        </w:rPr>
        <w:t>«Комплексное развитие сельских территорий муниципального района Похвистн</w:t>
      </w:r>
      <w:r w:rsidR="0085363E">
        <w:rPr>
          <w:rFonts w:ascii="Times New Roman" w:hAnsi="Times New Roman" w:cs="Times New Roman"/>
          <w:b/>
          <w:sz w:val="28"/>
          <w:szCs w:val="16"/>
        </w:rPr>
        <w:t>евский Самарской области на 2024</w:t>
      </w:r>
      <w:r>
        <w:rPr>
          <w:rFonts w:ascii="Times New Roman" w:hAnsi="Times New Roman" w:cs="Times New Roman"/>
          <w:b/>
          <w:sz w:val="28"/>
          <w:szCs w:val="16"/>
        </w:rPr>
        <w:t>-202</w:t>
      </w:r>
      <w:r w:rsidR="0085363E">
        <w:rPr>
          <w:rFonts w:ascii="Times New Roman" w:hAnsi="Times New Roman" w:cs="Times New Roman"/>
          <w:b/>
          <w:sz w:val="28"/>
          <w:szCs w:val="16"/>
        </w:rPr>
        <w:t>8</w:t>
      </w:r>
      <w:r>
        <w:rPr>
          <w:rFonts w:ascii="Times New Roman" w:hAnsi="Times New Roman" w:cs="Times New Roman"/>
          <w:b/>
          <w:sz w:val="28"/>
          <w:szCs w:val="16"/>
        </w:rPr>
        <w:t xml:space="preserve"> г</w:t>
      </w:r>
      <w:r w:rsidR="008101FB">
        <w:rPr>
          <w:rFonts w:ascii="Times New Roman" w:hAnsi="Times New Roman" w:cs="Times New Roman"/>
          <w:b/>
          <w:sz w:val="28"/>
          <w:szCs w:val="16"/>
        </w:rPr>
        <w:t>г.</w:t>
      </w:r>
      <w:r>
        <w:rPr>
          <w:rFonts w:ascii="Times New Roman" w:hAnsi="Times New Roman" w:cs="Times New Roman"/>
          <w:b/>
          <w:sz w:val="28"/>
          <w:szCs w:val="16"/>
        </w:rPr>
        <w:t>»</w:t>
      </w:r>
    </w:p>
    <w:p w:rsidR="004B3CAA" w:rsidRPr="004B3CAA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4909" w:type="dxa"/>
        <w:tblLook w:val="04A0" w:firstRow="1" w:lastRow="0" w:firstColumn="1" w:lastColumn="0" w:noHBand="0" w:noVBand="1"/>
      </w:tblPr>
      <w:tblGrid>
        <w:gridCol w:w="801"/>
        <w:gridCol w:w="6395"/>
        <w:gridCol w:w="1256"/>
        <w:gridCol w:w="1217"/>
        <w:gridCol w:w="1197"/>
        <w:gridCol w:w="1224"/>
        <w:gridCol w:w="1248"/>
        <w:gridCol w:w="1571"/>
      </w:tblGrid>
      <w:tr w:rsidR="00C25CDE" w:rsidRPr="004B3CAA" w:rsidTr="00B27F54">
        <w:tc>
          <w:tcPr>
            <w:tcW w:w="801" w:type="dxa"/>
            <w:vMerge w:val="restart"/>
            <w:vAlign w:val="center"/>
          </w:tcPr>
          <w:p w:rsidR="00C25CDE" w:rsidRPr="004B3CAA" w:rsidRDefault="00C25CDE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3CA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4B3CAA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4B3CAA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6395" w:type="dxa"/>
            <w:vMerge w:val="restart"/>
            <w:vAlign w:val="center"/>
          </w:tcPr>
          <w:p w:rsidR="00C25CDE" w:rsidRPr="004B3CAA" w:rsidRDefault="00C25CDE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финансирования</w:t>
            </w:r>
          </w:p>
        </w:tc>
        <w:tc>
          <w:tcPr>
            <w:tcW w:w="6142" w:type="dxa"/>
            <w:gridSpan w:val="5"/>
            <w:vAlign w:val="center"/>
          </w:tcPr>
          <w:p w:rsidR="00C25CDE" w:rsidRPr="004B3CAA" w:rsidRDefault="00C25CDE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Предполагаемые объемы финансирования муниципальной программы, в том числе по годам, тыс. рублей</w:t>
            </w:r>
          </w:p>
        </w:tc>
        <w:tc>
          <w:tcPr>
            <w:tcW w:w="1571" w:type="dxa"/>
            <w:vMerge w:val="restart"/>
            <w:vAlign w:val="center"/>
          </w:tcPr>
          <w:p w:rsidR="00C25CDE" w:rsidRPr="00B043E7" w:rsidRDefault="00C25CDE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программе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</w:tr>
      <w:tr w:rsidR="00C25CDE" w:rsidRPr="004B3CAA" w:rsidTr="00B27F54">
        <w:tc>
          <w:tcPr>
            <w:tcW w:w="801" w:type="dxa"/>
            <w:vMerge/>
            <w:vAlign w:val="center"/>
          </w:tcPr>
          <w:p w:rsidR="00C25CDE" w:rsidRPr="004B3CAA" w:rsidRDefault="00C25CDE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  <w:vMerge/>
            <w:vAlign w:val="center"/>
          </w:tcPr>
          <w:p w:rsidR="00C25CDE" w:rsidRPr="004B3CAA" w:rsidRDefault="00C25CDE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6" w:type="dxa"/>
            <w:vAlign w:val="center"/>
          </w:tcPr>
          <w:p w:rsidR="00C25CDE" w:rsidRPr="004B3CAA" w:rsidRDefault="00C25CDE" w:rsidP="009C34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1217" w:type="dxa"/>
            <w:vAlign w:val="center"/>
          </w:tcPr>
          <w:p w:rsidR="00C25CDE" w:rsidRPr="00B27F54" w:rsidRDefault="00C25CDE" w:rsidP="009C34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  <w:r w:rsidR="00B27F54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97" w:type="dxa"/>
            <w:vAlign w:val="center"/>
          </w:tcPr>
          <w:p w:rsidR="00C25CDE" w:rsidRPr="00B27F54" w:rsidRDefault="00C25CDE" w:rsidP="009C34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  <w:r w:rsidR="00B27F54"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224" w:type="dxa"/>
            <w:vAlign w:val="center"/>
          </w:tcPr>
          <w:p w:rsidR="00C25CDE" w:rsidRPr="004B3CAA" w:rsidRDefault="00C25CDE" w:rsidP="009C34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  <w:r>
              <w:rPr>
                <w:rStyle w:val="a8"/>
                <w:rFonts w:ascii="Times New Roman" w:hAnsi="Times New Roman" w:cs="Times New Roman"/>
                <w:b/>
                <w:sz w:val="22"/>
                <w:szCs w:val="22"/>
              </w:rPr>
              <w:footnoteReference w:id="6"/>
            </w:r>
          </w:p>
        </w:tc>
        <w:tc>
          <w:tcPr>
            <w:tcW w:w="1248" w:type="dxa"/>
            <w:vAlign w:val="center"/>
          </w:tcPr>
          <w:p w:rsidR="00C25CDE" w:rsidRPr="007077F5" w:rsidRDefault="00C25CDE" w:rsidP="009C34F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2028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571" w:type="dxa"/>
            <w:vMerge/>
            <w:vAlign w:val="center"/>
          </w:tcPr>
          <w:p w:rsidR="00C25CDE" w:rsidRPr="004B3CAA" w:rsidRDefault="00C25CDE" w:rsidP="004B3CA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34F5" w:rsidRPr="008101FB" w:rsidTr="00B27F54">
        <w:tc>
          <w:tcPr>
            <w:tcW w:w="801" w:type="dxa"/>
            <w:vAlign w:val="bottom"/>
          </w:tcPr>
          <w:p w:rsidR="009C34F5" w:rsidRPr="008101FB" w:rsidRDefault="009C34F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1</w:t>
            </w:r>
          </w:p>
        </w:tc>
        <w:tc>
          <w:tcPr>
            <w:tcW w:w="6395" w:type="dxa"/>
            <w:vAlign w:val="bottom"/>
          </w:tcPr>
          <w:p w:rsidR="009C34F5" w:rsidRPr="008101FB" w:rsidRDefault="009C34F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2</w:t>
            </w:r>
          </w:p>
        </w:tc>
        <w:tc>
          <w:tcPr>
            <w:tcW w:w="1256" w:type="dxa"/>
            <w:vAlign w:val="bottom"/>
          </w:tcPr>
          <w:p w:rsidR="009C34F5" w:rsidRPr="008101FB" w:rsidRDefault="009C34F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3</w:t>
            </w:r>
          </w:p>
        </w:tc>
        <w:tc>
          <w:tcPr>
            <w:tcW w:w="1217" w:type="dxa"/>
            <w:vAlign w:val="bottom"/>
          </w:tcPr>
          <w:p w:rsidR="009C34F5" w:rsidRPr="008101FB" w:rsidRDefault="009C34F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4</w:t>
            </w:r>
          </w:p>
        </w:tc>
        <w:tc>
          <w:tcPr>
            <w:tcW w:w="1197" w:type="dxa"/>
            <w:vAlign w:val="bottom"/>
          </w:tcPr>
          <w:p w:rsidR="009C34F5" w:rsidRPr="008101FB" w:rsidRDefault="009C34F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5</w:t>
            </w:r>
          </w:p>
        </w:tc>
        <w:tc>
          <w:tcPr>
            <w:tcW w:w="1224" w:type="dxa"/>
            <w:vAlign w:val="bottom"/>
          </w:tcPr>
          <w:p w:rsidR="009C34F5" w:rsidRPr="008101FB" w:rsidRDefault="009C34F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6</w:t>
            </w:r>
          </w:p>
        </w:tc>
        <w:tc>
          <w:tcPr>
            <w:tcW w:w="1248" w:type="dxa"/>
            <w:vAlign w:val="bottom"/>
          </w:tcPr>
          <w:p w:rsidR="009C34F5" w:rsidRPr="008101FB" w:rsidRDefault="009C34F5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 w:rsidRPr="008101FB">
              <w:rPr>
                <w:rFonts w:ascii="Times New Roman" w:hAnsi="Times New Roman" w:cs="Times New Roman"/>
                <w:sz w:val="14"/>
                <w:szCs w:val="22"/>
              </w:rPr>
              <w:t>7</w:t>
            </w:r>
          </w:p>
        </w:tc>
        <w:tc>
          <w:tcPr>
            <w:tcW w:w="1571" w:type="dxa"/>
            <w:vAlign w:val="bottom"/>
          </w:tcPr>
          <w:p w:rsidR="009C34F5" w:rsidRPr="008101FB" w:rsidRDefault="00C25CDE" w:rsidP="0060610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2"/>
              </w:rPr>
            </w:pPr>
            <w:r>
              <w:rPr>
                <w:rFonts w:ascii="Times New Roman" w:hAnsi="Times New Roman" w:cs="Times New Roman"/>
                <w:sz w:val="14"/>
                <w:szCs w:val="22"/>
              </w:rPr>
              <w:t>8</w:t>
            </w:r>
          </w:p>
        </w:tc>
      </w:tr>
      <w:tr w:rsidR="002662A3" w:rsidRPr="00077697" w:rsidTr="00B27F54">
        <w:tc>
          <w:tcPr>
            <w:tcW w:w="801" w:type="dxa"/>
            <w:vAlign w:val="center"/>
          </w:tcPr>
          <w:p w:rsidR="002662A3" w:rsidRPr="00077697" w:rsidRDefault="002662A3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6395" w:type="dxa"/>
            <w:vAlign w:val="center"/>
          </w:tcPr>
          <w:p w:rsidR="002662A3" w:rsidRPr="00077697" w:rsidRDefault="002662A3" w:rsidP="000776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77697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5728,23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24997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27866,5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12955,7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14028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85575,43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4B3CAA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4B3CAA" w:rsidRDefault="002662A3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4282,24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15431,66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13486,4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33200,3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4B3CAA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4B3CAA" w:rsidRDefault="002662A3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697,11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2519,71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6254,8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10631,1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11343,3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31446,02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4B3CAA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4B3CAA" w:rsidRDefault="002662A3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58,88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227,4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227,4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632,4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632,4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1778,48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4B3CAA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Default="002662A3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32,42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1114,8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919,2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1114,8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3204,22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4B3CAA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4B3CAA" w:rsidRDefault="002662A3" w:rsidP="008101FB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667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6785,81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6783,1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773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937,5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15946,41</w:t>
            </w:r>
          </w:p>
        </w:tc>
      </w:tr>
      <w:tr w:rsidR="002662A3" w:rsidRPr="008628AC" w:rsidTr="00B27F54">
        <w:tc>
          <w:tcPr>
            <w:tcW w:w="801" w:type="dxa"/>
            <w:vAlign w:val="center"/>
          </w:tcPr>
          <w:p w:rsidR="002662A3" w:rsidRPr="008628AC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1.1</w:t>
            </w:r>
          </w:p>
        </w:tc>
        <w:tc>
          <w:tcPr>
            <w:tcW w:w="6395" w:type="dxa"/>
          </w:tcPr>
          <w:p w:rsidR="002662A3" w:rsidRPr="008628AC" w:rsidRDefault="002662A3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 (цель 1)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3418,23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21744,9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21744,9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7916,4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7916,4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62740,83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4B3CAA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4B3CAA" w:rsidRDefault="002662A3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2897,64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13486,4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13486,4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29870,44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4B3CAA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4B3CAA" w:rsidRDefault="002662A3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471,71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2195,5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2195,5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7284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7284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19430,71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4B3CAA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4B3CAA" w:rsidRDefault="002662A3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48,88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217,4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217,4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632,4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632,4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1748,48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4B3CAA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Default="002662A3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4B3CAA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4B3CAA" w:rsidRDefault="002662A3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5845,6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5845,6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11691,2</w:t>
            </w:r>
          </w:p>
        </w:tc>
      </w:tr>
      <w:tr w:rsidR="002662A3" w:rsidRPr="008628AC" w:rsidTr="00B27F54">
        <w:tc>
          <w:tcPr>
            <w:tcW w:w="801" w:type="dxa"/>
            <w:vAlign w:val="center"/>
          </w:tcPr>
          <w:p w:rsidR="002662A3" w:rsidRPr="008628AC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1.1.1</w:t>
            </w:r>
          </w:p>
        </w:tc>
        <w:tc>
          <w:tcPr>
            <w:tcW w:w="6395" w:type="dxa"/>
          </w:tcPr>
          <w:p w:rsidR="002662A3" w:rsidRPr="008628AC" w:rsidRDefault="002662A3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Всего на реализацию муниципальной программы (предоставление социальных выплат на строительство (приобретение) жилья гражданам, проживающим на сельских территориях) 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3418,23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15582,7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15582,7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5155,7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5155,7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44895,03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4B3CAA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4B3CAA" w:rsidRDefault="002662A3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2897,64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9246,8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9246,8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21391,24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4B3CAA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4B3CAA" w:rsidRDefault="002662A3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471,71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1505,3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1505,3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5029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5029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13540,31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4B3CAA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4B3CAA" w:rsidRDefault="002662A3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48,88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155,8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155,8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126,7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126,7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613,88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4B3CAA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4B3CAA" w:rsidRDefault="002662A3" w:rsidP="0059094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4674,8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4674,8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9349,6</w:t>
            </w:r>
          </w:p>
        </w:tc>
      </w:tr>
      <w:tr w:rsidR="002662A3" w:rsidRPr="008628AC" w:rsidTr="00B27F54">
        <w:tc>
          <w:tcPr>
            <w:tcW w:w="801" w:type="dxa"/>
            <w:vAlign w:val="center"/>
          </w:tcPr>
          <w:p w:rsidR="002662A3" w:rsidRPr="008628AC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1.1.2</w:t>
            </w:r>
          </w:p>
        </w:tc>
        <w:tc>
          <w:tcPr>
            <w:tcW w:w="6395" w:type="dxa"/>
          </w:tcPr>
          <w:p w:rsidR="002662A3" w:rsidRPr="008628AC" w:rsidRDefault="002662A3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 (строительство жилого помещения (жилого дома) предоставляемого гражданам Российской Федерации по договорам найма)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6162,2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6162,2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2760,7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2760,7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17845,8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8101FB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8101FB" w:rsidRDefault="002662A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федеральный бюджет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4239,6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4239,6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8479,2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8101FB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8101FB" w:rsidRDefault="002662A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областной бюджет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690,2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690,2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2255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2255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5890,4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8101FB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8101FB" w:rsidRDefault="002662A3" w:rsidP="001550C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61,6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61,6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505,7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505,7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1134,6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8101FB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8101FB" w:rsidRDefault="002662A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внебюджетные источники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1170,8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1170,8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2341,6</w:t>
            </w:r>
          </w:p>
        </w:tc>
      </w:tr>
      <w:tr w:rsidR="002662A3" w:rsidRPr="008628AC" w:rsidTr="00B27F54">
        <w:tc>
          <w:tcPr>
            <w:tcW w:w="801" w:type="dxa"/>
            <w:vAlign w:val="center"/>
          </w:tcPr>
          <w:p w:rsidR="002662A3" w:rsidRPr="008628AC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1.2</w:t>
            </w:r>
          </w:p>
        </w:tc>
        <w:tc>
          <w:tcPr>
            <w:tcW w:w="6395" w:type="dxa"/>
          </w:tcPr>
          <w:p w:rsidR="002662A3" w:rsidRPr="008628AC" w:rsidRDefault="002662A3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муниципальной программы (цель 2)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2310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3252,1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6121,6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5039,3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6111,6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22834,6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8101FB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8101FB" w:rsidRDefault="002662A3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федеральный бюджет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1384,6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1945,26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3329,86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8101FB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8101FB" w:rsidRDefault="002662A3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областной бюджет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225,4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324,21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4059,3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3347,1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4059,3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12015,31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8101FB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8101FB" w:rsidRDefault="002662A3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бюджет района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8101FB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8101FB" w:rsidRDefault="002662A3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средства бюджетов поселений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32,42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1114,8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919,2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1114,8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3204,22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8101FB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8101FB" w:rsidRDefault="002662A3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внебюджетные источники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667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940,21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937,5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773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937,5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4255,21</w:t>
            </w:r>
          </w:p>
        </w:tc>
      </w:tr>
      <w:tr w:rsidR="002662A3" w:rsidRPr="008628AC" w:rsidTr="00B27F54">
        <w:tc>
          <w:tcPr>
            <w:tcW w:w="801" w:type="dxa"/>
            <w:vAlign w:val="center"/>
          </w:tcPr>
          <w:p w:rsidR="002662A3" w:rsidRPr="008628AC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1.2.1</w:t>
            </w:r>
          </w:p>
        </w:tc>
        <w:tc>
          <w:tcPr>
            <w:tcW w:w="6395" w:type="dxa"/>
          </w:tcPr>
          <w:p w:rsidR="002662A3" w:rsidRPr="008628AC" w:rsidRDefault="002662A3" w:rsidP="008101FB">
            <w:pPr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</w:t>
            </w:r>
            <w:proofErr w:type="spellStart"/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т.ч</w:t>
            </w:r>
            <w:proofErr w:type="spellEnd"/>
            <w:r w:rsidRPr="008628AC">
              <w:rPr>
                <w:rFonts w:ascii="Times New Roman" w:hAnsi="Times New Roman" w:cs="Times New Roman"/>
                <w:b/>
                <w:sz w:val="22"/>
                <w:szCs w:val="22"/>
              </w:rPr>
              <w:t>. средства поселений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2300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3242,1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6111,6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5039,3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6111,6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22804,6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8101FB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8101FB" w:rsidRDefault="002662A3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федеральный бюджет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1384,6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1945,26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3329,86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8101FB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8101FB" w:rsidRDefault="002662A3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областной бюджет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225,4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324,21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4059,3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3347,1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4059,3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12015,31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8101FB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8101FB" w:rsidRDefault="002662A3" w:rsidP="008101FB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 xml:space="preserve">средства </w:t>
            </w: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бюджет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ов</w:t>
            </w: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lang w:eastAsia="en-US"/>
              </w:rPr>
              <w:t>поселений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32,42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1114,8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919,2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1114,8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3204,22</w:t>
            </w:r>
          </w:p>
        </w:tc>
      </w:tr>
      <w:tr w:rsidR="002662A3" w:rsidRPr="004B3CAA" w:rsidTr="00B27F54">
        <w:tc>
          <w:tcPr>
            <w:tcW w:w="801" w:type="dxa"/>
            <w:vAlign w:val="center"/>
          </w:tcPr>
          <w:p w:rsidR="002662A3" w:rsidRPr="008101FB" w:rsidRDefault="002662A3" w:rsidP="008101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95" w:type="dxa"/>
          </w:tcPr>
          <w:p w:rsidR="002662A3" w:rsidRPr="008101FB" w:rsidRDefault="002662A3">
            <w:pPr>
              <w:spacing w:line="27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 w:rsidRPr="008101FB">
              <w:rPr>
                <w:rFonts w:ascii="Times New Roman" w:hAnsi="Times New Roman" w:cs="Times New Roman"/>
                <w:sz w:val="22"/>
                <w:lang w:eastAsia="en-US"/>
              </w:rPr>
              <w:t>- внебюджетные источники</w:t>
            </w:r>
          </w:p>
        </w:tc>
        <w:tc>
          <w:tcPr>
            <w:tcW w:w="1256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667</w:t>
            </w:r>
          </w:p>
        </w:tc>
        <w:tc>
          <w:tcPr>
            <w:tcW w:w="121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940,21</w:t>
            </w:r>
          </w:p>
        </w:tc>
        <w:tc>
          <w:tcPr>
            <w:tcW w:w="1197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937,5</w:t>
            </w:r>
          </w:p>
        </w:tc>
        <w:tc>
          <w:tcPr>
            <w:tcW w:w="1224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773</w:t>
            </w:r>
          </w:p>
        </w:tc>
        <w:tc>
          <w:tcPr>
            <w:tcW w:w="1248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937,5</w:t>
            </w:r>
          </w:p>
        </w:tc>
        <w:tc>
          <w:tcPr>
            <w:tcW w:w="1571" w:type="dxa"/>
            <w:vAlign w:val="center"/>
          </w:tcPr>
          <w:p w:rsidR="002662A3" w:rsidRPr="002662A3" w:rsidRDefault="002662A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662A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4255,21</w:t>
            </w:r>
          </w:p>
        </w:tc>
      </w:tr>
    </w:tbl>
    <w:p w:rsidR="004B3CAA" w:rsidRPr="008778F5" w:rsidRDefault="004B3CAA" w:rsidP="004B3CAA">
      <w:pPr>
        <w:spacing w:line="276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8778F5" w:rsidRDefault="008778F5" w:rsidP="00CC36CE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/>
          <w:sz w:val="28"/>
          <w:szCs w:val="16"/>
        </w:rPr>
      </w:pPr>
    </w:p>
    <w:sectPr w:rsidR="008778F5" w:rsidSect="00090C57">
      <w:footnotePr>
        <w:numFmt w:val="chicago"/>
        <w:numRestart w:val="eachPage"/>
      </w:footnotePr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5DD" w:rsidRDefault="004135DD" w:rsidP="00F54035">
      <w:r>
        <w:separator/>
      </w:r>
    </w:p>
  </w:endnote>
  <w:endnote w:type="continuationSeparator" w:id="0">
    <w:p w:rsidR="004135DD" w:rsidRDefault="004135DD" w:rsidP="00F54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7605791"/>
      <w:docPartObj>
        <w:docPartGallery w:val="Page Numbers (Bottom of Page)"/>
        <w:docPartUnique/>
      </w:docPartObj>
    </w:sdtPr>
    <w:sdtEndPr/>
    <w:sdtContent>
      <w:p w:rsidR="008C6503" w:rsidRDefault="008C650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D9F">
          <w:rPr>
            <w:noProof/>
          </w:rPr>
          <w:t>2</w:t>
        </w:r>
        <w:r>
          <w:fldChar w:fldCharType="end"/>
        </w:r>
      </w:p>
    </w:sdtContent>
  </w:sdt>
  <w:p w:rsidR="008C6503" w:rsidRDefault="008C650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5DD" w:rsidRDefault="004135DD" w:rsidP="00F54035">
      <w:r>
        <w:separator/>
      </w:r>
    </w:p>
  </w:footnote>
  <w:footnote w:type="continuationSeparator" w:id="0">
    <w:p w:rsidR="004135DD" w:rsidRDefault="004135DD" w:rsidP="00F54035">
      <w:r>
        <w:continuationSeparator/>
      </w:r>
    </w:p>
  </w:footnote>
  <w:footnote w:id="1">
    <w:p w:rsidR="008C6503" w:rsidRPr="00F54035" w:rsidRDefault="008C6503" w:rsidP="002A2CA1">
      <w:pPr>
        <w:pStyle w:val="a6"/>
        <w:jc w:val="both"/>
        <w:rPr>
          <w:rFonts w:ascii="Times New Roman" w:hAnsi="Times New Roman" w:cs="Times New Roman"/>
        </w:rPr>
      </w:pPr>
      <w:r w:rsidRPr="00F54035">
        <w:rPr>
          <w:rStyle w:val="a8"/>
          <w:rFonts w:ascii="Times New Roman" w:hAnsi="Times New Roman" w:cs="Times New Roman"/>
        </w:rPr>
        <w:footnoteRef/>
      </w:r>
      <w:r w:rsidRPr="00F540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Общий объем финансирования носит прогнозный характер и не являются расходным обязательством муниципального района Похвистневский</w:t>
      </w:r>
    </w:p>
  </w:footnote>
  <w:footnote w:id="2">
    <w:p w:rsidR="008C6503" w:rsidRPr="000445FD" w:rsidRDefault="008C6503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Средства федерального бюджета носят прогнозный характер</w:t>
      </w:r>
    </w:p>
  </w:footnote>
  <w:footnote w:id="3">
    <w:p w:rsidR="008C6503" w:rsidRPr="000445FD" w:rsidRDefault="008C6503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Средства областного бюджета носят прогнозный характер</w:t>
      </w:r>
    </w:p>
  </w:footnote>
  <w:footnote w:id="4">
    <w:p w:rsidR="008C6503" w:rsidRPr="000445FD" w:rsidRDefault="008C6503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Указанные объемы финансирования носят прогнозный характер и не являются основанием возникновения расходных обязательств муниципального района Похвистневский</w:t>
      </w:r>
    </w:p>
  </w:footnote>
  <w:footnote w:id="5">
    <w:p w:rsidR="008C6503" w:rsidRPr="000445FD" w:rsidRDefault="008C6503" w:rsidP="002A2CA1">
      <w:pPr>
        <w:pStyle w:val="a6"/>
        <w:jc w:val="both"/>
        <w:rPr>
          <w:rFonts w:ascii="Times New Roman" w:hAnsi="Times New Roman" w:cs="Times New Roman"/>
        </w:rPr>
      </w:pPr>
      <w:r w:rsidRPr="000445FD">
        <w:rPr>
          <w:rStyle w:val="a8"/>
          <w:rFonts w:ascii="Times New Roman" w:hAnsi="Times New Roman" w:cs="Times New Roman"/>
        </w:rPr>
        <w:footnoteRef/>
      </w:r>
      <w:r w:rsidRPr="000445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Средства внебюджетных источников носят прогнозный характер</w:t>
      </w:r>
    </w:p>
  </w:footnote>
  <w:footnote w:id="6">
    <w:p w:rsidR="008C6503" w:rsidRDefault="008C6503" w:rsidP="002A2CA1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Финансирование мероприятий Муниципальной программы носит прогнозный характер и не является расходным обязательством муниципального района Похвистневский Самарской области и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B98"/>
    <w:rsid w:val="000445FD"/>
    <w:rsid w:val="000648C6"/>
    <w:rsid w:val="00077697"/>
    <w:rsid w:val="0008111C"/>
    <w:rsid w:val="00090C57"/>
    <w:rsid w:val="00094DC9"/>
    <w:rsid w:val="000B6277"/>
    <w:rsid w:val="000C1D2E"/>
    <w:rsid w:val="000C4802"/>
    <w:rsid w:val="000C7F20"/>
    <w:rsid w:val="000E2804"/>
    <w:rsid w:val="000F06D5"/>
    <w:rsid w:val="000F0963"/>
    <w:rsid w:val="000F63DC"/>
    <w:rsid w:val="0010111A"/>
    <w:rsid w:val="00116041"/>
    <w:rsid w:val="001244DE"/>
    <w:rsid w:val="001257CE"/>
    <w:rsid w:val="00132B98"/>
    <w:rsid w:val="001550C3"/>
    <w:rsid w:val="00164FF4"/>
    <w:rsid w:val="00167B1F"/>
    <w:rsid w:val="00173FF0"/>
    <w:rsid w:val="00190249"/>
    <w:rsid w:val="001A434C"/>
    <w:rsid w:val="001B4C02"/>
    <w:rsid w:val="001E16A8"/>
    <w:rsid w:val="001F0C9A"/>
    <w:rsid w:val="00254EE8"/>
    <w:rsid w:val="002662A3"/>
    <w:rsid w:val="002973C1"/>
    <w:rsid w:val="002A1BF5"/>
    <w:rsid w:val="002A2CA1"/>
    <w:rsid w:val="00322FDF"/>
    <w:rsid w:val="00362EAC"/>
    <w:rsid w:val="00387E21"/>
    <w:rsid w:val="003A273F"/>
    <w:rsid w:val="003A4D5E"/>
    <w:rsid w:val="003B5933"/>
    <w:rsid w:val="003F21A4"/>
    <w:rsid w:val="004135DD"/>
    <w:rsid w:val="00415422"/>
    <w:rsid w:val="00417975"/>
    <w:rsid w:val="004231B9"/>
    <w:rsid w:val="004238EB"/>
    <w:rsid w:val="004515A3"/>
    <w:rsid w:val="00475A8E"/>
    <w:rsid w:val="004834CA"/>
    <w:rsid w:val="004A3181"/>
    <w:rsid w:val="004A3189"/>
    <w:rsid w:val="004A6861"/>
    <w:rsid w:val="004B2567"/>
    <w:rsid w:val="004B3CAA"/>
    <w:rsid w:val="004B6798"/>
    <w:rsid w:val="004E04CA"/>
    <w:rsid w:val="004E3CEA"/>
    <w:rsid w:val="005321BA"/>
    <w:rsid w:val="00546B6E"/>
    <w:rsid w:val="0055777F"/>
    <w:rsid w:val="00561645"/>
    <w:rsid w:val="00563AE2"/>
    <w:rsid w:val="00585E5A"/>
    <w:rsid w:val="00586AEC"/>
    <w:rsid w:val="00590943"/>
    <w:rsid w:val="005C10FD"/>
    <w:rsid w:val="005C1272"/>
    <w:rsid w:val="005E70A0"/>
    <w:rsid w:val="00606100"/>
    <w:rsid w:val="006540E0"/>
    <w:rsid w:val="006541E0"/>
    <w:rsid w:val="00671030"/>
    <w:rsid w:val="00671AA9"/>
    <w:rsid w:val="00677AEA"/>
    <w:rsid w:val="006B3D9F"/>
    <w:rsid w:val="006C05FA"/>
    <w:rsid w:val="00700015"/>
    <w:rsid w:val="007077F5"/>
    <w:rsid w:val="007775C2"/>
    <w:rsid w:val="007A4E4F"/>
    <w:rsid w:val="007A6B03"/>
    <w:rsid w:val="007C602E"/>
    <w:rsid w:val="007C7B3B"/>
    <w:rsid w:val="007E02FA"/>
    <w:rsid w:val="007F345C"/>
    <w:rsid w:val="008026F3"/>
    <w:rsid w:val="00806B86"/>
    <w:rsid w:val="008101FB"/>
    <w:rsid w:val="0083777A"/>
    <w:rsid w:val="00850AB2"/>
    <w:rsid w:val="0085363E"/>
    <w:rsid w:val="008628AC"/>
    <w:rsid w:val="008778F5"/>
    <w:rsid w:val="008A5010"/>
    <w:rsid w:val="008C3148"/>
    <w:rsid w:val="008C3A9F"/>
    <w:rsid w:val="008C6503"/>
    <w:rsid w:val="008D6C38"/>
    <w:rsid w:val="008F7E49"/>
    <w:rsid w:val="00916207"/>
    <w:rsid w:val="0092170F"/>
    <w:rsid w:val="0094014D"/>
    <w:rsid w:val="0095702A"/>
    <w:rsid w:val="009573EF"/>
    <w:rsid w:val="009825BA"/>
    <w:rsid w:val="00991463"/>
    <w:rsid w:val="009C34F5"/>
    <w:rsid w:val="009C7BEF"/>
    <w:rsid w:val="00A35262"/>
    <w:rsid w:val="00A53B22"/>
    <w:rsid w:val="00A61673"/>
    <w:rsid w:val="00A64BC8"/>
    <w:rsid w:val="00A731B9"/>
    <w:rsid w:val="00A852AE"/>
    <w:rsid w:val="00AA152A"/>
    <w:rsid w:val="00AB2836"/>
    <w:rsid w:val="00AD3170"/>
    <w:rsid w:val="00AD35B8"/>
    <w:rsid w:val="00AE44D5"/>
    <w:rsid w:val="00AE72D3"/>
    <w:rsid w:val="00AE7FDD"/>
    <w:rsid w:val="00B013D7"/>
    <w:rsid w:val="00B043E7"/>
    <w:rsid w:val="00B0573C"/>
    <w:rsid w:val="00B27F54"/>
    <w:rsid w:val="00B76140"/>
    <w:rsid w:val="00B848E2"/>
    <w:rsid w:val="00BA1B24"/>
    <w:rsid w:val="00BB12EC"/>
    <w:rsid w:val="00BB1786"/>
    <w:rsid w:val="00BC7A8E"/>
    <w:rsid w:val="00BD37FE"/>
    <w:rsid w:val="00BD4AED"/>
    <w:rsid w:val="00BE7C72"/>
    <w:rsid w:val="00C12435"/>
    <w:rsid w:val="00C25CDE"/>
    <w:rsid w:val="00C26315"/>
    <w:rsid w:val="00C317D0"/>
    <w:rsid w:val="00C3373E"/>
    <w:rsid w:val="00C44702"/>
    <w:rsid w:val="00C63C7F"/>
    <w:rsid w:val="00C6517D"/>
    <w:rsid w:val="00C82D19"/>
    <w:rsid w:val="00CB620E"/>
    <w:rsid w:val="00CC36CE"/>
    <w:rsid w:val="00CF4640"/>
    <w:rsid w:val="00D15642"/>
    <w:rsid w:val="00D253D9"/>
    <w:rsid w:val="00D63ABD"/>
    <w:rsid w:val="00D660B3"/>
    <w:rsid w:val="00D900B3"/>
    <w:rsid w:val="00D947DF"/>
    <w:rsid w:val="00D94BBA"/>
    <w:rsid w:val="00DA6F70"/>
    <w:rsid w:val="00DC6193"/>
    <w:rsid w:val="00DF3BFE"/>
    <w:rsid w:val="00E31DD6"/>
    <w:rsid w:val="00E50A52"/>
    <w:rsid w:val="00E64498"/>
    <w:rsid w:val="00E919AF"/>
    <w:rsid w:val="00E967EA"/>
    <w:rsid w:val="00EC7DDB"/>
    <w:rsid w:val="00ED0DCE"/>
    <w:rsid w:val="00ED434A"/>
    <w:rsid w:val="00EF055B"/>
    <w:rsid w:val="00EF3164"/>
    <w:rsid w:val="00EF3C3F"/>
    <w:rsid w:val="00EF7906"/>
    <w:rsid w:val="00F065C7"/>
    <w:rsid w:val="00F20AB3"/>
    <w:rsid w:val="00F34A6C"/>
    <w:rsid w:val="00F40C92"/>
    <w:rsid w:val="00F463D2"/>
    <w:rsid w:val="00F51721"/>
    <w:rsid w:val="00F54035"/>
    <w:rsid w:val="00F90371"/>
    <w:rsid w:val="00FB138E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4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63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63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unhideWhenUsed/>
    <w:rsid w:val="00F54035"/>
  </w:style>
  <w:style w:type="character" w:customStyle="1" w:styleId="a7">
    <w:name w:val="Текст сноски Знак"/>
    <w:basedOn w:val="a0"/>
    <w:link w:val="a6"/>
    <w:uiPriority w:val="99"/>
    <w:rsid w:val="00F54035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F54035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A6B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A6B03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A6B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A6B03"/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451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4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1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463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63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unhideWhenUsed/>
    <w:rsid w:val="00F54035"/>
  </w:style>
  <w:style w:type="character" w:customStyle="1" w:styleId="a7">
    <w:name w:val="Текст сноски Знак"/>
    <w:basedOn w:val="a0"/>
    <w:link w:val="a6"/>
    <w:uiPriority w:val="99"/>
    <w:rsid w:val="00F54035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F54035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A6B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A6B03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7A6B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A6B03"/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451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2FA98-3C7A-435E-B31B-D0A80AD95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1654</TotalTime>
  <Pages>11</Pages>
  <Words>2417</Words>
  <Characters>13779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Кудрявцева Е К</cp:lastModifiedBy>
  <cp:revision>94</cp:revision>
  <cp:lastPrinted>2024-10-17T04:51:00Z</cp:lastPrinted>
  <dcterms:created xsi:type="dcterms:W3CDTF">2021-08-16T09:59:00Z</dcterms:created>
  <dcterms:modified xsi:type="dcterms:W3CDTF">2024-10-17T05:03:00Z</dcterms:modified>
</cp:coreProperties>
</file>