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39513E" w:rsidRPr="00074A9B" w:rsidTr="00FB5234">
        <w:trPr>
          <w:trHeight w:val="728"/>
        </w:trPr>
        <w:tc>
          <w:tcPr>
            <w:tcW w:w="5207" w:type="dxa"/>
            <w:vMerge w:val="restart"/>
          </w:tcPr>
          <w:p w:rsidR="0039513E" w:rsidRPr="00074A9B" w:rsidRDefault="0039513E" w:rsidP="00FB5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74A9B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2EA3E59A" wp14:editId="60AC0768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74A9B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39513E" w:rsidRPr="00074A9B" w:rsidRDefault="00430821" w:rsidP="00FB52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м</w:t>
            </w:r>
            <w:r w:rsidR="0039513E" w:rsidRPr="00074A9B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униципального района Похвистневский </w:t>
            </w:r>
            <w:r w:rsidR="0039513E" w:rsidRPr="00074A9B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Самарской области</w:t>
            </w:r>
          </w:p>
          <w:p w:rsidR="0039513E" w:rsidRDefault="0039513E" w:rsidP="00FB52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</w:pPr>
            <w:r w:rsidRPr="00074A9B"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39513E" w:rsidRPr="003E2D0B" w:rsidRDefault="00137DFE" w:rsidP="00FB52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12.08.2024 </w:t>
            </w:r>
            <w:bookmarkStart w:id="0" w:name="_GoBack"/>
            <w:bookmarkEnd w:id="0"/>
            <w:r w:rsidR="0039513E" w:rsidRPr="003E2D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15117" w:rsidRPr="003E2D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</w:t>
            </w:r>
            <w:r w:rsidR="00415117" w:rsidRPr="003E2D0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</w:p>
          <w:p w:rsidR="0039513E" w:rsidRDefault="0039513E" w:rsidP="00FB52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jc w:val="center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</w:pPr>
            <w:r w:rsidRPr="00074A9B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г</w:t>
            </w:r>
            <w:r w:rsidRPr="00074A9B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074A9B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39513E" w:rsidRDefault="0039513E" w:rsidP="00767C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Times New Roman" w:eastAsia="Times New Roman" w:hAnsi="Times New Roman" w:cs="Arial"/>
                <w:lang w:eastAsia="ar-SA"/>
              </w:rPr>
            </w:pPr>
          </w:p>
          <w:p w:rsidR="00767C90" w:rsidRPr="00F24AE9" w:rsidRDefault="00767C90" w:rsidP="00767C9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F24AE9">
              <w:rPr>
                <w:rFonts w:ascii="Times New Roman" w:hAnsi="Times New Roman" w:cs="Times New Roman"/>
              </w:rPr>
              <w:t xml:space="preserve">Об утверждении </w:t>
            </w:r>
            <w:r w:rsidRPr="00F24AE9">
              <w:rPr>
                <w:rFonts w:ascii="Times New Roman" w:hAnsi="Times New Roman" w:cs="Times New Roman"/>
                <w:bCs/>
                <w:color w:val="000000"/>
              </w:rPr>
              <w:t>Административн</w:t>
            </w:r>
            <w:r>
              <w:rPr>
                <w:rFonts w:ascii="Times New Roman" w:hAnsi="Times New Roman" w:cs="Times New Roman"/>
                <w:bCs/>
                <w:color w:val="000000"/>
              </w:rPr>
              <w:t>ого</w:t>
            </w:r>
            <w:r w:rsidRPr="00F24AE9">
              <w:rPr>
                <w:rFonts w:ascii="Times New Roman" w:hAnsi="Times New Roman" w:cs="Times New Roman"/>
                <w:bCs/>
                <w:color w:val="000000"/>
              </w:rPr>
              <w:t xml:space="preserve"> регламент</w:t>
            </w:r>
            <w:r>
              <w:rPr>
                <w:rFonts w:ascii="Times New Roman" w:hAnsi="Times New Roman" w:cs="Times New Roman"/>
                <w:bCs/>
                <w:color w:val="000000"/>
              </w:rPr>
              <w:t>а</w:t>
            </w:r>
          </w:p>
          <w:p w:rsidR="00767C90" w:rsidRPr="00F24AE9" w:rsidRDefault="00767C90" w:rsidP="00767C9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F24AE9">
              <w:rPr>
                <w:rFonts w:ascii="Times New Roman" w:hAnsi="Times New Roman" w:cs="Times New Roman"/>
                <w:bCs/>
                <w:color w:val="000000"/>
              </w:rPr>
              <w:t>предоставления муниципальной услуги</w:t>
            </w:r>
          </w:p>
          <w:p w:rsidR="00767C90" w:rsidRPr="00F24AE9" w:rsidRDefault="00767C90" w:rsidP="00767C9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</w:rPr>
            </w:pPr>
            <w:r w:rsidRPr="00F24AE9">
              <w:rPr>
                <w:rFonts w:ascii="Times New Roman" w:eastAsiaTheme="minorEastAsia" w:hAnsi="Times New Roman" w:cs="Times New Roman"/>
                <w:bCs/>
              </w:rPr>
              <w:t xml:space="preserve">«Подготовка и утверждение документации </w:t>
            </w:r>
          </w:p>
          <w:p w:rsidR="00767C90" w:rsidRPr="00F24AE9" w:rsidRDefault="00767C90" w:rsidP="00767C9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4AE9">
              <w:rPr>
                <w:rFonts w:ascii="Times New Roman" w:eastAsiaTheme="minorEastAsia" w:hAnsi="Times New Roman" w:cs="Times New Roman"/>
                <w:bCs/>
              </w:rPr>
              <w:t xml:space="preserve">по планировке территории» </w:t>
            </w:r>
          </w:p>
          <w:p w:rsidR="0039513E" w:rsidRPr="0039513E" w:rsidRDefault="0039513E" w:rsidP="0039513E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513E" w:rsidRPr="00074A9B" w:rsidRDefault="0039513E" w:rsidP="00FB5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13E" w:rsidRPr="00074A9B" w:rsidTr="00FB5234">
        <w:trPr>
          <w:trHeight w:val="4521"/>
        </w:trPr>
        <w:tc>
          <w:tcPr>
            <w:tcW w:w="5207" w:type="dxa"/>
            <w:vMerge/>
          </w:tcPr>
          <w:p w:rsidR="0039513E" w:rsidRPr="00074A9B" w:rsidRDefault="0039513E" w:rsidP="00FB5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664136" w:rsidRDefault="00664136" w:rsidP="00664136">
      <w:pPr>
        <w:pStyle w:val="1"/>
        <w:shd w:val="clear" w:color="auto" w:fill="FFFFFF"/>
        <w:spacing w:before="0" w:line="360" w:lineRule="auto"/>
        <w:ind w:hanging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104809" w:rsidRDefault="00104809" w:rsidP="005B4BCA">
      <w:pPr>
        <w:spacing w:after="12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66AF">
        <w:rPr>
          <w:rFonts w:ascii="Times New Roman" w:hAnsi="Times New Roman" w:cs="Times New Roman"/>
          <w:sz w:val="28"/>
          <w:szCs w:val="28"/>
        </w:rPr>
        <w:t xml:space="preserve">В соответствии с частью </w:t>
      </w:r>
      <w:r>
        <w:rPr>
          <w:rFonts w:ascii="Times New Roman" w:hAnsi="Times New Roman" w:cs="Times New Roman"/>
          <w:sz w:val="28"/>
          <w:szCs w:val="28"/>
        </w:rPr>
        <w:t>4, 4.1</w:t>
      </w:r>
      <w:r w:rsidRPr="00C066AF">
        <w:rPr>
          <w:rFonts w:ascii="Times New Roman" w:hAnsi="Times New Roman" w:cs="Times New Roman"/>
          <w:sz w:val="28"/>
          <w:szCs w:val="28"/>
        </w:rPr>
        <w:t xml:space="preserve"> статьи 45 Градостроительного кодекса Российской Федерации, </w:t>
      </w:r>
      <w:r w:rsidRPr="005C2686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8A7BD7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став</w:t>
      </w:r>
      <w:r w:rsidR="004E2C0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39513E" w:rsidRDefault="0039513E" w:rsidP="005B4BC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83611F" w:rsidRDefault="00360579" w:rsidP="005B4BCA">
      <w:pPr>
        <w:spacing w:after="0" w:line="36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048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="00D87C98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8361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04809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r w:rsidR="00104809" w:rsidRPr="00F24AE9">
        <w:rPr>
          <w:rFonts w:ascii="Times New Roman" w:hAnsi="Times New Roman" w:cs="Times New Roman"/>
          <w:bCs/>
          <w:color w:val="000000"/>
          <w:sz w:val="28"/>
          <w:szCs w:val="28"/>
        </w:rPr>
        <w:t>Административн</w:t>
      </w:r>
      <w:r w:rsidR="00104809">
        <w:rPr>
          <w:rFonts w:ascii="Times New Roman" w:hAnsi="Times New Roman" w:cs="Times New Roman"/>
          <w:bCs/>
          <w:color w:val="000000"/>
          <w:sz w:val="28"/>
          <w:szCs w:val="28"/>
        </w:rPr>
        <w:t>ый</w:t>
      </w:r>
      <w:r w:rsidR="00104809" w:rsidRPr="00F24AE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регламент</w:t>
      </w:r>
      <w:r w:rsidR="0010480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04809" w:rsidRPr="00F24AE9">
        <w:rPr>
          <w:rFonts w:ascii="Times New Roman" w:hAnsi="Times New Roman" w:cs="Times New Roman"/>
          <w:bCs/>
          <w:color w:val="000000"/>
          <w:sz w:val="28"/>
          <w:szCs w:val="28"/>
        </w:rPr>
        <w:t>предоставления муниципальной услуги</w:t>
      </w:r>
      <w:r w:rsidR="0010480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04809" w:rsidRPr="00F24AE9">
        <w:rPr>
          <w:rFonts w:ascii="Times New Roman" w:eastAsiaTheme="minorEastAsia" w:hAnsi="Times New Roman" w:cs="Times New Roman"/>
          <w:bCs/>
          <w:sz w:val="28"/>
          <w:szCs w:val="28"/>
        </w:rPr>
        <w:t>«Подготовка и утверждение документации по планировке территории</w:t>
      </w:r>
      <w:r w:rsidR="00104809">
        <w:rPr>
          <w:rFonts w:ascii="Times New Roman" w:eastAsiaTheme="minorEastAsia" w:hAnsi="Times New Roman" w:cs="Times New Roman"/>
          <w:bCs/>
          <w:sz w:val="28"/>
          <w:szCs w:val="28"/>
        </w:rPr>
        <w:t xml:space="preserve">» </w:t>
      </w:r>
    </w:p>
    <w:p w:rsidR="00104809" w:rsidRPr="00104809" w:rsidRDefault="00104809" w:rsidP="005B4BC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809">
        <w:rPr>
          <w:rFonts w:ascii="Times New Roman" w:hAnsi="Times New Roman" w:cs="Times New Roman"/>
          <w:sz w:val="28"/>
          <w:szCs w:val="28"/>
        </w:rPr>
        <w:t xml:space="preserve">      </w:t>
      </w:r>
      <w:r w:rsidR="00415117">
        <w:rPr>
          <w:rFonts w:ascii="Times New Roman" w:hAnsi="Times New Roman" w:cs="Times New Roman"/>
          <w:sz w:val="28"/>
          <w:szCs w:val="28"/>
        </w:rPr>
        <w:t xml:space="preserve"> </w:t>
      </w:r>
      <w:r w:rsidRPr="00104809">
        <w:rPr>
          <w:rFonts w:ascii="Times New Roman" w:hAnsi="Times New Roman" w:cs="Times New Roman"/>
          <w:sz w:val="28"/>
          <w:szCs w:val="28"/>
        </w:rPr>
        <w:t>2</w:t>
      </w:r>
      <w:r w:rsidR="00415117">
        <w:rPr>
          <w:rFonts w:ascii="Times New Roman" w:hAnsi="Times New Roman" w:cs="Times New Roman"/>
          <w:sz w:val="28"/>
          <w:szCs w:val="28"/>
        </w:rPr>
        <w:t>.</w:t>
      </w:r>
      <w:r w:rsidRPr="00104809">
        <w:rPr>
          <w:rFonts w:ascii="Times New Roman" w:hAnsi="Times New Roman" w:cs="Times New Roman"/>
          <w:sz w:val="28"/>
          <w:szCs w:val="28"/>
        </w:rPr>
        <w:t xml:space="preserve"> Признать утратившим силу Постановление Администрации муниципального района Похвистневский  Самарской области от </w:t>
      </w:r>
      <w:r w:rsidR="00415117">
        <w:rPr>
          <w:rFonts w:ascii="Times New Roman" w:hAnsi="Times New Roman" w:cs="Times New Roman"/>
          <w:sz w:val="28"/>
          <w:szCs w:val="28"/>
        </w:rPr>
        <w:t>15</w:t>
      </w:r>
      <w:r w:rsidRPr="00104809">
        <w:rPr>
          <w:rFonts w:ascii="Times New Roman" w:hAnsi="Times New Roman" w:cs="Times New Roman"/>
          <w:sz w:val="28"/>
          <w:szCs w:val="28"/>
        </w:rPr>
        <w:t xml:space="preserve">.04.2022  </w:t>
      </w:r>
      <w:r w:rsidR="0083611F">
        <w:rPr>
          <w:rFonts w:ascii="Times New Roman" w:hAnsi="Times New Roman" w:cs="Times New Roman"/>
          <w:sz w:val="28"/>
          <w:szCs w:val="28"/>
        </w:rPr>
        <w:t xml:space="preserve">   </w:t>
      </w:r>
      <w:r w:rsidRPr="00104809">
        <w:rPr>
          <w:rFonts w:ascii="Times New Roman" w:hAnsi="Times New Roman" w:cs="Times New Roman"/>
          <w:sz w:val="28"/>
          <w:szCs w:val="28"/>
        </w:rPr>
        <w:t xml:space="preserve">№ </w:t>
      </w:r>
      <w:r w:rsidR="00415117">
        <w:rPr>
          <w:rFonts w:ascii="Times New Roman" w:hAnsi="Times New Roman" w:cs="Times New Roman"/>
          <w:sz w:val="28"/>
          <w:szCs w:val="28"/>
        </w:rPr>
        <w:t>276</w:t>
      </w:r>
      <w:r w:rsidRPr="00104809">
        <w:rPr>
          <w:rFonts w:ascii="Times New Roman" w:hAnsi="Times New Roman" w:cs="Times New Roman"/>
          <w:sz w:val="28"/>
          <w:szCs w:val="28"/>
        </w:rPr>
        <w:t xml:space="preserve"> «Об утверждении Порядка подготовки документации по планировке территории, разрабатываемой на основании решений администрации муниципального района Похвистневский Самарской области, и принятия решения об утверждении документации по планировке территории, </w:t>
      </w:r>
      <w:r w:rsidRPr="00104809">
        <w:rPr>
          <w:rFonts w:ascii="Times New Roman" w:hAnsi="Times New Roman" w:cs="Times New Roman"/>
          <w:iCs/>
          <w:sz w:val="28"/>
          <w:szCs w:val="28"/>
        </w:rPr>
        <w:t xml:space="preserve">порядка </w:t>
      </w:r>
      <w:r w:rsidRPr="00104809">
        <w:rPr>
          <w:rFonts w:ascii="Times New Roman" w:hAnsi="Times New Roman" w:cs="Times New Roman"/>
          <w:iCs/>
          <w:sz w:val="28"/>
          <w:szCs w:val="28"/>
        </w:rPr>
        <w:lastRenderedPageBreak/>
        <w:t>внесения изменений в такую документацию, порядка отмены такой документации или ее отдельных частей, порядка признания отдельных частей такой документации не подлежащими применению</w:t>
      </w:r>
      <w:r w:rsidRPr="00104809">
        <w:rPr>
          <w:rFonts w:ascii="Times New Roman" w:hAnsi="Times New Roman" w:cs="Times New Roman"/>
          <w:sz w:val="28"/>
          <w:szCs w:val="28"/>
        </w:rPr>
        <w:t xml:space="preserve"> в соответствии с Градостроительным кодексом Российской Федерации».</w:t>
      </w:r>
    </w:p>
    <w:p w:rsidR="0039513E" w:rsidRDefault="00245CD3" w:rsidP="005B4BCA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="0039513E">
        <w:rPr>
          <w:rFonts w:ascii="Times New Roman" w:eastAsia="Times New Roman" w:hAnsi="Times New Roman" w:cs="Times New Roman"/>
          <w:sz w:val="28"/>
          <w:szCs w:val="28"/>
          <w:lang w:eastAsia="ar-SA"/>
        </w:rPr>
        <w:t>2.</w:t>
      </w:r>
      <w:r w:rsidR="0039513E" w:rsidRPr="00395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37F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9513E" w:rsidRPr="00395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публиковать </w:t>
      </w:r>
      <w:r w:rsidR="005137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</w:t>
      </w:r>
      <w:r w:rsidR="0039513E" w:rsidRPr="00395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836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газете «Вестник </w:t>
      </w:r>
      <w:proofErr w:type="spellStart"/>
      <w:r w:rsidR="0083611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Похвистневского</w:t>
      </w:r>
      <w:proofErr w:type="spellEnd"/>
      <w:r w:rsidR="00836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 и разместить</w:t>
      </w:r>
      <w:r w:rsidR="0039513E" w:rsidRPr="00395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сайте Администрации муниципального района </w:t>
      </w:r>
      <w:r w:rsidR="00D87C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 Самарской области</w:t>
      </w:r>
      <w:r w:rsidR="0039513E" w:rsidRPr="00395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«Интернет», раздел «Градостроительство»</w:t>
      </w:r>
      <w:r w:rsidRPr="00245CD3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sz w:val="28"/>
          <w:szCs w:val="28"/>
        </w:rPr>
        <w:t>в подразделе «Документация по планировке территорий».</w:t>
      </w:r>
    </w:p>
    <w:p w:rsidR="00D87C98" w:rsidRDefault="0083611F" w:rsidP="005B4BC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415117">
        <w:rPr>
          <w:rFonts w:ascii="Times New Roman" w:eastAsia="Times New Roman" w:hAnsi="Times New Roman" w:cs="Times New Roman"/>
          <w:sz w:val="28"/>
          <w:szCs w:val="28"/>
          <w:lang w:eastAsia="ar-SA"/>
        </w:rPr>
        <w:t>. Н</w:t>
      </w:r>
      <w:r w:rsidR="00415117" w:rsidRPr="00074A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астоящее Постановление </w:t>
      </w:r>
      <w:r w:rsidR="00905E9F" w:rsidRPr="00074A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вступает в силу </w:t>
      </w:r>
      <w:r w:rsidR="004151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1 сентября 2024 года и действует до 31 августа 2030 года.</w:t>
      </w:r>
    </w:p>
    <w:p w:rsidR="00905E9F" w:rsidRDefault="0083611F" w:rsidP="005B4BC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ar-SA"/>
        </w:rPr>
      </w:pPr>
      <w:r>
        <w:rPr>
          <w:rFonts w:ascii="Times New Roman" w:eastAsia="Times New Roman" w:hAnsi="Times New Roman" w:cs="Arial"/>
          <w:sz w:val="28"/>
          <w:szCs w:val="28"/>
          <w:lang w:eastAsia="ar-SA"/>
        </w:rPr>
        <w:t>4</w:t>
      </w:r>
      <w:r w:rsidR="00905E9F">
        <w:rPr>
          <w:rFonts w:ascii="Times New Roman" w:eastAsia="Times New Roman" w:hAnsi="Times New Roman" w:cs="Arial"/>
          <w:sz w:val="28"/>
          <w:szCs w:val="28"/>
          <w:lang w:eastAsia="ar-SA"/>
        </w:rPr>
        <w:t>.</w:t>
      </w:r>
      <w:r w:rsidR="00905E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905E9F" w:rsidRPr="00074A9B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</w:t>
      </w:r>
      <w:r w:rsidR="00905E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роль за выполнением настоящего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905E9F" w:rsidRPr="00074A9B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остановления возложить</w:t>
      </w:r>
      <w:r w:rsidR="00905E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r w:rsidR="00905E9F" w:rsidRPr="00074A9B">
        <w:rPr>
          <w:rFonts w:ascii="Times New Roman" w:eastAsia="Times New Roman" w:hAnsi="Times New Roman" w:cs="Times New Roman"/>
          <w:sz w:val="28"/>
          <w:szCs w:val="28"/>
          <w:lang w:eastAsia="ar-SA"/>
        </w:rPr>
        <w:t>заместителя Главы района по капитальному строительству, архитектуре и градостроительству, жилищно-коммунальному и дорожному хозяйству Администрации муниципального района Похвистневский</w:t>
      </w:r>
      <w:r w:rsidR="00905E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Самарской области</w:t>
      </w:r>
      <w:r w:rsidR="00905E9F" w:rsidRPr="00074A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Райкова С.В</w:t>
      </w:r>
      <w:r w:rsidR="00905E9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9513E" w:rsidRPr="00074A9B" w:rsidRDefault="0039513E" w:rsidP="0083611F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05E9F" w:rsidRDefault="00905E9F" w:rsidP="0083611F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513E" w:rsidRPr="00074A9B" w:rsidRDefault="0039513E" w:rsidP="0083611F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074A9B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 xml:space="preserve"> Глава района       </w:t>
      </w:r>
      <w:r w:rsidR="0083611F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 xml:space="preserve">     </w:t>
      </w:r>
      <w:r w:rsidRPr="00074A9B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 xml:space="preserve">        </w:t>
      </w:r>
      <w:r w:rsidR="0083611F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 xml:space="preserve">  </w:t>
      </w:r>
      <w:r w:rsidRPr="00074A9B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 xml:space="preserve">               </w:t>
      </w:r>
      <w:r w:rsidR="00905E9F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 xml:space="preserve">                    </w:t>
      </w:r>
      <w:r w:rsidRPr="00074A9B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 xml:space="preserve">                       Ю.</w:t>
      </w:r>
      <w:r w:rsidR="00F75753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 xml:space="preserve"> </w:t>
      </w:r>
      <w:r w:rsidRPr="00074A9B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>Ф. Рябов</w:t>
      </w:r>
    </w:p>
    <w:sectPr w:rsidR="0039513E" w:rsidRPr="00074A9B" w:rsidSect="0066413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C5085"/>
    <w:multiLevelType w:val="multilevel"/>
    <w:tmpl w:val="6CD80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ED2414"/>
    <w:multiLevelType w:val="multilevel"/>
    <w:tmpl w:val="9DEE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ECA"/>
    <w:rsid w:val="00073D25"/>
    <w:rsid w:val="000E0C77"/>
    <w:rsid w:val="00104809"/>
    <w:rsid w:val="00137DFE"/>
    <w:rsid w:val="00220CBC"/>
    <w:rsid w:val="00245CD3"/>
    <w:rsid w:val="002B2013"/>
    <w:rsid w:val="002C0EE7"/>
    <w:rsid w:val="002E07FF"/>
    <w:rsid w:val="00360579"/>
    <w:rsid w:val="0039513E"/>
    <w:rsid w:val="003E2D0B"/>
    <w:rsid w:val="00415117"/>
    <w:rsid w:val="00430821"/>
    <w:rsid w:val="004B1ECA"/>
    <w:rsid w:val="004E2C08"/>
    <w:rsid w:val="005137FF"/>
    <w:rsid w:val="005B4BCA"/>
    <w:rsid w:val="00664136"/>
    <w:rsid w:val="006E0362"/>
    <w:rsid w:val="006F0EDB"/>
    <w:rsid w:val="00767C90"/>
    <w:rsid w:val="008177AC"/>
    <w:rsid w:val="00834402"/>
    <w:rsid w:val="0083611F"/>
    <w:rsid w:val="00905E9F"/>
    <w:rsid w:val="00A46B71"/>
    <w:rsid w:val="00B52EF4"/>
    <w:rsid w:val="00D70535"/>
    <w:rsid w:val="00D87C98"/>
    <w:rsid w:val="00DA3A70"/>
    <w:rsid w:val="00EC0237"/>
    <w:rsid w:val="00F0507F"/>
    <w:rsid w:val="00F7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95367"/>
  <w15:docId w15:val="{B89118F8-F525-4C6D-A5CE-2970B11F1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13E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73D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5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575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073D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073D25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3605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22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0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9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Руководитель МКУ</dc:creator>
  <cp:keywords/>
  <dc:description/>
  <cp:lastModifiedBy>Org_otdel_NPA</cp:lastModifiedBy>
  <cp:revision>3</cp:revision>
  <cp:lastPrinted>2024-08-16T13:27:00Z</cp:lastPrinted>
  <dcterms:created xsi:type="dcterms:W3CDTF">2024-08-19T06:58:00Z</dcterms:created>
  <dcterms:modified xsi:type="dcterms:W3CDTF">2024-08-19T12:55:00Z</dcterms:modified>
</cp:coreProperties>
</file>