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0D1582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26.03.</w:t>
            </w:r>
            <w:r w:rsidR="00C63068">
              <w:rPr>
                <w:sz w:val="24"/>
                <w:szCs w:val="24"/>
              </w:rPr>
              <w:t>202</w:t>
            </w:r>
            <w:r w:rsidR="001C7E7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209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6A6C11" w:rsidRDefault="006A6C11" w:rsidP="009D224F">
            <w:pPr>
              <w:spacing w:before="276"/>
              <w:ind w:left="185" w:right="-1"/>
              <w:rPr>
                <w:sz w:val="24"/>
                <w:szCs w:val="24"/>
              </w:rPr>
            </w:pPr>
          </w:p>
          <w:p w:rsidR="002943C8" w:rsidRPr="002943C8" w:rsidRDefault="00062E8E" w:rsidP="00241AAC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151.8pt;margin-top:72.9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 w:rsidR="002943C8"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</w:t>
            </w:r>
            <w:r w:rsidR="00241AAC">
              <w:rPr>
                <w:rFonts w:ascii="Times New Roman" w:hAnsi="Times New Roman" w:cs="Times New Roman"/>
                <w:sz w:val="22"/>
                <w:szCs w:val="22"/>
              </w:rPr>
              <w:t>оценке эффективности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«Развитие сети образовательных учреждений,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реализующих программы общего образования в</w:t>
            </w:r>
            <w:r w:rsidR="00BE4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муниципальном районе Похвистневский Самарской области </w:t>
            </w:r>
            <w:r w:rsidR="0074249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а 20</w:t>
            </w:r>
            <w:r w:rsidR="005315E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C7E7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5315E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E41E6" w:rsidRPr="00BE41E6">
              <w:rPr>
                <w:rFonts w:ascii="Times New Roman" w:hAnsi="Times New Roman" w:cs="Times New Roman"/>
                <w:sz w:val="22"/>
                <w:szCs w:val="22"/>
              </w:rPr>
              <w:t xml:space="preserve"> годы»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23C35">
              <w:rPr>
                <w:rFonts w:ascii="Times New Roman" w:hAnsi="Times New Roman" w:cs="Times New Roman"/>
                <w:sz w:val="22"/>
                <w:szCs w:val="22"/>
              </w:rPr>
              <w:t>за 202</w:t>
            </w:r>
            <w:r w:rsidR="00241A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Default="00A23C35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C35">
        <w:rPr>
          <w:rFonts w:ascii="Times New Roman" w:hAnsi="Times New Roman"/>
          <w:sz w:val="28"/>
          <w:szCs w:val="28"/>
        </w:rPr>
        <w:t>В соответствии со статьей 179 Бюджетного</w:t>
      </w:r>
      <w:r w:rsidR="00241AAC">
        <w:rPr>
          <w:rFonts w:ascii="Times New Roman" w:hAnsi="Times New Roman"/>
          <w:sz w:val="28"/>
          <w:szCs w:val="28"/>
        </w:rPr>
        <w:t xml:space="preserve"> кодекса Российской Федерации, </w:t>
      </w:r>
      <w:r w:rsidRPr="00A23C35">
        <w:rPr>
          <w:rFonts w:ascii="Times New Roman" w:hAnsi="Times New Roman"/>
          <w:sz w:val="28"/>
          <w:szCs w:val="28"/>
        </w:rPr>
        <w:t>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A23C35" w:rsidRPr="0093440F" w:rsidRDefault="00A23C35" w:rsidP="00BE41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43C8" w:rsidRPr="00FA6E3A" w:rsidRDefault="0093440F" w:rsidP="00BE41E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BE41E6" w:rsidRDefault="002943C8" w:rsidP="00BE41E6">
      <w:pPr>
        <w:numPr>
          <w:ilvl w:val="0"/>
          <w:numId w:val="1"/>
        </w:numPr>
        <w:tabs>
          <w:tab w:val="clear" w:pos="720"/>
          <w:tab w:val="num" w:pos="-142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41AAC">
        <w:rPr>
          <w:rFonts w:ascii="Times New Roman" w:hAnsi="Times New Roman" w:cs="Times New Roman"/>
          <w:sz w:val="28"/>
          <w:szCs w:val="28"/>
        </w:rPr>
        <w:t>оценку эффективности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</w:t>
      </w:r>
      <w:r w:rsidRPr="00BE41E6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«Развитие сети образовательных учреждений, реализующих программы общего образования в муниципальном районе Похвистневский Самарской области  </w:t>
      </w:r>
      <w:r w:rsidR="00BE41E6">
        <w:rPr>
          <w:rFonts w:ascii="Times New Roman" w:hAnsi="Times New Roman" w:cs="Times New Roman"/>
          <w:sz w:val="28"/>
          <w:szCs w:val="28"/>
        </w:rPr>
        <w:t>н</w:t>
      </w:r>
      <w:r w:rsidR="005315ED">
        <w:rPr>
          <w:rFonts w:ascii="Times New Roman" w:hAnsi="Times New Roman" w:cs="Times New Roman"/>
          <w:sz w:val="28"/>
          <w:szCs w:val="28"/>
        </w:rPr>
        <w:t>а 2021</w:t>
      </w:r>
      <w:r w:rsidR="00BE41E6" w:rsidRPr="00BE41E6">
        <w:rPr>
          <w:rFonts w:ascii="Times New Roman" w:hAnsi="Times New Roman" w:cs="Times New Roman"/>
          <w:sz w:val="28"/>
          <w:szCs w:val="28"/>
        </w:rPr>
        <w:t>-202</w:t>
      </w:r>
      <w:r w:rsidR="005315ED">
        <w:rPr>
          <w:rFonts w:ascii="Times New Roman" w:hAnsi="Times New Roman" w:cs="Times New Roman"/>
          <w:sz w:val="28"/>
          <w:szCs w:val="28"/>
        </w:rPr>
        <w:t>5</w:t>
      </w:r>
      <w:r w:rsidR="00BE41E6" w:rsidRPr="00BE41E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3440F" w:rsidRPr="00BE41E6">
        <w:rPr>
          <w:rFonts w:ascii="Times New Roman" w:hAnsi="Times New Roman" w:cs="Times New Roman"/>
          <w:sz w:val="28"/>
          <w:szCs w:val="28"/>
        </w:rPr>
        <w:t xml:space="preserve"> за </w:t>
      </w:r>
      <w:r w:rsidR="00A23C35">
        <w:rPr>
          <w:rFonts w:ascii="Times New Roman" w:hAnsi="Times New Roman" w:cs="Times New Roman"/>
          <w:sz w:val="28"/>
          <w:szCs w:val="28"/>
        </w:rPr>
        <w:t>202</w:t>
      </w:r>
      <w:r w:rsidR="00241AAC">
        <w:rPr>
          <w:rFonts w:ascii="Times New Roman" w:hAnsi="Times New Roman" w:cs="Times New Roman"/>
          <w:sz w:val="28"/>
          <w:szCs w:val="28"/>
        </w:rPr>
        <w:t>3</w:t>
      </w:r>
      <w:r w:rsidR="00126E2F" w:rsidRPr="00BE41E6">
        <w:rPr>
          <w:rFonts w:ascii="Times New Roman" w:hAnsi="Times New Roman" w:cs="Times New Roman"/>
          <w:sz w:val="28"/>
          <w:szCs w:val="28"/>
        </w:rPr>
        <w:t xml:space="preserve"> г</w:t>
      </w:r>
      <w:r w:rsidRPr="00BE41E6">
        <w:rPr>
          <w:rFonts w:ascii="Times New Roman" w:hAnsi="Times New Roman" w:cs="Times New Roman"/>
          <w:sz w:val="28"/>
          <w:szCs w:val="28"/>
        </w:rPr>
        <w:t>од.</w:t>
      </w:r>
    </w:p>
    <w:p w:rsidR="00DE0414" w:rsidRPr="00DE0414" w:rsidRDefault="005315ED" w:rsidP="00DE0414">
      <w:pPr>
        <w:numPr>
          <w:ilvl w:val="0"/>
          <w:numId w:val="1"/>
        </w:numPr>
        <w:tabs>
          <w:tab w:val="clear" w:pos="720"/>
          <w:tab w:val="num" w:pos="-142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943C8" w:rsidRPr="00023ED3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AC1A5E">
        <w:rPr>
          <w:rFonts w:ascii="Times New Roman" w:hAnsi="Times New Roman" w:cs="Times New Roman"/>
          <w:sz w:val="28"/>
          <w:szCs w:val="28"/>
        </w:rPr>
        <w:t>вступает в силу со дня п</w:t>
      </w:r>
      <w:r>
        <w:rPr>
          <w:rFonts w:ascii="Times New Roman" w:hAnsi="Times New Roman" w:cs="Times New Roman"/>
          <w:sz w:val="28"/>
          <w:szCs w:val="28"/>
        </w:rPr>
        <w:t xml:space="preserve">одписания и </w:t>
      </w:r>
      <w:r w:rsidR="00D6530D" w:rsidRPr="00023ED3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023ED3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</w:p>
    <w:p w:rsidR="009A4A85" w:rsidRDefault="002943C8" w:rsidP="000D1582">
      <w:pPr>
        <w:tabs>
          <w:tab w:val="num" w:pos="0"/>
          <w:tab w:val="left" w:pos="180"/>
          <w:tab w:val="left" w:pos="360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414">
        <w:rPr>
          <w:rFonts w:ascii="Times New Roman" w:hAnsi="Times New Roman" w:cs="Times New Roman"/>
          <w:b/>
          <w:sz w:val="28"/>
          <w:szCs w:val="28"/>
        </w:rPr>
        <w:t>Глав</w:t>
      </w:r>
      <w:r w:rsidR="00652801" w:rsidRPr="00DE0414">
        <w:rPr>
          <w:rFonts w:ascii="Times New Roman" w:hAnsi="Times New Roman" w:cs="Times New Roman"/>
          <w:b/>
          <w:sz w:val="28"/>
          <w:szCs w:val="28"/>
        </w:rPr>
        <w:t>а</w:t>
      </w:r>
      <w:r w:rsidRPr="00DE0414">
        <w:rPr>
          <w:rFonts w:ascii="Times New Roman" w:hAnsi="Times New Roman" w:cs="Times New Roman"/>
          <w:b/>
          <w:sz w:val="28"/>
          <w:szCs w:val="28"/>
        </w:rPr>
        <w:t xml:space="preserve">  района                        </w:t>
      </w:r>
      <w:r w:rsidRPr="00DE0414">
        <w:rPr>
          <w:rFonts w:ascii="Times New Roman" w:hAnsi="Times New Roman" w:cs="Times New Roman"/>
          <w:b/>
          <w:sz w:val="28"/>
          <w:szCs w:val="28"/>
        </w:rPr>
        <w:tab/>
      </w:r>
      <w:r w:rsidR="000E7A79" w:rsidRPr="00DE0414">
        <w:rPr>
          <w:rFonts w:ascii="Times New Roman" w:hAnsi="Times New Roman" w:cs="Times New Roman"/>
          <w:b/>
          <w:sz w:val="28"/>
          <w:szCs w:val="28"/>
        </w:rPr>
        <w:tab/>
      </w:r>
      <w:r w:rsidRPr="00DE0414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652801" w:rsidRPr="00DE0414">
        <w:rPr>
          <w:rFonts w:ascii="Times New Roman" w:hAnsi="Times New Roman" w:cs="Times New Roman"/>
          <w:b/>
          <w:sz w:val="28"/>
          <w:szCs w:val="28"/>
        </w:rPr>
        <w:t>Ю.Ф</w:t>
      </w:r>
      <w:r w:rsidR="005F47F2" w:rsidRPr="00DE041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52801" w:rsidRPr="00DE0414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062E8E" w:rsidRPr="00062E8E" w:rsidRDefault="00062E8E" w:rsidP="00062E8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93"/>
      <w:bookmarkEnd w:id="0"/>
      <w:r w:rsidRPr="00062E8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 К  МУНИЦИПАЛЬНОЙ ПРОГРАММЕ</w:t>
      </w:r>
    </w:p>
    <w:p w:rsidR="00062E8E" w:rsidRPr="00062E8E" w:rsidRDefault="00062E8E" w:rsidP="00062E8E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62E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«Развитие сети образовательных учреждений,</w:t>
      </w:r>
    </w:p>
    <w:p w:rsidR="00062E8E" w:rsidRPr="00062E8E" w:rsidRDefault="00062E8E" w:rsidP="00062E8E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62E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реализующих программы общего образования в</w:t>
      </w:r>
    </w:p>
    <w:p w:rsidR="00062E8E" w:rsidRPr="00062E8E" w:rsidRDefault="00062E8E" w:rsidP="00062E8E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62E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муниципальном районе Похвистневский Самарской области                                     на 2021-2025 годы» </w:t>
      </w:r>
    </w:p>
    <w:p w:rsidR="00062E8E" w:rsidRPr="00062E8E" w:rsidRDefault="00062E8E" w:rsidP="00062E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62E8E" w:rsidRPr="00062E8E" w:rsidRDefault="00062E8E" w:rsidP="00062E8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>ОТЧЕТ ЗА 2023 ГОД</w:t>
      </w:r>
    </w:p>
    <w:p w:rsidR="00062E8E" w:rsidRPr="00062E8E" w:rsidRDefault="00062E8E" w:rsidP="00062E8E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ab/>
        <w:t>В рамках муниципальной программы  «Развитие сети образовательных учреждений, реализующих программы общего образования в муниципальном районе Похвистневский Самарской области                                     на 2021-2025 годы», источником финансирования которой является  бюджет муниципального района Похвистневский Самарской области,  в 2023 году были предусмотрены средства в размере   6 258,8 тыс. руб., из них:  областной бюджет – 4 602,0 тыс. рублей;  бюджет района – 1 656,8 тыс. рублей.</w:t>
      </w:r>
    </w:p>
    <w:p w:rsidR="00062E8E" w:rsidRPr="00062E8E" w:rsidRDefault="00062E8E" w:rsidP="00062E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ab/>
        <w:t>Целью данной муниципальной программы  является улучшение технического состояния зданий и сооружений образовательных учреждений  в муниципальном районе Похвистневский Самарской области.</w:t>
      </w:r>
    </w:p>
    <w:p w:rsidR="00062E8E" w:rsidRPr="00062E8E" w:rsidRDefault="00062E8E" w:rsidP="00062E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ab/>
        <w:t>Для создания полноценных условий для эффективного исполнения муниципальной программы  в 2023 году были проведены следующие мероприятия:</w:t>
      </w:r>
    </w:p>
    <w:p w:rsidR="00062E8E" w:rsidRPr="00062E8E" w:rsidRDefault="00062E8E" w:rsidP="00062E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>- 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пищеблок СП «детского сада Солнышко» ГБОУ СОШ им. Н.С.Доровского с.Подбельск;</w:t>
      </w:r>
    </w:p>
    <w:p w:rsidR="00062E8E" w:rsidRPr="00062E8E" w:rsidRDefault="00062E8E" w:rsidP="00062E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 xml:space="preserve">- оснащение оборудованием зданий (помещений), находящихся в муниципальной собственности, занимаемых государственными и муниципальными образовательными учреждениями -  ГБОУ пищеблок СП </w:t>
      </w:r>
      <w:r w:rsidRPr="00062E8E">
        <w:rPr>
          <w:rFonts w:ascii="Times New Roman" w:hAnsi="Times New Roman" w:cs="Times New Roman"/>
          <w:sz w:val="28"/>
          <w:szCs w:val="28"/>
        </w:rPr>
        <w:lastRenderedPageBreak/>
        <w:t>«детского сада Солнышко» ГБОУ СОШ им. Н.С.Доровского с.Подбельск;</w:t>
      </w:r>
    </w:p>
    <w:p w:rsidR="00062E8E" w:rsidRPr="00062E8E" w:rsidRDefault="00062E8E" w:rsidP="00062E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>- 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здания Мочалеевского филиала ГБОУ СОШ им. Н.С. Доровского с.Подбельск;</w:t>
      </w:r>
    </w:p>
    <w:p w:rsidR="00062E8E" w:rsidRPr="00062E8E" w:rsidRDefault="00062E8E" w:rsidP="00062E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>- 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здания СП «Детский сад Колосок» ГБОУ СОШ им. П.В. Кравцова с.Старопохвистнево;</w:t>
      </w:r>
    </w:p>
    <w:p w:rsidR="00062E8E" w:rsidRPr="00062E8E" w:rsidRDefault="00062E8E" w:rsidP="00062E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>- 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здания СП «детский  сад Солнышко» ГБОУ СОШ им. Н.С.Доровского с.Подбельск.</w:t>
      </w:r>
    </w:p>
    <w:p w:rsidR="00062E8E" w:rsidRPr="00062E8E" w:rsidRDefault="00062E8E" w:rsidP="00062E8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>В ходе реализации мероприятий за период  с 01.01.2023г. по  31.12.2023г. был достигнут следующий показатель:</w:t>
      </w:r>
    </w:p>
    <w:p w:rsidR="00062E8E" w:rsidRPr="00062E8E" w:rsidRDefault="00062E8E" w:rsidP="00062E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ab/>
        <w:t>- количество ежегодно вводимых в эксплуатацию зданий образовательных учреждений после капитального ремонта – 3.</w:t>
      </w:r>
    </w:p>
    <w:p w:rsidR="00062E8E" w:rsidRPr="00062E8E" w:rsidRDefault="00062E8E" w:rsidP="00062E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E8E" w:rsidRPr="00062E8E" w:rsidRDefault="00062E8E" w:rsidP="00062E8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муниципальной программы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ab/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>1) оценка полноты финансирования (Q1);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>2) оценка  степени достижений плановых значений целевых показателей (Q2).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 xml:space="preserve">1. Оценка полноты финансирования (Q1) рассчитывается как 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 xml:space="preserve">1=5620,2/ 6 258,8= </w:t>
      </w:r>
      <w:bookmarkStart w:id="1" w:name="Par1005"/>
      <w:bookmarkEnd w:id="1"/>
      <w:r w:rsidRPr="00062E8E">
        <w:rPr>
          <w:rFonts w:ascii="Times New Roman" w:eastAsia="Calibri" w:hAnsi="Times New Roman" w:cs="Times New Roman"/>
          <w:bCs/>
          <w:sz w:val="28"/>
          <w:szCs w:val="28"/>
        </w:rPr>
        <w:t>89,8%.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>2= (3/3)/3 = 1</w:t>
      </w:r>
      <w:bookmarkStart w:id="2" w:name="Par1025"/>
      <w:bookmarkEnd w:id="2"/>
      <w:r w:rsidRPr="00062E8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062E8E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062E8E" w:rsidRPr="00062E8E" w:rsidRDefault="00062E8E" w:rsidP="00062E8E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062E8E" w:rsidRDefault="00062E8E" w:rsidP="00062E8E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методикой оценки эффективности (приложение №6 к постановлению №193 от 19.03.2019 г. «Об утверждении Порядка разработки, реализации и оценки эффективности муниципальных программ муниципального района  Похвистневский Самарской области»), муниципальная  </w:t>
      </w:r>
      <w:r w:rsidRPr="00062E8E">
        <w:rPr>
          <w:rFonts w:ascii="Times New Roman" w:hAnsi="Times New Roman" w:cs="Times New Roman"/>
          <w:sz w:val="28"/>
          <w:szCs w:val="28"/>
        </w:rPr>
        <w:t xml:space="preserve">программа  «Развитие сети образовательных учреждений, реализующих программы общего образования в муниципальном районе Похвистневский Самарской области на 2021-2025 годы»  на 2023 год имеет приемлемый уровень эффективности  и социальной значимости. В связи с высокой </w:t>
      </w:r>
      <w:r w:rsidRPr="00062E8E">
        <w:rPr>
          <w:rFonts w:ascii="Times New Roman" w:hAnsi="Times New Roman" w:cs="Times New Roman"/>
          <w:sz w:val="28"/>
          <w:szCs w:val="28"/>
        </w:rPr>
        <w:t>значимостью рекомендуется</w:t>
      </w:r>
      <w:r w:rsidRPr="00062E8E">
        <w:rPr>
          <w:rFonts w:ascii="Times New Roman" w:hAnsi="Times New Roman" w:cs="Times New Roman"/>
          <w:sz w:val="28"/>
          <w:szCs w:val="28"/>
        </w:rPr>
        <w:t xml:space="preserve"> продолжить реализацию муниципальной </w:t>
      </w:r>
      <w:r w:rsidRPr="00062E8E">
        <w:rPr>
          <w:rFonts w:ascii="Times New Roman" w:hAnsi="Times New Roman" w:cs="Times New Roman"/>
          <w:sz w:val="28"/>
          <w:szCs w:val="28"/>
        </w:rPr>
        <w:t>программы.</w:t>
      </w:r>
    </w:p>
    <w:p w:rsidR="00062E8E" w:rsidRDefault="00062E8E" w:rsidP="00062E8E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2E8E" w:rsidRDefault="00062E8E" w:rsidP="00062E8E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2E8E" w:rsidRDefault="00062E8E" w:rsidP="00062E8E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2E8E" w:rsidRDefault="00062E8E" w:rsidP="00062E8E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  <w:sectPr w:rsidR="00062E8E" w:rsidSect="00062E8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62E8E" w:rsidRPr="00062E8E" w:rsidRDefault="00062E8E" w:rsidP="00062E8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62E8E">
        <w:rPr>
          <w:rFonts w:ascii="Times New Roman" w:hAnsi="Times New Roman" w:cs="Times New Roman"/>
          <w:sz w:val="24"/>
          <w:szCs w:val="24"/>
        </w:rPr>
        <w:lastRenderedPageBreak/>
        <w:t>Форма 1</w:t>
      </w:r>
    </w:p>
    <w:p w:rsidR="00062E8E" w:rsidRPr="00062E8E" w:rsidRDefault="00062E8E" w:rsidP="00062E8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2E8E" w:rsidRPr="00062E8E" w:rsidRDefault="00062E8E" w:rsidP="00062E8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E8E">
        <w:rPr>
          <w:rFonts w:ascii="Times New Roman" w:hAnsi="Times New Roman" w:cs="Times New Roman"/>
          <w:sz w:val="28"/>
          <w:szCs w:val="28"/>
        </w:rPr>
        <w:t>ДОСТИЖЕНИЕ СТРАТЕГИЧЕСКИХ ПОКАЗАТЕЛЕЙ (</w:t>
      </w:r>
      <w:r w:rsidRPr="00062E8E">
        <w:rPr>
          <w:rFonts w:ascii="Times New Roman" w:hAnsi="Times New Roman" w:cs="Times New Roman"/>
          <w:sz w:val="28"/>
          <w:szCs w:val="28"/>
        </w:rPr>
        <w:t>ИНДИКАТОРОВ) МУНИЦИПАЛЬНОЙ</w:t>
      </w:r>
      <w:r w:rsidRPr="00062E8E">
        <w:rPr>
          <w:rFonts w:ascii="Times New Roman" w:hAnsi="Times New Roman" w:cs="Times New Roman"/>
          <w:sz w:val="28"/>
          <w:szCs w:val="28"/>
        </w:rPr>
        <w:t xml:space="preserve"> ПРОГРАММЫ ЗА 2023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062E8E" w:rsidRPr="00062E8E" w:rsidTr="00DE43EA">
        <w:trPr>
          <w:jc w:val="center"/>
        </w:trPr>
        <w:tc>
          <w:tcPr>
            <w:tcW w:w="946" w:type="dxa"/>
            <w:vMerge w:val="restart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062E8E" w:rsidRPr="00062E8E" w:rsidTr="00DE43EA">
        <w:trPr>
          <w:jc w:val="center"/>
        </w:trPr>
        <w:tc>
          <w:tcPr>
            <w:tcW w:w="946" w:type="dxa"/>
            <w:vMerge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  <w:vMerge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  <w:vMerge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E8E" w:rsidRPr="00062E8E" w:rsidTr="00DE43EA">
        <w:trPr>
          <w:jc w:val="center"/>
        </w:trPr>
        <w:tc>
          <w:tcPr>
            <w:tcW w:w="946" w:type="dxa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2E8E" w:rsidRPr="00062E8E" w:rsidTr="00DE43EA">
        <w:trPr>
          <w:jc w:val="center"/>
        </w:trPr>
        <w:tc>
          <w:tcPr>
            <w:tcW w:w="14847" w:type="dxa"/>
            <w:gridSpan w:val="7"/>
          </w:tcPr>
          <w:p w:rsidR="00062E8E" w:rsidRPr="00062E8E" w:rsidRDefault="00062E8E" w:rsidP="00DE43EA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Цель муниципальной программы: обеспечение повышения качества и доступности образования в муниципальном районе Похвистневский Самарской области</w:t>
            </w:r>
          </w:p>
        </w:tc>
      </w:tr>
      <w:tr w:rsidR="00062E8E" w:rsidRPr="00062E8E" w:rsidTr="00DE43EA">
        <w:trPr>
          <w:jc w:val="center"/>
        </w:trPr>
        <w:tc>
          <w:tcPr>
            <w:tcW w:w="946" w:type="dxa"/>
          </w:tcPr>
          <w:p w:rsidR="00062E8E" w:rsidRPr="00062E8E" w:rsidRDefault="00062E8E" w:rsidP="00DE4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062E8E" w:rsidRPr="00062E8E" w:rsidRDefault="00062E8E" w:rsidP="00DE43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1</w:t>
            </w: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62E8E" w:rsidRPr="00062E8E" w:rsidRDefault="00062E8E" w:rsidP="00DE4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Количество ежегодно вводимых в эксплуатацию зданий образовательных учреждений после проведения капитального ремонта</w:t>
            </w:r>
          </w:p>
        </w:tc>
        <w:tc>
          <w:tcPr>
            <w:tcW w:w="1429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1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062E8E" w:rsidRPr="00062E8E" w:rsidRDefault="00062E8E" w:rsidP="00DE4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E8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062E8E" w:rsidRDefault="00062E8E" w:rsidP="00062E8E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  <w:sectPr w:rsidR="00062E8E" w:rsidSect="00062E8E">
          <w:pgSz w:w="16838" w:h="11906" w:orient="landscape"/>
          <w:pgMar w:top="850" w:right="1134" w:bottom="1701" w:left="1134" w:header="709" w:footer="709" w:gutter="0"/>
          <w:cols w:space="708"/>
          <w:docGrid w:linePitch="360"/>
        </w:sectPr>
      </w:pPr>
    </w:p>
    <w:p w:rsidR="00062E8E" w:rsidRPr="00062E8E" w:rsidRDefault="00062E8E" w:rsidP="00062E8E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062E8E">
        <w:rPr>
          <w:rFonts w:ascii="Times New Roman" w:hAnsi="Times New Roman" w:cs="Times New Roman"/>
          <w:bCs/>
          <w:sz w:val="22"/>
          <w:szCs w:val="22"/>
        </w:rPr>
        <w:lastRenderedPageBreak/>
        <w:t>Форма 2</w:t>
      </w:r>
    </w:p>
    <w:p w:rsidR="00062E8E" w:rsidRPr="00062E8E" w:rsidRDefault="00062E8E" w:rsidP="00062E8E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062E8E" w:rsidRPr="00062E8E" w:rsidRDefault="00062E8E" w:rsidP="00062E8E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2E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ВЫПОЛНЕНИЕ МЕРОПРИЯТИЙ МУНИЦИПАЛЬНОЙ ПРОГРАММЫ </w:t>
      </w:r>
    </w:p>
    <w:p w:rsidR="00062E8E" w:rsidRPr="00062E8E" w:rsidRDefault="00062E8E" w:rsidP="00062E8E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2E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«Развитие сети общеобразовательных учреждений в муниципальном районе Похвистневский Самарской </w:t>
      </w:r>
      <w:r w:rsidRPr="00062E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области на</w:t>
      </w:r>
      <w:r w:rsidRPr="00062E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2021-2025 годы»</w:t>
      </w: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062E8E" w:rsidRPr="00062E8E" w:rsidTr="00322BBD">
        <w:tc>
          <w:tcPr>
            <w:tcW w:w="709" w:type="dxa"/>
            <w:vMerge w:val="restart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отклонения от планового значения</w:t>
            </w:r>
          </w:p>
        </w:tc>
      </w:tr>
      <w:tr w:rsidR="00062E8E" w:rsidRPr="00062E8E" w:rsidTr="00322BBD">
        <w:tc>
          <w:tcPr>
            <w:tcW w:w="709" w:type="dxa"/>
            <w:vMerge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Merge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835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процент выполнения</w:t>
            </w:r>
          </w:p>
        </w:tc>
        <w:tc>
          <w:tcPr>
            <w:tcW w:w="2977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2E8E" w:rsidRPr="00062E8E" w:rsidTr="00322BBD">
        <w:tc>
          <w:tcPr>
            <w:tcW w:w="709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062E8E" w:rsidRPr="00062E8E" w:rsidTr="00322BBD">
        <w:tc>
          <w:tcPr>
            <w:tcW w:w="70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52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 по муниципальной программе,  в том числе:</w:t>
            </w:r>
          </w:p>
        </w:tc>
        <w:tc>
          <w:tcPr>
            <w:tcW w:w="1701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6 258,8</w:t>
            </w:r>
          </w:p>
        </w:tc>
        <w:tc>
          <w:tcPr>
            <w:tcW w:w="155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5620,20</w:t>
            </w:r>
          </w:p>
        </w:tc>
        <w:tc>
          <w:tcPr>
            <w:tcW w:w="2835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89,8%</w:t>
            </w:r>
          </w:p>
        </w:tc>
        <w:tc>
          <w:tcPr>
            <w:tcW w:w="2977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062E8E" w:rsidRPr="00062E8E" w:rsidTr="00322BBD">
        <w:tc>
          <w:tcPr>
            <w:tcW w:w="70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252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62E8E" w:rsidRPr="00062E8E" w:rsidRDefault="00062E8E" w:rsidP="00062E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835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2977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062E8E" w:rsidRPr="00062E8E" w:rsidTr="00322BBD">
        <w:tc>
          <w:tcPr>
            <w:tcW w:w="70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2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62E8E" w:rsidRPr="00062E8E" w:rsidRDefault="00062E8E" w:rsidP="00062E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701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4 602,0</w:t>
            </w:r>
          </w:p>
        </w:tc>
        <w:tc>
          <w:tcPr>
            <w:tcW w:w="155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4 187,0</w:t>
            </w:r>
          </w:p>
        </w:tc>
        <w:tc>
          <w:tcPr>
            <w:tcW w:w="2835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91%</w:t>
            </w:r>
          </w:p>
        </w:tc>
        <w:tc>
          <w:tcPr>
            <w:tcW w:w="2977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062E8E" w:rsidRPr="00062E8E" w:rsidTr="00322BBD">
        <w:trPr>
          <w:trHeight w:val="450"/>
        </w:trPr>
        <w:tc>
          <w:tcPr>
            <w:tcW w:w="70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2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62E8E" w:rsidRPr="00062E8E" w:rsidRDefault="00062E8E" w:rsidP="00062E8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1 656,8</w:t>
            </w:r>
          </w:p>
        </w:tc>
        <w:tc>
          <w:tcPr>
            <w:tcW w:w="1559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1 433,20</w:t>
            </w:r>
          </w:p>
        </w:tc>
        <w:tc>
          <w:tcPr>
            <w:tcW w:w="2835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86,5%</w:t>
            </w:r>
          </w:p>
        </w:tc>
        <w:tc>
          <w:tcPr>
            <w:tcW w:w="2977" w:type="dxa"/>
            <w:vAlign w:val="center"/>
          </w:tcPr>
          <w:p w:rsidR="00062E8E" w:rsidRPr="00062E8E" w:rsidRDefault="00062E8E" w:rsidP="00322BB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2E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</w:tbl>
    <w:p w:rsidR="00062E8E" w:rsidRPr="00062E8E" w:rsidRDefault="00062E8E" w:rsidP="00062E8E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062E8E" w:rsidRPr="00062E8E" w:rsidSect="00062E8E">
          <w:pgSz w:w="16838" w:h="11906" w:orient="landscape"/>
          <w:pgMar w:top="850" w:right="1134" w:bottom="1701" w:left="1134" w:header="709" w:footer="709" w:gutter="0"/>
          <w:cols w:space="708"/>
          <w:docGrid w:linePitch="360"/>
        </w:sect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</w:t>
      </w:r>
      <w:bookmarkStart w:id="3" w:name="_GoBack"/>
      <w:bookmarkEnd w:id="3"/>
    </w:p>
    <w:p w:rsidR="00062E8E" w:rsidRPr="00FA6E3A" w:rsidRDefault="00062E8E" w:rsidP="00062E8E">
      <w:pPr>
        <w:tabs>
          <w:tab w:val="num" w:pos="0"/>
          <w:tab w:val="left" w:pos="180"/>
          <w:tab w:val="left" w:pos="360"/>
          <w:tab w:val="left" w:pos="993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62E8E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9E3E37F2"/>
    <w:lvl w:ilvl="0" w:tplc="B858B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compat>
    <w:compatSetting w:name="compatibilityMode" w:uri="http://schemas.microsoft.com/office/word" w:val="12"/>
  </w:compat>
  <w:rsids>
    <w:rsidRoot w:val="00370DA4"/>
    <w:rsid w:val="00023ED3"/>
    <w:rsid w:val="00062E8E"/>
    <w:rsid w:val="00074013"/>
    <w:rsid w:val="000D1582"/>
    <w:rsid w:val="000E7A79"/>
    <w:rsid w:val="00126E2F"/>
    <w:rsid w:val="001325E9"/>
    <w:rsid w:val="001C7E76"/>
    <w:rsid w:val="00241AAC"/>
    <w:rsid w:val="002806F1"/>
    <w:rsid w:val="002943C8"/>
    <w:rsid w:val="002A4782"/>
    <w:rsid w:val="002B6999"/>
    <w:rsid w:val="002C411C"/>
    <w:rsid w:val="00370DA4"/>
    <w:rsid w:val="00482F2B"/>
    <w:rsid w:val="005315ED"/>
    <w:rsid w:val="005E73D2"/>
    <w:rsid w:val="005F47F2"/>
    <w:rsid w:val="00644C72"/>
    <w:rsid w:val="00652801"/>
    <w:rsid w:val="00653611"/>
    <w:rsid w:val="006644EE"/>
    <w:rsid w:val="006A6C11"/>
    <w:rsid w:val="00740359"/>
    <w:rsid w:val="00742492"/>
    <w:rsid w:val="00754E4B"/>
    <w:rsid w:val="00836978"/>
    <w:rsid w:val="0093440F"/>
    <w:rsid w:val="009A4A85"/>
    <w:rsid w:val="009D224F"/>
    <w:rsid w:val="00A23C35"/>
    <w:rsid w:val="00AC1A5E"/>
    <w:rsid w:val="00BE41E6"/>
    <w:rsid w:val="00C63068"/>
    <w:rsid w:val="00CA64CA"/>
    <w:rsid w:val="00D13F46"/>
    <w:rsid w:val="00D6530D"/>
    <w:rsid w:val="00DE0414"/>
    <w:rsid w:val="00EB58FB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  <w14:docId w14:val="2BF711A0"/>
  <w15:docId w15:val="{BEAA6E28-7E90-449F-B347-B7049A33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2E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2E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ОргОтдел_Пост</cp:lastModifiedBy>
  <cp:revision>7</cp:revision>
  <cp:lastPrinted>2024-03-27T05:51:00Z</cp:lastPrinted>
  <dcterms:created xsi:type="dcterms:W3CDTF">2024-03-25T10:34:00Z</dcterms:created>
  <dcterms:modified xsi:type="dcterms:W3CDTF">2024-03-27T05:52:00Z</dcterms:modified>
</cp:coreProperties>
</file>