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88" w:type="dxa"/>
        <w:tblLayout w:type="fixed"/>
        <w:tblLook w:val="04A0" w:firstRow="1" w:lastRow="0" w:firstColumn="1" w:lastColumn="0" w:noHBand="0" w:noVBand="1"/>
      </w:tblPr>
      <w:tblGrid>
        <w:gridCol w:w="4608"/>
      </w:tblGrid>
      <w:tr w:rsidR="00B60411" w:rsidTr="006C0DFD">
        <w:trPr>
          <w:trHeight w:val="712"/>
        </w:trPr>
        <w:tc>
          <w:tcPr>
            <w:tcW w:w="4608" w:type="dxa"/>
            <w:vMerge w:val="restart"/>
            <w:hideMark/>
          </w:tcPr>
          <w:p w:rsidR="00B60411" w:rsidRPr="00DC61D3" w:rsidRDefault="00A466DB" w:rsidP="00B60411">
            <w:pPr>
              <w:ind w:right="-90"/>
              <w:jc w:val="center"/>
              <w:rPr>
                <w:sz w:val="24"/>
              </w:rPr>
            </w:pPr>
            <w:r>
              <w:rPr>
                <w:noProof/>
                <w:sz w:val="22"/>
                <w:szCs w:val="22"/>
              </w:rPr>
              <w:drawing>
                <wp:anchor distT="0" distB="0" distL="114300" distR="114300" simplePos="0" relativeHeight="251656704" behindDoc="1" locked="0" layoutInCell="1" allowOverlap="1" wp14:anchorId="081907D1">
                  <wp:simplePos x="0" y="0"/>
                  <wp:positionH relativeFrom="column">
                    <wp:posOffset>1148715</wp:posOffset>
                  </wp:positionH>
                  <wp:positionV relativeFrom="paragraph">
                    <wp:posOffset>22860</wp:posOffset>
                  </wp:positionV>
                  <wp:extent cx="413385" cy="596265"/>
                  <wp:effectExtent l="0" t="0" r="5715" b="0"/>
                  <wp:wrapTight wrapText="bothSides">
                    <wp:wrapPolygon edited="0">
                      <wp:start x="0" y="0"/>
                      <wp:lineTo x="0" y="20703"/>
                      <wp:lineTo x="20903" y="20703"/>
                      <wp:lineTo x="20903" y="0"/>
                      <wp:lineTo x="0" y="0"/>
                    </wp:wrapPolygon>
                  </wp:wrapTight>
                  <wp:docPr id="7" name="Рисунок 2"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р-н"/>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r w:rsidR="00B60411">
              <w:rPr>
                <w:sz w:val="24"/>
              </w:rPr>
              <w:t xml:space="preserve">                     </w:t>
            </w:r>
            <w:r w:rsidR="00B60411" w:rsidRPr="000C577E">
              <w:rPr>
                <w:rFonts w:ascii="Arial Black" w:hAnsi="Arial Black"/>
                <w:b/>
                <w:spacing w:val="40"/>
                <w:szCs w:val="28"/>
              </w:rPr>
              <w:t xml:space="preserve">АДМИНИСТРАЦИЯ </w:t>
            </w:r>
          </w:p>
          <w:p w:rsidR="00B60411" w:rsidRPr="00165CA6" w:rsidRDefault="00B60411" w:rsidP="00B60411">
            <w:pPr>
              <w:shd w:val="clear" w:color="auto" w:fill="FFFFFF"/>
              <w:spacing w:before="194" w:line="293" w:lineRule="exact"/>
              <w:jc w:val="center"/>
              <w:rPr>
                <w:rFonts w:ascii="Arial Narrow" w:hAnsi="Arial Narrow"/>
                <w:sz w:val="24"/>
              </w:rPr>
            </w:pPr>
            <w:r w:rsidRPr="00165CA6">
              <w:rPr>
                <w:rFonts w:ascii="Arial Narrow" w:hAnsi="Arial Narrow" w:cs="Times New Roman"/>
                <w:b/>
                <w:spacing w:val="-5"/>
                <w:sz w:val="24"/>
              </w:rPr>
              <w:t>муниципального</w:t>
            </w:r>
            <w:r w:rsidRPr="00165CA6">
              <w:rPr>
                <w:rFonts w:ascii="Arial Narrow" w:hAnsi="Arial Narrow"/>
                <w:b/>
                <w:spacing w:val="-5"/>
                <w:sz w:val="24"/>
              </w:rPr>
              <w:t xml:space="preserve"> </w:t>
            </w:r>
            <w:r w:rsidRPr="00165CA6">
              <w:rPr>
                <w:rFonts w:ascii="Arial Narrow" w:hAnsi="Arial Narrow" w:cs="Times New Roman"/>
                <w:b/>
                <w:spacing w:val="-5"/>
                <w:sz w:val="24"/>
              </w:rPr>
              <w:t>района</w:t>
            </w:r>
            <w:r w:rsidRPr="00165CA6">
              <w:rPr>
                <w:rFonts w:ascii="Arial Narrow" w:hAnsi="Arial Narrow"/>
                <w:b/>
                <w:spacing w:val="-5"/>
                <w:sz w:val="24"/>
              </w:rPr>
              <w:t xml:space="preserve"> </w:t>
            </w:r>
            <w:r w:rsidRPr="00165CA6">
              <w:rPr>
                <w:rFonts w:ascii="Arial Narrow" w:hAnsi="Arial Narrow" w:cs="Times New Roman"/>
                <w:b/>
                <w:spacing w:val="-5"/>
                <w:sz w:val="24"/>
              </w:rPr>
              <w:t xml:space="preserve">Похвистневский </w:t>
            </w:r>
            <w:r w:rsidRPr="00165CA6">
              <w:rPr>
                <w:rFonts w:ascii="Arial Narrow" w:hAnsi="Arial Narrow" w:cs="Times New Roman"/>
                <w:b/>
                <w:sz w:val="24"/>
              </w:rPr>
              <w:t>Самарской</w:t>
            </w:r>
            <w:r w:rsidRPr="00165CA6">
              <w:rPr>
                <w:rFonts w:ascii="Arial Narrow" w:hAnsi="Arial Narrow"/>
                <w:b/>
                <w:sz w:val="24"/>
              </w:rPr>
              <w:t xml:space="preserve"> </w:t>
            </w:r>
            <w:r w:rsidRPr="00165CA6">
              <w:rPr>
                <w:rFonts w:ascii="Arial Narrow" w:hAnsi="Arial Narrow" w:cs="Times New Roman"/>
                <w:b/>
                <w:sz w:val="24"/>
              </w:rPr>
              <w:t>области</w:t>
            </w:r>
          </w:p>
          <w:p w:rsidR="00B60411" w:rsidRPr="002E0B55" w:rsidRDefault="00B60411" w:rsidP="00B60411">
            <w:pPr>
              <w:shd w:val="clear" w:color="auto" w:fill="FFFFFF"/>
              <w:spacing w:before="278"/>
              <w:jc w:val="center"/>
              <w:rPr>
                <w:spacing w:val="20"/>
              </w:rPr>
            </w:pPr>
            <w:r w:rsidRPr="002E0B55">
              <w:rPr>
                <w:rFonts w:cs="Times New Roman"/>
                <w:b/>
                <w:spacing w:val="20"/>
                <w:sz w:val="32"/>
                <w:szCs w:val="32"/>
              </w:rPr>
              <w:t>ПОСТАНОВЛЕНИЕ</w:t>
            </w:r>
          </w:p>
          <w:p w:rsidR="00B60411" w:rsidRPr="00F26D86" w:rsidRDefault="00F26D86" w:rsidP="00F26D86">
            <w:pPr>
              <w:shd w:val="clear" w:color="auto" w:fill="FFFFFF"/>
              <w:tabs>
                <w:tab w:val="left" w:leader="underscore" w:pos="1925"/>
                <w:tab w:val="left" w:leader="underscore" w:pos="4147"/>
              </w:tabs>
              <w:spacing w:before="281"/>
              <w:ind w:left="180"/>
              <w:rPr>
                <w:rFonts w:cs="Times New Roman"/>
              </w:rPr>
            </w:pPr>
            <w:r>
              <w:rPr>
                <w:rFonts w:cs="Times New Roman"/>
              </w:rPr>
              <w:t xml:space="preserve">                18.03.2024 </w:t>
            </w:r>
            <w:r w:rsidR="00B60411">
              <w:rPr>
                <w:rFonts w:cs="Times New Roman"/>
              </w:rPr>
              <w:t>№</w:t>
            </w:r>
            <w:r>
              <w:rPr>
                <w:rFonts w:cs="Times New Roman"/>
              </w:rPr>
              <w:t>184</w:t>
            </w:r>
          </w:p>
          <w:p w:rsidR="00B60411" w:rsidRDefault="00B60411" w:rsidP="00B60411">
            <w:pPr>
              <w:shd w:val="clear" w:color="auto" w:fill="FFFFFF"/>
              <w:spacing w:before="252"/>
              <w:jc w:val="center"/>
              <w:rPr>
                <w:rFonts w:cs="Times New Roman"/>
                <w:spacing w:val="-3"/>
              </w:rPr>
            </w:pPr>
            <w:r>
              <w:rPr>
                <w:rFonts w:cs="Times New Roman"/>
                <w:spacing w:val="-3"/>
              </w:rPr>
              <w:t>г</w:t>
            </w:r>
            <w:r>
              <w:rPr>
                <w:spacing w:val="-3"/>
              </w:rPr>
              <w:t xml:space="preserve">. </w:t>
            </w:r>
            <w:r>
              <w:rPr>
                <w:rFonts w:cs="Times New Roman"/>
                <w:spacing w:val="-3"/>
              </w:rPr>
              <w:t>Похвистнево</w:t>
            </w:r>
          </w:p>
          <w:p w:rsidR="00B60411" w:rsidRDefault="00A466DB" w:rsidP="00B60411">
            <w:pPr>
              <w:shd w:val="clear" w:color="auto" w:fill="FFFFFF"/>
              <w:spacing w:before="252"/>
              <w:rPr>
                <w:sz w:val="24"/>
              </w:rPr>
            </w:pPr>
            <w:r>
              <w:rPr>
                <w:noProof/>
                <w:sz w:val="24"/>
              </w:rPr>
              <mc:AlternateContent>
                <mc:Choice Requires="wpg">
                  <w:drawing>
                    <wp:anchor distT="0" distB="0" distL="114300" distR="114300" simplePos="0" relativeHeight="251657728" behindDoc="0" locked="0" layoutInCell="1" allowOverlap="1" wp14:anchorId="434D90DA">
                      <wp:simplePos x="0" y="0"/>
                      <wp:positionH relativeFrom="column">
                        <wp:posOffset>83185</wp:posOffset>
                      </wp:positionH>
                      <wp:positionV relativeFrom="paragraph">
                        <wp:posOffset>259080</wp:posOffset>
                      </wp:positionV>
                      <wp:extent cx="110490" cy="111125"/>
                      <wp:effectExtent l="13970" t="8890" r="8255" b="13970"/>
                      <wp:wrapNone/>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5" name="AutoShape 4"/>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5"/>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9E0A127" id="Group 3" o:spid="_x0000_s1026" style="position:absolute;margin-left:6.55pt;margin-top:20.4pt;width:8.7pt;height:8.75pt;rotation:-90;z-index:25165772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">
                      <v:shapetype id="_x0000_t32" coordsize="21600,21600" o:spt="32" o:oned="t" path="m,l21600,21600e" filled="f">
                        <v:path arrowok="t" fillok="f" o:connecttype="none"/>
                        <o:lock v:ext="edit" shapetype="t"/>
                      </v:shapetype>
                      <v:shape id="AutoShape 4"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" strokeweight=".6pt"/>
                      <v:shape id="AutoShape 5"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" strokeweight=".6pt"/>
                    </v:group>
                  </w:pict>
                </mc:Fallback>
              </mc:AlternateContent>
            </w:r>
            <w:r>
              <w:rPr>
                <w:noProof/>
                <w:sz w:val="24"/>
              </w:rPr>
              <mc:AlternateContent>
                <mc:Choice Requires="wpg">
                  <w:drawing>
                    <wp:anchor distT="0" distB="0" distL="114300" distR="114300" simplePos="0" relativeHeight="251658752" behindDoc="0" locked="0" layoutInCell="1" allowOverlap="1" wp14:anchorId="11BAD051">
                      <wp:simplePos x="0" y="0"/>
                      <wp:positionH relativeFrom="column">
                        <wp:posOffset>2564765</wp:posOffset>
                      </wp:positionH>
                      <wp:positionV relativeFrom="paragraph">
                        <wp:posOffset>236220</wp:posOffset>
                      </wp:positionV>
                      <wp:extent cx="110490" cy="111125"/>
                      <wp:effectExtent l="10160" t="13970" r="12700" b="8255"/>
                      <wp:wrapNone/>
                      <wp:docPr id="1"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2" name="AutoShape 7"/>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8"/>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629CF3B" id="Group 6" o:spid="_x0000_s1026" style="position:absolute;margin-left:201.95pt;margin-top:18.6pt;width:8.7pt;height:8.75pt;z-index:25165875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">
                      <v:shape id="AutoShape 7"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" strokeweight=".6pt"/>
                      <v:shape id="AutoShape 8"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" strokeweight=".6pt"/>
                    </v:group>
                  </w:pict>
                </mc:Fallback>
              </mc:AlternateContent>
            </w:r>
          </w:p>
        </w:tc>
      </w:tr>
      <w:tr w:rsidR="00B60411" w:rsidTr="00D9156D">
        <w:trPr>
          <w:trHeight w:val="4113"/>
        </w:trPr>
        <w:tc>
          <w:tcPr>
            <w:tcW w:w="4608" w:type="dxa"/>
            <w:vMerge/>
            <w:hideMark/>
          </w:tcPr>
          <w:p w:rsidR="00B60411" w:rsidRDefault="00B60411" w:rsidP="00B60411"/>
        </w:tc>
      </w:tr>
    </w:tbl>
    <w:p w:rsidR="00633EE1" w:rsidRDefault="00256689" w:rsidP="006C0DFD">
      <w:pPr>
        <w:ind w:left="0" w:firstLine="567"/>
        <w:jc w:val="both"/>
        <w:rPr>
          <w:sz w:val="24"/>
        </w:rPr>
      </w:pPr>
      <w:r>
        <w:rPr>
          <w:sz w:val="24"/>
        </w:rPr>
        <w:t>О внесении изменений в муниципальную</w:t>
      </w:r>
    </w:p>
    <w:p w:rsidR="00633EE1" w:rsidRDefault="00256689" w:rsidP="00633EE1">
      <w:pPr>
        <w:jc w:val="both"/>
        <w:rPr>
          <w:sz w:val="24"/>
        </w:rPr>
      </w:pPr>
      <w:r>
        <w:rPr>
          <w:sz w:val="24"/>
        </w:rPr>
        <w:t xml:space="preserve">   программу</w:t>
      </w:r>
      <w:r w:rsidR="00633EE1">
        <w:rPr>
          <w:sz w:val="24"/>
        </w:rPr>
        <w:t xml:space="preserve"> «Развитие культуры </w:t>
      </w:r>
    </w:p>
    <w:p w:rsidR="00633EE1" w:rsidRDefault="00633EE1" w:rsidP="00633EE1">
      <w:pPr>
        <w:jc w:val="both"/>
        <w:rPr>
          <w:sz w:val="24"/>
        </w:rPr>
      </w:pPr>
      <w:r>
        <w:rPr>
          <w:sz w:val="24"/>
        </w:rPr>
        <w:t xml:space="preserve">   муниципального района Похвистневский</w:t>
      </w:r>
    </w:p>
    <w:p w:rsidR="00633EE1" w:rsidRDefault="001B63E7" w:rsidP="00633EE1">
      <w:pPr>
        <w:jc w:val="both"/>
        <w:rPr>
          <w:sz w:val="24"/>
        </w:rPr>
      </w:pPr>
      <w:r>
        <w:rPr>
          <w:sz w:val="24"/>
        </w:rPr>
        <w:t xml:space="preserve">   Самарской </w:t>
      </w:r>
      <w:r w:rsidR="00F26D86">
        <w:rPr>
          <w:sz w:val="24"/>
        </w:rPr>
        <w:t>области» на</w:t>
      </w:r>
      <w:r>
        <w:rPr>
          <w:sz w:val="24"/>
        </w:rPr>
        <w:t xml:space="preserve"> 2024</w:t>
      </w:r>
      <w:r w:rsidR="00633EE1">
        <w:rPr>
          <w:sz w:val="24"/>
        </w:rPr>
        <w:t>-202</w:t>
      </w:r>
      <w:r>
        <w:rPr>
          <w:sz w:val="24"/>
        </w:rPr>
        <w:t>8</w:t>
      </w:r>
      <w:r w:rsidR="00633EE1">
        <w:rPr>
          <w:sz w:val="24"/>
        </w:rPr>
        <w:t>г.г.»</w:t>
      </w:r>
    </w:p>
    <w:p w:rsidR="00256689" w:rsidRDefault="00256689" w:rsidP="00633EE1">
      <w:pPr>
        <w:jc w:val="both"/>
        <w:rPr>
          <w:sz w:val="24"/>
        </w:rPr>
      </w:pPr>
    </w:p>
    <w:p w:rsidR="00256689" w:rsidRDefault="00256689" w:rsidP="00256689">
      <w:pPr>
        <w:rPr>
          <w:sz w:val="24"/>
        </w:rPr>
      </w:pPr>
    </w:p>
    <w:p w:rsidR="00633EE1" w:rsidRDefault="00E9402F" w:rsidP="00C64C27">
      <w:pPr>
        <w:jc w:val="both"/>
        <w:rPr>
          <w:szCs w:val="28"/>
        </w:rPr>
      </w:pPr>
      <w:r>
        <w:rPr>
          <w:szCs w:val="28"/>
        </w:rPr>
        <w:t xml:space="preserve">           </w:t>
      </w:r>
      <w:r w:rsidR="00256689" w:rsidRPr="003260AE">
        <w:rPr>
          <w:szCs w:val="28"/>
        </w:rPr>
        <w:t xml:space="preserve">В соответствии со статьей 179 Бюджетного кодекса Российской Федерации, Постановлением Администрации муниципального района Похвистневский Самарской области от </w:t>
      </w:r>
      <w:r w:rsidR="005D6C13">
        <w:rPr>
          <w:szCs w:val="28"/>
        </w:rPr>
        <w:t>19</w:t>
      </w:r>
      <w:r w:rsidR="00256689" w:rsidRPr="003260AE">
        <w:rPr>
          <w:szCs w:val="28"/>
        </w:rPr>
        <w:t>.</w:t>
      </w:r>
      <w:r w:rsidR="005D6C13">
        <w:rPr>
          <w:szCs w:val="28"/>
        </w:rPr>
        <w:t>03</w:t>
      </w:r>
      <w:r w:rsidR="00256689" w:rsidRPr="003260AE">
        <w:rPr>
          <w:szCs w:val="28"/>
        </w:rPr>
        <w:t>.2</w:t>
      </w:r>
      <w:r w:rsidR="00274A8D">
        <w:rPr>
          <w:szCs w:val="28"/>
        </w:rPr>
        <w:t>0</w:t>
      </w:r>
      <w:r w:rsidR="005D6C13">
        <w:rPr>
          <w:szCs w:val="28"/>
        </w:rPr>
        <w:t>19</w:t>
      </w:r>
      <w:r w:rsidR="00C37CD6">
        <w:rPr>
          <w:szCs w:val="28"/>
        </w:rPr>
        <w:t>г</w:t>
      </w:r>
      <w:r w:rsidR="003B64C2">
        <w:rPr>
          <w:szCs w:val="28"/>
        </w:rPr>
        <w:t xml:space="preserve">. </w:t>
      </w:r>
      <w:r w:rsidR="00256689" w:rsidRPr="003260AE">
        <w:rPr>
          <w:szCs w:val="28"/>
        </w:rPr>
        <w:t>№</w:t>
      </w:r>
      <w:r w:rsidR="008F630C">
        <w:rPr>
          <w:szCs w:val="28"/>
        </w:rPr>
        <w:t>1</w:t>
      </w:r>
      <w:r w:rsidR="005D6C13">
        <w:rPr>
          <w:szCs w:val="28"/>
        </w:rPr>
        <w:t>93</w:t>
      </w:r>
      <w:r w:rsidR="00256689" w:rsidRPr="003260AE">
        <w:rPr>
          <w:szCs w:val="28"/>
        </w:rPr>
        <w:t xml:space="preserve"> «Об утверждении Порядка разработки, реализации и оценки эффективности муниципальных программ </w:t>
      </w:r>
      <w:r w:rsidR="00256689" w:rsidRPr="001752ED">
        <w:rPr>
          <w:szCs w:val="28"/>
        </w:rPr>
        <w:t>муниципального района Похвистневский Самарской области»</w:t>
      </w:r>
      <w:r w:rsidR="00D85B12">
        <w:rPr>
          <w:szCs w:val="28"/>
        </w:rPr>
        <w:t xml:space="preserve">, </w:t>
      </w:r>
      <w:r w:rsidR="00D85B12" w:rsidRPr="00D86087">
        <w:rPr>
          <w:szCs w:val="28"/>
        </w:rPr>
        <w:t>решением Собрания представителей м</w:t>
      </w:r>
      <w:r w:rsidR="00EA7D96" w:rsidRPr="00D86087">
        <w:rPr>
          <w:szCs w:val="28"/>
        </w:rPr>
        <w:t>у</w:t>
      </w:r>
      <w:r w:rsidR="00D85B12" w:rsidRPr="00D86087">
        <w:rPr>
          <w:szCs w:val="28"/>
        </w:rPr>
        <w:t>ниципаль</w:t>
      </w:r>
      <w:r w:rsidR="000F3FD1" w:rsidRPr="00D86087">
        <w:rPr>
          <w:szCs w:val="28"/>
        </w:rPr>
        <w:t>ного рай</w:t>
      </w:r>
      <w:r w:rsidR="00063F9A" w:rsidRPr="00D86087">
        <w:rPr>
          <w:szCs w:val="28"/>
        </w:rPr>
        <w:t>она Похвистне</w:t>
      </w:r>
      <w:r w:rsidR="005E3ABC">
        <w:rPr>
          <w:szCs w:val="28"/>
        </w:rPr>
        <w:t>вский от 21.02.2024</w:t>
      </w:r>
      <w:r w:rsidR="003B64C2" w:rsidRPr="00D86087">
        <w:rPr>
          <w:szCs w:val="28"/>
        </w:rPr>
        <w:t>г</w:t>
      </w:r>
      <w:r w:rsidR="00A36659" w:rsidRPr="00D86087">
        <w:rPr>
          <w:szCs w:val="28"/>
        </w:rPr>
        <w:t xml:space="preserve"> №</w:t>
      </w:r>
      <w:r w:rsidR="005E3ABC">
        <w:rPr>
          <w:szCs w:val="28"/>
        </w:rPr>
        <w:t>166</w:t>
      </w:r>
      <w:r w:rsidR="00C37CD6" w:rsidRPr="00D86087">
        <w:rPr>
          <w:szCs w:val="28"/>
        </w:rPr>
        <w:t xml:space="preserve"> </w:t>
      </w:r>
      <w:r w:rsidR="00D85B12" w:rsidRPr="00D86087">
        <w:rPr>
          <w:szCs w:val="28"/>
        </w:rPr>
        <w:t xml:space="preserve">«О </w:t>
      </w:r>
      <w:r w:rsidR="005E3ABC">
        <w:rPr>
          <w:szCs w:val="28"/>
        </w:rPr>
        <w:t>внесении изменений в Решение Собрания представителей</w:t>
      </w:r>
      <w:r w:rsidR="00D85B12" w:rsidRPr="00D86087">
        <w:rPr>
          <w:szCs w:val="28"/>
        </w:rPr>
        <w:t xml:space="preserve"> муниципально</w:t>
      </w:r>
      <w:r w:rsidR="001B63E7" w:rsidRPr="00D86087">
        <w:rPr>
          <w:szCs w:val="28"/>
        </w:rPr>
        <w:t xml:space="preserve">го района Похвистневский </w:t>
      </w:r>
      <w:r w:rsidR="005E3ABC">
        <w:rPr>
          <w:szCs w:val="28"/>
        </w:rPr>
        <w:t xml:space="preserve">«О бюджете муниципального района Похвистневский </w:t>
      </w:r>
      <w:r w:rsidR="001B63E7" w:rsidRPr="00D86087">
        <w:rPr>
          <w:szCs w:val="28"/>
        </w:rPr>
        <w:t>на 2024год и на плановый период 2025</w:t>
      </w:r>
      <w:r w:rsidR="00D85B12" w:rsidRPr="00D86087">
        <w:rPr>
          <w:szCs w:val="28"/>
        </w:rPr>
        <w:t xml:space="preserve"> и 202</w:t>
      </w:r>
      <w:r w:rsidR="00D70E3A" w:rsidRPr="00D86087">
        <w:rPr>
          <w:szCs w:val="28"/>
        </w:rPr>
        <w:t>6</w:t>
      </w:r>
      <w:r w:rsidR="00D85B12" w:rsidRPr="00D86087">
        <w:rPr>
          <w:szCs w:val="28"/>
        </w:rPr>
        <w:t xml:space="preserve"> годов», Администрация муниципального рай</w:t>
      </w:r>
      <w:r w:rsidR="00D85B12">
        <w:rPr>
          <w:szCs w:val="28"/>
        </w:rPr>
        <w:t>она Похвистневский Самарской области</w:t>
      </w:r>
      <w:r w:rsidR="003B64C2">
        <w:rPr>
          <w:szCs w:val="28"/>
        </w:rPr>
        <w:t>.</w:t>
      </w:r>
    </w:p>
    <w:p w:rsidR="00C64C27" w:rsidRDefault="00C64C27" w:rsidP="00C64C27">
      <w:pPr>
        <w:rPr>
          <w:szCs w:val="28"/>
        </w:rPr>
      </w:pPr>
    </w:p>
    <w:p w:rsidR="00256689" w:rsidRPr="00AE1318" w:rsidRDefault="00633EE1" w:rsidP="00F56B47">
      <w:pPr>
        <w:pStyle w:val="ac"/>
        <w:spacing w:line="360" w:lineRule="auto"/>
        <w:ind w:left="0" w:firstLine="357"/>
        <w:jc w:val="center"/>
        <w:rPr>
          <w:b/>
          <w:strike/>
          <w:szCs w:val="28"/>
        </w:rPr>
      </w:pPr>
      <w:r w:rsidRPr="005F622F">
        <w:rPr>
          <w:b/>
          <w:sz w:val="28"/>
          <w:szCs w:val="28"/>
        </w:rPr>
        <w:t>ПОСТАНОВЛЯЕТ:</w:t>
      </w:r>
    </w:p>
    <w:p w:rsidR="00256689" w:rsidRPr="00E53680" w:rsidRDefault="003A01A1" w:rsidP="003A01A1">
      <w:pPr>
        <w:spacing w:line="276" w:lineRule="auto"/>
        <w:ind w:left="284" w:right="-2"/>
        <w:jc w:val="both"/>
        <w:rPr>
          <w:color w:val="000000" w:themeColor="text1"/>
          <w:szCs w:val="28"/>
        </w:rPr>
      </w:pPr>
      <w:r>
        <w:rPr>
          <w:szCs w:val="28"/>
        </w:rPr>
        <w:t xml:space="preserve">   1.       </w:t>
      </w:r>
      <w:r w:rsidR="00F26D86" w:rsidRPr="001424CD">
        <w:rPr>
          <w:szCs w:val="28"/>
        </w:rPr>
        <w:t>Внести в</w:t>
      </w:r>
      <w:r w:rsidR="00256689" w:rsidRPr="001424CD">
        <w:rPr>
          <w:szCs w:val="28"/>
        </w:rPr>
        <w:t xml:space="preserve"> муниципальную программу «Развитие культуры муниципального района Похвистневский Самарской области» на 20</w:t>
      </w:r>
      <w:r w:rsidR="001B63E7">
        <w:rPr>
          <w:szCs w:val="28"/>
        </w:rPr>
        <w:t>24</w:t>
      </w:r>
      <w:r w:rsidR="00256689" w:rsidRPr="001424CD">
        <w:rPr>
          <w:szCs w:val="28"/>
        </w:rPr>
        <w:t>-202</w:t>
      </w:r>
      <w:r w:rsidR="001B63E7">
        <w:rPr>
          <w:szCs w:val="28"/>
        </w:rPr>
        <w:t>8</w:t>
      </w:r>
      <w:r w:rsidR="00256689" w:rsidRPr="001424CD">
        <w:rPr>
          <w:szCs w:val="28"/>
        </w:rPr>
        <w:t xml:space="preserve"> годы, утверждённую Постановлением Администрации муниципального района Похвистневский от </w:t>
      </w:r>
      <w:r w:rsidR="00DF6B12" w:rsidRPr="00DF6B12">
        <w:rPr>
          <w:color w:val="000000" w:themeColor="text1"/>
          <w:szCs w:val="28"/>
        </w:rPr>
        <w:t>29.08.2023</w:t>
      </w:r>
      <w:r w:rsidR="00256689" w:rsidRPr="00DF6B12">
        <w:rPr>
          <w:color w:val="000000" w:themeColor="text1"/>
          <w:szCs w:val="28"/>
        </w:rPr>
        <w:t xml:space="preserve">г. № </w:t>
      </w:r>
      <w:r w:rsidR="00DF6B12" w:rsidRPr="00DF6B12">
        <w:rPr>
          <w:color w:val="000000" w:themeColor="text1"/>
          <w:szCs w:val="28"/>
        </w:rPr>
        <w:t>597</w:t>
      </w:r>
      <w:r w:rsidR="000325F6">
        <w:rPr>
          <w:color w:val="000000" w:themeColor="text1"/>
          <w:szCs w:val="28"/>
        </w:rPr>
        <w:t xml:space="preserve"> (с изменениями от 29.12.2023г. №951, от 01.03.2024 № 152</w:t>
      </w:r>
      <w:r w:rsidR="00F26D86">
        <w:rPr>
          <w:color w:val="000000" w:themeColor="text1"/>
          <w:szCs w:val="28"/>
        </w:rPr>
        <w:t xml:space="preserve">) </w:t>
      </w:r>
      <w:r w:rsidR="00F26D86" w:rsidRPr="00DF6B12">
        <w:rPr>
          <w:color w:val="000000" w:themeColor="text1"/>
          <w:szCs w:val="28"/>
        </w:rPr>
        <w:t>следующие</w:t>
      </w:r>
      <w:r w:rsidR="00256689" w:rsidRPr="00E53680">
        <w:rPr>
          <w:color w:val="000000" w:themeColor="text1"/>
          <w:szCs w:val="28"/>
        </w:rPr>
        <w:t xml:space="preserve"> изменения:</w:t>
      </w:r>
    </w:p>
    <w:p w:rsidR="00D166D5" w:rsidRDefault="00D166D5" w:rsidP="00434CAA">
      <w:pPr>
        <w:spacing w:line="276" w:lineRule="auto"/>
        <w:ind w:left="284" w:right="-2"/>
        <w:jc w:val="both"/>
        <w:rPr>
          <w:rFonts w:cs="Times New Roman"/>
          <w:sz w:val="24"/>
        </w:rPr>
      </w:pPr>
      <w:r>
        <w:rPr>
          <w:szCs w:val="28"/>
        </w:rPr>
        <w:t xml:space="preserve">- </w:t>
      </w:r>
      <w:r w:rsidR="005657C4">
        <w:rPr>
          <w:szCs w:val="28"/>
        </w:rPr>
        <w:t xml:space="preserve"> в </w:t>
      </w:r>
      <w:r>
        <w:rPr>
          <w:szCs w:val="28"/>
        </w:rPr>
        <w:t>Паспорт</w:t>
      </w:r>
      <w:r w:rsidR="005657C4">
        <w:rPr>
          <w:szCs w:val="28"/>
        </w:rPr>
        <w:t>е</w:t>
      </w:r>
      <w:r w:rsidR="006065D3" w:rsidRPr="003260AE">
        <w:rPr>
          <w:szCs w:val="28"/>
        </w:rPr>
        <w:t xml:space="preserve"> муниципальной программы «Развитие культуры муниципального района Похвистневский</w:t>
      </w:r>
      <w:r w:rsidR="005221FA">
        <w:rPr>
          <w:szCs w:val="28"/>
        </w:rPr>
        <w:t xml:space="preserve"> </w:t>
      </w:r>
      <w:r w:rsidR="006065D3">
        <w:rPr>
          <w:szCs w:val="28"/>
        </w:rPr>
        <w:t>Самарской области» на 202</w:t>
      </w:r>
      <w:r w:rsidR="001B63E7">
        <w:rPr>
          <w:szCs w:val="28"/>
        </w:rPr>
        <w:t>4</w:t>
      </w:r>
      <w:r w:rsidR="006065D3">
        <w:rPr>
          <w:szCs w:val="28"/>
        </w:rPr>
        <w:t>-202</w:t>
      </w:r>
      <w:r w:rsidR="001B63E7">
        <w:rPr>
          <w:szCs w:val="28"/>
        </w:rPr>
        <w:t>8</w:t>
      </w:r>
      <w:r w:rsidR="006065D3">
        <w:rPr>
          <w:szCs w:val="28"/>
        </w:rPr>
        <w:t>гг.</w:t>
      </w:r>
      <w:r w:rsidR="002F7711">
        <w:rPr>
          <w:szCs w:val="28"/>
        </w:rPr>
        <w:t xml:space="preserve"> </w:t>
      </w:r>
      <w:r w:rsidR="003C04EF">
        <w:rPr>
          <w:szCs w:val="28"/>
        </w:rPr>
        <w:t>раздел «Объемы бюджетных ассигнований муниципальной программы»</w:t>
      </w:r>
      <w:r w:rsidR="002F7711">
        <w:rPr>
          <w:szCs w:val="28"/>
        </w:rPr>
        <w:t xml:space="preserve"> </w:t>
      </w:r>
      <w:r w:rsidR="006065D3" w:rsidRPr="003260AE">
        <w:rPr>
          <w:szCs w:val="28"/>
        </w:rPr>
        <w:t xml:space="preserve">изложить в </w:t>
      </w:r>
      <w:r w:rsidR="006065D3">
        <w:rPr>
          <w:szCs w:val="28"/>
        </w:rPr>
        <w:t>новой</w:t>
      </w:r>
      <w:r w:rsidR="006065D3" w:rsidRPr="003260AE">
        <w:rPr>
          <w:szCs w:val="28"/>
        </w:rPr>
        <w:t xml:space="preserve"> редакции:</w:t>
      </w:r>
    </w:p>
    <w:p w:rsidR="00D166D5" w:rsidRDefault="00D166D5" w:rsidP="00C64C27">
      <w:pPr>
        <w:spacing w:line="276" w:lineRule="auto"/>
        <w:ind w:left="0" w:right="-2"/>
        <w:jc w:val="both"/>
        <w:rPr>
          <w:rFonts w:cs="Times New Roman"/>
          <w:sz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6"/>
        <w:gridCol w:w="7157"/>
      </w:tblGrid>
      <w:tr w:rsidR="0018328A" w:rsidRPr="001752ED" w:rsidTr="003C1232">
        <w:trPr>
          <w:trHeight w:val="6196"/>
        </w:trPr>
        <w:tc>
          <w:tcPr>
            <w:tcW w:w="3016" w:type="dxa"/>
            <w:shd w:val="clear" w:color="auto" w:fill="auto"/>
          </w:tcPr>
          <w:p w:rsidR="00FD7D57" w:rsidRPr="007C6E30" w:rsidRDefault="00FD7D57" w:rsidP="005D3BCD">
            <w:pPr>
              <w:ind w:left="0"/>
              <w:jc w:val="center"/>
              <w:rPr>
                <w:rFonts w:cs="Times New Roman"/>
                <w:szCs w:val="28"/>
              </w:rPr>
            </w:pPr>
          </w:p>
          <w:p w:rsidR="0018328A" w:rsidRPr="007C6E30" w:rsidRDefault="0018328A" w:rsidP="005D3BCD">
            <w:pPr>
              <w:ind w:left="0"/>
              <w:jc w:val="center"/>
              <w:rPr>
                <w:rFonts w:cs="Times New Roman"/>
                <w:szCs w:val="28"/>
              </w:rPr>
            </w:pPr>
            <w:r w:rsidRPr="007C6E30">
              <w:rPr>
                <w:rFonts w:cs="Times New Roman"/>
                <w:szCs w:val="28"/>
              </w:rPr>
              <w:t>Объемы бюджетных ассигнований муниципальной программы</w:t>
            </w:r>
          </w:p>
        </w:tc>
        <w:tc>
          <w:tcPr>
            <w:tcW w:w="7157" w:type="dxa"/>
            <w:shd w:val="clear" w:color="auto" w:fill="auto"/>
          </w:tcPr>
          <w:p w:rsidR="003F6395" w:rsidRDefault="0018328A" w:rsidP="003F6395">
            <w:pPr>
              <w:ind w:left="0"/>
              <w:rPr>
                <w:b/>
                <w:szCs w:val="28"/>
              </w:rPr>
            </w:pPr>
            <w:r w:rsidRPr="007C6E30">
              <w:rPr>
                <w:szCs w:val="28"/>
              </w:rPr>
              <w:t xml:space="preserve">Объем средств на реализацию муниципальной программы составит </w:t>
            </w:r>
            <w:r w:rsidR="009953AA">
              <w:rPr>
                <w:b/>
                <w:szCs w:val="28"/>
              </w:rPr>
              <w:t>46</w:t>
            </w:r>
            <w:r w:rsidR="00E9402F">
              <w:rPr>
                <w:b/>
                <w:szCs w:val="28"/>
              </w:rPr>
              <w:t>8</w:t>
            </w:r>
            <w:r w:rsidR="009953AA">
              <w:rPr>
                <w:b/>
                <w:szCs w:val="28"/>
              </w:rPr>
              <w:t> </w:t>
            </w:r>
            <w:r w:rsidR="00E9402F">
              <w:rPr>
                <w:b/>
                <w:szCs w:val="28"/>
              </w:rPr>
              <w:t>1</w:t>
            </w:r>
            <w:r w:rsidR="009953AA">
              <w:rPr>
                <w:b/>
                <w:szCs w:val="28"/>
              </w:rPr>
              <w:t>36,1</w:t>
            </w:r>
            <w:r w:rsidR="003F6395" w:rsidRPr="007C6E30">
              <w:rPr>
                <w:b/>
                <w:szCs w:val="28"/>
              </w:rPr>
              <w:t xml:space="preserve"> тыс. рублей:</w:t>
            </w:r>
          </w:p>
          <w:p w:rsidR="003F6395" w:rsidRPr="003C1232" w:rsidRDefault="003F6395" w:rsidP="003F6395">
            <w:pPr>
              <w:ind w:left="0"/>
              <w:rPr>
                <w:sz w:val="10"/>
                <w:szCs w:val="10"/>
              </w:rPr>
            </w:pPr>
          </w:p>
          <w:p w:rsidR="003F6395" w:rsidRPr="007C6E30" w:rsidRDefault="001B63E7" w:rsidP="003F6395">
            <w:pPr>
              <w:ind w:left="0"/>
              <w:rPr>
                <w:szCs w:val="28"/>
              </w:rPr>
            </w:pPr>
            <w:r>
              <w:rPr>
                <w:b/>
                <w:szCs w:val="28"/>
              </w:rPr>
              <w:t>2024</w:t>
            </w:r>
            <w:r w:rsidR="00680E93">
              <w:rPr>
                <w:b/>
                <w:szCs w:val="28"/>
              </w:rPr>
              <w:t>г</w:t>
            </w:r>
            <w:r w:rsidR="003F6395" w:rsidRPr="007C6E30">
              <w:rPr>
                <w:szCs w:val="28"/>
              </w:rPr>
              <w:t xml:space="preserve">    -       </w:t>
            </w:r>
            <w:r>
              <w:rPr>
                <w:b/>
                <w:szCs w:val="28"/>
              </w:rPr>
              <w:t>94 </w:t>
            </w:r>
            <w:r w:rsidR="00E9402F">
              <w:rPr>
                <w:b/>
                <w:szCs w:val="28"/>
              </w:rPr>
              <w:t>538</w:t>
            </w:r>
            <w:r>
              <w:rPr>
                <w:b/>
                <w:szCs w:val="28"/>
              </w:rPr>
              <w:t>,1</w:t>
            </w:r>
            <w:r w:rsidR="003F6395" w:rsidRPr="007C6E30">
              <w:rPr>
                <w:b/>
                <w:szCs w:val="28"/>
              </w:rPr>
              <w:t xml:space="preserve"> тыс. рублей</w:t>
            </w:r>
            <w:r w:rsidR="003F6395" w:rsidRPr="007C6E30">
              <w:rPr>
                <w:szCs w:val="28"/>
              </w:rPr>
              <w:t>, в том числе:</w:t>
            </w:r>
          </w:p>
          <w:p w:rsidR="003F6395" w:rsidRPr="007C6E30" w:rsidRDefault="003F6395" w:rsidP="003F6395">
            <w:pPr>
              <w:ind w:left="0"/>
              <w:rPr>
                <w:szCs w:val="28"/>
              </w:rPr>
            </w:pPr>
            <w:r w:rsidRPr="007C6E30">
              <w:rPr>
                <w:szCs w:val="28"/>
              </w:rPr>
              <w:t>- средства мест</w:t>
            </w:r>
            <w:r w:rsidR="00E9402F">
              <w:rPr>
                <w:szCs w:val="28"/>
              </w:rPr>
              <w:t>н</w:t>
            </w:r>
            <w:r w:rsidRPr="007C6E30">
              <w:rPr>
                <w:szCs w:val="28"/>
              </w:rPr>
              <w:t xml:space="preserve">ого бюджета – </w:t>
            </w:r>
            <w:r w:rsidR="001B63E7">
              <w:rPr>
                <w:szCs w:val="28"/>
              </w:rPr>
              <w:t>90 </w:t>
            </w:r>
            <w:r w:rsidR="00E9402F">
              <w:rPr>
                <w:szCs w:val="28"/>
              </w:rPr>
              <w:t>4</w:t>
            </w:r>
            <w:r w:rsidR="001B63E7">
              <w:rPr>
                <w:szCs w:val="28"/>
              </w:rPr>
              <w:t>50,7</w:t>
            </w:r>
            <w:r w:rsidRPr="007C6E30">
              <w:rPr>
                <w:szCs w:val="28"/>
              </w:rPr>
              <w:t>тыс. руб.</w:t>
            </w:r>
            <w:r w:rsidR="00C34A8A">
              <w:rPr>
                <w:szCs w:val="28"/>
              </w:rPr>
              <w:t>;</w:t>
            </w:r>
          </w:p>
          <w:p w:rsidR="0018328A" w:rsidRPr="007C6E30" w:rsidRDefault="003F6395" w:rsidP="00C56EE9">
            <w:pPr>
              <w:ind w:left="0"/>
              <w:rPr>
                <w:szCs w:val="28"/>
              </w:rPr>
            </w:pPr>
            <w:r w:rsidRPr="007C6E30">
              <w:rPr>
                <w:szCs w:val="28"/>
              </w:rPr>
              <w:t>- внебюджетны</w:t>
            </w:r>
            <w:r w:rsidR="00E9402F">
              <w:rPr>
                <w:szCs w:val="28"/>
              </w:rPr>
              <w:t>е</w:t>
            </w:r>
            <w:r w:rsidRPr="007C6E30">
              <w:rPr>
                <w:szCs w:val="28"/>
              </w:rPr>
              <w:t xml:space="preserve"> источники – </w:t>
            </w:r>
            <w:r w:rsidR="00176AC2">
              <w:rPr>
                <w:szCs w:val="28"/>
              </w:rPr>
              <w:t>4</w:t>
            </w:r>
            <w:r w:rsidR="001B63E7">
              <w:rPr>
                <w:szCs w:val="28"/>
              </w:rPr>
              <w:t> 087,4</w:t>
            </w:r>
            <w:r w:rsidRPr="007C6E30">
              <w:rPr>
                <w:szCs w:val="28"/>
              </w:rPr>
              <w:t xml:space="preserve"> тыс. руб.; </w:t>
            </w:r>
          </w:p>
          <w:p w:rsidR="002C1829" w:rsidRPr="007C6E30" w:rsidRDefault="002C1829" w:rsidP="00C56EE9">
            <w:pPr>
              <w:ind w:left="0"/>
              <w:rPr>
                <w:sz w:val="10"/>
                <w:szCs w:val="10"/>
              </w:rPr>
            </w:pPr>
          </w:p>
          <w:p w:rsidR="0018328A" w:rsidRPr="007C6E30" w:rsidRDefault="001B63E7" w:rsidP="00C56EE9">
            <w:pPr>
              <w:ind w:left="0"/>
              <w:rPr>
                <w:szCs w:val="28"/>
              </w:rPr>
            </w:pPr>
            <w:r>
              <w:rPr>
                <w:b/>
                <w:szCs w:val="28"/>
              </w:rPr>
              <w:t>2025</w:t>
            </w:r>
            <w:r w:rsidR="00680E93">
              <w:rPr>
                <w:b/>
                <w:szCs w:val="28"/>
              </w:rPr>
              <w:t>г</w:t>
            </w:r>
            <w:r w:rsidR="0018328A" w:rsidRPr="007C6E30">
              <w:rPr>
                <w:szCs w:val="28"/>
              </w:rPr>
              <w:t xml:space="preserve">    -       </w:t>
            </w:r>
            <w:r w:rsidR="009953AA">
              <w:rPr>
                <w:b/>
                <w:szCs w:val="28"/>
              </w:rPr>
              <w:t>66</w:t>
            </w:r>
            <w:r w:rsidR="00E9402F">
              <w:rPr>
                <w:b/>
                <w:szCs w:val="28"/>
              </w:rPr>
              <w:t xml:space="preserve"> </w:t>
            </w:r>
            <w:r w:rsidR="009953AA">
              <w:rPr>
                <w:b/>
                <w:szCs w:val="28"/>
              </w:rPr>
              <w:t> 066,5</w:t>
            </w:r>
            <w:r w:rsidR="0018328A" w:rsidRPr="007C6E30">
              <w:rPr>
                <w:b/>
                <w:szCs w:val="28"/>
              </w:rPr>
              <w:t xml:space="preserve"> тыс. рублей</w:t>
            </w:r>
            <w:r w:rsidR="0018328A" w:rsidRPr="007C6E30">
              <w:rPr>
                <w:szCs w:val="28"/>
              </w:rPr>
              <w:t>, в том числе:</w:t>
            </w:r>
          </w:p>
          <w:p w:rsidR="002C1829" w:rsidRPr="007C6E30" w:rsidRDefault="0018328A" w:rsidP="00C56EE9">
            <w:pPr>
              <w:ind w:left="0"/>
              <w:rPr>
                <w:szCs w:val="28"/>
              </w:rPr>
            </w:pPr>
            <w:r w:rsidRPr="007C6E30">
              <w:rPr>
                <w:szCs w:val="28"/>
              </w:rPr>
              <w:t xml:space="preserve">- </w:t>
            </w:r>
            <w:r w:rsidR="002C1829" w:rsidRPr="007C6E30">
              <w:rPr>
                <w:szCs w:val="28"/>
              </w:rPr>
              <w:t>средства мест</w:t>
            </w:r>
            <w:r w:rsidR="00E9402F">
              <w:rPr>
                <w:szCs w:val="28"/>
              </w:rPr>
              <w:t>н</w:t>
            </w:r>
            <w:r w:rsidR="002C1829" w:rsidRPr="007C6E30">
              <w:rPr>
                <w:szCs w:val="28"/>
              </w:rPr>
              <w:t xml:space="preserve">ого бюджета </w:t>
            </w:r>
            <w:r w:rsidRPr="007C6E30">
              <w:rPr>
                <w:szCs w:val="28"/>
              </w:rPr>
              <w:t xml:space="preserve">– </w:t>
            </w:r>
            <w:r w:rsidR="009953AA">
              <w:rPr>
                <w:szCs w:val="28"/>
              </w:rPr>
              <w:t>6</w:t>
            </w:r>
            <w:r w:rsidR="001B63E7">
              <w:rPr>
                <w:szCs w:val="28"/>
              </w:rPr>
              <w:t>1 775,8</w:t>
            </w:r>
            <w:r w:rsidRPr="007C6E30">
              <w:rPr>
                <w:szCs w:val="28"/>
              </w:rPr>
              <w:t xml:space="preserve"> тыс. руб</w:t>
            </w:r>
            <w:r w:rsidR="00C34A8A">
              <w:rPr>
                <w:szCs w:val="28"/>
              </w:rPr>
              <w:t>.;</w:t>
            </w:r>
          </w:p>
          <w:p w:rsidR="002C1829" w:rsidRPr="007C6E30" w:rsidRDefault="0018328A" w:rsidP="00C56EE9">
            <w:pPr>
              <w:ind w:left="0"/>
              <w:rPr>
                <w:szCs w:val="28"/>
              </w:rPr>
            </w:pPr>
            <w:r w:rsidRPr="007C6E30">
              <w:rPr>
                <w:szCs w:val="28"/>
              </w:rPr>
              <w:t xml:space="preserve">- </w:t>
            </w:r>
            <w:r w:rsidR="00813866" w:rsidRPr="007C6E30">
              <w:rPr>
                <w:szCs w:val="28"/>
              </w:rPr>
              <w:t>внебюджетны</w:t>
            </w:r>
            <w:r w:rsidR="00E9402F">
              <w:rPr>
                <w:szCs w:val="28"/>
              </w:rPr>
              <w:t>е</w:t>
            </w:r>
            <w:r w:rsidR="00813866" w:rsidRPr="007C6E30">
              <w:rPr>
                <w:szCs w:val="28"/>
              </w:rPr>
              <w:t xml:space="preserve"> источники </w:t>
            </w:r>
            <w:r w:rsidRPr="007C6E30">
              <w:rPr>
                <w:szCs w:val="28"/>
              </w:rPr>
              <w:t xml:space="preserve">– </w:t>
            </w:r>
            <w:r w:rsidR="001B63E7">
              <w:rPr>
                <w:szCs w:val="28"/>
              </w:rPr>
              <w:t>4 290,7</w:t>
            </w:r>
            <w:r w:rsidR="002F7711">
              <w:rPr>
                <w:szCs w:val="28"/>
              </w:rPr>
              <w:t xml:space="preserve"> </w:t>
            </w:r>
            <w:r w:rsidRPr="007C6E30">
              <w:rPr>
                <w:szCs w:val="28"/>
              </w:rPr>
              <w:t xml:space="preserve">тыс. руб.;  </w:t>
            </w:r>
          </w:p>
          <w:p w:rsidR="00813866" w:rsidRPr="007C6E30" w:rsidRDefault="00813866" w:rsidP="00C56EE9">
            <w:pPr>
              <w:ind w:left="0"/>
              <w:rPr>
                <w:sz w:val="10"/>
                <w:szCs w:val="10"/>
              </w:rPr>
            </w:pPr>
          </w:p>
          <w:p w:rsidR="00DC1E46" w:rsidRPr="007C6E30" w:rsidRDefault="001B63E7" w:rsidP="00DC1E46">
            <w:pPr>
              <w:ind w:left="0"/>
              <w:rPr>
                <w:szCs w:val="28"/>
              </w:rPr>
            </w:pPr>
            <w:r>
              <w:rPr>
                <w:b/>
                <w:szCs w:val="28"/>
              </w:rPr>
              <w:t>2026</w:t>
            </w:r>
            <w:r w:rsidR="00680E93">
              <w:rPr>
                <w:b/>
                <w:szCs w:val="28"/>
              </w:rPr>
              <w:t>г</w:t>
            </w:r>
            <w:r w:rsidR="00DC1E46" w:rsidRPr="007C6E30">
              <w:rPr>
                <w:szCs w:val="28"/>
              </w:rPr>
              <w:t xml:space="preserve">    -       </w:t>
            </w:r>
            <w:r w:rsidR="009953AA">
              <w:rPr>
                <w:szCs w:val="28"/>
              </w:rPr>
              <w:t>6</w:t>
            </w:r>
            <w:r w:rsidR="00471B44">
              <w:rPr>
                <w:b/>
                <w:szCs w:val="28"/>
              </w:rPr>
              <w:t>8</w:t>
            </w:r>
            <w:r w:rsidR="00E9402F">
              <w:rPr>
                <w:b/>
                <w:szCs w:val="28"/>
              </w:rPr>
              <w:t xml:space="preserve"> </w:t>
            </w:r>
            <w:r w:rsidR="00471B44">
              <w:rPr>
                <w:b/>
                <w:szCs w:val="28"/>
              </w:rPr>
              <w:t> 039,5</w:t>
            </w:r>
            <w:r w:rsidR="00072BF3">
              <w:rPr>
                <w:b/>
                <w:szCs w:val="28"/>
              </w:rPr>
              <w:t xml:space="preserve"> </w:t>
            </w:r>
            <w:r w:rsidR="00DC1E46" w:rsidRPr="007C6E30">
              <w:rPr>
                <w:b/>
                <w:szCs w:val="28"/>
              </w:rPr>
              <w:t>тыс. рублей</w:t>
            </w:r>
            <w:r w:rsidR="00DC1E46" w:rsidRPr="007C6E30">
              <w:rPr>
                <w:szCs w:val="28"/>
              </w:rPr>
              <w:t>, в том числе:</w:t>
            </w:r>
          </w:p>
          <w:p w:rsidR="00680E93" w:rsidRPr="007C6E30" w:rsidRDefault="00DC1E46" w:rsidP="00DC1E46">
            <w:pPr>
              <w:ind w:left="0"/>
              <w:rPr>
                <w:szCs w:val="28"/>
              </w:rPr>
            </w:pPr>
            <w:r w:rsidRPr="007C6E30">
              <w:rPr>
                <w:szCs w:val="28"/>
              </w:rPr>
              <w:t xml:space="preserve">- </w:t>
            </w:r>
            <w:r w:rsidR="002C1829" w:rsidRPr="007C6E30">
              <w:rPr>
                <w:szCs w:val="28"/>
              </w:rPr>
              <w:t>средства мест</w:t>
            </w:r>
            <w:r w:rsidR="00E9402F">
              <w:rPr>
                <w:szCs w:val="28"/>
              </w:rPr>
              <w:t>н</w:t>
            </w:r>
            <w:r w:rsidR="002C1829" w:rsidRPr="007C6E30">
              <w:rPr>
                <w:szCs w:val="28"/>
              </w:rPr>
              <w:t xml:space="preserve">ого бюджета </w:t>
            </w:r>
            <w:r w:rsidRPr="007C6E30">
              <w:rPr>
                <w:szCs w:val="28"/>
              </w:rPr>
              <w:t xml:space="preserve">– </w:t>
            </w:r>
            <w:r w:rsidR="009953AA">
              <w:rPr>
                <w:szCs w:val="28"/>
              </w:rPr>
              <w:t>6</w:t>
            </w:r>
            <w:r w:rsidR="00471B44">
              <w:rPr>
                <w:szCs w:val="28"/>
              </w:rPr>
              <w:t>3 537,9</w:t>
            </w:r>
            <w:r w:rsidRPr="007C6E30">
              <w:rPr>
                <w:szCs w:val="28"/>
              </w:rPr>
              <w:t xml:space="preserve"> тыс. руб</w:t>
            </w:r>
            <w:r w:rsidR="00C34A8A">
              <w:rPr>
                <w:szCs w:val="28"/>
              </w:rPr>
              <w:t>.;</w:t>
            </w:r>
          </w:p>
          <w:p w:rsidR="00DC1E46" w:rsidRPr="007C6E30" w:rsidRDefault="00DC1E46" w:rsidP="00DC1E46">
            <w:pPr>
              <w:ind w:left="0"/>
              <w:rPr>
                <w:szCs w:val="28"/>
              </w:rPr>
            </w:pPr>
            <w:r w:rsidRPr="007C6E30">
              <w:rPr>
                <w:szCs w:val="28"/>
              </w:rPr>
              <w:t xml:space="preserve">- </w:t>
            </w:r>
            <w:r w:rsidR="00813866" w:rsidRPr="007C6E30">
              <w:rPr>
                <w:szCs w:val="28"/>
              </w:rPr>
              <w:t>внебюджетны</w:t>
            </w:r>
            <w:r w:rsidR="00E9402F">
              <w:rPr>
                <w:szCs w:val="28"/>
              </w:rPr>
              <w:t>е</w:t>
            </w:r>
            <w:r w:rsidR="00813866" w:rsidRPr="007C6E30">
              <w:rPr>
                <w:szCs w:val="28"/>
              </w:rPr>
              <w:t xml:space="preserve"> источники </w:t>
            </w:r>
            <w:r w:rsidRPr="007C6E30">
              <w:rPr>
                <w:szCs w:val="28"/>
              </w:rPr>
              <w:t xml:space="preserve">–  </w:t>
            </w:r>
            <w:r w:rsidR="00E83E32" w:rsidRPr="007C6E30">
              <w:rPr>
                <w:szCs w:val="28"/>
              </w:rPr>
              <w:t> </w:t>
            </w:r>
            <w:r w:rsidR="001B63E7">
              <w:rPr>
                <w:szCs w:val="28"/>
              </w:rPr>
              <w:t>4 501,6</w:t>
            </w:r>
            <w:r w:rsidR="00E554AF">
              <w:rPr>
                <w:szCs w:val="28"/>
              </w:rPr>
              <w:t xml:space="preserve"> </w:t>
            </w:r>
            <w:r w:rsidRPr="007C6E30">
              <w:rPr>
                <w:szCs w:val="28"/>
              </w:rPr>
              <w:t xml:space="preserve">тыс. руб.;     </w:t>
            </w:r>
          </w:p>
          <w:p w:rsidR="002C1829" w:rsidRPr="007C6E30" w:rsidRDefault="002C1829" w:rsidP="00DC1E46">
            <w:pPr>
              <w:ind w:left="0"/>
              <w:rPr>
                <w:sz w:val="10"/>
                <w:szCs w:val="10"/>
              </w:rPr>
            </w:pPr>
          </w:p>
          <w:p w:rsidR="00DC1E46" w:rsidRPr="007C6E30" w:rsidRDefault="001B63E7" w:rsidP="00DC1E46">
            <w:pPr>
              <w:ind w:left="0"/>
              <w:rPr>
                <w:szCs w:val="28"/>
              </w:rPr>
            </w:pPr>
            <w:r>
              <w:rPr>
                <w:b/>
                <w:szCs w:val="28"/>
              </w:rPr>
              <w:t>2027</w:t>
            </w:r>
            <w:r w:rsidR="00680E93">
              <w:rPr>
                <w:b/>
                <w:szCs w:val="28"/>
              </w:rPr>
              <w:t>г</w:t>
            </w:r>
            <w:r w:rsidR="00DC1E46" w:rsidRPr="007C6E30">
              <w:rPr>
                <w:szCs w:val="28"/>
              </w:rPr>
              <w:t xml:space="preserve">    -       </w:t>
            </w:r>
            <w:r>
              <w:rPr>
                <w:b/>
                <w:szCs w:val="28"/>
              </w:rPr>
              <w:t>11</w:t>
            </w:r>
            <w:r w:rsidR="00E9402F">
              <w:rPr>
                <w:b/>
                <w:szCs w:val="28"/>
              </w:rPr>
              <w:t>6</w:t>
            </w:r>
            <w:r>
              <w:rPr>
                <w:b/>
                <w:szCs w:val="28"/>
              </w:rPr>
              <w:t> 433,5</w:t>
            </w:r>
            <w:r w:rsidR="00DC1E46" w:rsidRPr="007C6E30">
              <w:rPr>
                <w:b/>
                <w:szCs w:val="28"/>
              </w:rPr>
              <w:t xml:space="preserve"> тыс. рублей</w:t>
            </w:r>
            <w:r w:rsidR="00DC1E46"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средства мест</w:t>
            </w:r>
            <w:r w:rsidR="00E9402F">
              <w:rPr>
                <w:szCs w:val="28"/>
              </w:rPr>
              <w:t>н</w:t>
            </w:r>
            <w:r w:rsidR="002C1829" w:rsidRPr="007C6E30">
              <w:rPr>
                <w:szCs w:val="28"/>
              </w:rPr>
              <w:t xml:space="preserve">ого бюджета </w:t>
            </w:r>
            <w:r w:rsidRPr="007C6E30">
              <w:rPr>
                <w:szCs w:val="28"/>
              </w:rPr>
              <w:t xml:space="preserve">– </w:t>
            </w:r>
            <w:r w:rsidR="001B63E7">
              <w:rPr>
                <w:szCs w:val="28"/>
              </w:rPr>
              <w:t>112 237,2</w:t>
            </w:r>
            <w:r w:rsidRPr="007C6E30">
              <w:rPr>
                <w:szCs w:val="28"/>
              </w:rPr>
              <w:t xml:space="preserve"> тыс. руб</w:t>
            </w:r>
            <w:r w:rsidR="006E2AB0">
              <w:rPr>
                <w:szCs w:val="28"/>
              </w:rPr>
              <w:t>.;</w:t>
            </w:r>
          </w:p>
          <w:p w:rsidR="00DC1E46" w:rsidRPr="007C6E30" w:rsidRDefault="00DC1E46" w:rsidP="00DC1E46">
            <w:pPr>
              <w:ind w:left="0"/>
              <w:rPr>
                <w:szCs w:val="28"/>
              </w:rPr>
            </w:pPr>
            <w:r w:rsidRPr="007C6E30">
              <w:rPr>
                <w:szCs w:val="28"/>
              </w:rPr>
              <w:t xml:space="preserve">- </w:t>
            </w:r>
            <w:r w:rsidR="00813866" w:rsidRPr="007C6E30">
              <w:rPr>
                <w:szCs w:val="28"/>
              </w:rPr>
              <w:t>внебюджетны</w:t>
            </w:r>
            <w:r w:rsidR="00E9402F">
              <w:rPr>
                <w:szCs w:val="28"/>
              </w:rPr>
              <w:t>е</w:t>
            </w:r>
            <w:r w:rsidR="00813866" w:rsidRPr="007C6E30">
              <w:rPr>
                <w:szCs w:val="28"/>
              </w:rPr>
              <w:t xml:space="preserve"> источники </w:t>
            </w:r>
            <w:r w:rsidRPr="007C6E30">
              <w:rPr>
                <w:szCs w:val="28"/>
              </w:rPr>
              <w:t xml:space="preserve">– </w:t>
            </w:r>
            <w:r w:rsidR="001B63E7">
              <w:rPr>
                <w:szCs w:val="28"/>
              </w:rPr>
              <w:t>4 196,3</w:t>
            </w:r>
            <w:r w:rsidRPr="007C6E30">
              <w:rPr>
                <w:szCs w:val="28"/>
              </w:rPr>
              <w:t xml:space="preserve"> тыс. руб.;     </w:t>
            </w:r>
          </w:p>
          <w:p w:rsidR="002C1829" w:rsidRPr="007C6E30" w:rsidRDefault="002C1829" w:rsidP="00DC1E46">
            <w:pPr>
              <w:ind w:left="0"/>
              <w:rPr>
                <w:sz w:val="10"/>
                <w:szCs w:val="10"/>
              </w:rPr>
            </w:pPr>
          </w:p>
          <w:p w:rsidR="00DC1E46" w:rsidRPr="007C6E30" w:rsidRDefault="001B63E7" w:rsidP="00DC1E46">
            <w:pPr>
              <w:ind w:left="0"/>
              <w:rPr>
                <w:szCs w:val="28"/>
              </w:rPr>
            </w:pPr>
            <w:r>
              <w:rPr>
                <w:b/>
                <w:szCs w:val="28"/>
              </w:rPr>
              <w:t>2028</w:t>
            </w:r>
            <w:r w:rsidR="00680E93">
              <w:rPr>
                <w:b/>
                <w:szCs w:val="28"/>
              </w:rPr>
              <w:t>г</w:t>
            </w:r>
            <w:r w:rsidR="00F004A6">
              <w:rPr>
                <w:szCs w:val="28"/>
              </w:rPr>
              <w:t xml:space="preserve">    -      </w:t>
            </w:r>
            <w:r>
              <w:rPr>
                <w:b/>
                <w:szCs w:val="28"/>
              </w:rPr>
              <w:t>123</w:t>
            </w:r>
            <w:r w:rsidR="00E9402F">
              <w:rPr>
                <w:b/>
                <w:szCs w:val="28"/>
              </w:rPr>
              <w:t xml:space="preserve"> </w:t>
            </w:r>
            <w:r>
              <w:rPr>
                <w:b/>
                <w:szCs w:val="28"/>
              </w:rPr>
              <w:t> 058,5</w:t>
            </w:r>
            <w:r w:rsidR="00F004A6">
              <w:rPr>
                <w:b/>
                <w:szCs w:val="28"/>
              </w:rPr>
              <w:t xml:space="preserve"> </w:t>
            </w:r>
            <w:r w:rsidR="00DC1E46" w:rsidRPr="007C6E30">
              <w:rPr>
                <w:b/>
                <w:szCs w:val="28"/>
              </w:rPr>
              <w:t>тыс. рублей</w:t>
            </w:r>
            <w:r w:rsidR="00DC1E46"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средства мест</w:t>
            </w:r>
            <w:r w:rsidR="00E9402F">
              <w:rPr>
                <w:szCs w:val="28"/>
              </w:rPr>
              <w:t>н</w:t>
            </w:r>
            <w:r w:rsidR="002C1829" w:rsidRPr="007C6E30">
              <w:rPr>
                <w:szCs w:val="28"/>
              </w:rPr>
              <w:t xml:space="preserve">ого бюджета </w:t>
            </w:r>
            <w:r w:rsidRPr="007C6E30">
              <w:rPr>
                <w:szCs w:val="28"/>
              </w:rPr>
              <w:t xml:space="preserve">– </w:t>
            </w:r>
            <w:r w:rsidR="001B63E7">
              <w:rPr>
                <w:szCs w:val="28"/>
              </w:rPr>
              <w:t>118 752,2</w:t>
            </w:r>
            <w:r w:rsidRPr="007C6E30">
              <w:rPr>
                <w:szCs w:val="28"/>
              </w:rPr>
              <w:t xml:space="preserve"> тыс. руб.</w:t>
            </w:r>
            <w:r w:rsidR="006E2AB0">
              <w:rPr>
                <w:szCs w:val="28"/>
              </w:rPr>
              <w:t>;</w:t>
            </w:r>
            <w:r w:rsidRPr="007C6E30">
              <w:rPr>
                <w:szCs w:val="28"/>
              </w:rPr>
              <w:t xml:space="preserve"> </w:t>
            </w:r>
          </w:p>
          <w:p w:rsidR="0018328A" w:rsidRPr="007C6E30" w:rsidRDefault="00DC1E46" w:rsidP="00E9402F">
            <w:pPr>
              <w:ind w:left="0"/>
              <w:rPr>
                <w:rFonts w:cs="Times New Roman"/>
                <w:szCs w:val="28"/>
              </w:rPr>
            </w:pPr>
            <w:r w:rsidRPr="007C6E30">
              <w:rPr>
                <w:szCs w:val="28"/>
              </w:rPr>
              <w:t xml:space="preserve">- </w:t>
            </w:r>
            <w:r w:rsidR="00813866" w:rsidRPr="007C6E30">
              <w:rPr>
                <w:szCs w:val="28"/>
              </w:rPr>
              <w:t>внебюджетны</w:t>
            </w:r>
            <w:r w:rsidR="00E9402F">
              <w:rPr>
                <w:szCs w:val="28"/>
              </w:rPr>
              <w:t>е</w:t>
            </w:r>
            <w:r w:rsidR="00813866" w:rsidRPr="007C6E30">
              <w:rPr>
                <w:szCs w:val="28"/>
              </w:rPr>
              <w:t xml:space="preserve"> источники </w:t>
            </w:r>
            <w:r w:rsidR="001B63E7">
              <w:rPr>
                <w:szCs w:val="28"/>
              </w:rPr>
              <w:t>– 4 306,3</w:t>
            </w:r>
            <w:r w:rsidRPr="007C6E30">
              <w:rPr>
                <w:szCs w:val="28"/>
              </w:rPr>
              <w:t xml:space="preserve"> тыс. руб.</w:t>
            </w:r>
          </w:p>
        </w:tc>
      </w:tr>
    </w:tbl>
    <w:p w:rsidR="00B078A9" w:rsidRPr="007C6E30" w:rsidRDefault="00B078A9" w:rsidP="00DC1E46">
      <w:pPr>
        <w:spacing w:line="220" w:lineRule="atLeast"/>
        <w:ind w:left="0"/>
        <w:outlineLvl w:val="1"/>
        <w:rPr>
          <w:rFonts w:cs="Times New Roman"/>
          <w:sz w:val="16"/>
          <w:szCs w:val="16"/>
        </w:rPr>
      </w:pPr>
    </w:p>
    <w:p w:rsidR="00902BA1" w:rsidRPr="007C6E30" w:rsidRDefault="00902BA1" w:rsidP="00DC1E46">
      <w:pPr>
        <w:spacing w:line="276" w:lineRule="auto"/>
        <w:ind w:left="0"/>
        <w:jc w:val="both"/>
        <w:rPr>
          <w:sz w:val="16"/>
          <w:szCs w:val="16"/>
        </w:rPr>
      </w:pPr>
    </w:p>
    <w:p w:rsidR="001F7F5D" w:rsidRPr="007C6E30" w:rsidRDefault="00741E08" w:rsidP="00DC1E46">
      <w:pPr>
        <w:spacing w:line="276" w:lineRule="auto"/>
        <w:ind w:left="0"/>
        <w:jc w:val="both"/>
        <w:rPr>
          <w:szCs w:val="28"/>
        </w:rPr>
      </w:pPr>
      <w:r>
        <w:rPr>
          <w:szCs w:val="28"/>
        </w:rPr>
        <w:t>-Раздел 3</w:t>
      </w:r>
      <w:r w:rsidR="00DC7321" w:rsidRPr="007C6E30">
        <w:rPr>
          <w:szCs w:val="28"/>
        </w:rPr>
        <w:t xml:space="preserve">  «</w:t>
      </w:r>
      <w:r w:rsidR="00DC7321" w:rsidRPr="007C6E30">
        <w:rPr>
          <w:rFonts w:cs="Times New Roman"/>
          <w:szCs w:val="28"/>
        </w:rPr>
        <w:t>Ресурсное обеспечение муниципальной программы «Развитие культуры муниципального района Похвистневский Самарской области</w:t>
      </w:r>
      <w:r w:rsidR="00DC7321" w:rsidRPr="007C6E30">
        <w:rPr>
          <w:rFonts w:cs="Times New Roman"/>
          <w:b/>
          <w:szCs w:val="28"/>
        </w:rPr>
        <w:t xml:space="preserve">» </w:t>
      </w:r>
      <w:r w:rsidR="00DC7321" w:rsidRPr="007C6E30">
        <w:rPr>
          <w:rFonts w:cs="Times New Roman"/>
          <w:szCs w:val="28"/>
        </w:rPr>
        <w:t>изложить в новой редакции:</w:t>
      </w:r>
    </w:p>
    <w:p w:rsidR="00B078A9" w:rsidRDefault="00741E08" w:rsidP="005657C4">
      <w:pPr>
        <w:ind w:left="0"/>
        <w:jc w:val="center"/>
        <w:rPr>
          <w:rFonts w:cs="Times New Roman"/>
          <w:b/>
          <w:szCs w:val="28"/>
        </w:rPr>
      </w:pPr>
      <w:r>
        <w:rPr>
          <w:rFonts w:cs="Times New Roman"/>
          <w:b/>
          <w:szCs w:val="28"/>
        </w:rPr>
        <w:t>3</w:t>
      </w:r>
      <w:r w:rsidR="00060952" w:rsidRPr="007C6E30">
        <w:rPr>
          <w:rFonts w:cs="Times New Roman"/>
          <w:b/>
          <w:szCs w:val="28"/>
        </w:rPr>
        <w:t>. Ресурсное обеспечение муниципальной программы</w:t>
      </w:r>
      <w:r w:rsidR="00F61A94" w:rsidRPr="007C6E30">
        <w:rPr>
          <w:rFonts w:cs="Times New Roman"/>
          <w:b/>
          <w:szCs w:val="28"/>
        </w:rPr>
        <w:t xml:space="preserve"> «Развитие культуры муниц</w:t>
      </w:r>
      <w:r w:rsidR="00562132" w:rsidRPr="007C6E30">
        <w:rPr>
          <w:rFonts w:cs="Times New Roman"/>
          <w:b/>
          <w:szCs w:val="28"/>
        </w:rPr>
        <w:t>ипального района Похвистневский</w:t>
      </w:r>
      <w:r w:rsidR="00F61A94" w:rsidRPr="007C6E30">
        <w:rPr>
          <w:rFonts w:cs="Times New Roman"/>
          <w:b/>
          <w:szCs w:val="28"/>
        </w:rPr>
        <w:t xml:space="preserve"> Самарской области</w:t>
      </w:r>
      <w:r w:rsidR="00562132" w:rsidRPr="007C6E30">
        <w:rPr>
          <w:rFonts w:cs="Times New Roman"/>
          <w:b/>
          <w:szCs w:val="28"/>
        </w:rPr>
        <w:t>»</w:t>
      </w:r>
      <w:r w:rsidR="0007657D" w:rsidRPr="007C6E30">
        <w:rPr>
          <w:rFonts w:cs="Times New Roman"/>
          <w:b/>
          <w:szCs w:val="28"/>
        </w:rPr>
        <w:t xml:space="preserve">. </w:t>
      </w:r>
    </w:p>
    <w:p w:rsidR="005657C4" w:rsidRPr="007C6E30" w:rsidRDefault="005657C4" w:rsidP="005657C4">
      <w:pPr>
        <w:ind w:left="0"/>
        <w:jc w:val="center"/>
        <w:rPr>
          <w:rFonts w:cs="Times New Roman"/>
          <w:szCs w:val="28"/>
        </w:rPr>
      </w:pPr>
    </w:p>
    <w:p w:rsidR="00060952" w:rsidRPr="007C6E30" w:rsidRDefault="00060952" w:rsidP="00DC1E46">
      <w:pPr>
        <w:ind w:left="0" w:firstLine="567"/>
        <w:jc w:val="both"/>
        <w:rPr>
          <w:szCs w:val="28"/>
        </w:rPr>
      </w:pPr>
      <w:r w:rsidRPr="007C6E30">
        <w:rPr>
          <w:szCs w:val="28"/>
        </w:rPr>
        <w:t>Муниципальная программа реализуется за счет средств муниципально</w:t>
      </w:r>
      <w:r w:rsidR="00FB44BA" w:rsidRPr="007C6E30">
        <w:rPr>
          <w:szCs w:val="28"/>
        </w:rPr>
        <w:t>го бюджета, в том числе средств,</w:t>
      </w:r>
      <w:r w:rsidR="004E2C7D" w:rsidRPr="007C6E30">
        <w:rPr>
          <w:szCs w:val="28"/>
        </w:rPr>
        <w:t xml:space="preserve"> формируемых</w:t>
      </w:r>
      <w:r w:rsidRPr="007C6E30">
        <w:rPr>
          <w:szCs w:val="28"/>
        </w:rPr>
        <w:t xml:space="preserve"> за сче</w:t>
      </w:r>
      <w:r w:rsidR="00CB4F84" w:rsidRPr="007C6E30">
        <w:rPr>
          <w:szCs w:val="28"/>
        </w:rPr>
        <w:t>т субсидий областного бюджета,</w:t>
      </w:r>
      <w:r w:rsidR="004E2C7D" w:rsidRPr="007C6E30">
        <w:rPr>
          <w:szCs w:val="28"/>
        </w:rPr>
        <w:t xml:space="preserve"> а так же</w:t>
      </w:r>
      <w:r w:rsidR="00F004A6">
        <w:rPr>
          <w:szCs w:val="28"/>
        </w:rPr>
        <w:t xml:space="preserve"> </w:t>
      </w:r>
      <w:r w:rsidR="004E2C7D" w:rsidRPr="007C6E30">
        <w:rPr>
          <w:szCs w:val="28"/>
        </w:rPr>
        <w:t>средств</w:t>
      </w:r>
      <w:r w:rsidRPr="007C6E30">
        <w:rPr>
          <w:szCs w:val="28"/>
        </w:rPr>
        <w:t xml:space="preserve"> от иной приносящей доход деятельности и спонсорских средств.</w:t>
      </w:r>
    </w:p>
    <w:p w:rsidR="003F6395" w:rsidRPr="007C6E30" w:rsidRDefault="00060952" w:rsidP="003F6395">
      <w:pPr>
        <w:spacing w:line="220" w:lineRule="atLeast"/>
        <w:ind w:left="0"/>
        <w:jc w:val="both"/>
        <w:outlineLvl w:val="1"/>
        <w:rPr>
          <w:b/>
          <w:szCs w:val="28"/>
        </w:rPr>
      </w:pPr>
      <w:r w:rsidRPr="007C6E30">
        <w:rPr>
          <w:szCs w:val="28"/>
        </w:rPr>
        <w:t xml:space="preserve">Общий объем финансирования </w:t>
      </w:r>
      <w:r w:rsidR="004E2C7D" w:rsidRPr="007C6E30">
        <w:rPr>
          <w:szCs w:val="28"/>
        </w:rPr>
        <w:t xml:space="preserve">средств на реализацию </w:t>
      </w:r>
      <w:r w:rsidRPr="007C6E30">
        <w:rPr>
          <w:szCs w:val="28"/>
        </w:rPr>
        <w:t>муниципальной программы составляет</w:t>
      </w:r>
      <w:r w:rsidR="004E2C7D" w:rsidRPr="007C6E30">
        <w:rPr>
          <w:szCs w:val="28"/>
        </w:rPr>
        <w:t xml:space="preserve"> </w:t>
      </w:r>
      <w:r w:rsidR="00470AFA">
        <w:rPr>
          <w:szCs w:val="28"/>
        </w:rPr>
        <w:t xml:space="preserve">– </w:t>
      </w:r>
      <w:r w:rsidR="001A3F67">
        <w:rPr>
          <w:b/>
          <w:szCs w:val="28"/>
        </w:rPr>
        <w:t>46</w:t>
      </w:r>
      <w:r w:rsidR="00E9402F">
        <w:rPr>
          <w:b/>
          <w:szCs w:val="28"/>
        </w:rPr>
        <w:t>8</w:t>
      </w:r>
      <w:r w:rsidR="00471B44">
        <w:rPr>
          <w:b/>
          <w:szCs w:val="28"/>
        </w:rPr>
        <w:t> </w:t>
      </w:r>
      <w:r w:rsidR="00E9402F">
        <w:rPr>
          <w:b/>
          <w:szCs w:val="28"/>
        </w:rPr>
        <w:t>1</w:t>
      </w:r>
      <w:r w:rsidR="00471B44">
        <w:rPr>
          <w:b/>
          <w:szCs w:val="28"/>
        </w:rPr>
        <w:t>36,1</w:t>
      </w:r>
      <w:r w:rsidR="00D53154" w:rsidRPr="00D53154">
        <w:rPr>
          <w:b/>
          <w:szCs w:val="28"/>
        </w:rPr>
        <w:t xml:space="preserve"> тыс. рублей:</w:t>
      </w:r>
      <w:r w:rsidR="003F6395" w:rsidRPr="007C6E30">
        <w:rPr>
          <w:b/>
          <w:szCs w:val="28"/>
        </w:rPr>
        <w:t>в том числе:</w:t>
      </w:r>
    </w:p>
    <w:p w:rsidR="005221FA" w:rsidRDefault="005221FA" w:rsidP="003F6395">
      <w:pPr>
        <w:ind w:left="0"/>
        <w:rPr>
          <w:b/>
          <w:szCs w:val="28"/>
        </w:rPr>
      </w:pPr>
    </w:p>
    <w:p w:rsidR="003F6395" w:rsidRPr="007C6E30" w:rsidRDefault="003F6395" w:rsidP="003F6395">
      <w:pPr>
        <w:ind w:left="0"/>
        <w:rPr>
          <w:szCs w:val="28"/>
        </w:rPr>
      </w:pPr>
      <w:r w:rsidRPr="007C6E30">
        <w:rPr>
          <w:b/>
          <w:szCs w:val="28"/>
        </w:rPr>
        <w:t>202</w:t>
      </w:r>
      <w:r w:rsidR="0078779A">
        <w:rPr>
          <w:b/>
          <w:szCs w:val="28"/>
        </w:rPr>
        <w:t>4г</w:t>
      </w:r>
      <w:r w:rsidRPr="007C6E30">
        <w:rPr>
          <w:szCs w:val="28"/>
        </w:rPr>
        <w:t xml:space="preserve">  -  </w:t>
      </w:r>
      <w:r w:rsidR="0078779A">
        <w:rPr>
          <w:szCs w:val="28"/>
        </w:rPr>
        <w:t xml:space="preserve">    </w:t>
      </w:r>
      <w:r w:rsidR="00094A49">
        <w:rPr>
          <w:b/>
          <w:szCs w:val="28"/>
        </w:rPr>
        <w:t>94 </w:t>
      </w:r>
      <w:r w:rsidR="00E9402F">
        <w:rPr>
          <w:b/>
          <w:szCs w:val="28"/>
        </w:rPr>
        <w:t>5</w:t>
      </w:r>
      <w:r w:rsidR="00094A49">
        <w:rPr>
          <w:b/>
          <w:szCs w:val="28"/>
        </w:rPr>
        <w:t>38,1</w:t>
      </w:r>
      <w:r w:rsidRPr="007C6E30">
        <w:rPr>
          <w:b/>
          <w:szCs w:val="28"/>
        </w:rPr>
        <w:t xml:space="preserve"> тыс. рублей</w:t>
      </w:r>
      <w:r w:rsidRPr="007C6E30">
        <w:rPr>
          <w:szCs w:val="28"/>
        </w:rPr>
        <w:t>, в том числе:</w:t>
      </w:r>
    </w:p>
    <w:p w:rsidR="003F6395" w:rsidRPr="007C6E30" w:rsidRDefault="003F6395" w:rsidP="003F6395">
      <w:pPr>
        <w:ind w:left="0"/>
        <w:rPr>
          <w:szCs w:val="28"/>
        </w:rPr>
      </w:pPr>
      <w:r w:rsidRPr="007C6E30">
        <w:rPr>
          <w:szCs w:val="28"/>
        </w:rPr>
        <w:t xml:space="preserve">- средства местного бюджета – </w:t>
      </w:r>
      <w:r w:rsidR="00094A49">
        <w:rPr>
          <w:szCs w:val="28"/>
        </w:rPr>
        <w:t>90 </w:t>
      </w:r>
      <w:r w:rsidR="00E9402F">
        <w:rPr>
          <w:szCs w:val="28"/>
        </w:rPr>
        <w:t>4</w:t>
      </w:r>
      <w:r w:rsidR="00094A49">
        <w:rPr>
          <w:szCs w:val="28"/>
        </w:rPr>
        <w:t>50,7</w:t>
      </w:r>
      <w:r w:rsidR="00B671F4">
        <w:rPr>
          <w:szCs w:val="28"/>
        </w:rPr>
        <w:t xml:space="preserve"> </w:t>
      </w:r>
      <w:r w:rsidRPr="007C6E30">
        <w:rPr>
          <w:szCs w:val="28"/>
        </w:rPr>
        <w:t>тыс. руб.</w:t>
      </w:r>
      <w:r w:rsidR="005221FA">
        <w:rPr>
          <w:szCs w:val="28"/>
        </w:rPr>
        <w:t>;</w:t>
      </w:r>
    </w:p>
    <w:p w:rsidR="009B6EAE" w:rsidRPr="007C6E30" w:rsidRDefault="003F6395" w:rsidP="003F6395">
      <w:pPr>
        <w:spacing w:line="220" w:lineRule="atLeast"/>
        <w:ind w:left="0"/>
        <w:jc w:val="both"/>
        <w:outlineLvl w:val="1"/>
        <w:rPr>
          <w:szCs w:val="28"/>
        </w:rPr>
      </w:pPr>
      <w:r w:rsidRPr="007C6E30">
        <w:rPr>
          <w:szCs w:val="28"/>
        </w:rPr>
        <w:t xml:space="preserve">- внебюджетные источники – </w:t>
      </w:r>
      <w:r w:rsidR="00176AC2">
        <w:rPr>
          <w:szCs w:val="28"/>
        </w:rPr>
        <w:t>4</w:t>
      </w:r>
      <w:r w:rsidR="00094A49">
        <w:rPr>
          <w:szCs w:val="28"/>
        </w:rPr>
        <w:t> 087,4</w:t>
      </w:r>
      <w:r w:rsidRPr="007C6E30">
        <w:rPr>
          <w:szCs w:val="28"/>
        </w:rPr>
        <w:t xml:space="preserve"> тыс. руб.;</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w:t>
      </w:r>
      <w:r w:rsidR="0078779A">
        <w:rPr>
          <w:b/>
          <w:szCs w:val="28"/>
        </w:rPr>
        <w:t>5г</w:t>
      </w:r>
      <w:r w:rsidRPr="007C6E30">
        <w:rPr>
          <w:szCs w:val="28"/>
        </w:rPr>
        <w:t xml:space="preserve">  -       </w:t>
      </w:r>
      <w:r w:rsidR="001A3F67" w:rsidRPr="001A3F67">
        <w:rPr>
          <w:b/>
          <w:szCs w:val="28"/>
        </w:rPr>
        <w:t>6</w:t>
      </w:r>
      <w:r w:rsidR="00094A49">
        <w:rPr>
          <w:b/>
          <w:szCs w:val="28"/>
        </w:rPr>
        <w:t>6 066,5</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1A3F67">
        <w:rPr>
          <w:szCs w:val="28"/>
        </w:rPr>
        <w:t>6</w:t>
      </w:r>
      <w:r w:rsidR="00094A49">
        <w:rPr>
          <w:szCs w:val="28"/>
        </w:rPr>
        <w:t>1 775,8</w:t>
      </w:r>
      <w:r w:rsidRPr="007C6E30">
        <w:rPr>
          <w:szCs w:val="28"/>
        </w:rPr>
        <w:t xml:space="preserve"> тыс. руб</w:t>
      </w:r>
      <w:r w:rsidR="00B671F4">
        <w:rPr>
          <w:szCs w:val="28"/>
        </w:rPr>
        <w:t>.;</w:t>
      </w:r>
    </w:p>
    <w:p w:rsidR="009B6EAE" w:rsidRPr="007C6E30" w:rsidRDefault="009B6EAE" w:rsidP="009B6EAE">
      <w:pPr>
        <w:ind w:left="0"/>
        <w:rPr>
          <w:szCs w:val="28"/>
        </w:rPr>
      </w:pPr>
      <w:r w:rsidRPr="007C6E30">
        <w:rPr>
          <w:szCs w:val="28"/>
        </w:rPr>
        <w:t xml:space="preserve">- внебюджетные источники – </w:t>
      </w:r>
      <w:r w:rsidR="00094A49">
        <w:rPr>
          <w:szCs w:val="28"/>
        </w:rPr>
        <w:t xml:space="preserve">4 290,7 </w:t>
      </w:r>
      <w:r w:rsidRPr="007C6E30">
        <w:rPr>
          <w:szCs w:val="28"/>
        </w:rPr>
        <w:t xml:space="preserve">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w:t>
      </w:r>
      <w:r w:rsidR="0078779A">
        <w:rPr>
          <w:b/>
          <w:szCs w:val="28"/>
        </w:rPr>
        <w:t>6</w:t>
      </w:r>
      <w:r w:rsidR="0078779A">
        <w:rPr>
          <w:szCs w:val="28"/>
        </w:rPr>
        <w:t>г</w:t>
      </w:r>
      <w:r w:rsidRPr="007C6E30">
        <w:rPr>
          <w:szCs w:val="28"/>
        </w:rPr>
        <w:t xml:space="preserve">  -       </w:t>
      </w:r>
      <w:r w:rsidR="001A3F67" w:rsidRPr="001A3F67">
        <w:rPr>
          <w:b/>
          <w:szCs w:val="28"/>
        </w:rPr>
        <w:t>6</w:t>
      </w:r>
      <w:r w:rsidR="00471B44" w:rsidRPr="001A3F67">
        <w:rPr>
          <w:b/>
          <w:szCs w:val="28"/>
        </w:rPr>
        <w:t>8</w:t>
      </w:r>
      <w:r w:rsidR="00471B44">
        <w:rPr>
          <w:b/>
          <w:szCs w:val="28"/>
        </w:rPr>
        <w:t> 039,5</w:t>
      </w:r>
      <w:r w:rsidRPr="007C6E30">
        <w:rPr>
          <w:b/>
          <w:szCs w:val="28"/>
        </w:rPr>
        <w:t xml:space="preserve"> тыс. рублей</w:t>
      </w:r>
      <w:r w:rsidRPr="007C6E30">
        <w:rPr>
          <w:szCs w:val="28"/>
        </w:rPr>
        <w:t>, в том числе:</w:t>
      </w:r>
    </w:p>
    <w:p w:rsidR="00977C9D" w:rsidRPr="007C6E30" w:rsidRDefault="009B6EAE" w:rsidP="009B6EAE">
      <w:pPr>
        <w:ind w:left="0"/>
        <w:rPr>
          <w:szCs w:val="28"/>
        </w:rPr>
      </w:pPr>
      <w:r w:rsidRPr="007C6E30">
        <w:rPr>
          <w:szCs w:val="28"/>
        </w:rPr>
        <w:t xml:space="preserve">- средства местного бюджета – </w:t>
      </w:r>
      <w:r w:rsidR="001A3F67">
        <w:rPr>
          <w:szCs w:val="28"/>
        </w:rPr>
        <w:t>6</w:t>
      </w:r>
      <w:r w:rsidR="00471B44">
        <w:rPr>
          <w:szCs w:val="28"/>
        </w:rPr>
        <w:t>3 537,9</w:t>
      </w:r>
      <w:r w:rsidRPr="007C6E30">
        <w:rPr>
          <w:szCs w:val="28"/>
        </w:rPr>
        <w:t xml:space="preserve"> тыс. руб</w:t>
      </w:r>
      <w:r w:rsidR="006E2AB0">
        <w:rPr>
          <w:szCs w:val="28"/>
        </w:rPr>
        <w:t>.;</w:t>
      </w:r>
    </w:p>
    <w:p w:rsidR="009B6EAE" w:rsidRPr="007C6E30" w:rsidRDefault="009B6EAE" w:rsidP="009B6EAE">
      <w:pPr>
        <w:ind w:left="0"/>
        <w:rPr>
          <w:szCs w:val="28"/>
        </w:rPr>
      </w:pPr>
      <w:r w:rsidRPr="007C6E30">
        <w:rPr>
          <w:szCs w:val="28"/>
        </w:rPr>
        <w:t>- внебюджетные источники –   </w:t>
      </w:r>
      <w:r w:rsidR="00094A49">
        <w:rPr>
          <w:szCs w:val="28"/>
        </w:rPr>
        <w:t>4 501,6</w:t>
      </w:r>
      <w:r w:rsidRPr="007C6E30">
        <w:rPr>
          <w:szCs w:val="28"/>
        </w:rPr>
        <w:t xml:space="preserve"> тыс. руб.;     </w:t>
      </w:r>
    </w:p>
    <w:p w:rsidR="009B6EAE" w:rsidRPr="007C6E30" w:rsidRDefault="009B6EAE" w:rsidP="009B6EAE">
      <w:pPr>
        <w:ind w:left="0"/>
        <w:rPr>
          <w:sz w:val="10"/>
          <w:szCs w:val="10"/>
        </w:rPr>
      </w:pPr>
    </w:p>
    <w:p w:rsidR="009B6EAE" w:rsidRPr="007C6E30" w:rsidRDefault="0078779A" w:rsidP="009B6EAE">
      <w:pPr>
        <w:ind w:left="0"/>
        <w:rPr>
          <w:szCs w:val="28"/>
        </w:rPr>
      </w:pPr>
      <w:r>
        <w:rPr>
          <w:b/>
          <w:szCs w:val="28"/>
        </w:rPr>
        <w:t>2027г</w:t>
      </w:r>
      <w:r w:rsidR="009B6EAE" w:rsidRPr="007C6E30">
        <w:rPr>
          <w:szCs w:val="28"/>
        </w:rPr>
        <w:t xml:space="preserve">  -       </w:t>
      </w:r>
      <w:r w:rsidR="00094A49">
        <w:rPr>
          <w:b/>
          <w:szCs w:val="28"/>
        </w:rPr>
        <w:t>116 433,5</w:t>
      </w:r>
      <w:r w:rsidR="009B6EAE" w:rsidRPr="007C6E30">
        <w:rPr>
          <w:b/>
          <w:szCs w:val="28"/>
        </w:rPr>
        <w:t xml:space="preserve"> тыс. рублей</w:t>
      </w:r>
      <w:r w:rsidR="009B6EAE"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094A49">
        <w:rPr>
          <w:szCs w:val="28"/>
        </w:rPr>
        <w:t>112 237,2</w:t>
      </w:r>
      <w:r w:rsidR="00072BF3">
        <w:rPr>
          <w:szCs w:val="28"/>
        </w:rPr>
        <w:t xml:space="preserve"> </w:t>
      </w:r>
      <w:r w:rsidR="002F16F1">
        <w:rPr>
          <w:szCs w:val="28"/>
        </w:rPr>
        <w:t>тыс.</w:t>
      </w:r>
      <w:r w:rsidRPr="007C6E30">
        <w:rPr>
          <w:szCs w:val="28"/>
        </w:rPr>
        <w:t xml:space="preserve"> руб</w:t>
      </w:r>
      <w:r w:rsidR="002F16F1">
        <w:rPr>
          <w:szCs w:val="28"/>
        </w:rPr>
        <w:t>.;</w:t>
      </w:r>
    </w:p>
    <w:p w:rsidR="009B6EAE" w:rsidRPr="007C6E30" w:rsidRDefault="009B6EAE" w:rsidP="009B6EAE">
      <w:pPr>
        <w:ind w:left="0"/>
        <w:rPr>
          <w:szCs w:val="28"/>
        </w:rPr>
      </w:pPr>
      <w:r w:rsidRPr="007C6E30">
        <w:rPr>
          <w:szCs w:val="28"/>
        </w:rPr>
        <w:t xml:space="preserve">- внебюджетные источники – </w:t>
      </w:r>
      <w:r w:rsidR="00094A49">
        <w:rPr>
          <w:szCs w:val="28"/>
        </w:rPr>
        <w:t>4 196,3</w:t>
      </w:r>
      <w:r w:rsidRPr="007C6E30">
        <w:rPr>
          <w:szCs w:val="28"/>
        </w:rPr>
        <w:t xml:space="preserve">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w:t>
      </w:r>
      <w:r w:rsidR="0078779A">
        <w:rPr>
          <w:b/>
          <w:szCs w:val="28"/>
        </w:rPr>
        <w:t>8г</w:t>
      </w:r>
      <w:r w:rsidRPr="007C6E30">
        <w:rPr>
          <w:szCs w:val="28"/>
        </w:rPr>
        <w:t xml:space="preserve">  </w:t>
      </w:r>
      <w:r w:rsidRPr="002F16F1">
        <w:rPr>
          <w:b/>
          <w:szCs w:val="28"/>
        </w:rPr>
        <w:t xml:space="preserve">-       </w:t>
      </w:r>
      <w:r w:rsidR="00094A49">
        <w:rPr>
          <w:b/>
          <w:szCs w:val="28"/>
        </w:rPr>
        <w:t>123 058,5</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094A49">
        <w:rPr>
          <w:szCs w:val="28"/>
        </w:rPr>
        <w:t>118 752,2</w:t>
      </w:r>
      <w:r w:rsidRPr="007C6E30">
        <w:rPr>
          <w:szCs w:val="28"/>
        </w:rPr>
        <w:t xml:space="preserve"> тыс. руб.</w:t>
      </w:r>
      <w:r w:rsidR="002F16F1">
        <w:rPr>
          <w:szCs w:val="28"/>
        </w:rPr>
        <w:t>;</w:t>
      </w:r>
      <w:r w:rsidRPr="007C6E30">
        <w:rPr>
          <w:szCs w:val="28"/>
        </w:rPr>
        <w:t xml:space="preserve"> </w:t>
      </w:r>
    </w:p>
    <w:p w:rsidR="00021506" w:rsidRDefault="00094A49" w:rsidP="009C0A1A">
      <w:pPr>
        <w:ind w:left="0"/>
        <w:rPr>
          <w:szCs w:val="28"/>
        </w:rPr>
      </w:pPr>
      <w:r>
        <w:rPr>
          <w:szCs w:val="28"/>
        </w:rPr>
        <w:lastRenderedPageBreak/>
        <w:t>- внебюджетные источники – 4306,3</w:t>
      </w:r>
      <w:r w:rsidR="002F16F1">
        <w:rPr>
          <w:szCs w:val="28"/>
        </w:rPr>
        <w:t xml:space="preserve"> тыс. руб.</w:t>
      </w:r>
    </w:p>
    <w:p w:rsidR="003C1232" w:rsidRPr="003C1232" w:rsidRDefault="003C1232" w:rsidP="009C0A1A">
      <w:pPr>
        <w:ind w:left="0"/>
        <w:rPr>
          <w:sz w:val="10"/>
          <w:szCs w:val="10"/>
        </w:rPr>
      </w:pPr>
    </w:p>
    <w:p w:rsidR="002D4250" w:rsidRDefault="00A057C7" w:rsidP="00C318CE">
      <w:pPr>
        <w:suppressAutoHyphens/>
        <w:ind w:left="0"/>
        <w:jc w:val="both"/>
        <w:rPr>
          <w:rFonts w:cs="Times New Roman"/>
          <w:sz w:val="20"/>
          <w:szCs w:val="20"/>
        </w:rPr>
      </w:pPr>
      <w:r w:rsidRPr="007C6E30">
        <w:rPr>
          <w:szCs w:val="28"/>
        </w:rPr>
        <w:t>Объем финансовых ресурсов, необходимых для реализации муниципальной программы</w:t>
      </w:r>
      <w:r w:rsidR="002F16F1">
        <w:rPr>
          <w:szCs w:val="28"/>
        </w:rPr>
        <w:t xml:space="preserve"> </w:t>
      </w:r>
      <w:r w:rsidR="00C065FD">
        <w:rPr>
          <w:rFonts w:cs="Times New Roman"/>
          <w:szCs w:val="28"/>
        </w:rPr>
        <w:t>представлен</w:t>
      </w:r>
      <w:r w:rsidR="00885617" w:rsidRPr="007C6E30">
        <w:rPr>
          <w:rFonts w:cs="Times New Roman"/>
          <w:szCs w:val="28"/>
        </w:rPr>
        <w:t xml:space="preserve"> в Приложении </w:t>
      </w:r>
      <w:r w:rsidR="00D451A7">
        <w:rPr>
          <w:rFonts w:cs="Times New Roman"/>
          <w:szCs w:val="28"/>
        </w:rPr>
        <w:t>1</w:t>
      </w:r>
      <w:r w:rsidRPr="007C6E30">
        <w:rPr>
          <w:rFonts w:cs="Times New Roman"/>
          <w:szCs w:val="28"/>
        </w:rPr>
        <w:t xml:space="preserve"> к </w:t>
      </w:r>
      <w:r w:rsidR="005D3BCD">
        <w:rPr>
          <w:rFonts w:cs="Times New Roman"/>
          <w:szCs w:val="28"/>
        </w:rPr>
        <w:t xml:space="preserve">настоящему </w:t>
      </w:r>
      <w:r w:rsidR="00DC7321" w:rsidRPr="007C6E30">
        <w:rPr>
          <w:rFonts w:cs="Times New Roman"/>
          <w:szCs w:val="28"/>
        </w:rPr>
        <w:t>постановлению</w:t>
      </w:r>
      <w:r w:rsidR="00AF38BD" w:rsidRPr="007C6E30">
        <w:rPr>
          <w:rFonts w:cs="Times New Roman"/>
          <w:szCs w:val="28"/>
        </w:rPr>
        <w:t>.</w:t>
      </w:r>
    </w:p>
    <w:p w:rsidR="002D4250" w:rsidRDefault="002D4250" w:rsidP="00C318CE">
      <w:pPr>
        <w:suppressAutoHyphens/>
        <w:ind w:left="0"/>
        <w:jc w:val="both"/>
        <w:rPr>
          <w:rFonts w:cs="Times New Roman"/>
          <w:sz w:val="20"/>
          <w:szCs w:val="20"/>
        </w:rPr>
      </w:pPr>
    </w:p>
    <w:p w:rsidR="0039763E" w:rsidRDefault="0039763E" w:rsidP="002D4250">
      <w:pPr>
        <w:ind w:left="0" w:firstLine="357"/>
        <w:jc w:val="both"/>
        <w:rPr>
          <w:rFonts w:cs="Times New Roman"/>
          <w:szCs w:val="28"/>
        </w:rPr>
      </w:pPr>
    </w:p>
    <w:p w:rsidR="002D4250" w:rsidRPr="006D66B7" w:rsidRDefault="00552AC3" w:rsidP="002D4250">
      <w:pPr>
        <w:ind w:left="0" w:firstLine="357"/>
        <w:jc w:val="both"/>
        <w:rPr>
          <w:rFonts w:cs="Times New Roman"/>
          <w:b/>
          <w:szCs w:val="28"/>
        </w:rPr>
      </w:pPr>
      <w:r w:rsidRPr="006D66B7">
        <w:rPr>
          <w:szCs w:val="28"/>
        </w:rPr>
        <w:t xml:space="preserve">-  В паспорте </w:t>
      </w:r>
      <w:r w:rsidR="00ED28F0">
        <w:rPr>
          <w:szCs w:val="28"/>
        </w:rPr>
        <w:t xml:space="preserve">подпрограммы 1 </w:t>
      </w:r>
      <w:r w:rsidR="002D4250" w:rsidRPr="006D66B7">
        <w:rPr>
          <w:szCs w:val="28"/>
        </w:rPr>
        <w:t>«Обеспечение муниципального задания на оказание услуг (выполнение работ) в сфере культуры» раздел «Объемы бюджетных ассигнований подпрограммы»    изложить в новой редакции:</w:t>
      </w:r>
    </w:p>
    <w:tbl>
      <w:tblPr>
        <w:tblpPr w:leftFromText="180" w:rightFromText="180" w:vertAnchor="text" w:horzAnchor="margin" w:tblpX="40" w:tblpY="242"/>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405"/>
      </w:tblGrid>
      <w:tr w:rsidR="002D4250" w:rsidRPr="006D66B7" w:rsidTr="00B50E63">
        <w:trPr>
          <w:trHeight w:val="5939"/>
        </w:trPr>
        <w:tc>
          <w:tcPr>
            <w:tcW w:w="2660" w:type="dxa"/>
            <w:shd w:val="clear" w:color="auto" w:fill="auto"/>
          </w:tcPr>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r w:rsidRPr="006D66B7">
              <w:rPr>
                <w:rFonts w:cs="Times New Roman"/>
                <w:spacing w:val="-20"/>
                <w:szCs w:val="28"/>
              </w:rPr>
              <w:t>Объемы бюджетных ассигнований  подпрограммы</w:t>
            </w:r>
          </w:p>
        </w:tc>
        <w:tc>
          <w:tcPr>
            <w:tcW w:w="7405" w:type="dxa"/>
            <w:shd w:val="clear" w:color="auto" w:fill="auto"/>
          </w:tcPr>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Объем средств на реализацию</w:t>
            </w:r>
            <w:r w:rsidRPr="006D66B7">
              <w:rPr>
                <w:rFonts w:cs="Times New Roman"/>
                <w:b/>
                <w:spacing w:val="-20"/>
                <w:szCs w:val="28"/>
              </w:rPr>
              <w:t xml:space="preserve">:   </w:t>
            </w:r>
            <w:r w:rsidR="001F023E">
              <w:rPr>
                <w:rFonts w:cs="Times New Roman"/>
                <w:b/>
                <w:spacing w:val="-20"/>
                <w:szCs w:val="28"/>
              </w:rPr>
              <w:t>452 </w:t>
            </w:r>
            <w:r w:rsidR="00680A14">
              <w:rPr>
                <w:rFonts w:cs="Times New Roman"/>
                <w:b/>
                <w:spacing w:val="-20"/>
                <w:szCs w:val="28"/>
              </w:rPr>
              <w:t>5</w:t>
            </w:r>
            <w:r w:rsidR="001F023E">
              <w:rPr>
                <w:rFonts w:cs="Times New Roman"/>
                <w:b/>
                <w:spacing w:val="-20"/>
                <w:szCs w:val="28"/>
              </w:rPr>
              <w:t>81,6</w:t>
            </w:r>
            <w:r w:rsidRPr="006D66B7">
              <w:rPr>
                <w:rFonts w:cs="Times New Roman"/>
                <w:spacing w:val="-20"/>
                <w:szCs w:val="28"/>
              </w:rPr>
              <w:t>тыс.</w:t>
            </w:r>
            <w:r w:rsidR="00076CA0">
              <w:rPr>
                <w:rFonts w:cs="Times New Roman"/>
                <w:spacing w:val="-20"/>
                <w:szCs w:val="28"/>
              </w:rPr>
              <w:t xml:space="preserve"> </w:t>
            </w:r>
            <w:r w:rsidRPr="006D66B7">
              <w:rPr>
                <w:rFonts w:cs="Times New Roman"/>
                <w:spacing w:val="-20"/>
                <w:szCs w:val="28"/>
              </w:rPr>
              <w:t>руб., в том числе:</w:t>
            </w:r>
          </w:p>
          <w:p w:rsidR="002D4250" w:rsidRPr="006D66B7" w:rsidRDefault="002D4250" w:rsidP="00B50E63">
            <w:pPr>
              <w:spacing w:before="1"/>
              <w:ind w:left="0"/>
              <w:jc w:val="both"/>
              <w:rPr>
                <w:rFonts w:cs="Times New Roman"/>
                <w:spacing w:val="-20"/>
                <w:sz w:val="10"/>
                <w:szCs w:val="10"/>
              </w:rPr>
            </w:pPr>
          </w:p>
          <w:p w:rsidR="002D4250" w:rsidRPr="006D66B7" w:rsidRDefault="00CB09F8" w:rsidP="00B50E63">
            <w:pPr>
              <w:spacing w:before="1"/>
              <w:ind w:left="0"/>
              <w:jc w:val="both"/>
              <w:rPr>
                <w:rFonts w:cs="Times New Roman"/>
                <w:spacing w:val="-20"/>
                <w:szCs w:val="28"/>
              </w:rPr>
            </w:pPr>
            <w:r>
              <w:rPr>
                <w:rFonts w:cs="Times New Roman"/>
                <w:b/>
                <w:spacing w:val="-20"/>
                <w:szCs w:val="28"/>
              </w:rPr>
              <w:t>2024</w:t>
            </w:r>
            <w:r w:rsidR="002D4250" w:rsidRPr="006D66B7">
              <w:rPr>
                <w:rFonts w:cs="Times New Roman"/>
                <w:b/>
                <w:spacing w:val="-20"/>
                <w:szCs w:val="28"/>
              </w:rPr>
              <w:t>г</w:t>
            </w:r>
            <w:r>
              <w:rPr>
                <w:rFonts w:cs="Times New Roman"/>
                <w:b/>
                <w:spacing w:val="-20"/>
                <w:szCs w:val="28"/>
              </w:rPr>
              <w:t xml:space="preserve"> </w:t>
            </w:r>
            <w:r w:rsidR="002D4250" w:rsidRPr="006D66B7">
              <w:rPr>
                <w:rFonts w:cs="Times New Roman"/>
                <w:b/>
                <w:spacing w:val="-20"/>
                <w:szCs w:val="28"/>
              </w:rPr>
              <w:t xml:space="preserve">-  </w:t>
            </w:r>
            <w:r w:rsidR="001F023E">
              <w:rPr>
                <w:rFonts w:cs="Times New Roman"/>
                <w:b/>
                <w:spacing w:val="-20"/>
                <w:szCs w:val="28"/>
              </w:rPr>
              <w:t>92 </w:t>
            </w:r>
            <w:r w:rsidR="00E9402F">
              <w:rPr>
                <w:rFonts w:cs="Times New Roman"/>
                <w:b/>
                <w:spacing w:val="-20"/>
                <w:szCs w:val="28"/>
              </w:rPr>
              <w:t>9</w:t>
            </w:r>
            <w:r w:rsidR="001F023E">
              <w:rPr>
                <w:rFonts w:cs="Times New Roman"/>
                <w:b/>
                <w:spacing w:val="-20"/>
                <w:szCs w:val="28"/>
              </w:rPr>
              <w:t>13,6</w:t>
            </w:r>
            <w:r w:rsidR="002D4250"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Местный бюджет</w:t>
            </w:r>
            <w:r w:rsidR="00CB09F8">
              <w:rPr>
                <w:rFonts w:cs="Times New Roman"/>
                <w:spacing w:val="-20"/>
                <w:szCs w:val="28"/>
              </w:rPr>
              <w:t xml:space="preserve"> </w:t>
            </w:r>
            <w:r w:rsidRPr="006D66B7">
              <w:rPr>
                <w:rFonts w:cs="Times New Roman"/>
                <w:spacing w:val="-20"/>
                <w:szCs w:val="28"/>
              </w:rPr>
              <w:t xml:space="preserve">-  </w:t>
            </w:r>
            <w:r w:rsidR="00CB09F8">
              <w:rPr>
                <w:rFonts w:cs="Times New Roman"/>
                <w:spacing w:val="-20"/>
                <w:szCs w:val="28"/>
              </w:rPr>
              <w:t>88</w:t>
            </w:r>
            <w:r w:rsidR="001F023E">
              <w:rPr>
                <w:rFonts w:cs="Times New Roman"/>
                <w:spacing w:val="-20"/>
                <w:szCs w:val="28"/>
              </w:rPr>
              <w:t> </w:t>
            </w:r>
            <w:r w:rsidR="00E9402F">
              <w:rPr>
                <w:rFonts w:cs="Times New Roman"/>
                <w:spacing w:val="-20"/>
                <w:szCs w:val="28"/>
              </w:rPr>
              <w:t>8</w:t>
            </w:r>
            <w:r w:rsidR="001F023E">
              <w:rPr>
                <w:rFonts w:cs="Times New Roman"/>
                <w:spacing w:val="-20"/>
                <w:szCs w:val="28"/>
              </w:rPr>
              <w:t xml:space="preserve">26,2 </w:t>
            </w:r>
            <w:r w:rsidRPr="006D66B7">
              <w:rPr>
                <w:rFonts w:cs="Times New Roman"/>
                <w:spacing w:val="-20"/>
                <w:szCs w:val="28"/>
              </w:rPr>
              <w:t>тыс. руб.</w:t>
            </w:r>
            <w:r w:rsidR="005221FA">
              <w:rPr>
                <w:rFonts w:cs="Times New Roman"/>
                <w:spacing w:val="-20"/>
                <w:szCs w:val="28"/>
              </w:rPr>
              <w:t>;</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Внебюджетный источник- </w:t>
            </w:r>
            <w:r w:rsidR="00F47CA4">
              <w:rPr>
                <w:rFonts w:cs="Times New Roman"/>
                <w:spacing w:val="-20"/>
                <w:szCs w:val="28"/>
              </w:rPr>
              <w:t>4</w:t>
            </w:r>
            <w:r w:rsidR="00CB09F8">
              <w:rPr>
                <w:rFonts w:cs="Times New Roman"/>
                <w:spacing w:val="-20"/>
                <w:szCs w:val="28"/>
              </w:rPr>
              <w:t> 087,4</w:t>
            </w:r>
            <w:r w:rsidRPr="006D66B7">
              <w:rPr>
                <w:rFonts w:cs="Times New Roman"/>
                <w:spacing w:val="-20"/>
                <w:szCs w:val="28"/>
              </w:rPr>
              <w:t xml:space="preserve">  тыс. руб.</w:t>
            </w:r>
            <w:r w:rsidR="005221FA">
              <w:rPr>
                <w:rFonts w:cs="Times New Roman"/>
                <w:spacing w:val="-20"/>
                <w:szCs w:val="28"/>
              </w:rPr>
              <w:t>;</w:t>
            </w:r>
          </w:p>
          <w:p w:rsidR="002D4250" w:rsidRPr="006D66B7" w:rsidRDefault="002D4250" w:rsidP="00B50E63">
            <w:pPr>
              <w:spacing w:before="1"/>
              <w:ind w:left="567"/>
              <w:jc w:val="both"/>
              <w:rPr>
                <w:rFonts w:cs="Times New Roman"/>
                <w:spacing w:val="-20"/>
                <w:sz w:val="10"/>
                <w:szCs w:val="10"/>
              </w:rPr>
            </w:pPr>
          </w:p>
          <w:p w:rsidR="002D4250" w:rsidRPr="006D66B7" w:rsidRDefault="00CB09F8" w:rsidP="00B50E63">
            <w:pPr>
              <w:spacing w:before="1"/>
              <w:ind w:left="0"/>
              <w:jc w:val="both"/>
              <w:rPr>
                <w:rFonts w:cs="Times New Roman"/>
                <w:spacing w:val="-20"/>
                <w:szCs w:val="28"/>
              </w:rPr>
            </w:pPr>
            <w:r>
              <w:rPr>
                <w:rFonts w:cs="Times New Roman"/>
                <w:b/>
                <w:spacing w:val="-20"/>
                <w:szCs w:val="28"/>
              </w:rPr>
              <w:t>2025</w:t>
            </w:r>
            <w:r w:rsidR="002D4250" w:rsidRPr="006D66B7">
              <w:rPr>
                <w:rFonts w:cs="Times New Roman"/>
                <w:b/>
                <w:spacing w:val="-20"/>
                <w:szCs w:val="28"/>
              </w:rPr>
              <w:t>г</w:t>
            </w:r>
            <w:r>
              <w:rPr>
                <w:rFonts w:cs="Times New Roman"/>
                <w:b/>
                <w:spacing w:val="-20"/>
                <w:szCs w:val="28"/>
              </w:rPr>
              <w:t xml:space="preserve"> </w:t>
            </w:r>
            <w:r w:rsidR="002D4250" w:rsidRPr="006D66B7">
              <w:rPr>
                <w:rFonts w:cs="Times New Roman"/>
                <w:b/>
                <w:spacing w:val="-20"/>
                <w:szCs w:val="28"/>
              </w:rPr>
              <w:t xml:space="preserve">-  </w:t>
            </w:r>
            <w:r w:rsidR="001F023E">
              <w:rPr>
                <w:rFonts w:cs="Times New Roman"/>
                <w:b/>
                <w:spacing w:val="-20"/>
                <w:szCs w:val="28"/>
              </w:rPr>
              <w:t>6</w:t>
            </w:r>
            <w:r>
              <w:rPr>
                <w:rFonts w:cs="Times New Roman"/>
                <w:b/>
                <w:spacing w:val="-20"/>
                <w:szCs w:val="28"/>
              </w:rPr>
              <w:t>2 616,5</w:t>
            </w:r>
            <w:r w:rsidR="002D4250"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Местный бюджет</w:t>
            </w:r>
            <w:r w:rsidR="00CB09F8">
              <w:rPr>
                <w:rFonts w:cs="Times New Roman"/>
                <w:spacing w:val="-20"/>
                <w:szCs w:val="28"/>
              </w:rPr>
              <w:t xml:space="preserve"> </w:t>
            </w:r>
            <w:r w:rsidRPr="006D66B7">
              <w:rPr>
                <w:rFonts w:cs="Times New Roman"/>
                <w:spacing w:val="-20"/>
                <w:szCs w:val="28"/>
              </w:rPr>
              <w:t xml:space="preserve">-  </w:t>
            </w:r>
            <w:r w:rsidR="001F023E">
              <w:rPr>
                <w:rFonts w:cs="Times New Roman"/>
                <w:spacing w:val="-20"/>
                <w:szCs w:val="28"/>
              </w:rPr>
              <w:t>5</w:t>
            </w:r>
            <w:r w:rsidR="00CB09F8">
              <w:rPr>
                <w:rFonts w:cs="Times New Roman"/>
                <w:spacing w:val="-20"/>
                <w:szCs w:val="28"/>
              </w:rPr>
              <w:t xml:space="preserve">8 325,8 </w:t>
            </w:r>
            <w:r w:rsidRPr="006D66B7">
              <w:rPr>
                <w:rFonts w:cs="Times New Roman"/>
                <w:spacing w:val="-20"/>
                <w:szCs w:val="28"/>
              </w:rPr>
              <w:t>тыс. руб.</w:t>
            </w:r>
            <w:r w:rsidR="005221FA">
              <w:rPr>
                <w:rFonts w:cs="Times New Roman"/>
                <w:spacing w:val="-20"/>
                <w:szCs w:val="28"/>
              </w:rPr>
              <w:t>;</w:t>
            </w:r>
          </w:p>
          <w:p w:rsidR="002D4250" w:rsidRPr="006D66B7" w:rsidRDefault="002D4250" w:rsidP="00B50E63">
            <w:pPr>
              <w:ind w:left="0"/>
              <w:rPr>
                <w:spacing w:val="-20"/>
                <w:szCs w:val="28"/>
              </w:rPr>
            </w:pPr>
            <w:r w:rsidRPr="006D66B7">
              <w:rPr>
                <w:spacing w:val="-20"/>
                <w:szCs w:val="28"/>
              </w:rPr>
              <w:t>Внебюджетный источник</w:t>
            </w:r>
            <w:r w:rsidR="00CB09F8">
              <w:rPr>
                <w:spacing w:val="-20"/>
                <w:szCs w:val="28"/>
              </w:rPr>
              <w:t xml:space="preserve"> –</w:t>
            </w:r>
            <w:r w:rsidRPr="006D66B7">
              <w:rPr>
                <w:spacing w:val="-20"/>
                <w:szCs w:val="28"/>
              </w:rPr>
              <w:t xml:space="preserve"> </w:t>
            </w:r>
            <w:r w:rsidR="00CB09F8">
              <w:rPr>
                <w:spacing w:val="-20"/>
                <w:szCs w:val="28"/>
              </w:rPr>
              <w:t>4 290,7</w:t>
            </w:r>
            <w:r w:rsidRPr="006D66B7">
              <w:rPr>
                <w:spacing w:val="-20"/>
                <w:szCs w:val="28"/>
              </w:rPr>
              <w:t xml:space="preserve">  тыс. руб.</w:t>
            </w:r>
            <w:r w:rsidR="005221FA">
              <w:rPr>
                <w:spacing w:val="-20"/>
                <w:szCs w:val="28"/>
              </w:rPr>
              <w:t>;</w:t>
            </w:r>
          </w:p>
          <w:p w:rsidR="002D4250" w:rsidRPr="006D66B7" w:rsidRDefault="002D4250" w:rsidP="00B50E63">
            <w:pPr>
              <w:ind w:left="567"/>
              <w:rPr>
                <w:spacing w:val="-20"/>
                <w:sz w:val="10"/>
                <w:szCs w:val="10"/>
              </w:rPr>
            </w:pPr>
          </w:p>
          <w:p w:rsidR="002D4250" w:rsidRPr="006D66B7" w:rsidRDefault="00CB09F8" w:rsidP="00B50E63">
            <w:pPr>
              <w:spacing w:before="1"/>
              <w:ind w:left="0"/>
              <w:jc w:val="both"/>
              <w:rPr>
                <w:rFonts w:cs="Times New Roman"/>
                <w:spacing w:val="-20"/>
                <w:szCs w:val="28"/>
              </w:rPr>
            </w:pPr>
            <w:r>
              <w:rPr>
                <w:rFonts w:cs="Times New Roman"/>
                <w:b/>
                <w:spacing w:val="-20"/>
                <w:szCs w:val="28"/>
              </w:rPr>
              <w:t>2026</w:t>
            </w:r>
            <w:r w:rsidR="002D4250" w:rsidRPr="006D66B7">
              <w:rPr>
                <w:rFonts w:cs="Times New Roman"/>
                <w:b/>
                <w:spacing w:val="-20"/>
                <w:szCs w:val="28"/>
              </w:rPr>
              <w:t>г</w:t>
            </w:r>
            <w:r>
              <w:rPr>
                <w:rFonts w:cs="Times New Roman"/>
                <w:b/>
                <w:spacing w:val="-20"/>
                <w:szCs w:val="28"/>
              </w:rPr>
              <w:t xml:space="preserve"> </w:t>
            </w:r>
            <w:r w:rsidR="002D4250" w:rsidRPr="006D66B7">
              <w:rPr>
                <w:rFonts w:cs="Times New Roman"/>
                <w:b/>
                <w:spacing w:val="-20"/>
                <w:szCs w:val="28"/>
              </w:rPr>
              <w:t xml:space="preserve">-  </w:t>
            </w:r>
            <w:r w:rsidR="001F023E">
              <w:rPr>
                <w:rFonts w:cs="Times New Roman"/>
                <w:b/>
                <w:spacing w:val="-20"/>
                <w:szCs w:val="28"/>
              </w:rPr>
              <w:t>6</w:t>
            </w:r>
            <w:r w:rsidR="00CD6F62">
              <w:rPr>
                <w:rFonts w:cs="Times New Roman"/>
                <w:b/>
                <w:spacing w:val="-20"/>
                <w:szCs w:val="28"/>
              </w:rPr>
              <w:t>4 554,5</w:t>
            </w:r>
            <w:r w:rsidR="0076341B">
              <w:rPr>
                <w:rFonts w:cs="Times New Roman"/>
                <w:b/>
                <w:spacing w:val="-20"/>
                <w:szCs w:val="28"/>
              </w:rPr>
              <w:t xml:space="preserve"> </w:t>
            </w:r>
            <w:r w:rsidR="002D4250" w:rsidRPr="006D66B7">
              <w:rPr>
                <w:rFonts w:cs="Times New Roman"/>
                <w:spacing w:val="-20"/>
                <w:szCs w:val="28"/>
              </w:rPr>
              <w:t>тыс. руб., в том числе:</w:t>
            </w:r>
          </w:p>
          <w:p w:rsidR="00AC4E76" w:rsidRPr="006D66B7" w:rsidRDefault="002D4250" w:rsidP="00B50E63">
            <w:pPr>
              <w:spacing w:before="1"/>
              <w:ind w:left="0"/>
              <w:jc w:val="both"/>
              <w:rPr>
                <w:rFonts w:cs="Times New Roman"/>
                <w:spacing w:val="-20"/>
                <w:szCs w:val="28"/>
              </w:rPr>
            </w:pPr>
            <w:r w:rsidRPr="006D66B7">
              <w:rPr>
                <w:rFonts w:cs="Times New Roman"/>
                <w:spacing w:val="-20"/>
                <w:szCs w:val="28"/>
              </w:rPr>
              <w:t>Местный бюджет</w:t>
            </w:r>
            <w:r w:rsidR="00CB09F8">
              <w:rPr>
                <w:rFonts w:cs="Times New Roman"/>
                <w:spacing w:val="-20"/>
                <w:szCs w:val="28"/>
              </w:rPr>
              <w:t xml:space="preserve"> –</w:t>
            </w:r>
            <w:r w:rsidRPr="006D66B7">
              <w:rPr>
                <w:rFonts w:cs="Times New Roman"/>
                <w:spacing w:val="-20"/>
                <w:szCs w:val="28"/>
              </w:rPr>
              <w:t xml:space="preserve"> </w:t>
            </w:r>
            <w:r w:rsidR="001F023E">
              <w:rPr>
                <w:rFonts w:cs="Times New Roman"/>
                <w:spacing w:val="-20"/>
                <w:szCs w:val="28"/>
              </w:rPr>
              <w:t>6</w:t>
            </w:r>
            <w:r w:rsidR="00CD6F62">
              <w:rPr>
                <w:rFonts w:cs="Times New Roman"/>
                <w:spacing w:val="-20"/>
                <w:szCs w:val="28"/>
              </w:rPr>
              <w:t>0 052,9</w:t>
            </w:r>
            <w:r w:rsidRPr="006D66B7">
              <w:rPr>
                <w:rFonts w:cs="Times New Roman"/>
                <w:spacing w:val="-20"/>
                <w:szCs w:val="28"/>
              </w:rPr>
              <w:t xml:space="preserve"> тыс. руб.</w:t>
            </w:r>
            <w:r w:rsidR="005221FA">
              <w:rPr>
                <w:rFonts w:cs="Times New Roman"/>
                <w:spacing w:val="-20"/>
                <w:szCs w:val="28"/>
              </w:rPr>
              <w:t>;</w:t>
            </w:r>
          </w:p>
          <w:p w:rsidR="002D4250" w:rsidRPr="006D66B7" w:rsidRDefault="00271C67" w:rsidP="00B50E63">
            <w:pPr>
              <w:ind w:left="0"/>
              <w:rPr>
                <w:spacing w:val="-20"/>
                <w:szCs w:val="28"/>
              </w:rPr>
            </w:pPr>
            <w:r>
              <w:rPr>
                <w:spacing w:val="-20"/>
                <w:szCs w:val="28"/>
              </w:rPr>
              <w:t xml:space="preserve">Внебюджетный источник - </w:t>
            </w:r>
            <w:r w:rsidR="002D4250" w:rsidRPr="006D66B7">
              <w:rPr>
                <w:spacing w:val="-20"/>
                <w:szCs w:val="28"/>
              </w:rPr>
              <w:t xml:space="preserve"> </w:t>
            </w:r>
            <w:r w:rsidR="00CB09F8">
              <w:rPr>
                <w:spacing w:val="-20"/>
                <w:szCs w:val="28"/>
              </w:rPr>
              <w:t>4 501,6</w:t>
            </w:r>
            <w:r w:rsidR="0076341B">
              <w:rPr>
                <w:spacing w:val="-20"/>
                <w:szCs w:val="28"/>
              </w:rPr>
              <w:t xml:space="preserve"> </w:t>
            </w:r>
            <w:r w:rsidR="002D4250" w:rsidRPr="006D66B7">
              <w:rPr>
                <w:spacing w:val="-20"/>
                <w:szCs w:val="28"/>
              </w:rPr>
              <w:t>тыс. руб.</w:t>
            </w:r>
            <w:r w:rsidR="005221FA">
              <w:rPr>
                <w:spacing w:val="-20"/>
                <w:szCs w:val="28"/>
              </w:rPr>
              <w:t>;</w:t>
            </w:r>
          </w:p>
          <w:p w:rsidR="002D4250" w:rsidRPr="006D66B7" w:rsidRDefault="002D4250" w:rsidP="00B50E63">
            <w:pPr>
              <w:ind w:left="567"/>
              <w:rPr>
                <w:spacing w:val="-20"/>
                <w:sz w:val="10"/>
                <w:szCs w:val="10"/>
              </w:rPr>
            </w:pPr>
          </w:p>
          <w:p w:rsidR="002D4250" w:rsidRPr="006D66B7" w:rsidRDefault="00CB09F8" w:rsidP="00B50E63">
            <w:pPr>
              <w:spacing w:before="1"/>
              <w:ind w:left="0"/>
              <w:jc w:val="both"/>
              <w:rPr>
                <w:rFonts w:cs="Times New Roman"/>
                <w:spacing w:val="-20"/>
                <w:szCs w:val="28"/>
              </w:rPr>
            </w:pPr>
            <w:r>
              <w:rPr>
                <w:rFonts w:cs="Times New Roman"/>
                <w:b/>
                <w:spacing w:val="-20"/>
                <w:szCs w:val="28"/>
              </w:rPr>
              <w:t>2027</w:t>
            </w:r>
            <w:r w:rsidR="002D4250" w:rsidRPr="006D66B7">
              <w:rPr>
                <w:rFonts w:cs="Times New Roman"/>
                <w:b/>
                <w:spacing w:val="-20"/>
                <w:szCs w:val="28"/>
              </w:rPr>
              <w:t>г</w:t>
            </w:r>
            <w:r>
              <w:rPr>
                <w:rFonts w:cs="Times New Roman"/>
                <w:b/>
                <w:spacing w:val="-20"/>
                <w:szCs w:val="28"/>
              </w:rPr>
              <w:t xml:space="preserve"> </w:t>
            </w:r>
            <w:r w:rsidR="002D4250" w:rsidRPr="006D66B7">
              <w:rPr>
                <w:rFonts w:cs="Times New Roman"/>
                <w:b/>
                <w:spacing w:val="-20"/>
                <w:szCs w:val="28"/>
              </w:rPr>
              <w:t xml:space="preserve">-  </w:t>
            </w:r>
            <w:r w:rsidR="00440324">
              <w:rPr>
                <w:rFonts w:cs="Times New Roman"/>
                <w:b/>
                <w:spacing w:val="-20"/>
                <w:szCs w:val="28"/>
              </w:rPr>
              <w:t>112 943,5</w:t>
            </w:r>
            <w:r w:rsidR="002D4250" w:rsidRPr="006D66B7">
              <w:rPr>
                <w:rFonts w:cs="Times New Roman"/>
                <w:spacing w:val="-20"/>
                <w:szCs w:val="28"/>
              </w:rPr>
              <w:t xml:space="preserve"> тыс. руб., в том числе:</w:t>
            </w:r>
          </w:p>
          <w:p w:rsidR="002D4250" w:rsidRPr="006D66B7" w:rsidRDefault="00FB602C" w:rsidP="00B50E63">
            <w:pPr>
              <w:spacing w:before="1"/>
              <w:ind w:left="0"/>
              <w:jc w:val="both"/>
              <w:rPr>
                <w:rFonts w:cs="Times New Roman"/>
                <w:spacing w:val="-20"/>
                <w:szCs w:val="28"/>
              </w:rPr>
            </w:pPr>
            <w:r>
              <w:rPr>
                <w:rFonts w:cs="Times New Roman"/>
                <w:spacing w:val="-20"/>
                <w:szCs w:val="28"/>
              </w:rPr>
              <w:t>Местный бюджет</w:t>
            </w:r>
            <w:r w:rsidR="00CB09F8">
              <w:rPr>
                <w:rFonts w:cs="Times New Roman"/>
                <w:spacing w:val="-20"/>
                <w:szCs w:val="28"/>
              </w:rPr>
              <w:t xml:space="preserve"> –</w:t>
            </w:r>
            <w:r>
              <w:rPr>
                <w:rFonts w:cs="Times New Roman"/>
                <w:spacing w:val="-20"/>
                <w:szCs w:val="28"/>
              </w:rPr>
              <w:t xml:space="preserve"> </w:t>
            </w:r>
            <w:r w:rsidR="00CB09F8">
              <w:rPr>
                <w:rFonts w:cs="Times New Roman"/>
                <w:spacing w:val="-20"/>
                <w:szCs w:val="28"/>
              </w:rPr>
              <w:t>108 747,2</w:t>
            </w:r>
            <w:r w:rsidR="002D4250" w:rsidRPr="006D66B7">
              <w:rPr>
                <w:rFonts w:cs="Times New Roman"/>
                <w:spacing w:val="-20"/>
                <w:szCs w:val="28"/>
              </w:rPr>
              <w:t xml:space="preserve"> тыс. руб.</w:t>
            </w:r>
            <w:r w:rsidR="005221FA">
              <w:rPr>
                <w:rFonts w:cs="Times New Roman"/>
                <w:spacing w:val="-20"/>
                <w:szCs w:val="28"/>
              </w:rPr>
              <w:t>;</w:t>
            </w:r>
          </w:p>
          <w:p w:rsidR="002D4250" w:rsidRPr="006D66B7" w:rsidRDefault="002D4250" w:rsidP="00B50E63">
            <w:pPr>
              <w:ind w:left="0"/>
              <w:rPr>
                <w:spacing w:val="-20"/>
                <w:szCs w:val="28"/>
              </w:rPr>
            </w:pPr>
            <w:r w:rsidRPr="006D66B7">
              <w:rPr>
                <w:spacing w:val="-20"/>
                <w:szCs w:val="28"/>
              </w:rPr>
              <w:t>Внебюджетный источник</w:t>
            </w:r>
            <w:r w:rsidR="00CB09F8">
              <w:rPr>
                <w:spacing w:val="-20"/>
                <w:szCs w:val="28"/>
              </w:rPr>
              <w:t xml:space="preserve"> –</w:t>
            </w:r>
            <w:r w:rsidRPr="006D66B7">
              <w:rPr>
                <w:spacing w:val="-20"/>
                <w:szCs w:val="28"/>
              </w:rPr>
              <w:t xml:space="preserve"> </w:t>
            </w:r>
            <w:r w:rsidR="00440324">
              <w:rPr>
                <w:spacing w:val="-20"/>
                <w:szCs w:val="28"/>
              </w:rPr>
              <w:t>4  196,3</w:t>
            </w:r>
            <w:r w:rsidR="00FB602C">
              <w:rPr>
                <w:spacing w:val="-20"/>
                <w:szCs w:val="28"/>
              </w:rPr>
              <w:t xml:space="preserve"> </w:t>
            </w:r>
            <w:r w:rsidRPr="006D66B7">
              <w:rPr>
                <w:spacing w:val="-20"/>
                <w:szCs w:val="28"/>
              </w:rPr>
              <w:t>тыс. руб.</w:t>
            </w:r>
            <w:r w:rsidR="005221FA">
              <w:rPr>
                <w:spacing w:val="-20"/>
                <w:szCs w:val="28"/>
              </w:rPr>
              <w:t>;</w:t>
            </w:r>
          </w:p>
          <w:p w:rsidR="002D4250" w:rsidRPr="006D66B7" w:rsidRDefault="002D4250" w:rsidP="00B50E63">
            <w:pPr>
              <w:spacing w:before="1"/>
              <w:ind w:left="567"/>
              <w:jc w:val="both"/>
              <w:rPr>
                <w:spacing w:val="-20"/>
                <w:sz w:val="10"/>
                <w:szCs w:val="10"/>
              </w:rPr>
            </w:pPr>
          </w:p>
          <w:p w:rsidR="002D4250" w:rsidRPr="006D66B7" w:rsidRDefault="00CB09F8" w:rsidP="00B50E63">
            <w:pPr>
              <w:spacing w:before="1"/>
              <w:ind w:left="0"/>
              <w:jc w:val="both"/>
              <w:rPr>
                <w:rFonts w:cs="Times New Roman"/>
                <w:spacing w:val="-20"/>
                <w:szCs w:val="28"/>
              </w:rPr>
            </w:pPr>
            <w:r>
              <w:rPr>
                <w:rFonts w:cs="Times New Roman"/>
                <w:b/>
                <w:spacing w:val="-20"/>
                <w:szCs w:val="28"/>
              </w:rPr>
              <w:t>2028</w:t>
            </w:r>
            <w:r w:rsidR="002D4250" w:rsidRPr="006D66B7">
              <w:rPr>
                <w:rFonts w:cs="Times New Roman"/>
                <w:b/>
                <w:spacing w:val="-20"/>
                <w:szCs w:val="28"/>
              </w:rPr>
              <w:t>г</w:t>
            </w:r>
            <w:r>
              <w:rPr>
                <w:rFonts w:cs="Times New Roman"/>
                <w:b/>
                <w:spacing w:val="-20"/>
                <w:szCs w:val="28"/>
              </w:rPr>
              <w:t xml:space="preserve"> </w:t>
            </w:r>
            <w:r w:rsidR="002D4250" w:rsidRPr="006D66B7">
              <w:rPr>
                <w:rFonts w:cs="Times New Roman"/>
                <w:b/>
                <w:spacing w:val="-20"/>
                <w:szCs w:val="28"/>
              </w:rPr>
              <w:t xml:space="preserve">-  </w:t>
            </w:r>
            <w:r w:rsidR="00440324">
              <w:rPr>
                <w:rFonts w:cs="Times New Roman"/>
                <w:b/>
                <w:spacing w:val="-20"/>
                <w:szCs w:val="28"/>
              </w:rPr>
              <w:t>119 553,5</w:t>
            </w:r>
            <w:r w:rsidR="002D4250"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Местный бюджет</w:t>
            </w:r>
            <w:r w:rsidR="00CB09F8">
              <w:rPr>
                <w:rFonts w:cs="Times New Roman"/>
                <w:spacing w:val="-20"/>
                <w:szCs w:val="28"/>
              </w:rPr>
              <w:t xml:space="preserve"> –</w:t>
            </w:r>
            <w:r w:rsidRPr="006D66B7">
              <w:rPr>
                <w:rFonts w:cs="Times New Roman"/>
                <w:spacing w:val="-20"/>
                <w:szCs w:val="28"/>
              </w:rPr>
              <w:t xml:space="preserve"> </w:t>
            </w:r>
            <w:r w:rsidR="00440324">
              <w:rPr>
                <w:rFonts w:cs="Times New Roman"/>
                <w:spacing w:val="-20"/>
                <w:szCs w:val="28"/>
              </w:rPr>
              <w:t xml:space="preserve">115 247,2 </w:t>
            </w:r>
            <w:r w:rsidRPr="006D66B7">
              <w:rPr>
                <w:rFonts w:cs="Times New Roman"/>
                <w:spacing w:val="-20"/>
                <w:szCs w:val="28"/>
              </w:rPr>
              <w:t>тыс. руб.</w:t>
            </w:r>
            <w:r w:rsidR="005221FA">
              <w:rPr>
                <w:rFonts w:cs="Times New Roman"/>
                <w:spacing w:val="-20"/>
                <w:szCs w:val="28"/>
              </w:rPr>
              <w:t>;</w:t>
            </w:r>
          </w:p>
          <w:p w:rsidR="002D4250" w:rsidRPr="006D66B7" w:rsidRDefault="002D4250" w:rsidP="00E9402F">
            <w:pPr>
              <w:ind w:left="0"/>
              <w:rPr>
                <w:rFonts w:cs="Times New Roman"/>
                <w:spacing w:val="-20"/>
                <w:szCs w:val="28"/>
              </w:rPr>
            </w:pPr>
            <w:r w:rsidRPr="006D66B7">
              <w:rPr>
                <w:spacing w:val="-20"/>
                <w:szCs w:val="28"/>
              </w:rPr>
              <w:t>Внебюджетный источ</w:t>
            </w:r>
            <w:r w:rsidR="00E9402F">
              <w:rPr>
                <w:spacing w:val="-20"/>
                <w:szCs w:val="28"/>
              </w:rPr>
              <w:t>н</w:t>
            </w:r>
            <w:r w:rsidRPr="006D66B7">
              <w:rPr>
                <w:spacing w:val="-20"/>
                <w:szCs w:val="28"/>
              </w:rPr>
              <w:t>ик</w:t>
            </w:r>
            <w:r w:rsidR="00CB09F8">
              <w:rPr>
                <w:spacing w:val="-20"/>
                <w:szCs w:val="28"/>
              </w:rPr>
              <w:t xml:space="preserve"> –</w:t>
            </w:r>
            <w:r w:rsidRPr="006D66B7">
              <w:rPr>
                <w:spacing w:val="-20"/>
                <w:szCs w:val="28"/>
              </w:rPr>
              <w:t xml:space="preserve"> </w:t>
            </w:r>
            <w:r w:rsidR="00440324">
              <w:rPr>
                <w:spacing w:val="-20"/>
                <w:szCs w:val="28"/>
              </w:rPr>
              <w:t>4 306,3</w:t>
            </w:r>
            <w:r w:rsidRPr="006D66B7">
              <w:rPr>
                <w:spacing w:val="-20"/>
                <w:szCs w:val="28"/>
              </w:rPr>
              <w:t xml:space="preserve"> тыс. руб.</w:t>
            </w:r>
          </w:p>
        </w:tc>
      </w:tr>
    </w:tbl>
    <w:p w:rsidR="002D4250" w:rsidRPr="006D66B7" w:rsidRDefault="002D4250" w:rsidP="002D4250">
      <w:pPr>
        <w:pStyle w:val="a3"/>
        <w:ind w:left="0"/>
        <w:rPr>
          <w:b/>
          <w:sz w:val="28"/>
          <w:szCs w:val="28"/>
        </w:rPr>
      </w:pPr>
    </w:p>
    <w:p w:rsidR="002D4250" w:rsidRPr="006D66B7" w:rsidRDefault="00741E08" w:rsidP="002D4250">
      <w:pPr>
        <w:ind w:left="284" w:hanging="284"/>
        <w:jc w:val="both"/>
        <w:rPr>
          <w:rFonts w:cs="Times New Roman"/>
          <w:b/>
          <w:sz w:val="16"/>
          <w:szCs w:val="16"/>
        </w:rPr>
      </w:pPr>
      <w:r>
        <w:rPr>
          <w:szCs w:val="28"/>
        </w:rPr>
        <w:t xml:space="preserve"> - Раздел 3</w:t>
      </w:r>
      <w:r w:rsidR="002D4250" w:rsidRPr="006D66B7">
        <w:rPr>
          <w:szCs w:val="28"/>
        </w:rPr>
        <w:t xml:space="preserve"> «Ресурсное </w:t>
      </w:r>
      <w:r w:rsidR="00552AC3" w:rsidRPr="006D66B7">
        <w:rPr>
          <w:szCs w:val="28"/>
        </w:rPr>
        <w:t>обеспечение по выполнению</w:t>
      </w:r>
      <w:r w:rsidR="002D4250" w:rsidRPr="006D66B7">
        <w:rPr>
          <w:szCs w:val="28"/>
        </w:rPr>
        <w:t xml:space="preserve"> подпрограммы 1 «Обеспечение муниципального задания на оказание услуг (выполнение работ) в сфере культуры» </w:t>
      </w:r>
      <w:r w:rsidR="00F6750F">
        <w:rPr>
          <w:szCs w:val="28"/>
        </w:rPr>
        <w:t>изложить в</w:t>
      </w:r>
      <w:r w:rsidR="002D4250" w:rsidRPr="006D66B7">
        <w:rPr>
          <w:szCs w:val="28"/>
        </w:rPr>
        <w:t xml:space="preserve"> </w:t>
      </w:r>
      <w:r w:rsidR="00F626B0">
        <w:rPr>
          <w:szCs w:val="28"/>
        </w:rPr>
        <w:t xml:space="preserve">новой </w:t>
      </w:r>
      <w:r w:rsidR="002D4250" w:rsidRPr="006D66B7">
        <w:rPr>
          <w:szCs w:val="28"/>
        </w:rPr>
        <w:t>редакции:</w:t>
      </w:r>
    </w:p>
    <w:p w:rsidR="002D4250" w:rsidRPr="006D66B7" w:rsidRDefault="002D4250" w:rsidP="002D4250">
      <w:pPr>
        <w:ind w:left="284" w:hanging="284"/>
        <w:jc w:val="both"/>
        <w:rPr>
          <w:rFonts w:cs="Times New Roman"/>
          <w:b/>
          <w:szCs w:val="28"/>
        </w:rPr>
      </w:pPr>
    </w:p>
    <w:p w:rsidR="002D4250" w:rsidRPr="00741E08" w:rsidRDefault="00741E08" w:rsidP="00741E08">
      <w:pPr>
        <w:ind w:left="473"/>
        <w:jc w:val="center"/>
        <w:rPr>
          <w:b/>
          <w:szCs w:val="28"/>
        </w:rPr>
      </w:pPr>
      <w:r>
        <w:rPr>
          <w:b/>
          <w:szCs w:val="28"/>
        </w:rPr>
        <w:t xml:space="preserve">3. </w:t>
      </w:r>
      <w:r w:rsidR="002D4250" w:rsidRPr="00741E08">
        <w:rPr>
          <w:b/>
          <w:szCs w:val="28"/>
        </w:rPr>
        <w:t xml:space="preserve">Ресурсное обеспечение </w:t>
      </w:r>
      <w:r w:rsidR="00552AC3" w:rsidRPr="00741E08">
        <w:rPr>
          <w:b/>
          <w:szCs w:val="28"/>
        </w:rPr>
        <w:t>по выполнению</w:t>
      </w:r>
      <w:r w:rsidR="002D4250" w:rsidRPr="00741E08">
        <w:rPr>
          <w:b/>
          <w:szCs w:val="28"/>
        </w:rPr>
        <w:t xml:space="preserve"> подпрограммы 1  «Обеспечение муниципального задания на оказание услуг (выполнение работ) в сфере культуры.</w:t>
      </w:r>
    </w:p>
    <w:p w:rsidR="002D4250" w:rsidRPr="006D66B7" w:rsidRDefault="002D4250" w:rsidP="002D4250">
      <w:pPr>
        <w:pStyle w:val="a3"/>
        <w:ind w:left="284" w:hanging="284"/>
        <w:rPr>
          <w:b/>
          <w:sz w:val="16"/>
          <w:szCs w:val="16"/>
        </w:rPr>
      </w:pPr>
    </w:p>
    <w:p w:rsidR="00BD02BF" w:rsidRPr="00495F2F" w:rsidRDefault="002D4250" w:rsidP="00495F2F">
      <w:pPr>
        <w:ind w:left="0" w:hanging="284"/>
        <w:jc w:val="both"/>
        <w:rPr>
          <w:rFonts w:cs="Times New Roman"/>
          <w:b/>
          <w:szCs w:val="28"/>
        </w:rPr>
      </w:pPr>
      <w:r w:rsidRPr="006D66B7">
        <w:rPr>
          <w:szCs w:val="28"/>
        </w:rPr>
        <w:t xml:space="preserve">            Подпрограмма реализуется за счет средств муниципального бюджета, в том числе средств, формируемых за счет субси</w:t>
      </w:r>
      <w:r w:rsidR="00BD02BF">
        <w:rPr>
          <w:szCs w:val="28"/>
        </w:rPr>
        <w:t>дий областного бюджета,</w:t>
      </w:r>
      <w:r w:rsidRPr="006D66B7">
        <w:rPr>
          <w:szCs w:val="28"/>
        </w:rPr>
        <w:t xml:space="preserve"> средств от иной приносящей доход деятельности и спонсорских средств</w:t>
      </w:r>
      <w:r w:rsidR="00BD02BF">
        <w:rPr>
          <w:szCs w:val="28"/>
        </w:rPr>
        <w:t>, гранта на поощрение лучшего муниципального самодеятельного коллектива народного творчества Самарской области</w:t>
      </w:r>
      <w:r w:rsidRPr="006D66B7">
        <w:rPr>
          <w:szCs w:val="28"/>
        </w:rPr>
        <w:t>. Общий объем финансирования средств на реализацию подпрограммы составит</w:t>
      </w:r>
      <w:r w:rsidR="00BD02BF">
        <w:rPr>
          <w:rFonts w:cs="Times New Roman"/>
          <w:b/>
          <w:szCs w:val="28"/>
        </w:rPr>
        <w:t xml:space="preserve"> </w:t>
      </w:r>
      <w:r w:rsidR="008E765A">
        <w:rPr>
          <w:rFonts w:cs="Times New Roman"/>
          <w:b/>
          <w:szCs w:val="28"/>
        </w:rPr>
        <w:t>–</w:t>
      </w:r>
      <w:r w:rsidR="005F1AAE">
        <w:rPr>
          <w:rFonts w:cs="Times New Roman"/>
          <w:b/>
          <w:szCs w:val="28"/>
        </w:rPr>
        <w:t xml:space="preserve"> </w:t>
      </w:r>
      <w:r w:rsidR="0086491A">
        <w:rPr>
          <w:rFonts w:cs="Times New Roman"/>
          <w:b/>
          <w:szCs w:val="28"/>
        </w:rPr>
        <w:t>452 </w:t>
      </w:r>
      <w:r w:rsidR="00E9402F">
        <w:rPr>
          <w:rFonts w:cs="Times New Roman"/>
          <w:b/>
          <w:szCs w:val="28"/>
        </w:rPr>
        <w:t>5</w:t>
      </w:r>
      <w:r w:rsidR="0086491A">
        <w:rPr>
          <w:rFonts w:cs="Times New Roman"/>
          <w:b/>
          <w:szCs w:val="28"/>
        </w:rPr>
        <w:t>81,6</w:t>
      </w:r>
      <w:r w:rsidR="005F1AAE">
        <w:rPr>
          <w:rFonts w:cs="Times New Roman"/>
          <w:b/>
          <w:szCs w:val="28"/>
        </w:rPr>
        <w:t xml:space="preserve"> </w:t>
      </w:r>
      <w:r w:rsidRPr="006D66B7">
        <w:rPr>
          <w:rFonts w:cs="Times New Roman"/>
          <w:szCs w:val="28"/>
        </w:rPr>
        <w:t>тыс.</w:t>
      </w:r>
      <w:r w:rsidR="006E2AB0">
        <w:rPr>
          <w:rFonts w:cs="Times New Roman"/>
          <w:szCs w:val="28"/>
        </w:rPr>
        <w:t xml:space="preserve"> </w:t>
      </w:r>
      <w:r w:rsidRPr="006D66B7">
        <w:rPr>
          <w:rFonts w:cs="Times New Roman"/>
          <w:szCs w:val="28"/>
        </w:rPr>
        <w:t>руб., в том числе:</w:t>
      </w:r>
    </w:p>
    <w:p w:rsidR="002D4250" w:rsidRPr="006D66B7" w:rsidRDefault="002D4250" w:rsidP="002D4250">
      <w:pPr>
        <w:ind w:left="284" w:hanging="284"/>
        <w:jc w:val="both"/>
        <w:rPr>
          <w:rFonts w:cs="Times New Roman"/>
          <w:sz w:val="10"/>
          <w:szCs w:val="10"/>
        </w:rPr>
      </w:pPr>
    </w:p>
    <w:p w:rsidR="002D4250" w:rsidRPr="006D66B7" w:rsidRDefault="0084684E" w:rsidP="002D4250">
      <w:pPr>
        <w:spacing w:before="1"/>
        <w:ind w:left="0"/>
        <w:jc w:val="both"/>
        <w:rPr>
          <w:rFonts w:cs="Times New Roman"/>
          <w:spacing w:val="-20"/>
          <w:szCs w:val="28"/>
        </w:rPr>
      </w:pPr>
      <w:r>
        <w:rPr>
          <w:rFonts w:cs="Times New Roman"/>
          <w:b/>
          <w:spacing w:val="-20"/>
          <w:szCs w:val="28"/>
        </w:rPr>
        <w:t xml:space="preserve"> 2024</w:t>
      </w:r>
      <w:r w:rsidR="002D4250" w:rsidRPr="006D66B7">
        <w:rPr>
          <w:rFonts w:cs="Times New Roman"/>
          <w:b/>
          <w:spacing w:val="-20"/>
          <w:szCs w:val="28"/>
        </w:rPr>
        <w:t>г</w:t>
      </w:r>
      <w:r>
        <w:rPr>
          <w:rFonts w:cs="Times New Roman"/>
          <w:b/>
          <w:spacing w:val="-20"/>
          <w:szCs w:val="28"/>
        </w:rPr>
        <w:t xml:space="preserve"> </w:t>
      </w:r>
      <w:r w:rsidR="002D4250" w:rsidRPr="006D66B7">
        <w:rPr>
          <w:rFonts w:cs="Times New Roman"/>
          <w:b/>
          <w:spacing w:val="-20"/>
          <w:szCs w:val="28"/>
        </w:rPr>
        <w:t xml:space="preserve">-  </w:t>
      </w:r>
      <w:r w:rsidR="0086491A">
        <w:rPr>
          <w:rFonts w:cs="Times New Roman"/>
          <w:b/>
          <w:spacing w:val="-20"/>
          <w:szCs w:val="28"/>
        </w:rPr>
        <w:t>92 </w:t>
      </w:r>
      <w:r w:rsidR="00E9402F">
        <w:rPr>
          <w:rFonts w:cs="Times New Roman"/>
          <w:b/>
          <w:spacing w:val="-20"/>
          <w:szCs w:val="28"/>
        </w:rPr>
        <w:t>9</w:t>
      </w:r>
      <w:r w:rsidR="0086491A">
        <w:rPr>
          <w:rFonts w:cs="Times New Roman"/>
          <w:b/>
          <w:spacing w:val="-20"/>
          <w:szCs w:val="28"/>
        </w:rPr>
        <w:t>13,6</w:t>
      </w:r>
      <w:r w:rsidR="002D4250" w:rsidRPr="006D66B7">
        <w:rPr>
          <w:rFonts w:cs="Times New Roman"/>
          <w:spacing w:val="-20"/>
          <w:szCs w:val="28"/>
        </w:rPr>
        <w:t xml:space="preserve"> тыс. руб., в том числе:</w:t>
      </w:r>
    </w:p>
    <w:p w:rsidR="002D4250" w:rsidRPr="006D66B7" w:rsidRDefault="002D4250" w:rsidP="002D4250">
      <w:pPr>
        <w:spacing w:before="1"/>
        <w:ind w:left="0"/>
        <w:jc w:val="both"/>
        <w:rPr>
          <w:rFonts w:cs="Times New Roman"/>
          <w:spacing w:val="-20"/>
          <w:szCs w:val="28"/>
        </w:rPr>
      </w:pPr>
      <w:r w:rsidRPr="006D66B7">
        <w:rPr>
          <w:rFonts w:cs="Times New Roman"/>
          <w:spacing w:val="-20"/>
          <w:szCs w:val="28"/>
        </w:rPr>
        <w:t>Местный бюджет</w:t>
      </w:r>
      <w:r w:rsidR="0084684E">
        <w:rPr>
          <w:rFonts w:cs="Times New Roman"/>
          <w:spacing w:val="-20"/>
          <w:szCs w:val="28"/>
        </w:rPr>
        <w:t xml:space="preserve"> –</w:t>
      </w:r>
      <w:r w:rsidRPr="006D66B7">
        <w:rPr>
          <w:rFonts w:cs="Times New Roman"/>
          <w:spacing w:val="-20"/>
          <w:szCs w:val="28"/>
        </w:rPr>
        <w:t xml:space="preserve"> </w:t>
      </w:r>
      <w:r w:rsidR="0084684E">
        <w:rPr>
          <w:rFonts w:cs="Times New Roman"/>
          <w:spacing w:val="-20"/>
          <w:szCs w:val="28"/>
        </w:rPr>
        <w:t>88</w:t>
      </w:r>
      <w:r w:rsidR="0086491A">
        <w:rPr>
          <w:rFonts w:cs="Times New Roman"/>
          <w:spacing w:val="-20"/>
          <w:szCs w:val="28"/>
        </w:rPr>
        <w:t> </w:t>
      </w:r>
      <w:r w:rsidR="00E9402F">
        <w:rPr>
          <w:rFonts w:cs="Times New Roman"/>
          <w:spacing w:val="-20"/>
          <w:szCs w:val="28"/>
        </w:rPr>
        <w:t>8</w:t>
      </w:r>
      <w:r w:rsidR="0086491A">
        <w:rPr>
          <w:rFonts w:cs="Times New Roman"/>
          <w:spacing w:val="-20"/>
          <w:szCs w:val="28"/>
        </w:rPr>
        <w:t>26,2</w:t>
      </w:r>
      <w:r w:rsidRPr="006D66B7">
        <w:rPr>
          <w:rFonts w:cs="Times New Roman"/>
          <w:spacing w:val="-20"/>
          <w:szCs w:val="28"/>
        </w:rPr>
        <w:t xml:space="preserve"> тыс. руб.</w:t>
      </w:r>
    </w:p>
    <w:p w:rsidR="0039763E" w:rsidRDefault="002D4250" w:rsidP="002D4250">
      <w:pPr>
        <w:spacing w:before="1"/>
        <w:ind w:left="0"/>
        <w:jc w:val="both"/>
        <w:rPr>
          <w:rFonts w:cs="Times New Roman"/>
          <w:spacing w:val="-20"/>
          <w:szCs w:val="28"/>
        </w:rPr>
      </w:pPr>
      <w:r w:rsidRPr="006D66B7">
        <w:rPr>
          <w:rFonts w:cs="Times New Roman"/>
          <w:spacing w:val="-20"/>
          <w:szCs w:val="28"/>
        </w:rPr>
        <w:t>Внебюджетный источник</w:t>
      </w:r>
      <w:r w:rsidR="0084684E">
        <w:rPr>
          <w:rFonts w:cs="Times New Roman"/>
          <w:spacing w:val="-20"/>
          <w:szCs w:val="28"/>
        </w:rPr>
        <w:t xml:space="preserve"> </w:t>
      </w:r>
      <w:r w:rsidRPr="006D66B7">
        <w:rPr>
          <w:rFonts w:cs="Times New Roman"/>
          <w:spacing w:val="-20"/>
          <w:szCs w:val="28"/>
        </w:rPr>
        <w:t xml:space="preserve">- </w:t>
      </w:r>
      <w:r w:rsidR="00EC5DB9">
        <w:rPr>
          <w:rFonts w:cs="Times New Roman"/>
          <w:spacing w:val="-20"/>
          <w:szCs w:val="28"/>
        </w:rPr>
        <w:t>4</w:t>
      </w:r>
      <w:r w:rsidR="0084684E">
        <w:rPr>
          <w:rFonts w:cs="Times New Roman"/>
          <w:spacing w:val="-20"/>
          <w:szCs w:val="28"/>
        </w:rPr>
        <w:t> 087,4</w:t>
      </w:r>
      <w:r w:rsidRPr="006D66B7">
        <w:rPr>
          <w:rFonts w:cs="Times New Roman"/>
          <w:spacing w:val="-20"/>
          <w:szCs w:val="28"/>
        </w:rPr>
        <w:t xml:space="preserve">  тыс. руб.</w:t>
      </w:r>
    </w:p>
    <w:p w:rsidR="002D4250" w:rsidRPr="006D66B7" w:rsidRDefault="002D4250" w:rsidP="00495F2F">
      <w:pPr>
        <w:spacing w:before="1"/>
        <w:ind w:left="0"/>
        <w:jc w:val="both"/>
        <w:rPr>
          <w:rFonts w:cs="Times New Roman"/>
          <w:spacing w:val="-20"/>
          <w:sz w:val="10"/>
          <w:szCs w:val="10"/>
        </w:rPr>
      </w:pPr>
    </w:p>
    <w:p w:rsidR="002D4250" w:rsidRPr="006D66B7" w:rsidRDefault="0084684E" w:rsidP="002D4250">
      <w:pPr>
        <w:spacing w:before="1"/>
        <w:ind w:left="284" w:hanging="284"/>
        <w:jc w:val="both"/>
        <w:rPr>
          <w:rFonts w:cs="Times New Roman"/>
          <w:spacing w:val="-20"/>
          <w:szCs w:val="28"/>
        </w:rPr>
      </w:pPr>
      <w:r>
        <w:rPr>
          <w:rFonts w:cs="Times New Roman"/>
          <w:b/>
          <w:spacing w:val="-20"/>
          <w:szCs w:val="28"/>
        </w:rPr>
        <w:t>2025</w:t>
      </w:r>
      <w:r w:rsidR="002D4250" w:rsidRPr="006D66B7">
        <w:rPr>
          <w:rFonts w:cs="Times New Roman"/>
          <w:b/>
          <w:spacing w:val="-20"/>
          <w:szCs w:val="28"/>
        </w:rPr>
        <w:t>г</w:t>
      </w:r>
      <w:r>
        <w:rPr>
          <w:rFonts w:cs="Times New Roman"/>
          <w:b/>
          <w:spacing w:val="-20"/>
          <w:szCs w:val="28"/>
        </w:rPr>
        <w:t xml:space="preserve"> </w:t>
      </w:r>
      <w:r w:rsidR="002D4250" w:rsidRPr="006D66B7">
        <w:rPr>
          <w:rFonts w:cs="Times New Roman"/>
          <w:b/>
          <w:spacing w:val="-20"/>
          <w:szCs w:val="28"/>
        </w:rPr>
        <w:t xml:space="preserve">-  </w:t>
      </w:r>
      <w:r w:rsidR="00D8791E">
        <w:rPr>
          <w:rFonts w:cs="Times New Roman"/>
          <w:b/>
          <w:spacing w:val="-20"/>
          <w:szCs w:val="28"/>
        </w:rPr>
        <w:t>6</w:t>
      </w:r>
      <w:r>
        <w:rPr>
          <w:rFonts w:cs="Times New Roman"/>
          <w:b/>
          <w:spacing w:val="-20"/>
          <w:szCs w:val="28"/>
        </w:rPr>
        <w:t>2 616,5</w:t>
      </w:r>
      <w:r w:rsidR="007B58CC">
        <w:rPr>
          <w:rFonts w:cs="Times New Roman"/>
          <w:b/>
          <w:spacing w:val="-20"/>
          <w:szCs w:val="28"/>
        </w:rPr>
        <w:t xml:space="preserve"> </w:t>
      </w:r>
      <w:r w:rsidR="002D4250" w:rsidRPr="006D66B7">
        <w:rPr>
          <w:rFonts w:cs="Times New Roman"/>
          <w:spacing w:val="-20"/>
          <w:szCs w:val="28"/>
        </w:rPr>
        <w:t>тыс. руб., в том числе:</w:t>
      </w:r>
    </w:p>
    <w:p w:rsidR="002D4250" w:rsidRPr="006D66B7" w:rsidRDefault="002D4250" w:rsidP="002D4250">
      <w:pPr>
        <w:spacing w:before="1"/>
        <w:ind w:left="284" w:hanging="284"/>
        <w:jc w:val="both"/>
        <w:rPr>
          <w:rFonts w:cs="Times New Roman"/>
          <w:spacing w:val="-20"/>
          <w:szCs w:val="28"/>
        </w:rPr>
      </w:pPr>
      <w:r w:rsidRPr="006D66B7">
        <w:rPr>
          <w:rFonts w:cs="Times New Roman"/>
          <w:spacing w:val="-20"/>
          <w:szCs w:val="28"/>
        </w:rPr>
        <w:t>Местный бюджет</w:t>
      </w:r>
      <w:r w:rsidR="0084684E">
        <w:rPr>
          <w:rFonts w:cs="Times New Roman"/>
          <w:spacing w:val="-20"/>
          <w:szCs w:val="28"/>
        </w:rPr>
        <w:t xml:space="preserve"> –</w:t>
      </w:r>
      <w:r w:rsidRPr="006D66B7">
        <w:rPr>
          <w:rFonts w:cs="Times New Roman"/>
          <w:spacing w:val="-20"/>
          <w:szCs w:val="28"/>
        </w:rPr>
        <w:t xml:space="preserve"> </w:t>
      </w:r>
      <w:r w:rsidR="00D8791E">
        <w:rPr>
          <w:rFonts w:cs="Times New Roman"/>
          <w:spacing w:val="-20"/>
          <w:szCs w:val="28"/>
        </w:rPr>
        <w:t>5</w:t>
      </w:r>
      <w:r w:rsidR="0084684E">
        <w:rPr>
          <w:rFonts w:cs="Times New Roman"/>
          <w:spacing w:val="-20"/>
          <w:szCs w:val="28"/>
        </w:rPr>
        <w:t>8 325,8</w:t>
      </w:r>
      <w:r w:rsidRPr="006D66B7">
        <w:rPr>
          <w:rFonts w:cs="Times New Roman"/>
          <w:spacing w:val="-20"/>
          <w:szCs w:val="28"/>
        </w:rPr>
        <w:t xml:space="preserve"> тыс. руб.</w:t>
      </w:r>
    </w:p>
    <w:p w:rsidR="002D4250" w:rsidRPr="006D66B7" w:rsidRDefault="002D4250" w:rsidP="002D4250">
      <w:pPr>
        <w:ind w:left="284" w:hanging="284"/>
        <w:rPr>
          <w:spacing w:val="-20"/>
          <w:szCs w:val="28"/>
        </w:rPr>
      </w:pPr>
      <w:r w:rsidRPr="006D66B7">
        <w:rPr>
          <w:spacing w:val="-20"/>
          <w:szCs w:val="28"/>
        </w:rPr>
        <w:t>Внебюджетный источник</w:t>
      </w:r>
      <w:r w:rsidR="0084684E">
        <w:rPr>
          <w:spacing w:val="-20"/>
          <w:szCs w:val="28"/>
        </w:rPr>
        <w:t xml:space="preserve"> – 4 290,7</w:t>
      </w:r>
      <w:r w:rsidRPr="006D66B7">
        <w:rPr>
          <w:spacing w:val="-20"/>
          <w:szCs w:val="28"/>
        </w:rPr>
        <w:t xml:space="preserve">   тыс. руб.</w:t>
      </w:r>
    </w:p>
    <w:p w:rsidR="002D4250" w:rsidRPr="006D66B7" w:rsidRDefault="002D4250" w:rsidP="002D4250">
      <w:pPr>
        <w:ind w:left="284" w:hanging="284"/>
        <w:rPr>
          <w:spacing w:val="-20"/>
          <w:sz w:val="10"/>
          <w:szCs w:val="10"/>
        </w:rPr>
      </w:pPr>
    </w:p>
    <w:p w:rsidR="002D4250" w:rsidRPr="006D66B7" w:rsidRDefault="0084684E" w:rsidP="002D4250">
      <w:pPr>
        <w:spacing w:before="1"/>
        <w:ind w:left="284" w:hanging="284"/>
        <w:jc w:val="both"/>
        <w:rPr>
          <w:rFonts w:cs="Times New Roman"/>
          <w:spacing w:val="-20"/>
          <w:szCs w:val="28"/>
        </w:rPr>
      </w:pPr>
      <w:r>
        <w:rPr>
          <w:rFonts w:cs="Times New Roman"/>
          <w:b/>
          <w:spacing w:val="-20"/>
          <w:szCs w:val="28"/>
        </w:rPr>
        <w:lastRenderedPageBreak/>
        <w:t>2026</w:t>
      </w:r>
      <w:r w:rsidR="002D4250" w:rsidRPr="006D66B7">
        <w:rPr>
          <w:rFonts w:cs="Times New Roman"/>
          <w:b/>
          <w:spacing w:val="-20"/>
          <w:szCs w:val="28"/>
        </w:rPr>
        <w:t>г</w:t>
      </w:r>
      <w:r>
        <w:rPr>
          <w:rFonts w:cs="Times New Roman"/>
          <w:b/>
          <w:spacing w:val="-20"/>
          <w:szCs w:val="28"/>
        </w:rPr>
        <w:t xml:space="preserve"> </w:t>
      </w:r>
      <w:r w:rsidR="002D4250" w:rsidRPr="006D66B7">
        <w:rPr>
          <w:rFonts w:cs="Times New Roman"/>
          <w:b/>
          <w:spacing w:val="-20"/>
          <w:szCs w:val="28"/>
        </w:rPr>
        <w:t xml:space="preserve">-  </w:t>
      </w:r>
      <w:r w:rsidR="00D8791E">
        <w:rPr>
          <w:rFonts w:cs="Times New Roman"/>
          <w:b/>
          <w:spacing w:val="-20"/>
          <w:szCs w:val="28"/>
        </w:rPr>
        <w:t>6</w:t>
      </w:r>
      <w:r w:rsidR="00C03290">
        <w:rPr>
          <w:rFonts w:cs="Times New Roman"/>
          <w:b/>
          <w:spacing w:val="-20"/>
          <w:szCs w:val="28"/>
        </w:rPr>
        <w:t>4 554,5</w:t>
      </w:r>
      <w:r w:rsidR="005272A9">
        <w:rPr>
          <w:rFonts w:cs="Times New Roman"/>
          <w:b/>
          <w:spacing w:val="-20"/>
          <w:szCs w:val="28"/>
        </w:rPr>
        <w:t xml:space="preserve"> </w:t>
      </w:r>
      <w:r w:rsidR="002D4250" w:rsidRPr="006D66B7">
        <w:rPr>
          <w:rFonts w:cs="Times New Roman"/>
          <w:spacing w:val="-20"/>
          <w:szCs w:val="28"/>
        </w:rPr>
        <w:t>тыс. руб., в том числе:</w:t>
      </w:r>
    </w:p>
    <w:p w:rsidR="00BE11C4" w:rsidRPr="006D66B7" w:rsidRDefault="008E765A" w:rsidP="0084684E">
      <w:pPr>
        <w:spacing w:before="1"/>
        <w:ind w:left="284" w:hanging="284"/>
        <w:jc w:val="both"/>
        <w:rPr>
          <w:rFonts w:cs="Times New Roman"/>
          <w:spacing w:val="-20"/>
          <w:szCs w:val="28"/>
        </w:rPr>
      </w:pPr>
      <w:r>
        <w:rPr>
          <w:rFonts w:cs="Times New Roman"/>
          <w:spacing w:val="-20"/>
          <w:szCs w:val="28"/>
        </w:rPr>
        <w:t>Местный бюджет</w:t>
      </w:r>
      <w:r w:rsidR="0084684E">
        <w:rPr>
          <w:rFonts w:cs="Times New Roman"/>
          <w:spacing w:val="-20"/>
          <w:szCs w:val="28"/>
        </w:rPr>
        <w:t xml:space="preserve"> –</w:t>
      </w:r>
      <w:r>
        <w:rPr>
          <w:rFonts w:cs="Times New Roman"/>
          <w:spacing w:val="-20"/>
          <w:szCs w:val="28"/>
        </w:rPr>
        <w:t xml:space="preserve"> </w:t>
      </w:r>
      <w:r w:rsidR="00D8791E">
        <w:rPr>
          <w:rFonts w:cs="Times New Roman"/>
          <w:spacing w:val="-20"/>
          <w:szCs w:val="28"/>
        </w:rPr>
        <w:t>6</w:t>
      </w:r>
      <w:r w:rsidR="00C03290">
        <w:rPr>
          <w:rFonts w:cs="Times New Roman"/>
          <w:spacing w:val="-20"/>
          <w:szCs w:val="28"/>
        </w:rPr>
        <w:t>0 052,9</w:t>
      </w:r>
      <w:r w:rsidR="002D4250" w:rsidRPr="006D66B7">
        <w:rPr>
          <w:rFonts w:cs="Times New Roman"/>
          <w:spacing w:val="-20"/>
          <w:szCs w:val="28"/>
        </w:rPr>
        <w:t>тыс. руб.</w:t>
      </w:r>
    </w:p>
    <w:p w:rsidR="002D4250" w:rsidRPr="006D66B7" w:rsidRDefault="002D4250" w:rsidP="002D4250">
      <w:pPr>
        <w:ind w:left="284" w:hanging="284"/>
        <w:rPr>
          <w:spacing w:val="-20"/>
          <w:szCs w:val="28"/>
        </w:rPr>
      </w:pPr>
      <w:r w:rsidRPr="006D66B7">
        <w:rPr>
          <w:spacing w:val="-20"/>
          <w:szCs w:val="28"/>
        </w:rPr>
        <w:t>Внебюджетный источник</w:t>
      </w:r>
      <w:r w:rsidR="0084684E">
        <w:rPr>
          <w:spacing w:val="-20"/>
          <w:szCs w:val="28"/>
        </w:rPr>
        <w:t xml:space="preserve"> –</w:t>
      </w:r>
      <w:r w:rsidRPr="006D66B7">
        <w:rPr>
          <w:spacing w:val="-20"/>
          <w:szCs w:val="28"/>
        </w:rPr>
        <w:t xml:space="preserve"> </w:t>
      </w:r>
      <w:r w:rsidR="0084684E">
        <w:rPr>
          <w:spacing w:val="-20"/>
          <w:szCs w:val="28"/>
        </w:rPr>
        <w:t>4</w:t>
      </w:r>
      <w:r w:rsidR="00C03290">
        <w:rPr>
          <w:spacing w:val="-20"/>
          <w:szCs w:val="28"/>
        </w:rPr>
        <w:t xml:space="preserve"> </w:t>
      </w:r>
      <w:r w:rsidR="0084684E">
        <w:rPr>
          <w:spacing w:val="-20"/>
          <w:szCs w:val="28"/>
        </w:rPr>
        <w:t>501,6</w:t>
      </w:r>
      <w:r w:rsidRPr="006D66B7">
        <w:rPr>
          <w:spacing w:val="-20"/>
          <w:szCs w:val="28"/>
        </w:rPr>
        <w:t xml:space="preserve"> тыс. руб.</w:t>
      </w:r>
    </w:p>
    <w:p w:rsidR="002D4250" w:rsidRPr="006D66B7" w:rsidRDefault="002D4250" w:rsidP="002D4250">
      <w:pPr>
        <w:ind w:left="284" w:hanging="284"/>
        <w:rPr>
          <w:spacing w:val="-20"/>
          <w:sz w:val="10"/>
          <w:szCs w:val="10"/>
        </w:rPr>
      </w:pPr>
    </w:p>
    <w:p w:rsidR="002D4250" w:rsidRPr="006D66B7" w:rsidRDefault="0084684E" w:rsidP="002D4250">
      <w:pPr>
        <w:spacing w:before="1"/>
        <w:ind w:left="284" w:hanging="284"/>
        <w:jc w:val="both"/>
        <w:rPr>
          <w:rFonts w:cs="Times New Roman"/>
          <w:spacing w:val="-20"/>
          <w:szCs w:val="28"/>
        </w:rPr>
      </w:pPr>
      <w:r>
        <w:rPr>
          <w:rFonts w:cs="Times New Roman"/>
          <w:b/>
          <w:spacing w:val="-20"/>
          <w:szCs w:val="28"/>
        </w:rPr>
        <w:t>2027</w:t>
      </w:r>
      <w:r w:rsidR="002D4250" w:rsidRPr="006D66B7">
        <w:rPr>
          <w:rFonts w:cs="Times New Roman"/>
          <w:b/>
          <w:spacing w:val="-20"/>
          <w:szCs w:val="28"/>
        </w:rPr>
        <w:t>г</w:t>
      </w:r>
      <w:r>
        <w:rPr>
          <w:rFonts w:cs="Times New Roman"/>
          <w:b/>
          <w:spacing w:val="-20"/>
          <w:szCs w:val="28"/>
        </w:rPr>
        <w:t xml:space="preserve"> </w:t>
      </w:r>
      <w:r w:rsidR="002D4250" w:rsidRPr="006D66B7">
        <w:rPr>
          <w:rFonts w:cs="Times New Roman"/>
          <w:b/>
          <w:spacing w:val="-20"/>
          <w:szCs w:val="28"/>
        </w:rPr>
        <w:t xml:space="preserve">-  </w:t>
      </w:r>
      <w:r w:rsidR="00412793">
        <w:rPr>
          <w:rFonts w:cs="Times New Roman"/>
          <w:b/>
          <w:spacing w:val="-20"/>
          <w:szCs w:val="28"/>
        </w:rPr>
        <w:t>112 943,5</w:t>
      </w:r>
      <w:r>
        <w:rPr>
          <w:rFonts w:cs="Times New Roman"/>
          <w:b/>
          <w:spacing w:val="-20"/>
          <w:szCs w:val="28"/>
        </w:rPr>
        <w:t xml:space="preserve"> </w:t>
      </w:r>
      <w:r w:rsidR="002D4250" w:rsidRPr="006D66B7">
        <w:rPr>
          <w:rFonts w:cs="Times New Roman"/>
          <w:spacing w:val="-20"/>
          <w:szCs w:val="28"/>
        </w:rPr>
        <w:t>тыс. руб., в том числе:</w:t>
      </w:r>
    </w:p>
    <w:p w:rsidR="002D4250" w:rsidRPr="006D66B7" w:rsidRDefault="002D4250" w:rsidP="002D4250">
      <w:pPr>
        <w:spacing w:before="1"/>
        <w:ind w:left="284" w:hanging="284"/>
        <w:jc w:val="both"/>
        <w:rPr>
          <w:rFonts w:cs="Times New Roman"/>
          <w:spacing w:val="-20"/>
          <w:szCs w:val="28"/>
        </w:rPr>
      </w:pPr>
      <w:r w:rsidRPr="006D66B7">
        <w:rPr>
          <w:rFonts w:cs="Times New Roman"/>
          <w:spacing w:val="-20"/>
          <w:szCs w:val="28"/>
        </w:rPr>
        <w:t>Местный бюджет</w:t>
      </w:r>
      <w:r w:rsidR="0084684E">
        <w:rPr>
          <w:rFonts w:cs="Times New Roman"/>
          <w:spacing w:val="-20"/>
          <w:szCs w:val="28"/>
        </w:rPr>
        <w:t xml:space="preserve"> –</w:t>
      </w:r>
      <w:r w:rsidRPr="006D66B7">
        <w:rPr>
          <w:rFonts w:cs="Times New Roman"/>
          <w:spacing w:val="-20"/>
          <w:szCs w:val="28"/>
        </w:rPr>
        <w:t xml:space="preserve"> </w:t>
      </w:r>
      <w:r w:rsidR="0084684E">
        <w:rPr>
          <w:rFonts w:cs="Times New Roman"/>
          <w:spacing w:val="-20"/>
          <w:szCs w:val="28"/>
        </w:rPr>
        <w:t>108 747,2</w:t>
      </w:r>
      <w:r w:rsidRPr="006D66B7">
        <w:rPr>
          <w:rFonts w:cs="Times New Roman"/>
          <w:spacing w:val="-20"/>
          <w:szCs w:val="28"/>
        </w:rPr>
        <w:t xml:space="preserve"> тыс. руб.</w:t>
      </w:r>
    </w:p>
    <w:p w:rsidR="002D4250" w:rsidRPr="006D66B7" w:rsidRDefault="002D4250" w:rsidP="002D4250">
      <w:pPr>
        <w:ind w:left="284" w:hanging="284"/>
        <w:rPr>
          <w:spacing w:val="-20"/>
          <w:szCs w:val="28"/>
        </w:rPr>
      </w:pPr>
      <w:r w:rsidRPr="006D66B7">
        <w:rPr>
          <w:spacing w:val="-20"/>
          <w:szCs w:val="28"/>
        </w:rPr>
        <w:t>Внебюджетный источник</w:t>
      </w:r>
      <w:r w:rsidR="0084684E">
        <w:rPr>
          <w:spacing w:val="-20"/>
          <w:szCs w:val="28"/>
        </w:rPr>
        <w:t xml:space="preserve"> –</w:t>
      </w:r>
      <w:r w:rsidRPr="006D66B7">
        <w:rPr>
          <w:spacing w:val="-20"/>
          <w:szCs w:val="28"/>
        </w:rPr>
        <w:t xml:space="preserve"> </w:t>
      </w:r>
      <w:r w:rsidR="00412793">
        <w:rPr>
          <w:spacing w:val="-20"/>
          <w:szCs w:val="28"/>
        </w:rPr>
        <w:t>4 196,3</w:t>
      </w:r>
      <w:r w:rsidRPr="006D66B7">
        <w:rPr>
          <w:spacing w:val="-20"/>
          <w:szCs w:val="28"/>
        </w:rPr>
        <w:t xml:space="preserve"> тыс. руб.</w:t>
      </w:r>
    </w:p>
    <w:p w:rsidR="002D4250" w:rsidRPr="006D66B7" w:rsidRDefault="002D4250" w:rsidP="002D4250">
      <w:pPr>
        <w:spacing w:before="1"/>
        <w:ind w:left="284" w:hanging="284"/>
        <w:jc w:val="both"/>
        <w:rPr>
          <w:spacing w:val="-20"/>
          <w:sz w:val="10"/>
          <w:szCs w:val="10"/>
        </w:rPr>
      </w:pPr>
    </w:p>
    <w:p w:rsidR="002D4250" w:rsidRPr="006D66B7" w:rsidRDefault="0084684E" w:rsidP="002D4250">
      <w:pPr>
        <w:spacing w:before="1"/>
        <w:ind w:left="284" w:hanging="284"/>
        <w:jc w:val="both"/>
        <w:rPr>
          <w:rFonts w:cs="Times New Roman"/>
          <w:spacing w:val="-20"/>
          <w:szCs w:val="28"/>
        </w:rPr>
      </w:pPr>
      <w:r>
        <w:rPr>
          <w:rFonts w:cs="Times New Roman"/>
          <w:b/>
          <w:spacing w:val="-20"/>
          <w:szCs w:val="28"/>
        </w:rPr>
        <w:t>2028</w:t>
      </w:r>
      <w:r w:rsidR="002D4250" w:rsidRPr="006D66B7">
        <w:rPr>
          <w:rFonts w:cs="Times New Roman"/>
          <w:b/>
          <w:spacing w:val="-20"/>
          <w:szCs w:val="28"/>
        </w:rPr>
        <w:t>г</w:t>
      </w:r>
      <w:r>
        <w:rPr>
          <w:rFonts w:cs="Times New Roman"/>
          <w:b/>
          <w:spacing w:val="-20"/>
          <w:szCs w:val="28"/>
        </w:rPr>
        <w:t xml:space="preserve"> </w:t>
      </w:r>
      <w:r w:rsidR="002D4250" w:rsidRPr="006D66B7">
        <w:rPr>
          <w:rFonts w:cs="Times New Roman"/>
          <w:b/>
          <w:spacing w:val="-20"/>
          <w:szCs w:val="28"/>
        </w:rPr>
        <w:t xml:space="preserve">-  </w:t>
      </w:r>
      <w:r w:rsidR="00412793">
        <w:rPr>
          <w:rFonts w:cs="Times New Roman"/>
          <w:b/>
          <w:spacing w:val="-20"/>
          <w:szCs w:val="28"/>
        </w:rPr>
        <w:t>119 553,5</w:t>
      </w:r>
      <w:r w:rsidR="002D4250" w:rsidRPr="006D66B7">
        <w:rPr>
          <w:rFonts w:cs="Times New Roman"/>
          <w:spacing w:val="-20"/>
          <w:szCs w:val="28"/>
        </w:rPr>
        <w:t>тыс. руб., в том числе:</w:t>
      </w:r>
    </w:p>
    <w:p w:rsidR="002D4250" w:rsidRPr="006D66B7" w:rsidRDefault="009D0A86" w:rsidP="002D4250">
      <w:pPr>
        <w:spacing w:before="1"/>
        <w:ind w:left="284" w:hanging="284"/>
        <w:jc w:val="both"/>
        <w:rPr>
          <w:rFonts w:cs="Times New Roman"/>
          <w:spacing w:val="-20"/>
          <w:szCs w:val="28"/>
        </w:rPr>
      </w:pPr>
      <w:r>
        <w:rPr>
          <w:rFonts w:cs="Times New Roman"/>
          <w:spacing w:val="-20"/>
          <w:szCs w:val="28"/>
        </w:rPr>
        <w:t>Местный бюджет</w:t>
      </w:r>
      <w:r w:rsidR="0084684E">
        <w:rPr>
          <w:rFonts w:cs="Times New Roman"/>
          <w:spacing w:val="-20"/>
          <w:szCs w:val="28"/>
        </w:rPr>
        <w:t xml:space="preserve"> –</w:t>
      </w:r>
      <w:r>
        <w:rPr>
          <w:rFonts w:cs="Times New Roman"/>
          <w:spacing w:val="-20"/>
          <w:szCs w:val="28"/>
        </w:rPr>
        <w:t xml:space="preserve"> </w:t>
      </w:r>
      <w:r w:rsidR="00412793">
        <w:rPr>
          <w:rFonts w:cs="Times New Roman"/>
          <w:spacing w:val="-20"/>
          <w:szCs w:val="28"/>
        </w:rPr>
        <w:t>115 247,2</w:t>
      </w:r>
      <w:r w:rsidR="002D4250" w:rsidRPr="006D66B7">
        <w:rPr>
          <w:rFonts w:cs="Times New Roman"/>
          <w:spacing w:val="-20"/>
          <w:szCs w:val="28"/>
        </w:rPr>
        <w:t xml:space="preserve"> тыс. руб.</w:t>
      </w:r>
      <w:r w:rsidR="005F1AAE">
        <w:rPr>
          <w:rFonts w:cs="Times New Roman"/>
          <w:spacing w:val="-20"/>
          <w:szCs w:val="28"/>
        </w:rPr>
        <w:t>;</w:t>
      </w:r>
    </w:p>
    <w:p w:rsidR="002D4250" w:rsidRPr="006D66B7" w:rsidRDefault="002D4250" w:rsidP="002D4250">
      <w:pPr>
        <w:ind w:left="284" w:hanging="284"/>
        <w:rPr>
          <w:spacing w:val="-20"/>
          <w:szCs w:val="28"/>
        </w:rPr>
      </w:pPr>
      <w:r w:rsidRPr="006D66B7">
        <w:rPr>
          <w:spacing w:val="-20"/>
          <w:szCs w:val="28"/>
        </w:rPr>
        <w:t>Внебюджетный источник</w:t>
      </w:r>
      <w:r w:rsidR="0084684E">
        <w:rPr>
          <w:spacing w:val="-20"/>
          <w:szCs w:val="28"/>
        </w:rPr>
        <w:t xml:space="preserve"> </w:t>
      </w:r>
      <w:r w:rsidRPr="006D66B7">
        <w:rPr>
          <w:spacing w:val="-20"/>
          <w:szCs w:val="28"/>
        </w:rPr>
        <w:t xml:space="preserve">-  </w:t>
      </w:r>
      <w:r w:rsidR="00412793">
        <w:rPr>
          <w:spacing w:val="-20"/>
          <w:szCs w:val="28"/>
        </w:rPr>
        <w:t>4 306,3</w:t>
      </w:r>
      <w:r w:rsidRPr="006D66B7">
        <w:rPr>
          <w:spacing w:val="-20"/>
          <w:szCs w:val="28"/>
        </w:rPr>
        <w:t xml:space="preserve">  тыс. руб.</w:t>
      </w:r>
    </w:p>
    <w:p w:rsidR="002D4250" w:rsidRPr="006D66B7" w:rsidRDefault="002D4250" w:rsidP="002D4250">
      <w:pPr>
        <w:ind w:left="709"/>
        <w:rPr>
          <w:b/>
          <w:sz w:val="10"/>
          <w:szCs w:val="10"/>
        </w:rPr>
      </w:pPr>
    </w:p>
    <w:p w:rsidR="000A000E" w:rsidRDefault="000A000E" w:rsidP="00623EBD">
      <w:pPr>
        <w:spacing w:line="220" w:lineRule="atLeast"/>
        <w:ind w:left="0"/>
        <w:jc w:val="both"/>
        <w:outlineLvl w:val="1"/>
        <w:rPr>
          <w:szCs w:val="28"/>
        </w:rPr>
      </w:pPr>
    </w:p>
    <w:p w:rsidR="00623EBD" w:rsidRPr="000A000E" w:rsidRDefault="00031B1A" w:rsidP="000A000E">
      <w:pPr>
        <w:spacing w:line="220" w:lineRule="atLeast"/>
        <w:ind w:left="0"/>
        <w:jc w:val="both"/>
        <w:outlineLvl w:val="1"/>
        <w:rPr>
          <w:szCs w:val="28"/>
        </w:rPr>
      </w:pPr>
      <w:r w:rsidRPr="000A000E">
        <w:rPr>
          <w:szCs w:val="28"/>
        </w:rPr>
        <w:t>- Приложение 3 – «Объем финансовых ресурсов, необходимых для реализации муниципальной программы» к муниципальной программе «Развитие культуры муниципального района Похвистне</w:t>
      </w:r>
      <w:r w:rsidR="00040F5A">
        <w:rPr>
          <w:szCs w:val="28"/>
        </w:rPr>
        <w:t>вский Самарской области» на 2024</w:t>
      </w:r>
      <w:r w:rsidRPr="000A000E">
        <w:rPr>
          <w:szCs w:val="28"/>
        </w:rPr>
        <w:t>-202</w:t>
      </w:r>
      <w:r w:rsidR="00040F5A">
        <w:rPr>
          <w:szCs w:val="28"/>
        </w:rPr>
        <w:t>8</w:t>
      </w:r>
      <w:r w:rsidRPr="000A000E">
        <w:rPr>
          <w:szCs w:val="28"/>
        </w:rPr>
        <w:t>гг.. изложить в новой редакции, согласно Приложению 1 к настоящему Постановлению;</w:t>
      </w:r>
    </w:p>
    <w:p w:rsidR="000A000E" w:rsidRDefault="000A000E" w:rsidP="00F9068C">
      <w:pPr>
        <w:pStyle w:val="a3"/>
        <w:ind w:left="0"/>
        <w:jc w:val="both"/>
        <w:rPr>
          <w:sz w:val="28"/>
          <w:szCs w:val="28"/>
        </w:rPr>
      </w:pPr>
    </w:p>
    <w:p w:rsidR="004613E8" w:rsidRPr="00E04D21" w:rsidRDefault="00244BA2" w:rsidP="00244BA2">
      <w:pPr>
        <w:tabs>
          <w:tab w:val="left" w:pos="3330"/>
        </w:tabs>
        <w:ind w:right="-2" w:hanging="357"/>
        <w:jc w:val="both"/>
        <w:rPr>
          <w:szCs w:val="28"/>
        </w:rPr>
      </w:pPr>
      <w:r w:rsidRPr="00E04D21">
        <w:rPr>
          <w:szCs w:val="28"/>
        </w:rPr>
        <w:t xml:space="preserve">2. </w:t>
      </w:r>
      <w:r w:rsidR="005657C4" w:rsidRPr="00E04D21">
        <w:rPr>
          <w:szCs w:val="28"/>
        </w:rPr>
        <w:t>Настоящее Постановление вступа</w:t>
      </w:r>
      <w:r w:rsidR="00C43265" w:rsidRPr="00E04D21">
        <w:rPr>
          <w:szCs w:val="28"/>
        </w:rPr>
        <w:t>ет в силу со дня его подписания.</w:t>
      </w:r>
    </w:p>
    <w:p w:rsidR="00BD02BF" w:rsidRPr="00E04D21" w:rsidRDefault="00BD02BF" w:rsidP="00244BA2">
      <w:pPr>
        <w:tabs>
          <w:tab w:val="left" w:pos="3330"/>
        </w:tabs>
        <w:ind w:left="993" w:right="-2"/>
        <w:jc w:val="both"/>
        <w:rPr>
          <w:szCs w:val="28"/>
        </w:rPr>
      </w:pPr>
    </w:p>
    <w:p w:rsidR="005657C4" w:rsidRPr="00E04D21" w:rsidRDefault="00244BA2" w:rsidP="00244BA2">
      <w:pPr>
        <w:tabs>
          <w:tab w:val="left" w:pos="3330"/>
        </w:tabs>
        <w:ind w:left="0" w:right="-2"/>
        <w:jc w:val="both"/>
        <w:rPr>
          <w:szCs w:val="28"/>
        </w:rPr>
      </w:pPr>
      <w:r w:rsidRPr="00E04D21">
        <w:rPr>
          <w:szCs w:val="28"/>
        </w:rPr>
        <w:t xml:space="preserve">3. </w:t>
      </w:r>
      <w:r w:rsidR="005657C4" w:rsidRPr="00E04D21">
        <w:rPr>
          <w:szCs w:val="28"/>
        </w:rPr>
        <w:t>Контроль</w:t>
      </w:r>
      <w:r w:rsidR="0060792F" w:rsidRPr="00E04D21">
        <w:rPr>
          <w:szCs w:val="28"/>
        </w:rPr>
        <w:t xml:space="preserve"> </w:t>
      </w:r>
      <w:r w:rsidR="005657C4" w:rsidRPr="00E04D21">
        <w:rPr>
          <w:szCs w:val="28"/>
        </w:rPr>
        <w:t xml:space="preserve"> за </w:t>
      </w:r>
      <w:r w:rsidR="0060792F" w:rsidRPr="00E04D21">
        <w:rPr>
          <w:szCs w:val="28"/>
        </w:rPr>
        <w:t xml:space="preserve"> </w:t>
      </w:r>
      <w:r w:rsidR="005657C4" w:rsidRPr="00E04D21">
        <w:rPr>
          <w:szCs w:val="28"/>
        </w:rPr>
        <w:t>исполнением настоящего Постановления возложить на первого заместителя Главы района по социальным вопросам С.В. Черкасова.</w:t>
      </w:r>
    </w:p>
    <w:p w:rsidR="004613E8" w:rsidRPr="00E04D21" w:rsidRDefault="004613E8" w:rsidP="00244BA2">
      <w:pPr>
        <w:tabs>
          <w:tab w:val="left" w:pos="3330"/>
        </w:tabs>
        <w:ind w:left="0" w:right="-2"/>
        <w:jc w:val="both"/>
        <w:rPr>
          <w:szCs w:val="28"/>
        </w:rPr>
      </w:pPr>
    </w:p>
    <w:p w:rsidR="005657C4" w:rsidRPr="00244BA2" w:rsidRDefault="00244BA2" w:rsidP="00244BA2">
      <w:pPr>
        <w:ind w:left="0" w:right="-2"/>
        <w:jc w:val="both"/>
        <w:rPr>
          <w:szCs w:val="28"/>
        </w:rPr>
      </w:pPr>
      <w:r w:rsidRPr="00E04D21">
        <w:rPr>
          <w:szCs w:val="28"/>
        </w:rPr>
        <w:t xml:space="preserve">4. </w:t>
      </w:r>
      <w:r w:rsidR="0060792F" w:rsidRPr="00E04D21">
        <w:rPr>
          <w:szCs w:val="28"/>
        </w:rPr>
        <w:t xml:space="preserve">Разместить </w:t>
      </w:r>
      <w:r w:rsidR="005657C4" w:rsidRPr="00E04D21">
        <w:rPr>
          <w:szCs w:val="28"/>
        </w:rPr>
        <w:t>Постановление на сайте Администрации муниципального района Похвистневский в сети Интернет.</w:t>
      </w:r>
    </w:p>
    <w:p w:rsidR="005657C4" w:rsidRPr="007C6E30" w:rsidRDefault="005657C4" w:rsidP="00040F5A">
      <w:pPr>
        <w:ind w:left="0" w:right="-2"/>
        <w:jc w:val="both"/>
        <w:rPr>
          <w:szCs w:val="28"/>
        </w:rPr>
      </w:pPr>
    </w:p>
    <w:p w:rsidR="005657C4" w:rsidRPr="007C6E30" w:rsidRDefault="005657C4" w:rsidP="005657C4">
      <w:pPr>
        <w:ind w:left="709" w:right="-2" w:hanging="142"/>
        <w:jc w:val="both"/>
        <w:rPr>
          <w:szCs w:val="28"/>
        </w:rPr>
      </w:pPr>
    </w:p>
    <w:p w:rsidR="00A305F7" w:rsidRDefault="00A9781F" w:rsidP="00F9068C">
      <w:pPr>
        <w:ind w:left="709" w:right="1558" w:hanging="142"/>
        <w:jc w:val="both"/>
        <w:rPr>
          <w:szCs w:val="28"/>
        </w:rPr>
        <w:sectPr w:rsidR="00A305F7" w:rsidSect="005522DB">
          <w:pgSz w:w="11906" w:h="16838"/>
          <w:pgMar w:top="567" w:right="709" w:bottom="454" w:left="1134" w:header="709" w:footer="709" w:gutter="0"/>
          <w:cols w:space="708"/>
          <w:docGrid w:linePitch="381"/>
        </w:sectPr>
      </w:pPr>
      <w:r>
        <w:rPr>
          <w:szCs w:val="28"/>
        </w:rPr>
        <w:t xml:space="preserve"> Глава</w:t>
      </w:r>
      <w:r w:rsidR="00057BF9">
        <w:rPr>
          <w:szCs w:val="28"/>
        </w:rPr>
        <w:t xml:space="preserve"> </w:t>
      </w:r>
      <w:r w:rsidR="005657C4" w:rsidRPr="007C6E30">
        <w:rPr>
          <w:szCs w:val="28"/>
        </w:rPr>
        <w:t>района</w:t>
      </w:r>
      <w:r w:rsidR="00057BF9">
        <w:rPr>
          <w:szCs w:val="28"/>
        </w:rPr>
        <w:t xml:space="preserve">                                                                   </w:t>
      </w:r>
      <w:r w:rsidR="00B524A5">
        <w:rPr>
          <w:szCs w:val="28"/>
        </w:rPr>
        <w:t>Ю.Ф. Рябов</w:t>
      </w:r>
    </w:p>
    <w:p w:rsidR="00A37C1F" w:rsidRPr="007C6E30" w:rsidRDefault="000C0CBB" w:rsidP="00A305F7">
      <w:pPr>
        <w:spacing w:line="220" w:lineRule="atLeast"/>
        <w:ind w:left="0"/>
        <w:jc w:val="right"/>
        <w:outlineLvl w:val="1"/>
        <w:rPr>
          <w:rFonts w:cs="Times New Roman"/>
          <w:sz w:val="24"/>
        </w:rPr>
      </w:pPr>
      <w:r w:rsidRPr="007C6E30">
        <w:rPr>
          <w:rFonts w:cs="Times New Roman"/>
          <w:b/>
          <w:szCs w:val="28"/>
        </w:rPr>
        <w:lastRenderedPageBreak/>
        <w:t xml:space="preserve">Приложение </w:t>
      </w:r>
      <w:r w:rsidR="000218F7">
        <w:rPr>
          <w:rFonts w:cs="Times New Roman"/>
          <w:b/>
          <w:szCs w:val="28"/>
        </w:rPr>
        <w:t>3</w:t>
      </w:r>
    </w:p>
    <w:p w:rsidR="00A37C1F" w:rsidRPr="007C6E30" w:rsidRDefault="00A37C1F" w:rsidP="0093287D">
      <w:pPr>
        <w:spacing w:line="220" w:lineRule="atLeast"/>
        <w:jc w:val="right"/>
        <w:rPr>
          <w:rFonts w:cs="Times New Roman"/>
          <w:szCs w:val="28"/>
        </w:rPr>
      </w:pPr>
      <w:r w:rsidRPr="007C6E30">
        <w:rPr>
          <w:rFonts w:cs="Times New Roman"/>
          <w:szCs w:val="28"/>
        </w:rPr>
        <w:t>к муниципальной программе</w:t>
      </w:r>
    </w:p>
    <w:p w:rsidR="00A37C1F" w:rsidRPr="007C6E30" w:rsidRDefault="00A37C1F" w:rsidP="0093287D">
      <w:pPr>
        <w:spacing w:line="220" w:lineRule="atLeast"/>
        <w:jc w:val="right"/>
        <w:rPr>
          <w:rFonts w:cs="Times New Roman"/>
          <w:szCs w:val="28"/>
        </w:rPr>
      </w:pPr>
      <w:r w:rsidRPr="007C6E30">
        <w:rPr>
          <w:rFonts w:cs="Times New Roman"/>
          <w:szCs w:val="28"/>
        </w:rPr>
        <w:t xml:space="preserve"> «Развитие культуры муниципального</w:t>
      </w:r>
    </w:p>
    <w:p w:rsidR="000C0CBB" w:rsidRPr="007C6E30" w:rsidRDefault="00A37C1F" w:rsidP="0093287D">
      <w:pPr>
        <w:spacing w:line="220" w:lineRule="atLeast"/>
        <w:jc w:val="right"/>
        <w:rPr>
          <w:rFonts w:cs="Times New Roman"/>
          <w:szCs w:val="28"/>
        </w:rPr>
      </w:pPr>
      <w:r w:rsidRPr="007C6E30">
        <w:rPr>
          <w:rFonts w:cs="Times New Roman"/>
          <w:szCs w:val="28"/>
        </w:rPr>
        <w:t xml:space="preserve"> района Похвистневский</w:t>
      </w:r>
      <w:r w:rsidR="001B06B2">
        <w:rPr>
          <w:rFonts w:cs="Times New Roman"/>
          <w:szCs w:val="28"/>
        </w:rPr>
        <w:t xml:space="preserve"> </w:t>
      </w:r>
      <w:r w:rsidR="002F689C" w:rsidRPr="007C6E30">
        <w:rPr>
          <w:rFonts w:cs="Times New Roman"/>
          <w:szCs w:val="28"/>
        </w:rPr>
        <w:t xml:space="preserve">Самарской области» </w:t>
      </w:r>
    </w:p>
    <w:p w:rsidR="002B52E0" w:rsidRPr="007C6E30" w:rsidRDefault="002B52E0" w:rsidP="002B52E0">
      <w:pPr>
        <w:spacing w:line="220" w:lineRule="atLeast"/>
        <w:ind w:left="851"/>
        <w:jc w:val="right"/>
        <w:rPr>
          <w:rFonts w:cs="Times New Roman"/>
          <w:szCs w:val="28"/>
        </w:rPr>
      </w:pPr>
      <w:r w:rsidRPr="007C6E30">
        <w:rPr>
          <w:rFonts w:cs="Times New Roman"/>
          <w:szCs w:val="28"/>
        </w:rPr>
        <w:t>Приложение</w:t>
      </w:r>
      <w:r w:rsidR="009453DF">
        <w:rPr>
          <w:rFonts w:cs="Times New Roman"/>
          <w:szCs w:val="28"/>
        </w:rPr>
        <w:t xml:space="preserve"> </w:t>
      </w:r>
      <w:r w:rsidR="000218F7">
        <w:rPr>
          <w:rFonts w:cs="Times New Roman"/>
          <w:szCs w:val="28"/>
        </w:rPr>
        <w:t>1</w:t>
      </w:r>
      <w:r w:rsidR="00AF38BD">
        <w:rPr>
          <w:rFonts w:cs="Times New Roman"/>
          <w:szCs w:val="28"/>
        </w:rPr>
        <w:t xml:space="preserve"> к постановлению </w:t>
      </w:r>
      <w:r w:rsidR="00F26D86" w:rsidRPr="00F26D86">
        <w:rPr>
          <w:rFonts w:cs="Times New Roman"/>
          <w:szCs w:val="28"/>
        </w:rPr>
        <w:t>18.03.2024 №184</w:t>
      </w:r>
      <w:bookmarkStart w:id="0" w:name="_GoBack"/>
      <w:bookmarkEnd w:id="0"/>
    </w:p>
    <w:p w:rsidR="00783C97" w:rsidRPr="007C6E30" w:rsidRDefault="00783C97" w:rsidP="003F0BB5">
      <w:pPr>
        <w:suppressAutoHyphens/>
        <w:ind w:left="1416" w:firstLine="708"/>
        <w:jc w:val="center"/>
        <w:rPr>
          <w:rFonts w:cs="Times New Roman"/>
          <w:szCs w:val="28"/>
        </w:rPr>
      </w:pPr>
    </w:p>
    <w:p w:rsidR="008D0462" w:rsidRPr="007C6E30" w:rsidRDefault="003F0BB5" w:rsidP="001103B7">
      <w:pPr>
        <w:suppressAutoHyphens/>
        <w:jc w:val="center"/>
        <w:rPr>
          <w:b/>
          <w:szCs w:val="28"/>
        </w:rPr>
      </w:pPr>
      <w:r w:rsidRPr="007C6E30">
        <w:rPr>
          <w:b/>
          <w:szCs w:val="28"/>
        </w:rPr>
        <w:t>Объем финансовых ресурсов, необходимых для реализации муниципальной программы</w:t>
      </w:r>
    </w:p>
    <w:p w:rsidR="002B52E0" w:rsidRPr="007C6E30" w:rsidRDefault="008D0462" w:rsidP="001103B7">
      <w:pPr>
        <w:suppressAutoHyphens/>
        <w:jc w:val="center"/>
        <w:rPr>
          <w:b/>
          <w:szCs w:val="28"/>
        </w:rPr>
      </w:pPr>
      <w:r w:rsidRPr="007C6E30">
        <w:rPr>
          <w:rFonts w:cs="Times New Roman"/>
          <w:b/>
          <w:szCs w:val="28"/>
        </w:rPr>
        <w:t>«Развитие культуры муниципального района Похвистневский</w:t>
      </w:r>
      <w:r w:rsidR="002F689C" w:rsidRPr="007C6E30">
        <w:rPr>
          <w:rFonts w:cs="Times New Roman"/>
          <w:b/>
          <w:szCs w:val="28"/>
        </w:rPr>
        <w:t xml:space="preserve"> Самарской области</w:t>
      </w:r>
      <w:r w:rsidR="00AE622C">
        <w:rPr>
          <w:rFonts w:cs="Times New Roman"/>
          <w:b/>
          <w:szCs w:val="28"/>
        </w:rPr>
        <w:t>» на 2024</w:t>
      </w:r>
      <w:r w:rsidR="00B317E9" w:rsidRPr="007C6E30">
        <w:rPr>
          <w:rFonts w:cs="Times New Roman"/>
          <w:b/>
          <w:szCs w:val="28"/>
        </w:rPr>
        <w:t>-202</w:t>
      </w:r>
      <w:r w:rsidR="00AE622C">
        <w:rPr>
          <w:rFonts w:cs="Times New Roman"/>
          <w:b/>
          <w:szCs w:val="28"/>
        </w:rPr>
        <w:t>8</w:t>
      </w:r>
      <w:r w:rsidRPr="007C6E30">
        <w:rPr>
          <w:rFonts w:cs="Times New Roman"/>
          <w:b/>
          <w:szCs w:val="28"/>
        </w:rPr>
        <w:t>гг.</w:t>
      </w:r>
    </w:p>
    <w:p w:rsidR="003F0BB5" w:rsidRPr="007C6E30" w:rsidRDefault="003F0BB5" w:rsidP="003F0BB5">
      <w:pPr>
        <w:suppressAutoHyphens/>
        <w:ind w:left="1416" w:firstLine="708"/>
        <w:jc w:val="center"/>
        <w:rPr>
          <w:sz w:val="16"/>
          <w:szCs w:val="16"/>
        </w:rPr>
      </w:pPr>
    </w:p>
    <w:tbl>
      <w:tblPr>
        <w:tblW w:w="1516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401"/>
        <w:gridCol w:w="1843"/>
        <w:gridCol w:w="1843"/>
        <w:gridCol w:w="1843"/>
        <w:gridCol w:w="1701"/>
        <w:gridCol w:w="1842"/>
        <w:gridCol w:w="1843"/>
      </w:tblGrid>
      <w:tr w:rsidR="003F0BB5" w:rsidRPr="007C6E30" w:rsidTr="00CA30CC">
        <w:trPr>
          <w:trHeight w:val="386"/>
        </w:trPr>
        <w:tc>
          <w:tcPr>
            <w:tcW w:w="851" w:type="dxa"/>
            <w:vMerge w:val="restart"/>
            <w:vAlign w:val="center"/>
          </w:tcPr>
          <w:p w:rsidR="003F0BB5" w:rsidRPr="007C6E30" w:rsidRDefault="003F0BB5" w:rsidP="00F2156E">
            <w:pPr>
              <w:suppressAutoHyphens/>
              <w:ind w:left="0"/>
              <w:rPr>
                <w:szCs w:val="28"/>
              </w:rPr>
            </w:pPr>
            <w:r w:rsidRPr="007C6E30">
              <w:rPr>
                <w:szCs w:val="28"/>
              </w:rPr>
              <w:t>п/п</w:t>
            </w:r>
          </w:p>
        </w:tc>
        <w:tc>
          <w:tcPr>
            <w:tcW w:w="3401" w:type="dxa"/>
            <w:vMerge w:val="restart"/>
            <w:vAlign w:val="center"/>
          </w:tcPr>
          <w:p w:rsidR="003F0BB5" w:rsidRPr="007C6E30" w:rsidRDefault="003F0BB5" w:rsidP="00CA30CC">
            <w:pPr>
              <w:suppressAutoHyphens/>
              <w:ind w:left="0"/>
              <w:jc w:val="center"/>
              <w:rPr>
                <w:szCs w:val="28"/>
              </w:rPr>
            </w:pPr>
            <w:r w:rsidRPr="007C6E30">
              <w:rPr>
                <w:szCs w:val="28"/>
              </w:rPr>
              <w:t>Направления финансирования</w:t>
            </w:r>
          </w:p>
        </w:tc>
        <w:tc>
          <w:tcPr>
            <w:tcW w:w="10915" w:type="dxa"/>
            <w:gridSpan w:val="6"/>
          </w:tcPr>
          <w:p w:rsidR="003F0BB5" w:rsidRPr="007C6E30" w:rsidRDefault="003F0BB5" w:rsidP="00CA30CC">
            <w:pPr>
              <w:suppressAutoHyphens/>
              <w:rPr>
                <w:szCs w:val="28"/>
              </w:rPr>
            </w:pPr>
            <w:r w:rsidRPr="007C6E30">
              <w:rPr>
                <w:szCs w:val="28"/>
              </w:rPr>
              <w:t>Предполагаемы</w:t>
            </w:r>
            <w:r w:rsidR="00BA50B2" w:rsidRPr="007C6E30">
              <w:rPr>
                <w:szCs w:val="28"/>
              </w:rPr>
              <w:t>е</w:t>
            </w:r>
            <w:r w:rsidRPr="007C6E30">
              <w:rPr>
                <w:szCs w:val="28"/>
              </w:rPr>
              <w:t xml:space="preserve"> объемы финансирования Программы, в том числе по годам</w:t>
            </w:r>
          </w:p>
        </w:tc>
      </w:tr>
      <w:tr w:rsidR="00CC42AE" w:rsidRPr="007C6E30" w:rsidTr="001328C2">
        <w:trPr>
          <w:trHeight w:val="331"/>
        </w:trPr>
        <w:tc>
          <w:tcPr>
            <w:tcW w:w="851" w:type="dxa"/>
            <w:vMerge/>
          </w:tcPr>
          <w:p w:rsidR="00783C97" w:rsidRPr="007C6E30" w:rsidRDefault="00783C97" w:rsidP="0062252E">
            <w:pPr>
              <w:suppressAutoHyphens/>
              <w:jc w:val="center"/>
              <w:rPr>
                <w:szCs w:val="28"/>
              </w:rPr>
            </w:pPr>
          </w:p>
        </w:tc>
        <w:tc>
          <w:tcPr>
            <w:tcW w:w="3401" w:type="dxa"/>
            <w:vMerge/>
          </w:tcPr>
          <w:p w:rsidR="00783C97" w:rsidRPr="007C6E30" w:rsidRDefault="00783C97" w:rsidP="00CA30CC">
            <w:pPr>
              <w:suppressAutoHyphens/>
              <w:ind w:left="-109" w:firstLine="466"/>
              <w:jc w:val="center"/>
              <w:rPr>
                <w:szCs w:val="28"/>
              </w:rPr>
            </w:pPr>
          </w:p>
        </w:tc>
        <w:tc>
          <w:tcPr>
            <w:tcW w:w="1843" w:type="dxa"/>
          </w:tcPr>
          <w:p w:rsidR="00783C97" w:rsidRPr="007C6E30" w:rsidRDefault="00783C97" w:rsidP="007A0DE6">
            <w:pPr>
              <w:suppressAutoHyphens/>
              <w:ind w:left="0"/>
              <w:jc w:val="center"/>
              <w:rPr>
                <w:szCs w:val="28"/>
              </w:rPr>
            </w:pPr>
            <w:r w:rsidRPr="007C6E30">
              <w:rPr>
                <w:szCs w:val="28"/>
              </w:rPr>
              <w:t>20</w:t>
            </w:r>
            <w:r w:rsidR="007A0DE6" w:rsidRPr="007C6E30">
              <w:rPr>
                <w:szCs w:val="28"/>
              </w:rPr>
              <w:t>2</w:t>
            </w:r>
            <w:r w:rsidR="00EB1EE5">
              <w:rPr>
                <w:szCs w:val="28"/>
              </w:rPr>
              <w:t>4</w:t>
            </w:r>
          </w:p>
        </w:tc>
        <w:tc>
          <w:tcPr>
            <w:tcW w:w="1843" w:type="dxa"/>
          </w:tcPr>
          <w:p w:rsidR="00783C97" w:rsidRPr="007C6E30" w:rsidRDefault="00783C97" w:rsidP="007A0DE6">
            <w:pPr>
              <w:suppressAutoHyphens/>
              <w:ind w:left="0"/>
              <w:jc w:val="center"/>
              <w:rPr>
                <w:szCs w:val="28"/>
              </w:rPr>
            </w:pPr>
            <w:r w:rsidRPr="007C6E30">
              <w:rPr>
                <w:szCs w:val="28"/>
              </w:rPr>
              <w:t>20</w:t>
            </w:r>
            <w:r w:rsidR="007A0DE6" w:rsidRPr="007C6E30">
              <w:rPr>
                <w:szCs w:val="28"/>
              </w:rPr>
              <w:t>2</w:t>
            </w:r>
            <w:r w:rsidR="00EB1EE5">
              <w:rPr>
                <w:szCs w:val="28"/>
              </w:rPr>
              <w:t>5</w:t>
            </w:r>
          </w:p>
        </w:tc>
        <w:tc>
          <w:tcPr>
            <w:tcW w:w="1843" w:type="dxa"/>
          </w:tcPr>
          <w:p w:rsidR="00783C97" w:rsidRPr="007C6E30" w:rsidRDefault="00783C97" w:rsidP="007A0DE6">
            <w:pPr>
              <w:ind w:left="0"/>
              <w:jc w:val="center"/>
              <w:rPr>
                <w:szCs w:val="28"/>
              </w:rPr>
            </w:pPr>
            <w:r w:rsidRPr="007C6E30">
              <w:rPr>
                <w:szCs w:val="28"/>
              </w:rPr>
              <w:t>202</w:t>
            </w:r>
            <w:r w:rsidR="00EB1EE5">
              <w:rPr>
                <w:szCs w:val="28"/>
              </w:rPr>
              <w:t>6</w:t>
            </w:r>
          </w:p>
        </w:tc>
        <w:tc>
          <w:tcPr>
            <w:tcW w:w="1701" w:type="dxa"/>
          </w:tcPr>
          <w:p w:rsidR="00783C97" w:rsidRPr="007C6E30" w:rsidRDefault="00783C97" w:rsidP="007A0DE6">
            <w:pPr>
              <w:jc w:val="center"/>
              <w:rPr>
                <w:szCs w:val="28"/>
              </w:rPr>
            </w:pPr>
            <w:r w:rsidRPr="007C6E30">
              <w:rPr>
                <w:szCs w:val="28"/>
              </w:rPr>
              <w:t>202</w:t>
            </w:r>
            <w:r w:rsidR="00EB1EE5">
              <w:rPr>
                <w:szCs w:val="28"/>
              </w:rPr>
              <w:t>7</w:t>
            </w:r>
          </w:p>
        </w:tc>
        <w:tc>
          <w:tcPr>
            <w:tcW w:w="1842" w:type="dxa"/>
          </w:tcPr>
          <w:p w:rsidR="00783C97" w:rsidRPr="007C6E30" w:rsidRDefault="00783C97" w:rsidP="007A0DE6">
            <w:pPr>
              <w:jc w:val="center"/>
              <w:rPr>
                <w:szCs w:val="28"/>
              </w:rPr>
            </w:pPr>
            <w:r w:rsidRPr="007C6E30">
              <w:rPr>
                <w:szCs w:val="28"/>
              </w:rPr>
              <w:t>202</w:t>
            </w:r>
            <w:r w:rsidR="00EB1EE5">
              <w:rPr>
                <w:szCs w:val="28"/>
              </w:rPr>
              <w:t>8</w:t>
            </w:r>
          </w:p>
        </w:tc>
        <w:tc>
          <w:tcPr>
            <w:tcW w:w="1843" w:type="dxa"/>
          </w:tcPr>
          <w:p w:rsidR="00783C97" w:rsidRPr="007C6E30" w:rsidRDefault="00783C97" w:rsidP="00CA30CC">
            <w:pPr>
              <w:jc w:val="center"/>
              <w:rPr>
                <w:szCs w:val="28"/>
              </w:rPr>
            </w:pPr>
            <w:r w:rsidRPr="007C6E30">
              <w:rPr>
                <w:szCs w:val="28"/>
              </w:rPr>
              <w:t>Итого</w:t>
            </w:r>
          </w:p>
        </w:tc>
      </w:tr>
      <w:tr w:rsidR="00CC42AE" w:rsidRPr="007C6E30" w:rsidTr="00CC42AE">
        <w:trPr>
          <w:trHeight w:val="284"/>
        </w:trPr>
        <w:tc>
          <w:tcPr>
            <w:tcW w:w="851" w:type="dxa"/>
            <w:tcBorders>
              <w:bottom w:val="single" w:sz="4" w:space="0" w:color="auto"/>
            </w:tcBorders>
          </w:tcPr>
          <w:p w:rsidR="00783C97" w:rsidRPr="007C6E30" w:rsidRDefault="00783C97" w:rsidP="0062252E">
            <w:pPr>
              <w:suppressAutoHyphens/>
              <w:jc w:val="center"/>
              <w:rPr>
                <w:szCs w:val="28"/>
              </w:rPr>
            </w:pPr>
            <w:r w:rsidRPr="007C6E30">
              <w:rPr>
                <w:szCs w:val="28"/>
              </w:rPr>
              <w:t>1</w:t>
            </w:r>
          </w:p>
        </w:tc>
        <w:tc>
          <w:tcPr>
            <w:tcW w:w="3401" w:type="dxa"/>
            <w:tcBorders>
              <w:bottom w:val="single" w:sz="4" w:space="0" w:color="auto"/>
            </w:tcBorders>
          </w:tcPr>
          <w:p w:rsidR="00783C97" w:rsidRPr="007C6E30" w:rsidRDefault="00783C97" w:rsidP="00CA30CC">
            <w:pPr>
              <w:suppressAutoHyphens/>
              <w:ind w:left="-109" w:firstLine="466"/>
              <w:jc w:val="center"/>
              <w:rPr>
                <w:szCs w:val="28"/>
              </w:rPr>
            </w:pPr>
            <w:r w:rsidRPr="007C6E30">
              <w:rPr>
                <w:szCs w:val="28"/>
              </w:rPr>
              <w:t>2</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3</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4</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5</w:t>
            </w:r>
          </w:p>
        </w:tc>
        <w:tc>
          <w:tcPr>
            <w:tcW w:w="1701" w:type="dxa"/>
            <w:tcBorders>
              <w:bottom w:val="single" w:sz="4" w:space="0" w:color="auto"/>
            </w:tcBorders>
          </w:tcPr>
          <w:p w:rsidR="00783C97" w:rsidRPr="007C6E30" w:rsidRDefault="00783C97" w:rsidP="00CA30CC">
            <w:pPr>
              <w:suppressAutoHyphens/>
              <w:jc w:val="center"/>
              <w:rPr>
                <w:szCs w:val="28"/>
              </w:rPr>
            </w:pPr>
            <w:r w:rsidRPr="007C6E30">
              <w:rPr>
                <w:szCs w:val="28"/>
              </w:rPr>
              <w:t>6</w:t>
            </w:r>
          </w:p>
        </w:tc>
        <w:tc>
          <w:tcPr>
            <w:tcW w:w="1842" w:type="dxa"/>
            <w:tcBorders>
              <w:bottom w:val="single" w:sz="4" w:space="0" w:color="auto"/>
            </w:tcBorders>
          </w:tcPr>
          <w:p w:rsidR="00783C97" w:rsidRPr="007C6E30" w:rsidRDefault="00783C97" w:rsidP="00CA30CC">
            <w:pPr>
              <w:suppressAutoHyphens/>
              <w:jc w:val="center"/>
              <w:rPr>
                <w:szCs w:val="28"/>
              </w:rPr>
            </w:pPr>
            <w:r w:rsidRPr="007C6E30">
              <w:rPr>
                <w:szCs w:val="28"/>
              </w:rPr>
              <w:t>7</w:t>
            </w:r>
          </w:p>
        </w:tc>
        <w:tc>
          <w:tcPr>
            <w:tcW w:w="1843" w:type="dxa"/>
            <w:tcBorders>
              <w:bottom w:val="single" w:sz="4" w:space="0" w:color="auto"/>
            </w:tcBorders>
          </w:tcPr>
          <w:p w:rsidR="00783C97" w:rsidRPr="007C6E30" w:rsidRDefault="009A4641" w:rsidP="00CA30CC">
            <w:pPr>
              <w:suppressAutoHyphens/>
              <w:jc w:val="center"/>
              <w:rPr>
                <w:szCs w:val="28"/>
              </w:rPr>
            </w:pPr>
            <w:r w:rsidRPr="007C6E30">
              <w:rPr>
                <w:szCs w:val="28"/>
              </w:rPr>
              <w:t>8</w:t>
            </w:r>
          </w:p>
        </w:tc>
      </w:tr>
      <w:tr w:rsidR="004D017A" w:rsidRPr="007C6E30" w:rsidTr="00B830C8">
        <w:trPr>
          <w:trHeight w:val="642"/>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w:t>
            </w:r>
          </w:p>
        </w:tc>
        <w:tc>
          <w:tcPr>
            <w:tcW w:w="3401" w:type="dxa"/>
            <w:tcBorders>
              <w:top w:val="single" w:sz="4" w:space="0" w:color="auto"/>
              <w:bottom w:val="single" w:sz="4" w:space="0" w:color="auto"/>
            </w:tcBorders>
          </w:tcPr>
          <w:p w:rsidR="004D017A" w:rsidRPr="007C6E30" w:rsidRDefault="004D017A" w:rsidP="002B52E0">
            <w:pPr>
              <w:suppressAutoHyphens/>
              <w:ind w:left="0"/>
              <w:rPr>
                <w:b/>
                <w:szCs w:val="28"/>
              </w:rPr>
            </w:pPr>
            <w:r w:rsidRPr="007C6E30">
              <w:rPr>
                <w:b/>
                <w:szCs w:val="28"/>
              </w:rPr>
              <w:t>Всего на реализацию муниципальной программы, в т.ч.</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ind w:left="0"/>
              <w:jc w:val="center"/>
              <w:rPr>
                <w:rFonts w:eastAsia="Times New Roman" w:cs="Times New Roman"/>
                <w:b/>
                <w:i/>
                <w:iCs/>
                <w:szCs w:val="28"/>
              </w:rPr>
            </w:pPr>
          </w:p>
          <w:p w:rsidR="004D017A" w:rsidRPr="007C6E30" w:rsidRDefault="00EB1EE5" w:rsidP="00E9402F">
            <w:pPr>
              <w:autoSpaceDE w:val="0"/>
              <w:autoSpaceDN w:val="0"/>
              <w:adjustRightInd w:val="0"/>
              <w:ind w:left="0"/>
              <w:jc w:val="center"/>
              <w:rPr>
                <w:rFonts w:eastAsia="Times New Roman" w:cs="Times New Roman"/>
                <w:b/>
                <w:i/>
                <w:iCs/>
                <w:szCs w:val="28"/>
              </w:rPr>
            </w:pPr>
            <w:r>
              <w:rPr>
                <w:rFonts w:eastAsia="Times New Roman" w:cs="Times New Roman"/>
                <w:b/>
                <w:i/>
                <w:iCs/>
                <w:szCs w:val="28"/>
              </w:rPr>
              <w:t>94</w:t>
            </w:r>
            <w:r w:rsidR="00AB7D7D">
              <w:rPr>
                <w:rFonts w:eastAsia="Times New Roman" w:cs="Times New Roman"/>
                <w:b/>
                <w:i/>
                <w:iCs/>
                <w:szCs w:val="28"/>
              </w:rPr>
              <w:t xml:space="preserve"> </w:t>
            </w:r>
            <w:r w:rsidR="00E9402F">
              <w:rPr>
                <w:rFonts w:eastAsia="Times New Roman" w:cs="Times New Roman"/>
                <w:b/>
                <w:i/>
                <w:iCs/>
                <w:szCs w:val="28"/>
              </w:rPr>
              <w:t>5</w:t>
            </w:r>
            <w:r>
              <w:rPr>
                <w:rFonts w:eastAsia="Times New Roman" w:cs="Times New Roman"/>
                <w:b/>
                <w:i/>
                <w:iCs/>
                <w:szCs w:val="28"/>
              </w:rPr>
              <w:t>38,1</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ind w:left="0"/>
              <w:jc w:val="center"/>
              <w:rPr>
                <w:rFonts w:eastAsia="Times New Roman" w:cs="Times New Roman"/>
                <w:b/>
                <w:i/>
                <w:iCs/>
                <w:szCs w:val="28"/>
              </w:rPr>
            </w:pPr>
          </w:p>
          <w:p w:rsidR="004D017A" w:rsidRPr="007C6E30" w:rsidRDefault="002E7DC7" w:rsidP="007D508E">
            <w:pPr>
              <w:autoSpaceDE w:val="0"/>
              <w:autoSpaceDN w:val="0"/>
              <w:adjustRightInd w:val="0"/>
              <w:ind w:left="0"/>
              <w:jc w:val="center"/>
              <w:rPr>
                <w:rFonts w:eastAsia="Times New Roman" w:cs="Times New Roman"/>
                <w:b/>
                <w:i/>
                <w:iCs/>
                <w:szCs w:val="28"/>
              </w:rPr>
            </w:pPr>
            <w:r>
              <w:rPr>
                <w:rFonts w:eastAsia="Times New Roman" w:cs="Times New Roman"/>
                <w:b/>
                <w:i/>
                <w:iCs/>
                <w:szCs w:val="28"/>
              </w:rPr>
              <w:t>6</w:t>
            </w:r>
            <w:r w:rsidR="00EB1EE5">
              <w:rPr>
                <w:rFonts w:eastAsia="Times New Roman" w:cs="Times New Roman"/>
                <w:b/>
                <w:i/>
                <w:iCs/>
                <w:szCs w:val="28"/>
              </w:rPr>
              <w:t>6 066,5</w:t>
            </w:r>
          </w:p>
        </w:tc>
        <w:tc>
          <w:tcPr>
            <w:tcW w:w="1843" w:type="dxa"/>
            <w:tcBorders>
              <w:top w:val="single" w:sz="4" w:space="0" w:color="auto"/>
              <w:bottom w:val="single" w:sz="4" w:space="0" w:color="auto"/>
            </w:tcBorders>
          </w:tcPr>
          <w:p w:rsidR="004D017A" w:rsidRPr="001752ED" w:rsidRDefault="004D017A" w:rsidP="004D017A">
            <w:pPr>
              <w:autoSpaceDE w:val="0"/>
              <w:autoSpaceDN w:val="0"/>
              <w:adjustRightInd w:val="0"/>
              <w:ind w:left="0"/>
              <w:jc w:val="center"/>
              <w:rPr>
                <w:rFonts w:eastAsia="Times New Roman" w:cs="Times New Roman"/>
                <w:b/>
                <w:i/>
                <w:iCs/>
                <w:color w:val="000000" w:themeColor="text1"/>
                <w:szCs w:val="28"/>
              </w:rPr>
            </w:pPr>
          </w:p>
          <w:p w:rsidR="004D017A" w:rsidRPr="001752ED" w:rsidRDefault="002E7DC7" w:rsidP="0012600A">
            <w:pPr>
              <w:autoSpaceDE w:val="0"/>
              <w:autoSpaceDN w:val="0"/>
              <w:adjustRightInd w:val="0"/>
              <w:ind w:left="0"/>
              <w:jc w:val="center"/>
              <w:rPr>
                <w:rFonts w:eastAsia="Times New Roman" w:cs="Times New Roman"/>
                <w:b/>
                <w:i/>
                <w:iCs/>
                <w:color w:val="000000" w:themeColor="text1"/>
                <w:szCs w:val="28"/>
              </w:rPr>
            </w:pPr>
            <w:r>
              <w:rPr>
                <w:rFonts w:eastAsia="Times New Roman" w:cs="Times New Roman"/>
                <w:b/>
                <w:i/>
                <w:iCs/>
                <w:color w:val="000000" w:themeColor="text1"/>
                <w:szCs w:val="28"/>
              </w:rPr>
              <w:t>6</w:t>
            </w:r>
            <w:r w:rsidR="00EB1EE5">
              <w:rPr>
                <w:rFonts w:eastAsia="Times New Roman" w:cs="Times New Roman"/>
                <w:b/>
                <w:i/>
                <w:iCs/>
                <w:color w:val="000000" w:themeColor="text1"/>
                <w:szCs w:val="28"/>
              </w:rPr>
              <w:t>8 </w:t>
            </w:r>
            <w:r w:rsidR="0012600A">
              <w:rPr>
                <w:rFonts w:eastAsia="Times New Roman" w:cs="Times New Roman"/>
                <w:b/>
                <w:i/>
                <w:iCs/>
                <w:color w:val="000000" w:themeColor="text1"/>
                <w:szCs w:val="28"/>
              </w:rPr>
              <w:t>0</w:t>
            </w:r>
            <w:r w:rsidR="00EB1EE5">
              <w:rPr>
                <w:rFonts w:eastAsia="Times New Roman" w:cs="Times New Roman"/>
                <w:b/>
                <w:i/>
                <w:iCs/>
                <w:color w:val="000000" w:themeColor="text1"/>
                <w:szCs w:val="28"/>
              </w:rPr>
              <w:t>39,</w:t>
            </w:r>
            <w:r w:rsidR="0012600A">
              <w:rPr>
                <w:rFonts w:eastAsia="Times New Roman" w:cs="Times New Roman"/>
                <w:b/>
                <w:i/>
                <w:iCs/>
                <w:color w:val="000000" w:themeColor="text1"/>
                <w:szCs w:val="28"/>
              </w:rPr>
              <w:t>5</w:t>
            </w:r>
          </w:p>
        </w:tc>
        <w:tc>
          <w:tcPr>
            <w:tcW w:w="1701" w:type="dxa"/>
            <w:tcBorders>
              <w:top w:val="single" w:sz="4" w:space="0" w:color="auto"/>
              <w:bottom w:val="single" w:sz="4" w:space="0" w:color="auto"/>
            </w:tcBorders>
          </w:tcPr>
          <w:p w:rsidR="004D017A" w:rsidRPr="007C6E30" w:rsidRDefault="004D017A" w:rsidP="004D017A">
            <w:pPr>
              <w:autoSpaceDE w:val="0"/>
              <w:autoSpaceDN w:val="0"/>
              <w:adjustRightInd w:val="0"/>
              <w:ind w:left="0"/>
              <w:jc w:val="center"/>
              <w:rPr>
                <w:rFonts w:eastAsia="Times New Roman" w:cs="Times New Roman"/>
                <w:b/>
                <w:i/>
                <w:iCs/>
                <w:szCs w:val="28"/>
              </w:rPr>
            </w:pPr>
          </w:p>
          <w:p w:rsidR="004D017A" w:rsidRPr="007C6E30" w:rsidRDefault="00EB1EE5" w:rsidP="007D508E">
            <w:pPr>
              <w:autoSpaceDE w:val="0"/>
              <w:autoSpaceDN w:val="0"/>
              <w:adjustRightInd w:val="0"/>
              <w:ind w:left="0"/>
              <w:jc w:val="center"/>
              <w:rPr>
                <w:rFonts w:eastAsia="Times New Roman" w:cs="Times New Roman"/>
                <w:b/>
                <w:i/>
                <w:iCs/>
                <w:szCs w:val="28"/>
              </w:rPr>
            </w:pPr>
            <w:r>
              <w:rPr>
                <w:rFonts w:eastAsia="Times New Roman" w:cs="Times New Roman"/>
                <w:b/>
                <w:i/>
                <w:iCs/>
                <w:szCs w:val="28"/>
              </w:rPr>
              <w:t>116 433,5</w:t>
            </w:r>
          </w:p>
        </w:tc>
        <w:tc>
          <w:tcPr>
            <w:tcW w:w="1842" w:type="dxa"/>
            <w:tcBorders>
              <w:top w:val="single" w:sz="4" w:space="0" w:color="auto"/>
              <w:bottom w:val="single" w:sz="4" w:space="0" w:color="auto"/>
            </w:tcBorders>
          </w:tcPr>
          <w:p w:rsidR="004D017A" w:rsidRPr="007C6E30" w:rsidRDefault="004D017A" w:rsidP="004D017A">
            <w:pPr>
              <w:autoSpaceDE w:val="0"/>
              <w:autoSpaceDN w:val="0"/>
              <w:adjustRightInd w:val="0"/>
              <w:ind w:left="0"/>
              <w:jc w:val="center"/>
              <w:rPr>
                <w:rFonts w:eastAsia="Times New Roman" w:cs="Times New Roman"/>
                <w:b/>
                <w:i/>
                <w:iCs/>
                <w:szCs w:val="28"/>
              </w:rPr>
            </w:pPr>
          </w:p>
          <w:p w:rsidR="004D017A" w:rsidRPr="007C6E30" w:rsidRDefault="00EB1EE5" w:rsidP="007D508E">
            <w:pPr>
              <w:autoSpaceDE w:val="0"/>
              <w:autoSpaceDN w:val="0"/>
              <w:adjustRightInd w:val="0"/>
              <w:ind w:left="0"/>
              <w:jc w:val="center"/>
              <w:rPr>
                <w:rFonts w:eastAsia="Times New Roman" w:cs="Times New Roman"/>
                <w:b/>
                <w:i/>
                <w:iCs/>
                <w:szCs w:val="28"/>
              </w:rPr>
            </w:pPr>
            <w:r>
              <w:rPr>
                <w:rFonts w:eastAsia="Times New Roman" w:cs="Times New Roman"/>
                <w:b/>
                <w:i/>
                <w:iCs/>
                <w:szCs w:val="28"/>
              </w:rPr>
              <w:t>123 058,5</w:t>
            </w:r>
          </w:p>
        </w:tc>
        <w:tc>
          <w:tcPr>
            <w:tcW w:w="1843" w:type="dxa"/>
            <w:tcBorders>
              <w:top w:val="single" w:sz="4" w:space="0" w:color="auto"/>
              <w:bottom w:val="single" w:sz="4" w:space="0" w:color="auto"/>
              <w:right w:val="single" w:sz="4" w:space="0" w:color="auto"/>
            </w:tcBorders>
          </w:tcPr>
          <w:p w:rsidR="004D017A" w:rsidRPr="001752ED" w:rsidRDefault="004D017A" w:rsidP="004D017A">
            <w:pPr>
              <w:autoSpaceDE w:val="0"/>
              <w:autoSpaceDN w:val="0"/>
              <w:adjustRightInd w:val="0"/>
              <w:ind w:left="0"/>
              <w:jc w:val="center"/>
              <w:rPr>
                <w:rFonts w:eastAsia="Times New Roman" w:cs="Times New Roman"/>
                <w:b/>
                <w:i/>
                <w:iCs/>
                <w:color w:val="000000" w:themeColor="text1"/>
                <w:szCs w:val="28"/>
              </w:rPr>
            </w:pPr>
          </w:p>
          <w:p w:rsidR="004D017A" w:rsidRPr="001752ED" w:rsidRDefault="0012600A" w:rsidP="00E9402F">
            <w:pPr>
              <w:autoSpaceDE w:val="0"/>
              <w:autoSpaceDN w:val="0"/>
              <w:adjustRightInd w:val="0"/>
              <w:ind w:left="0"/>
              <w:jc w:val="center"/>
              <w:rPr>
                <w:rFonts w:eastAsia="Times New Roman" w:cs="Times New Roman"/>
                <w:b/>
                <w:i/>
                <w:iCs/>
                <w:color w:val="000000" w:themeColor="text1"/>
                <w:szCs w:val="28"/>
              </w:rPr>
            </w:pPr>
            <w:r>
              <w:rPr>
                <w:rFonts w:eastAsia="Times New Roman" w:cs="Times New Roman"/>
                <w:b/>
                <w:i/>
                <w:iCs/>
                <w:color w:val="000000" w:themeColor="text1"/>
                <w:szCs w:val="28"/>
              </w:rPr>
              <w:t>4</w:t>
            </w:r>
            <w:r w:rsidR="002E7DC7">
              <w:rPr>
                <w:rFonts w:eastAsia="Times New Roman" w:cs="Times New Roman"/>
                <w:b/>
                <w:i/>
                <w:iCs/>
                <w:color w:val="000000" w:themeColor="text1"/>
                <w:szCs w:val="28"/>
              </w:rPr>
              <w:t>6</w:t>
            </w:r>
            <w:r w:rsidR="00E9402F">
              <w:rPr>
                <w:rFonts w:eastAsia="Times New Roman" w:cs="Times New Roman"/>
                <w:b/>
                <w:i/>
                <w:iCs/>
                <w:color w:val="000000" w:themeColor="text1"/>
                <w:szCs w:val="28"/>
              </w:rPr>
              <w:t>8</w:t>
            </w:r>
            <w:r>
              <w:rPr>
                <w:rFonts w:eastAsia="Times New Roman" w:cs="Times New Roman"/>
                <w:b/>
                <w:i/>
                <w:iCs/>
                <w:color w:val="000000" w:themeColor="text1"/>
                <w:szCs w:val="28"/>
              </w:rPr>
              <w:t> </w:t>
            </w:r>
            <w:r w:rsidR="00E9402F">
              <w:rPr>
                <w:rFonts w:eastAsia="Times New Roman" w:cs="Times New Roman"/>
                <w:b/>
                <w:i/>
                <w:iCs/>
                <w:color w:val="000000" w:themeColor="text1"/>
                <w:szCs w:val="28"/>
              </w:rPr>
              <w:t>1</w:t>
            </w:r>
            <w:r>
              <w:rPr>
                <w:rFonts w:eastAsia="Times New Roman" w:cs="Times New Roman"/>
                <w:b/>
                <w:i/>
                <w:iCs/>
                <w:color w:val="000000" w:themeColor="text1"/>
                <w:szCs w:val="28"/>
              </w:rPr>
              <w:t>36,1</w:t>
            </w:r>
          </w:p>
        </w:tc>
      </w:tr>
      <w:tr w:rsidR="004D017A" w:rsidRPr="007C6E30" w:rsidTr="002B52E0">
        <w:trPr>
          <w:trHeight w:val="441"/>
        </w:trPr>
        <w:tc>
          <w:tcPr>
            <w:tcW w:w="851" w:type="dxa"/>
            <w:tcBorders>
              <w:top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tcBorders>
          </w:tcPr>
          <w:p w:rsidR="004D017A" w:rsidRPr="007C6E30" w:rsidRDefault="004D017A"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4D017A" w:rsidRPr="007C6E30" w:rsidRDefault="00EB1EE5" w:rsidP="00E9402F">
            <w:pPr>
              <w:autoSpaceDE w:val="0"/>
              <w:autoSpaceDN w:val="0"/>
              <w:adjustRightInd w:val="0"/>
              <w:ind w:left="0"/>
              <w:jc w:val="center"/>
              <w:rPr>
                <w:rFonts w:eastAsia="Times New Roman" w:cs="Times New Roman"/>
                <w:bCs w:val="0"/>
                <w:szCs w:val="28"/>
              </w:rPr>
            </w:pPr>
            <w:r>
              <w:rPr>
                <w:rFonts w:eastAsia="Times New Roman" w:cs="Times New Roman"/>
                <w:bCs w:val="0"/>
                <w:szCs w:val="28"/>
              </w:rPr>
              <w:t>90 </w:t>
            </w:r>
            <w:r w:rsidR="00E9402F">
              <w:rPr>
                <w:rFonts w:eastAsia="Times New Roman" w:cs="Times New Roman"/>
                <w:bCs w:val="0"/>
                <w:szCs w:val="28"/>
              </w:rPr>
              <w:t>4</w:t>
            </w:r>
            <w:r>
              <w:rPr>
                <w:rFonts w:eastAsia="Times New Roman" w:cs="Times New Roman"/>
                <w:bCs w:val="0"/>
                <w:szCs w:val="28"/>
              </w:rPr>
              <w:t>50,7</w:t>
            </w:r>
          </w:p>
        </w:tc>
        <w:tc>
          <w:tcPr>
            <w:tcW w:w="1843" w:type="dxa"/>
            <w:tcBorders>
              <w:top w:val="single" w:sz="4" w:space="0" w:color="auto"/>
            </w:tcBorders>
          </w:tcPr>
          <w:p w:rsidR="004D017A" w:rsidRPr="001752ED" w:rsidRDefault="002E7DC7" w:rsidP="00AE313D">
            <w:pPr>
              <w:autoSpaceDE w:val="0"/>
              <w:autoSpaceDN w:val="0"/>
              <w:adjustRightInd w:val="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6</w:t>
            </w:r>
            <w:r w:rsidR="00EB1EE5">
              <w:rPr>
                <w:rFonts w:eastAsia="Times New Roman" w:cs="Times New Roman"/>
                <w:bCs w:val="0"/>
                <w:color w:val="000000" w:themeColor="text1"/>
                <w:szCs w:val="28"/>
              </w:rPr>
              <w:t>1 775,8</w:t>
            </w:r>
          </w:p>
        </w:tc>
        <w:tc>
          <w:tcPr>
            <w:tcW w:w="1843" w:type="dxa"/>
            <w:tcBorders>
              <w:top w:val="single" w:sz="4" w:space="0" w:color="auto"/>
            </w:tcBorders>
          </w:tcPr>
          <w:p w:rsidR="004D017A" w:rsidRPr="001752ED" w:rsidRDefault="002E7DC7" w:rsidP="006D74C6">
            <w:pPr>
              <w:autoSpaceDE w:val="0"/>
              <w:autoSpaceDN w:val="0"/>
              <w:adjustRightInd w:val="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6</w:t>
            </w:r>
            <w:r w:rsidR="0012600A">
              <w:rPr>
                <w:rFonts w:eastAsia="Times New Roman" w:cs="Times New Roman"/>
                <w:bCs w:val="0"/>
                <w:color w:val="000000" w:themeColor="text1"/>
                <w:szCs w:val="28"/>
              </w:rPr>
              <w:t>3 537,9</w:t>
            </w:r>
          </w:p>
        </w:tc>
        <w:tc>
          <w:tcPr>
            <w:tcW w:w="1701" w:type="dxa"/>
            <w:tcBorders>
              <w:top w:val="single" w:sz="4" w:space="0" w:color="auto"/>
            </w:tcBorders>
          </w:tcPr>
          <w:p w:rsidR="004D017A" w:rsidRPr="007C6E30" w:rsidRDefault="00EB1EE5" w:rsidP="007D508E">
            <w:pPr>
              <w:autoSpaceDE w:val="0"/>
              <w:autoSpaceDN w:val="0"/>
              <w:adjustRightInd w:val="0"/>
              <w:ind w:left="0"/>
              <w:jc w:val="center"/>
              <w:rPr>
                <w:rFonts w:eastAsia="Times New Roman" w:cs="Times New Roman"/>
                <w:bCs w:val="0"/>
                <w:szCs w:val="28"/>
              </w:rPr>
            </w:pPr>
            <w:r>
              <w:rPr>
                <w:rFonts w:eastAsia="Times New Roman" w:cs="Times New Roman"/>
                <w:bCs w:val="0"/>
                <w:szCs w:val="28"/>
              </w:rPr>
              <w:t>112 237,2</w:t>
            </w:r>
          </w:p>
        </w:tc>
        <w:tc>
          <w:tcPr>
            <w:tcW w:w="1842" w:type="dxa"/>
            <w:tcBorders>
              <w:top w:val="single" w:sz="4" w:space="0" w:color="auto"/>
            </w:tcBorders>
          </w:tcPr>
          <w:p w:rsidR="004D017A" w:rsidRPr="007C6E30" w:rsidRDefault="00EB1EE5" w:rsidP="007D508E">
            <w:pPr>
              <w:autoSpaceDE w:val="0"/>
              <w:autoSpaceDN w:val="0"/>
              <w:adjustRightInd w:val="0"/>
              <w:ind w:left="0"/>
              <w:jc w:val="center"/>
              <w:rPr>
                <w:rFonts w:eastAsia="Times New Roman" w:cs="Times New Roman"/>
                <w:bCs w:val="0"/>
                <w:szCs w:val="28"/>
              </w:rPr>
            </w:pPr>
            <w:r>
              <w:rPr>
                <w:rFonts w:eastAsia="Times New Roman" w:cs="Times New Roman"/>
                <w:bCs w:val="0"/>
                <w:szCs w:val="28"/>
              </w:rPr>
              <w:t>118 752,2</w:t>
            </w:r>
          </w:p>
        </w:tc>
        <w:tc>
          <w:tcPr>
            <w:tcW w:w="1843" w:type="dxa"/>
            <w:tcBorders>
              <w:top w:val="single" w:sz="4" w:space="0" w:color="auto"/>
            </w:tcBorders>
          </w:tcPr>
          <w:p w:rsidR="004D017A" w:rsidRPr="001752ED" w:rsidRDefault="002E7DC7" w:rsidP="00E9402F">
            <w:pPr>
              <w:autoSpaceDE w:val="0"/>
              <w:autoSpaceDN w:val="0"/>
              <w:adjustRightInd w:val="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44</w:t>
            </w:r>
            <w:r w:rsidR="00EB1EE5">
              <w:rPr>
                <w:rFonts w:eastAsia="Times New Roman" w:cs="Times New Roman"/>
                <w:bCs w:val="0"/>
                <w:i/>
                <w:iCs/>
                <w:color w:val="000000" w:themeColor="text1"/>
                <w:szCs w:val="28"/>
              </w:rPr>
              <w:t>6</w:t>
            </w:r>
            <w:r w:rsidR="0012600A">
              <w:rPr>
                <w:rFonts w:eastAsia="Times New Roman" w:cs="Times New Roman"/>
                <w:bCs w:val="0"/>
                <w:i/>
                <w:iCs/>
                <w:color w:val="000000" w:themeColor="text1"/>
                <w:szCs w:val="28"/>
              </w:rPr>
              <w:t> </w:t>
            </w:r>
            <w:r w:rsidR="00E9402F">
              <w:rPr>
                <w:rFonts w:eastAsia="Times New Roman" w:cs="Times New Roman"/>
                <w:bCs w:val="0"/>
                <w:i/>
                <w:iCs/>
                <w:color w:val="000000" w:themeColor="text1"/>
                <w:szCs w:val="28"/>
              </w:rPr>
              <w:t>7</w:t>
            </w:r>
            <w:r w:rsidR="0012600A">
              <w:rPr>
                <w:rFonts w:eastAsia="Times New Roman" w:cs="Times New Roman"/>
                <w:bCs w:val="0"/>
                <w:i/>
                <w:iCs/>
                <w:color w:val="000000" w:themeColor="text1"/>
                <w:szCs w:val="28"/>
              </w:rPr>
              <w:t>53,8</w:t>
            </w:r>
          </w:p>
        </w:tc>
      </w:tr>
      <w:tr w:rsidR="004D017A" w:rsidRPr="007C6E30" w:rsidTr="009C3D8A">
        <w:trPr>
          <w:trHeight w:val="442"/>
        </w:trPr>
        <w:tc>
          <w:tcPr>
            <w:tcW w:w="851" w:type="dxa"/>
            <w:tcBorders>
              <w:bottom w:val="single" w:sz="4" w:space="0" w:color="auto"/>
            </w:tcBorders>
          </w:tcPr>
          <w:p w:rsidR="004D017A" w:rsidRPr="007C6E30" w:rsidRDefault="004D017A" w:rsidP="0062252E">
            <w:pPr>
              <w:suppressAutoHyphens/>
              <w:jc w:val="center"/>
              <w:rPr>
                <w:b/>
                <w:szCs w:val="28"/>
              </w:rPr>
            </w:pPr>
          </w:p>
        </w:tc>
        <w:tc>
          <w:tcPr>
            <w:tcW w:w="3401" w:type="dxa"/>
            <w:tcBorders>
              <w:bottom w:val="single" w:sz="4" w:space="0" w:color="auto"/>
            </w:tcBorders>
          </w:tcPr>
          <w:p w:rsidR="004D017A" w:rsidRPr="007C6E30" w:rsidRDefault="004D017A" w:rsidP="002B52E0">
            <w:pPr>
              <w:suppressAutoHyphens/>
              <w:ind w:left="0"/>
              <w:rPr>
                <w:i/>
                <w:szCs w:val="28"/>
              </w:rPr>
            </w:pPr>
            <w:r w:rsidRPr="007C6E30">
              <w:rPr>
                <w:i/>
                <w:szCs w:val="28"/>
              </w:rPr>
              <w:t>внебюджетный источник</w:t>
            </w:r>
          </w:p>
        </w:tc>
        <w:tc>
          <w:tcPr>
            <w:tcW w:w="1843" w:type="dxa"/>
            <w:tcBorders>
              <w:bottom w:val="single" w:sz="4" w:space="0" w:color="auto"/>
            </w:tcBorders>
          </w:tcPr>
          <w:p w:rsidR="004D017A" w:rsidRPr="007C6E30" w:rsidRDefault="004407D6" w:rsidP="00F60554">
            <w:pPr>
              <w:autoSpaceDE w:val="0"/>
              <w:autoSpaceDN w:val="0"/>
              <w:adjustRightInd w:val="0"/>
              <w:ind w:left="0"/>
              <w:jc w:val="center"/>
              <w:rPr>
                <w:rFonts w:eastAsia="Times New Roman" w:cs="Times New Roman"/>
                <w:bCs w:val="0"/>
                <w:szCs w:val="28"/>
              </w:rPr>
            </w:pPr>
            <w:r>
              <w:rPr>
                <w:rFonts w:eastAsia="Times New Roman" w:cs="Times New Roman"/>
                <w:bCs w:val="0"/>
                <w:szCs w:val="28"/>
              </w:rPr>
              <w:t>4 087,4</w:t>
            </w:r>
          </w:p>
        </w:tc>
        <w:tc>
          <w:tcPr>
            <w:tcW w:w="1843" w:type="dxa"/>
            <w:tcBorders>
              <w:bottom w:val="single" w:sz="4" w:space="0" w:color="auto"/>
            </w:tcBorders>
          </w:tcPr>
          <w:p w:rsidR="004D017A" w:rsidRPr="001752ED" w:rsidRDefault="004407D6" w:rsidP="00AE313D">
            <w:pPr>
              <w:autoSpaceDE w:val="0"/>
              <w:autoSpaceDN w:val="0"/>
              <w:adjustRightInd w:val="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 xml:space="preserve">4 290,7        </w:t>
            </w:r>
          </w:p>
        </w:tc>
        <w:tc>
          <w:tcPr>
            <w:tcW w:w="1843" w:type="dxa"/>
            <w:tcBorders>
              <w:bottom w:val="single" w:sz="4" w:space="0" w:color="auto"/>
            </w:tcBorders>
          </w:tcPr>
          <w:p w:rsidR="004D017A" w:rsidRPr="007C6E30" w:rsidRDefault="004407D6" w:rsidP="006D74C6">
            <w:pPr>
              <w:autoSpaceDE w:val="0"/>
              <w:autoSpaceDN w:val="0"/>
              <w:adjustRightInd w:val="0"/>
              <w:ind w:left="0"/>
              <w:jc w:val="center"/>
              <w:rPr>
                <w:rFonts w:eastAsia="Times New Roman" w:cs="Times New Roman"/>
                <w:bCs w:val="0"/>
                <w:szCs w:val="28"/>
              </w:rPr>
            </w:pPr>
            <w:r>
              <w:rPr>
                <w:rFonts w:eastAsia="Times New Roman" w:cs="Times New Roman"/>
                <w:bCs w:val="0"/>
                <w:szCs w:val="28"/>
              </w:rPr>
              <w:t>4 501,6</w:t>
            </w:r>
          </w:p>
        </w:tc>
        <w:tc>
          <w:tcPr>
            <w:tcW w:w="1701" w:type="dxa"/>
            <w:tcBorders>
              <w:bottom w:val="single" w:sz="4" w:space="0" w:color="auto"/>
            </w:tcBorders>
          </w:tcPr>
          <w:p w:rsidR="004D017A" w:rsidRPr="007C6E30" w:rsidRDefault="004407D6" w:rsidP="00AE313D">
            <w:pPr>
              <w:autoSpaceDE w:val="0"/>
              <w:autoSpaceDN w:val="0"/>
              <w:adjustRightInd w:val="0"/>
              <w:ind w:left="0"/>
              <w:jc w:val="center"/>
              <w:rPr>
                <w:rFonts w:eastAsia="Times New Roman" w:cs="Times New Roman"/>
                <w:bCs w:val="0"/>
                <w:szCs w:val="28"/>
              </w:rPr>
            </w:pPr>
            <w:r>
              <w:rPr>
                <w:rFonts w:eastAsia="Times New Roman" w:cs="Times New Roman"/>
                <w:bCs w:val="0"/>
                <w:szCs w:val="28"/>
              </w:rPr>
              <w:t>4 196,3</w:t>
            </w:r>
          </w:p>
        </w:tc>
        <w:tc>
          <w:tcPr>
            <w:tcW w:w="1842" w:type="dxa"/>
            <w:tcBorders>
              <w:bottom w:val="single" w:sz="4" w:space="0" w:color="auto"/>
            </w:tcBorders>
          </w:tcPr>
          <w:p w:rsidR="004D017A" w:rsidRPr="007C6E30" w:rsidRDefault="004407D6" w:rsidP="00106D1A">
            <w:pPr>
              <w:autoSpaceDE w:val="0"/>
              <w:autoSpaceDN w:val="0"/>
              <w:adjustRightInd w:val="0"/>
              <w:ind w:left="0"/>
              <w:jc w:val="center"/>
              <w:rPr>
                <w:rFonts w:eastAsia="Times New Roman" w:cs="Times New Roman"/>
                <w:bCs w:val="0"/>
                <w:szCs w:val="28"/>
              </w:rPr>
            </w:pPr>
            <w:r>
              <w:rPr>
                <w:rFonts w:eastAsia="Times New Roman" w:cs="Times New Roman"/>
                <w:bCs w:val="0"/>
                <w:szCs w:val="28"/>
              </w:rPr>
              <w:t>4 306,3</w:t>
            </w:r>
          </w:p>
        </w:tc>
        <w:tc>
          <w:tcPr>
            <w:tcW w:w="1843" w:type="dxa"/>
            <w:tcBorders>
              <w:bottom w:val="single" w:sz="4" w:space="0" w:color="auto"/>
            </w:tcBorders>
          </w:tcPr>
          <w:p w:rsidR="004D017A" w:rsidRDefault="004407D6" w:rsidP="006D74C6">
            <w:pPr>
              <w:autoSpaceDE w:val="0"/>
              <w:autoSpaceDN w:val="0"/>
              <w:adjustRightInd w:val="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21</w:t>
            </w:r>
            <w:r w:rsidR="00026316">
              <w:rPr>
                <w:rFonts w:eastAsia="Times New Roman" w:cs="Times New Roman"/>
                <w:bCs w:val="0"/>
                <w:i/>
                <w:iCs/>
                <w:color w:val="000000" w:themeColor="text1"/>
                <w:szCs w:val="28"/>
              </w:rPr>
              <w:t> 382,3</w:t>
            </w:r>
          </w:p>
          <w:p w:rsidR="00026316" w:rsidRPr="001752ED" w:rsidRDefault="00026316" w:rsidP="006D74C6">
            <w:pPr>
              <w:autoSpaceDE w:val="0"/>
              <w:autoSpaceDN w:val="0"/>
              <w:adjustRightInd w:val="0"/>
              <w:ind w:left="0"/>
              <w:jc w:val="center"/>
              <w:rPr>
                <w:rFonts w:eastAsia="Times New Roman" w:cs="Times New Roman"/>
                <w:bCs w:val="0"/>
                <w:i/>
                <w:iCs/>
                <w:color w:val="000000" w:themeColor="text1"/>
                <w:szCs w:val="28"/>
              </w:rPr>
            </w:pPr>
          </w:p>
        </w:tc>
      </w:tr>
      <w:tr w:rsidR="004D017A" w:rsidRPr="007C6E30" w:rsidTr="001328C2">
        <w:trPr>
          <w:trHeight w:val="681"/>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1.1</w:t>
            </w:r>
          </w:p>
        </w:tc>
        <w:tc>
          <w:tcPr>
            <w:tcW w:w="3401" w:type="dxa"/>
            <w:tcBorders>
              <w:top w:val="single" w:sz="4" w:space="0" w:color="auto"/>
              <w:bottom w:val="single" w:sz="4" w:space="0" w:color="auto"/>
            </w:tcBorders>
          </w:tcPr>
          <w:p w:rsidR="004D017A" w:rsidRPr="007C6E30" w:rsidRDefault="004D017A" w:rsidP="002B52E0">
            <w:pPr>
              <w:ind w:left="0"/>
              <w:rPr>
                <w:rFonts w:cs="Times New Roman"/>
                <w:b/>
                <w:bCs w:val="0"/>
                <w:szCs w:val="28"/>
                <w:lang w:bidi="ru-RU"/>
              </w:rPr>
            </w:pPr>
            <w:r w:rsidRPr="007C6E30">
              <w:rPr>
                <w:rStyle w:val="211pt"/>
                <w:rFonts w:eastAsia="Calibri"/>
                <w:color w:val="auto"/>
                <w:sz w:val="28"/>
                <w:szCs w:val="28"/>
              </w:rPr>
              <w:t>Всего на реализацию подпрограммы 1, в т.ч.</w:t>
            </w:r>
          </w:p>
        </w:tc>
        <w:tc>
          <w:tcPr>
            <w:tcW w:w="1843" w:type="dxa"/>
            <w:tcBorders>
              <w:top w:val="single" w:sz="4" w:space="0" w:color="auto"/>
              <w:bottom w:val="single" w:sz="4" w:space="0" w:color="auto"/>
            </w:tcBorders>
          </w:tcPr>
          <w:p w:rsidR="004D017A" w:rsidRPr="007C6E30" w:rsidRDefault="008D15DB" w:rsidP="00E9402F">
            <w:pPr>
              <w:autoSpaceDE w:val="0"/>
              <w:autoSpaceDN w:val="0"/>
              <w:adjustRightInd w:val="0"/>
              <w:ind w:left="0"/>
              <w:jc w:val="center"/>
              <w:rPr>
                <w:rFonts w:eastAsia="Times New Roman" w:cs="Times New Roman"/>
                <w:b/>
                <w:szCs w:val="28"/>
              </w:rPr>
            </w:pPr>
            <w:r>
              <w:rPr>
                <w:rFonts w:eastAsia="Times New Roman" w:cs="Times New Roman"/>
                <w:b/>
                <w:szCs w:val="28"/>
              </w:rPr>
              <w:t>92 </w:t>
            </w:r>
            <w:r w:rsidR="00E9402F">
              <w:rPr>
                <w:rFonts w:eastAsia="Times New Roman" w:cs="Times New Roman"/>
                <w:b/>
                <w:szCs w:val="28"/>
              </w:rPr>
              <w:t>9</w:t>
            </w:r>
            <w:r>
              <w:rPr>
                <w:rFonts w:eastAsia="Times New Roman" w:cs="Times New Roman"/>
                <w:b/>
                <w:szCs w:val="28"/>
              </w:rPr>
              <w:t>13,6</w:t>
            </w:r>
          </w:p>
        </w:tc>
        <w:tc>
          <w:tcPr>
            <w:tcW w:w="1843" w:type="dxa"/>
            <w:tcBorders>
              <w:top w:val="single" w:sz="4" w:space="0" w:color="auto"/>
              <w:bottom w:val="single" w:sz="4" w:space="0" w:color="auto"/>
            </w:tcBorders>
          </w:tcPr>
          <w:p w:rsidR="004D017A" w:rsidRPr="007C6E30" w:rsidRDefault="009E4218" w:rsidP="00AE313D">
            <w:pPr>
              <w:autoSpaceDE w:val="0"/>
              <w:autoSpaceDN w:val="0"/>
              <w:adjustRightInd w:val="0"/>
              <w:ind w:left="0"/>
              <w:jc w:val="center"/>
              <w:rPr>
                <w:rFonts w:eastAsia="Times New Roman" w:cs="Times New Roman"/>
                <w:b/>
                <w:szCs w:val="28"/>
              </w:rPr>
            </w:pPr>
            <w:r>
              <w:rPr>
                <w:rFonts w:eastAsia="Times New Roman" w:cs="Times New Roman"/>
                <w:b/>
                <w:szCs w:val="28"/>
              </w:rPr>
              <w:t>6</w:t>
            </w:r>
            <w:r w:rsidR="004407D6">
              <w:rPr>
                <w:rFonts w:eastAsia="Times New Roman" w:cs="Times New Roman"/>
                <w:b/>
                <w:szCs w:val="28"/>
              </w:rPr>
              <w:t>2 616,5</w:t>
            </w:r>
          </w:p>
        </w:tc>
        <w:tc>
          <w:tcPr>
            <w:tcW w:w="1843" w:type="dxa"/>
            <w:tcBorders>
              <w:top w:val="single" w:sz="4" w:space="0" w:color="auto"/>
              <w:bottom w:val="single" w:sz="4" w:space="0" w:color="auto"/>
            </w:tcBorders>
          </w:tcPr>
          <w:p w:rsidR="004D017A" w:rsidRPr="001752ED" w:rsidRDefault="009E4218" w:rsidP="006D74C6">
            <w:pPr>
              <w:autoSpaceDE w:val="0"/>
              <w:autoSpaceDN w:val="0"/>
              <w:adjustRightInd w:val="0"/>
              <w:ind w:left="0"/>
              <w:jc w:val="center"/>
              <w:rPr>
                <w:rFonts w:eastAsia="Times New Roman" w:cs="Times New Roman"/>
                <w:b/>
                <w:color w:val="000000" w:themeColor="text1"/>
                <w:szCs w:val="28"/>
              </w:rPr>
            </w:pPr>
            <w:r>
              <w:rPr>
                <w:rFonts w:eastAsia="Times New Roman" w:cs="Times New Roman"/>
                <w:b/>
                <w:color w:val="000000" w:themeColor="text1"/>
                <w:szCs w:val="28"/>
              </w:rPr>
              <w:t>6</w:t>
            </w:r>
            <w:r w:rsidR="0012600A">
              <w:rPr>
                <w:rFonts w:eastAsia="Times New Roman" w:cs="Times New Roman"/>
                <w:b/>
                <w:color w:val="000000" w:themeColor="text1"/>
                <w:szCs w:val="28"/>
              </w:rPr>
              <w:t>4 554,5</w:t>
            </w:r>
          </w:p>
        </w:tc>
        <w:tc>
          <w:tcPr>
            <w:tcW w:w="1701" w:type="dxa"/>
            <w:tcBorders>
              <w:top w:val="single" w:sz="4" w:space="0" w:color="auto"/>
              <w:bottom w:val="single" w:sz="4" w:space="0" w:color="auto"/>
            </w:tcBorders>
          </w:tcPr>
          <w:p w:rsidR="004D017A" w:rsidRPr="007C6E30" w:rsidRDefault="009447E4" w:rsidP="007D508E">
            <w:pPr>
              <w:autoSpaceDE w:val="0"/>
              <w:autoSpaceDN w:val="0"/>
              <w:adjustRightInd w:val="0"/>
              <w:ind w:left="0"/>
              <w:jc w:val="center"/>
              <w:rPr>
                <w:rFonts w:eastAsia="Times New Roman" w:cs="Times New Roman"/>
                <w:b/>
                <w:szCs w:val="28"/>
              </w:rPr>
            </w:pPr>
            <w:r>
              <w:rPr>
                <w:rFonts w:eastAsia="Times New Roman" w:cs="Times New Roman"/>
                <w:b/>
                <w:szCs w:val="28"/>
              </w:rPr>
              <w:t>112 943,5</w:t>
            </w:r>
          </w:p>
        </w:tc>
        <w:tc>
          <w:tcPr>
            <w:tcW w:w="1842" w:type="dxa"/>
            <w:tcBorders>
              <w:top w:val="single" w:sz="4" w:space="0" w:color="auto"/>
              <w:bottom w:val="single" w:sz="4" w:space="0" w:color="auto"/>
            </w:tcBorders>
          </w:tcPr>
          <w:p w:rsidR="004D017A" w:rsidRPr="007C6E30" w:rsidRDefault="009447E4" w:rsidP="007D508E">
            <w:pPr>
              <w:autoSpaceDE w:val="0"/>
              <w:autoSpaceDN w:val="0"/>
              <w:adjustRightInd w:val="0"/>
              <w:ind w:left="0"/>
              <w:jc w:val="center"/>
              <w:rPr>
                <w:rFonts w:eastAsia="Times New Roman" w:cs="Times New Roman"/>
                <w:b/>
                <w:szCs w:val="28"/>
              </w:rPr>
            </w:pPr>
            <w:r>
              <w:rPr>
                <w:rFonts w:eastAsia="Times New Roman" w:cs="Times New Roman"/>
                <w:b/>
                <w:szCs w:val="28"/>
              </w:rPr>
              <w:t>119 553,5</w:t>
            </w:r>
          </w:p>
        </w:tc>
        <w:tc>
          <w:tcPr>
            <w:tcW w:w="1843" w:type="dxa"/>
            <w:tcBorders>
              <w:top w:val="single" w:sz="4" w:space="0" w:color="auto"/>
              <w:bottom w:val="single" w:sz="4" w:space="0" w:color="auto"/>
              <w:right w:val="single" w:sz="4" w:space="0" w:color="auto"/>
            </w:tcBorders>
          </w:tcPr>
          <w:p w:rsidR="004D017A" w:rsidRPr="001752ED" w:rsidRDefault="002E7DC7" w:rsidP="00E9402F">
            <w:pPr>
              <w:autoSpaceDE w:val="0"/>
              <w:autoSpaceDN w:val="0"/>
              <w:adjustRightInd w:val="0"/>
              <w:ind w:left="0"/>
              <w:jc w:val="center"/>
              <w:rPr>
                <w:rFonts w:eastAsia="Times New Roman" w:cs="Times New Roman"/>
                <w:b/>
                <w:i/>
                <w:iCs/>
                <w:color w:val="000000" w:themeColor="text1"/>
                <w:szCs w:val="28"/>
              </w:rPr>
            </w:pPr>
            <w:r>
              <w:rPr>
                <w:rFonts w:eastAsia="Times New Roman" w:cs="Times New Roman"/>
                <w:b/>
                <w:i/>
                <w:iCs/>
                <w:color w:val="000000" w:themeColor="text1"/>
                <w:szCs w:val="28"/>
              </w:rPr>
              <w:t>452 </w:t>
            </w:r>
            <w:r w:rsidR="00E9402F">
              <w:rPr>
                <w:rFonts w:eastAsia="Times New Roman" w:cs="Times New Roman"/>
                <w:b/>
                <w:i/>
                <w:iCs/>
                <w:color w:val="000000" w:themeColor="text1"/>
                <w:szCs w:val="28"/>
              </w:rPr>
              <w:t>5</w:t>
            </w:r>
            <w:r>
              <w:rPr>
                <w:rFonts w:eastAsia="Times New Roman" w:cs="Times New Roman"/>
                <w:b/>
                <w:i/>
                <w:iCs/>
                <w:color w:val="000000" w:themeColor="text1"/>
                <w:szCs w:val="28"/>
              </w:rPr>
              <w:t>81,6</w:t>
            </w:r>
          </w:p>
        </w:tc>
      </w:tr>
      <w:tr w:rsidR="004D017A" w:rsidRPr="007C6E30" w:rsidTr="001328C2">
        <w:trPr>
          <w:trHeight w:val="279"/>
        </w:trPr>
        <w:tc>
          <w:tcPr>
            <w:tcW w:w="851" w:type="dxa"/>
            <w:tcBorders>
              <w:top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tcBorders>
          </w:tcPr>
          <w:p w:rsidR="004D017A" w:rsidRPr="007C6E30" w:rsidRDefault="004D017A" w:rsidP="002B52E0">
            <w:pPr>
              <w:ind w:left="0"/>
              <w:rPr>
                <w:rStyle w:val="211pt"/>
                <w:rFonts w:eastAsia="Calibri"/>
                <w:i/>
                <w:color w:val="auto"/>
                <w:sz w:val="28"/>
                <w:szCs w:val="28"/>
              </w:rPr>
            </w:pPr>
            <w:r w:rsidRPr="007C6E30">
              <w:rPr>
                <w:i/>
                <w:szCs w:val="28"/>
              </w:rPr>
              <w:t>Местный бюджет</w:t>
            </w:r>
          </w:p>
        </w:tc>
        <w:tc>
          <w:tcPr>
            <w:tcW w:w="1843" w:type="dxa"/>
            <w:tcBorders>
              <w:top w:val="single" w:sz="4" w:space="0" w:color="auto"/>
            </w:tcBorders>
          </w:tcPr>
          <w:p w:rsidR="004D017A" w:rsidRPr="007C6E30" w:rsidRDefault="008D15DB" w:rsidP="00E9402F">
            <w:pPr>
              <w:autoSpaceDE w:val="0"/>
              <w:autoSpaceDN w:val="0"/>
              <w:adjustRightInd w:val="0"/>
              <w:ind w:left="0"/>
              <w:jc w:val="center"/>
              <w:rPr>
                <w:rFonts w:eastAsia="Times New Roman" w:cs="Times New Roman"/>
                <w:bCs w:val="0"/>
                <w:szCs w:val="28"/>
              </w:rPr>
            </w:pPr>
            <w:r>
              <w:rPr>
                <w:rFonts w:eastAsia="Times New Roman" w:cs="Times New Roman"/>
                <w:bCs w:val="0"/>
                <w:szCs w:val="28"/>
              </w:rPr>
              <w:t>88 </w:t>
            </w:r>
            <w:r w:rsidR="00E9402F">
              <w:rPr>
                <w:rFonts w:eastAsia="Times New Roman" w:cs="Times New Roman"/>
                <w:bCs w:val="0"/>
                <w:szCs w:val="28"/>
              </w:rPr>
              <w:t>8</w:t>
            </w:r>
            <w:r>
              <w:rPr>
                <w:rFonts w:eastAsia="Times New Roman" w:cs="Times New Roman"/>
                <w:bCs w:val="0"/>
                <w:szCs w:val="28"/>
              </w:rPr>
              <w:t>26,2</w:t>
            </w:r>
          </w:p>
        </w:tc>
        <w:tc>
          <w:tcPr>
            <w:tcW w:w="1843" w:type="dxa"/>
            <w:tcBorders>
              <w:top w:val="single" w:sz="4" w:space="0" w:color="auto"/>
            </w:tcBorders>
          </w:tcPr>
          <w:p w:rsidR="004D017A" w:rsidRPr="001752ED" w:rsidRDefault="009E4218" w:rsidP="00AE313D">
            <w:pPr>
              <w:autoSpaceDE w:val="0"/>
              <w:autoSpaceDN w:val="0"/>
              <w:adjustRightInd w:val="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5</w:t>
            </w:r>
            <w:r w:rsidR="004407D6">
              <w:rPr>
                <w:rFonts w:eastAsia="Times New Roman" w:cs="Times New Roman"/>
                <w:bCs w:val="0"/>
                <w:color w:val="000000" w:themeColor="text1"/>
                <w:szCs w:val="28"/>
              </w:rPr>
              <w:t>8 325,8</w:t>
            </w:r>
          </w:p>
        </w:tc>
        <w:tc>
          <w:tcPr>
            <w:tcW w:w="1843" w:type="dxa"/>
            <w:tcBorders>
              <w:top w:val="single" w:sz="4" w:space="0" w:color="auto"/>
            </w:tcBorders>
          </w:tcPr>
          <w:p w:rsidR="004D017A" w:rsidRPr="001752ED" w:rsidRDefault="009E4218" w:rsidP="0012600A">
            <w:pPr>
              <w:autoSpaceDE w:val="0"/>
              <w:autoSpaceDN w:val="0"/>
              <w:adjustRightInd w:val="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6</w:t>
            </w:r>
            <w:r w:rsidR="004407D6">
              <w:rPr>
                <w:rFonts w:eastAsia="Times New Roman" w:cs="Times New Roman"/>
                <w:bCs w:val="0"/>
                <w:color w:val="000000" w:themeColor="text1"/>
                <w:szCs w:val="28"/>
              </w:rPr>
              <w:t>0 </w:t>
            </w:r>
            <w:r w:rsidR="0012600A">
              <w:rPr>
                <w:rFonts w:eastAsia="Times New Roman" w:cs="Times New Roman"/>
                <w:bCs w:val="0"/>
                <w:color w:val="000000" w:themeColor="text1"/>
                <w:szCs w:val="28"/>
              </w:rPr>
              <w:t>0</w:t>
            </w:r>
            <w:r w:rsidR="004407D6">
              <w:rPr>
                <w:rFonts w:eastAsia="Times New Roman" w:cs="Times New Roman"/>
                <w:bCs w:val="0"/>
                <w:color w:val="000000" w:themeColor="text1"/>
                <w:szCs w:val="28"/>
              </w:rPr>
              <w:t>52,</w:t>
            </w:r>
            <w:r w:rsidR="0012600A">
              <w:rPr>
                <w:rFonts w:eastAsia="Times New Roman" w:cs="Times New Roman"/>
                <w:bCs w:val="0"/>
                <w:color w:val="000000" w:themeColor="text1"/>
                <w:szCs w:val="28"/>
              </w:rPr>
              <w:t>9</w:t>
            </w:r>
          </w:p>
        </w:tc>
        <w:tc>
          <w:tcPr>
            <w:tcW w:w="1701" w:type="dxa"/>
            <w:tcBorders>
              <w:top w:val="single" w:sz="4" w:space="0" w:color="auto"/>
            </w:tcBorders>
          </w:tcPr>
          <w:p w:rsidR="004D017A" w:rsidRPr="007C6E30" w:rsidRDefault="004407D6" w:rsidP="007D508E">
            <w:pPr>
              <w:autoSpaceDE w:val="0"/>
              <w:autoSpaceDN w:val="0"/>
              <w:adjustRightInd w:val="0"/>
              <w:ind w:left="0"/>
              <w:jc w:val="center"/>
              <w:rPr>
                <w:rFonts w:eastAsia="Times New Roman" w:cs="Times New Roman"/>
                <w:bCs w:val="0"/>
                <w:szCs w:val="28"/>
              </w:rPr>
            </w:pPr>
            <w:r>
              <w:rPr>
                <w:rFonts w:eastAsia="Times New Roman" w:cs="Times New Roman"/>
                <w:bCs w:val="0"/>
                <w:szCs w:val="28"/>
              </w:rPr>
              <w:t>108 747,2</w:t>
            </w:r>
          </w:p>
        </w:tc>
        <w:tc>
          <w:tcPr>
            <w:tcW w:w="1842" w:type="dxa"/>
            <w:tcBorders>
              <w:top w:val="single" w:sz="4" w:space="0" w:color="auto"/>
            </w:tcBorders>
          </w:tcPr>
          <w:p w:rsidR="004D017A" w:rsidRPr="007C6E30" w:rsidRDefault="009447E4" w:rsidP="007D508E">
            <w:pPr>
              <w:autoSpaceDE w:val="0"/>
              <w:autoSpaceDN w:val="0"/>
              <w:adjustRightInd w:val="0"/>
              <w:ind w:left="0"/>
              <w:jc w:val="center"/>
              <w:rPr>
                <w:rFonts w:eastAsia="Times New Roman" w:cs="Times New Roman"/>
                <w:bCs w:val="0"/>
                <w:szCs w:val="28"/>
              </w:rPr>
            </w:pPr>
            <w:r>
              <w:rPr>
                <w:rFonts w:eastAsia="Times New Roman" w:cs="Times New Roman"/>
                <w:bCs w:val="0"/>
                <w:szCs w:val="28"/>
              </w:rPr>
              <w:t>115 247,2</w:t>
            </w:r>
          </w:p>
        </w:tc>
        <w:tc>
          <w:tcPr>
            <w:tcW w:w="1843" w:type="dxa"/>
            <w:tcBorders>
              <w:top w:val="single" w:sz="4" w:space="0" w:color="auto"/>
            </w:tcBorders>
          </w:tcPr>
          <w:p w:rsidR="004D017A" w:rsidRPr="001752ED" w:rsidRDefault="002E7DC7" w:rsidP="00E9402F">
            <w:pPr>
              <w:autoSpaceDE w:val="0"/>
              <w:autoSpaceDN w:val="0"/>
              <w:adjustRightInd w:val="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43</w:t>
            </w:r>
            <w:r w:rsidR="00E9402F">
              <w:rPr>
                <w:rFonts w:eastAsia="Times New Roman" w:cs="Times New Roman"/>
                <w:bCs w:val="0"/>
                <w:i/>
                <w:iCs/>
                <w:color w:val="000000" w:themeColor="text1"/>
                <w:szCs w:val="28"/>
              </w:rPr>
              <w:t>1</w:t>
            </w:r>
            <w:r>
              <w:rPr>
                <w:rFonts w:eastAsia="Times New Roman" w:cs="Times New Roman"/>
                <w:bCs w:val="0"/>
                <w:i/>
                <w:iCs/>
                <w:color w:val="000000" w:themeColor="text1"/>
                <w:szCs w:val="28"/>
              </w:rPr>
              <w:t> </w:t>
            </w:r>
            <w:r w:rsidR="00E9402F">
              <w:rPr>
                <w:rFonts w:eastAsia="Times New Roman" w:cs="Times New Roman"/>
                <w:bCs w:val="0"/>
                <w:i/>
                <w:iCs/>
                <w:color w:val="000000" w:themeColor="text1"/>
                <w:szCs w:val="28"/>
              </w:rPr>
              <w:t>1</w:t>
            </w:r>
            <w:r>
              <w:rPr>
                <w:rFonts w:eastAsia="Times New Roman" w:cs="Times New Roman"/>
                <w:bCs w:val="0"/>
                <w:i/>
                <w:iCs/>
                <w:color w:val="000000" w:themeColor="text1"/>
                <w:szCs w:val="28"/>
              </w:rPr>
              <w:t>99,3</w:t>
            </w:r>
          </w:p>
        </w:tc>
      </w:tr>
      <w:tr w:rsidR="004D017A" w:rsidRPr="007C6E30" w:rsidTr="00CC42AE">
        <w:trPr>
          <w:trHeight w:val="359"/>
        </w:trPr>
        <w:tc>
          <w:tcPr>
            <w:tcW w:w="851" w:type="dxa"/>
            <w:tcBorders>
              <w:bottom w:val="single" w:sz="4" w:space="0" w:color="auto"/>
            </w:tcBorders>
          </w:tcPr>
          <w:p w:rsidR="004D017A" w:rsidRPr="007C6E30" w:rsidRDefault="004D017A" w:rsidP="0062252E">
            <w:pPr>
              <w:suppressAutoHyphens/>
              <w:jc w:val="center"/>
              <w:rPr>
                <w:szCs w:val="28"/>
              </w:rPr>
            </w:pPr>
          </w:p>
        </w:tc>
        <w:tc>
          <w:tcPr>
            <w:tcW w:w="3401" w:type="dxa"/>
            <w:tcBorders>
              <w:bottom w:val="single" w:sz="4" w:space="0" w:color="auto"/>
            </w:tcBorders>
          </w:tcPr>
          <w:p w:rsidR="004D017A" w:rsidRPr="007C6E30" w:rsidRDefault="004D017A" w:rsidP="002B52E0">
            <w:pPr>
              <w:ind w:left="0"/>
              <w:rPr>
                <w:i/>
                <w:szCs w:val="28"/>
              </w:rPr>
            </w:pPr>
            <w:r w:rsidRPr="007C6E30">
              <w:rPr>
                <w:i/>
                <w:szCs w:val="28"/>
              </w:rPr>
              <w:t>внебюджетный источник</w:t>
            </w:r>
          </w:p>
        </w:tc>
        <w:tc>
          <w:tcPr>
            <w:tcW w:w="1843" w:type="dxa"/>
            <w:tcBorders>
              <w:bottom w:val="single" w:sz="4" w:space="0" w:color="auto"/>
            </w:tcBorders>
          </w:tcPr>
          <w:p w:rsidR="004D017A" w:rsidRPr="007C6E30" w:rsidRDefault="004407D6" w:rsidP="007B58CC">
            <w:pPr>
              <w:autoSpaceDE w:val="0"/>
              <w:autoSpaceDN w:val="0"/>
              <w:adjustRightInd w:val="0"/>
              <w:ind w:left="0"/>
              <w:jc w:val="center"/>
              <w:rPr>
                <w:rFonts w:eastAsia="Times New Roman" w:cs="Times New Roman"/>
                <w:bCs w:val="0"/>
                <w:szCs w:val="28"/>
              </w:rPr>
            </w:pPr>
            <w:r w:rsidRPr="004407D6">
              <w:rPr>
                <w:rFonts w:eastAsia="Times New Roman" w:cs="Times New Roman"/>
                <w:bCs w:val="0"/>
                <w:szCs w:val="28"/>
              </w:rPr>
              <w:t>4 087,4</w:t>
            </w:r>
          </w:p>
        </w:tc>
        <w:tc>
          <w:tcPr>
            <w:tcW w:w="1843" w:type="dxa"/>
            <w:tcBorders>
              <w:bottom w:val="single" w:sz="4" w:space="0" w:color="auto"/>
            </w:tcBorders>
          </w:tcPr>
          <w:p w:rsidR="004D017A" w:rsidRPr="001752ED" w:rsidRDefault="004407D6" w:rsidP="00AE313D">
            <w:pPr>
              <w:autoSpaceDE w:val="0"/>
              <w:autoSpaceDN w:val="0"/>
              <w:adjustRightInd w:val="0"/>
              <w:ind w:left="0"/>
              <w:jc w:val="center"/>
              <w:rPr>
                <w:rFonts w:eastAsia="Times New Roman" w:cs="Times New Roman"/>
                <w:bCs w:val="0"/>
                <w:color w:val="000000" w:themeColor="text1"/>
                <w:szCs w:val="28"/>
              </w:rPr>
            </w:pPr>
            <w:r w:rsidRPr="004407D6">
              <w:rPr>
                <w:rFonts w:eastAsia="Times New Roman" w:cs="Times New Roman"/>
                <w:bCs w:val="0"/>
                <w:color w:val="000000" w:themeColor="text1"/>
                <w:szCs w:val="28"/>
              </w:rPr>
              <w:t xml:space="preserve">4 290,7        </w:t>
            </w:r>
          </w:p>
        </w:tc>
        <w:tc>
          <w:tcPr>
            <w:tcW w:w="1843" w:type="dxa"/>
            <w:tcBorders>
              <w:bottom w:val="single" w:sz="4" w:space="0" w:color="auto"/>
            </w:tcBorders>
          </w:tcPr>
          <w:p w:rsidR="004D017A" w:rsidRPr="007C6E30" w:rsidRDefault="004407D6" w:rsidP="006D74C6">
            <w:pPr>
              <w:autoSpaceDE w:val="0"/>
              <w:autoSpaceDN w:val="0"/>
              <w:adjustRightInd w:val="0"/>
              <w:ind w:left="0"/>
              <w:jc w:val="center"/>
              <w:rPr>
                <w:rFonts w:eastAsia="Times New Roman" w:cs="Times New Roman"/>
                <w:bCs w:val="0"/>
                <w:szCs w:val="28"/>
              </w:rPr>
            </w:pPr>
            <w:r w:rsidRPr="004407D6">
              <w:rPr>
                <w:rFonts w:eastAsia="Times New Roman" w:cs="Times New Roman"/>
                <w:bCs w:val="0"/>
                <w:szCs w:val="28"/>
              </w:rPr>
              <w:t>4 501,6</w:t>
            </w:r>
          </w:p>
        </w:tc>
        <w:tc>
          <w:tcPr>
            <w:tcW w:w="1701" w:type="dxa"/>
            <w:tcBorders>
              <w:bottom w:val="single" w:sz="4" w:space="0" w:color="auto"/>
            </w:tcBorders>
          </w:tcPr>
          <w:p w:rsidR="004D017A" w:rsidRPr="007C6E30" w:rsidRDefault="009447E4" w:rsidP="00454558">
            <w:pPr>
              <w:autoSpaceDE w:val="0"/>
              <w:autoSpaceDN w:val="0"/>
              <w:adjustRightInd w:val="0"/>
              <w:ind w:left="0"/>
              <w:jc w:val="center"/>
              <w:rPr>
                <w:rFonts w:eastAsia="Times New Roman" w:cs="Times New Roman"/>
                <w:bCs w:val="0"/>
                <w:szCs w:val="28"/>
              </w:rPr>
            </w:pPr>
            <w:r>
              <w:rPr>
                <w:rFonts w:eastAsia="Times New Roman" w:cs="Times New Roman"/>
                <w:bCs w:val="0"/>
                <w:szCs w:val="28"/>
              </w:rPr>
              <w:t>4 196,3</w:t>
            </w:r>
          </w:p>
        </w:tc>
        <w:tc>
          <w:tcPr>
            <w:tcW w:w="1842" w:type="dxa"/>
            <w:tcBorders>
              <w:bottom w:val="single" w:sz="4" w:space="0" w:color="auto"/>
            </w:tcBorders>
          </w:tcPr>
          <w:p w:rsidR="004D017A" w:rsidRPr="007C6E30" w:rsidRDefault="004407D6" w:rsidP="00026316">
            <w:pPr>
              <w:autoSpaceDE w:val="0"/>
              <w:autoSpaceDN w:val="0"/>
              <w:adjustRightInd w:val="0"/>
              <w:ind w:left="0"/>
              <w:jc w:val="center"/>
              <w:rPr>
                <w:rFonts w:eastAsia="Times New Roman" w:cs="Times New Roman"/>
                <w:bCs w:val="0"/>
                <w:szCs w:val="28"/>
              </w:rPr>
            </w:pPr>
            <w:r w:rsidRPr="004407D6">
              <w:rPr>
                <w:rFonts w:eastAsia="Times New Roman" w:cs="Times New Roman"/>
                <w:bCs w:val="0"/>
                <w:szCs w:val="28"/>
              </w:rPr>
              <w:t>4</w:t>
            </w:r>
            <w:r w:rsidR="009447E4">
              <w:rPr>
                <w:rFonts w:eastAsia="Times New Roman" w:cs="Times New Roman"/>
                <w:bCs w:val="0"/>
                <w:szCs w:val="28"/>
              </w:rPr>
              <w:t> 306,3</w:t>
            </w:r>
          </w:p>
        </w:tc>
        <w:tc>
          <w:tcPr>
            <w:tcW w:w="1843" w:type="dxa"/>
            <w:tcBorders>
              <w:bottom w:val="single" w:sz="4" w:space="0" w:color="auto"/>
            </w:tcBorders>
          </w:tcPr>
          <w:p w:rsidR="004D017A" w:rsidRPr="001752ED" w:rsidRDefault="00AD0B3F" w:rsidP="006D74C6">
            <w:pPr>
              <w:autoSpaceDE w:val="0"/>
              <w:autoSpaceDN w:val="0"/>
              <w:adjustRightInd w:val="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21 382,3</w:t>
            </w:r>
          </w:p>
        </w:tc>
      </w:tr>
      <w:tr w:rsidR="004D017A" w:rsidRPr="001752ED" w:rsidTr="001328C2">
        <w:trPr>
          <w:trHeight w:val="642"/>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1.2</w:t>
            </w:r>
          </w:p>
        </w:tc>
        <w:tc>
          <w:tcPr>
            <w:tcW w:w="3401" w:type="dxa"/>
            <w:tcBorders>
              <w:top w:val="single" w:sz="4" w:space="0" w:color="auto"/>
              <w:bottom w:val="single" w:sz="4" w:space="0" w:color="auto"/>
            </w:tcBorders>
          </w:tcPr>
          <w:p w:rsidR="004D017A" w:rsidRPr="007C6E30" w:rsidRDefault="004D017A" w:rsidP="002B52E0">
            <w:pPr>
              <w:suppressAutoHyphens/>
              <w:ind w:left="0"/>
              <w:rPr>
                <w:szCs w:val="28"/>
              </w:rPr>
            </w:pPr>
            <w:r w:rsidRPr="007C6E30">
              <w:rPr>
                <w:rStyle w:val="211pt"/>
                <w:rFonts w:eastAsia="Calibri"/>
                <w:color w:val="auto"/>
                <w:sz w:val="28"/>
                <w:szCs w:val="28"/>
              </w:rPr>
              <w:t>Всего на реализацию подпрограммы 2, в т.ч.</w:t>
            </w:r>
          </w:p>
        </w:tc>
        <w:tc>
          <w:tcPr>
            <w:tcW w:w="1843" w:type="dxa"/>
            <w:tcBorders>
              <w:top w:val="single" w:sz="4" w:space="0" w:color="auto"/>
              <w:bottom w:val="single" w:sz="4" w:space="0" w:color="auto"/>
            </w:tcBorders>
          </w:tcPr>
          <w:p w:rsidR="004D017A" w:rsidRPr="007C6E30" w:rsidRDefault="004407D6" w:rsidP="0058464E">
            <w:pPr>
              <w:autoSpaceDE w:val="0"/>
              <w:autoSpaceDN w:val="0"/>
              <w:adjustRightInd w:val="0"/>
              <w:ind w:left="0"/>
              <w:jc w:val="center"/>
              <w:rPr>
                <w:rFonts w:eastAsia="Times New Roman" w:cs="Times New Roman"/>
                <w:b/>
                <w:szCs w:val="28"/>
              </w:rPr>
            </w:pPr>
            <w:r>
              <w:rPr>
                <w:rFonts w:eastAsia="Times New Roman" w:cs="Times New Roman"/>
                <w:b/>
                <w:szCs w:val="28"/>
              </w:rPr>
              <w:t>1400,0</w:t>
            </w:r>
          </w:p>
        </w:tc>
        <w:tc>
          <w:tcPr>
            <w:tcW w:w="1843" w:type="dxa"/>
            <w:tcBorders>
              <w:top w:val="single" w:sz="4" w:space="0" w:color="auto"/>
              <w:bottom w:val="single" w:sz="4" w:space="0" w:color="auto"/>
            </w:tcBorders>
          </w:tcPr>
          <w:p w:rsidR="004D017A" w:rsidRPr="007C6E30" w:rsidRDefault="004407D6" w:rsidP="00AE313D">
            <w:pPr>
              <w:autoSpaceDE w:val="0"/>
              <w:autoSpaceDN w:val="0"/>
              <w:adjustRightInd w:val="0"/>
              <w:ind w:left="0"/>
              <w:jc w:val="center"/>
              <w:rPr>
                <w:rFonts w:eastAsia="Times New Roman" w:cs="Times New Roman"/>
                <w:b/>
                <w:szCs w:val="28"/>
              </w:rPr>
            </w:pPr>
            <w:r>
              <w:rPr>
                <w:rFonts w:eastAsia="Times New Roman" w:cs="Times New Roman"/>
                <w:b/>
                <w:szCs w:val="28"/>
              </w:rPr>
              <w:t>180,0</w:t>
            </w:r>
          </w:p>
        </w:tc>
        <w:tc>
          <w:tcPr>
            <w:tcW w:w="1843" w:type="dxa"/>
            <w:tcBorders>
              <w:top w:val="single" w:sz="4" w:space="0" w:color="auto"/>
              <w:bottom w:val="single" w:sz="4" w:space="0" w:color="auto"/>
            </w:tcBorders>
          </w:tcPr>
          <w:p w:rsidR="004D017A" w:rsidRPr="007C6E30" w:rsidRDefault="004407D6" w:rsidP="00407F98">
            <w:pPr>
              <w:autoSpaceDE w:val="0"/>
              <w:autoSpaceDN w:val="0"/>
              <w:adjustRightInd w:val="0"/>
              <w:ind w:left="0"/>
              <w:jc w:val="center"/>
              <w:rPr>
                <w:rFonts w:eastAsia="Times New Roman" w:cs="Times New Roman"/>
                <w:b/>
                <w:szCs w:val="28"/>
              </w:rPr>
            </w:pPr>
            <w:r>
              <w:rPr>
                <w:rFonts w:eastAsia="Times New Roman" w:cs="Times New Roman"/>
                <w:b/>
                <w:szCs w:val="28"/>
              </w:rPr>
              <w:t>185,0</w:t>
            </w:r>
          </w:p>
        </w:tc>
        <w:tc>
          <w:tcPr>
            <w:tcW w:w="1701" w:type="dxa"/>
            <w:tcBorders>
              <w:top w:val="single" w:sz="4" w:space="0" w:color="auto"/>
              <w:bottom w:val="single" w:sz="4" w:space="0" w:color="auto"/>
            </w:tcBorders>
          </w:tcPr>
          <w:p w:rsidR="004D017A" w:rsidRPr="007C6E30" w:rsidRDefault="004407D6" w:rsidP="004D017A">
            <w:pPr>
              <w:autoSpaceDE w:val="0"/>
              <w:autoSpaceDN w:val="0"/>
              <w:adjustRightInd w:val="0"/>
              <w:ind w:left="0"/>
              <w:jc w:val="center"/>
              <w:rPr>
                <w:rFonts w:eastAsia="Times New Roman" w:cs="Times New Roman"/>
                <w:b/>
                <w:szCs w:val="28"/>
              </w:rPr>
            </w:pPr>
            <w:r>
              <w:rPr>
                <w:rFonts w:eastAsia="Times New Roman" w:cs="Times New Roman"/>
                <w:b/>
                <w:szCs w:val="28"/>
              </w:rPr>
              <w:t>190,0</w:t>
            </w:r>
          </w:p>
        </w:tc>
        <w:tc>
          <w:tcPr>
            <w:tcW w:w="1842" w:type="dxa"/>
            <w:tcBorders>
              <w:top w:val="single" w:sz="4" w:space="0" w:color="auto"/>
              <w:bottom w:val="single" w:sz="4" w:space="0" w:color="auto"/>
            </w:tcBorders>
          </w:tcPr>
          <w:p w:rsidR="004D017A" w:rsidRPr="007C6E30" w:rsidRDefault="004407D6" w:rsidP="00AE313D">
            <w:pPr>
              <w:autoSpaceDE w:val="0"/>
              <w:autoSpaceDN w:val="0"/>
              <w:adjustRightInd w:val="0"/>
              <w:ind w:left="0"/>
              <w:jc w:val="center"/>
              <w:rPr>
                <w:rFonts w:eastAsia="Times New Roman" w:cs="Times New Roman"/>
                <w:b/>
                <w:szCs w:val="28"/>
              </w:rPr>
            </w:pPr>
            <w:r>
              <w:rPr>
                <w:rFonts w:eastAsia="Times New Roman" w:cs="Times New Roman"/>
                <w:b/>
                <w:szCs w:val="28"/>
              </w:rPr>
              <w:t>195,0</w:t>
            </w:r>
          </w:p>
        </w:tc>
        <w:tc>
          <w:tcPr>
            <w:tcW w:w="1843" w:type="dxa"/>
            <w:tcBorders>
              <w:top w:val="single" w:sz="4" w:space="0" w:color="auto"/>
              <w:bottom w:val="single" w:sz="4" w:space="0" w:color="auto"/>
              <w:right w:val="single" w:sz="4" w:space="0" w:color="auto"/>
            </w:tcBorders>
          </w:tcPr>
          <w:p w:rsidR="004D017A" w:rsidRPr="007C6E30" w:rsidRDefault="004407D6" w:rsidP="00BD1E32">
            <w:pPr>
              <w:autoSpaceDE w:val="0"/>
              <w:autoSpaceDN w:val="0"/>
              <w:adjustRightInd w:val="0"/>
              <w:ind w:left="0"/>
              <w:jc w:val="center"/>
              <w:rPr>
                <w:rFonts w:eastAsia="Times New Roman" w:cs="Times New Roman"/>
                <w:b/>
                <w:i/>
                <w:iCs/>
                <w:szCs w:val="28"/>
              </w:rPr>
            </w:pPr>
            <w:r>
              <w:rPr>
                <w:rFonts w:eastAsia="Times New Roman" w:cs="Times New Roman"/>
                <w:b/>
                <w:i/>
                <w:iCs/>
                <w:szCs w:val="28"/>
              </w:rPr>
              <w:t>2150,0</w:t>
            </w:r>
          </w:p>
        </w:tc>
      </w:tr>
      <w:tr w:rsidR="00CD74A5" w:rsidRPr="001752ED" w:rsidTr="007C2322">
        <w:trPr>
          <w:trHeight w:val="448"/>
        </w:trPr>
        <w:tc>
          <w:tcPr>
            <w:tcW w:w="851" w:type="dxa"/>
            <w:tcBorders>
              <w:top w:val="single" w:sz="4" w:space="0" w:color="auto"/>
            </w:tcBorders>
          </w:tcPr>
          <w:p w:rsidR="00CD74A5" w:rsidRPr="007C6E30" w:rsidRDefault="00CD74A5" w:rsidP="0062252E">
            <w:pPr>
              <w:suppressAutoHyphens/>
              <w:jc w:val="center"/>
              <w:rPr>
                <w:szCs w:val="28"/>
              </w:rPr>
            </w:pPr>
          </w:p>
        </w:tc>
        <w:tc>
          <w:tcPr>
            <w:tcW w:w="3401" w:type="dxa"/>
            <w:tcBorders>
              <w:top w:val="single" w:sz="4" w:space="0" w:color="auto"/>
            </w:tcBorders>
          </w:tcPr>
          <w:p w:rsidR="00CD74A5" w:rsidRPr="007C6E30" w:rsidRDefault="00CD74A5"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CD74A5" w:rsidRPr="007C6E30" w:rsidRDefault="004407D6" w:rsidP="00016772">
            <w:pPr>
              <w:autoSpaceDE w:val="0"/>
              <w:autoSpaceDN w:val="0"/>
              <w:adjustRightInd w:val="0"/>
              <w:ind w:left="0"/>
              <w:jc w:val="center"/>
              <w:rPr>
                <w:rFonts w:eastAsia="Times New Roman" w:cs="Times New Roman"/>
                <w:bCs w:val="0"/>
                <w:szCs w:val="28"/>
              </w:rPr>
            </w:pPr>
            <w:r w:rsidRPr="004407D6">
              <w:rPr>
                <w:rFonts w:eastAsia="Times New Roman" w:cs="Times New Roman"/>
                <w:bCs w:val="0"/>
                <w:szCs w:val="28"/>
              </w:rPr>
              <w:t>1400,0</w:t>
            </w:r>
          </w:p>
        </w:tc>
        <w:tc>
          <w:tcPr>
            <w:tcW w:w="1843" w:type="dxa"/>
            <w:tcBorders>
              <w:top w:val="single" w:sz="4" w:space="0" w:color="auto"/>
            </w:tcBorders>
          </w:tcPr>
          <w:p w:rsidR="00CD74A5" w:rsidRPr="007C6E30" w:rsidRDefault="004407D6" w:rsidP="00AE313D">
            <w:pPr>
              <w:autoSpaceDE w:val="0"/>
              <w:autoSpaceDN w:val="0"/>
              <w:adjustRightInd w:val="0"/>
              <w:ind w:left="0"/>
              <w:jc w:val="center"/>
              <w:rPr>
                <w:rFonts w:eastAsia="Times New Roman" w:cs="Times New Roman"/>
                <w:bCs w:val="0"/>
                <w:szCs w:val="28"/>
              </w:rPr>
            </w:pPr>
            <w:r w:rsidRPr="004407D6">
              <w:rPr>
                <w:rFonts w:eastAsia="Times New Roman" w:cs="Times New Roman"/>
                <w:bCs w:val="0"/>
                <w:szCs w:val="28"/>
              </w:rPr>
              <w:t>180,0</w:t>
            </w:r>
          </w:p>
        </w:tc>
        <w:tc>
          <w:tcPr>
            <w:tcW w:w="1843" w:type="dxa"/>
            <w:tcBorders>
              <w:top w:val="single" w:sz="4" w:space="0" w:color="auto"/>
            </w:tcBorders>
          </w:tcPr>
          <w:p w:rsidR="00BD1E32" w:rsidRPr="007C6E30" w:rsidRDefault="004407D6" w:rsidP="00407F98">
            <w:pPr>
              <w:autoSpaceDE w:val="0"/>
              <w:autoSpaceDN w:val="0"/>
              <w:adjustRightInd w:val="0"/>
              <w:ind w:left="0"/>
              <w:jc w:val="center"/>
              <w:rPr>
                <w:rFonts w:eastAsia="Times New Roman" w:cs="Times New Roman"/>
                <w:bCs w:val="0"/>
                <w:szCs w:val="28"/>
              </w:rPr>
            </w:pPr>
            <w:r w:rsidRPr="004407D6">
              <w:rPr>
                <w:rFonts w:eastAsia="Times New Roman" w:cs="Times New Roman"/>
                <w:bCs w:val="0"/>
                <w:szCs w:val="28"/>
              </w:rPr>
              <w:t>185,0</w:t>
            </w:r>
          </w:p>
        </w:tc>
        <w:tc>
          <w:tcPr>
            <w:tcW w:w="1701" w:type="dxa"/>
            <w:tcBorders>
              <w:top w:val="single" w:sz="4" w:space="0" w:color="auto"/>
            </w:tcBorders>
          </w:tcPr>
          <w:p w:rsidR="00CD74A5" w:rsidRPr="007C6E30" w:rsidRDefault="004407D6" w:rsidP="00A4021C">
            <w:pPr>
              <w:autoSpaceDE w:val="0"/>
              <w:autoSpaceDN w:val="0"/>
              <w:adjustRightInd w:val="0"/>
              <w:ind w:left="0"/>
              <w:jc w:val="center"/>
              <w:rPr>
                <w:rFonts w:eastAsia="Times New Roman" w:cs="Times New Roman"/>
                <w:bCs w:val="0"/>
                <w:szCs w:val="28"/>
              </w:rPr>
            </w:pPr>
            <w:r w:rsidRPr="004407D6">
              <w:rPr>
                <w:rFonts w:eastAsia="Times New Roman" w:cs="Times New Roman"/>
                <w:bCs w:val="0"/>
                <w:szCs w:val="28"/>
              </w:rPr>
              <w:t>190,0</w:t>
            </w:r>
          </w:p>
        </w:tc>
        <w:tc>
          <w:tcPr>
            <w:tcW w:w="1842" w:type="dxa"/>
            <w:tcBorders>
              <w:top w:val="single" w:sz="4" w:space="0" w:color="auto"/>
            </w:tcBorders>
          </w:tcPr>
          <w:p w:rsidR="00CD74A5" w:rsidRPr="007C6E30" w:rsidRDefault="004407D6" w:rsidP="00AE313D">
            <w:pPr>
              <w:autoSpaceDE w:val="0"/>
              <w:autoSpaceDN w:val="0"/>
              <w:adjustRightInd w:val="0"/>
              <w:ind w:left="0"/>
              <w:jc w:val="center"/>
              <w:rPr>
                <w:rFonts w:eastAsia="Times New Roman" w:cs="Times New Roman"/>
                <w:bCs w:val="0"/>
                <w:szCs w:val="28"/>
              </w:rPr>
            </w:pPr>
            <w:r w:rsidRPr="004407D6">
              <w:rPr>
                <w:rFonts w:eastAsia="Times New Roman" w:cs="Times New Roman"/>
                <w:bCs w:val="0"/>
                <w:szCs w:val="28"/>
              </w:rPr>
              <w:t>195,0</w:t>
            </w:r>
          </w:p>
        </w:tc>
        <w:tc>
          <w:tcPr>
            <w:tcW w:w="1843" w:type="dxa"/>
            <w:tcBorders>
              <w:top w:val="single" w:sz="4" w:space="0" w:color="auto"/>
            </w:tcBorders>
          </w:tcPr>
          <w:p w:rsidR="00CD74A5" w:rsidRPr="001752ED" w:rsidRDefault="004407D6" w:rsidP="00BD1E32">
            <w:pPr>
              <w:autoSpaceDE w:val="0"/>
              <w:autoSpaceDN w:val="0"/>
              <w:adjustRightInd w:val="0"/>
              <w:ind w:left="0"/>
              <w:jc w:val="center"/>
              <w:rPr>
                <w:rFonts w:eastAsia="Times New Roman" w:cs="Times New Roman"/>
                <w:bCs w:val="0"/>
                <w:i/>
                <w:iCs/>
                <w:color w:val="000000" w:themeColor="text1"/>
                <w:szCs w:val="28"/>
              </w:rPr>
            </w:pPr>
            <w:r w:rsidRPr="004407D6">
              <w:rPr>
                <w:rFonts w:eastAsia="Times New Roman" w:cs="Times New Roman"/>
                <w:bCs w:val="0"/>
                <w:i/>
                <w:iCs/>
                <w:color w:val="000000" w:themeColor="text1"/>
                <w:szCs w:val="28"/>
              </w:rPr>
              <w:t>2150,0</w:t>
            </w:r>
          </w:p>
        </w:tc>
      </w:tr>
      <w:tr w:rsidR="007C2322" w:rsidRPr="007C6E30" w:rsidTr="007C2322">
        <w:trPr>
          <w:trHeight w:val="412"/>
        </w:trPr>
        <w:tc>
          <w:tcPr>
            <w:tcW w:w="851" w:type="dxa"/>
            <w:tcBorders>
              <w:top w:val="single" w:sz="4" w:space="0" w:color="auto"/>
            </w:tcBorders>
          </w:tcPr>
          <w:p w:rsidR="007C2322" w:rsidRPr="007C6E30" w:rsidRDefault="007C2322" w:rsidP="0062252E">
            <w:pPr>
              <w:suppressAutoHyphens/>
              <w:jc w:val="center"/>
              <w:rPr>
                <w:szCs w:val="28"/>
              </w:rPr>
            </w:pPr>
          </w:p>
        </w:tc>
        <w:tc>
          <w:tcPr>
            <w:tcW w:w="3401" w:type="dxa"/>
            <w:tcBorders>
              <w:top w:val="single" w:sz="4" w:space="0" w:color="auto"/>
            </w:tcBorders>
          </w:tcPr>
          <w:p w:rsidR="007C2322" w:rsidRPr="007C6E30" w:rsidRDefault="007C2322" w:rsidP="002B52E0">
            <w:pPr>
              <w:suppressAutoHyphens/>
              <w:ind w:left="0"/>
              <w:rPr>
                <w:i/>
                <w:szCs w:val="28"/>
              </w:rPr>
            </w:pPr>
            <w:r>
              <w:rPr>
                <w:i/>
                <w:szCs w:val="28"/>
              </w:rPr>
              <w:t>внебюджетный источник</w:t>
            </w:r>
          </w:p>
        </w:tc>
        <w:tc>
          <w:tcPr>
            <w:tcW w:w="1843" w:type="dxa"/>
            <w:tcBorders>
              <w:top w:val="single" w:sz="4" w:space="0" w:color="auto"/>
            </w:tcBorders>
          </w:tcPr>
          <w:p w:rsidR="007C2322" w:rsidRDefault="007C2322" w:rsidP="00016772">
            <w:pPr>
              <w:autoSpaceDE w:val="0"/>
              <w:autoSpaceDN w:val="0"/>
              <w:adjustRightInd w:val="0"/>
              <w:ind w:left="0"/>
              <w:jc w:val="center"/>
              <w:rPr>
                <w:rFonts w:eastAsia="Times New Roman" w:cs="Times New Roman"/>
                <w:bCs w:val="0"/>
                <w:szCs w:val="28"/>
              </w:rPr>
            </w:pPr>
          </w:p>
        </w:tc>
        <w:tc>
          <w:tcPr>
            <w:tcW w:w="1843" w:type="dxa"/>
            <w:tcBorders>
              <w:top w:val="single" w:sz="4" w:space="0" w:color="auto"/>
            </w:tcBorders>
          </w:tcPr>
          <w:p w:rsidR="007C2322" w:rsidRPr="007C6E30" w:rsidRDefault="007C2322" w:rsidP="00A4021C">
            <w:pPr>
              <w:autoSpaceDE w:val="0"/>
              <w:autoSpaceDN w:val="0"/>
              <w:adjustRightInd w:val="0"/>
              <w:ind w:left="0"/>
              <w:jc w:val="center"/>
              <w:rPr>
                <w:rFonts w:eastAsia="Times New Roman" w:cs="Times New Roman"/>
                <w:bCs w:val="0"/>
                <w:szCs w:val="28"/>
              </w:rPr>
            </w:pPr>
          </w:p>
        </w:tc>
        <w:tc>
          <w:tcPr>
            <w:tcW w:w="1843" w:type="dxa"/>
            <w:tcBorders>
              <w:top w:val="single" w:sz="4" w:space="0" w:color="auto"/>
            </w:tcBorders>
          </w:tcPr>
          <w:p w:rsidR="007C2322" w:rsidRPr="007C6E30" w:rsidRDefault="007C2322" w:rsidP="00A4021C">
            <w:pPr>
              <w:autoSpaceDE w:val="0"/>
              <w:autoSpaceDN w:val="0"/>
              <w:adjustRightInd w:val="0"/>
              <w:ind w:left="0"/>
              <w:jc w:val="center"/>
              <w:rPr>
                <w:rFonts w:eastAsia="Times New Roman" w:cs="Times New Roman"/>
                <w:bCs w:val="0"/>
                <w:szCs w:val="28"/>
              </w:rPr>
            </w:pPr>
          </w:p>
        </w:tc>
        <w:tc>
          <w:tcPr>
            <w:tcW w:w="1701" w:type="dxa"/>
            <w:tcBorders>
              <w:top w:val="single" w:sz="4" w:space="0" w:color="auto"/>
            </w:tcBorders>
          </w:tcPr>
          <w:p w:rsidR="007C2322" w:rsidRPr="007C6E30" w:rsidRDefault="007C2322" w:rsidP="00A4021C">
            <w:pPr>
              <w:autoSpaceDE w:val="0"/>
              <w:autoSpaceDN w:val="0"/>
              <w:adjustRightInd w:val="0"/>
              <w:ind w:left="0"/>
              <w:jc w:val="center"/>
              <w:rPr>
                <w:rFonts w:eastAsia="Times New Roman" w:cs="Times New Roman"/>
                <w:bCs w:val="0"/>
                <w:szCs w:val="28"/>
              </w:rPr>
            </w:pPr>
          </w:p>
        </w:tc>
        <w:tc>
          <w:tcPr>
            <w:tcW w:w="1842" w:type="dxa"/>
            <w:tcBorders>
              <w:top w:val="single" w:sz="4" w:space="0" w:color="auto"/>
            </w:tcBorders>
          </w:tcPr>
          <w:p w:rsidR="007C2322" w:rsidRPr="007C6E30" w:rsidRDefault="007C2322" w:rsidP="00A4021C">
            <w:pPr>
              <w:autoSpaceDE w:val="0"/>
              <w:autoSpaceDN w:val="0"/>
              <w:adjustRightInd w:val="0"/>
              <w:ind w:left="0"/>
              <w:jc w:val="center"/>
              <w:rPr>
                <w:rFonts w:eastAsia="Times New Roman" w:cs="Times New Roman"/>
                <w:bCs w:val="0"/>
                <w:szCs w:val="28"/>
              </w:rPr>
            </w:pPr>
          </w:p>
        </w:tc>
        <w:tc>
          <w:tcPr>
            <w:tcW w:w="1843" w:type="dxa"/>
            <w:tcBorders>
              <w:top w:val="single" w:sz="4" w:space="0" w:color="auto"/>
            </w:tcBorders>
          </w:tcPr>
          <w:p w:rsidR="007C2322" w:rsidRDefault="007C2322" w:rsidP="00016772">
            <w:pPr>
              <w:autoSpaceDE w:val="0"/>
              <w:autoSpaceDN w:val="0"/>
              <w:adjustRightInd w:val="0"/>
              <w:ind w:left="0"/>
              <w:jc w:val="center"/>
              <w:rPr>
                <w:rFonts w:eastAsia="Times New Roman" w:cs="Times New Roman"/>
                <w:bCs w:val="0"/>
                <w:i/>
                <w:iCs/>
                <w:szCs w:val="28"/>
              </w:rPr>
            </w:pPr>
          </w:p>
        </w:tc>
      </w:tr>
      <w:tr w:rsidR="00CD74A5" w:rsidRPr="007C6E30" w:rsidTr="001328C2">
        <w:trPr>
          <w:trHeight w:val="590"/>
        </w:trPr>
        <w:tc>
          <w:tcPr>
            <w:tcW w:w="851" w:type="dxa"/>
            <w:tcBorders>
              <w:top w:val="single" w:sz="4" w:space="0" w:color="auto"/>
              <w:left w:val="single" w:sz="4" w:space="0" w:color="auto"/>
              <w:bottom w:val="single" w:sz="4" w:space="0" w:color="auto"/>
            </w:tcBorders>
          </w:tcPr>
          <w:p w:rsidR="00CD74A5" w:rsidRPr="007C6E30" w:rsidRDefault="00CD74A5" w:rsidP="00F2156E">
            <w:pPr>
              <w:suppressAutoHyphens/>
              <w:ind w:left="0"/>
              <w:rPr>
                <w:b/>
                <w:szCs w:val="28"/>
              </w:rPr>
            </w:pPr>
            <w:r w:rsidRPr="007C6E30">
              <w:rPr>
                <w:b/>
                <w:szCs w:val="28"/>
              </w:rPr>
              <w:t>1.3.</w:t>
            </w:r>
          </w:p>
        </w:tc>
        <w:tc>
          <w:tcPr>
            <w:tcW w:w="3401" w:type="dxa"/>
            <w:tcBorders>
              <w:top w:val="single" w:sz="4" w:space="0" w:color="auto"/>
              <w:bottom w:val="single" w:sz="4" w:space="0" w:color="auto"/>
            </w:tcBorders>
          </w:tcPr>
          <w:p w:rsidR="00CD74A5" w:rsidRPr="007C6E30" w:rsidRDefault="00CD74A5" w:rsidP="002B52E0">
            <w:pPr>
              <w:suppressAutoHyphens/>
              <w:ind w:left="0"/>
              <w:rPr>
                <w:szCs w:val="28"/>
              </w:rPr>
            </w:pPr>
            <w:r w:rsidRPr="007C6E30">
              <w:rPr>
                <w:rStyle w:val="211pt"/>
                <w:rFonts w:eastAsia="Calibri"/>
                <w:color w:val="auto"/>
                <w:sz w:val="28"/>
                <w:szCs w:val="28"/>
              </w:rPr>
              <w:t>Всего на реализацию подпрограммы 3 , в т.ч.</w:t>
            </w:r>
          </w:p>
        </w:tc>
        <w:tc>
          <w:tcPr>
            <w:tcW w:w="1843" w:type="dxa"/>
            <w:tcBorders>
              <w:top w:val="single" w:sz="4" w:space="0" w:color="auto"/>
              <w:bottom w:val="single" w:sz="4" w:space="0" w:color="auto"/>
            </w:tcBorders>
          </w:tcPr>
          <w:p w:rsidR="00CD74A5" w:rsidRPr="007C6E30" w:rsidRDefault="002E7DC7" w:rsidP="00A4021C">
            <w:pPr>
              <w:autoSpaceDE w:val="0"/>
              <w:autoSpaceDN w:val="0"/>
              <w:adjustRightInd w:val="0"/>
              <w:ind w:left="0"/>
              <w:jc w:val="center"/>
              <w:rPr>
                <w:rFonts w:eastAsia="Times New Roman" w:cs="Times New Roman"/>
                <w:b/>
                <w:szCs w:val="28"/>
              </w:rPr>
            </w:pPr>
            <w:r>
              <w:rPr>
                <w:rFonts w:eastAsia="Times New Roman" w:cs="Times New Roman"/>
                <w:b/>
                <w:szCs w:val="28"/>
              </w:rPr>
              <w:t>224,5</w:t>
            </w:r>
          </w:p>
        </w:tc>
        <w:tc>
          <w:tcPr>
            <w:tcW w:w="1843" w:type="dxa"/>
            <w:tcBorders>
              <w:top w:val="single" w:sz="4" w:space="0" w:color="auto"/>
              <w:bottom w:val="single" w:sz="4" w:space="0" w:color="auto"/>
            </w:tcBorders>
          </w:tcPr>
          <w:p w:rsidR="00CD74A5" w:rsidRPr="007C6E30" w:rsidRDefault="00254228" w:rsidP="00AE313D">
            <w:pPr>
              <w:autoSpaceDE w:val="0"/>
              <w:autoSpaceDN w:val="0"/>
              <w:adjustRightInd w:val="0"/>
              <w:ind w:left="0"/>
              <w:jc w:val="center"/>
              <w:rPr>
                <w:rFonts w:eastAsia="Times New Roman" w:cs="Times New Roman"/>
                <w:b/>
                <w:szCs w:val="28"/>
              </w:rPr>
            </w:pPr>
            <w:r>
              <w:rPr>
                <w:rFonts w:eastAsia="Times New Roman" w:cs="Times New Roman"/>
                <w:b/>
                <w:szCs w:val="28"/>
              </w:rPr>
              <w:t>3270,0</w:t>
            </w:r>
          </w:p>
        </w:tc>
        <w:tc>
          <w:tcPr>
            <w:tcW w:w="1843" w:type="dxa"/>
            <w:tcBorders>
              <w:top w:val="single" w:sz="4" w:space="0" w:color="auto"/>
              <w:bottom w:val="single" w:sz="4" w:space="0" w:color="auto"/>
            </w:tcBorders>
          </w:tcPr>
          <w:p w:rsidR="00CD74A5" w:rsidRPr="007C6E30" w:rsidRDefault="00254228" w:rsidP="001450C6">
            <w:pPr>
              <w:autoSpaceDE w:val="0"/>
              <w:autoSpaceDN w:val="0"/>
              <w:adjustRightInd w:val="0"/>
              <w:ind w:left="0"/>
              <w:jc w:val="center"/>
              <w:rPr>
                <w:rFonts w:eastAsia="Times New Roman" w:cs="Times New Roman"/>
                <w:b/>
                <w:szCs w:val="28"/>
              </w:rPr>
            </w:pPr>
            <w:r>
              <w:rPr>
                <w:rFonts w:eastAsia="Times New Roman" w:cs="Times New Roman"/>
                <w:b/>
                <w:szCs w:val="28"/>
              </w:rPr>
              <w:t>3300,0</w:t>
            </w:r>
          </w:p>
        </w:tc>
        <w:tc>
          <w:tcPr>
            <w:tcW w:w="1701" w:type="dxa"/>
            <w:tcBorders>
              <w:top w:val="single" w:sz="4" w:space="0" w:color="auto"/>
              <w:bottom w:val="single" w:sz="4" w:space="0" w:color="auto"/>
            </w:tcBorders>
          </w:tcPr>
          <w:p w:rsidR="00CD74A5" w:rsidRPr="007C6E30" w:rsidRDefault="00254228" w:rsidP="00A4021C">
            <w:pPr>
              <w:autoSpaceDE w:val="0"/>
              <w:autoSpaceDN w:val="0"/>
              <w:adjustRightInd w:val="0"/>
              <w:ind w:left="0"/>
              <w:jc w:val="center"/>
              <w:rPr>
                <w:rFonts w:eastAsia="Times New Roman" w:cs="Times New Roman"/>
                <w:b/>
                <w:szCs w:val="28"/>
              </w:rPr>
            </w:pPr>
            <w:r>
              <w:rPr>
                <w:rFonts w:eastAsia="Times New Roman" w:cs="Times New Roman"/>
                <w:b/>
                <w:szCs w:val="28"/>
              </w:rPr>
              <w:t>3300,0</w:t>
            </w:r>
          </w:p>
        </w:tc>
        <w:tc>
          <w:tcPr>
            <w:tcW w:w="1842" w:type="dxa"/>
            <w:tcBorders>
              <w:top w:val="single" w:sz="4" w:space="0" w:color="auto"/>
              <w:bottom w:val="single" w:sz="4" w:space="0" w:color="auto"/>
            </w:tcBorders>
          </w:tcPr>
          <w:p w:rsidR="00CD74A5" w:rsidRPr="007C6E30" w:rsidRDefault="00254228" w:rsidP="00AE313D">
            <w:pPr>
              <w:autoSpaceDE w:val="0"/>
              <w:autoSpaceDN w:val="0"/>
              <w:adjustRightInd w:val="0"/>
              <w:ind w:left="0"/>
              <w:jc w:val="center"/>
              <w:rPr>
                <w:rFonts w:eastAsia="Times New Roman" w:cs="Times New Roman"/>
                <w:b/>
                <w:szCs w:val="28"/>
              </w:rPr>
            </w:pPr>
            <w:r>
              <w:rPr>
                <w:rFonts w:eastAsia="Times New Roman" w:cs="Times New Roman"/>
                <w:b/>
                <w:szCs w:val="28"/>
              </w:rPr>
              <w:t>3310,0</w:t>
            </w:r>
          </w:p>
        </w:tc>
        <w:tc>
          <w:tcPr>
            <w:tcW w:w="1843" w:type="dxa"/>
            <w:tcBorders>
              <w:top w:val="single" w:sz="4" w:space="0" w:color="auto"/>
              <w:bottom w:val="single" w:sz="4" w:space="0" w:color="auto"/>
              <w:right w:val="single" w:sz="4" w:space="0" w:color="auto"/>
            </w:tcBorders>
          </w:tcPr>
          <w:p w:rsidR="00CD74A5" w:rsidRPr="007C6E30" w:rsidRDefault="002E7DC7" w:rsidP="000218F7">
            <w:pPr>
              <w:autoSpaceDE w:val="0"/>
              <w:autoSpaceDN w:val="0"/>
              <w:adjustRightInd w:val="0"/>
              <w:ind w:left="0"/>
              <w:jc w:val="center"/>
              <w:rPr>
                <w:rFonts w:eastAsia="Times New Roman" w:cs="Times New Roman"/>
                <w:b/>
                <w:i/>
                <w:iCs/>
                <w:szCs w:val="28"/>
              </w:rPr>
            </w:pPr>
            <w:r>
              <w:rPr>
                <w:rFonts w:eastAsia="Times New Roman" w:cs="Times New Roman"/>
                <w:b/>
                <w:i/>
                <w:iCs/>
                <w:szCs w:val="28"/>
              </w:rPr>
              <w:t>13404,5</w:t>
            </w:r>
          </w:p>
        </w:tc>
      </w:tr>
      <w:tr w:rsidR="00CD74A5" w:rsidRPr="007C6E30" w:rsidTr="001328C2">
        <w:trPr>
          <w:trHeight w:val="284"/>
        </w:trPr>
        <w:tc>
          <w:tcPr>
            <w:tcW w:w="851" w:type="dxa"/>
            <w:tcBorders>
              <w:top w:val="single" w:sz="4" w:space="0" w:color="auto"/>
              <w:bottom w:val="single" w:sz="4" w:space="0" w:color="auto"/>
            </w:tcBorders>
          </w:tcPr>
          <w:p w:rsidR="00CD74A5" w:rsidRPr="007C6E30" w:rsidRDefault="00CD74A5" w:rsidP="001328C2">
            <w:pPr>
              <w:suppressAutoHyphens/>
              <w:rPr>
                <w:szCs w:val="28"/>
              </w:rPr>
            </w:pPr>
          </w:p>
        </w:tc>
        <w:tc>
          <w:tcPr>
            <w:tcW w:w="3401" w:type="dxa"/>
            <w:tcBorders>
              <w:top w:val="single" w:sz="4" w:space="0" w:color="auto"/>
              <w:bottom w:val="single" w:sz="4" w:space="0" w:color="auto"/>
            </w:tcBorders>
          </w:tcPr>
          <w:p w:rsidR="00CD74A5" w:rsidRPr="007C6E30" w:rsidRDefault="00CD74A5" w:rsidP="002B52E0">
            <w:pPr>
              <w:suppressAutoHyphens/>
              <w:ind w:left="0"/>
              <w:rPr>
                <w:i/>
                <w:szCs w:val="28"/>
              </w:rPr>
            </w:pPr>
            <w:r w:rsidRPr="007C6E30">
              <w:rPr>
                <w:i/>
                <w:szCs w:val="28"/>
              </w:rPr>
              <w:t>Местный бюджет</w:t>
            </w:r>
          </w:p>
        </w:tc>
        <w:tc>
          <w:tcPr>
            <w:tcW w:w="1843" w:type="dxa"/>
            <w:tcBorders>
              <w:top w:val="single" w:sz="4" w:space="0" w:color="auto"/>
              <w:bottom w:val="single" w:sz="4" w:space="0" w:color="auto"/>
            </w:tcBorders>
          </w:tcPr>
          <w:p w:rsidR="00CD74A5" w:rsidRPr="007C6E30" w:rsidRDefault="002E7DC7" w:rsidP="00A4021C">
            <w:pPr>
              <w:autoSpaceDE w:val="0"/>
              <w:autoSpaceDN w:val="0"/>
              <w:adjustRightInd w:val="0"/>
              <w:ind w:left="0"/>
              <w:jc w:val="center"/>
              <w:rPr>
                <w:rFonts w:eastAsia="Times New Roman" w:cs="Times New Roman"/>
                <w:bCs w:val="0"/>
                <w:szCs w:val="28"/>
              </w:rPr>
            </w:pPr>
            <w:r>
              <w:rPr>
                <w:rFonts w:eastAsia="Times New Roman" w:cs="Times New Roman"/>
                <w:bCs w:val="0"/>
                <w:szCs w:val="28"/>
              </w:rPr>
              <w:t>224,5</w:t>
            </w:r>
          </w:p>
        </w:tc>
        <w:tc>
          <w:tcPr>
            <w:tcW w:w="1843" w:type="dxa"/>
            <w:tcBorders>
              <w:top w:val="single" w:sz="4" w:space="0" w:color="auto"/>
              <w:bottom w:val="single" w:sz="4" w:space="0" w:color="auto"/>
            </w:tcBorders>
          </w:tcPr>
          <w:p w:rsidR="00CD74A5" w:rsidRPr="007C6E30" w:rsidRDefault="00254228" w:rsidP="00AE313D">
            <w:pPr>
              <w:autoSpaceDE w:val="0"/>
              <w:autoSpaceDN w:val="0"/>
              <w:adjustRightInd w:val="0"/>
              <w:ind w:left="0"/>
              <w:jc w:val="center"/>
              <w:rPr>
                <w:rFonts w:eastAsia="Times New Roman" w:cs="Times New Roman"/>
                <w:bCs w:val="0"/>
                <w:szCs w:val="28"/>
              </w:rPr>
            </w:pPr>
            <w:r w:rsidRPr="00254228">
              <w:rPr>
                <w:rFonts w:eastAsia="Times New Roman" w:cs="Times New Roman"/>
                <w:bCs w:val="0"/>
                <w:szCs w:val="28"/>
              </w:rPr>
              <w:t>3270,0</w:t>
            </w:r>
          </w:p>
        </w:tc>
        <w:tc>
          <w:tcPr>
            <w:tcW w:w="1843" w:type="dxa"/>
            <w:tcBorders>
              <w:top w:val="single" w:sz="4" w:space="0" w:color="auto"/>
              <w:bottom w:val="single" w:sz="4" w:space="0" w:color="auto"/>
            </w:tcBorders>
          </w:tcPr>
          <w:p w:rsidR="00CD74A5" w:rsidRPr="007C6E30" w:rsidRDefault="00254228" w:rsidP="00FE669F">
            <w:pPr>
              <w:autoSpaceDE w:val="0"/>
              <w:autoSpaceDN w:val="0"/>
              <w:adjustRightInd w:val="0"/>
              <w:ind w:left="0"/>
              <w:jc w:val="center"/>
              <w:rPr>
                <w:rFonts w:eastAsia="Times New Roman" w:cs="Times New Roman"/>
                <w:bCs w:val="0"/>
                <w:szCs w:val="28"/>
              </w:rPr>
            </w:pPr>
            <w:r w:rsidRPr="00254228">
              <w:rPr>
                <w:rFonts w:eastAsia="Times New Roman" w:cs="Times New Roman"/>
                <w:bCs w:val="0"/>
                <w:szCs w:val="28"/>
              </w:rPr>
              <w:t>3300,0</w:t>
            </w:r>
          </w:p>
        </w:tc>
        <w:tc>
          <w:tcPr>
            <w:tcW w:w="1701" w:type="dxa"/>
            <w:tcBorders>
              <w:top w:val="single" w:sz="4" w:space="0" w:color="auto"/>
              <w:bottom w:val="single" w:sz="4" w:space="0" w:color="auto"/>
            </w:tcBorders>
          </w:tcPr>
          <w:p w:rsidR="00CD74A5" w:rsidRPr="007C6E30" w:rsidRDefault="00254228" w:rsidP="00A4021C">
            <w:pPr>
              <w:autoSpaceDE w:val="0"/>
              <w:autoSpaceDN w:val="0"/>
              <w:adjustRightInd w:val="0"/>
              <w:ind w:left="0"/>
              <w:jc w:val="center"/>
              <w:rPr>
                <w:rFonts w:eastAsia="Times New Roman" w:cs="Times New Roman"/>
                <w:bCs w:val="0"/>
                <w:szCs w:val="28"/>
              </w:rPr>
            </w:pPr>
            <w:r w:rsidRPr="00254228">
              <w:rPr>
                <w:rFonts w:eastAsia="Times New Roman" w:cs="Times New Roman"/>
                <w:bCs w:val="0"/>
                <w:szCs w:val="28"/>
              </w:rPr>
              <w:t>3300,0</w:t>
            </w:r>
          </w:p>
        </w:tc>
        <w:tc>
          <w:tcPr>
            <w:tcW w:w="1842" w:type="dxa"/>
            <w:tcBorders>
              <w:top w:val="single" w:sz="4" w:space="0" w:color="auto"/>
              <w:bottom w:val="single" w:sz="4" w:space="0" w:color="auto"/>
            </w:tcBorders>
          </w:tcPr>
          <w:p w:rsidR="00CD74A5" w:rsidRPr="007C6E30" w:rsidRDefault="00254228" w:rsidP="00AE313D">
            <w:pPr>
              <w:autoSpaceDE w:val="0"/>
              <w:autoSpaceDN w:val="0"/>
              <w:adjustRightInd w:val="0"/>
              <w:ind w:left="0"/>
              <w:jc w:val="center"/>
              <w:rPr>
                <w:rFonts w:eastAsia="Times New Roman" w:cs="Times New Roman"/>
                <w:bCs w:val="0"/>
                <w:szCs w:val="28"/>
              </w:rPr>
            </w:pPr>
            <w:r w:rsidRPr="00254228">
              <w:rPr>
                <w:rFonts w:eastAsia="Times New Roman" w:cs="Times New Roman"/>
                <w:bCs w:val="0"/>
                <w:szCs w:val="28"/>
              </w:rPr>
              <w:t>3310,0</w:t>
            </w:r>
          </w:p>
        </w:tc>
        <w:tc>
          <w:tcPr>
            <w:tcW w:w="1843" w:type="dxa"/>
            <w:tcBorders>
              <w:top w:val="single" w:sz="4" w:space="0" w:color="auto"/>
              <w:bottom w:val="single" w:sz="4" w:space="0" w:color="auto"/>
            </w:tcBorders>
          </w:tcPr>
          <w:p w:rsidR="00CD74A5" w:rsidRPr="007C6E30" w:rsidRDefault="002E7DC7" w:rsidP="003C7D1F">
            <w:pPr>
              <w:autoSpaceDE w:val="0"/>
              <w:autoSpaceDN w:val="0"/>
              <w:adjustRightInd w:val="0"/>
              <w:ind w:left="0"/>
              <w:jc w:val="center"/>
              <w:rPr>
                <w:rFonts w:eastAsia="Times New Roman" w:cs="Times New Roman"/>
                <w:bCs w:val="0"/>
                <w:i/>
                <w:iCs/>
                <w:szCs w:val="28"/>
              </w:rPr>
            </w:pPr>
            <w:r>
              <w:rPr>
                <w:rFonts w:eastAsia="Times New Roman" w:cs="Times New Roman"/>
                <w:bCs w:val="0"/>
                <w:i/>
                <w:iCs/>
                <w:szCs w:val="28"/>
              </w:rPr>
              <w:t>13404,5</w:t>
            </w:r>
          </w:p>
        </w:tc>
      </w:tr>
    </w:tbl>
    <w:p w:rsidR="00072BF3" w:rsidRDefault="00072BF3" w:rsidP="009B74E4">
      <w:pPr>
        <w:ind w:left="0"/>
        <w:rPr>
          <w:b/>
          <w:szCs w:val="28"/>
        </w:rPr>
      </w:pPr>
    </w:p>
    <w:p w:rsidR="006C0DFD" w:rsidRDefault="006C0DFD" w:rsidP="003B3305">
      <w:pPr>
        <w:spacing w:line="220" w:lineRule="atLeast"/>
        <w:ind w:left="0"/>
        <w:outlineLvl w:val="1"/>
        <w:rPr>
          <w:rFonts w:cs="Times New Roman"/>
          <w:szCs w:val="28"/>
        </w:rPr>
      </w:pPr>
    </w:p>
    <w:sectPr w:rsidR="006C0DFD" w:rsidSect="00FA0284">
      <w:pgSz w:w="16838" w:h="11906" w:orient="landscape"/>
      <w:pgMar w:top="426" w:right="567" w:bottom="709" w:left="45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3A89" w:rsidRDefault="00003A89" w:rsidP="00E14302">
      <w:r>
        <w:separator/>
      </w:r>
    </w:p>
  </w:endnote>
  <w:endnote w:type="continuationSeparator" w:id="0">
    <w:p w:rsidR="00003A89" w:rsidRDefault="00003A89" w:rsidP="00E1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3A89" w:rsidRDefault="00003A89" w:rsidP="00E14302">
      <w:r>
        <w:separator/>
      </w:r>
    </w:p>
  </w:footnote>
  <w:footnote w:type="continuationSeparator" w:id="0">
    <w:p w:rsidR="00003A89" w:rsidRDefault="00003A89" w:rsidP="00E143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C584C"/>
    <w:multiLevelType w:val="hybridMultilevel"/>
    <w:tmpl w:val="286AE2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FBF446C"/>
    <w:multiLevelType w:val="hybridMultilevel"/>
    <w:tmpl w:val="16809714"/>
    <w:lvl w:ilvl="0" w:tplc="5B58D814">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 w15:restartNumberingAfterBreak="0">
    <w:nsid w:val="12365E5A"/>
    <w:multiLevelType w:val="hybridMultilevel"/>
    <w:tmpl w:val="23B2B934"/>
    <w:lvl w:ilvl="0" w:tplc="D12C3D40">
      <w:start w:val="5"/>
      <w:numFmt w:val="decimal"/>
      <w:lvlText w:val="%1."/>
      <w:lvlJc w:val="left"/>
      <w:pPr>
        <w:ind w:left="833" w:hanging="360"/>
      </w:pPr>
      <w:rPr>
        <w:rFonts w:hint="default"/>
      </w:r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15:restartNumberingAfterBreak="0">
    <w:nsid w:val="125D2674"/>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4" w15:restartNumberingAfterBreak="0">
    <w:nsid w:val="1C2C73A9"/>
    <w:multiLevelType w:val="hybridMultilevel"/>
    <w:tmpl w:val="EC40EBB4"/>
    <w:lvl w:ilvl="0" w:tplc="1AE8B160">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15:restartNumberingAfterBreak="0">
    <w:nsid w:val="1F8609C1"/>
    <w:multiLevelType w:val="hybridMultilevel"/>
    <w:tmpl w:val="A684AE08"/>
    <w:lvl w:ilvl="0" w:tplc="1CDCA0DA">
      <w:start w:val="1"/>
      <w:numFmt w:val="upperRoman"/>
      <w:pStyle w:val="1"/>
      <w:lvlText w:val="%1."/>
      <w:lvlJc w:val="righ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CD25E7"/>
    <w:multiLevelType w:val="hybridMultilevel"/>
    <w:tmpl w:val="20F26C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A57BA8"/>
    <w:multiLevelType w:val="hybridMultilevel"/>
    <w:tmpl w:val="EFB6B0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3A6BFA"/>
    <w:multiLevelType w:val="hybridMultilevel"/>
    <w:tmpl w:val="B0729168"/>
    <w:lvl w:ilvl="0" w:tplc="3FB427A8">
      <w:start w:val="13"/>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9" w15:restartNumberingAfterBreak="0">
    <w:nsid w:val="27411909"/>
    <w:multiLevelType w:val="multilevel"/>
    <w:tmpl w:val="3306FE00"/>
    <w:lvl w:ilvl="0">
      <w:start w:val="17"/>
      <w:numFmt w:val="decimal"/>
      <w:lvlText w:val="%1."/>
      <w:lvlJc w:val="left"/>
      <w:pPr>
        <w:tabs>
          <w:tab w:val="num" w:pos="765"/>
        </w:tabs>
        <w:ind w:left="765" w:hanging="765"/>
      </w:pPr>
      <w:rPr>
        <w:rFonts w:hint="default"/>
      </w:rPr>
    </w:lvl>
    <w:lvl w:ilvl="1">
      <w:start w:val="1"/>
      <w:numFmt w:val="decimal"/>
      <w:lvlText w:val="%1.%2."/>
      <w:lvlJc w:val="left"/>
      <w:pPr>
        <w:tabs>
          <w:tab w:val="num" w:pos="1049"/>
        </w:tabs>
        <w:ind w:left="1049" w:hanging="765"/>
      </w:pPr>
      <w:rPr>
        <w:rFonts w:hint="default"/>
      </w:rPr>
    </w:lvl>
    <w:lvl w:ilvl="2">
      <w:start w:val="1"/>
      <w:numFmt w:val="decimal"/>
      <w:lvlText w:val="%1.%2.%3."/>
      <w:lvlJc w:val="left"/>
      <w:pPr>
        <w:tabs>
          <w:tab w:val="num" w:pos="1333"/>
        </w:tabs>
        <w:ind w:left="1333" w:hanging="765"/>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10" w15:restartNumberingAfterBreak="0">
    <w:nsid w:val="287964C0"/>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2BED514B"/>
    <w:multiLevelType w:val="hybridMultilevel"/>
    <w:tmpl w:val="00E24A5C"/>
    <w:lvl w:ilvl="0" w:tplc="A75AC892">
      <w:start w:val="5"/>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2" w15:restartNumberingAfterBreak="0">
    <w:nsid w:val="33736FA4"/>
    <w:multiLevelType w:val="hybridMultilevel"/>
    <w:tmpl w:val="31502AA4"/>
    <w:lvl w:ilvl="0" w:tplc="A20C45C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34F972FC"/>
    <w:multiLevelType w:val="multilevel"/>
    <w:tmpl w:val="000C1F98"/>
    <w:lvl w:ilvl="0">
      <w:start w:val="17"/>
      <w:numFmt w:val="decimal"/>
      <w:lvlText w:val="%1."/>
      <w:lvlJc w:val="left"/>
      <w:pPr>
        <w:tabs>
          <w:tab w:val="num" w:pos="555"/>
        </w:tabs>
        <w:ind w:left="555" w:hanging="555"/>
      </w:pPr>
      <w:rPr>
        <w:rFonts w:hint="default"/>
      </w:rPr>
    </w:lvl>
    <w:lvl w:ilvl="1">
      <w:start w:val="1"/>
      <w:numFmt w:val="decimal"/>
      <w:lvlText w:val="%1.%2."/>
      <w:lvlJc w:val="left"/>
      <w:pPr>
        <w:tabs>
          <w:tab w:val="num" w:pos="1513"/>
        </w:tabs>
        <w:ind w:left="1513" w:hanging="720"/>
      </w:pPr>
      <w:rPr>
        <w:rFonts w:hint="default"/>
      </w:rPr>
    </w:lvl>
    <w:lvl w:ilvl="2">
      <w:start w:val="1"/>
      <w:numFmt w:val="decimal"/>
      <w:lvlText w:val="%1.%2.%3."/>
      <w:lvlJc w:val="left"/>
      <w:pPr>
        <w:tabs>
          <w:tab w:val="num" w:pos="2306"/>
        </w:tabs>
        <w:ind w:left="2306" w:hanging="720"/>
      </w:pPr>
      <w:rPr>
        <w:rFonts w:hint="default"/>
      </w:rPr>
    </w:lvl>
    <w:lvl w:ilvl="3">
      <w:start w:val="1"/>
      <w:numFmt w:val="decimal"/>
      <w:lvlText w:val="%1.%2.%3.%4."/>
      <w:lvlJc w:val="left"/>
      <w:pPr>
        <w:tabs>
          <w:tab w:val="num" w:pos="3459"/>
        </w:tabs>
        <w:ind w:left="3459" w:hanging="1080"/>
      </w:pPr>
      <w:rPr>
        <w:rFonts w:hint="default"/>
      </w:rPr>
    </w:lvl>
    <w:lvl w:ilvl="4">
      <w:start w:val="1"/>
      <w:numFmt w:val="decimal"/>
      <w:lvlText w:val="%1.%2.%3.%4.%5."/>
      <w:lvlJc w:val="left"/>
      <w:pPr>
        <w:tabs>
          <w:tab w:val="num" w:pos="4252"/>
        </w:tabs>
        <w:ind w:left="4252" w:hanging="1080"/>
      </w:pPr>
      <w:rPr>
        <w:rFonts w:hint="default"/>
      </w:rPr>
    </w:lvl>
    <w:lvl w:ilvl="5">
      <w:start w:val="1"/>
      <w:numFmt w:val="decimal"/>
      <w:lvlText w:val="%1.%2.%3.%4.%5.%6."/>
      <w:lvlJc w:val="left"/>
      <w:pPr>
        <w:tabs>
          <w:tab w:val="num" w:pos="5405"/>
        </w:tabs>
        <w:ind w:left="5405" w:hanging="1440"/>
      </w:pPr>
      <w:rPr>
        <w:rFonts w:hint="default"/>
      </w:rPr>
    </w:lvl>
    <w:lvl w:ilvl="6">
      <w:start w:val="1"/>
      <w:numFmt w:val="decimal"/>
      <w:lvlText w:val="%1.%2.%3.%4.%5.%6.%7."/>
      <w:lvlJc w:val="left"/>
      <w:pPr>
        <w:tabs>
          <w:tab w:val="num" w:pos="6558"/>
        </w:tabs>
        <w:ind w:left="6558" w:hanging="1800"/>
      </w:pPr>
      <w:rPr>
        <w:rFonts w:hint="default"/>
      </w:rPr>
    </w:lvl>
    <w:lvl w:ilvl="7">
      <w:start w:val="1"/>
      <w:numFmt w:val="decimal"/>
      <w:lvlText w:val="%1.%2.%3.%4.%5.%6.%7.%8."/>
      <w:lvlJc w:val="left"/>
      <w:pPr>
        <w:tabs>
          <w:tab w:val="num" w:pos="7351"/>
        </w:tabs>
        <w:ind w:left="7351" w:hanging="1800"/>
      </w:pPr>
      <w:rPr>
        <w:rFonts w:hint="default"/>
      </w:rPr>
    </w:lvl>
    <w:lvl w:ilvl="8">
      <w:start w:val="1"/>
      <w:numFmt w:val="decimal"/>
      <w:lvlText w:val="%1.%2.%3.%4.%5.%6.%7.%8.%9."/>
      <w:lvlJc w:val="left"/>
      <w:pPr>
        <w:tabs>
          <w:tab w:val="num" w:pos="8504"/>
        </w:tabs>
        <w:ind w:left="8504" w:hanging="2160"/>
      </w:pPr>
      <w:rPr>
        <w:rFonts w:hint="default"/>
      </w:rPr>
    </w:lvl>
  </w:abstractNum>
  <w:abstractNum w:abstractNumId="14" w15:restartNumberingAfterBreak="0">
    <w:nsid w:val="39BA5752"/>
    <w:multiLevelType w:val="hybridMultilevel"/>
    <w:tmpl w:val="48B26D10"/>
    <w:lvl w:ilvl="0" w:tplc="6522443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5" w15:restartNumberingAfterBreak="0">
    <w:nsid w:val="3C485E9B"/>
    <w:multiLevelType w:val="hybridMultilevel"/>
    <w:tmpl w:val="7C369628"/>
    <w:lvl w:ilvl="0" w:tplc="AED24780">
      <w:start w:val="1"/>
      <w:numFmt w:val="decimal"/>
      <w:lvlText w:val="%1."/>
      <w:lvlJc w:val="left"/>
      <w:pPr>
        <w:ind w:left="2204" w:hanging="360"/>
      </w:pPr>
      <w:rPr>
        <w:rFonts w:hint="default"/>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16" w15:restartNumberingAfterBreak="0">
    <w:nsid w:val="3F392E10"/>
    <w:multiLevelType w:val="hybridMultilevel"/>
    <w:tmpl w:val="27624DCE"/>
    <w:lvl w:ilvl="0" w:tplc="2E40C61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456C7790"/>
    <w:multiLevelType w:val="hybridMultilevel"/>
    <w:tmpl w:val="8AEE68BE"/>
    <w:lvl w:ilvl="0" w:tplc="017A17AC">
      <w:start w:val="1"/>
      <w:numFmt w:val="decimal"/>
      <w:lvlText w:val="%1."/>
      <w:lvlJc w:val="left"/>
      <w:pPr>
        <w:ind w:left="360"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8" w15:restartNumberingAfterBreak="0">
    <w:nsid w:val="48580CC9"/>
    <w:multiLevelType w:val="hybridMultilevel"/>
    <w:tmpl w:val="AE42CDC4"/>
    <w:lvl w:ilvl="0" w:tplc="B8008B68">
      <w:start w:val="4"/>
      <w:numFmt w:val="decimal"/>
      <w:lvlText w:val="%1."/>
      <w:lvlJc w:val="left"/>
      <w:pPr>
        <w:ind w:left="785"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19" w15:restartNumberingAfterBreak="0">
    <w:nsid w:val="4B38587D"/>
    <w:multiLevelType w:val="hybridMultilevel"/>
    <w:tmpl w:val="F59C0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B7E6ED8"/>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1001"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21" w15:restartNumberingAfterBreak="0">
    <w:nsid w:val="4DCF3D7B"/>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2" w15:restartNumberingAfterBreak="0">
    <w:nsid w:val="4FD732C3"/>
    <w:multiLevelType w:val="hybridMultilevel"/>
    <w:tmpl w:val="BEB01AFC"/>
    <w:lvl w:ilvl="0" w:tplc="0A84AFB2">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23E4A93"/>
    <w:multiLevelType w:val="hybridMultilevel"/>
    <w:tmpl w:val="6B64627C"/>
    <w:lvl w:ilvl="0" w:tplc="D2AA8596">
      <w:start w:val="4"/>
      <w:numFmt w:val="decimal"/>
      <w:lvlText w:val="%1."/>
      <w:lvlJc w:val="left"/>
      <w:pPr>
        <w:ind w:left="833" w:hanging="360"/>
      </w:pPr>
      <w:rPr>
        <w:rFonts w:hint="default"/>
      </w:r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4" w15:restartNumberingAfterBreak="0">
    <w:nsid w:val="57DD005F"/>
    <w:multiLevelType w:val="hybridMultilevel"/>
    <w:tmpl w:val="CE88B546"/>
    <w:lvl w:ilvl="0" w:tplc="AA12FE98">
      <w:start w:val="1"/>
      <w:numFmt w:val="decimal"/>
      <w:lvlText w:val="%1."/>
      <w:lvlJc w:val="left"/>
      <w:pPr>
        <w:ind w:left="36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5" w15:restartNumberingAfterBreak="0">
    <w:nsid w:val="589A60A8"/>
    <w:multiLevelType w:val="hybridMultilevel"/>
    <w:tmpl w:val="EC4CDDE0"/>
    <w:lvl w:ilvl="0" w:tplc="09C4026A">
      <w:start w:val="13"/>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6" w15:restartNumberingAfterBreak="0">
    <w:nsid w:val="5DAD72E6"/>
    <w:multiLevelType w:val="hybridMultilevel"/>
    <w:tmpl w:val="64DA9A34"/>
    <w:lvl w:ilvl="0" w:tplc="BC325B5C">
      <w:start w:val="1"/>
      <w:numFmt w:val="decimal"/>
      <w:lvlText w:val="%1."/>
      <w:lvlJc w:val="left"/>
      <w:pPr>
        <w:ind w:left="1848"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15:restartNumberingAfterBreak="0">
    <w:nsid w:val="5E911E2E"/>
    <w:multiLevelType w:val="hybridMultilevel"/>
    <w:tmpl w:val="AA6C902C"/>
    <w:lvl w:ilvl="0" w:tplc="702259C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15:restartNumberingAfterBreak="0">
    <w:nsid w:val="61F11D2E"/>
    <w:multiLevelType w:val="multilevel"/>
    <w:tmpl w:val="1D2A2DE8"/>
    <w:lvl w:ilvl="0">
      <w:start w:val="1"/>
      <w:numFmt w:val="decimal"/>
      <w:lvlText w:val="%1."/>
      <w:lvlJc w:val="left"/>
      <w:pPr>
        <w:ind w:left="1920" w:hanging="360"/>
      </w:pPr>
      <w:rPr>
        <w:rFonts w:hint="default"/>
      </w:rPr>
    </w:lvl>
    <w:lvl w:ilvl="1">
      <w:start w:val="2"/>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9" w15:restartNumberingAfterBreak="0">
    <w:nsid w:val="625D4253"/>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30" w15:restartNumberingAfterBreak="0">
    <w:nsid w:val="67126A81"/>
    <w:multiLevelType w:val="hybridMultilevel"/>
    <w:tmpl w:val="D08411B8"/>
    <w:lvl w:ilvl="0" w:tplc="30A6B6C4">
      <w:start w:val="1"/>
      <w:numFmt w:val="decimal"/>
      <w:lvlText w:val="%1."/>
      <w:lvlJc w:val="left"/>
      <w:pPr>
        <w:ind w:left="36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15:restartNumberingAfterBreak="0">
    <w:nsid w:val="684F68B6"/>
    <w:multiLevelType w:val="multilevel"/>
    <w:tmpl w:val="AA8C333C"/>
    <w:lvl w:ilvl="0">
      <w:start w:val="1"/>
      <w:numFmt w:val="decimal"/>
      <w:lvlText w:val="%1."/>
      <w:lvlJc w:val="left"/>
      <w:pPr>
        <w:ind w:left="360" w:hanging="360"/>
      </w:pPr>
      <w:rPr>
        <w:rFonts w:cs="Arial" w:hint="default"/>
      </w:rPr>
    </w:lvl>
    <w:lvl w:ilvl="1">
      <w:start w:val="1"/>
      <w:numFmt w:val="decimal"/>
      <w:lvlText w:val="%1.%2."/>
      <w:lvlJc w:val="left"/>
      <w:pPr>
        <w:ind w:left="533" w:hanging="360"/>
      </w:pPr>
      <w:rPr>
        <w:rFonts w:cs="Arial" w:hint="default"/>
      </w:rPr>
    </w:lvl>
    <w:lvl w:ilvl="2">
      <w:start w:val="1"/>
      <w:numFmt w:val="decimal"/>
      <w:lvlText w:val="%1.%2.%3."/>
      <w:lvlJc w:val="left"/>
      <w:pPr>
        <w:ind w:left="1066" w:hanging="720"/>
      </w:pPr>
      <w:rPr>
        <w:rFonts w:cs="Arial" w:hint="default"/>
      </w:rPr>
    </w:lvl>
    <w:lvl w:ilvl="3">
      <w:start w:val="1"/>
      <w:numFmt w:val="decimal"/>
      <w:lvlText w:val="%1.%2.%3.%4."/>
      <w:lvlJc w:val="left"/>
      <w:pPr>
        <w:ind w:left="1239" w:hanging="720"/>
      </w:pPr>
      <w:rPr>
        <w:rFonts w:cs="Arial" w:hint="default"/>
      </w:rPr>
    </w:lvl>
    <w:lvl w:ilvl="4">
      <w:start w:val="1"/>
      <w:numFmt w:val="decimal"/>
      <w:lvlText w:val="%1.%2.%3.%4.%5."/>
      <w:lvlJc w:val="left"/>
      <w:pPr>
        <w:ind w:left="1772" w:hanging="1080"/>
      </w:pPr>
      <w:rPr>
        <w:rFonts w:cs="Arial" w:hint="default"/>
      </w:rPr>
    </w:lvl>
    <w:lvl w:ilvl="5">
      <w:start w:val="1"/>
      <w:numFmt w:val="decimal"/>
      <w:lvlText w:val="%1.%2.%3.%4.%5.%6."/>
      <w:lvlJc w:val="left"/>
      <w:pPr>
        <w:ind w:left="1945" w:hanging="1080"/>
      </w:pPr>
      <w:rPr>
        <w:rFonts w:cs="Arial" w:hint="default"/>
      </w:rPr>
    </w:lvl>
    <w:lvl w:ilvl="6">
      <w:start w:val="1"/>
      <w:numFmt w:val="decimal"/>
      <w:lvlText w:val="%1.%2.%3.%4.%5.%6.%7."/>
      <w:lvlJc w:val="left"/>
      <w:pPr>
        <w:ind w:left="2478" w:hanging="1440"/>
      </w:pPr>
      <w:rPr>
        <w:rFonts w:cs="Arial" w:hint="default"/>
      </w:rPr>
    </w:lvl>
    <w:lvl w:ilvl="7">
      <w:start w:val="1"/>
      <w:numFmt w:val="decimal"/>
      <w:lvlText w:val="%1.%2.%3.%4.%5.%6.%7.%8."/>
      <w:lvlJc w:val="left"/>
      <w:pPr>
        <w:ind w:left="2651" w:hanging="1440"/>
      </w:pPr>
      <w:rPr>
        <w:rFonts w:cs="Arial" w:hint="default"/>
      </w:rPr>
    </w:lvl>
    <w:lvl w:ilvl="8">
      <w:start w:val="1"/>
      <w:numFmt w:val="decimal"/>
      <w:lvlText w:val="%1.%2.%3.%4.%5.%6.%7.%8.%9."/>
      <w:lvlJc w:val="left"/>
      <w:pPr>
        <w:ind w:left="3184" w:hanging="1800"/>
      </w:pPr>
      <w:rPr>
        <w:rFonts w:cs="Arial" w:hint="default"/>
      </w:rPr>
    </w:lvl>
  </w:abstractNum>
  <w:abstractNum w:abstractNumId="32" w15:restartNumberingAfterBreak="0">
    <w:nsid w:val="6C3D3470"/>
    <w:multiLevelType w:val="hybridMultilevel"/>
    <w:tmpl w:val="CA3AA688"/>
    <w:lvl w:ilvl="0" w:tplc="43129D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15:restartNumberingAfterBreak="0">
    <w:nsid w:val="6CA2453D"/>
    <w:multiLevelType w:val="hybridMultilevel"/>
    <w:tmpl w:val="321491F0"/>
    <w:lvl w:ilvl="0" w:tplc="69427EF0">
      <w:start w:val="1"/>
      <w:numFmt w:val="decimal"/>
      <w:lvlText w:val="%1."/>
      <w:lvlJc w:val="left"/>
      <w:pPr>
        <w:ind w:left="717" w:hanging="360"/>
      </w:pPr>
      <w:rPr>
        <w:rFonts w:hint="default"/>
        <w:sz w:val="22"/>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4" w15:restartNumberingAfterBreak="0">
    <w:nsid w:val="6E7D0C6D"/>
    <w:multiLevelType w:val="multilevel"/>
    <w:tmpl w:val="32B4B404"/>
    <w:lvl w:ilvl="0">
      <w:start w:val="3"/>
      <w:numFmt w:val="decimal"/>
      <w:lvlText w:val="%1."/>
      <w:lvlJc w:val="left"/>
      <w:pPr>
        <w:ind w:left="360" w:hanging="360"/>
      </w:pPr>
      <w:rPr>
        <w:rFonts w:hint="default"/>
        <w:b/>
        <w:sz w:val="28"/>
        <w:szCs w:val="28"/>
      </w:rPr>
    </w:lvl>
    <w:lvl w:ilvl="1">
      <w:start w:val="3"/>
      <w:numFmt w:val="decimal"/>
      <w:isLgl/>
      <w:lvlText w:val="%1.%2."/>
      <w:lvlJc w:val="left"/>
      <w:pPr>
        <w:ind w:left="502"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35" w15:restartNumberingAfterBreak="0">
    <w:nsid w:val="6F5E3913"/>
    <w:multiLevelType w:val="hybridMultilevel"/>
    <w:tmpl w:val="952E7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0E6697D"/>
    <w:multiLevelType w:val="hybridMultilevel"/>
    <w:tmpl w:val="727681E4"/>
    <w:lvl w:ilvl="0" w:tplc="90906614">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37" w15:restartNumberingAfterBreak="0">
    <w:nsid w:val="72E223A9"/>
    <w:multiLevelType w:val="hybridMultilevel"/>
    <w:tmpl w:val="C6C87CF2"/>
    <w:lvl w:ilvl="0" w:tplc="B212F5C8">
      <w:start w:val="3"/>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8" w15:restartNumberingAfterBreak="0">
    <w:nsid w:val="77F00811"/>
    <w:multiLevelType w:val="hybridMultilevel"/>
    <w:tmpl w:val="7A6AB8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9" w15:restartNumberingAfterBreak="0">
    <w:nsid w:val="78674FA6"/>
    <w:multiLevelType w:val="hybridMultilevel"/>
    <w:tmpl w:val="7B1A1936"/>
    <w:lvl w:ilvl="0" w:tplc="8FD2FBA2">
      <w:start w:val="1"/>
      <w:numFmt w:val="decimal"/>
      <w:lvlText w:val="%1."/>
      <w:lvlJc w:val="left"/>
      <w:pPr>
        <w:ind w:left="765" w:hanging="40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C1044FA"/>
    <w:multiLevelType w:val="multilevel"/>
    <w:tmpl w:val="854C4A40"/>
    <w:lvl w:ilvl="0">
      <w:start w:val="1"/>
      <w:numFmt w:val="decimal"/>
      <w:lvlText w:val="%1."/>
      <w:lvlJc w:val="left"/>
      <w:pPr>
        <w:ind w:left="360" w:hanging="360"/>
      </w:pPr>
      <w:rPr>
        <w:rFonts w:cs="Times New Roman" w:hint="default"/>
        <w:sz w:val="32"/>
        <w:szCs w:val="32"/>
      </w:rPr>
    </w:lvl>
    <w:lvl w:ilvl="1">
      <w:start w:val="1"/>
      <w:numFmt w:val="decimal"/>
      <w:isLgl/>
      <w:lvlText w:val="%1.%2."/>
      <w:lvlJc w:val="left"/>
      <w:pPr>
        <w:ind w:left="720" w:hanging="720"/>
      </w:pPr>
      <w:rPr>
        <w:rFonts w:cs="Times New Roman" w:hint="default"/>
        <w:sz w:val="28"/>
        <w:szCs w:val="28"/>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41" w15:restartNumberingAfterBreak="0">
    <w:nsid w:val="7C383DC4"/>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42" w15:restartNumberingAfterBreak="0">
    <w:nsid w:val="7CB86F81"/>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DA31764"/>
    <w:multiLevelType w:val="hybridMultilevel"/>
    <w:tmpl w:val="B176A714"/>
    <w:lvl w:ilvl="0" w:tplc="27FC77A6">
      <w:start w:val="5"/>
      <w:numFmt w:val="decimal"/>
      <w:lvlText w:val="%1."/>
      <w:lvlJc w:val="left"/>
      <w:pPr>
        <w:ind w:left="360" w:hanging="360"/>
      </w:pPr>
      <w:rPr>
        <w:rFonts w:hint="default"/>
        <w:b/>
        <w:sz w:val="28"/>
        <w:szCs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3"/>
  </w:num>
  <w:num w:numId="2">
    <w:abstractNumId w:val="27"/>
  </w:num>
  <w:num w:numId="3">
    <w:abstractNumId w:val="5"/>
  </w:num>
  <w:num w:numId="4">
    <w:abstractNumId w:val="20"/>
  </w:num>
  <w:num w:numId="5">
    <w:abstractNumId w:val="8"/>
  </w:num>
  <w:num w:numId="6">
    <w:abstractNumId w:val="25"/>
  </w:num>
  <w:num w:numId="7">
    <w:abstractNumId w:val="29"/>
  </w:num>
  <w:num w:numId="8">
    <w:abstractNumId w:val="13"/>
  </w:num>
  <w:num w:numId="9">
    <w:abstractNumId w:val="9"/>
  </w:num>
  <w:num w:numId="10">
    <w:abstractNumId w:val="39"/>
  </w:num>
  <w:num w:numId="11">
    <w:abstractNumId w:val="16"/>
  </w:num>
  <w:num w:numId="12">
    <w:abstractNumId w:val="35"/>
  </w:num>
  <w:num w:numId="13">
    <w:abstractNumId w:val="34"/>
  </w:num>
  <w:num w:numId="14">
    <w:abstractNumId w:val="43"/>
  </w:num>
  <w:num w:numId="1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28"/>
  </w:num>
  <w:num w:numId="18">
    <w:abstractNumId w:val="19"/>
  </w:num>
  <w:num w:numId="19">
    <w:abstractNumId w:val="37"/>
  </w:num>
  <w:num w:numId="20">
    <w:abstractNumId w:val="17"/>
  </w:num>
  <w:num w:numId="21">
    <w:abstractNumId w:val="10"/>
  </w:num>
  <w:num w:numId="22">
    <w:abstractNumId w:val="42"/>
  </w:num>
  <w:num w:numId="23">
    <w:abstractNumId w:val="30"/>
  </w:num>
  <w:num w:numId="24">
    <w:abstractNumId w:val="14"/>
  </w:num>
  <w:num w:numId="25">
    <w:abstractNumId w:val="12"/>
  </w:num>
  <w:num w:numId="26">
    <w:abstractNumId w:val="4"/>
  </w:num>
  <w:num w:numId="27">
    <w:abstractNumId w:val="7"/>
  </w:num>
  <w:num w:numId="28">
    <w:abstractNumId w:val="38"/>
  </w:num>
  <w:num w:numId="29">
    <w:abstractNumId w:val="33"/>
  </w:num>
  <w:num w:numId="30">
    <w:abstractNumId w:val="36"/>
  </w:num>
  <w:num w:numId="31">
    <w:abstractNumId w:val="32"/>
  </w:num>
  <w:num w:numId="32">
    <w:abstractNumId w:val="31"/>
  </w:num>
  <w:num w:numId="33">
    <w:abstractNumId w:val="0"/>
  </w:num>
  <w:num w:numId="34">
    <w:abstractNumId w:val="6"/>
  </w:num>
  <w:num w:numId="35">
    <w:abstractNumId w:val="24"/>
  </w:num>
  <w:num w:numId="36">
    <w:abstractNumId w:val="1"/>
  </w:num>
  <w:num w:numId="37">
    <w:abstractNumId w:val="26"/>
  </w:num>
  <w:num w:numId="38">
    <w:abstractNumId w:val="21"/>
  </w:num>
  <w:num w:numId="39">
    <w:abstractNumId w:val="15"/>
  </w:num>
  <w:num w:numId="40">
    <w:abstractNumId w:val="23"/>
  </w:num>
  <w:num w:numId="41">
    <w:abstractNumId w:val="41"/>
  </w:num>
  <w:num w:numId="42">
    <w:abstractNumId w:val="18"/>
  </w:num>
  <w:num w:numId="43">
    <w:abstractNumId w:val="2"/>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FB0"/>
    <w:rsid w:val="000005DE"/>
    <w:rsid w:val="00001C03"/>
    <w:rsid w:val="00003A89"/>
    <w:rsid w:val="00005B08"/>
    <w:rsid w:val="00006F94"/>
    <w:rsid w:val="00010905"/>
    <w:rsid w:val="00010D15"/>
    <w:rsid w:val="00012DE7"/>
    <w:rsid w:val="00013DE8"/>
    <w:rsid w:val="00013EB6"/>
    <w:rsid w:val="0001443F"/>
    <w:rsid w:val="00015B78"/>
    <w:rsid w:val="00015CB7"/>
    <w:rsid w:val="0001629D"/>
    <w:rsid w:val="00016772"/>
    <w:rsid w:val="000176DC"/>
    <w:rsid w:val="0002096D"/>
    <w:rsid w:val="000210D7"/>
    <w:rsid w:val="00021506"/>
    <w:rsid w:val="000218F7"/>
    <w:rsid w:val="00023673"/>
    <w:rsid w:val="00025424"/>
    <w:rsid w:val="00026316"/>
    <w:rsid w:val="000301E5"/>
    <w:rsid w:val="00030415"/>
    <w:rsid w:val="00031B1A"/>
    <w:rsid w:val="000325F6"/>
    <w:rsid w:val="00032D8F"/>
    <w:rsid w:val="000331ED"/>
    <w:rsid w:val="000333E5"/>
    <w:rsid w:val="00036A99"/>
    <w:rsid w:val="00037771"/>
    <w:rsid w:val="00040A2A"/>
    <w:rsid w:val="00040E1F"/>
    <w:rsid w:val="00040F5A"/>
    <w:rsid w:val="00042162"/>
    <w:rsid w:val="0004332C"/>
    <w:rsid w:val="000452FF"/>
    <w:rsid w:val="00046074"/>
    <w:rsid w:val="000503B0"/>
    <w:rsid w:val="000516A9"/>
    <w:rsid w:val="00053D9E"/>
    <w:rsid w:val="00054068"/>
    <w:rsid w:val="000557D5"/>
    <w:rsid w:val="00057A91"/>
    <w:rsid w:val="00057BF9"/>
    <w:rsid w:val="00057E67"/>
    <w:rsid w:val="00060952"/>
    <w:rsid w:val="000621BC"/>
    <w:rsid w:val="00062346"/>
    <w:rsid w:val="00063F9A"/>
    <w:rsid w:val="000640AE"/>
    <w:rsid w:val="000675A3"/>
    <w:rsid w:val="00070143"/>
    <w:rsid w:val="0007014B"/>
    <w:rsid w:val="00070A1D"/>
    <w:rsid w:val="00072BF3"/>
    <w:rsid w:val="000737AF"/>
    <w:rsid w:val="00073BBC"/>
    <w:rsid w:val="0007452B"/>
    <w:rsid w:val="00075EA2"/>
    <w:rsid w:val="0007657D"/>
    <w:rsid w:val="00076CA0"/>
    <w:rsid w:val="0008103B"/>
    <w:rsid w:val="00083043"/>
    <w:rsid w:val="000849F4"/>
    <w:rsid w:val="00084C0E"/>
    <w:rsid w:val="0008599E"/>
    <w:rsid w:val="00085C07"/>
    <w:rsid w:val="00086916"/>
    <w:rsid w:val="00090A83"/>
    <w:rsid w:val="00090ECF"/>
    <w:rsid w:val="000918D4"/>
    <w:rsid w:val="00093260"/>
    <w:rsid w:val="0009334A"/>
    <w:rsid w:val="00094A49"/>
    <w:rsid w:val="00094FD3"/>
    <w:rsid w:val="000979A3"/>
    <w:rsid w:val="00097DDB"/>
    <w:rsid w:val="00097FC4"/>
    <w:rsid w:val="000A000E"/>
    <w:rsid w:val="000A1392"/>
    <w:rsid w:val="000A204B"/>
    <w:rsid w:val="000A2DC8"/>
    <w:rsid w:val="000A36E0"/>
    <w:rsid w:val="000A4516"/>
    <w:rsid w:val="000A49E7"/>
    <w:rsid w:val="000A66B1"/>
    <w:rsid w:val="000B1561"/>
    <w:rsid w:val="000B1899"/>
    <w:rsid w:val="000B327D"/>
    <w:rsid w:val="000B344F"/>
    <w:rsid w:val="000B369F"/>
    <w:rsid w:val="000C0BA7"/>
    <w:rsid w:val="000C0CBB"/>
    <w:rsid w:val="000C1391"/>
    <w:rsid w:val="000C47E1"/>
    <w:rsid w:val="000C4A64"/>
    <w:rsid w:val="000C4D35"/>
    <w:rsid w:val="000C5A0E"/>
    <w:rsid w:val="000C63DE"/>
    <w:rsid w:val="000D0CF3"/>
    <w:rsid w:val="000D25DA"/>
    <w:rsid w:val="000D280F"/>
    <w:rsid w:val="000D4371"/>
    <w:rsid w:val="000D6BB4"/>
    <w:rsid w:val="000D7935"/>
    <w:rsid w:val="000D7FDF"/>
    <w:rsid w:val="000E420F"/>
    <w:rsid w:val="000E5D6B"/>
    <w:rsid w:val="000E79A5"/>
    <w:rsid w:val="000F1BD3"/>
    <w:rsid w:val="000F3FD1"/>
    <w:rsid w:val="000F4B67"/>
    <w:rsid w:val="000F7BA6"/>
    <w:rsid w:val="001003D7"/>
    <w:rsid w:val="00100E64"/>
    <w:rsid w:val="00103F85"/>
    <w:rsid w:val="00103F92"/>
    <w:rsid w:val="00105C18"/>
    <w:rsid w:val="00106ABE"/>
    <w:rsid w:val="00106B5D"/>
    <w:rsid w:val="00106D1A"/>
    <w:rsid w:val="00106EF1"/>
    <w:rsid w:val="00107CD0"/>
    <w:rsid w:val="001103B7"/>
    <w:rsid w:val="00110FC5"/>
    <w:rsid w:val="001110E4"/>
    <w:rsid w:val="001154BF"/>
    <w:rsid w:val="00115F7D"/>
    <w:rsid w:val="00116306"/>
    <w:rsid w:val="0011742A"/>
    <w:rsid w:val="0012005B"/>
    <w:rsid w:val="00120429"/>
    <w:rsid w:val="00120664"/>
    <w:rsid w:val="00120771"/>
    <w:rsid w:val="001232C1"/>
    <w:rsid w:val="00123DD8"/>
    <w:rsid w:val="001240DF"/>
    <w:rsid w:val="00124C2B"/>
    <w:rsid w:val="001252A2"/>
    <w:rsid w:val="001254F0"/>
    <w:rsid w:val="00125746"/>
    <w:rsid w:val="0012600A"/>
    <w:rsid w:val="001323DE"/>
    <w:rsid w:val="001328C2"/>
    <w:rsid w:val="00134885"/>
    <w:rsid w:val="00136C31"/>
    <w:rsid w:val="00136C8A"/>
    <w:rsid w:val="00136EF1"/>
    <w:rsid w:val="00140944"/>
    <w:rsid w:val="00140B38"/>
    <w:rsid w:val="0014118A"/>
    <w:rsid w:val="00142F42"/>
    <w:rsid w:val="00143576"/>
    <w:rsid w:val="00143D3F"/>
    <w:rsid w:val="001443FD"/>
    <w:rsid w:val="001450C6"/>
    <w:rsid w:val="0014532A"/>
    <w:rsid w:val="0014533F"/>
    <w:rsid w:val="00146E77"/>
    <w:rsid w:val="00152541"/>
    <w:rsid w:val="00152779"/>
    <w:rsid w:val="00152EA4"/>
    <w:rsid w:val="001540BE"/>
    <w:rsid w:val="00154F01"/>
    <w:rsid w:val="00156CFE"/>
    <w:rsid w:val="0016134C"/>
    <w:rsid w:val="00161EED"/>
    <w:rsid w:val="00162010"/>
    <w:rsid w:val="00162618"/>
    <w:rsid w:val="001627D7"/>
    <w:rsid w:val="00163B29"/>
    <w:rsid w:val="00163E8C"/>
    <w:rsid w:val="001646E7"/>
    <w:rsid w:val="00164F35"/>
    <w:rsid w:val="001703F7"/>
    <w:rsid w:val="00170500"/>
    <w:rsid w:val="00170E66"/>
    <w:rsid w:val="00171EE0"/>
    <w:rsid w:val="00172BC1"/>
    <w:rsid w:val="00172C42"/>
    <w:rsid w:val="001752ED"/>
    <w:rsid w:val="00175C9F"/>
    <w:rsid w:val="00176A93"/>
    <w:rsid w:val="00176AC2"/>
    <w:rsid w:val="00177FAD"/>
    <w:rsid w:val="0018328A"/>
    <w:rsid w:val="0018670F"/>
    <w:rsid w:val="00186ECD"/>
    <w:rsid w:val="0019103E"/>
    <w:rsid w:val="00191940"/>
    <w:rsid w:val="00192E7C"/>
    <w:rsid w:val="00194960"/>
    <w:rsid w:val="00195274"/>
    <w:rsid w:val="00196C1E"/>
    <w:rsid w:val="001A06AC"/>
    <w:rsid w:val="001A147B"/>
    <w:rsid w:val="001A2767"/>
    <w:rsid w:val="001A3F67"/>
    <w:rsid w:val="001A4A24"/>
    <w:rsid w:val="001A512C"/>
    <w:rsid w:val="001A5E79"/>
    <w:rsid w:val="001A5EBC"/>
    <w:rsid w:val="001A6289"/>
    <w:rsid w:val="001A79D0"/>
    <w:rsid w:val="001B0199"/>
    <w:rsid w:val="001B06B2"/>
    <w:rsid w:val="001B51C0"/>
    <w:rsid w:val="001B63E7"/>
    <w:rsid w:val="001B6DCE"/>
    <w:rsid w:val="001B6E52"/>
    <w:rsid w:val="001B7105"/>
    <w:rsid w:val="001C178F"/>
    <w:rsid w:val="001C23CD"/>
    <w:rsid w:val="001C2438"/>
    <w:rsid w:val="001C61D2"/>
    <w:rsid w:val="001D07FA"/>
    <w:rsid w:val="001D1506"/>
    <w:rsid w:val="001D3C5C"/>
    <w:rsid w:val="001D3E5D"/>
    <w:rsid w:val="001D4088"/>
    <w:rsid w:val="001D47AE"/>
    <w:rsid w:val="001D5387"/>
    <w:rsid w:val="001E05E2"/>
    <w:rsid w:val="001E39EB"/>
    <w:rsid w:val="001E5A44"/>
    <w:rsid w:val="001E5E8A"/>
    <w:rsid w:val="001E6CB7"/>
    <w:rsid w:val="001E7DD6"/>
    <w:rsid w:val="001F023E"/>
    <w:rsid w:val="001F0519"/>
    <w:rsid w:val="001F1C71"/>
    <w:rsid w:val="001F2E68"/>
    <w:rsid w:val="001F72DB"/>
    <w:rsid w:val="001F7639"/>
    <w:rsid w:val="001F778A"/>
    <w:rsid w:val="001F7F5D"/>
    <w:rsid w:val="0020002F"/>
    <w:rsid w:val="0020163E"/>
    <w:rsid w:val="0020452A"/>
    <w:rsid w:val="00204648"/>
    <w:rsid w:val="00206664"/>
    <w:rsid w:val="002107D9"/>
    <w:rsid w:val="00211D0C"/>
    <w:rsid w:val="00212C40"/>
    <w:rsid w:val="00214FDA"/>
    <w:rsid w:val="00215930"/>
    <w:rsid w:val="00215D86"/>
    <w:rsid w:val="00216FDC"/>
    <w:rsid w:val="00217E47"/>
    <w:rsid w:val="00217F75"/>
    <w:rsid w:val="002204DE"/>
    <w:rsid w:val="002223E3"/>
    <w:rsid w:val="00224A6A"/>
    <w:rsid w:val="0023158F"/>
    <w:rsid w:val="0023169B"/>
    <w:rsid w:val="00232742"/>
    <w:rsid w:val="00233588"/>
    <w:rsid w:val="0023381E"/>
    <w:rsid w:val="00233B04"/>
    <w:rsid w:val="00234373"/>
    <w:rsid w:val="00234A38"/>
    <w:rsid w:val="00240075"/>
    <w:rsid w:val="00240657"/>
    <w:rsid w:val="00241B64"/>
    <w:rsid w:val="00242C19"/>
    <w:rsid w:val="0024438D"/>
    <w:rsid w:val="00244BA2"/>
    <w:rsid w:val="00247022"/>
    <w:rsid w:val="002513DE"/>
    <w:rsid w:val="00253CFA"/>
    <w:rsid w:val="00254228"/>
    <w:rsid w:val="00254996"/>
    <w:rsid w:val="00255535"/>
    <w:rsid w:val="00256689"/>
    <w:rsid w:val="0025736A"/>
    <w:rsid w:val="00261132"/>
    <w:rsid w:val="002621E7"/>
    <w:rsid w:val="002626F4"/>
    <w:rsid w:val="00262786"/>
    <w:rsid w:val="002638D7"/>
    <w:rsid w:val="00263E27"/>
    <w:rsid w:val="0026412F"/>
    <w:rsid w:val="0026531B"/>
    <w:rsid w:val="00267A32"/>
    <w:rsid w:val="00267A5E"/>
    <w:rsid w:val="00270528"/>
    <w:rsid w:val="0027082E"/>
    <w:rsid w:val="002714A5"/>
    <w:rsid w:val="002717EF"/>
    <w:rsid w:val="00271C67"/>
    <w:rsid w:val="00271C74"/>
    <w:rsid w:val="00271F9A"/>
    <w:rsid w:val="0027352A"/>
    <w:rsid w:val="00274A8D"/>
    <w:rsid w:val="00274D36"/>
    <w:rsid w:val="002754FF"/>
    <w:rsid w:val="002759FE"/>
    <w:rsid w:val="00275E69"/>
    <w:rsid w:val="00275E6B"/>
    <w:rsid w:val="002776EE"/>
    <w:rsid w:val="0027795C"/>
    <w:rsid w:val="00280368"/>
    <w:rsid w:val="002810B6"/>
    <w:rsid w:val="00284DDF"/>
    <w:rsid w:val="00285BFC"/>
    <w:rsid w:val="002867F9"/>
    <w:rsid w:val="002925C4"/>
    <w:rsid w:val="002961D6"/>
    <w:rsid w:val="00296247"/>
    <w:rsid w:val="002A0377"/>
    <w:rsid w:val="002A20AB"/>
    <w:rsid w:val="002A2380"/>
    <w:rsid w:val="002A2CB5"/>
    <w:rsid w:val="002A401D"/>
    <w:rsid w:val="002A57AD"/>
    <w:rsid w:val="002B20F2"/>
    <w:rsid w:val="002B2685"/>
    <w:rsid w:val="002B2710"/>
    <w:rsid w:val="002B2FC5"/>
    <w:rsid w:val="002B3E0A"/>
    <w:rsid w:val="002B52E0"/>
    <w:rsid w:val="002B5FCA"/>
    <w:rsid w:val="002B7476"/>
    <w:rsid w:val="002C0A79"/>
    <w:rsid w:val="002C1829"/>
    <w:rsid w:val="002C3D36"/>
    <w:rsid w:val="002C4166"/>
    <w:rsid w:val="002D070B"/>
    <w:rsid w:val="002D3F12"/>
    <w:rsid w:val="002D4250"/>
    <w:rsid w:val="002D481C"/>
    <w:rsid w:val="002D4AF2"/>
    <w:rsid w:val="002D5169"/>
    <w:rsid w:val="002D52ED"/>
    <w:rsid w:val="002D52F5"/>
    <w:rsid w:val="002D62B4"/>
    <w:rsid w:val="002D6393"/>
    <w:rsid w:val="002D6BF0"/>
    <w:rsid w:val="002E0638"/>
    <w:rsid w:val="002E11B0"/>
    <w:rsid w:val="002E15A8"/>
    <w:rsid w:val="002E16A1"/>
    <w:rsid w:val="002E1920"/>
    <w:rsid w:val="002E1A30"/>
    <w:rsid w:val="002E431D"/>
    <w:rsid w:val="002E6B43"/>
    <w:rsid w:val="002E73A0"/>
    <w:rsid w:val="002E7DC7"/>
    <w:rsid w:val="002F02B1"/>
    <w:rsid w:val="002F16F1"/>
    <w:rsid w:val="002F2079"/>
    <w:rsid w:val="002F2498"/>
    <w:rsid w:val="002F255C"/>
    <w:rsid w:val="002F2A65"/>
    <w:rsid w:val="002F3286"/>
    <w:rsid w:val="002F3678"/>
    <w:rsid w:val="002F36DA"/>
    <w:rsid w:val="002F44C7"/>
    <w:rsid w:val="002F4AF5"/>
    <w:rsid w:val="002F4C3F"/>
    <w:rsid w:val="002F5BC3"/>
    <w:rsid w:val="002F689C"/>
    <w:rsid w:val="002F7711"/>
    <w:rsid w:val="002F79D7"/>
    <w:rsid w:val="00300110"/>
    <w:rsid w:val="0030297B"/>
    <w:rsid w:val="003049BC"/>
    <w:rsid w:val="00304BD6"/>
    <w:rsid w:val="003065A6"/>
    <w:rsid w:val="00306DE6"/>
    <w:rsid w:val="00307051"/>
    <w:rsid w:val="0030797F"/>
    <w:rsid w:val="00311D5E"/>
    <w:rsid w:val="0031309A"/>
    <w:rsid w:val="00313A73"/>
    <w:rsid w:val="003151F4"/>
    <w:rsid w:val="00317D06"/>
    <w:rsid w:val="00320414"/>
    <w:rsid w:val="003214F8"/>
    <w:rsid w:val="00324C2D"/>
    <w:rsid w:val="00324DC1"/>
    <w:rsid w:val="00326C95"/>
    <w:rsid w:val="003301BF"/>
    <w:rsid w:val="0033168E"/>
    <w:rsid w:val="003316AA"/>
    <w:rsid w:val="0033175D"/>
    <w:rsid w:val="003335D4"/>
    <w:rsid w:val="00335AFF"/>
    <w:rsid w:val="00336A1A"/>
    <w:rsid w:val="00342071"/>
    <w:rsid w:val="00342507"/>
    <w:rsid w:val="00342533"/>
    <w:rsid w:val="0034369B"/>
    <w:rsid w:val="0034394D"/>
    <w:rsid w:val="00343C94"/>
    <w:rsid w:val="00344AE3"/>
    <w:rsid w:val="003476A3"/>
    <w:rsid w:val="00352A35"/>
    <w:rsid w:val="00353CD7"/>
    <w:rsid w:val="003549F9"/>
    <w:rsid w:val="0035538C"/>
    <w:rsid w:val="00355CD1"/>
    <w:rsid w:val="003565F0"/>
    <w:rsid w:val="003572A9"/>
    <w:rsid w:val="00357F40"/>
    <w:rsid w:val="003617EF"/>
    <w:rsid w:val="0036234A"/>
    <w:rsid w:val="003636B2"/>
    <w:rsid w:val="00364916"/>
    <w:rsid w:val="0036495B"/>
    <w:rsid w:val="0036595A"/>
    <w:rsid w:val="00365E19"/>
    <w:rsid w:val="003667B9"/>
    <w:rsid w:val="00366B52"/>
    <w:rsid w:val="00366C0E"/>
    <w:rsid w:val="00371415"/>
    <w:rsid w:val="00371810"/>
    <w:rsid w:val="00372AF4"/>
    <w:rsid w:val="003750CA"/>
    <w:rsid w:val="00376293"/>
    <w:rsid w:val="003772E2"/>
    <w:rsid w:val="0037746A"/>
    <w:rsid w:val="003774C5"/>
    <w:rsid w:val="003822CC"/>
    <w:rsid w:val="00385E93"/>
    <w:rsid w:val="003864D7"/>
    <w:rsid w:val="00387305"/>
    <w:rsid w:val="0038743E"/>
    <w:rsid w:val="00391787"/>
    <w:rsid w:val="00391FE7"/>
    <w:rsid w:val="00392257"/>
    <w:rsid w:val="00394877"/>
    <w:rsid w:val="00394AE7"/>
    <w:rsid w:val="0039554D"/>
    <w:rsid w:val="00395D5D"/>
    <w:rsid w:val="0039704D"/>
    <w:rsid w:val="003974F5"/>
    <w:rsid w:val="0039763E"/>
    <w:rsid w:val="003978BD"/>
    <w:rsid w:val="003A01A1"/>
    <w:rsid w:val="003A0549"/>
    <w:rsid w:val="003A1D6F"/>
    <w:rsid w:val="003A46D9"/>
    <w:rsid w:val="003A5479"/>
    <w:rsid w:val="003A559A"/>
    <w:rsid w:val="003B1F15"/>
    <w:rsid w:val="003B2F5F"/>
    <w:rsid w:val="003B31A4"/>
    <w:rsid w:val="003B32E8"/>
    <w:rsid w:val="003B3305"/>
    <w:rsid w:val="003B3EAD"/>
    <w:rsid w:val="003B59B0"/>
    <w:rsid w:val="003B63EA"/>
    <w:rsid w:val="003B64C2"/>
    <w:rsid w:val="003B7B63"/>
    <w:rsid w:val="003C04EF"/>
    <w:rsid w:val="003C08D1"/>
    <w:rsid w:val="003C1198"/>
    <w:rsid w:val="003C1232"/>
    <w:rsid w:val="003C1307"/>
    <w:rsid w:val="003C30DC"/>
    <w:rsid w:val="003C3E1B"/>
    <w:rsid w:val="003C5E6B"/>
    <w:rsid w:val="003C6453"/>
    <w:rsid w:val="003C6CC7"/>
    <w:rsid w:val="003C777E"/>
    <w:rsid w:val="003C7D1F"/>
    <w:rsid w:val="003D2A9E"/>
    <w:rsid w:val="003D339C"/>
    <w:rsid w:val="003D3760"/>
    <w:rsid w:val="003D3B5D"/>
    <w:rsid w:val="003D3B7B"/>
    <w:rsid w:val="003D5BE5"/>
    <w:rsid w:val="003E06D7"/>
    <w:rsid w:val="003E1AC7"/>
    <w:rsid w:val="003E25A5"/>
    <w:rsid w:val="003E34A7"/>
    <w:rsid w:val="003E3AE8"/>
    <w:rsid w:val="003E41A8"/>
    <w:rsid w:val="003E42FB"/>
    <w:rsid w:val="003E444A"/>
    <w:rsid w:val="003E4BB8"/>
    <w:rsid w:val="003E71FD"/>
    <w:rsid w:val="003E7D57"/>
    <w:rsid w:val="003F0BB5"/>
    <w:rsid w:val="003F0E74"/>
    <w:rsid w:val="003F2D44"/>
    <w:rsid w:val="003F3CC1"/>
    <w:rsid w:val="003F4E01"/>
    <w:rsid w:val="003F58DF"/>
    <w:rsid w:val="003F5BDE"/>
    <w:rsid w:val="003F6395"/>
    <w:rsid w:val="0040040F"/>
    <w:rsid w:val="00401415"/>
    <w:rsid w:val="004020D5"/>
    <w:rsid w:val="00403631"/>
    <w:rsid w:val="00403DE2"/>
    <w:rsid w:val="00404891"/>
    <w:rsid w:val="004049FD"/>
    <w:rsid w:val="00406A98"/>
    <w:rsid w:val="00407F98"/>
    <w:rsid w:val="00411523"/>
    <w:rsid w:val="00411FAB"/>
    <w:rsid w:val="00412793"/>
    <w:rsid w:val="00415637"/>
    <w:rsid w:val="00416EA8"/>
    <w:rsid w:val="00416F31"/>
    <w:rsid w:val="00417C1F"/>
    <w:rsid w:val="00420025"/>
    <w:rsid w:val="00420116"/>
    <w:rsid w:val="00422425"/>
    <w:rsid w:val="00423D08"/>
    <w:rsid w:val="0042557B"/>
    <w:rsid w:val="0042595D"/>
    <w:rsid w:val="0042733C"/>
    <w:rsid w:val="00430CFA"/>
    <w:rsid w:val="004319E4"/>
    <w:rsid w:val="00434CAA"/>
    <w:rsid w:val="004350B7"/>
    <w:rsid w:val="00435D01"/>
    <w:rsid w:val="00440324"/>
    <w:rsid w:val="004407D6"/>
    <w:rsid w:val="00443022"/>
    <w:rsid w:val="004454CA"/>
    <w:rsid w:val="00445772"/>
    <w:rsid w:val="00450E02"/>
    <w:rsid w:val="00451672"/>
    <w:rsid w:val="00452BC9"/>
    <w:rsid w:val="00453709"/>
    <w:rsid w:val="0045426E"/>
    <w:rsid w:val="00454558"/>
    <w:rsid w:val="00455EA5"/>
    <w:rsid w:val="00457779"/>
    <w:rsid w:val="004578B4"/>
    <w:rsid w:val="00460474"/>
    <w:rsid w:val="00460715"/>
    <w:rsid w:val="00460E48"/>
    <w:rsid w:val="004613E8"/>
    <w:rsid w:val="00463257"/>
    <w:rsid w:val="004675F2"/>
    <w:rsid w:val="0047033C"/>
    <w:rsid w:val="00470AFA"/>
    <w:rsid w:val="00470DE3"/>
    <w:rsid w:val="00471B44"/>
    <w:rsid w:val="004730E6"/>
    <w:rsid w:val="0047401C"/>
    <w:rsid w:val="00474D09"/>
    <w:rsid w:val="0047599B"/>
    <w:rsid w:val="00477754"/>
    <w:rsid w:val="004810BA"/>
    <w:rsid w:val="00482DC0"/>
    <w:rsid w:val="00483513"/>
    <w:rsid w:val="00484825"/>
    <w:rsid w:val="00484C05"/>
    <w:rsid w:val="00484F03"/>
    <w:rsid w:val="00486368"/>
    <w:rsid w:val="0048716A"/>
    <w:rsid w:val="0048789E"/>
    <w:rsid w:val="00490F7D"/>
    <w:rsid w:val="00492062"/>
    <w:rsid w:val="0049274A"/>
    <w:rsid w:val="004927A0"/>
    <w:rsid w:val="004947DD"/>
    <w:rsid w:val="0049506C"/>
    <w:rsid w:val="00495F2F"/>
    <w:rsid w:val="00497388"/>
    <w:rsid w:val="004A2AF9"/>
    <w:rsid w:val="004A470C"/>
    <w:rsid w:val="004A480C"/>
    <w:rsid w:val="004A593F"/>
    <w:rsid w:val="004A6C95"/>
    <w:rsid w:val="004B0AC7"/>
    <w:rsid w:val="004B40F4"/>
    <w:rsid w:val="004B4F55"/>
    <w:rsid w:val="004B66EC"/>
    <w:rsid w:val="004C1A0C"/>
    <w:rsid w:val="004C2664"/>
    <w:rsid w:val="004C266E"/>
    <w:rsid w:val="004C603B"/>
    <w:rsid w:val="004C64D3"/>
    <w:rsid w:val="004C6BED"/>
    <w:rsid w:val="004D017A"/>
    <w:rsid w:val="004D2A3A"/>
    <w:rsid w:val="004D3E3E"/>
    <w:rsid w:val="004D40FC"/>
    <w:rsid w:val="004D41AF"/>
    <w:rsid w:val="004D4951"/>
    <w:rsid w:val="004D7E27"/>
    <w:rsid w:val="004E0E69"/>
    <w:rsid w:val="004E164B"/>
    <w:rsid w:val="004E1D1E"/>
    <w:rsid w:val="004E26AA"/>
    <w:rsid w:val="004E2C7D"/>
    <w:rsid w:val="004E2D5F"/>
    <w:rsid w:val="004E39A8"/>
    <w:rsid w:val="004E3B69"/>
    <w:rsid w:val="004E3FA2"/>
    <w:rsid w:val="004E46AB"/>
    <w:rsid w:val="004E48A2"/>
    <w:rsid w:val="004E69B2"/>
    <w:rsid w:val="004F0350"/>
    <w:rsid w:val="004F543C"/>
    <w:rsid w:val="004F7430"/>
    <w:rsid w:val="004F7A1B"/>
    <w:rsid w:val="00502914"/>
    <w:rsid w:val="00504298"/>
    <w:rsid w:val="0050472D"/>
    <w:rsid w:val="0050659F"/>
    <w:rsid w:val="00506C35"/>
    <w:rsid w:val="0051098E"/>
    <w:rsid w:val="005115D9"/>
    <w:rsid w:val="005118A0"/>
    <w:rsid w:val="00512D27"/>
    <w:rsid w:val="00513046"/>
    <w:rsid w:val="00513D5C"/>
    <w:rsid w:val="00515D46"/>
    <w:rsid w:val="00517E29"/>
    <w:rsid w:val="005207C8"/>
    <w:rsid w:val="00521597"/>
    <w:rsid w:val="005221FA"/>
    <w:rsid w:val="0052314E"/>
    <w:rsid w:val="0052383B"/>
    <w:rsid w:val="0052453D"/>
    <w:rsid w:val="00525D2F"/>
    <w:rsid w:val="00526A8A"/>
    <w:rsid w:val="005272A9"/>
    <w:rsid w:val="00530648"/>
    <w:rsid w:val="00530F83"/>
    <w:rsid w:val="005310EF"/>
    <w:rsid w:val="005315AB"/>
    <w:rsid w:val="00531772"/>
    <w:rsid w:val="00532A13"/>
    <w:rsid w:val="00537E53"/>
    <w:rsid w:val="00540926"/>
    <w:rsid w:val="00540E46"/>
    <w:rsid w:val="005418E1"/>
    <w:rsid w:val="00541F2D"/>
    <w:rsid w:val="00545190"/>
    <w:rsid w:val="005473F0"/>
    <w:rsid w:val="00547C6E"/>
    <w:rsid w:val="00550080"/>
    <w:rsid w:val="005522DB"/>
    <w:rsid w:val="00552AC3"/>
    <w:rsid w:val="0055300C"/>
    <w:rsid w:val="0055303E"/>
    <w:rsid w:val="00553431"/>
    <w:rsid w:val="00553C93"/>
    <w:rsid w:val="00554842"/>
    <w:rsid w:val="00554912"/>
    <w:rsid w:val="00556268"/>
    <w:rsid w:val="00560F6C"/>
    <w:rsid w:val="00562132"/>
    <w:rsid w:val="0056238F"/>
    <w:rsid w:val="005637E2"/>
    <w:rsid w:val="005639EA"/>
    <w:rsid w:val="00564858"/>
    <w:rsid w:val="005657C4"/>
    <w:rsid w:val="00565A66"/>
    <w:rsid w:val="0056622E"/>
    <w:rsid w:val="00566C9B"/>
    <w:rsid w:val="00570B91"/>
    <w:rsid w:val="00571AAB"/>
    <w:rsid w:val="005727B0"/>
    <w:rsid w:val="005728D9"/>
    <w:rsid w:val="005740CE"/>
    <w:rsid w:val="00575466"/>
    <w:rsid w:val="00576E85"/>
    <w:rsid w:val="00577740"/>
    <w:rsid w:val="005802FF"/>
    <w:rsid w:val="00583BA7"/>
    <w:rsid w:val="00584094"/>
    <w:rsid w:val="0058464E"/>
    <w:rsid w:val="00585857"/>
    <w:rsid w:val="00585F8B"/>
    <w:rsid w:val="00587E31"/>
    <w:rsid w:val="0059062B"/>
    <w:rsid w:val="0059071E"/>
    <w:rsid w:val="00590ECD"/>
    <w:rsid w:val="00592077"/>
    <w:rsid w:val="00592A37"/>
    <w:rsid w:val="00593874"/>
    <w:rsid w:val="00593E56"/>
    <w:rsid w:val="00595D69"/>
    <w:rsid w:val="005963F2"/>
    <w:rsid w:val="00596424"/>
    <w:rsid w:val="0059687B"/>
    <w:rsid w:val="00597AAF"/>
    <w:rsid w:val="005A0917"/>
    <w:rsid w:val="005A1307"/>
    <w:rsid w:val="005A1925"/>
    <w:rsid w:val="005B00AD"/>
    <w:rsid w:val="005B0BB4"/>
    <w:rsid w:val="005B0F92"/>
    <w:rsid w:val="005B1C60"/>
    <w:rsid w:val="005B5284"/>
    <w:rsid w:val="005B5759"/>
    <w:rsid w:val="005B7BC0"/>
    <w:rsid w:val="005C6070"/>
    <w:rsid w:val="005C6B46"/>
    <w:rsid w:val="005C6F67"/>
    <w:rsid w:val="005D0747"/>
    <w:rsid w:val="005D13C5"/>
    <w:rsid w:val="005D1B58"/>
    <w:rsid w:val="005D213C"/>
    <w:rsid w:val="005D295A"/>
    <w:rsid w:val="005D3BCD"/>
    <w:rsid w:val="005D3CC3"/>
    <w:rsid w:val="005D4338"/>
    <w:rsid w:val="005D6C13"/>
    <w:rsid w:val="005E217B"/>
    <w:rsid w:val="005E2E3D"/>
    <w:rsid w:val="005E3ABC"/>
    <w:rsid w:val="005F039C"/>
    <w:rsid w:val="005F0421"/>
    <w:rsid w:val="005F1AAE"/>
    <w:rsid w:val="005F242B"/>
    <w:rsid w:val="005F3ABA"/>
    <w:rsid w:val="005F4E79"/>
    <w:rsid w:val="005F673D"/>
    <w:rsid w:val="005F7269"/>
    <w:rsid w:val="005F7BC9"/>
    <w:rsid w:val="0060026E"/>
    <w:rsid w:val="006024DC"/>
    <w:rsid w:val="00603288"/>
    <w:rsid w:val="006037F5"/>
    <w:rsid w:val="00603C91"/>
    <w:rsid w:val="00604C5A"/>
    <w:rsid w:val="00605B47"/>
    <w:rsid w:val="006065D3"/>
    <w:rsid w:val="0060775F"/>
    <w:rsid w:val="0060792F"/>
    <w:rsid w:val="00607A33"/>
    <w:rsid w:val="00607E9F"/>
    <w:rsid w:val="006120FE"/>
    <w:rsid w:val="0061432C"/>
    <w:rsid w:val="006149D2"/>
    <w:rsid w:val="006149DD"/>
    <w:rsid w:val="006164F7"/>
    <w:rsid w:val="00616E33"/>
    <w:rsid w:val="00620D27"/>
    <w:rsid w:val="00620F48"/>
    <w:rsid w:val="0062252E"/>
    <w:rsid w:val="006239E8"/>
    <w:rsid w:val="00623EBD"/>
    <w:rsid w:val="00624704"/>
    <w:rsid w:val="006250EE"/>
    <w:rsid w:val="00625B66"/>
    <w:rsid w:val="00626FB0"/>
    <w:rsid w:val="00630549"/>
    <w:rsid w:val="006306FD"/>
    <w:rsid w:val="00632E44"/>
    <w:rsid w:val="00633EE1"/>
    <w:rsid w:val="00634FAF"/>
    <w:rsid w:val="00637525"/>
    <w:rsid w:val="006376F5"/>
    <w:rsid w:val="006379BE"/>
    <w:rsid w:val="006405B0"/>
    <w:rsid w:val="00641284"/>
    <w:rsid w:val="00641442"/>
    <w:rsid w:val="00643E04"/>
    <w:rsid w:val="006443C3"/>
    <w:rsid w:val="00646F2F"/>
    <w:rsid w:val="006500E1"/>
    <w:rsid w:val="00651A34"/>
    <w:rsid w:val="00652AAE"/>
    <w:rsid w:val="00652FB4"/>
    <w:rsid w:val="006539E2"/>
    <w:rsid w:val="00653C6F"/>
    <w:rsid w:val="006541AE"/>
    <w:rsid w:val="00654291"/>
    <w:rsid w:val="00654644"/>
    <w:rsid w:val="00654EB6"/>
    <w:rsid w:val="00655046"/>
    <w:rsid w:val="0065613B"/>
    <w:rsid w:val="00656BD4"/>
    <w:rsid w:val="006571E8"/>
    <w:rsid w:val="006603FB"/>
    <w:rsid w:val="00661FEB"/>
    <w:rsid w:val="006622CF"/>
    <w:rsid w:val="00662563"/>
    <w:rsid w:val="00662A9C"/>
    <w:rsid w:val="006669E4"/>
    <w:rsid w:val="00667BDE"/>
    <w:rsid w:val="00672D4A"/>
    <w:rsid w:val="00673D39"/>
    <w:rsid w:val="0067401C"/>
    <w:rsid w:val="006741B7"/>
    <w:rsid w:val="0067514A"/>
    <w:rsid w:val="00675BA7"/>
    <w:rsid w:val="006767D1"/>
    <w:rsid w:val="00676A99"/>
    <w:rsid w:val="0067773A"/>
    <w:rsid w:val="00677A62"/>
    <w:rsid w:val="00680407"/>
    <w:rsid w:val="00680A14"/>
    <w:rsid w:val="00680BDA"/>
    <w:rsid w:val="00680E93"/>
    <w:rsid w:val="006813C2"/>
    <w:rsid w:val="00682EAF"/>
    <w:rsid w:val="00685523"/>
    <w:rsid w:val="00685C9B"/>
    <w:rsid w:val="00686644"/>
    <w:rsid w:val="006871AF"/>
    <w:rsid w:val="0068750C"/>
    <w:rsid w:val="00690209"/>
    <w:rsid w:val="00691625"/>
    <w:rsid w:val="006929CB"/>
    <w:rsid w:val="00692DE9"/>
    <w:rsid w:val="00693066"/>
    <w:rsid w:val="0069342F"/>
    <w:rsid w:val="00693E60"/>
    <w:rsid w:val="00694042"/>
    <w:rsid w:val="006947A8"/>
    <w:rsid w:val="00695663"/>
    <w:rsid w:val="00696225"/>
    <w:rsid w:val="006963ED"/>
    <w:rsid w:val="00696D43"/>
    <w:rsid w:val="00697326"/>
    <w:rsid w:val="006A064D"/>
    <w:rsid w:val="006A1A88"/>
    <w:rsid w:val="006A1D80"/>
    <w:rsid w:val="006A4A2E"/>
    <w:rsid w:val="006A5618"/>
    <w:rsid w:val="006A563D"/>
    <w:rsid w:val="006A77E0"/>
    <w:rsid w:val="006B1999"/>
    <w:rsid w:val="006B21ED"/>
    <w:rsid w:val="006B26F4"/>
    <w:rsid w:val="006B2E83"/>
    <w:rsid w:val="006B658C"/>
    <w:rsid w:val="006B6609"/>
    <w:rsid w:val="006B7C7E"/>
    <w:rsid w:val="006C04EA"/>
    <w:rsid w:val="006C0DFD"/>
    <w:rsid w:val="006C275E"/>
    <w:rsid w:val="006C27D0"/>
    <w:rsid w:val="006C3806"/>
    <w:rsid w:val="006C7024"/>
    <w:rsid w:val="006D01A7"/>
    <w:rsid w:val="006D1682"/>
    <w:rsid w:val="006D18F8"/>
    <w:rsid w:val="006D2236"/>
    <w:rsid w:val="006D423F"/>
    <w:rsid w:val="006D42B0"/>
    <w:rsid w:val="006D66B7"/>
    <w:rsid w:val="006D7076"/>
    <w:rsid w:val="006D74C6"/>
    <w:rsid w:val="006E2AB0"/>
    <w:rsid w:val="006E3DD7"/>
    <w:rsid w:val="006F0662"/>
    <w:rsid w:val="006F0F7E"/>
    <w:rsid w:val="006F1175"/>
    <w:rsid w:val="006F23A5"/>
    <w:rsid w:val="006F400C"/>
    <w:rsid w:val="006F5DE6"/>
    <w:rsid w:val="006F6B5C"/>
    <w:rsid w:val="006F791B"/>
    <w:rsid w:val="006F7944"/>
    <w:rsid w:val="006F7AAA"/>
    <w:rsid w:val="00700711"/>
    <w:rsid w:val="007010BC"/>
    <w:rsid w:val="00702445"/>
    <w:rsid w:val="00703E41"/>
    <w:rsid w:val="00704173"/>
    <w:rsid w:val="0070469C"/>
    <w:rsid w:val="007051F4"/>
    <w:rsid w:val="00705736"/>
    <w:rsid w:val="007059A9"/>
    <w:rsid w:val="0070620A"/>
    <w:rsid w:val="00706C9D"/>
    <w:rsid w:val="007121B0"/>
    <w:rsid w:val="0071227F"/>
    <w:rsid w:val="00712B32"/>
    <w:rsid w:val="007137A2"/>
    <w:rsid w:val="007142C8"/>
    <w:rsid w:val="00715413"/>
    <w:rsid w:val="00715AE2"/>
    <w:rsid w:val="00716AF2"/>
    <w:rsid w:val="007205D1"/>
    <w:rsid w:val="00720B09"/>
    <w:rsid w:val="007220DF"/>
    <w:rsid w:val="00723487"/>
    <w:rsid w:val="007242E9"/>
    <w:rsid w:val="0072440E"/>
    <w:rsid w:val="00724829"/>
    <w:rsid w:val="00724D89"/>
    <w:rsid w:val="007256E1"/>
    <w:rsid w:val="00726585"/>
    <w:rsid w:val="00727997"/>
    <w:rsid w:val="00732F5A"/>
    <w:rsid w:val="007366F8"/>
    <w:rsid w:val="00737AA5"/>
    <w:rsid w:val="00740119"/>
    <w:rsid w:val="00740EE6"/>
    <w:rsid w:val="00741E08"/>
    <w:rsid w:val="00743A2B"/>
    <w:rsid w:val="0074471B"/>
    <w:rsid w:val="00744E3E"/>
    <w:rsid w:val="00745FF3"/>
    <w:rsid w:val="00746EDA"/>
    <w:rsid w:val="00747A3D"/>
    <w:rsid w:val="00751610"/>
    <w:rsid w:val="007523C0"/>
    <w:rsid w:val="00753ABD"/>
    <w:rsid w:val="00754A92"/>
    <w:rsid w:val="00754D04"/>
    <w:rsid w:val="0075547D"/>
    <w:rsid w:val="00756A0D"/>
    <w:rsid w:val="00756AEC"/>
    <w:rsid w:val="00761853"/>
    <w:rsid w:val="00761D6C"/>
    <w:rsid w:val="00762156"/>
    <w:rsid w:val="0076297E"/>
    <w:rsid w:val="0076341B"/>
    <w:rsid w:val="00766203"/>
    <w:rsid w:val="00767181"/>
    <w:rsid w:val="00767A99"/>
    <w:rsid w:val="00767CF6"/>
    <w:rsid w:val="007708BC"/>
    <w:rsid w:val="0077129D"/>
    <w:rsid w:val="00771962"/>
    <w:rsid w:val="00772F75"/>
    <w:rsid w:val="007737A3"/>
    <w:rsid w:val="00773B4C"/>
    <w:rsid w:val="007749CE"/>
    <w:rsid w:val="00774D8C"/>
    <w:rsid w:val="00776CFA"/>
    <w:rsid w:val="00777136"/>
    <w:rsid w:val="00777CB1"/>
    <w:rsid w:val="0078013F"/>
    <w:rsid w:val="00782138"/>
    <w:rsid w:val="00782C86"/>
    <w:rsid w:val="00783C97"/>
    <w:rsid w:val="007842B4"/>
    <w:rsid w:val="00784CEC"/>
    <w:rsid w:val="007876FF"/>
    <w:rsid w:val="0078779A"/>
    <w:rsid w:val="0079047A"/>
    <w:rsid w:val="00790D30"/>
    <w:rsid w:val="00790DC8"/>
    <w:rsid w:val="00793794"/>
    <w:rsid w:val="00795D80"/>
    <w:rsid w:val="007967DB"/>
    <w:rsid w:val="007979C0"/>
    <w:rsid w:val="007979F2"/>
    <w:rsid w:val="007A0CCE"/>
    <w:rsid w:val="007A0DE6"/>
    <w:rsid w:val="007A1B43"/>
    <w:rsid w:val="007A772A"/>
    <w:rsid w:val="007A7D5B"/>
    <w:rsid w:val="007A7F3F"/>
    <w:rsid w:val="007B1557"/>
    <w:rsid w:val="007B1A92"/>
    <w:rsid w:val="007B42DC"/>
    <w:rsid w:val="007B4634"/>
    <w:rsid w:val="007B4B92"/>
    <w:rsid w:val="007B58CC"/>
    <w:rsid w:val="007B71DD"/>
    <w:rsid w:val="007C0264"/>
    <w:rsid w:val="007C0E5A"/>
    <w:rsid w:val="007C1777"/>
    <w:rsid w:val="007C1AB7"/>
    <w:rsid w:val="007C2322"/>
    <w:rsid w:val="007C24F3"/>
    <w:rsid w:val="007C303D"/>
    <w:rsid w:val="007C6E30"/>
    <w:rsid w:val="007D0268"/>
    <w:rsid w:val="007D2F4B"/>
    <w:rsid w:val="007D33D3"/>
    <w:rsid w:val="007D3DEA"/>
    <w:rsid w:val="007D508E"/>
    <w:rsid w:val="007D5816"/>
    <w:rsid w:val="007D674A"/>
    <w:rsid w:val="007D6A7D"/>
    <w:rsid w:val="007D6F00"/>
    <w:rsid w:val="007D73DD"/>
    <w:rsid w:val="007E22F0"/>
    <w:rsid w:val="007F00E9"/>
    <w:rsid w:val="007F3B8B"/>
    <w:rsid w:val="007F4BF3"/>
    <w:rsid w:val="007F78B0"/>
    <w:rsid w:val="007F7F83"/>
    <w:rsid w:val="0080248F"/>
    <w:rsid w:val="00803014"/>
    <w:rsid w:val="00803720"/>
    <w:rsid w:val="00805540"/>
    <w:rsid w:val="00806324"/>
    <w:rsid w:val="00810D57"/>
    <w:rsid w:val="0081199B"/>
    <w:rsid w:val="00812369"/>
    <w:rsid w:val="00813866"/>
    <w:rsid w:val="00815239"/>
    <w:rsid w:val="00815D76"/>
    <w:rsid w:val="00822D58"/>
    <w:rsid w:val="0082504B"/>
    <w:rsid w:val="0082601D"/>
    <w:rsid w:val="00826C7B"/>
    <w:rsid w:val="00827618"/>
    <w:rsid w:val="00827F0D"/>
    <w:rsid w:val="00831F27"/>
    <w:rsid w:val="00832121"/>
    <w:rsid w:val="0083324A"/>
    <w:rsid w:val="00834C71"/>
    <w:rsid w:val="00834CFA"/>
    <w:rsid w:val="00834FBD"/>
    <w:rsid w:val="0083625A"/>
    <w:rsid w:val="00841608"/>
    <w:rsid w:val="008417BC"/>
    <w:rsid w:val="00844D12"/>
    <w:rsid w:val="0084684E"/>
    <w:rsid w:val="008468C8"/>
    <w:rsid w:val="00846D74"/>
    <w:rsid w:val="00852037"/>
    <w:rsid w:val="00852450"/>
    <w:rsid w:val="0085495A"/>
    <w:rsid w:val="00854F21"/>
    <w:rsid w:val="00855C00"/>
    <w:rsid w:val="00855C74"/>
    <w:rsid w:val="00856849"/>
    <w:rsid w:val="00860663"/>
    <w:rsid w:val="00860A07"/>
    <w:rsid w:val="00861ACB"/>
    <w:rsid w:val="00861F53"/>
    <w:rsid w:val="00863564"/>
    <w:rsid w:val="00863CD5"/>
    <w:rsid w:val="008641DD"/>
    <w:rsid w:val="0086491A"/>
    <w:rsid w:val="00865883"/>
    <w:rsid w:val="008659F4"/>
    <w:rsid w:val="00866C76"/>
    <w:rsid w:val="00870F8F"/>
    <w:rsid w:val="00872C27"/>
    <w:rsid w:val="00876954"/>
    <w:rsid w:val="0088347A"/>
    <w:rsid w:val="00884017"/>
    <w:rsid w:val="00884386"/>
    <w:rsid w:val="00884AC2"/>
    <w:rsid w:val="00885617"/>
    <w:rsid w:val="00890B43"/>
    <w:rsid w:val="008937B9"/>
    <w:rsid w:val="00894924"/>
    <w:rsid w:val="008975FA"/>
    <w:rsid w:val="008A52EC"/>
    <w:rsid w:val="008A6E32"/>
    <w:rsid w:val="008B01A0"/>
    <w:rsid w:val="008B24FE"/>
    <w:rsid w:val="008B3998"/>
    <w:rsid w:val="008B40AF"/>
    <w:rsid w:val="008B5551"/>
    <w:rsid w:val="008B68E2"/>
    <w:rsid w:val="008B734B"/>
    <w:rsid w:val="008B7C01"/>
    <w:rsid w:val="008C0E21"/>
    <w:rsid w:val="008C3873"/>
    <w:rsid w:val="008C4BCF"/>
    <w:rsid w:val="008C4F9C"/>
    <w:rsid w:val="008C59D0"/>
    <w:rsid w:val="008C5EAF"/>
    <w:rsid w:val="008C6C51"/>
    <w:rsid w:val="008C7028"/>
    <w:rsid w:val="008C71BD"/>
    <w:rsid w:val="008C7E91"/>
    <w:rsid w:val="008D0462"/>
    <w:rsid w:val="008D15DB"/>
    <w:rsid w:val="008D3370"/>
    <w:rsid w:val="008D5817"/>
    <w:rsid w:val="008D7711"/>
    <w:rsid w:val="008D7950"/>
    <w:rsid w:val="008E35A6"/>
    <w:rsid w:val="008E3745"/>
    <w:rsid w:val="008E4147"/>
    <w:rsid w:val="008E4998"/>
    <w:rsid w:val="008E5076"/>
    <w:rsid w:val="008E71DA"/>
    <w:rsid w:val="008E765A"/>
    <w:rsid w:val="008F0A11"/>
    <w:rsid w:val="008F2D6D"/>
    <w:rsid w:val="008F3B2A"/>
    <w:rsid w:val="008F4221"/>
    <w:rsid w:val="008F630C"/>
    <w:rsid w:val="008F671E"/>
    <w:rsid w:val="008F7479"/>
    <w:rsid w:val="008F779F"/>
    <w:rsid w:val="008F7C8E"/>
    <w:rsid w:val="009000CD"/>
    <w:rsid w:val="0090081D"/>
    <w:rsid w:val="0090114E"/>
    <w:rsid w:val="009012F6"/>
    <w:rsid w:val="00901B06"/>
    <w:rsid w:val="00902BA1"/>
    <w:rsid w:val="00905EB4"/>
    <w:rsid w:val="009078D6"/>
    <w:rsid w:val="0090795F"/>
    <w:rsid w:val="0090799E"/>
    <w:rsid w:val="00915A3E"/>
    <w:rsid w:val="00915FED"/>
    <w:rsid w:val="00920ACD"/>
    <w:rsid w:val="00920B17"/>
    <w:rsid w:val="009221B5"/>
    <w:rsid w:val="00922A3C"/>
    <w:rsid w:val="009244DC"/>
    <w:rsid w:val="00924A21"/>
    <w:rsid w:val="0092723C"/>
    <w:rsid w:val="00930694"/>
    <w:rsid w:val="0093287D"/>
    <w:rsid w:val="00932E96"/>
    <w:rsid w:val="00933931"/>
    <w:rsid w:val="0093399B"/>
    <w:rsid w:val="00936FD8"/>
    <w:rsid w:val="00942012"/>
    <w:rsid w:val="009442FA"/>
    <w:rsid w:val="009447E4"/>
    <w:rsid w:val="009453DF"/>
    <w:rsid w:val="00946BDC"/>
    <w:rsid w:val="00947649"/>
    <w:rsid w:val="00947FED"/>
    <w:rsid w:val="00950283"/>
    <w:rsid w:val="00950341"/>
    <w:rsid w:val="00951088"/>
    <w:rsid w:val="0095310C"/>
    <w:rsid w:val="00953FE7"/>
    <w:rsid w:val="009544F1"/>
    <w:rsid w:val="00956011"/>
    <w:rsid w:val="00956E15"/>
    <w:rsid w:val="00961C72"/>
    <w:rsid w:val="00961D1C"/>
    <w:rsid w:val="00964C99"/>
    <w:rsid w:val="0096559E"/>
    <w:rsid w:val="009712FF"/>
    <w:rsid w:val="009731E6"/>
    <w:rsid w:val="00976D50"/>
    <w:rsid w:val="00976F12"/>
    <w:rsid w:val="00977C9D"/>
    <w:rsid w:val="00980B1B"/>
    <w:rsid w:val="0098124B"/>
    <w:rsid w:val="00981C17"/>
    <w:rsid w:val="00983245"/>
    <w:rsid w:val="0098417A"/>
    <w:rsid w:val="0098643C"/>
    <w:rsid w:val="00986CB9"/>
    <w:rsid w:val="00986EDA"/>
    <w:rsid w:val="00990CE0"/>
    <w:rsid w:val="009911D7"/>
    <w:rsid w:val="009912D2"/>
    <w:rsid w:val="0099210A"/>
    <w:rsid w:val="009924EB"/>
    <w:rsid w:val="009953AA"/>
    <w:rsid w:val="00995735"/>
    <w:rsid w:val="009A079D"/>
    <w:rsid w:val="009A0EE2"/>
    <w:rsid w:val="009A4641"/>
    <w:rsid w:val="009A472F"/>
    <w:rsid w:val="009A5C69"/>
    <w:rsid w:val="009A5F78"/>
    <w:rsid w:val="009A62C2"/>
    <w:rsid w:val="009A7628"/>
    <w:rsid w:val="009B03B1"/>
    <w:rsid w:val="009B0886"/>
    <w:rsid w:val="009B1050"/>
    <w:rsid w:val="009B1115"/>
    <w:rsid w:val="009B6960"/>
    <w:rsid w:val="009B6EAE"/>
    <w:rsid w:val="009B74E4"/>
    <w:rsid w:val="009B7CFF"/>
    <w:rsid w:val="009C0A1A"/>
    <w:rsid w:val="009C1C81"/>
    <w:rsid w:val="009C273F"/>
    <w:rsid w:val="009C2862"/>
    <w:rsid w:val="009C2EA6"/>
    <w:rsid w:val="009C2FC9"/>
    <w:rsid w:val="009C3D8A"/>
    <w:rsid w:val="009C58C3"/>
    <w:rsid w:val="009D0A86"/>
    <w:rsid w:val="009D1E03"/>
    <w:rsid w:val="009D4ED5"/>
    <w:rsid w:val="009D6178"/>
    <w:rsid w:val="009D7C50"/>
    <w:rsid w:val="009E388F"/>
    <w:rsid w:val="009E4218"/>
    <w:rsid w:val="009E683F"/>
    <w:rsid w:val="009E75E5"/>
    <w:rsid w:val="009E7758"/>
    <w:rsid w:val="009F0062"/>
    <w:rsid w:val="009F08F7"/>
    <w:rsid w:val="009F0A00"/>
    <w:rsid w:val="009F0DC8"/>
    <w:rsid w:val="009F1052"/>
    <w:rsid w:val="009F1EAD"/>
    <w:rsid w:val="009F2882"/>
    <w:rsid w:val="009F582D"/>
    <w:rsid w:val="009F6A8E"/>
    <w:rsid w:val="009F79FB"/>
    <w:rsid w:val="00A0079F"/>
    <w:rsid w:val="00A02DD2"/>
    <w:rsid w:val="00A0392A"/>
    <w:rsid w:val="00A048C7"/>
    <w:rsid w:val="00A04FAE"/>
    <w:rsid w:val="00A057C7"/>
    <w:rsid w:val="00A05C5A"/>
    <w:rsid w:val="00A10E25"/>
    <w:rsid w:val="00A131C4"/>
    <w:rsid w:val="00A13355"/>
    <w:rsid w:val="00A14288"/>
    <w:rsid w:val="00A16C8C"/>
    <w:rsid w:val="00A20941"/>
    <w:rsid w:val="00A2237F"/>
    <w:rsid w:val="00A24A3B"/>
    <w:rsid w:val="00A303AF"/>
    <w:rsid w:val="00A305F7"/>
    <w:rsid w:val="00A308D0"/>
    <w:rsid w:val="00A30B1D"/>
    <w:rsid w:val="00A32C6E"/>
    <w:rsid w:val="00A33C7D"/>
    <w:rsid w:val="00A34E54"/>
    <w:rsid w:val="00A357AC"/>
    <w:rsid w:val="00A365FF"/>
    <w:rsid w:val="00A36659"/>
    <w:rsid w:val="00A37256"/>
    <w:rsid w:val="00A37C1F"/>
    <w:rsid w:val="00A4021C"/>
    <w:rsid w:val="00A415F1"/>
    <w:rsid w:val="00A41B7C"/>
    <w:rsid w:val="00A427A3"/>
    <w:rsid w:val="00A444E2"/>
    <w:rsid w:val="00A452B8"/>
    <w:rsid w:val="00A45C73"/>
    <w:rsid w:val="00A4611B"/>
    <w:rsid w:val="00A466DB"/>
    <w:rsid w:val="00A4776F"/>
    <w:rsid w:val="00A47C4D"/>
    <w:rsid w:val="00A50B5E"/>
    <w:rsid w:val="00A522EC"/>
    <w:rsid w:val="00A52488"/>
    <w:rsid w:val="00A55D1B"/>
    <w:rsid w:val="00A5647E"/>
    <w:rsid w:val="00A57795"/>
    <w:rsid w:val="00A6125E"/>
    <w:rsid w:val="00A638CA"/>
    <w:rsid w:val="00A65203"/>
    <w:rsid w:val="00A65971"/>
    <w:rsid w:val="00A65C6B"/>
    <w:rsid w:val="00A65EE3"/>
    <w:rsid w:val="00A6603E"/>
    <w:rsid w:val="00A67EE0"/>
    <w:rsid w:val="00A70C7E"/>
    <w:rsid w:val="00A71EF7"/>
    <w:rsid w:val="00A75F81"/>
    <w:rsid w:val="00A77099"/>
    <w:rsid w:val="00A77874"/>
    <w:rsid w:val="00A80831"/>
    <w:rsid w:val="00A83617"/>
    <w:rsid w:val="00A84731"/>
    <w:rsid w:val="00A937A9"/>
    <w:rsid w:val="00A94621"/>
    <w:rsid w:val="00A96A11"/>
    <w:rsid w:val="00A9757F"/>
    <w:rsid w:val="00A9781F"/>
    <w:rsid w:val="00AA0B6B"/>
    <w:rsid w:val="00AA0D74"/>
    <w:rsid w:val="00AA1882"/>
    <w:rsid w:val="00AA196B"/>
    <w:rsid w:val="00AA28E0"/>
    <w:rsid w:val="00AA4A94"/>
    <w:rsid w:val="00AA72E4"/>
    <w:rsid w:val="00AA7516"/>
    <w:rsid w:val="00AB0533"/>
    <w:rsid w:val="00AB0DA7"/>
    <w:rsid w:val="00AB1A0E"/>
    <w:rsid w:val="00AB1D79"/>
    <w:rsid w:val="00AB24A5"/>
    <w:rsid w:val="00AB4240"/>
    <w:rsid w:val="00AB46C2"/>
    <w:rsid w:val="00AB6D62"/>
    <w:rsid w:val="00AB79C5"/>
    <w:rsid w:val="00AB7D7D"/>
    <w:rsid w:val="00AC16A3"/>
    <w:rsid w:val="00AC18C0"/>
    <w:rsid w:val="00AC36E3"/>
    <w:rsid w:val="00AC4E76"/>
    <w:rsid w:val="00AC636C"/>
    <w:rsid w:val="00AC69EF"/>
    <w:rsid w:val="00AC780C"/>
    <w:rsid w:val="00AD0B3F"/>
    <w:rsid w:val="00AD0E59"/>
    <w:rsid w:val="00AD2801"/>
    <w:rsid w:val="00AD6B9E"/>
    <w:rsid w:val="00AE1318"/>
    <w:rsid w:val="00AE1762"/>
    <w:rsid w:val="00AE24F1"/>
    <w:rsid w:val="00AE313D"/>
    <w:rsid w:val="00AE3455"/>
    <w:rsid w:val="00AE4069"/>
    <w:rsid w:val="00AE622C"/>
    <w:rsid w:val="00AF1B1C"/>
    <w:rsid w:val="00AF24F6"/>
    <w:rsid w:val="00AF25D7"/>
    <w:rsid w:val="00AF2B82"/>
    <w:rsid w:val="00AF38BD"/>
    <w:rsid w:val="00AF5ECE"/>
    <w:rsid w:val="00AF60F2"/>
    <w:rsid w:val="00AF76F2"/>
    <w:rsid w:val="00AF7820"/>
    <w:rsid w:val="00B019C0"/>
    <w:rsid w:val="00B01C18"/>
    <w:rsid w:val="00B02329"/>
    <w:rsid w:val="00B027E7"/>
    <w:rsid w:val="00B034A8"/>
    <w:rsid w:val="00B03E51"/>
    <w:rsid w:val="00B047B6"/>
    <w:rsid w:val="00B04AAF"/>
    <w:rsid w:val="00B04D39"/>
    <w:rsid w:val="00B0502C"/>
    <w:rsid w:val="00B072B3"/>
    <w:rsid w:val="00B07329"/>
    <w:rsid w:val="00B078A9"/>
    <w:rsid w:val="00B07F80"/>
    <w:rsid w:val="00B12D47"/>
    <w:rsid w:val="00B16B19"/>
    <w:rsid w:val="00B16F82"/>
    <w:rsid w:val="00B17119"/>
    <w:rsid w:val="00B1729A"/>
    <w:rsid w:val="00B20DAE"/>
    <w:rsid w:val="00B22787"/>
    <w:rsid w:val="00B25C4D"/>
    <w:rsid w:val="00B307EE"/>
    <w:rsid w:val="00B30C2D"/>
    <w:rsid w:val="00B317E9"/>
    <w:rsid w:val="00B33EB8"/>
    <w:rsid w:val="00B35FF3"/>
    <w:rsid w:val="00B36453"/>
    <w:rsid w:val="00B3663F"/>
    <w:rsid w:val="00B36FBB"/>
    <w:rsid w:val="00B415DE"/>
    <w:rsid w:val="00B4255B"/>
    <w:rsid w:val="00B429D9"/>
    <w:rsid w:val="00B43EC5"/>
    <w:rsid w:val="00B47C59"/>
    <w:rsid w:val="00B50E63"/>
    <w:rsid w:val="00B5170E"/>
    <w:rsid w:val="00B5247E"/>
    <w:rsid w:val="00B524A5"/>
    <w:rsid w:val="00B543EB"/>
    <w:rsid w:val="00B557E5"/>
    <w:rsid w:val="00B60411"/>
    <w:rsid w:val="00B6173C"/>
    <w:rsid w:val="00B61C96"/>
    <w:rsid w:val="00B63F2C"/>
    <w:rsid w:val="00B66218"/>
    <w:rsid w:val="00B66478"/>
    <w:rsid w:val="00B671F4"/>
    <w:rsid w:val="00B70500"/>
    <w:rsid w:val="00B70679"/>
    <w:rsid w:val="00B72637"/>
    <w:rsid w:val="00B72739"/>
    <w:rsid w:val="00B7304B"/>
    <w:rsid w:val="00B74886"/>
    <w:rsid w:val="00B74E1A"/>
    <w:rsid w:val="00B74F9E"/>
    <w:rsid w:val="00B814FB"/>
    <w:rsid w:val="00B830C8"/>
    <w:rsid w:val="00B836F3"/>
    <w:rsid w:val="00B83E49"/>
    <w:rsid w:val="00B83E87"/>
    <w:rsid w:val="00B872E7"/>
    <w:rsid w:val="00B9007B"/>
    <w:rsid w:val="00B906F6"/>
    <w:rsid w:val="00B93291"/>
    <w:rsid w:val="00B93FF0"/>
    <w:rsid w:val="00B94E43"/>
    <w:rsid w:val="00B97A38"/>
    <w:rsid w:val="00BA070A"/>
    <w:rsid w:val="00BA13DB"/>
    <w:rsid w:val="00BA50B2"/>
    <w:rsid w:val="00BA5D64"/>
    <w:rsid w:val="00BA6F91"/>
    <w:rsid w:val="00BA7517"/>
    <w:rsid w:val="00BA7D8B"/>
    <w:rsid w:val="00BB2568"/>
    <w:rsid w:val="00BB54D7"/>
    <w:rsid w:val="00BB61A5"/>
    <w:rsid w:val="00BB6F0D"/>
    <w:rsid w:val="00BB6F54"/>
    <w:rsid w:val="00BC012F"/>
    <w:rsid w:val="00BC2754"/>
    <w:rsid w:val="00BC409C"/>
    <w:rsid w:val="00BC6027"/>
    <w:rsid w:val="00BC6178"/>
    <w:rsid w:val="00BC6EB2"/>
    <w:rsid w:val="00BD02BF"/>
    <w:rsid w:val="00BD1987"/>
    <w:rsid w:val="00BD1E32"/>
    <w:rsid w:val="00BD3A93"/>
    <w:rsid w:val="00BD49C7"/>
    <w:rsid w:val="00BD663A"/>
    <w:rsid w:val="00BD717A"/>
    <w:rsid w:val="00BE0762"/>
    <w:rsid w:val="00BE0C46"/>
    <w:rsid w:val="00BE11C4"/>
    <w:rsid w:val="00BE21F3"/>
    <w:rsid w:val="00BE28D6"/>
    <w:rsid w:val="00BE33C0"/>
    <w:rsid w:val="00BE3D49"/>
    <w:rsid w:val="00BE4D7E"/>
    <w:rsid w:val="00BF02E1"/>
    <w:rsid w:val="00BF6162"/>
    <w:rsid w:val="00BF71DC"/>
    <w:rsid w:val="00BF737B"/>
    <w:rsid w:val="00C03290"/>
    <w:rsid w:val="00C03D00"/>
    <w:rsid w:val="00C03FC3"/>
    <w:rsid w:val="00C0506B"/>
    <w:rsid w:val="00C05A96"/>
    <w:rsid w:val="00C065FD"/>
    <w:rsid w:val="00C10CE9"/>
    <w:rsid w:val="00C12D74"/>
    <w:rsid w:val="00C145F0"/>
    <w:rsid w:val="00C1471F"/>
    <w:rsid w:val="00C14EAE"/>
    <w:rsid w:val="00C1540A"/>
    <w:rsid w:val="00C15A3D"/>
    <w:rsid w:val="00C15AEA"/>
    <w:rsid w:val="00C15B97"/>
    <w:rsid w:val="00C160E6"/>
    <w:rsid w:val="00C16C4E"/>
    <w:rsid w:val="00C2359F"/>
    <w:rsid w:val="00C26450"/>
    <w:rsid w:val="00C27AB7"/>
    <w:rsid w:val="00C27C49"/>
    <w:rsid w:val="00C300F4"/>
    <w:rsid w:val="00C318CE"/>
    <w:rsid w:val="00C319F3"/>
    <w:rsid w:val="00C3202B"/>
    <w:rsid w:val="00C32699"/>
    <w:rsid w:val="00C32CBB"/>
    <w:rsid w:val="00C34A8A"/>
    <w:rsid w:val="00C37076"/>
    <w:rsid w:val="00C37CD6"/>
    <w:rsid w:val="00C37FCD"/>
    <w:rsid w:val="00C413CE"/>
    <w:rsid w:val="00C41DB9"/>
    <w:rsid w:val="00C41FC9"/>
    <w:rsid w:val="00C425B7"/>
    <w:rsid w:val="00C427EE"/>
    <w:rsid w:val="00C43265"/>
    <w:rsid w:val="00C43C9C"/>
    <w:rsid w:val="00C4751A"/>
    <w:rsid w:val="00C56EE9"/>
    <w:rsid w:val="00C575D4"/>
    <w:rsid w:val="00C6020E"/>
    <w:rsid w:val="00C60A38"/>
    <w:rsid w:val="00C60A6A"/>
    <w:rsid w:val="00C614DE"/>
    <w:rsid w:val="00C648D1"/>
    <w:rsid w:val="00C64C27"/>
    <w:rsid w:val="00C6770E"/>
    <w:rsid w:val="00C7411F"/>
    <w:rsid w:val="00C77E10"/>
    <w:rsid w:val="00C8019D"/>
    <w:rsid w:val="00C801BC"/>
    <w:rsid w:val="00C80861"/>
    <w:rsid w:val="00C81C8F"/>
    <w:rsid w:val="00C81D83"/>
    <w:rsid w:val="00C824C4"/>
    <w:rsid w:val="00C8570E"/>
    <w:rsid w:val="00C85FEF"/>
    <w:rsid w:val="00C86C2E"/>
    <w:rsid w:val="00C86C93"/>
    <w:rsid w:val="00C87741"/>
    <w:rsid w:val="00C909EB"/>
    <w:rsid w:val="00C90A54"/>
    <w:rsid w:val="00C90B7C"/>
    <w:rsid w:val="00C914AE"/>
    <w:rsid w:val="00C91C78"/>
    <w:rsid w:val="00C95196"/>
    <w:rsid w:val="00C953E2"/>
    <w:rsid w:val="00C96FBD"/>
    <w:rsid w:val="00CA0C7F"/>
    <w:rsid w:val="00CA12B2"/>
    <w:rsid w:val="00CA249B"/>
    <w:rsid w:val="00CA2575"/>
    <w:rsid w:val="00CA30CC"/>
    <w:rsid w:val="00CA3B55"/>
    <w:rsid w:val="00CA463E"/>
    <w:rsid w:val="00CA48ED"/>
    <w:rsid w:val="00CA52E6"/>
    <w:rsid w:val="00CB02C6"/>
    <w:rsid w:val="00CB0937"/>
    <w:rsid w:val="00CB09F8"/>
    <w:rsid w:val="00CB1343"/>
    <w:rsid w:val="00CB1562"/>
    <w:rsid w:val="00CB1743"/>
    <w:rsid w:val="00CB2E56"/>
    <w:rsid w:val="00CB4F84"/>
    <w:rsid w:val="00CB51FA"/>
    <w:rsid w:val="00CB699E"/>
    <w:rsid w:val="00CB6DE1"/>
    <w:rsid w:val="00CC0318"/>
    <w:rsid w:val="00CC116E"/>
    <w:rsid w:val="00CC1E27"/>
    <w:rsid w:val="00CC3A84"/>
    <w:rsid w:val="00CC42AE"/>
    <w:rsid w:val="00CC5AB8"/>
    <w:rsid w:val="00CC68A0"/>
    <w:rsid w:val="00CC6FE0"/>
    <w:rsid w:val="00CD217C"/>
    <w:rsid w:val="00CD3C0E"/>
    <w:rsid w:val="00CD6AA6"/>
    <w:rsid w:val="00CD6F62"/>
    <w:rsid w:val="00CD74A5"/>
    <w:rsid w:val="00CD754A"/>
    <w:rsid w:val="00CE0129"/>
    <w:rsid w:val="00CE0244"/>
    <w:rsid w:val="00CE02EC"/>
    <w:rsid w:val="00CE03FC"/>
    <w:rsid w:val="00CE07ED"/>
    <w:rsid w:val="00CE09CE"/>
    <w:rsid w:val="00CE0B79"/>
    <w:rsid w:val="00CE391E"/>
    <w:rsid w:val="00CE3BD1"/>
    <w:rsid w:val="00CE4A33"/>
    <w:rsid w:val="00CE73C7"/>
    <w:rsid w:val="00CE7B0A"/>
    <w:rsid w:val="00CF0F59"/>
    <w:rsid w:val="00CF12CD"/>
    <w:rsid w:val="00CF1FDC"/>
    <w:rsid w:val="00CF22C9"/>
    <w:rsid w:val="00CF23B7"/>
    <w:rsid w:val="00CF2FBD"/>
    <w:rsid w:val="00D010DD"/>
    <w:rsid w:val="00D02539"/>
    <w:rsid w:val="00D02A2C"/>
    <w:rsid w:val="00D053C0"/>
    <w:rsid w:val="00D063FB"/>
    <w:rsid w:val="00D10B86"/>
    <w:rsid w:val="00D11976"/>
    <w:rsid w:val="00D12C48"/>
    <w:rsid w:val="00D1309E"/>
    <w:rsid w:val="00D13525"/>
    <w:rsid w:val="00D14F42"/>
    <w:rsid w:val="00D15778"/>
    <w:rsid w:val="00D166D5"/>
    <w:rsid w:val="00D171D7"/>
    <w:rsid w:val="00D213E7"/>
    <w:rsid w:val="00D222BD"/>
    <w:rsid w:val="00D22710"/>
    <w:rsid w:val="00D24084"/>
    <w:rsid w:val="00D24310"/>
    <w:rsid w:val="00D30F91"/>
    <w:rsid w:val="00D310E3"/>
    <w:rsid w:val="00D35AF1"/>
    <w:rsid w:val="00D35FE4"/>
    <w:rsid w:val="00D37B79"/>
    <w:rsid w:val="00D432A5"/>
    <w:rsid w:val="00D439DF"/>
    <w:rsid w:val="00D451A7"/>
    <w:rsid w:val="00D452E9"/>
    <w:rsid w:val="00D506A6"/>
    <w:rsid w:val="00D51EBE"/>
    <w:rsid w:val="00D5273F"/>
    <w:rsid w:val="00D53154"/>
    <w:rsid w:val="00D535AE"/>
    <w:rsid w:val="00D53C08"/>
    <w:rsid w:val="00D542C5"/>
    <w:rsid w:val="00D54351"/>
    <w:rsid w:val="00D55933"/>
    <w:rsid w:val="00D56B75"/>
    <w:rsid w:val="00D57634"/>
    <w:rsid w:val="00D57FD0"/>
    <w:rsid w:val="00D61FBD"/>
    <w:rsid w:val="00D6226A"/>
    <w:rsid w:val="00D63B80"/>
    <w:rsid w:val="00D6448F"/>
    <w:rsid w:val="00D650BF"/>
    <w:rsid w:val="00D6511F"/>
    <w:rsid w:val="00D656A5"/>
    <w:rsid w:val="00D65932"/>
    <w:rsid w:val="00D65A59"/>
    <w:rsid w:val="00D7027C"/>
    <w:rsid w:val="00D70542"/>
    <w:rsid w:val="00D70E3A"/>
    <w:rsid w:val="00D7139D"/>
    <w:rsid w:val="00D71B7C"/>
    <w:rsid w:val="00D72047"/>
    <w:rsid w:val="00D738DB"/>
    <w:rsid w:val="00D742F5"/>
    <w:rsid w:val="00D754DD"/>
    <w:rsid w:val="00D762DF"/>
    <w:rsid w:val="00D7670B"/>
    <w:rsid w:val="00D803D1"/>
    <w:rsid w:val="00D80F59"/>
    <w:rsid w:val="00D81367"/>
    <w:rsid w:val="00D82378"/>
    <w:rsid w:val="00D82695"/>
    <w:rsid w:val="00D82815"/>
    <w:rsid w:val="00D829D5"/>
    <w:rsid w:val="00D8340F"/>
    <w:rsid w:val="00D847D7"/>
    <w:rsid w:val="00D85B12"/>
    <w:rsid w:val="00D86087"/>
    <w:rsid w:val="00D8791E"/>
    <w:rsid w:val="00D90A1A"/>
    <w:rsid w:val="00D9114A"/>
    <w:rsid w:val="00D9156D"/>
    <w:rsid w:val="00D93862"/>
    <w:rsid w:val="00D949D6"/>
    <w:rsid w:val="00D97AC8"/>
    <w:rsid w:val="00D97DB3"/>
    <w:rsid w:val="00DA0863"/>
    <w:rsid w:val="00DA28ED"/>
    <w:rsid w:val="00DA3C7C"/>
    <w:rsid w:val="00DA3D92"/>
    <w:rsid w:val="00DA3F14"/>
    <w:rsid w:val="00DA4A08"/>
    <w:rsid w:val="00DA4BA0"/>
    <w:rsid w:val="00DA4F8B"/>
    <w:rsid w:val="00DA7F0E"/>
    <w:rsid w:val="00DB02BA"/>
    <w:rsid w:val="00DB0357"/>
    <w:rsid w:val="00DB1ACC"/>
    <w:rsid w:val="00DB1EE5"/>
    <w:rsid w:val="00DB245E"/>
    <w:rsid w:val="00DB3BF2"/>
    <w:rsid w:val="00DB4327"/>
    <w:rsid w:val="00DB66E2"/>
    <w:rsid w:val="00DB6834"/>
    <w:rsid w:val="00DB69AF"/>
    <w:rsid w:val="00DC0C84"/>
    <w:rsid w:val="00DC1E46"/>
    <w:rsid w:val="00DC243A"/>
    <w:rsid w:val="00DC3C36"/>
    <w:rsid w:val="00DC4BE9"/>
    <w:rsid w:val="00DC7321"/>
    <w:rsid w:val="00DD5970"/>
    <w:rsid w:val="00DE0A3D"/>
    <w:rsid w:val="00DE2BF6"/>
    <w:rsid w:val="00DE3642"/>
    <w:rsid w:val="00DE374C"/>
    <w:rsid w:val="00DE39DB"/>
    <w:rsid w:val="00DE3A57"/>
    <w:rsid w:val="00DE6102"/>
    <w:rsid w:val="00DE626A"/>
    <w:rsid w:val="00DE7A01"/>
    <w:rsid w:val="00DF178D"/>
    <w:rsid w:val="00DF1A85"/>
    <w:rsid w:val="00DF1C28"/>
    <w:rsid w:val="00DF617A"/>
    <w:rsid w:val="00DF6837"/>
    <w:rsid w:val="00DF6B12"/>
    <w:rsid w:val="00DF6B64"/>
    <w:rsid w:val="00E002F7"/>
    <w:rsid w:val="00E00306"/>
    <w:rsid w:val="00E00F09"/>
    <w:rsid w:val="00E01589"/>
    <w:rsid w:val="00E01D80"/>
    <w:rsid w:val="00E03150"/>
    <w:rsid w:val="00E03BD4"/>
    <w:rsid w:val="00E04130"/>
    <w:rsid w:val="00E04D21"/>
    <w:rsid w:val="00E0687C"/>
    <w:rsid w:val="00E079D6"/>
    <w:rsid w:val="00E10388"/>
    <w:rsid w:val="00E10418"/>
    <w:rsid w:val="00E10E36"/>
    <w:rsid w:val="00E112C2"/>
    <w:rsid w:val="00E1277D"/>
    <w:rsid w:val="00E13EFF"/>
    <w:rsid w:val="00E14302"/>
    <w:rsid w:val="00E147D7"/>
    <w:rsid w:val="00E1490E"/>
    <w:rsid w:val="00E161D7"/>
    <w:rsid w:val="00E20A1C"/>
    <w:rsid w:val="00E222C7"/>
    <w:rsid w:val="00E22879"/>
    <w:rsid w:val="00E24742"/>
    <w:rsid w:val="00E24B01"/>
    <w:rsid w:val="00E267AC"/>
    <w:rsid w:val="00E26CDE"/>
    <w:rsid w:val="00E30246"/>
    <w:rsid w:val="00E306DF"/>
    <w:rsid w:val="00E31347"/>
    <w:rsid w:val="00E32729"/>
    <w:rsid w:val="00E32A90"/>
    <w:rsid w:val="00E33C6B"/>
    <w:rsid w:val="00E35564"/>
    <w:rsid w:val="00E35D43"/>
    <w:rsid w:val="00E36A48"/>
    <w:rsid w:val="00E4095E"/>
    <w:rsid w:val="00E43DC2"/>
    <w:rsid w:val="00E44178"/>
    <w:rsid w:val="00E476D6"/>
    <w:rsid w:val="00E513C2"/>
    <w:rsid w:val="00E518CD"/>
    <w:rsid w:val="00E5356E"/>
    <w:rsid w:val="00E53680"/>
    <w:rsid w:val="00E54CFE"/>
    <w:rsid w:val="00E554AF"/>
    <w:rsid w:val="00E55DDB"/>
    <w:rsid w:val="00E56EBB"/>
    <w:rsid w:val="00E61ACE"/>
    <w:rsid w:val="00E6213F"/>
    <w:rsid w:val="00E64DFF"/>
    <w:rsid w:val="00E661D7"/>
    <w:rsid w:val="00E665C0"/>
    <w:rsid w:val="00E66DEA"/>
    <w:rsid w:val="00E71812"/>
    <w:rsid w:val="00E719A1"/>
    <w:rsid w:val="00E725F0"/>
    <w:rsid w:val="00E73663"/>
    <w:rsid w:val="00E7392D"/>
    <w:rsid w:val="00E73CBB"/>
    <w:rsid w:val="00E74A66"/>
    <w:rsid w:val="00E831FE"/>
    <w:rsid w:val="00E83E32"/>
    <w:rsid w:val="00E856B9"/>
    <w:rsid w:val="00E8735D"/>
    <w:rsid w:val="00E91B8B"/>
    <w:rsid w:val="00E926E8"/>
    <w:rsid w:val="00E9402F"/>
    <w:rsid w:val="00E94398"/>
    <w:rsid w:val="00E95F5D"/>
    <w:rsid w:val="00E9653C"/>
    <w:rsid w:val="00EA1B56"/>
    <w:rsid w:val="00EA1F0C"/>
    <w:rsid w:val="00EA293B"/>
    <w:rsid w:val="00EA2C1C"/>
    <w:rsid w:val="00EA2E62"/>
    <w:rsid w:val="00EA346A"/>
    <w:rsid w:val="00EA360B"/>
    <w:rsid w:val="00EA6BB3"/>
    <w:rsid w:val="00EA72D7"/>
    <w:rsid w:val="00EA7953"/>
    <w:rsid w:val="00EA7D96"/>
    <w:rsid w:val="00EA7EC2"/>
    <w:rsid w:val="00EA7FED"/>
    <w:rsid w:val="00EB0032"/>
    <w:rsid w:val="00EB1EE5"/>
    <w:rsid w:val="00EB2E49"/>
    <w:rsid w:val="00EB2F05"/>
    <w:rsid w:val="00EB5130"/>
    <w:rsid w:val="00EB51C9"/>
    <w:rsid w:val="00EB547B"/>
    <w:rsid w:val="00EB5503"/>
    <w:rsid w:val="00EB5862"/>
    <w:rsid w:val="00EB74D0"/>
    <w:rsid w:val="00EC0541"/>
    <w:rsid w:val="00EC06C4"/>
    <w:rsid w:val="00EC0EA0"/>
    <w:rsid w:val="00EC12E8"/>
    <w:rsid w:val="00EC2101"/>
    <w:rsid w:val="00EC2761"/>
    <w:rsid w:val="00EC3EEE"/>
    <w:rsid w:val="00EC4C75"/>
    <w:rsid w:val="00EC5DB9"/>
    <w:rsid w:val="00EC79CB"/>
    <w:rsid w:val="00ED0058"/>
    <w:rsid w:val="00ED1E25"/>
    <w:rsid w:val="00ED28F0"/>
    <w:rsid w:val="00ED3E16"/>
    <w:rsid w:val="00ED4364"/>
    <w:rsid w:val="00ED4E84"/>
    <w:rsid w:val="00ED5620"/>
    <w:rsid w:val="00EE0B3D"/>
    <w:rsid w:val="00EE2571"/>
    <w:rsid w:val="00EE3DA9"/>
    <w:rsid w:val="00EE7273"/>
    <w:rsid w:val="00EF13B4"/>
    <w:rsid w:val="00EF1CDE"/>
    <w:rsid w:val="00EF26ED"/>
    <w:rsid w:val="00EF2802"/>
    <w:rsid w:val="00EF2923"/>
    <w:rsid w:val="00EF5176"/>
    <w:rsid w:val="00EF617E"/>
    <w:rsid w:val="00EF69D5"/>
    <w:rsid w:val="00EF70C7"/>
    <w:rsid w:val="00EF7CC5"/>
    <w:rsid w:val="00F004A6"/>
    <w:rsid w:val="00F01BB7"/>
    <w:rsid w:val="00F01C79"/>
    <w:rsid w:val="00F0252A"/>
    <w:rsid w:val="00F0339B"/>
    <w:rsid w:val="00F03F4B"/>
    <w:rsid w:val="00F0688F"/>
    <w:rsid w:val="00F06AA8"/>
    <w:rsid w:val="00F0771B"/>
    <w:rsid w:val="00F11EC8"/>
    <w:rsid w:val="00F123FA"/>
    <w:rsid w:val="00F12A57"/>
    <w:rsid w:val="00F13F88"/>
    <w:rsid w:val="00F171CC"/>
    <w:rsid w:val="00F1730D"/>
    <w:rsid w:val="00F20BE0"/>
    <w:rsid w:val="00F2156E"/>
    <w:rsid w:val="00F223E3"/>
    <w:rsid w:val="00F22A18"/>
    <w:rsid w:val="00F23C76"/>
    <w:rsid w:val="00F26D86"/>
    <w:rsid w:val="00F2783C"/>
    <w:rsid w:val="00F310D2"/>
    <w:rsid w:val="00F33D02"/>
    <w:rsid w:val="00F3405A"/>
    <w:rsid w:val="00F35341"/>
    <w:rsid w:val="00F3588E"/>
    <w:rsid w:val="00F366FB"/>
    <w:rsid w:val="00F36C45"/>
    <w:rsid w:val="00F37119"/>
    <w:rsid w:val="00F37F9C"/>
    <w:rsid w:val="00F40BAD"/>
    <w:rsid w:val="00F43573"/>
    <w:rsid w:val="00F43BF4"/>
    <w:rsid w:val="00F4410E"/>
    <w:rsid w:val="00F44C9F"/>
    <w:rsid w:val="00F45211"/>
    <w:rsid w:val="00F4530F"/>
    <w:rsid w:val="00F46EA5"/>
    <w:rsid w:val="00F472E4"/>
    <w:rsid w:val="00F47CA4"/>
    <w:rsid w:val="00F543B0"/>
    <w:rsid w:val="00F544D2"/>
    <w:rsid w:val="00F5481D"/>
    <w:rsid w:val="00F54E84"/>
    <w:rsid w:val="00F567A0"/>
    <w:rsid w:val="00F5687D"/>
    <w:rsid w:val="00F56B47"/>
    <w:rsid w:val="00F60554"/>
    <w:rsid w:val="00F60828"/>
    <w:rsid w:val="00F60AFA"/>
    <w:rsid w:val="00F60F35"/>
    <w:rsid w:val="00F6174F"/>
    <w:rsid w:val="00F61A94"/>
    <w:rsid w:val="00F624D7"/>
    <w:rsid w:val="00F62515"/>
    <w:rsid w:val="00F626B0"/>
    <w:rsid w:val="00F62A80"/>
    <w:rsid w:val="00F63402"/>
    <w:rsid w:val="00F64AC4"/>
    <w:rsid w:val="00F64DAF"/>
    <w:rsid w:val="00F658C3"/>
    <w:rsid w:val="00F65DCC"/>
    <w:rsid w:val="00F6750F"/>
    <w:rsid w:val="00F70541"/>
    <w:rsid w:val="00F706E0"/>
    <w:rsid w:val="00F72155"/>
    <w:rsid w:val="00F728DC"/>
    <w:rsid w:val="00F7307B"/>
    <w:rsid w:val="00F73269"/>
    <w:rsid w:val="00F770B9"/>
    <w:rsid w:val="00F8148A"/>
    <w:rsid w:val="00F8340C"/>
    <w:rsid w:val="00F84751"/>
    <w:rsid w:val="00F862FC"/>
    <w:rsid w:val="00F86D8C"/>
    <w:rsid w:val="00F9068C"/>
    <w:rsid w:val="00F90AF2"/>
    <w:rsid w:val="00F92D33"/>
    <w:rsid w:val="00F969C0"/>
    <w:rsid w:val="00F96DE6"/>
    <w:rsid w:val="00F97494"/>
    <w:rsid w:val="00FA0284"/>
    <w:rsid w:val="00FA34FB"/>
    <w:rsid w:val="00FA3C9D"/>
    <w:rsid w:val="00FA448E"/>
    <w:rsid w:val="00FA5373"/>
    <w:rsid w:val="00FA6036"/>
    <w:rsid w:val="00FA7A79"/>
    <w:rsid w:val="00FB0A72"/>
    <w:rsid w:val="00FB1F6A"/>
    <w:rsid w:val="00FB3004"/>
    <w:rsid w:val="00FB372B"/>
    <w:rsid w:val="00FB44BA"/>
    <w:rsid w:val="00FB4D4E"/>
    <w:rsid w:val="00FB602C"/>
    <w:rsid w:val="00FB7189"/>
    <w:rsid w:val="00FB7297"/>
    <w:rsid w:val="00FC09BC"/>
    <w:rsid w:val="00FC1C2C"/>
    <w:rsid w:val="00FC3DF7"/>
    <w:rsid w:val="00FC583F"/>
    <w:rsid w:val="00FD1086"/>
    <w:rsid w:val="00FD1AC8"/>
    <w:rsid w:val="00FD49F1"/>
    <w:rsid w:val="00FD72DA"/>
    <w:rsid w:val="00FD7903"/>
    <w:rsid w:val="00FD7D57"/>
    <w:rsid w:val="00FE005D"/>
    <w:rsid w:val="00FE0436"/>
    <w:rsid w:val="00FE06E2"/>
    <w:rsid w:val="00FE145A"/>
    <w:rsid w:val="00FE1D9E"/>
    <w:rsid w:val="00FE4642"/>
    <w:rsid w:val="00FE56C4"/>
    <w:rsid w:val="00FE669F"/>
    <w:rsid w:val="00FF09DC"/>
    <w:rsid w:val="00FF0C9F"/>
    <w:rsid w:val="00FF305E"/>
    <w:rsid w:val="00FF33BD"/>
    <w:rsid w:val="00FF3DA9"/>
    <w:rsid w:val="00FF4A05"/>
    <w:rsid w:val="00FF4EB6"/>
    <w:rsid w:val="00FF4FCC"/>
    <w:rsid w:val="00FF6F32"/>
    <w:rsid w:val="00FF7D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E1F0E4"/>
  <w15:docId w15:val="{7956265B-C9B5-4443-A2F7-B3624C9FF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ind w:left="357"/>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6FB0"/>
    <w:rPr>
      <w:rFonts w:eastAsia="Calibri" w:cs="Arial"/>
      <w:bCs/>
      <w:sz w:val="28"/>
      <w:szCs w:val="24"/>
    </w:rPr>
  </w:style>
  <w:style w:type="paragraph" w:styleId="1">
    <w:name w:val="heading 1"/>
    <w:basedOn w:val="a"/>
    <w:next w:val="a"/>
    <w:link w:val="10"/>
    <w:qFormat/>
    <w:rsid w:val="00565A66"/>
    <w:pPr>
      <w:keepNext/>
      <w:numPr>
        <w:numId w:val="3"/>
      </w:numPr>
      <w:spacing w:before="120" w:after="120"/>
      <w:ind w:left="720"/>
      <w:jc w:val="center"/>
      <w:outlineLvl w:val="0"/>
    </w:pPr>
    <w:rPr>
      <w:rFonts w:eastAsia="Times New Roman" w:cs="Times New Roman"/>
      <w:b/>
      <w:bCs w:val="0"/>
    </w:rPr>
  </w:style>
  <w:style w:type="paragraph" w:styleId="3">
    <w:name w:val="heading 3"/>
    <w:basedOn w:val="a"/>
    <w:next w:val="a"/>
    <w:link w:val="30"/>
    <w:semiHidden/>
    <w:unhideWhenUsed/>
    <w:qFormat/>
    <w:rsid w:val="00435D01"/>
    <w:pPr>
      <w:keepNext/>
      <w:keepLines/>
      <w:spacing w:before="200"/>
      <w:outlineLvl w:val="2"/>
    </w:pPr>
    <w:rPr>
      <w:rFonts w:asciiTheme="majorHAnsi" w:eastAsiaTheme="majorEastAsia" w:hAnsiTheme="majorHAnsi" w:cstheme="majorBidi"/>
      <w:b/>
      <w:bCs w:val="0"/>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2B82"/>
    <w:pPr>
      <w:autoSpaceDE w:val="0"/>
      <w:autoSpaceDN w:val="0"/>
      <w:adjustRightInd w:val="0"/>
      <w:ind w:firstLine="720"/>
    </w:pPr>
    <w:rPr>
      <w:rFonts w:ascii="Arial" w:hAnsi="Arial" w:cs="Arial"/>
    </w:rPr>
  </w:style>
  <w:style w:type="character" w:customStyle="1" w:styleId="10">
    <w:name w:val="Заголовок 1 Знак"/>
    <w:link w:val="1"/>
    <w:rsid w:val="00565A66"/>
    <w:rPr>
      <w:b/>
      <w:sz w:val="28"/>
      <w:szCs w:val="24"/>
      <w:lang w:eastAsia="ru-RU" w:bidi="ar-SA"/>
    </w:rPr>
  </w:style>
  <w:style w:type="paragraph" w:customStyle="1" w:styleId="Point">
    <w:name w:val="Point"/>
    <w:basedOn w:val="a"/>
    <w:link w:val="PointChar"/>
    <w:rsid w:val="00565A66"/>
    <w:pPr>
      <w:spacing w:before="120" w:line="288" w:lineRule="auto"/>
      <w:ind w:firstLine="720"/>
      <w:jc w:val="both"/>
    </w:pPr>
    <w:rPr>
      <w:rFonts w:eastAsia="Times New Roman" w:cs="Times New Roman"/>
      <w:bCs w:val="0"/>
      <w:sz w:val="24"/>
    </w:rPr>
  </w:style>
  <w:style w:type="character" w:customStyle="1" w:styleId="PointChar">
    <w:name w:val="Point Char"/>
    <w:link w:val="Point"/>
    <w:rsid w:val="00565A66"/>
    <w:rPr>
      <w:sz w:val="24"/>
      <w:szCs w:val="24"/>
      <w:lang w:eastAsia="ru-RU" w:bidi="ar-SA"/>
    </w:rPr>
  </w:style>
  <w:style w:type="paragraph" w:styleId="a3">
    <w:name w:val="List Paragraph"/>
    <w:basedOn w:val="a"/>
    <w:uiPriority w:val="34"/>
    <w:qFormat/>
    <w:rsid w:val="00565A66"/>
    <w:pPr>
      <w:ind w:left="720"/>
      <w:contextualSpacing/>
    </w:pPr>
    <w:rPr>
      <w:rFonts w:eastAsia="Times New Roman" w:cs="Times New Roman"/>
      <w:bCs w:val="0"/>
      <w:sz w:val="24"/>
    </w:rPr>
  </w:style>
  <w:style w:type="paragraph" w:customStyle="1" w:styleId="ConsPlusTitle">
    <w:name w:val="ConsPlusTitle"/>
    <w:rsid w:val="00F63402"/>
    <w:pPr>
      <w:widowControl w:val="0"/>
      <w:autoSpaceDE w:val="0"/>
      <w:autoSpaceDN w:val="0"/>
    </w:pPr>
    <w:rPr>
      <w:b/>
      <w:sz w:val="24"/>
    </w:rPr>
  </w:style>
  <w:style w:type="character" w:styleId="a4">
    <w:name w:val="Hyperlink"/>
    <w:uiPriority w:val="99"/>
    <w:rsid w:val="006D01A7"/>
    <w:rPr>
      <w:color w:val="0000FF"/>
      <w:u w:val="single"/>
    </w:rPr>
  </w:style>
  <w:style w:type="paragraph" w:customStyle="1" w:styleId="formattexttopleveltext">
    <w:name w:val="formattext topleveltext"/>
    <w:basedOn w:val="a"/>
    <w:rsid w:val="006D01A7"/>
    <w:pPr>
      <w:spacing w:before="100" w:beforeAutospacing="1" w:after="100" w:afterAutospacing="1"/>
    </w:pPr>
    <w:rPr>
      <w:rFonts w:eastAsia="Times New Roman" w:cs="Times New Roman"/>
      <w:bCs w:val="0"/>
      <w:sz w:val="24"/>
    </w:rPr>
  </w:style>
  <w:style w:type="paragraph" w:customStyle="1" w:styleId="formattext">
    <w:name w:val="formattext"/>
    <w:basedOn w:val="a"/>
    <w:rsid w:val="00C8570E"/>
    <w:pPr>
      <w:spacing w:before="100" w:beforeAutospacing="1" w:after="100" w:afterAutospacing="1"/>
    </w:pPr>
    <w:rPr>
      <w:rFonts w:eastAsia="Times New Roman" w:cs="Times New Roman"/>
      <w:bCs w:val="0"/>
      <w:sz w:val="24"/>
    </w:rPr>
  </w:style>
  <w:style w:type="paragraph" w:customStyle="1" w:styleId="ConsPlusCell">
    <w:name w:val="ConsPlusCell"/>
    <w:uiPriority w:val="99"/>
    <w:rsid w:val="003F0BB5"/>
    <w:pPr>
      <w:suppressAutoHyphens/>
      <w:autoSpaceDE w:val="0"/>
    </w:pPr>
    <w:rPr>
      <w:rFonts w:ascii="Calibri" w:eastAsia="Calibri" w:hAnsi="Calibri" w:cs="Calibri"/>
      <w:sz w:val="22"/>
      <w:szCs w:val="22"/>
      <w:lang w:eastAsia="ar-SA"/>
    </w:rPr>
  </w:style>
  <w:style w:type="paragraph" w:styleId="a5">
    <w:name w:val="Balloon Text"/>
    <w:basedOn w:val="a"/>
    <w:link w:val="a6"/>
    <w:rsid w:val="00420116"/>
    <w:rPr>
      <w:rFonts w:ascii="Tahoma" w:hAnsi="Tahoma" w:cs="Tahoma"/>
      <w:sz w:val="16"/>
      <w:szCs w:val="16"/>
    </w:rPr>
  </w:style>
  <w:style w:type="character" w:customStyle="1" w:styleId="a6">
    <w:name w:val="Текст выноски Знак"/>
    <w:link w:val="a5"/>
    <w:rsid w:val="00420116"/>
    <w:rPr>
      <w:rFonts w:ascii="Tahoma" w:eastAsia="Calibri" w:hAnsi="Tahoma" w:cs="Tahoma"/>
      <w:bCs/>
      <w:sz w:val="16"/>
      <w:szCs w:val="16"/>
    </w:rPr>
  </w:style>
  <w:style w:type="paragraph" w:styleId="a7">
    <w:name w:val="header"/>
    <w:basedOn w:val="a"/>
    <w:link w:val="a8"/>
    <w:rsid w:val="00E14302"/>
    <w:pPr>
      <w:tabs>
        <w:tab w:val="center" w:pos="4677"/>
        <w:tab w:val="right" w:pos="9355"/>
      </w:tabs>
    </w:pPr>
  </w:style>
  <w:style w:type="character" w:customStyle="1" w:styleId="a8">
    <w:name w:val="Верхний колонтитул Знак"/>
    <w:link w:val="a7"/>
    <w:rsid w:val="00E14302"/>
    <w:rPr>
      <w:rFonts w:eastAsia="Calibri" w:cs="Arial"/>
      <w:bCs/>
      <w:sz w:val="28"/>
      <w:szCs w:val="24"/>
    </w:rPr>
  </w:style>
  <w:style w:type="paragraph" w:styleId="a9">
    <w:name w:val="footer"/>
    <w:basedOn w:val="a"/>
    <w:link w:val="aa"/>
    <w:uiPriority w:val="99"/>
    <w:rsid w:val="00E14302"/>
    <w:pPr>
      <w:tabs>
        <w:tab w:val="center" w:pos="4677"/>
        <w:tab w:val="right" w:pos="9355"/>
      </w:tabs>
    </w:pPr>
  </w:style>
  <w:style w:type="character" w:customStyle="1" w:styleId="aa">
    <w:name w:val="Нижний колонтитул Знак"/>
    <w:link w:val="a9"/>
    <w:uiPriority w:val="99"/>
    <w:rsid w:val="00E14302"/>
    <w:rPr>
      <w:rFonts w:eastAsia="Calibri" w:cs="Arial"/>
      <w:bCs/>
      <w:sz w:val="28"/>
      <w:szCs w:val="24"/>
    </w:rPr>
  </w:style>
  <w:style w:type="character" w:customStyle="1" w:styleId="211pt">
    <w:name w:val="Основной текст (2) + 11 pt;Полужирный"/>
    <w:basedOn w:val="a0"/>
    <w:rsid w:val="00DC3C3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styleId="ab">
    <w:name w:val="Table Grid"/>
    <w:basedOn w:val="a1"/>
    <w:uiPriority w:val="59"/>
    <w:rsid w:val="001832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Знак,Обычный (Web),Обычный (веб)1, Знак"/>
    <w:basedOn w:val="a"/>
    <w:link w:val="11"/>
    <w:uiPriority w:val="99"/>
    <w:qFormat/>
    <w:rsid w:val="007220DF"/>
    <w:pPr>
      <w:spacing w:before="100" w:beforeAutospacing="1" w:after="100" w:afterAutospacing="1"/>
    </w:pPr>
    <w:rPr>
      <w:rFonts w:eastAsia="Times New Roman" w:cs="Times New Roman"/>
      <w:bCs w:val="0"/>
      <w:sz w:val="24"/>
    </w:rPr>
  </w:style>
  <w:style w:type="character" w:customStyle="1" w:styleId="30">
    <w:name w:val="Заголовок 3 Знак"/>
    <w:basedOn w:val="a0"/>
    <w:link w:val="3"/>
    <w:semiHidden/>
    <w:rsid w:val="00435D01"/>
    <w:rPr>
      <w:rFonts w:asciiTheme="majorHAnsi" w:eastAsiaTheme="majorEastAsia" w:hAnsiTheme="majorHAnsi" w:cstheme="majorBidi"/>
      <w:b/>
      <w:color w:val="4F81BD" w:themeColor="accent1"/>
      <w:sz w:val="28"/>
      <w:szCs w:val="24"/>
    </w:rPr>
  </w:style>
  <w:style w:type="character" w:customStyle="1" w:styleId="11">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Знак Знак"/>
    <w:link w:val="ac"/>
    <w:uiPriority w:val="99"/>
    <w:locked/>
    <w:rsid w:val="0033168E"/>
    <w:rPr>
      <w:sz w:val="24"/>
      <w:szCs w:val="24"/>
    </w:rPr>
  </w:style>
  <w:style w:type="character" w:customStyle="1" w:styleId="4">
    <w:name w:val="Основной текст (4)_"/>
    <w:link w:val="40"/>
    <w:locked/>
    <w:rsid w:val="0033168E"/>
    <w:rPr>
      <w:b/>
      <w:shd w:val="clear" w:color="auto" w:fill="FFFFFF"/>
    </w:rPr>
  </w:style>
  <w:style w:type="paragraph" w:customStyle="1" w:styleId="40">
    <w:name w:val="Основной текст (4)"/>
    <w:basedOn w:val="a"/>
    <w:link w:val="4"/>
    <w:qFormat/>
    <w:rsid w:val="0033168E"/>
    <w:pPr>
      <w:widowControl w:val="0"/>
      <w:shd w:val="clear" w:color="auto" w:fill="FFFFFF"/>
      <w:spacing w:before="6600" w:after="60" w:line="240" w:lineRule="atLeast"/>
      <w:ind w:left="0" w:hanging="1200"/>
      <w:jc w:val="center"/>
    </w:pPr>
    <w:rPr>
      <w:rFonts w:eastAsia="Times New Roman" w:cs="Times New Roman"/>
      <w:b/>
      <w:bCs w:val="0"/>
      <w:sz w:val="20"/>
      <w:szCs w:val="20"/>
    </w:rPr>
  </w:style>
  <w:style w:type="character" w:styleId="ad">
    <w:name w:val="Emphasis"/>
    <w:basedOn w:val="a0"/>
    <w:uiPriority w:val="20"/>
    <w:qFormat/>
    <w:rsid w:val="006A77E0"/>
    <w:rPr>
      <w:i/>
      <w:iCs/>
    </w:rPr>
  </w:style>
  <w:style w:type="character" w:styleId="ae">
    <w:name w:val="Strong"/>
    <w:basedOn w:val="a0"/>
    <w:uiPriority w:val="22"/>
    <w:qFormat/>
    <w:rsid w:val="006A77E0"/>
    <w:rPr>
      <w:b/>
      <w:bCs/>
    </w:rPr>
  </w:style>
  <w:style w:type="character" w:customStyle="1" w:styleId="normaltextrun">
    <w:name w:val="normaltextrun"/>
    <w:basedOn w:val="a0"/>
    <w:rsid w:val="001254F0"/>
  </w:style>
  <w:style w:type="character" w:customStyle="1" w:styleId="eop">
    <w:name w:val="eop"/>
    <w:basedOn w:val="a0"/>
    <w:rsid w:val="001254F0"/>
  </w:style>
  <w:style w:type="paragraph" w:customStyle="1" w:styleId="paragraph">
    <w:name w:val="paragraph"/>
    <w:basedOn w:val="a"/>
    <w:rsid w:val="001254F0"/>
    <w:pPr>
      <w:spacing w:before="100" w:beforeAutospacing="1" w:after="100" w:afterAutospacing="1"/>
      <w:ind w:left="0"/>
    </w:pPr>
    <w:rPr>
      <w:rFonts w:eastAsia="Times New Roman" w:cs="Times New Roman"/>
      <w:bCs w:val="0"/>
      <w:sz w:val="24"/>
    </w:rPr>
  </w:style>
  <w:style w:type="paragraph" w:styleId="af">
    <w:name w:val="No Spacing"/>
    <w:uiPriority w:val="1"/>
    <w:qFormat/>
    <w:rsid w:val="003864D7"/>
    <w:rPr>
      <w:rFonts w:eastAsia="Calibri" w:cs="Arial"/>
      <w:bCs/>
      <w:sz w:val="28"/>
      <w:szCs w:val="24"/>
    </w:rPr>
  </w:style>
  <w:style w:type="paragraph" w:styleId="af0">
    <w:name w:val="Title"/>
    <w:basedOn w:val="a"/>
    <w:next w:val="a"/>
    <w:link w:val="af1"/>
    <w:qFormat/>
    <w:rsid w:val="00AE1318"/>
    <w:pPr>
      <w:contextualSpacing/>
    </w:pPr>
    <w:rPr>
      <w:rFonts w:asciiTheme="majorHAnsi" w:eastAsiaTheme="majorEastAsia" w:hAnsiTheme="majorHAnsi" w:cstheme="majorBidi"/>
      <w:spacing w:val="-10"/>
      <w:kern w:val="28"/>
      <w:sz w:val="56"/>
      <w:szCs w:val="56"/>
    </w:rPr>
  </w:style>
  <w:style w:type="character" w:customStyle="1" w:styleId="af1">
    <w:name w:val="Заголовок Знак"/>
    <w:basedOn w:val="a0"/>
    <w:link w:val="af0"/>
    <w:rsid w:val="00AE1318"/>
    <w:rPr>
      <w:rFonts w:asciiTheme="majorHAnsi" w:eastAsiaTheme="majorEastAsia" w:hAnsiTheme="majorHAnsi" w:cstheme="majorBidi"/>
      <w:bCs/>
      <w:spacing w:val="-10"/>
      <w:kern w:val="28"/>
      <w:sz w:val="56"/>
      <w:szCs w:val="56"/>
    </w:rPr>
  </w:style>
  <w:style w:type="paragraph" w:styleId="af2">
    <w:name w:val="Subtitle"/>
    <w:basedOn w:val="a"/>
    <w:next w:val="a"/>
    <w:link w:val="af3"/>
    <w:qFormat/>
    <w:rsid w:val="00CB1743"/>
    <w:pPr>
      <w:numPr>
        <w:ilvl w:val="1"/>
      </w:numPr>
      <w:spacing w:after="160"/>
      <w:ind w:left="357"/>
    </w:pPr>
    <w:rPr>
      <w:rFonts w:asciiTheme="minorHAnsi" w:eastAsiaTheme="minorEastAsia" w:hAnsiTheme="minorHAnsi" w:cstheme="minorBidi"/>
      <w:color w:val="5A5A5A" w:themeColor="text1" w:themeTint="A5"/>
      <w:spacing w:val="15"/>
      <w:sz w:val="22"/>
      <w:szCs w:val="22"/>
    </w:rPr>
  </w:style>
  <w:style w:type="character" w:customStyle="1" w:styleId="af3">
    <w:name w:val="Подзаголовок Знак"/>
    <w:basedOn w:val="a0"/>
    <w:link w:val="af2"/>
    <w:rsid w:val="00CB1743"/>
    <w:rPr>
      <w:rFonts w:asciiTheme="minorHAnsi" w:eastAsiaTheme="minorEastAsia" w:hAnsiTheme="minorHAnsi" w:cstheme="minorBidi"/>
      <w:bCs/>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28493">
      <w:bodyDiv w:val="1"/>
      <w:marLeft w:val="0"/>
      <w:marRight w:val="0"/>
      <w:marTop w:val="0"/>
      <w:marBottom w:val="0"/>
      <w:divBdr>
        <w:top w:val="none" w:sz="0" w:space="0" w:color="auto"/>
        <w:left w:val="none" w:sz="0" w:space="0" w:color="auto"/>
        <w:bottom w:val="none" w:sz="0" w:space="0" w:color="auto"/>
        <w:right w:val="none" w:sz="0" w:space="0" w:color="auto"/>
      </w:divBdr>
    </w:div>
    <w:div w:id="360280457">
      <w:bodyDiv w:val="1"/>
      <w:marLeft w:val="0"/>
      <w:marRight w:val="0"/>
      <w:marTop w:val="0"/>
      <w:marBottom w:val="0"/>
      <w:divBdr>
        <w:top w:val="none" w:sz="0" w:space="0" w:color="auto"/>
        <w:left w:val="none" w:sz="0" w:space="0" w:color="auto"/>
        <w:bottom w:val="none" w:sz="0" w:space="0" w:color="auto"/>
        <w:right w:val="none" w:sz="0" w:space="0" w:color="auto"/>
      </w:divBdr>
    </w:div>
    <w:div w:id="479732483">
      <w:bodyDiv w:val="1"/>
      <w:marLeft w:val="0"/>
      <w:marRight w:val="0"/>
      <w:marTop w:val="0"/>
      <w:marBottom w:val="0"/>
      <w:divBdr>
        <w:top w:val="none" w:sz="0" w:space="0" w:color="auto"/>
        <w:left w:val="none" w:sz="0" w:space="0" w:color="auto"/>
        <w:bottom w:val="none" w:sz="0" w:space="0" w:color="auto"/>
        <w:right w:val="none" w:sz="0" w:space="0" w:color="auto"/>
      </w:divBdr>
    </w:div>
    <w:div w:id="636297941">
      <w:bodyDiv w:val="1"/>
      <w:marLeft w:val="0"/>
      <w:marRight w:val="0"/>
      <w:marTop w:val="0"/>
      <w:marBottom w:val="0"/>
      <w:divBdr>
        <w:top w:val="none" w:sz="0" w:space="0" w:color="auto"/>
        <w:left w:val="none" w:sz="0" w:space="0" w:color="auto"/>
        <w:bottom w:val="none" w:sz="0" w:space="0" w:color="auto"/>
        <w:right w:val="none" w:sz="0" w:space="0" w:color="auto"/>
      </w:divBdr>
    </w:div>
    <w:div w:id="796726236">
      <w:bodyDiv w:val="1"/>
      <w:marLeft w:val="0"/>
      <w:marRight w:val="0"/>
      <w:marTop w:val="0"/>
      <w:marBottom w:val="0"/>
      <w:divBdr>
        <w:top w:val="none" w:sz="0" w:space="0" w:color="auto"/>
        <w:left w:val="none" w:sz="0" w:space="0" w:color="auto"/>
        <w:bottom w:val="none" w:sz="0" w:space="0" w:color="auto"/>
        <w:right w:val="none" w:sz="0" w:space="0" w:color="auto"/>
      </w:divBdr>
    </w:div>
    <w:div w:id="859928750">
      <w:bodyDiv w:val="1"/>
      <w:marLeft w:val="0"/>
      <w:marRight w:val="0"/>
      <w:marTop w:val="0"/>
      <w:marBottom w:val="0"/>
      <w:divBdr>
        <w:top w:val="none" w:sz="0" w:space="0" w:color="auto"/>
        <w:left w:val="none" w:sz="0" w:space="0" w:color="auto"/>
        <w:bottom w:val="none" w:sz="0" w:space="0" w:color="auto"/>
        <w:right w:val="none" w:sz="0" w:space="0" w:color="auto"/>
      </w:divBdr>
      <w:divsChild>
        <w:div w:id="30111974">
          <w:marLeft w:val="0"/>
          <w:marRight w:val="0"/>
          <w:marTop w:val="0"/>
          <w:marBottom w:val="0"/>
          <w:divBdr>
            <w:top w:val="none" w:sz="0" w:space="0" w:color="auto"/>
            <w:left w:val="none" w:sz="0" w:space="0" w:color="auto"/>
            <w:bottom w:val="none" w:sz="0" w:space="0" w:color="auto"/>
            <w:right w:val="none" w:sz="0" w:space="0" w:color="auto"/>
          </w:divBdr>
        </w:div>
        <w:div w:id="474487535">
          <w:marLeft w:val="0"/>
          <w:marRight w:val="0"/>
          <w:marTop w:val="0"/>
          <w:marBottom w:val="0"/>
          <w:divBdr>
            <w:top w:val="none" w:sz="0" w:space="0" w:color="auto"/>
            <w:left w:val="none" w:sz="0" w:space="0" w:color="auto"/>
            <w:bottom w:val="none" w:sz="0" w:space="0" w:color="auto"/>
            <w:right w:val="none" w:sz="0" w:space="0" w:color="auto"/>
          </w:divBdr>
        </w:div>
        <w:div w:id="595400931">
          <w:marLeft w:val="0"/>
          <w:marRight w:val="0"/>
          <w:marTop w:val="0"/>
          <w:marBottom w:val="0"/>
          <w:divBdr>
            <w:top w:val="none" w:sz="0" w:space="0" w:color="auto"/>
            <w:left w:val="none" w:sz="0" w:space="0" w:color="auto"/>
            <w:bottom w:val="none" w:sz="0" w:space="0" w:color="auto"/>
            <w:right w:val="none" w:sz="0" w:space="0" w:color="auto"/>
          </w:divBdr>
        </w:div>
        <w:div w:id="692849202">
          <w:marLeft w:val="0"/>
          <w:marRight w:val="0"/>
          <w:marTop w:val="0"/>
          <w:marBottom w:val="0"/>
          <w:divBdr>
            <w:top w:val="none" w:sz="0" w:space="0" w:color="auto"/>
            <w:left w:val="none" w:sz="0" w:space="0" w:color="auto"/>
            <w:bottom w:val="none" w:sz="0" w:space="0" w:color="auto"/>
            <w:right w:val="none" w:sz="0" w:space="0" w:color="auto"/>
          </w:divBdr>
        </w:div>
        <w:div w:id="706682773">
          <w:marLeft w:val="0"/>
          <w:marRight w:val="0"/>
          <w:marTop w:val="0"/>
          <w:marBottom w:val="0"/>
          <w:divBdr>
            <w:top w:val="none" w:sz="0" w:space="0" w:color="auto"/>
            <w:left w:val="none" w:sz="0" w:space="0" w:color="auto"/>
            <w:bottom w:val="none" w:sz="0" w:space="0" w:color="auto"/>
            <w:right w:val="none" w:sz="0" w:space="0" w:color="auto"/>
          </w:divBdr>
        </w:div>
        <w:div w:id="918519400">
          <w:marLeft w:val="0"/>
          <w:marRight w:val="0"/>
          <w:marTop w:val="0"/>
          <w:marBottom w:val="0"/>
          <w:divBdr>
            <w:top w:val="none" w:sz="0" w:space="0" w:color="auto"/>
            <w:left w:val="none" w:sz="0" w:space="0" w:color="auto"/>
            <w:bottom w:val="none" w:sz="0" w:space="0" w:color="auto"/>
            <w:right w:val="none" w:sz="0" w:space="0" w:color="auto"/>
          </w:divBdr>
        </w:div>
        <w:div w:id="957834924">
          <w:marLeft w:val="0"/>
          <w:marRight w:val="0"/>
          <w:marTop w:val="0"/>
          <w:marBottom w:val="0"/>
          <w:divBdr>
            <w:top w:val="none" w:sz="0" w:space="0" w:color="auto"/>
            <w:left w:val="none" w:sz="0" w:space="0" w:color="auto"/>
            <w:bottom w:val="none" w:sz="0" w:space="0" w:color="auto"/>
            <w:right w:val="none" w:sz="0" w:space="0" w:color="auto"/>
          </w:divBdr>
        </w:div>
        <w:div w:id="1029793354">
          <w:marLeft w:val="0"/>
          <w:marRight w:val="0"/>
          <w:marTop w:val="0"/>
          <w:marBottom w:val="0"/>
          <w:divBdr>
            <w:top w:val="none" w:sz="0" w:space="0" w:color="auto"/>
            <w:left w:val="none" w:sz="0" w:space="0" w:color="auto"/>
            <w:bottom w:val="none" w:sz="0" w:space="0" w:color="auto"/>
            <w:right w:val="none" w:sz="0" w:space="0" w:color="auto"/>
          </w:divBdr>
        </w:div>
        <w:div w:id="1061908702">
          <w:marLeft w:val="0"/>
          <w:marRight w:val="0"/>
          <w:marTop w:val="0"/>
          <w:marBottom w:val="0"/>
          <w:divBdr>
            <w:top w:val="none" w:sz="0" w:space="0" w:color="auto"/>
            <w:left w:val="none" w:sz="0" w:space="0" w:color="auto"/>
            <w:bottom w:val="none" w:sz="0" w:space="0" w:color="auto"/>
            <w:right w:val="none" w:sz="0" w:space="0" w:color="auto"/>
          </w:divBdr>
        </w:div>
        <w:div w:id="1103306707">
          <w:marLeft w:val="0"/>
          <w:marRight w:val="0"/>
          <w:marTop w:val="0"/>
          <w:marBottom w:val="0"/>
          <w:divBdr>
            <w:top w:val="none" w:sz="0" w:space="0" w:color="auto"/>
            <w:left w:val="none" w:sz="0" w:space="0" w:color="auto"/>
            <w:bottom w:val="none" w:sz="0" w:space="0" w:color="auto"/>
            <w:right w:val="none" w:sz="0" w:space="0" w:color="auto"/>
          </w:divBdr>
        </w:div>
        <w:div w:id="1371415747">
          <w:marLeft w:val="0"/>
          <w:marRight w:val="0"/>
          <w:marTop w:val="0"/>
          <w:marBottom w:val="0"/>
          <w:divBdr>
            <w:top w:val="none" w:sz="0" w:space="0" w:color="auto"/>
            <w:left w:val="none" w:sz="0" w:space="0" w:color="auto"/>
            <w:bottom w:val="none" w:sz="0" w:space="0" w:color="auto"/>
            <w:right w:val="none" w:sz="0" w:space="0" w:color="auto"/>
          </w:divBdr>
        </w:div>
        <w:div w:id="1790390662">
          <w:marLeft w:val="0"/>
          <w:marRight w:val="0"/>
          <w:marTop w:val="0"/>
          <w:marBottom w:val="0"/>
          <w:divBdr>
            <w:top w:val="none" w:sz="0" w:space="0" w:color="auto"/>
            <w:left w:val="none" w:sz="0" w:space="0" w:color="auto"/>
            <w:bottom w:val="none" w:sz="0" w:space="0" w:color="auto"/>
            <w:right w:val="none" w:sz="0" w:space="0" w:color="auto"/>
          </w:divBdr>
        </w:div>
        <w:div w:id="1793396722">
          <w:marLeft w:val="0"/>
          <w:marRight w:val="0"/>
          <w:marTop w:val="0"/>
          <w:marBottom w:val="0"/>
          <w:divBdr>
            <w:top w:val="none" w:sz="0" w:space="0" w:color="auto"/>
            <w:left w:val="none" w:sz="0" w:space="0" w:color="auto"/>
            <w:bottom w:val="none" w:sz="0" w:space="0" w:color="auto"/>
            <w:right w:val="none" w:sz="0" w:space="0" w:color="auto"/>
          </w:divBdr>
        </w:div>
        <w:div w:id="1796437596">
          <w:marLeft w:val="0"/>
          <w:marRight w:val="0"/>
          <w:marTop w:val="0"/>
          <w:marBottom w:val="0"/>
          <w:divBdr>
            <w:top w:val="none" w:sz="0" w:space="0" w:color="auto"/>
            <w:left w:val="none" w:sz="0" w:space="0" w:color="auto"/>
            <w:bottom w:val="none" w:sz="0" w:space="0" w:color="auto"/>
            <w:right w:val="none" w:sz="0" w:space="0" w:color="auto"/>
          </w:divBdr>
        </w:div>
        <w:div w:id="1959988436">
          <w:marLeft w:val="0"/>
          <w:marRight w:val="0"/>
          <w:marTop w:val="0"/>
          <w:marBottom w:val="0"/>
          <w:divBdr>
            <w:top w:val="none" w:sz="0" w:space="0" w:color="auto"/>
            <w:left w:val="none" w:sz="0" w:space="0" w:color="auto"/>
            <w:bottom w:val="none" w:sz="0" w:space="0" w:color="auto"/>
            <w:right w:val="none" w:sz="0" w:space="0" w:color="auto"/>
          </w:divBdr>
        </w:div>
      </w:divsChild>
    </w:div>
    <w:div w:id="1194228842">
      <w:bodyDiv w:val="1"/>
      <w:marLeft w:val="0"/>
      <w:marRight w:val="0"/>
      <w:marTop w:val="0"/>
      <w:marBottom w:val="0"/>
      <w:divBdr>
        <w:top w:val="none" w:sz="0" w:space="0" w:color="auto"/>
        <w:left w:val="none" w:sz="0" w:space="0" w:color="auto"/>
        <w:bottom w:val="none" w:sz="0" w:space="0" w:color="auto"/>
        <w:right w:val="none" w:sz="0" w:space="0" w:color="auto"/>
      </w:divBdr>
    </w:div>
    <w:div w:id="1252081616">
      <w:bodyDiv w:val="1"/>
      <w:marLeft w:val="0"/>
      <w:marRight w:val="0"/>
      <w:marTop w:val="0"/>
      <w:marBottom w:val="0"/>
      <w:divBdr>
        <w:top w:val="none" w:sz="0" w:space="0" w:color="auto"/>
        <w:left w:val="none" w:sz="0" w:space="0" w:color="auto"/>
        <w:bottom w:val="none" w:sz="0" w:space="0" w:color="auto"/>
        <w:right w:val="none" w:sz="0" w:space="0" w:color="auto"/>
      </w:divBdr>
    </w:div>
    <w:div w:id="1459034942">
      <w:bodyDiv w:val="1"/>
      <w:marLeft w:val="0"/>
      <w:marRight w:val="0"/>
      <w:marTop w:val="0"/>
      <w:marBottom w:val="0"/>
      <w:divBdr>
        <w:top w:val="none" w:sz="0" w:space="0" w:color="auto"/>
        <w:left w:val="none" w:sz="0" w:space="0" w:color="auto"/>
        <w:bottom w:val="none" w:sz="0" w:space="0" w:color="auto"/>
        <w:right w:val="none" w:sz="0" w:space="0" w:color="auto"/>
      </w:divBdr>
    </w:div>
    <w:div w:id="148053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B5359A-5387-46FE-BCA1-E45C05F54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1245</Words>
  <Characters>7099</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8328</CharactersWithSpaces>
  <SharedDoc>false</SharedDoc>
  <HLinks>
    <vt:vector size="108" baseType="variant">
      <vt:variant>
        <vt:i4>6422578</vt:i4>
      </vt:variant>
      <vt:variant>
        <vt:i4>51</vt:i4>
      </vt:variant>
      <vt:variant>
        <vt:i4>0</vt:i4>
      </vt:variant>
      <vt:variant>
        <vt:i4>5</vt:i4>
      </vt:variant>
      <vt:variant>
        <vt:lpwstr/>
      </vt:variant>
      <vt:variant>
        <vt:lpwstr>Par1027</vt:lpwstr>
      </vt:variant>
      <vt:variant>
        <vt:i4>6291506</vt:i4>
      </vt:variant>
      <vt:variant>
        <vt:i4>48</vt:i4>
      </vt:variant>
      <vt:variant>
        <vt:i4>0</vt:i4>
      </vt:variant>
      <vt:variant>
        <vt:i4>5</vt:i4>
      </vt:variant>
      <vt:variant>
        <vt:lpwstr/>
      </vt:variant>
      <vt:variant>
        <vt:lpwstr>Par1007</vt:lpwstr>
      </vt:variant>
      <vt:variant>
        <vt:i4>917569</vt:i4>
      </vt:variant>
      <vt:variant>
        <vt:i4>45</vt:i4>
      </vt:variant>
      <vt:variant>
        <vt:i4>0</vt:i4>
      </vt:variant>
      <vt:variant>
        <vt:i4>5</vt:i4>
      </vt:variant>
      <vt:variant>
        <vt:lpwstr/>
      </vt:variant>
      <vt:variant>
        <vt:lpwstr>P719</vt:lpwstr>
      </vt:variant>
      <vt:variant>
        <vt:i4>917569</vt:i4>
      </vt:variant>
      <vt:variant>
        <vt:i4>42</vt:i4>
      </vt:variant>
      <vt:variant>
        <vt:i4>0</vt:i4>
      </vt:variant>
      <vt:variant>
        <vt:i4>5</vt:i4>
      </vt:variant>
      <vt:variant>
        <vt:lpwstr/>
      </vt:variant>
      <vt:variant>
        <vt:lpwstr>P719</vt:lpwstr>
      </vt:variant>
      <vt:variant>
        <vt:i4>458818</vt:i4>
      </vt:variant>
      <vt:variant>
        <vt:i4>39</vt:i4>
      </vt:variant>
      <vt:variant>
        <vt:i4>0</vt:i4>
      </vt:variant>
      <vt:variant>
        <vt:i4>5</vt:i4>
      </vt:variant>
      <vt:variant>
        <vt:lpwstr/>
      </vt:variant>
      <vt:variant>
        <vt:lpwstr>P423</vt:lpwstr>
      </vt:variant>
      <vt:variant>
        <vt:i4>1048662</vt:i4>
      </vt:variant>
      <vt:variant>
        <vt:i4>36</vt:i4>
      </vt:variant>
      <vt:variant>
        <vt:i4>0</vt:i4>
      </vt:variant>
      <vt:variant>
        <vt:i4>5</vt:i4>
      </vt:variant>
      <vt:variant>
        <vt:lpwstr>consultantplus://offline/ref=3E6D7FC2CE26CA680B0C68E55F5C4C2A5EF5DDA522F5E658F3FBD18DF41B911E056735DA802AF3461701FA495EtDU0K</vt:lpwstr>
      </vt:variant>
      <vt:variant>
        <vt:lpwstr/>
      </vt:variant>
      <vt:variant>
        <vt:i4>6750267</vt:i4>
      </vt:variant>
      <vt:variant>
        <vt:i4>33</vt:i4>
      </vt:variant>
      <vt:variant>
        <vt:i4>0</vt:i4>
      </vt:variant>
      <vt:variant>
        <vt:i4>5</vt:i4>
      </vt:variant>
      <vt:variant>
        <vt:lpwstr/>
      </vt:variant>
      <vt:variant>
        <vt:lpwstr>Par593</vt:lpwstr>
      </vt:variant>
      <vt:variant>
        <vt:i4>6553649</vt:i4>
      </vt:variant>
      <vt:variant>
        <vt:i4>30</vt:i4>
      </vt:variant>
      <vt:variant>
        <vt:i4>0</vt:i4>
      </vt:variant>
      <vt:variant>
        <vt:i4>5</vt:i4>
      </vt:variant>
      <vt:variant>
        <vt:lpwstr/>
      </vt:variant>
      <vt:variant>
        <vt:lpwstr>Par336</vt:lpwstr>
      </vt:variant>
      <vt:variant>
        <vt:i4>7012407</vt:i4>
      </vt:variant>
      <vt:variant>
        <vt:i4>27</vt:i4>
      </vt:variant>
      <vt:variant>
        <vt:i4>0</vt:i4>
      </vt:variant>
      <vt:variant>
        <vt:i4>5</vt:i4>
      </vt:variant>
      <vt:variant>
        <vt:lpwstr/>
      </vt:variant>
      <vt:variant>
        <vt:lpwstr>Par258</vt:lpwstr>
      </vt:variant>
      <vt:variant>
        <vt:i4>393288</vt:i4>
      </vt:variant>
      <vt:variant>
        <vt:i4>24</vt:i4>
      </vt:variant>
      <vt:variant>
        <vt:i4>0</vt:i4>
      </vt:variant>
      <vt:variant>
        <vt:i4>5</vt:i4>
      </vt:variant>
      <vt:variant>
        <vt:lpwstr/>
      </vt:variant>
      <vt:variant>
        <vt:lpwstr>P385</vt:lpwstr>
      </vt:variant>
      <vt:variant>
        <vt:i4>6357044</vt:i4>
      </vt:variant>
      <vt:variant>
        <vt:i4>21</vt:i4>
      </vt:variant>
      <vt:variant>
        <vt:i4>0</vt:i4>
      </vt:variant>
      <vt:variant>
        <vt:i4>5</vt:i4>
      </vt:variant>
      <vt:variant>
        <vt:lpwstr/>
      </vt:variant>
      <vt:variant>
        <vt:lpwstr>Par666</vt:lpwstr>
      </vt:variant>
      <vt:variant>
        <vt:i4>4849664</vt:i4>
      </vt:variant>
      <vt:variant>
        <vt:i4>18</vt:i4>
      </vt:variant>
      <vt:variant>
        <vt:i4>0</vt:i4>
      </vt:variant>
      <vt:variant>
        <vt:i4>5</vt:i4>
      </vt:variant>
      <vt:variant>
        <vt:lpwstr>consultantplus://offline/ref=3E6D7FC2CE26CA680B0C76E8493010225BFF87A024F1EF0FADA48AD0A3129B4950283494C523EC46151FF94B548D47178250580F17116E2A61C6C0t9U4K</vt:lpwstr>
      </vt:variant>
      <vt:variant>
        <vt:lpwstr/>
      </vt:variant>
      <vt:variant>
        <vt:i4>1900639</vt:i4>
      </vt:variant>
      <vt:variant>
        <vt:i4>15</vt:i4>
      </vt:variant>
      <vt:variant>
        <vt:i4>0</vt:i4>
      </vt:variant>
      <vt:variant>
        <vt:i4>5</vt:i4>
      </vt:variant>
      <vt:variant>
        <vt:lpwstr>consultantplus://offline/ref=3C589F37A34C62C681966DA2E3864F0887110408F1DBDFC41A1B608837K9MDM</vt:lpwstr>
      </vt:variant>
      <vt:variant>
        <vt:lpwstr/>
      </vt:variant>
      <vt:variant>
        <vt:i4>3407984</vt:i4>
      </vt:variant>
      <vt:variant>
        <vt:i4>12</vt:i4>
      </vt:variant>
      <vt:variant>
        <vt:i4>0</vt:i4>
      </vt:variant>
      <vt:variant>
        <vt:i4>5</vt:i4>
      </vt:variant>
      <vt:variant>
        <vt:lpwstr/>
      </vt:variant>
      <vt:variant>
        <vt:lpwstr>P45</vt:lpwstr>
      </vt:variant>
      <vt:variant>
        <vt:i4>6291557</vt:i4>
      </vt:variant>
      <vt:variant>
        <vt:i4>9</vt:i4>
      </vt:variant>
      <vt:variant>
        <vt:i4>0</vt:i4>
      </vt:variant>
      <vt:variant>
        <vt:i4>5</vt:i4>
      </vt:variant>
      <vt:variant>
        <vt:lpwstr>consultantplus://offline/ref=0175055936D202D0D58F9361D740A7213241FE2EF58044EEB37895B9783238BA19B67B4A63A0F229C6C2FB32j8z1D</vt:lpwstr>
      </vt:variant>
      <vt:variant>
        <vt:lpwstr/>
      </vt:variant>
      <vt:variant>
        <vt:i4>6291557</vt:i4>
      </vt:variant>
      <vt:variant>
        <vt:i4>6</vt:i4>
      </vt:variant>
      <vt:variant>
        <vt:i4>0</vt:i4>
      </vt:variant>
      <vt:variant>
        <vt:i4>5</vt:i4>
      </vt:variant>
      <vt:variant>
        <vt:lpwstr>consultantplus://offline/ref=0175055936D202D0D58F9361D740A7213241FE2EF58044EEB37895B9783238BA19B67B4A63A0F229C6C2FB32j8z1D</vt:lpwstr>
      </vt:variant>
      <vt:variant>
        <vt:lpwstr/>
      </vt:variant>
      <vt:variant>
        <vt:i4>3407984</vt:i4>
      </vt:variant>
      <vt:variant>
        <vt:i4>3</vt:i4>
      </vt:variant>
      <vt:variant>
        <vt:i4>0</vt:i4>
      </vt:variant>
      <vt:variant>
        <vt:i4>5</vt:i4>
      </vt:variant>
      <vt:variant>
        <vt:lpwstr/>
      </vt:variant>
      <vt:variant>
        <vt:lpwstr>P45</vt:lpwstr>
      </vt:variant>
      <vt:variant>
        <vt:i4>8126514</vt:i4>
      </vt:variant>
      <vt:variant>
        <vt:i4>0</vt:i4>
      </vt:variant>
      <vt:variant>
        <vt:i4>0</vt:i4>
      </vt:variant>
      <vt:variant>
        <vt:i4>5</vt:i4>
      </vt:variant>
      <vt:variant>
        <vt:lpwstr>consultantplus://offline/ref=3E6D7FC2CE26CA680B0C68E55F5C4C2A5EF5DDA522F5E658F3FBD18DF41B911E17676DD6812DEF4E1614AC181B8C1B52D343590917136C35t6UAK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Захарова Л.В.</dc:creator>
  <cp:lastModifiedBy>ОргОтдел_Пост</cp:lastModifiedBy>
  <cp:revision>4</cp:revision>
  <cp:lastPrinted>2024-03-25T05:38:00Z</cp:lastPrinted>
  <dcterms:created xsi:type="dcterms:W3CDTF">2024-03-20T11:27:00Z</dcterms:created>
  <dcterms:modified xsi:type="dcterms:W3CDTF">2024-03-25T05:38:00Z</dcterms:modified>
</cp:coreProperties>
</file>