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640"/>
      </w:tblGrid>
      <w:tr w:rsidR="003930B0" w:rsidRPr="00321CDE" w:rsidTr="007D184A">
        <w:trPr>
          <w:trHeight w:val="728"/>
        </w:trPr>
        <w:tc>
          <w:tcPr>
            <w:tcW w:w="4640" w:type="dxa"/>
            <w:vMerge w:val="restart"/>
          </w:tcPr>
          <w:p w:rsidR="003930B0" w:rsidRPr="00321CDE" w:rsidRDefault="003930B0" w:rsidP="007D184A">
            <w:pPr>
              <w:suppressAutoHyphens/>
              <w:spacing w:after="0" w:line="240" w:lineRule="auto"/>
              <w:ind w:right="-9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1312" behindDoc="1" locked="0" layoutInCell="1" allowOverlap="1" wp14:anchorId="186567D6" wp14:editId="054D36F7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21CDE"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 xml:space="preserve">                     </w:t>
            </w:r>
            <w:r w:rsidRPr="00321CDE">
              <w:rPr>
                <w:rFonts w:ascii="Arial Black" w:eastAsia="Times New Roman" w:hAnsi="Arial Black" w:cs="Times New Roman"/>
                <w:b/>
                <w:bCs/>
                <w:color w:val="000000"/>
                <w:spacing w:val="40"/>
                <w:sz w:val="28"/>
                <w:szCs w:val="28"/>
                <w:lang w:eastAsia="ar-SA"/>
              </w:rPr>
              <w:t xml:space="preserve">АДМИНИСТРАЦИЯ </w:t>
            </w:r>
          </w:p>
          <w:p w:rsidR="003930B0" w:rsidRPr="00321CDE" w:rsidRDefault="003930B0" w:rsidP="007D184A">
            <w:pPr>
              <w:shd w:val="clear" w:color="auto" w:fill="FFFFFF"/>
              <w:suppressAutoHyphens/>
              <w:spacing w:before="194"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ar-SA"/>
              </w:rPr>
            </w:pPr>
            <w:r w:rsidRPr="00321CDE">
              <w:rPr>
                <w:rFonts w:ascii="Arial Narrow" w:eastAsia="Times New Roman" w:hAnsi="Arial Narrow" w:cs="Times New Roman"/>
                <w:b/>
                <w:bCs/>
                <w:color w:val="000000"/>
                <w:spacing w:val="-5"/>
                <w:sz w:val="24"/>
                <w:szCs w:val="24"/>
                <w:lang w:eastAsia="ar-SA"/>
              </w:rPr>
              <w:t xml:space="preserve">муниципального района Похвистневский </w:t>
            </w:r>
            <w:r w:rsidRPr="00321CDE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ar-SA"/>
              </w:rPr>
              <w:t>Самарской области</w:t>
            </w:r>
          </w:p>
          <w:p w:rsidR="003930B0" w:rsidRPr="00321CDE" w:rsidRDefault="003930B0" w:rsidP="007D184A">
            <w:pPr>
              <w:shd w:val="clear" w:color="auto" w:fill="FFFFFF"/>
              <w:suppressAutoHyphens/>
              <w:spacing w:before="278" w:after="0" w:line="240" w:lineRule="auto"/>
              <w:jc w:val="center"/>
              <w:rPr>
                <w:rFonts w:ascii="Arial Black" w:eastAsia="Times New Roman" w:hAnsi="Arial Black" w:cs="Arial"/>
                <w:color w:val="000000"/>
                <w:spacing w:val="20"/>
                <w:sz w:val="20"/>
                <w:szCs w:val="20"/>
                <w:lang w:eastAsia="ar-SA"/>
              </w:rPr>
            </w:pPr>
            <w:r w:rsidRPr="00321CDE">
              <w:rPr>
                <w:rFonts w:ascii="Arial Black" w:eastAsia="Times New Roman" w:hAnsi="Arial Black" w:cs="Arial"/>
                <w:b/>
                <w:bCs/>
                <w:color w:val="000000"/>
                <w:spacing w:val="20"/>
                <w:sz w:val="32"/>
                <w:szCs w:val="32"/>
                <w:lang w:eastAsia="ar-SA"/>
              </w:rPr>
              <w:t>ПОСТАНОВЛЕНИЕ</w:t>
            </w:r>
          </w:p>
          <w:p w:rsidR="00D97E9D" w:rsidRPr="00321CDE" w:rsidRDefault="00D97E9D" w:rsidP="00D97E9D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uppressAutoHyphens/>
              <w:spacing w:before="281" w:after="0" w:line="240" w:lineRule="auto"/>
              <w:ind w:left="180"/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 xml:space="preserve">             </w:t>
            </w:r>
            <w:bookmarkStart w:id="0" w:name="_GoBack"/>
            <w:bookmarkEnd w:id="0"/>
            <w:r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>28.02.2024 № 140</w:t>
            </w:r>
          </w:p>
          <w:p w:rsidR="003930B0" w:rsidRPr="00321CDE" w:rsidRDefault="003930B0" w:rsidP="007D184A">
            <w:pPr>
              <w:shd w:val="clear" w:color="auto" w:fill="FFFFFF"/>
              <w:suppressAutoHyphens/>
              <w:spacing w:before="252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321CD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ar-SA"/>
              </w:rPr>
              <w:t>г. Похвистнево</w:t>
            </w:r>
          </w:p>
          <w:p w:rsidR="003930B0" w:rsidRPr="00321CDE" w:rsidRDefault="003930B0" w:rsidP="007D184A">
            <w:pPr>
              <w:suppressAutoHyphens/>
              <w:spacing w:after="0" w:line="240" w:lineRule="auto"/>
              <w:ind w:left="185" w:right="-1"/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rebuchet MS" w:eastAsia="Times New Roman" w:hAnsi="Trebuchet MS" w:cs="Times New Roman"/>
                <w:noProof/>
                <w:color w:val="000000"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7E425A5F" wp14:editId="5291FB00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12065" r="10160" b="10795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F1D93E5" id="Группа 4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AgkIb63wAAAAcBAAAPAAAAZHJzL2Rvd25y&#10;ZXYueG1sTI/BTsMwEETvSPyDtUhcELUhLSohToWoQD1Uqmi5cHPiJYmw12nstunfs5zgOJrRzJti&#10;MXonjjjELpCGu4kCgVQH21Gj4WP3ejsHEZMha1wg1HDGCIvy8qIwuQ0nesfjNjWCSyjmRkObUp9L&#10;GesWvYmT0COx9xUGbxLLoZF2MCcu907eK/UgvemIF1rT40uL9ff24DUkt/xcrzab7m2XqvN6v5+O&#10;y5uV1tdX4/MTiIRj+gvDLz6jQ8lMVTiQjcKxzvhK0jBVjyDYz9QMRKVhNs9AloX8z1/+AAAA//8D&#10;AFBLAQItABQABgAIAAAAIQC2gziS/gAAAOEBAAATAAAAAAAAAAAAAAAAAAAAAABbQ29udGVudF9U&#10;eXBlc10ueG1sUEsBAi0AFAAGAAgAAAAhADj9If/WAAAAlAEAAAsAAAAAAAAAAAAAAAAALwEAAF9y&#10;ZWxzLy5yZWxzUEsBAi0AFAAGAAgAAAAhAKa12fHXAgAAWQgAAA4AAAAAAAAAAAAAAAAALgIAAGRy&#10;cy9lMm9Eb2MueG1sUEsBAi0AFAAGAAgAAAAhACCQhvrfAAAABwEAAA8AAAAAAAAAAAAAAAAAMQUA&#10;AGRycy9kb3ducmV2LnhtbFBLBQYAAAAABAAEAPMAAAA9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vY6xAAAANoAAAAPAAAAZHJzL2Rvd25yZXYueG1sRI/dagIx&#10;FITvC75DOIJ3NWttRVejFLFQpCD+gZeHzXGzujlZNum6vr0RCr0cZuYbZrZobSkaqn3hWMGgn4Ag&#10;zpwuOFdw2H+9jkH4gKyxdEwK7uRhMe+8zDDV7sZbanYhFxHCPkUFJoQqldJnhiz6vquIo3d2tcUQ&#10;ZZ1LXeMtwm0p35JkJC0WHBcMVrQ0lF13v1bBT9NuB5vNYWhOq/fj+uJLGk+OSvW67ecURKA2/If/&#10;2t9awQc8r8QbIOcPAAAA//8DAFBLAQItABQABgAIAAAAIQDb4fbL7gAAAIUBAAATAAAAAAAAAAAA&#10;AAAAAAAAAABbQ29udGVudF9UeXBlc10ueG1sUEsBAi0AFAAGAAgAAAAhAFr0LFu/AAAAFQEAAAsA&#10;AAAAAAAAAAAAAAAAHwEAAF9yZWxzLy5yZWxzUEsBAi0AFAAGAAgAAAAhAE2q9jrEAAAA2gAAAA8A&#10;AAAAAAAAAAAAAAAABwIAAGRycy9kb3ducmV2LnhtbFBLBQYAAAAAAwADALcAAAD4Ag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>
              <w:rPr>
                <w:rFonts w:ascii="Trebuchet MS" w:eastAsia="Times New Roman" w:hAnsi="Trebuchet MS" w:cs="Times New Roman"/>
                <w:noProof/>
                <w:color w:val="000000"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45571F05" wp14:editId="3A4DCB7F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7620" r="5080" b="5080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E83657B" id="Группа 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B7gmJBzQIAAEoIAAAOAAAAAAAAAAAAAAAAAC4CAABkcnMvZTJvRG9j&#10;LnhtbFBLAQItABQABgAIAAAAIQCq+1oi4QAAAAkBAAAPAAAAAAAAAAAAAAAAACcFAABkcnMvZG93&#10;bnJldi54bWxQSwUGAAAAAAQABADzAAAANQYAAAAA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25OxAAAANoAAAAPAAAAZHJzL2Rvd25yZXYueG1sRI/dasJA&#10;FITvC32H5RS8qxttEY1ZpYgFkYL4E/DykD1mY7NnQ3aN6dt3hUIvh5n5hsmWva1FR62vHCsYDRMQ&#10;xIXTFZcKTsfP1ykIH5A11o5JwQ95WC6enzJMtbvznrpDKEWEsE9RgQmhSaX0hSGLfuga4uhdXGsx&#10;RNmWUrd4j3Bby3GSTKTFiuOCwYZWhorvw80q+Or6/Wi3O72Z8/o93159TdNZrtTgpf+YgwjUh//w&#10;X3ujFYzhcSXeALn4BQAA//8DAFBLAQItABQABgAIAAAAIQDb4fbL7gAAAIUBAAATAAAAAAAAAAAA&#10;AAAAAAAAAABbQ29udGVudF9UeXBlc10ueG1sUEsBAi0AFAAGAAgAAAAhAFr0LFu/AAAAFQEAAAsA&#10;AAAAAAAAAAAAAAAAHwEAAF9yZWxzLy5yZWxzUEsBAi0AFAAGAAgAAAAhAMJDbk7EAAAA2gAAAA8A&#10;AAAAAAAAAAAAAAAABwIAAGRycy9kb3ducmV2LnhtbFBLBQYAAAAAAwADALcAAAD4Ag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 w:rsidRPr="00321CDE"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</w:p>
          <w:p w:rsidR="003930B0" w:rsidRDefault="003930B0" w:rsidP="007D184A">
            <w:pPr>
              <w:keepNext/>
              <w:tabs>
                <w:tab w:val="left" w:pos="-4"/>
              </w:tabs>
              <w:suppressAutoHyphens/>
              <w:spacing w:after="0" w:line="240" w:lineRule="auto"/>
              <w:ind w:left="-4"/>
              <w:outlineLvl w:val="4"/>
              <w:rPr>
                <w:rFonts w:ascii="Times New Roman" w:eastAsia="Lucida Sans Unicode" w:hAnsi="Times New Roman" w:cs="Tahoma"/>
                <w:kern w:val="1"/>
              </w:rPr>
            </w:pPr>
            <w:r>
              <w:rPr>
                <w:rFonts w:ascii="Times New Roman" w:eastAsia="Lucida Sans Unicode" w:hAnsi="Times New Roman" w:cs="Tahoma"/>
                <w:kern w:val="1"/>
              </w:rPr>
              <w:t xml:space="preserve">        </w:t>
            </w:r>
          </w:p>
          <w:p w:rsidR="003930B0" w:rsidRPr="00321CDE" w:rsidRDefault="003930B0" w:rsidP="007D184A">
            <w:pPr>
              <w:keepNext/>
              <w:tabs>
                <w:tab w:val="left" w:pos="-4"/>
              </w:tabs>
              <w:suppressAutoHyphens/>
              <w:spacing w:after="0" w:line="240" w:lineRule="auto"/>
              <w:ind w:left="-4"/>
              <w:outlineLvl w:val="4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ahoma"/>
                <w:kern w:val="1"/>
              </w:rPr>
              <w:t xml:space="preserve">     О внесении изменений  в      муниципальную  программу</w:t>
            </w:r>
            <w:r w:rsidRPr="00321CDE">
              <w:rPr>
                <w:rFonts w:ascii="Times New Roman" w:eastAsia="Lucida Sans Unicode" w:hAnsi="Times New Roman" w:cs="Tahoma"/>
                <w:kern w:val="1"/>
              </w:rPr>
              <w:t xml:space="preserve"> «</w:t>
            </w:r>
            <w:r w:rsidRPr="003930B0">
              <w:rPr>
                <w:rFonts w:ascii="Times New Roman" w:eastAsia="Lucida Sans Unicode" w:hAnsi="Times New Roman" w:cs="Tahoma"/>
                <w:kern w:val="1"/>
              </w:rPr>
              <w:t xml:space="preserve">Обеспечение деятельности  муниципального казенного учреждения  «Управление капитального строительства, архитектуры и градостроительства,  жилищно-коммунального и дорожного  хозяйства»  муниципального  района Похвистневский Самарской области  на </w:t>
            </w:r>
            <w:r w:rsidR="00B541DE">
              <w:rPr>
                <w:rFonts w:ascii="Times New Roman" w:eastAsia="Lucida Sans Unicode" w:hAnsi="Times New Roman" w:cs="Tahoma"/>
                <w:kern w:val="1"/>
              </w:rPr>
              <w:t>2024-2028</w:t>
            </w:r>
            <w:r w:rsidRPr="003930B0">
              <w:rPr>
                <w:rFonts w:ascii="Times New Roman" w:eastAsia="Lucida Sans Unicode" w:hAnsi="Times New Roman" w:cs="Tahoma"/>
                <w:kern w:val="1"/>
              </w:rPr>
              <w:t xml:space="preserve"> г</w:t>
            </w:r>
            <w:r w:rsidR="00F90E22">
              <w:rPr>
                <w:rFonts w:ascii="Times New Roman" w:eastAsia="Lucida Sans Unicode" w:hAnsi="Times New Roman" w:cs="Tahoma"/>
                <w:kern w:val="1"/>
              </w:rPr>
              <w:t>оды»</w:t>
            </w:r>
          </w:p>
          <w:p w:rsidR="003930B0" w:rsidRPr="00321CDE" w:rsidRDefault="003930B0" w:rsidP="007D184A">
            <w:pPr>
              <w:keepNext/>
              <w:tabs>
                <w:tab w:val="left" w:pos="-4"/>
              </w:tabs>
              <w:suppressAutoHyphens/>
              <w:spacing w:after="0" w:line="240" w:lineRule="auto"/>
              <w:ind w:left="-4"/>
              <w:outlineLvl w:val="4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</w:tr>
      <w:tr w:rsidR="003930B0" w:rsidRPr="00321CDE" w:rsidTr="007D184A">
        <w:trPr>
          <w:trHeight w:val="3878"/>
        </w:trPr>
        <w:tc>
          <w:tcPr>
            <w:tcW w:w="4640" w:type="dxa"/>
            <w:vMerge/>
            <w:vAlign w:val="center"/>
            <w:hideMark/>
          </w:tcPr>
          <w:p w:rsidR="003930B0" w:rsidRPr="00321CDE" w:rsidRDefault="003930B0" w:rsidP="007D184A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</w:tr>
    </w:tbl>
    <w:p w:rsidR="003930B0" w:rsidRDefault="003930B0" w:rsidP="003930B0">
      <w:pPr>
        <w:shd w:val="clear" w:color="auto" w:fill="FFFFFF"/>
        <w:tabs>
          <w:tab w:val="left" w:pos="4678"/>
        </w:tabs>
        <w:spacing w:after="0" w:line="240" w:lineRule="auto"/>
        <w:ind w:left="-426" w:right="5527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3930B0" w:rsidRPr="000A2C07" w:rsidRDefault="003930B0" w:rsidP="003930B0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930B0" w:rsidRPr="000A2C07" w:rsidRDefault="003930B0" w:rsidP="003930B0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930B0" w:rsidRPr="000A2C07" w:rsidRDefault="003930B0" w:rsidP="003930B0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930B0" w:rsidRPr="000A2C07" w:rsidRDefault="003930B0" w:rsidP="003930B0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930B0" w:rsidRPr="000A2C07" w:rsidRDefault="003930B0" w:rsidP="003930B0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930B0" w:rsidRPr="000A2C07" w:rsidRDefault="003930B0" w:rsidP="003930B0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930B0" w:rsidRPr="000A2C07" w:rsidRDefault="003930B0" w:rsidP="003930B0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930B0" w:rsidRPr="000A2C07" w:rsidRDefault="003930B0" w:rsidP="003930B0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930B0" w:rsidRPr="000A2C07" w:rsidRDefault="003930B0" w:rsidP="003930B0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930B0" w:rsidRPr="000A2C07" w:rsidRDefault="003930B0" w:rsidP="003930B0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930B0" w:rsidRPr="00321CDE" w:rsidRDefault="003930B0" w:rsidP="003930B0">
      <w:pPr>
        <w:shd w:val="clear" w:color="auto" w:fill="FFFFFF"/>
        <w:tabs>
          <w:tab w:val="left" w:pos="4678"/>
        </w:tabs>
        <w:spacing w:after="0" w:line="240" w:lineRule="auto"/>
        <w:ind w:left="-426" w:right="5527"/>
        <w:rPr>
          <w:rFonts w:ascii="Times New Roman" w:eastAsia="Lucida Sans Unicode" w:hAnsi="Times New Roman" w:cs="Tahoma"/>
          <w:kern w:val="1"/>
        </w:rPr>
      </w:pPr>
      <w:r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br w:type="textWrapping" w:clear="all"/>
      </w:r>
    </w:p>
    <w:p w:rsidR="0091303D" w:rsidRDefault="003930B0" w:rsidP="0091303D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ahoma"/>
          <w:kern w:val="1"/>
          <w:sz w:val="28"/>
          <w:szCs w:val="28"/>
        </w:rPr>
      </w:pPr>
      <w:r w:rsidRPr="00321CDE">
        <w:rPr>
          <w:rFonts w:ascii="Times New Roman" w:eastAsia="Lucida Sans Unicode" w:hAnsi="Times New Roman" w:cs="Tahoma"/>
          <w:kern w:val="1"/>
          <w:sz w:val="24"/>
          <w:szCs w:val="24"/>
        </w:rPr>
        <w:t xml:space="preserve">      </w:t>
      </w:r>
      <w:r w:rsidRPr="00321CDE">
        <w:rPr>
          <w:rFonts w:ascii="Times New Roman" w:eastAsia="Lucida Sans Unicode" w:hAnsi="Times New Roman" w:cs="Tahoma"/>
          <w:kern w:val="1"/>
          <w:sz w:val="24"/>
          <w:szCs w:val="24"/>
        </w:rPr>
        <w:tab/>
      </w:r>
      <w:r w:rsidR="0091303D" w:rsidRPr="0091303D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В соответствии со статьей 179 Бюджетного </w:t>
      </w:r>
      <w:r w:rsidR="007077F3">
        <w:rPr>
          <w:rFonts w:ascii="Times New Roman" w:eastAsia="Lucida Sans Unicode" w:hAnsi="Times New Roman" w:cs="Tahoma"/>
          <w:kern w:val="1"/>
          <w:sz w:val="28"/>
          <w:szCs w:val="28"/>
        </w:rPr>
        <w:t>кодекса Российской Федерации, с п</w:t>
      </w:r>
      <w:r w:rsidR="0091303D" w:rsidRPr="0091303D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остановлением Администрации муниципального района Похвистневский Самарской области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 </w:t>
      </w:r>
      <w:r w:rsidR="007077F3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с </w:t>
      </w:r>
      <w:r w:rsidR="0091303D" w:rsidRPr="0091303D">
        <w:rPr>
          <w:rFonts w:ascii="Times New Roman" w:eastAsia="Lucida Sans Unicode" w:hAnsi="Times New Roman" w:cs="Tahoma"/>
          <w:kern w:val="1"/>
          <w:sz w:val="28"/>
          <w:szCs w:val="28"/>
        </w:rPr>
        <w:t>решением Собрания представителей муниципального района Похвис</w:t>
      </w:r>
      <w:r w:rsidR="000F6444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тневский Самарской области </w:t>
      </w:r>
      <w:r w:rsidR="00B541DE" w:rsidRPr="00B541DE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от 13.12.2023 № 159 </w:t>
      </w:r>
      <w:r w:rsidR="0091303D" w:rsidRPr="0091303D">
        <w:rPr>
          <w:rFonts w:ascii="Times New Roman" w:eastAsia="Lucida Sans Unicode" w:hAnsi="Times New Roman" w:cs="Tahoma"/>
          <w:kern w:val="1"/>
          <w:sz w:val="28"/>
          <w:szCs w:val="28"/>
        </w:rPr>
        <w:t>«О бюджете муниципальног</w:t>
      </w:r>
      <w:r w:rsidR="000F6444">
        <w:rPr>
          <w:rFonts w:ascii="Times New Roman" w:eastAsia="Lucida Sans Unicode" w:hAnsi="Times New Roman" w:cs="Tahoma"/>
          <w:kern w:val="1"/>
          <w:sz w:val="28"/>
          <w:szCs w:val="28"/>
        </w:rPr>
        <w:t>о района  Похвистневский на 202</w:t>
      </w:r>
      <w:r w:rsidR="00B541DE">
        <w:rPr>
          <w:rFonts w:ascii="Times New Roman" w:eastAsia="Lucida Sans Unicode" w:hAnsi="Times New Roman" w:cs="Tahoma"/>
          <w:kern w:val="1"/>
          <w:sz w:val="28"/>
          <w:szCs w:val="28"/>
        </w:rPr>
        <w:t>4</w:t>
      </w:r>
      <w:r w:rsidR="0091303D" w:rsidRPr="0091303D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год и плановый период 202</w:t>
      </w:r>
      <w:r w:rsidR="00B541DE">
        <w:rPr>
          <w:rFonts w:ascii="Times New Roman" w:eastAsia="Lucida Sans Unicode" w:hAnsi="Times New Roman" w:cs="Tahoma"/>
          <w:kern w:val="1"/>
          <w:sz w:val="28"/>
          <w:szCs w:val="28"/>
        </w:rPr>
        <w:t>5</w:t>
      </w:r>
      <w:r w:rsidR="0091303D" w:rsidRPr="0091303D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и 202</w:t>
      </w:r>
      <w:r w:rsidR="00B541DE">
        <w:rPr>
          <w:rFonts w:ascii="Times New Roman" w:eastAsia="Lucida Sans Unicode" w:hAnsi="Times New Roman" w:cs="Tahoma"/>
          <w:kern w:val="1"/>
          <w:sz w:val="28"/>
          <w:szCs w:val="28"/>
        </w:rPr>
        <w:t>6</w:t>
      </w:r>
      <w:r w:rsidR="0091303D" w:rsidRPr="0091303D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годов», </w:t>
      </w:r>
      <w:r w:rsidR="00F8107A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</w:t>
      </w:r>
      <w:r w:rsidR="0091303D" w:rsidRPr="0091303D">
        <w:rPr>
          <w:rFonts w:ascii="Times New Roman" w:eastAsia="Lucida Sans Unicode" w:hAnsi="Times New Roman" w:cs="Tahoma"/>
          <w:kern w:val="1"/>
          <w:sz w:val="28"/>
          <w:szCs w:val="28"/>
        </w:rPr>
        <w:t>Администрация муниципального района Похвистневский Самарской области</w:t>
      </w:r>
    </w:p>
    <w:p w:rsidR="0091303D" w:rsidRDefault="0091303D" w:rsidP="0091303D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ahoma"/>
          <w:kern w:val="1"/>
          <w:sz w:val="28"/>
          <w:szCs w:val="28"/>
        </w:rPr>
      </w:pPr>
    </w:p>
    <w:p w:rsidR="003930B0" w:rsidRPr="00321CDE" w:rsidRDefault="0091303D" w:rsidP="0091303D">
      <w:pPr>
        <w:widowControl w:val="0"/>
        <w:suppressAutoHyphens/>
        <w:spacing w:after="0" w:line="360" w:lineRule="auto"/>
        <w:ind w:left="2832"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</w:t>
      </w:r>
      <w:r w:rsidR="003930B0" w:rsidRPr="00321CD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ПОСТАНОВЛЯЕТ:</w:t>
      </w:r>
    </w:p>
    <w:p w:rsidR="003930B0" w:rsidRDefault="003930B0" w:rsidP="003930B0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Внести в м</w:t>
      </w:r>
      <w:r w:rsidRPr="00321CDE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униципальную 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программу</w:t>
      </w:r>
      <w:r w:rsidRPr="00321CDE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«Обеспечение деятельности муниципального казенного учреждения «Управление капитального строительства, архитектуры и градостроительства, жилищно-коммунального и дорожного хозяйства»  муниципально</w:t>
      </w:r>
      <w:r w:rsidR="008B0CB6">
        <w:rPr>
          <w:rFonts w:ascii="Times New Roman" w:eastAsia="Lucida Sans Unicode" w:hAnsi="Times New Roman" w:cs="Times New Roman"/>
          <w:kern w:val="1"/>
          <w:sz w:val="28"/>
          <w:szCs w:val="28"/>
        </w:rPr>
        <w:t>го района</w:t>
      </w:r>
      <w:r w:rsidRPr="00321CDE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Похвистневский Самарс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кой 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lastRenderedPageBreak/>
        <w:t xml:space="preserve">области  на </w:t>
      </w:r>
      <w:r w:rsidR="00B541DE">
        <w:rPr>
          <w:rFonts w:ascii="Times New Roman" w:eastAsia="Lucida Sans Unicode" w:hAnsi="Times New Roman" w:cs="Times New Roman"/>
          <w:kern w:val="1"/>
          <w:sz w:val="28"/>
          <w:szCs w:val="28"/>
        </w:rPr>
        <w:t>2024-2028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годы», утвержденную постановлением </w:t>
      </w:r>
      <w:r w:rsidRPr="00A60EDC">
        <w:rPr>
          <w:rFonts w:ascii="Times New Roman" w:eastAsia="Lucida Sans Unicode" w:hAnsi="Times New Roman" w:cs="Times New Roman"/>
          <w:kern w:val="1"/>
          <w:sz w:val="28"/>
          <w:szCs w:val="28"/>
        </w:rPr>
        <w:t>Администрации муниципального района Похвистневский Самарской области от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0F6444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B541DE">
        <w:rPr>
          <w:rFonts w:ascii="Times New Roman" w:eastAsia="Lucida Sans Unicode" w:hAnsi="Times New Roman" w:cs="Times New Roman"/>
          <w:kern w:val="1"/>
          <w:sz w:val="28"/>
          <w:szCs w:val="28"/>
        </w:rPr>
        <w:t>12.09.2023</w:t>
      </w:r>
      <w:r w:rsidR="00110B40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года   № </w:t>
      </w:r>
      <w:r w:rsidR="00B541DE">
        <w:rPr>
          <w:rFonts w:ascii="Times New Roman" w:eastAsia="Lucida Sans Unicode" w:hAnsi="Times New Roman" w:cs="Times New Roman"/>
          <w:kern w:val="1"/>
          <w:sz w:val="28"/>
          <w:szCs w:val="28"/>
        </w:rPr>
        <w:t>624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следующие изменения:</w:t>
      </w:r>
    </w:p>
    <w:p w:rsidR="003930B0" w:rsidRPr="00821C64" w:rsidRDefault="003930B0" w:rsidP="003930B0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- в Паспорте муниципальной программы «</w:t>
      </w:r>
      <w:r w:rsidRPr="00114309">
        <w:rPr>
          <w:rFonts w:ascii="Times New Roman" w:eastAsia="Lucida Sans Unicode" w:hAnsi="Times New Roman" w:cs="Times New Roman"/>
          <w:kern w:val="1"/>
          <w:sz w:val="28"/>
          <w:szCs w:val="28"/>
        </w:rPr>
        <w:t>Обеспечение деятельности муниципального казенного учреждения «Управление капитального строительства, архитектуры и градостроительства, жилищно-коммунального и дор</w:t>
      </w:r>
      <w:r w:rsidR="008B0CB6">
        <w:rPr>
          <w:rFonts w:ascii="Times New Roman" w:eastAsia="Lucida Sans Unicode" w:hAnsi="Times New Roman" w:cs="Times New Roman"/>
          <w:kern w:val="1"/>
          <w:sz w:val="28"/>
          <w:szCs w:val="28"/>
        </w:rPr>
        <w:t>ожного хозяйства»  муниципального</w:t>
      </w:r>
      <w:r w:rsidRPr="00114309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район</w:t>
      </w:r>
      <w:r w:rsidR="008B0CB6">
        <w:rPr>
          <w:rFonts w:ascii="Times New Roman" w:eastAsia="Lucida Sans Unicode" w:hAnsi="Times New Roman" w:cs="Times New Roman"/>
          <w:kern w:val="1"/>
          <w:sz w:val="28"/>
          <w:szCs w:val="28"/>
        </w:rPr>
        <w:t>а</w:t>
      </w:r>
      <w:r w:rsidRPr="00114309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Похвистневский Самарской области  на </w:t>
      </w:r>
      <w:r w:rsidR="00B541DE">
        <w:rPr>
          <w:rFonts w:ascii="Times New Roman" w:eastAsia="Lucida Sans Unicode" w:hAnsi="Times New Roman" w:cs="Times New Roman"/>
          <w:kern w:val="1"/>
          <w:sz w:val="28"/>
          <w:szCs w:val="28"/>
        </w:rPr>
        <w:t>2024-2028</w:t>
      </w:r>
      <w:r w:rsidRPr="00114309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годы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» раздел «Объемы бюджетных ассигнований муниципальной программы» изложить в новой редакции:</w:t>
      </w:r>
      <w:r w:rsidR="00F8107A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802CF3">
        <w:rPr>
          <w:rFonts w:ascii="Times New Roman" w:eastAsia="Lucida Sans Unicode" w:hAnsi="Times New Roman" w:cs="Times New Roman"/>
          <w:kern w:val="1"/>
          <w:sz w:val="28"/>
          <w:szCs w:val="28"/>
        </w:rPr>
        <w:t>«Объемы бюджетных ассигнований муниципальной программы»</w:t>
      </w:r>
      <w:r w:rsidR="00806622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- 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«</w:t>
      </w:r>
      <w:r w:rsidRPr="00821C64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Общий объем финансирования составляет </w:t>
      </w:r>
      <w:r w:rsidR="0009436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B541DE">
        <w:rPr>
          <w:rFonts w:ascii="Times New Roman" w:eastAsia="Lucida Sans Unicode" w:hAnsi="Times New Roman" w:cs="Times New Roman"/>
          <w:kern w:val="1"/>
          <w:sz w:val="28"/>
          <w:szCs w:val="28"/>
        </w:rPr>
        <w:t>30 662,5</w:t>
      </w:r>
      <w:r w:rsidR="00FC3D2E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 </w:t>
      </w:r>
      <w:r w:rsidRPr="00821C64">
        <w:rPr>
          <w:rFonts w:ascii="Times New Roman" w:eastAsia="Lucida Sans Unicode" w:hAnsi="Times New Roman" w:cs="Times New Roman"/>
          <w:kern w:val="1"/>
          <w:sz w:val="28"/>
          <w:szCs w:val="28"/>
        </w:rPr>
        <w:t>тыс. руб., в том числе по годам:</w:t>
      </w:r>
    </w:p>
    <w:p w:rsidR="003930B0" w:rsidRPr="00821C64" w:rsidRDefault="003930B0" w:rsidP="003930B0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21C64">
        <w:rPr>
          <w:rFonts w:ascii="Times New Roman" w:eastAsia="Lucida Sans Unicode" w:hAnsi="Times New Roman" w:cs="Times New Roman"/>
          <w:kern w:val="1"/>
          <w:sz w:val="28"/>
          <w:szCs w:val="28"/>
        </w:rPr>
        <w:t>20</w:t>
      </w:r>
      <w:r w:rsidR="00110B40">
        <w:rPr>
          <w:rFonts w:ascii="Times New Roman" w:eastAsia="Lucida Sans Unicode" w:hAnsi="Times New Roman" w:cs="Times New Roman"/>
          <w:kern w:val="1"/>
          <w:sz w:val="28"/>
          <w:szCs w:val="28"/>
        </w:rPr>
        <w:t>2</w:t>
      </w:r>
      <w:r w:rsidR="00B541DE">
        <w:rPr>
          <w:rFonts w:ascii="Times New Roman" w:eastAsia="Lucida Sans Unicode" w:hAnsi="Times New Roman" w:cs="Times New Roman"/>
          <w:kern w:val="1"/>
          <w:sz w:val="28"/>
          <w:szCs w:val="28"/>
        </w:rPr>
        <w:t>4</w:t>
      </w:r>
      <w:r w:rsidRPr="00821C64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 – </w:t>
      </w:r>
      <w:r w:rsidR="00B541DE">
        <w:rPr>
          <w:rFonts w:ascii="Times New Roman" w:eastAsia="Lucida Sans Unicode" w:hAnsi="Times New Roman" w:cs="Times New Roman"/>
          <w:kern w:val="1"/>
          <w:sz w:val="28"/>
          <w:szCs w:val="28"/>
        </w:rPr>
        <w:t>6 228,5</w:t>
      </w:r>
      <w:r w:rsidRPr="00821C64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 руб.</w:t>
      </w:r>
    </w:p>
    <w:p w:rsidR="003930B0" w:rsidRPr="00821C64" w:rsidRDefault="00B541DE" w:rsidP="003930B0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2025</w:t>
      </w:r>
      <w:r w:rsidR="00110B40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 – 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6 107,0</w:t>
      </w:r>
      <w:r w:rsidR="003930B0" w:rsidRPr="00821C64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руб.</w:t>
      </w:r>
    </w:p>
    <w:p w:rsidR="003930B0" w:rsidRPr="00821C64" w:rsidRDefault="003930B0" w:rsidP="003930B0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21C64">
        <w:rPr>
          <w:rFonts w:ascii="Times New Roman" w:eastAsia="Lucida Sans Unicode" w:hAnsi="Times New Roman" w:cs="Times New Roman"/>
          <w:kern w:val="1"/>
          <w:sz w:val="28"/>
          <w:szCs w:val="28"/>
        </w:rPr>
        <w:t>202</w:t>
      </w:r>
      <w:r w:rsidR="00B541DE">
        <w:rPr>
          <w:rFonts w:ascii="Times New Roman" w:eastAsia="Lucida Sans Unicode" w:hAnsi="Times New Roman" w:cs="Times New Roman"/>
          <w:kern w:val="1"/>
          <w:sz w:val="28"/>
          <w:szCs w:val="28"/>
        </w:rPr>
        <w:t>6</w:t>
      </w:r>
      <w:r w:rsidRPr="00821C64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 – </w:t>
      </w:r>
      <w:r w:rsidR="00B541DE">
        <w:rPr>
          <w:rFonts w:ascii="Times New Roman" w:eastAsia="Lucida Sans Unicode" w:hAnsi="Times New Roman" w:cs="Times New Roman"/>
          <w:kern w:val="1"/>
          <w:sz w:val="28"/>
          <w:szCs w:val="28"/>
        </w:rPr>
        <w:t>6 109,0</w:t>
      </w:r>
      <w:r w:rsidRPr="00821C64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руб.</w:t>
      </w:r>
    </w:p>
    <w:p w:rsidR="003930B0" w:rsidRPr="00821C64" w:rsidRDefault="00B541DE" w:rsidP="003930B0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2027</w:t>
      </w:r>
      <w:r w:rsidR="00FC3D2E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 – 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6 109,0</w:t>
      </w:r>
      <w:r w:rsidR="003930B0" w:rsidRPr="00821C64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руб.</w:t>
      </w:r>
    </w:p>
    <w:p w:rsidR="003930B0" w:rsidRDefault="003930B0" w:rsidP="003930B0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21C64">
        <w:rPr>
          <w:rFonts w:ascii="Times New Roman" w:eastAsia="Lucida Sans Unicode" w:hAnsi="Times New Roman" w:cs="Times New Roman"/>
          <w:kern w:val="1"/>
          <w:sz w:val="28"/>
          <w:szCs w:val="28"/>
        </w:rPr>
        <w:t>202</w:t>
      </w:r>
      <w:r w:rsidR="00B541DE">
        <w:rPr>
          <w:rFonts w:ascii="Times New Roman" w:eastAsia="Lucida Sans Unicode" w:hAnsi="Times New Roman" w:cs="Times New Roman"/>
          <w:kern w:val="1"/>
          <w:sz w:val="28"/>
          <w:szCs w:val="28"/>
        </w:rPr>
        <w:t>8</w:t>
      </w:r>
      <w:r w:rsidRPr="00821C64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 – </w:t>
      </w:r>
      <w:r w:rsidR="00B541DE">
        <w:rPr>
          <w:rFonts w:ascii="Times New Roman" w:eastAsia="Lucida Sans Unicode" w:hAnsi="Times New Roman" w:cs="Times New Roman"/>
          <w:kern w:val="1"/>
          <w:sz w:val="28"/>
          <w:szCs w:val="28"/>
        </w:rPr>
        <w:t>6 109,0</w:t>
      </w:r>
      <w:r w:rsidR="0091303D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Pr="00821C64">
        <w:rPr>
          <w:rFonts w:ascii="Times New Roman" w:eastAsia="Lucida Sans Unicode" w:hAnsi="Times New Roman" w:cs="Times New Roman"/>
          <w:kern w:val="1"/>
          <w:sz w:val="28"/>
          <w:szCs w:val="28"/>
        </w:rPr>
        <w:t>тыс. руб.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»</w:t>
      </w:r>
    </w:p>
    <w:p w:rsidR="00B541DE" w:rsidRPr="00B541DE" w:rsidRDefault="003930B0" w:rsidP="00B541DE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- Пункт 4. «</w:t>
      </w:r>
      <w:r w:rsidRPr="00821C64">
        <w:rPr>
          <w:rFonts w:ascii="Times New Roman" w:eastAsia="Lucida Sans Unicode" w:hAnsi="Times New Roman" w:cs="Times New Roman"/>
          <w:kern w:val="1"/>
          <w:sz w:val="28"/>
          <w:szCs w:val="28"/>
        </w:rPr>
        <w:t>Ресурсное обеспечение муниципальной программы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» изложить в новой редакции: </w:t>
      </w:r>
      <w:r w:rsidR="00F8107A">
        <w:rPr>
          <w:rFonts w:ascii="Times New Roman" w:eastAsia="Lucida Sans Unicode" w:hAnsi="Times New Roman" w:cs="Times New Roman"/>
          <w:kern w:val="1"/>
          <w:sz w:val="28"/>
          <w:szCs w:val="28"/>
        </w:rPr>
        <w:t>«</w:t>
      </w:r>
      <w:r w:rsidR="00110B40" w:rsidRPr="00110B40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Общий объем финансирования составляет </w:t>
      </w:r>
      <w:r w:rsidR="00B541DE" w:rsidRPr="00B541DE">
        <w:rPr>
          <w:rFonts w:ascii="Times New Roman" w:eastAsia="Lucida Sans Unicode" w:hAnsi="Times New Roman" w:cs="Times New Roman"/>
          <w:kern w:val="1"/>
          <w:sz w:val="28"/>
          <w:szCs w:val="28"/>
        </w:rPr>
        <w:t>30 662,5  тыс. руб., в том числе по годам:</w:t>
      </w:r>
    </w:p>
    <w:p w:rsidR="00B541DE" w:rsidRPr="00B541DE" w:rsidRDefault="00B541DE" w:rsidP="00B541DE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B541DE">
        <w:rPr>
          <w:rFonts w:ascii="Times New Roman" w:eastAsia="Lucida Sans Unicode" w:hAnsi="Times New Roman" w:cs="Times New Roman"/>
          <w:kern w:val="1"/>
          <w:sz w:val="28"/>
          <w:szCs w:val="28"/>
        </w:rPr>
        <w:t>2024 год – 6 228,5 тыс.  руб.</w:t>
      </w:r>
    </w:p>
    <w:p w:rsidR="00B541DE" w:rsidRPr="00B541DE" w:rsidRDefault="00B541DE" w:rsidP="00B541DE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B541DE">
        <w:rPr>
          <w:rFonts w:ascii="Times New Roman" w:eastAsia="Lucida Sans Unicode" w:hAnsi="Times New Roman" w:cs="Times New Roman"/>
          <w:kern w:val="1"/>
          <w:sz w:val="28"/>
          <w:szCs w:val="28"/>
        </w:rPr>
        <w:t>2025 год – 6 107,0 тыс. руб.</w:t>
      </w:r>
    </w:p>
    <w:p w:rsidR="00B541DE" w:rsidRPr="00B541DE" w:rsidRDefault="00B541DE" w:rsidP="00B541DE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B541DE">
        <w:rPr>
          <w:rFonts w:ascii="Times New Roman" w:eastAsia="Lucida Sans Unicode" w:hAnsi="Times New Roman" w:cs="Times New Roman"/>
          <w:kern w:val="1"/>
          <w:sz w:val="28"/>
          <w:szCs w:val="28"/>
        </w:rPr>
        <w:t>2026 год – 6 109,0 тыс. руб.</w:t>
      </w:r>
    </w:p>
    <w:p w:rsidR="00B541DE" w:rsidRPr="00B541DE" w:rsidRDefault="00B541DE" w:rsidP="00B541DE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B541DE">
        <w:rPr>
          <w:rFonts w:ascii="Times New Roman" w:eastAsia="Lucida Sans Unicode" w:hAnsi="Times New Roman" w:cs="Times New Roman"/>
          <w:kern w:val="1"/>
          <w:sz w:val="28"/>
          <w:szCs w:val="28"/>
        </w:rPr>
        <w:t>2027 год – 6 109,0 тыс. руб.</w:t>
      </w:r>
    </w:p>
    <w:p w:rsidR="0091303D" w:rsidRDefault="00B541DE" w:rsidP="00B541DE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B541DE">
        <w:rPr>
          <w:rFonts w:ascii="Times New Roman" w:eastAsia="Lucida Sans Unicode" w:hAnsi="Times New Roman" w:cs="Times New Roman"/>
          <w:kern w:val="1"/>
          <w:sz w:val="28"/>
          <w:szCs w:val="28"/>
        </w:rPr>
        <w:t>2028 год – 6 109,0 тыс. руб.</w:t>
      </w:r>
      <w:r w:rsidR="0091303D" w:rsidRPr="0091303D">
        <w:rPr>
          <w:rFonts w:ascii="Times New Roman" w:eastAsia="Lucida Sans Unicode" w:hAnsi="Times New Roman" w:cs="Times New Roman"/>
          <w:kern w:val="1"/>
          <w:sz w:val="28"/>
          <w:szCs w:val="28"/>
        </w:rPr>
        <w:t>»</w:t>
      </w:r>
    </w:p>
    <w:p w:rsidR="003930B0" w:rsidRDefault="003930B0" w:rsidP="0091303D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- Приложение № 3 «Объем финансовых ресурсов, необходимых для реализации муниципальной программы «</w:t>
      </w:r>
      <w:r w:rsidRPr="00821C64">
        <w:rPr>
          <w:rFonts w:ascii="Times New Roman" w:eastAsia="Lucida Sans Unicode" w:hAnsi="Times New Roman" w:cs="Times New Roman"/>
          <w:kern w:val="1"/>
          <w:sz w:val="28"/>
          <w:szCs w:val="28"/>
        </w:rPr>
        <w:t>Обеспечение деятельности муниципального казенного учреждения «Управление капитального строительства, архитектуры и градостроительства, жилищно-коммунального и дор</w:t>
      </w:r>
      <w:r w:rsidR="008B0CB6">
        <w:rPr>
          <w:rFonts w:ascii="Times New Roman" w:eastAsia="Lucida Sans Unicode" w:hAnsi="Times New Roman" w:cs="Times New Roman"/>
          <w:kern w:val="1"/>
          <w:sz w:val="28"/>
          <w:szCs w:val="28"/>
        </w:rPr>
        <w:t>ожного хозяйства»  муниципального района</w:t>
      </w:r>
      <w:r w:rsidRPr="00821C64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Похвистневский Самарской области  на </w:t>
      </w:r>
      <w:r w:rsidR="00B541DE">
        <w:rPr>
          <w:rFonts w:ascii="Times New Roman" w:eastAsia="Lucida Sans Unicode" w:hAnsi="Times New Roman" w:cs="Times New Roman"/>
          <w:kern w:val="1"/>
          <w:sz w:val="28"/>
          <w:szCs w:val="28"/>
        </w:rPr>
        <w:t>2024-2028</w:t>
      </w:r>
      <w:r w:rsidRPr="00821C64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годы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» изложить в нов</w:t>
      </w:r>
      <w:r w:rsidR="003F19A0">
        <w:rPr>
          <w:rFonts w:ascii="Times New Roman" w:eastAsia="Lucida Sans Unicode" w:hAnsi="Times New Roman" w:cs="Times New Roman"/>
          <w:kern w:val="1"/>
          <w:sz w:val="28"/>
          <w:szCs w:val="28"/>
        </w:rPr>
        <w:t>ой редакции</w:t>
      </w:r>
      <w:r w:rsidR="00F8107A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F8107A" w:rsidRPr="00F8107A">
        <w:rPr>
          <w:rFonts w:ascii="Times New Roman" w:eastAsia="Lucida Sans Unicode" w:hAnsi="Times New Roman" w:cs="Times New Roman"/>
          <w:kern w:val="1"/>
          <w:sz w:val="28"/>
          <w:szCs w:val="28"/>
        </w:rPr>
        <w:t>согласно приложению  к настоящему Постановлению.</w:t>
      </w:r>
      <w:r w:rsidR="00F8107A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</w:p>
    <w:p w:rsidR="0091303D" w:rsidRDefault="0091303D" w:rsidP="0091303D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D7695">
        <w:rPr>
          <w:rFonts w:ascii="Times New Roman" w:eastAsia="Lucida Sans Unicode" w:hAnsi="Times New Roman" w:cs="Times New Roman"/>
          <w:kern w:val="1"/>
          <w:sz w:val="28"/>
          <w:szCs w:val="28"/>
        </w:rPr>
        <w:lastRenderedPageBreak/>
        <w:t>2. Настоящие изменения в муниципальную программу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«</w:t>
      </w:r>
      <w:r w:rsidRPr="0091303D">
        <w:rPr>
          <w:rFonts w:ascii="Times New Roman" w:eastAsia="Lucida Sans Unicode" w:hAnsi="Times New Roman" w:cs="Times New Roman"/>
          <w:kern w:val="1"/>
          <w:sz w:val="28"/>
          <w:szCs w:val="28"/>
        </w:rPr>
        <w:t>Обеспечение деятельности  муниципального казенного учреждения  «Управление капитального строительства, архитектуры и градостроительства,  жилищно-коммунального и дорожного  хозяйства»  муниципального  района Похвистневский Самарской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области  на </w:t>
      </w:r>
      <w:r w:rsidR="00B541DE">
        <w:rPr>
          <w:rFonts w:ascii="Times New Roman" w:eastAsia="Lucida Sans Unicode" w:hAnsi="Times New Roman" w:cs="Times New Roman"/>
          <w:kern w:val="1"/>
          <w:sz w:val="28"/>
          <w:szCs w:val="28"/>
        </w:rPr>
        <w:t>2024-2028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годы», </w:t>
      </w:r>
      <w:r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3F19A0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утвержденные настоящим </w:t>
      </w:r>
      <w:r w:rsidR="00F8107A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3F19A0">
        <w:rPr>
          <w:rFonts w:ascii="Times New Roman" w:eastAsia="Lucida Sans Unicode" w:hAnsi="Times New Roman" w:cs="Times New Roman"/>
          <w:kern w:val="1"/>
          <w:sz w:val="28"/>
          <w:szCs w:val="28"/>
        </w:rPr>
        <w:t>П</w:t>
      </w:r>
      <w:r w:rsidRPr="008D7695">
        <w:rPr>
          <w:rFonts w:ascii="Times New Roman" w:eastAsia="Lucida Sans Unicode" w:hAnsi="Times New Roman" w:cs="Times New Roman"/>
          <w:kern w:val="1"/>
          <w:sz w:val="28"/>
          <w:szCs w:val="28"/>
        </w:rPr>
        <w:t>остановлением, применяются  к правоотношения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м, возникшим  с «01» января </w:t>
      </w:r>
      <w:r w:rsidR="00BA10A8">
        <w:rPr>
          <w:rFonts w:ascii="Times New Roman" w:eastAsia="Lucida Sans Unicode" w:hAnsi="Times New Roman" w:cs="Times New Roman"/>
          <w:kern w:val="1"/>
          <w:sz w:val="28"/>
          <w:szCs w:val="28"/>
        </w:rPr>
        <w:t>2024</w:t>
      </w:r>
      <w:r w:rsidR="00F8107A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</w:t>
      </w:r>
      <w:r w:rsidR="007077F3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а </w:t>
      </w:r>
      <w:r w:rsidR="00F8107A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7077F3">
        <w:rPr>
          <w:rFonts w:ascii="Times New Roman" w:eastAsia="Lucida Sans Unicode" w:hAnsi="Times New Roman" w:cs="Times New Roman"/>
          <w:kern w:val="1"/>
          <w:sz w:val="28"/>
          <w:szCs w:val="28"/>
        </w:rPr>
        <w:t>и  подлеж</w:t>
      </w:r>
      <w:r w:rsidR="0072596F">
        <w:rPr>
          <w:rFonts w:ascii="Times New Roman" w:eastAsia="Lucida Sans Unicode" w:hAnsi="Times New Roman" w:cs="Times New Roman"/>
          <w:kern w:val="1"/>
          <w:sz w:val="28"/>
          <w:szCs w:val="28"/>
        </w:rPr>
        <w:t>а</w:t>
      </w:r>
      <w:r w:rsidR="00F8107A" w:rsidRPr="00F8107A">
        <w:rPr>
          <w:rFonts w:ascii="Times New Roman" w:eastAsia="Lucida Sans Unicode" w:hAnsi="Times New Roman" w:cs="Times New Roman"/>
          <w:kern w:val="1"/>
          <w:sz w:val="28"/>
          <w:szCs w:val="28"/>
        </w:rPr>
        <w:t>т размещению на сайте Администрации муниципального района Похвистневский Самарской области.</w:t>
      </w:r>
      <w:r w:rsidR="00F8107A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</w:p>
    <w:p w:rsidR="0091303D" w:rsidRPr="008D7695" w:rsidRDefault="0091303D" w:rsidP="0091303D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3. </w:t>
      </w:r>
      <w:r w:rsidRPr="009E4E9C">
        <w:rPr>
          <w:rFonts w:ascii="Times New Roman" w:eastAsia="Lucida Sans Unicode" w:hAnsi="Times New Roman" w:cs="Times New Roman"/>
          <w:kern w:val="1"/>
          <w:sz w:val="28"/>
          <w:szCs w:val="28"/>
        </w:rPr>
        <w:t>Настоящее Постановление вступает в силу со дня подписания.</w:t>
      </w:r>
    </w:p>
    <w:p w:rsidR="0091303D" w:rsidRDefault="0091303D" w:rsidP="0091303D">
      <w:pPr>
        <w:spacing w:after="0" w:line="36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Контроль за исполнением настоящего Постановления возложить на заместителя Главы района по капитальному строительству, архитектур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градостроительств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жилищно-коммунально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</w:t>
      </w:r>
      <w:r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дорожно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</w:t>
      </w:r>
      <w:r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хозяйств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муниципального района </w:t>
      </w:r>
      <w:r w:rsidR="00A10AC3"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Похвистневский С.В.</w:t>
      </w:r>
      <w:r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Райкова. </w:t>
      </w:r>
    </w:p>
    <w:p w:rsidR="003930B0" w:rsidRDefault="003930B0" w:rsidP="003930B0">
      <w:pPr>
        <w:spacing w:after="0" w:line="360" w:lineRule="auto"/>
        <w:ind w:left="-284"/>
        <w:jc w:val="both"/>
        <w:rPr>
          <w:rFonts w:ascii="Times New Roman" w:eastAsia="Times New Roman" w:hAnsi="Times New Roman" w:cs="Tahoma"/>
          <w:color w:val="000000"/>
          <w:sz w:val="28"/>
          <w:szCs w:val="28"/>
          <w:lang w:eastAsia="ru-RU"/>
        </w:rPr>
      </w:pPr>
    </w:p>
    <w:p w:rsidR="005534C7" w:rsidRPr="00321CDE" w:rsidRDefault="005534C7" w:rsidP="003930B0">
      <w:pPr>
        <w:spacing w:after="0" w:line="360" w:lineRule="auto"/>
        <w:ind w:left="-284"/>
        <w:jc w:val="both"/>
        <w:rPr>
          <w:rFonts w:ascii="Times New Roman" w:eastAsia="Times New Roman" w:hAnsi="Times New Roman" w:cs="Tahoma"/>
          <w:color w:val="000000"/>
          <w:sz w:val="28"/>
          <w:szCs w:val="28"/>
          <w:lang w:eastAsia="ru-RU"/>
        </w:rPr>
      </w:pPr>
    </w:p>
    <w:p w:rsidR="00985D7F" w:rsidRDefault="003930B0" w:rsidP="003930B0">
      <w:pPr>
        <w:spacing w:after="0" w:line="360" w:lineRule="auto"/>
        <w:ind w:left="-284"/>
        <w:jc w:val="both"/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</w:pPr>
      <w:r w:rsidRPr="00321CDE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 xml:space="preserve">       </w:t>
      </w:r>
      <w:r w:rsidR="00985D7F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ab/>
      </w:r>
    </w:p>
    <w:p w:rsidR="003930B0" w:rsidRPr="00321CDE" w:rsidRDefault="005534C7" w:rsidP="003930B0">
      <w:pPr>
        <w:spacing w:after="0" w:line="360" w:lineRule="auto"/>
        <w:ind w:left="-284"/>
        <w:jc w:val="both"/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ab/>
      </w:r>
      <w:r w:rsidR="003930B0" w:rsidRPr="00321CDE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>Глав</w:t>
      </w:r>
      <w:r w:rsidR="00B12671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>а</w:t>
      </w:r>
      <w:r w:rsidR="003930B0" w:rsidRPr="00321CDE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 xml:space="preserve"> района          </w:t>
      </w:r>
      <w:r w:rsidR="00B12671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ab/>
      </w:r>
      <w:r w:rsidR="00B12671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ab/>
      </w:r>
      <w:r w:rsidR="003930B0" w:rsidRPr="00321CDE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 xml:space="preserve">                                           </w:t>
      </w:r>
      <w:r w:rsidR="00B12671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>Ю.Ф. Рябов</w:t>
      </w:r>
    </w:p>
    <w:p w:rsidR="003930B0" w:rsidRPr="00321CDE" w:rsidRDefault="003930B0" w:rsidP="003930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3930B0" w:rsidRPr="00321CDE" w:rsidRDefault="003930B0" w:rsidP="003930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3930B0" w:rsidRPr="00321CDE" w:rsidRDefault="003930B0" w:rsidP="003930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3930B0" w:rsidRPr="00321CDE" w:rsidRDefault="003930B0" w:rsidP="003930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3930B0" w:rsidRDefault="003930B0" w:rsidP="003930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A10AC3" w:rsidRDefault="00A10AC3" w:rsidP="003930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  <w:sectPr w:rsidR="00A10AC3" w:rsidSect="0091303D"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p w:rsidR="003930B0" w:rsidRDefault="003930B0" w:rsidP="003930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A10AC3" w:rsidRPr="00A10AC3" w:rsidRDefault="00A10AC3" w:rsidP="00A10AC3">
      <w:pPr>
        <w:spacing w:after="1" w:line="220" w:lineRule="atLeast"/>
        <w:jc w:val="right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A10AC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Приложение 3 к муниципальной программе</w:t>
      </w:r>
    </w:p>
    <w:p w:rsidR="00A10AC3" w:rsidRPr="00A10AC3" w:rsidRDefault="00A10AC3" w:rsidP="00A10AC3">
      <w:pPr>
        <w:spacing w:after="1" w:line="220" w:lineRule="atLeast"/>
        <w:jc w:val="right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A10AC3" w:rsidRPr="00A10AC3" w:rsidRDefault="00A10AC3" w:rsidP="00A10AC3">
      <w:pPr>
        <w:spacing w:after="1" w:line="220" w:lineRule="atLeast"/>
        <w:jc w:val="right"/>
        <w:outlineLvl w:val="1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A10AC3" w:rsidRPr="00A10AC3" w:rsidRDefault="00A10AC3" w:rsidP="00A10AC3">
      <w:pPr>
        <w:suppressAutoHyphens/>
        <w:spacing w:after="0" w:line="240" w:lineRule="auto"/>
        <w:ind w:left="1416" w:firstLine="708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A10AC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ОБЪЕМ ФИНАНСОВЫХ РЕСУРСОВ, НЕОБХОДИМЫХ ДЛЯ РЕАЛИЗАЦИИ МУНИЦИПАЛЬНОЙ </w:t>
      </w:r>
      <w:proofErr w:type="gramStart"/>
      <w:r w:rsidRPr="00A10AC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ПРОГРАММЫ  «</w:t>
      </w:r>
      <w:proofErr w:type="gramEnd"/>
      <w:r w:rsidRPr="00A10AC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ОБЕСПЕЧЕНИЕ ДЕЯТЕЛЬНОСТИ МУНИЦИПАЛЬНОГО КАЗЕННОГО УЧРЕЖДЕНИЯ «УПРАВЛЕНИЕ КАПИТАЛЬНОГО СТРОИТЕЛЬСТВА, АРХИТЕКТУРЫ И ГРАДОСТРОИТЕЛЬСТВА, ЖИЛИЩНО-КОММУНАЛЬНОГО И ДОРОЖНОГО ХОЗЯЙСТВА» МУНИЦИПАЛЬНОГО РАЙОНА ПОХВИСТНЕВСКИЙ САМАРСКОЙ ОБЛАСТИ НА 2024 - 2028 ГОДЫ»</w:t>
      </w:r>
    </w:p>
    <w:p w:rsidR="00A10AC3" w:rsidRPr="00A10AC3" w:rsidRDefault="00A10AC3" w:rsidP="00A10AC3">
      <w:pPr>
        <w:suppressAutoHyphens/>
        <w:spacing w:after="0" w:line="240" w:lineRule="auto"/>
        <w:ind w:left="1416" w:firstLine="708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A10AC3" w:rsidRPr="00A10AC3" w:rsidRDefault="00A10AC3" w:rsidP="00A10AC3">
      <w:pPr>
        <w:suppressAutoHyphens/>
        <w:spacing w:after="0" w:line="240" w:lineRule="auto"/>
        <w:ind w:left="1416" w:firstLine="708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5092"/>
        <w:gridCol w:w="2126"/>
        <w:gridCol w:w="1701"/>
        <w:gridCol w:w="1701"/>
        <w:gridCol w:w="1701"/>
        <w:gridCol w:w="1985"/>
      </w:tblGrid>
      <w:tr w:rsidR="00A10AC3" w:rsidRPr="00A10AC3" w:rsidTr="00A10AC3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AC3" w:rsidRPr="00A10AC3" w:rsidRDefault="00A10AC3" w:rsidP="00A10AC3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10AC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п/п</w:t>
            </w:r>
          </w:p>
        </w:tc>
        <w:tc>
          <w:tcPr>
            <w:tcW w:w="5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AC3" w:rsidRPr="00A10AC3" w:rsidRDefault="00A10AC3" w:rsidP="00A10AC3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10AC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Направления финансирования</w:t>
            </w:r>
          </w:p>
        </w:tc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AC3" w:rsidRPr="00A10AC3" w:rsidRDefault="00A10AC3" w:rsidP="00A10AC3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10AC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Предполагаемые объемы финансирования Программы, в том числе по годам, тыс. рублей</w:t>
            </w:r>
          </w:p>
        </w:tc>
      </w:tr>
      <w:tr w:rsidR="00A10AC3" w:rsidRPr="00A10AC3" w:rsidTr="00A10AC3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AC3" w:rsidRPr="00A10AC3" w:rsidRDefault="00A10AC3" w:rsidP="00A10AC3">
            <w:pPr>
              <w:spacing w:after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AC3" w:rsidRPr="00A10AC3" w:rsidRDefault="00A10AC3" w:rsidP="00A10AC3">
            <w:pPr>
              <w:spacing w:after="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AC3" w:rsidRPr="00A10AC3" w:rsidRDefault="00A10AC3" w:rsidP="00A10AC3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10AC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2024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AC3" w:rsidRPr="00A10AC3" w:rsidRDefault="00A10AC3" w:rsidP="00A10AC3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10AC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AC3" w:rsidRPr="00A10AC3" w:rsidRDefault="00A10AC3" w:rsidP="00A10AC3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10AC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2026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AC3" w:rsidRPr="00A10AC3" w:rsidRDefault="00A10AC3" w:rsidP="00A10AC3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10AC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2027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AC3" w:rsidRPr="00A10AC3" w:rsidRDefault="00A10AC3" w:rsidP="00A10AC3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10AC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2028</w:t>
            </w:r>
          </w:p>
        </w:tc>
      </w:tr>
      <w:tr w:rsidR="00A10AC3" w:rsidRPr="00A10AC3" w:rsidTr="00A10AC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AC3" w:rsidRPr="00A10AC3" w:rsidRDefault="00A10AC3" w:rsidP="00A10AC3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10AC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AC3" w:rsidRPr="00A10AC3" w:rsidRDefault="00A10AC3" w:rsidP="00A10AC3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10AC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AC3" w:rsidRPr="00A10AC3" w:rsidRDefault="00A10AC3" w:rsidP="00A10AC3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10AC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AC3" w:rsidRPr="00A10AC3" w:rsidRDefault="00A10AC3" w:rsidP="00A10AC3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10AC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AC3" w:rsidRPr="00A10AC3" w:rsidRDefault="00A10AC3" w:rsidP="00A10AC3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10AC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AC3" w:rsidRPr="00A10AC3" w:rsidRDefault="00A10AC3" w:rsidP="00A10AC3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10AC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AC3" w:rsidRPr="00A10AC3" w:rsidRDefault="00A10AC3" w:rsidP="00A10AC3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10AC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7</w:t>
            </w:r>
          </w:p>
        </w:tc>
      </w:tr>
      <w:tr w:rsidR="00A10AC3" w:rsidRPr="00A10AC3" w:rsidTr="00A10AC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AC3" w:rsidRPr="00A10AC3" w:rsidRDefault="00A10AC3" w:rsidP="00A10AC3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10AC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AC3" w:rsidRPr="00A10AC3" w:rsidRDefault="00A10AC3" w:rsidP="00A10AC3">
            <w:pPr>
              <w:suppressAutoHyphens/>
              <w:spacing w:after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10AC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Всего на реализацию программы,  руб., в том числе: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AC3" w:rsidRPr="00A10AC3" w:rsidRDefault="00A10AC3" w:rsidP="00A10AC3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10AC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6 228,5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AC3" w:rsidRPr="00A10AC3" w:rsidRDefault="00A10AC3" w:rsidP="00A10AC3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10AC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6 107,0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AC3" w:rsidRPr="00A10AC3" w:rsidRDefault="00A10AC3" w:rsidP="00A10AC3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10AC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6 109,0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AC3" w:rsidRPr="00A10AC3" w:rsidRDefault="00A10AC3" w:rsidP="00A10AC3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10AC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6 109,0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AC3" w:rsidRPr="00A10AC3" w:rsidRDefault="00A10AC3" w:rsidP="00A10AC3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10AC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6 109,0 </w:t>
            </w:r>
          </w:p>
        </w:tc>
      </w:tr>
      <w:tr w:rsidR="00A10AC3" w:rsidRPr="00A10AC3" w:rsidTr="00A10AC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AC3" w:rsidRPr="00A10AC3" w:rsidRDefault="00A10AC3" w:rsidP="00A10AC3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AC3" w:rsidRPr="00A10AC3" w:rsidRDefault="00A10AC3" w:rsidP="00A10AC3">
            <w:pPr>
              <w:suppressAutoHyphens/>
              <w:spacing w:after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10AC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местный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AC3" w:rsidRPr="00A10AC3" w:rsidRDefault="00A10AC3" w:rsidP="00A10AC3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10AC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6 228,5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AC3" w:rsidRPr="00A10AC3" w:rsidRDefault="00A10AC3" w:rsidP="00A10AC3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10AC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6 107,0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AC3" w:rsidRPr="00A10AC3" w:rsidRDefault="00A10AC3" w:rsidP="00A10AC3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10AC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6 109,0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AC3" w:rsidRPr="00A10AC3" w:rsidRDefault="00A10AC3" w:rsidP="00A10AC3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10AC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6 109,0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AC3" w:rsidRPr="00A10AC3" w:rsidRDefault="00A10AC3" w:rsidP="00A10AC3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10AC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6 109,0 </w:t>
            </w:r>
          </w:p>
        </w:tc>
      </w:tr>
      <w:tr w:rsidR="00A10AC3" w:rsidRPr="00A10AC3" w:rsidTr="00A10AC3">
        <w:trPr>
          <w:trHeight w:val="58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AC3" w:rsidRPr="00A10AC3" w:rsidRDefault="00A10AC3" w:rsidP="00A10AC3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A10AC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AC3" w:rsidRPr="00A10AC3" w:rsidRDefault="00A10AC3" w:rsidP="00A10AC3">
            <w:pPr>
              <w:suppressAutoHyphens/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A10AC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Итого, руб.:</w:t>
            </w:r>
          </w:p>
        </w:tc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AC3" w:rsidRPr="00A10AC3" w:rsidRDefault="00A10AC3" w:rsidP="00A10AC3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A10AC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30 662,5 </w:t>
            </w:r>
          </w:p>
        </w:tc>
      </w:tr>
    </w:tbl>
    <w:p w:rsidR="00A10AC3" w:rsidRPr="00A10AC3" w:rsidRDefault="00A10AC3" w:rsidP="00A10AC3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3930B0" w:rsidRDefault="003930B0" w:rsidP="003930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3930B0" w:rsidRPr="00321CDE" w:rsidRDefault="003930B0" w:rsidP="003930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3930B0" w:rsidRDefault="003930B0" w:rsidP="003930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3930B0" w:rsidRDefault="003930B0" w:rsidP="003930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3930B0" w:rsidRDefault="003930B0" w:rsidP="003930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3930B0" w:rsidRDefault="003930B0" w:rsidP="003930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FB7FED" w:rsidRDefault="00FB7FED"/>
    <w:sectPr w:rsidR="00FB7FED" w:rsidSect="00A10AC3">
      <w:pgSz w:w="16838" w:h="11906" w:orient="landscape"/>
      <w:pgMar w:top="1701" w:right="709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81A"/>
    <w:rsid w:val="00017ED3"/>
    <w:rsid w:val="00094366"/>
    <w:rsid w:val="000E6A34"/>
    <w:rsid w:val="000F6444"/>
    <w:rsid w:val="00110B40"/>
    <w:rsid w:val="001475B0"/>
    <w:rsid w:val="00294653"/>
    <w:rsid w:val="003140B8"/>
    <w:rsid w:val="003930B0"/>
    <w:rsid w:val="003F19A0"/>
    <w:rsid w:val="00490158"/>
    <w:rsid w:val="005534C7"/>
    <w:rsid w:val="007077F3"/>
    <w:rsid w:val="0072596F"/>
    <w:rsid w:val="007E1ED0"/>
    <w:rsid w:val="00802CF3"/>
    <w:rsid w:val="00806622"/>
    <w:rsid w:val="008479F7"/>
    <w:rsid w:val="008B0CB6"/>
    <w:rsid w:val="0091303D"/>
    <w:rsid w:val="009153F2"/>
    <w:rsid w:val="00985D7F"/>
    <w:rsid w:val="00A10AC3"/>
    <w:rsid w:val="00B12671"/>
    <w:rsid w:val="00B541DE"/>
    <w:rsid w:val="00BA10A8"/>
    <w:rsid w:val="00BF081A"/>
    <w:rsid w:val="00CA30CC"/>
    <w:rsid w:val="00CE478C"/>
    <w:rsid w:val="00D97E9D"/>
    <w:rsid w:val="00DF109B"/>
    <w:rsid w:val="00F8107A"/>
    <w:rsid w:val="00F90E22"/>
    <w:rsid w:val="00FB7FED"/>
    <w:rsid w:val="00FC3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56B8E"/>
  <w15:docId w15:val="{273D0179-8752-4A3C-83CF-B2F99A3EF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0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0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0C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72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4</Pages>
  <Words>697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Жаным</dc:creator>
  <cp:keywords/>
  <dc:description/>
  <cp:lastModifiedBy>ОргОтдел_Пост</cp:lastModifiedBy>
  <cp:revision>39</cp:revision>
  <cp:lastPrinted>2024-03-04T04:52:00Z</cp:lastPrinted>
  <dcterms:created xsi:type="dcterms:W3CDTF">2021-01-21T11:35:00Z</dcterms:created>
  <dcterms:modified xsi:type="dcterms:W3CDTF">2024-03-04T04:52:00Z</dcterms:modified>
</cp:coreProperties>
</file>