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EE3BAA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  <w:bookmarkStart w:id="0" w:name="_GoBack"/>
            <w:r>
              <w:rPr>
                <w:sz w:val="24"/>
              </w:rPr>
              <w:t xml:space="preserve">22.01.2024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 xml:space="preserve"> 27</w:t>
            </w:r>
            <w:bookmarkEnd w:id="0"/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EA7218" w:rsidP="00D05F8B">
      <w:pPr>
        <w:rPr>
          <w:rFonts w:cs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3024505</wp:posOffset>
                </wp:positionH>
                <wp:positionV relativeFrom="paragraph">
                  <wp:posOffset>158750</wp:posOffset>
                </wp:positionV>
                <wp:extent cx="110490" cy="111125"/>
                <wp:effectExtent l="0" t="0" r="22860" b="2222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9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20858" id="Группа 8" o:spid="_x0000_s1026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DFVFC44QAAAAkBAAAPAAAAAAAAAAAAAAAAACcFAABkcnMvZG93&#10;bnJldi54bWxQSwUGAAAAAAQABADzAAAANQ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ragraph">
                  <wp:posOffset>150495</wp:posOffset>
                </wp:positionV>
                <wp:extent cx="110490" cy="127635"/>
                <wp:effectExtent l="0" t="8573" r="33338" b="14287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27635"/>
                          <a:chOff x="3668" y="5641"/>
                          <a:chExt cx="174" cy="175"/>
                        </a:xfrm>
                      </wpg:grpSpPr>
                      <wps:wsp>
                        <wps:cNvPr id="1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54F2E8"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</v:group>
            </w:pict>
          </mc:Fallback>
        </mc:AlternateConten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D61689">
        <w:rPr>
          <w:rFonts w:cs="Times New Roman"/>
          <w:sz w:val="24"/>
        </w:rPr>
        <w:t>м</w:t>
      </w:r>
      <w:r w:rsidR="00550B1B">
        <w:rPr>
          <w:rFonts w:cs="Times New Roman"/>
          <w:sz w:val="24"/>
        </w:rPr>
        <w:t>униципальной программы</w:t>
      </w:r>
    </w:p>
    <w:p w:rsidR="00864437" w:rsidRDefault="00864437" w:rsidP="00E63D00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«</w:t>
      </w:r>
      <w:r>
        <w:rPr>
          <w:rFonts w:cs="Times New Roman"/>
          <w:sz w:val="24"/>
        </w:rPr>
        <w:t xml:space="preserve">Развитие детских и молодежных </w:t>
      </w:r>
      <w:r w:rsidR="00E63D00">
        <w:rPr>
          <w:rFonts w:cs="Times New Roman"/>
          <w:sz w:val="24"/>
        </w:rPr>
        <w:t xml:space="preserve">организаций </w:t>
      </w:r>
    </w:p>
    <w:p w:rsidR="00864437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>в муниципальном</w:t>
      </w: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 xml:space="preserve">районе </w:t>
      </w:r>
      <w:r w:rsidR="00550B1B">
        <w:rPr>
          <w:rFonts w:cs="Times New Roman"/>
          <w:sz w:val="24"/>
        </w:rPr>
        <w:t>Похвистневский</w:t>
      </w:r>
      <w:r w:rsidR="00E63D00"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на 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20</w:t>
      </w:r>
      <w:r w:rsidR="0067539B">
        <w:rPr>
          <w:rFonts w:cs="Times New Roman"/>
          <w:sz w:val="24"/>
        </w:rPr>
        <w:t>21</w:t>
      </w:r>
      <w:r w:rsidR="00550B1B">
        <w:rPr>
          <w:rFonts w:cs="Times New Roman"/>
          <w:sz w:val="24"/>
        </w:rPr>
        <w:t>-20</w:t>
      </w:r>
      <w:r w:rsidR="0067539B">
        <w:rPr>
          <w:rFonts w:cs="Times New Roman"/>
          <w:sz w:val="24"/>
        </w:rPr>
        <w:t>25</w:t>
      </w:r>
      <w:r w:rsidR="00550B1B">
        <w:rPr>
          <w:rFonts w:cs="Times New Roman"/>
          <w:sz w:val="24"/>
        </w:rPr>
        <w:t>годы»</w:t>
      </w:r>
      <w:r w:rsidR="00E63D00">
        <w:rPr>
          <w:rFonts w:cs="Times New Roman"/>
          <w:sz w:val="24"/>
        </w:rPr>
        <w:t>,</w:t>
      </w:r>
      <w:r w:rsidR="008B680E">
        <w:rPr>
          <w:rFonts w:cs="Times New Roman"/>
          <w:sz w:val="24"/>
        </w:rPr>
        <w:t xml:space="preserve"> за 2023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Pr="00D61689" w:rsidRDefault="00971F46" w:rsidP="00D61689">
      <w:pPr>
        <w:ind w:firstLine="709"/>
        <w:jc w:val="both"/>
        <w:rPr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</w:t>
      </w:r>
      <w:r w:rsidR="00550B1B" w:rsidRPr="00EE6C6C">
        <w:rPr>
          <w:rFonts w:cs="Times New Roman"/>
          <w:szCs w:val="28"/>
        </w:rPr>
        <w:t xml:space="preserve">Похвистневский от </w:t>
      </w:r>
      <w:r w:rsidR="00D61689" w:rsidRPr="00EE6C6C">
        <w:rPr>
          <w:rFonts w:cs="Times New Roman"/>
          <w:szCs w:val="28"/>
        </w:rPr>
        <w:t>19.03.2019</w:t>
      </w:r>
      <w:r w:rsidR="00550B1B" w:rsidRPr="00EE6C6C">
        <w:rPr>
          <w:rFonts w:cs="Times New Roman"/>
          <w:szCs w:val="28"/>
        </w:rPr>
        <w:t xml:space="preserve"> №</w:t>
      </w:r>
      <w:r w:rsidR="00D61689" w:rsidRPr="00EE6C6C">
        <w:rPr>
          <w:rFonts w:cs="Times New Roman"/>
          <w:szCs w:val="28"/>
        </w:rPr>
        <w:t>193</w:t>
      </w:r>
      <w:r w:rsidR="00550B1B" w:rsidRPr="0067539B">
        <w:rPr>
          <w:rFonts w:cs="Times New Roman"/>
          <w:color w:val="FF0000"/>
          <w:szCs w:val="28"/>
        </w:rPr>
        <w:t xml:space="preserve"> </w:t>
      </w:r>
      <w:r w:rsidR="00550B1B" w:rsidRPr="00D61689">
        <w:rPr>
          <w:rFonts w:cs="Times New Roman"/>
          <w:szCs w:val="28"/>
        </w:rPr>
        <w:t>«</w:t>
      </w:r>
      <w:r w:rsidR="00D61689" w:rsidRPr="00D61689">
        <w:rPr>
          <w:szCs w:val="28"/>
        </w:rPr>
        <w:t>Об утверждении</w:t>
      </w:r>
      <w:r w:rsidR="00D61689">
        <w:rPr>
          <w:szCs w:val="28"/>
        </w:rPr>
        <w:t xml:space="preserve"> Порядка разработки, реализации и оценки </w:t>
      </w:r>
      <w:r w:rsidR="00D61689" w:rsidRPr="00D61689">
        <w:rPr>
          <w:szCs w:val="28"/>
        </w:rPr>
        <w:t>эффективности муниципальных программ</w:t>
      </w:r>
      <w:r w:rsidR="00D61689">
        <w:rPr>
          <w:szCs w:val="28"/>
        </w:rPr>
        <w:t xml:space="preserve"> муниципального района </w:t>
      </w:r>
      <w:r w:rsidR="00D61689" w:rsidRPr="00D61689">
        <w:rPr>
          <w:rFonts w:cs="Times New Roman"/>
          <w:szCs w:val="28"/>
        </w:rPr>
        <w:t>Похвистневский</w:t>
      </w:r>
      <w:r w:rsidR="00D61689">
        <w:rPr>
          <w:szCs w:val="28"/>
        </w:rPr>
        <w:t xml:space="preserve"> </w:t>
      </w:r>
      <w:r w:rsidR="00D61689">
        <w:rPr>
          <w:rFonts w:cs="Times New Roman"/>
          <w:szCs w:val="28"/>
        </w:rPr>
        <w:t>Самарской области</w:t>
      </w:r>
      <w:r w:rsidR="00550B1B">
        <w:rPr>
          <w:rFonts w:cs="Times New Roman"/>
          <w:szCs w:val="28"/>
        </w:rPr>
        <w:t>»</w:t>
      </w:r>
      <w:r w:rsidR="00D61689">
        <w:rPr>
          <w:rFonts w:cs="Times New Roman"/>
          <w:szCs w:val="28"/>
        </w:rPr>
        <w:t>,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 xml:space="preserve">Утвердить отчет о реализации муниципальной программы «Развитие </w:t>
      </w:r>
      <w:r w:rsidR="00E63D00">
        <w:rPr>
          <w:rFonts w:cs="Times New Roman"/>
          <w:szCs w:val="28"/>
        </w:rPr>
        <w:t xml:space="preserve">детских и молодежных организаций </w:t>
      </w:r>
      <w:r w:rsidR="00550B1B">
        <w:rPr>
          <w:rFonts w:cs="Times New Roman"/>
          <w:szCs w:val="28"/>
        </w:rPr>
        <w:t>в муниципальном районе Похвистневский на 20</w:t>
      </w:r>
      <w:r w:rsidR="0067539B">
        <w:rPr>
          <w:rFonts w:cs="Times New Roman"/>
          <w:szCs w:val="28"/>
        </w:rPr>
        <w:t>21</w:t>
      </w:r>
      <w:r w:rsidR="00550B1B">
        <w:rPr>
          <w:rFonts w:cs="Times New Roman"/>
          <w:szCs w:val="28"/>
        </w:rPr>
        <w:t>-20</w:t>
      </w:r>
      <w:r w:rsidR="0067539B">
        <w:rPr>
          <w:rFonts w:cs="Times New Roman"/>
          <w:szCs w:val="28"/>
        </w:rPr>
        <w:t>25</w:t>
      </w:r>
      <w:r w:rsidR="00550B1B">
        <w:rPr>
          <w:rFonts w:cs="Times New Roman"/>
          <w:szCs w:val="28"/>
        </w:rPr>
        <w:t xml:space="preserve"> годы</w:t>
      </w:r>
      <w:r w:rsidR="00B4620A">
        <w:rPr>
          <w:rFonts w:cs="Times New Roman"/>
          <w:szCs w:val="28"/>
        </w:rPr>
        <w:t>»</w:t>
      </w:r>
      <w:r w:rsidR="00043851">
        <w:rPr>
          <w:rFonts w:cs="Times New Roman"/>
          <w:szCs w:val="28"/>
        </w:rPr>
        <w:t>, за 202</w:t>
      </w:r>
      <w:r w:rsidR="008B680E">
        <w:rPr>
          <w:rFonts w:cs="Times New Roman"/>
          <w:szCs w:val="28"/>
        </w:rPr>
        <w:t>3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r w:rsidR="00550B1B">
        <w:rPr>
          <w:rFonts w:cs="Times New Roman"/>
          <w:szCs w:val="28"/>
        </w:rPr>
        <w:t xml:space="preserve">Контроль за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107E0B">
        <w:rPr>
          <w:rFonts w:cs="Times New Roman"/>
          <w:szCs w:val="28"/>
        </w:rPr>
        <w:t>С.В. Черкасова</w:t>
      </w:r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</w:t>
      </w:r>
      <w:r w:rsidR="00FE2A5D">
        <w:rPr>
          <w:rFonts w:cs="Times New Roman"/>
          <w:szCs w:val="28"/>
        </w:rPr>
        <w:t xml:space="preserve">       </w:t>
      </w:r>
      <w:r>
        <w:rPr>
          <w:rFonts w:cs="Times New Roman"/>
          <w:szCs w:val="28"/>
        </w:rPr>
        <w:t xml:space="preserve">       Ю.Ф. Рябов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E63D00">
      <w:headerReference w:type="default" r:id="rId9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212" w:rsidRDefault="00943212">
      <w:r>
        <w:separator/>
      </w:r>
    </w:p>
  </w:endnote>
  <w:endnote w:type="continuationSeparator" w:id="0">
    <w:p w:rsidR="00943212" w:rsidRDefault="00943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212" w:rsidRDefault="00943212">
      <w:r>
        <w:separator/>
      </w:r>
    </w:p>
  </w:footnote>
  <w:footnote w:type="continuationSeparator" w:id="0">
    <w:p w:rsidR="00943212" w:rsidRDefault="00943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9CB" w:rsidRPr="00497758" w:rsidRDefault="00FD09CB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D61689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851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6787"/>
    <w:rsid w:val="000C34EE"/>
    <w:rsid w:val="000C5B76"/>
    <w:rsid w:val="000D4CE5"/>
    <w:rsid w:val="000D655E"/>
    <w:rsid w:val="000E0C59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288E"/>
    <w:rsid w:val="002231AB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6EF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7539B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96C9D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680E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212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1D85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727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1689"/>
    <w:rsid w:val="00D64470"/>
    <w:rsid w:val="00D809D8"/>
    <w:rsid w:val="00D9054D"/>
    <w:rsid w:val="00DA1892"/>
    <w:rsid w:val="00DA3081"/>
    <w:rsid w:val="00DA6E74"/>
    <w:rsid w:val="00DB1886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218"/>
    <w:rsid w:val="00EA73CE"/>
    <w:rsid w:val="00EB1CA1"/>
    <w:rsid w:val="00EB2138"/>
    <w:rsid w:val="00EB2168"/>
    <w:rsid w:val="00EC4890"/>
    <w:rsid w:val="00EC4FC1"/>
    <w:rsid w:val="00EC53EC"/>
    <w:rsid w:val="00EC76B6"/>
    <w:rsid w:val="00ED0D82"/>
    <w:rsid w:val="00ED292D"/>
    <w:rsid w:val="00ED67C0"/>
    <w:rsid w:val="00EE280B"/>
    <w:rsid w:val="00EE3BAA"/>
    <w:rsid w:val="00EE5A91"/>
    <w:rsid w:val="00EE6C6C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23C8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A5D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BD5C1"/>
  <w15:docId w15:val="{0C4BB9BA-FB44-4DC7-AE47-04FEC25FB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922EC-B0CD-4BDB-8881-3D7B6114C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7</cp:revision>
  <cp:lastPrinted>2017-03-16T11:44:00Z</cp:lastPrinted>
  <dcterms:created xsi:type="dcterms:W3CDTF">2021-03-11T09:42:00Z</dcterms:created>
  <dcterms:modified xsi:type="dcterms:W3CDTF">2024-01-23T06:38:00Z</dcterms:modified>
</cp:coreProperties>
</file>