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177E3" w14:textId="77777777" w:rsidR="005F631B" w:rsidRPr="001F69B7" w:rsidRDefault="005F631B" w:rsidP="00AC39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9B7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14:paraId="11612525" w14:textId="570E42DB" w:rsidR="005F631B" w:rsidRPr="001F69B7" w:rsidRDefault="005F631B" w:rsidP="00A774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9B7">
        <w:rPr>
          <w:rFonts w:ascii="Times New Roman" w:hAnsi="Times New Roman" w:cs="Times New Roman"/>
          <w:b/>
          <w:sz w:val="28"/>
          <w:szCs w:val="28"/>
        </w:rPr>
        <w:t xml:space="preserve">о проведении отбора </w:t>
      </w:r>
      <w:r w:rsidR="00F64DE2" w:rsidRPr="001F69B7">
        <w:rPr>
          <w:rFonts w:ascii="Times New Roman" w:hAnsi="Times New Roman" w:cs="Times New Roman"/>
          <w:b/>
          <w:sz w:val="28"/>
          <w:szCs w:val="28"/>
        </w:rPr>
        <w:t>получателей</w:t>
      </w:r>
      <w:r w:rsidR="00A77412" w:rsidRPr="001F69B7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F64DE2" w:rsidRPr="001F69B7">
        <w:rPr>
          <w:rFonts w:ascii="Times New Roman" w:hAnsi="Times New Roman" w:cs="Times New Roman"/>
          <w:b/>
          <w:sz w:val="28"/>
          <w:szCs w:val="28"/>
        </w:rPr>
        <w:t>й</w:t>
      </w:r>
      <w:r w:rsidR="00A77412" w:rsidRPr="001F69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8E6D9FC" w14:textId="77777777" w:rsidR="00DD51DF" w:rsidRDefault="001F69B7" w:rsidP="00DD51D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F69B7">
        <w:rPr>
          <w:rFonts w:ascii="Times New Roman" w:hAnsi="Times New Roman" w:cs="Times New Roman"/>
          <w:bCs w:val="0"/>
          <w:sz w:val="28"/>
          <w:szCs w:val="28"/>
        </w:rPr>
        <w:t>в целях возмещения</w:t>
      </w:r>
      <w:r w:rsidR="00DD51DF" w:rsidRPr="001038F3">
        <w:rPr>
          <w:rFonts w:ascii="Times New Roman" w:hAnsi="Times New Roman" w:cs="Times New Roman"/>
          <w:sz w:val="28"/>
          <w:szCs w:val="28"/>
        </w:rPr>
        <w:t xml:space="preserve"> затрат в связи с заготовкой, хранением, переработкой, транспортировкой и реализацией сельскохозяйственной продукции в части расходов на закупку молока </w:t>
      </w:r>
    </w:p>
    <w:p w14:paraId="19CD45AE" w14:textId="200012BC" w:rsidR="005F631B" w:rsidRPr="00A77412" w:rsidRDefault="00DD51DF" w:rsidP="006E5B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038F3">
        <w:rPr>
          <w:rFonts w:ascii="Times New Roman" w:hAnsi="Times New Roman" w:cs="Times New Roman"/>
          <w:sz w:val="28"/>
          <w:szCs w:val="28"/>
        </w:rPr>
        <w:t>для производства молочной продукции</w:t>
      </w:r>
    </w:p>
    <w:p w14:paraId="72F6F56E" w14:textId="77777777" w:rsidR="005F631B" w:rsidRPr="00A77412" w:rsidRDefault="005F631B" w:rsidP="00A774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327945" w14:textId="0B2AFF50" w:rsidR="00D93BE1" w:rsidRDefault="00D93BE1" w:rsidP="00D93BE1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7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 </w:t>
      </w:r>
      <w:r w:rsidR="00036D7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934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332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8084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</w:p>
    <w:p w14:paraId="36630CBB" w14:textId="77777777" w:rsidR="00D93BE1" w:rsidRPr="00D93BE1" w:rsidRDefault="00D93BE1" w:rsidP="005F631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EC3269" w14:textId="7EDCF0CF" w:rsidR="00574FCC" w:rsidRPr="00D03F3F" w:rsidRDefault="005E445F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</w:t>
      </w:r>
      <w:r w:rsidR="00574FCC" w:rsidRPr="00922B76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A327DA" w:rsidRPr="00922B76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922B76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="00A327DA" w:rsidRPr="00922B76">
        <w:rPr>
          <w:rFonts w:ascii="Times New Roman" w:hAnsi="Times New Roman" w:cs="Times New Roman"/>
          <w:sz w:val="28"/>
          <w:szCs w:val="28"/>
        </w:rPr>
        <w:t>)</w:t>
      </w:r>
      <w:r w:rsidR="00164BC0" w:rsidRPr="00922B76">
        <w:rPr>
          <w:rFonts w:ascii="Times New Roman" w:hAnsi="Times New Roman" w:cs="Times New Roman"/>
          <w:sz w:val="28"/>
          <w:szCs w:val="28"/>
        </w:rPr>
        <w:t>, в рамках реализации</w:t>
      </w:r>
      <w:r w:rsidR="004D006E" w:rsidRPr="004D006E">
        <w:rPr>
          <w:rFonts w:ascii="Times New Roman" w:hAnsi="Times New Roman" w:cs="Times New Roman"/>
          <w:sz w:val="28"/>
          <w:szCs w:val="28"/>
        </w:rPr>
        <w:t xml:space="preserve"> </w:t>
      </w:r>
      <w:r w:rsidR="004D006E" w:rsidRPr="008174C3">
        <w:rPr>
          <w:rFonts w:ascii="Times New Roman" w:hAnsi="Times New Roman" w:cs="Times New Roman"/>
          <w:sz w:val="28"/>
          <w:szCs w:val="28"/>
        </w:rPr>
        <w:t>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2013 - 20</w:t>
      </w:r>
      <w:r w:rsidR="0073328D">
        <w:rPr>
          <w:rFonts w:ascii="Times New Roman" w:hAnsi="Times New Roman" w:cs="Times New Roman"/>
          <w:sz w:val="28"/>
          <w:szCs w:val="28"/>
        </w:rPr>
        <w:t>30</w:t>
      </w:r>
      <w:r w:rsidR="004D006E" w:rsidRPr="008174C3">
        <w:rPr>
          <w:rFonts w:ascii="Times New Roman" w:hAnsi="Times New Roman" w:cs="Times New Roman"/>
          <w:sz w:val="28"/>
          <w:szCs w:val="28"/>
        </w:rPr>
        <w:t xml:space="preserve"> годы, </w:t>
      </w:r>
      <w:r w:rsidR="004D006E" w:rsidRPr="00D624D1">
        <w:rPr>
          <w:rFonts w:ascii="Times New Roman" w:hAnsi="Times New Roman" w:cs="Times New Roman"/>
          <w:sz w:val="28"/>
          <w:szCs w:val="28"/>
        </w:rPr>
        <w:t>утвержденной Постановлением Администрации муниципального района Похвистневский Самарской области от 28.03.2013 № 195</w:t>
      </w:r>
      <w:r w:rsidR="00164BC0" w:rsidRPr="00D624D1">
        <w:rPr>
          <w:rFonts w:ascii="Times New Roman" w:hAnsi="Times New Roman" w:cs="Times New Roman"/>
          <w:sz w:val="28"/>
          <w:szCs w:val="28"/>
        </w:rPr>
        <w:t>,</w:t>
      </w:r>
      <w:r w:rsidR="00AE6CC6" w:rsidRPr="00D624D1">
        <w:rPr>
          <w:rFonts w:ascii="Times New Roman" w:hAnsi="Times New Roman" w:cs="Times New Roman"/>
          <w:sz w:val="28"/>
          <w:szCs w:val="28"/>
        </w:rPr>
        <w:t xml:space="preserve"> </w:t>
      </w:r>
      <w:r w:rsidR="00F72B36" w:rsidRPr="00D624D1">
        <w:rPr>
          <w:rFonts w:ascii="Times New Roman" w:hAnsi="Times New Roman" w:cs="Times New Roman"/>
          <w:sz w:val="28"/>
          <w:szCs w:val="28"/>
        </w:rPr>
        <w:t xml:space="preserve">в соответствие </w:t>
      </w:r>
      <w:r w:rsidR="00F72B36" w:rsidRPr="00DD51DF">
        <w:rPr>
          <w:rFonts w:ascii="Times New Roman" w:hAnsi="Times New Roman" w:cs="Times New Roman"/>
          <w:sz w:val="28"/>
          <w:szCs w:val="28"/>
        </w:rPr>
        <w:t>с</w:t>
      </w:r>
      <w:r w:rsidR="00A77412" w:rsidRPr="00DD5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412" w:rsidRPr="00DD51DF">
        <w:rPr>
          <w:rFonts w:ascii="Times New Roman" w:hAnsi="Times New Roman" w:cs="Times New Roman"/>
          <w:sz w:val="28"/>
          <w:szCs w:val="28"/>
        </w:rPr>
        <w:t>Порядком</w:t>
      </w:r>
      <w:r w:rsidR="00AE6CC6" w:rsidRPr="00DD51DF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DD51DF" w:rsidRPr="00DD51DF">
        <w:rPr>
          <w:rFonts w:ascii="Times New Roman" w:hAnsi="Times New Roman" w:cs="Times New Roman"/>
          <w:sz w:val="28"/>
          <w:szCs w:val="28"/>
        </w:rPr>
        <w:t xml:space="preserve"> субсидий за счет средств местного бюджета сельскохозяйственным товаропроизводителям, осуществляющим свою деятельность на территории муниципального района Похвистневский Самарской области, в целях возмещения затрат в связи с заготовкой, хранением, переработкой, транспортировкой и реализацией сельскохозяйственной продукции в части расходов на закупку молока для производства молочной продукции</w:t>
      </w:r>
      <w:r w:rsidR="00A77412" w:rsidRPr="00DD51DF">
        <w:rPr>
          <w:rFonts w:ascii="Times New Roman" w:hAnsi="Times New Roman" w:cs="Times New Roman"/>
          <w:sz w:val="28"/>
          <w:szCs w:val="28"/>
        </w:rPr>
        <w:t>,</w:t>
      </w:r>
      <w:r w:rsidR="00F72B36" w:rsidRPr="00DD51DF">
        <w:rPr>
          <w:rFonts w:ascii="Times New Roman" w:hAnsi="Times New Roman" w:cs="Times New Roman"/>
          <w:sz w:val="28"/>
          <w:szCs w:val="28"/>
        </w:rPr>
        <w:t xml:space="preserve"> утвержденным </w:t>
      </w:r>
      <w:r w:rsidR="00052F21" w:rsidRPr="00DD51DF">
        <w:rPr>
          <w:rFonts w:ascii="Times New Roman" w:hAnsi="Times New Roman" w:cs="Times New Roman"/>
          <w:sz w:val="28"/>
          <w:szCs w:val="28"/>
        </w:rPr>
        <w:t>П</w:t>
      </w:r>
      <w:r w:rsidR="00F72B36" w:rsidRPr="00DD51DF">
        <w:rPr>
          <w:rFonts w:ascii="Times New Roman" w:hAnsi="Times New Roman" w:cs="Times New Roman"/>
          <w:sz w:val="28"/>
          <w:szCs w:val="28"/>
        </w:rPr>
        <w:t>остановлением</w:t>
      </w:r>
      <w:r w:rsidR="00F72B36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052F21" w:rsidRPr="00922B7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Похвистневский </w:t>
      </w:r>
      <w:r w:rsidR="00F72B36" w:rsidRPr="00922B76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5F631B" w:rsidRPr="00922B76">
        <w:rPr>
          <w:rFonts w:ascii="Times New Roman" w:hAnsi="Times New Roman" w:cs="Times New Roman"/>
          <w:sz w:val="28"/>
          <w:szCs w:val="28"/>
        </w:rPr>
        <w:t xml:space="preserve"> от </w:t>
      </w:r>
      <w:r w:rsidR="00A44028">
        <w:rPr>
          <w:rFonts w:ascii="Times New Roman" w:hAnsi="Times New Roman" w:cs="Times New Roman"/>
          <w:sz w:val="28"/>
          <w:szCs w:val="28"/>
        </w:rPr>
        <w:t>12.02.2020</w:t>
      </w:r>
      <w:r w:rsidR="00CF1541">
        <w:rPr>
          <w:rFonts w:ascii="Times New Roman" w:hAnsi="Times New Roman" w:cs="Times New Roman"/>
          <w:sz w:val="28"/>
          <w:szCs w:val="28"/>
        </w:rPr>
        <w:t xml:space="preserve"> № </w:t>
      </w:r>
      <w:r w:rsidR="00A44028">
        <w:rPr>
          <w:rFonts w:ascii="Times New Roman" w:hAnsi="Times New Roman" w:cs="Times New Roman"/>
          <w:sz w:val="28"/>
          <w:szCs w:val="28"/>
        </w:rPr>
        <w:t>111</w:t>
      </w:r>
      <w:r w:rsidR="001D5A09">
        <w:rPr>
          <w:rFonts w:ascii="Times New Roman" w:hAnsi="Times New Roman" w:cs="Times New Roman"/>
          <w:sz w:val="28"/>
          <w:szCs w:val="28"/>
        </w:rPr>
        <w:t xml:space="preserve"> (в ред. от </w:t>
      </w:r>
      <w:r w:rsidR="00CF1541">
        <w:rPr>
          <w:rFonts w:ascii="Times New Roman" w:hAnsi="Times New Roman" w:cs="Times New Roman"/>
          <w:sz w:val="28"/>
          <w:szCs w:val="28"/>
        </w:rPr>
        <w:t>2</w:t>
      </w:r>
      <w:r w:rsidR="00A44028">
        <w:rPr>
          <w:rFonts w:ascii="Times New Roman" w:hAnsi="Times New Roman" w:cs="Times New Roman"/>
          <w:sz w:val="28"/>
          <w:szCs w:val="28"/>
        </w:rPr>
        <w:t>6</w:t>
      </w:r>
      <w:r w:rsidR="001D5A09">
        <w:rPr>
          <w:rFonts w:ascii="Times New Roman" w:hAnsi="Times New Roman" w:cs="Times New Roman"/>
          <w:sz w:val="28"/>
          <w:szCs w:val="28"/>
        </w:rPr>
        <w:t>.0</w:t>
      </w:r>
      <w:r w:rsidR="00A44028">
        <w:rPr>
          <w:rFonts w:ascii="Times New Roman" w:hAnsi="Times New Roman" w:cs="Times New Roman"/>
          <w:sz w:val="28"/>
          <w:szCs w:val="28"/>
        </w:rPr>
        <w:t>9</w:t>
      </w:r>
      <w:r w:rsidR="001D5A09">
        <w:rPr>
          <w:rFonts w:ascii="Times New Roman" w:hAnsi="Times New Roman" w:cs="Times New Roman"/>
          <w:sz w:val="28"/>
          <w:szCs w:val="28"/>
        </w:rPr>
        <w:t>.202</w:t>
      </w:r>
      <w:r w:rsidR="00B517A5">
        <w:rPr>
          <w:rFonts w:ascii="Times New Roman" w:hAnsi="Times New Roman" w:cs="Times New Roman"/>
          <w:sz w:val="28"/>
          <w:szCs w:val="28"/>
        </w:rPr>
        <w:t>3</w:t>
      </w:r>
      <w:r w:rsidR="001D5A09">
        <w:rPr>
          <w:rFonts w:ascii="Times New Roman" w:hAnsi="Times New Roman" w:cs="Times New Roman"/>
          <w:sz w:val="28"/>
          <w:szCs w:val="28"/>
        </w:rPr>
        <w:t xml:space="preserve"> № </w:t>
      </w:r>
      <w:r w:rsidR="00A44028">
        <w:rPr>
          <w:rFonts w:ascii="Times New Roman" w:hAnsi="Times New Roman" w:cs="Times New Roman"/>
          <w:sz w:val="28"/>
          <w:szCs w:val="28"/>
        </w:rPr>
        <w:t>689</w:t>
      </w:r>
      <w:r w:rsidR="001D5A09">
        <w:rPr>
          <w:rFonts w:ascii="Times New Roman" w:hAnsi="Times New Roman" w:cs="Times New Roman"/>
          <w:sz w:val="28"/>
          <w:szCs w:val="28"/>
        </w:rPr>
        <w:t>)</w:t>
      </w:r>
      <w:r w:rsidR="009C754B" w:rsidRPr="00BB7936">
        <w:rPr>
          <w:rFonts w:ascii="Times New Roman" w:hAnsi="Times New Roman" w:cs="Times New Roman"/>
          <w:sz w:val="28"/>
          <w:szCs w:val="28"/>
        </w:rPr>
        <w:t xml:space="preserve"> </w:t>
      </w:r>
      <w:r w:rsidR="00AB4E4F" w:rsidRPr="00922B76">
        <w:rPr>
          <w:rFonts w:ascii="Times New Roman" w:hAnsi="Times New Roman" w:cs="Times New Roman"/>
          <w:sz w:val="28"/>
          <w:szCs w:val="28"/>
        </w:rPr>
        <w:t>(далее – Порядок)</w:t>
      </w:r>
      <w:r w:rsidR="00F72B36" w:rsidRPr="00922B76">
        <w:rPr>
          <w:rFonts w:ascii="Times New Roman" w:hAnsi="Times New Roman" w:cs="Times New Roman"/>
          <w:sz w:val="28"/>
          <w:szCs w:val="28"/>
        </w:rPr>
        <w:t xml:space="preserve">, </w:t>
      </w:r>
      <w:r w:rsidR="00574FCC" w:rsidRPr="00922B76">
        <w:rPr>
          <w:rFonts w:ascii="Times New Roman" w:hAnsi="Times New Roman" w:cs="Times New Roman"/>
          <w:sz w:val="28"/>
          <w:szCs w:val="28"/>
        </w:rPr>
        <w:t>объявляет о начале прове</w:t>
      </w:r>
      <w:r w:rsidR="00F72B36" w:rsidRPr="00922B76">
        <w:rPr>
          <w:rFonts w:ascii="Times New Roman" w:hAnsi="Times New Roman" w:cs="Times New Roman"/>
          <w:sz w:val="28"/>
          <w:szCs w:val="28"/>
        </w:rPr>
        <w:t>дения отбора</w:t>
      </w:r>
      <w:r w:rsidR="003A0E60" w:rsidRPr="00922B76">
        <w:rPr>
          <w:rFonts w:ascii="Times New Roman" w:hAnsi="Times New Roman" w:cs="Times New Roman"/>
          <w:sz w:val="28"/>
          <w:szCs w:val="28"/>
        </w:rPr>
        <w:t xml:space="preserve"> путем запроса предложений (далее – отбор) для предоставления субсидий</w:t>
      </w:r>
      <w:r w:rsidR="008E5531">
        <w:rPr>
          <w:rFonts w:ascii="Times New Roman" w:hAnsi="Times New Roman" w:cs="Times New Roman"/>
          <w:sz w:val="28"/>
          <w:szCs w:val="28"/>
        </w:rPr>
        <w:t xml:space="preserve"> </w:t>
      </w:r>
      <w:r w:rsidR="00A52F17">
        <w:rPr>
          <w:rFonts w:ascii="Times New Roman" w:hAnsi="Times New Roman" w:cs="Times New Roman"/>
          <w:sz w:val="28"/>
          <w:szCs w:val="28"/>
        </w:rPr>
        <w:t>за счет средств</w:t>
      </w:r>
      <w:r w:rsidR="00F82198" w:rsidRPr="00922B76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 w:rsidR="003A0E60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D03F3F" w:rsidRPr="00D03F3F">
        <w:rPr>
          <w:rFonts w:ascii="Times New Roman" w:hAnsi="Times New Roman" w:cs="Times New Roman"/>
          <w:sz w:val="28"/>
          <w:szCs w:val="28"/>
        </w:rPr>
        <w:t xml:space="preserve">сельскохозяйственным товаропроизводителям </w:t>
      </w:r>
      <w:bookmarkStart w:id="0" w:name="_Hlk145411106"/>
      <w:r w:rsidR="00D03F3F" w:rsidRPr="00D03F3F">
        <w:rPr>
          <w:rFonts w:ascii="Times New Roman" w:hAnsi="Times New Roman" w:cs="Times New Roman"/>
          <w:sz w:val="28"/>
          <w:szCs w:val="28"/>
        </w:rPr>
        <w:t xml:space="preserve">(за исключением граждан, ведущих личное подсобное хозяйство, и сельскохозяйственных кредитных потребительских кооперативов), признанным таковыми в соответствии с </w:t>
      </w:r>
      <w:hyperlink r:id="rId6" w:history="1">
        <w:r w:rsidR="00D03F3F" w:rsidRPr="00D03F3F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="00D03F3F" w:rsidRPr="00D03F3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="00D03F3F" w:rsidRPr="00D03F3F">
          <w:rPr>
            <w:rFonts w:ascii="Times New Roman" w:hAnsi="Times New Roman" w:cs="Times New Roman"/>
            <w:sz w:val="28"/>
            <w:szCs w:val="28"/>
          </w:rPr>
          <w:t>пунктами 2</w:t>
        </w:r>
      </w:hyperlink>
      <w:r w:rsidR="00D03F3F" w:rsidRPr="00D03F3F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D03F3F" w:rsidRPr="00D03F3F">
          <w:rPr>
            <w:rFonts w:ascii="Times New Roman" w:hAnsi="Times New Roman" w:cs="Times New Roman"/>
            <w:sz w:val="28"/>
            <w:szCs w:val="28"/>
          </w:rPr>
          <w:t>3 части 2 статьи 3</w:t>
        </w:r>
      </w:hyperlink>
      <w:r w:rsidR="00D03F3F" w:rsidRPr="00D03F3F">
        <w:rPr>
          <w:rFonts w:ascii="Times New Roman" w:hAnsi="Times New Roman" w:cs="Times New Roman"/>
          <w:sz w:val="28"/>
          <w:szCs w:val="28"/>
        </w:rPr>
        <w:t xml:space="preserve"> Федерального закона «О развитии сельского хозяйства»</w:t>
      </w:r>
      <w:bookmarkEnd w:id="0"/>
      <w:r w:rsidR="00D03F3F" w:rsidRPr="00D03F3F">
        <w:rPr>
          <w:rFonts w:ascii="Times New Roman" w:hAnsi="Times New Roman" w:cs="Times New Roman"/>
          <w:sz w:val="28"/>
          <w:szCs w:val="28"/>
        </w:rPr>
        <w:t>, осуществляющим свою деятельность на территории муниципального района Похвистневский Самарской области</w:t>
      </w:r>
      <w:r w:rsidR="00D03F3F" w:rsidRPr="00986723">
        <w:t xml:space="preserve"> </w:t>
      </w:r>
      <w:r w:rsidR="003A0E60" w:rsidRPr="00922B76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3A0E60" w:rsidRPr="00922B76">
        <w:rPr>
          <w:rFonts w:ascii="Times New Roman" w:hAnsi="Times New Roman" w:cs="Times New Roman"/>
          <w:sz w:val="28"/>
          <w:szCs w:val="28"/>
        </w:rPr>
        <w:lastRenderedPageBreak/>
        <w:t xml:space="preserve">участники отбора), </w:t>
      </w:r>
      <w:r w:rsidR="00BE7C4A" w:rsidRPr="00D03F3F">
        <w:rPr>
          <w:rFonts w:ascii="Times New Roman" w:hAnsi="Times New Roman" w:cs="Times New Roman"/>
          <w:sz w:val="28"/>
          <w:szCs w:val="28"/>
        </w:rPr>
        <w:t>в</w:t>
      </w:r>
      <w:r w:rsidR="003561F0" w:rsidRPr="00D03F3F">
        <w:rPr>
          <w:rFonts w:ascii="Times New Roman" w:hAnsi="Times New Roman" w:cs="Times New Roman"/>
          <w:sz w:val="28"/>
          <w:szCs w:val="28"/>
        </w:rPr>
        <w:t xml:space="preserve"> целях возмещения </w:t>
      </w:r>
      <w:bookmarkStart w:id="1" w:name="_Hlk145411008"/>
      <w:r w:rsidR="00D03F3F" w:rsidRPr="00D03F3F">
        <w:rPr>
          <w:rFonts w:ascii="Times New Roman" w:hAnsi="Times New Roman" w:cs="Times New Roman"/>
          <w:sz w:val="28"/>
          <w:szCs w:val="28"/>
        </w:rPr>
        <w:t xml:space="preserve">затрат в связи с заготовкой, хранением, переработкой, транспортировкой и реализацией сельскохозяйственной продукции в части расходов на закупку в </w:t>
      </w:r>
      <w:r w:rsidR="009C1666">
        <w:rPr>
          <w:rFonts w:ascii="Times New Roman" w:hAnsi="Times New Roman" w:cs="Times New Roman"/>
          <w:sz w:val="28"/>
          <w:szCs w:val="28"/>
        </w:rPr>
        <w:t>2022</w:t>
      </w:r>
      <w:r w:rsidR="00D03F3F" w:rsidRPr="00D03F3F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9C1666">
        <w:rPr>
          <w:rFonts w:ascii="Times New Roman" w:hAnsi="Times New Roman" w:cs="Times New Roman"/>
          <w:sz w:val="28"/>
          <w:szCs w:val="28"/>
        </w:rPr>
        <w:t>2023</w:t>
      </w:r>
      <w:r w:rsidR="00D03F3F" w:rsidRPr="00D03F3F">
        <w:rPr>
          <w:rFonts w:ascii="Times New Roman" w:hAnsi="Times New Roman" w:cs="Times New Roman"/>
          <w:sz w:val="28"/>
          <w:szCs w:val="28"/>
        </w:rPr>
        <w:t xml:space="preserve"> годах молока для производства молочной продукции</w:t>
      </w:r>
      <w:bookmarkEnd w:id="1"/>
      <w:r w:rsidR="00D03F3F" w:rsidRPr="00D03F3F">
        <w:rPr>
          <w:rFonts w:ascii="Times New Roman" w:hAnsi="Times New Roman" w:cs="Times New Roman"/>
          <w:sz w:val="28"/>
          <w:szCs w:val="28"/>
        </w:rPr>
        <w:t xml:space="preserve"> </w:t>
      </w:r>
      <w:r w:rsidR="006E2FBD" w:rsidRPr="00D03F3F">
        <w:rPr>
          <w:rFonts w:ascii="Times New Roman" w:hAnsi="Times New Roman" w:cs="Times New Roman"/>
          <w:sz w:val="28"/>
          <w:szCs w:val="28"/>
        </w:rPr>
        <w:t>(д</w:t>
      </w:r>
      <w:r w:rsidR="003775E6" w:rsidRPr="00D03F3F">
        <w:rPr>
          <w:rFonts w:ascii="Times New Roman" w:hAnsi="Times New Roman" w:cs="Times New Roman"/>
          <w:sz w:val="28"/>
          <w:szCs w:val="28"/>
        </w:rPr>
        <w:t>а</w:t>
      </w:r>
      <w:r w:rsidR="006E2FBD" w:rsidRPr="00D03F3F">
        <w:rPr>
          <w:rFonts w:ascii="Times New Roman" w:hAnsi="Times New Roman" w:cs="Times New Roman"/>
          <w:sz w:val="28"/>
          <w:szCs w:val="28"/>
        </w:rPr>
        <w:t>лее -  субсидии)</w:t>
      </w:r>
      <w:r w:rsidR="003A0E60" w:rsidRPr="00D03F3F">
        <w:rPr>
          <w:rFonts w:ascii="Times New Roman" w:hAnsi="Times New Roman" w:cs="Times New Roman"/>
          <w:sz w:val="28"/>
          <w:szCs w:val="28"/>
        </w:rPr>
        <w:t>.</w:t>
      </w:r>
    </w:p>
    <w:p w14:paraId="018A06FA" w14:textId="594FDBE0" w:rsidR="002958B7" w:rsidRPr="00922B76" w:rsidRDefault="00A568BD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Организатором проведения отбора выступает </w:t>
      </w:r>
      <w:r w:rsidR="002958B7" w:rsidRPr="00922B76">
        <w:rPr>
          <w:rFonts w:ascii="Times New Roman" w:hAnsi="Times New Roman" w:cs="Times New Roman"/>
          <w:sz w:val="28"/>
          <w:szCs w:val="28"/>
        </w:rPr>
        <w:t xml:space="preserve">Администрация района, расположенная по адресу: 446450, Самарская область, г. Похвистнево, ул.  Ленинградская, д. 9. </w:t>
      </w:r>
    </w:p>
    <w:p w14:paraId="3FEF1822" w14:textId="4857C003" w:rsidR="00FD7BF1" w:rsidRPr="00922B76" w:rsidRDefault="00DC6D55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Адрес сайта в информационно-телекоммуникационной сети Интернет, на котором обеспечивается проведение отбора: </w:t>
      </w:r>
      <w:hyperlink r:id="rId9" w:history="1">
        <w:r w:rsidRPr="00922B76">
          <w:rPr>
            <w:rStyle w:val="a3"/>
            <w:rFonts w:ascii="Times New Roman" w:hAnsi="Times New Roman" w:cs="Times New Roman"/>
            <w:sz w:val="28"/>
            <w:szCs w:val="28"/>
          </w:rPr>
          <w:t>http://www.pohr.ru</w:t>
        </w:r>
      </w:hyperlink>
      <w:r w:rsidR="001B4BC3">
        <w:rPr>
          <w:rStyle w:val="a3"/>
          <w:rFonts w:ascii="Times New Roman" w:hAnsi="Times New Roman" w:cs="Times New Roman"/>
          <w:sz w:val="28"/>
          <w:szCs w:val="28"/>
        </w:rPr>
        <w:t xml:space="preserve"> в разделе «Экономика»</w:t>
      </w:r>
      <w:r w:rsidRPr="00922B7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E5D2AD" w14:textId="482EB475" w:rsidR="00D65AE8" w:rsidRDefault="00FD7BF1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Заявки на участие в отборе (далее – заявки) подаются участниками отбора </w:t>
      </w:r>
      <w:r w:rsidR="007858C2" w:rsidRPr="00922B76">
        <w:rPr>
          <w:rFonts w:ascii="Times New Roman" w:hAnsi="Times New Roman" w:cs="Times New Roman"/>
          <w:sz w:val="28"/>
          <w:szCs w:val="28"/>
        </w:rPr>
        <w:t>в муниципальн</w:t>
      </w:r>
      <w:r w:rsidR="008A2C56" w:rsidRPr="00922B76">
        <w:rPr>
          <w:rFonts w:ascii="Times New Roman" w:hAnsi="Times New Roman" w:cs="Times New Roman"/>
          <w:sz w:val="28"/>
          <w:szCs w:val="28"/>
        </w:rPr>
        <w:t>ое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казенн</w:t>
      </w:r>
      <w:r w:rsidR="008A2C56" w:rsidRPr="00922B76">
        <w:rPr>
          <w:rFonts w:ascii="Times New Roman" w:hAnsi="Times New Roman" w:cs="Times New Roman"/>
          <w:sz w:val="28"/>
          <w:szCs w:val="28"/>
        </w:rPr>
        <w:t>ое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учреждением «Управление развития агропромышленного комплекса» муниципального района </w:t>
      </w:r>
      <w:proofErr w:type="spellStart"/>
      <w:r w:rsidR="007858C2" w:rsidRPr="00922B76">
        <w:rPr>
          <w:rFonts w:ascii="Times New Roman" w:hAnsi="Times New Roman" w:cs="Times New Roman"/>
          <w:sz w:val="28"/>
          <w:szCs w:val="28"/>
        </w:rPr>
        <w:t>Похвистневкий</w:t>
      </w:r>
      <w:proofErr w:type="spellEnd"/>
      <w:r w:rsidR="007858C2" w:rsidRPr="00922B76">
        <w:rPr>
          <w:rFonts w:ascii="Times New Roman" w:hAnsi="Times New Roman" w:cs="Times New Roman"/>
          <w:sz w:val="28"/>
          <w:szCs w:val="28"/>
        </w:rPr>
        <w:t xml:space="preserve"> Самарской области (далее - управление)</w:t>
      </w:r>
      <w:r w:rsidR="008A2C56" w:rsidRPr="00922B76">
        <w:rPr>
          <w:rFonts w:ascii="Times New Roman" w:hAnsi="Times New Roman" w:cs="Times New Roman"/>
          <w:sz w:val="28"/>
          <w:szCs w:val="28"/>
        </w:rPr>
        <w:t>, осуществляющее прием и регистрацию заявок,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Pr="00922B76">
        <w:rPr>
          <w:rFonts w:ascii="Times New Roman" w:hAnsi="Times New Roman" w:cs="Times New Roman"/>
          <w:sz w:val="28"/>
          <w:szCs w:val="28"/>
        </w:rPr>
        <w:t>по адресу: 44</w:t>
      </w:r>
      <w:r w:rsidR="008A2C56" w:rsidRPr="00922B76">
        <w:rPr>
          <w:rFonts w:ascii="Times New Roman" w:hAnsi="Times New Roman" w:cs="Times New Roman"/>
          <w:sz w:val="28"/>
          <w:szCs w:val="28"/>
        </w:rPr>
        <w:t>6450</w:t>
      </w:r>
      <w:r w:rsidRPr="00922B76">
        <w:rPr>
          <w:rFonts w:ascii="Times New Roman" w:hAnsi="Times New Roman" w:cs="Times New Roman"/>
          <w:sz w:val="28"/>
          <w:szCs w:val="28"/>
        </w:rPr>
        <w:t xml:space="preserve">, Самарская область, г. </w:t>
      </w:r>
      <w:r w:rsidR="008A2C56" w:rsidRPr="00922B76">
        <w:rPr>
          <w:rFonts w:ascii="Times New Roman" w:hAnsi="Times New Roman" w:cs="Times New Roman"/>
          <w:sz w:val="28"/>
          <w:szCs w:val="28"/>
        </w:rPr>
        <w:t>Похвистнево</w:t>
      </w:r>
      <w:r w:rsidRPr="00922B76">
        <w:rPr>
          <w:rFonts w:ascii="Times New Roman" w:hAnsi="Times New Roman" w:cs="Times New Roman"/>
          <w:sz w:val="28"/>
          <w:szCs w:val="28"/>
        </w:rPr>
        <w:t xml:space="preserve">, ул. </w:t>
      </w:r>
      <w:r w:rsidR="007F0B9C" w:rsidRPr="00922B76">
        <w:rPr>
          <w:rFonts w:ascii="Times New Roman" w:hAnsi="Times New Roman" w:cs="Times New Roman"/>
          <w:sz w:val="28"/>
          <w:szCs w:val="28"/>
        </w:rPr>
        <w:t>Гагарина, д. 3</w:t>
      </w:r>
      <w:r w:rsidR="00324051" w:rsidRPr="00922B76">
        <w:rPr>
          <w:rFonts w:ascii="Times New Roman" w:hAnsi="Times New Roman" w:cs="Times New Roman"/>
          <w:sz w:val="28"/>
          <w:szCs w:val="28"/>
        </w:rPr>
        <w:t>, контактный телефон: (84656) 2-</w:t>
      </w:r>
      <w:r w:rsidR="002B48B7">
        <w:rPr>
          <w:rFonts w:ascii="Times New Roman" w:hAnsi="Times New Roman" w:cs="Times New Roman"/>
          <w:sz w:val="28"/>
          <w:szCs w:val="28"/>
        </w:rPr>
        <w:t>15</w:t>
      </w:r>
      <w:r w:rsidR="005E5CE2">
        <w:rPr>
          <w:rFonts w:ascii="Times New Roman" w:hAnsi="Times New Roman" w:cs="Times New Roman"/>
          <w:sz w:val="28"/>
          <w:szCs w:val="28"/>
        </w:rPr>
        <w:t>-</w:t>
      </w:r>
      <w:r w:rsidR="002B48B7">
        <w:rPr>
          <w:rFonts w:ascii="Times New Roman" w:hAnsi="Times New Roman" w:cs="Times New Roman"/>
          <w:sz w:val="28"/>
          <w:szCs w:val="28"/>
        </w:rPr>
        <w:t>82</w:t>
      </w:r>
      <w:r w:rsidR="00D65AE8">
        <w:rPr>
          <w:rFonts w:ascii="Times New Roman" w:hAnsi="Times New Roman" w:cs="Times New Roman"/>
          <w:sz w:val="28"/>
          <w:szCs w:val="28"/>
        </w:rPr>
        <w:t>,</w:t>
      </w:r>
      <w:r w:rsidR="005A3493">
        <w:rPr>
          <w:rFonts w:ascii="Times New Roman" w:hAnsi="Times New Roman" w:cs="Times New Roman"/>
          <w:sz w:val="28"/>
          <w:szCs w:val="28"/>
        </w:rPr>
        <w:t xml:space="preserve"> (84656) 2-12-43,</w:t>
      </w:r>
      <w:r w:rsidR="0024045E" w:rsidRPr="00922B76">
        <w:rPr>
          <w:rFonts w:ascii="Times New Roman" w:hAnsi="Times New Roman" w:cs="Times New Roman"/>
          <w:sz w:val="28"/>
          <w:szCs w:val="28"/>
        </w:rPr>
        <w:t xml:space="preserve"> адрес электронной почты </w:t>
      </w:r>
      <w:hyperlink r:id="rId10" w:history="1">
        <w:r w:rsidR="00D65AE8" w:rsidRPr="006B62B0">
          <w:rPr>
            <w:rStyle w:val="a3"/>
            <w:rFonts w:ascii="Times New Roman" w:hAnsi="Times New Roman" w:cs="Times New Roman"/>
            <w:sz w:val="28"/>
            <w:szCs w:val="28"/>
          </w:rPr>
          <w:t>21243@mail.ru</w:t>
        </w:r>
      </w:hyperlink>
      <w:r w:rsidR="0024045E" w:rsidRPr="00922B76">
        <w:rPr>
          <w:rFonts w:ascii="Times New Roman" w:hAnsi="Times New Roman" w:cs="Times New Roman"/>
          <w:sz w:val="28"/>
          <w:szCs w:val="28"/>
        </w:rPr>
        <w:t>.</w:t>
      </w:r>
    </w:p>
    <w:p w14:paraId="50569CC4" w14:textId="62BABDEB" w:rsidR="00B06A74" w:rsidRPr="00922B76" w:rsidRDefault="00B06A7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Начало при</w:t>
      </w:r>
      <w:r w:rsidR="00B126A5" w:rsidRPr="00922B76">
        <w:rPr>
          <w:rFonts w:ascii="Times New Roman" w:hAnsi="Times New Roman" w:cs="Times New Roman"/>
          <w:sz w:val="28"/>
          <w:szCs w:val="28"/>
        </w:rPr>
        <w:t>е</w:t>
      </w:r>
      <w:r w:rsidRPr="00922B76">
        <w:rPr>
          <w:rFonts w:ascii="Times New Roman" w:hAnsi="Times New Roman" w:cs="Times New Roman"/>
          <w:sz w:val="28"/>
          <w:szCs w:val="28"/>
        </w:rPr>
        <w:t>ма заяво</w:t>
      </w:r>
      <w:r w:rsidR="005F631B" w:rsidRPr="00922B76">
        <w:rPr>
          <w:rFonts w:ascii="Times New Roman" w:hAnsi="Times New Roman" w:cs="Times New Roman"/>
          <w:sz w:val="28"/>
          <w:szCs w:val="28"/>
        </w:rPr>
        <w:t>к – 8:00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5F631B" w:rsidRPr="00922B76">
        <w:rPr>
          <w:rFonts w:ascii="Times New Roman" w:hAnsi="Times New Roman" w:cs="Times New Roman"/>
          <w:sz w:val="28"/>
          <w:szCs w:val="28"/>
        </w:rPr>
        <w:t xml:space="preserve">по местному </w:t>
      </w:r>
      <w:r w:rsidR="00323D1D" w:rsidRPr="00922B76">
        <w:rPr>
          <w:rFonts w:ascii="Times New Roman" w:hAnsi="Times New Roman" w:cs="Times New Roman"/>
          <w:sz w:val="28"/>
          <w:szCs w:val="28"/>
        </w:rPr>
        <w:t>времени,</w:t>
      </w:r>
      <w:r w:rsidR="00134B21">
        <w:rPr>
          <w:rFonts w:ascii="Times New Roman" w:hAnsi="Times New Roman" w:cs="Times New Roman"/>
          <w:sz w:val="28"/>
          <w:szCs w:val="28"/>
        </w:rPr>
        <w:t xml:space="preserve"> 09 </w:t>
      </w:r>
      <w:r w:rsidR="00036D78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Pr="00922B76">
        <w:rPr>
          <w:rFonts w:ascii="Times New Roman" w:hAnsi="Times New Roman" w:cs="Times New Roman"/>
          <w:sz w:val="28"/>
          <w:szCs w:val="28"/>
        </w:rPr>
        <w:t>202</w:t>
      </w:r>
      <w:r w:rsidR="008816A2">
        <w:rPr>
          <w:rFonts w:ascii="Times New Roman" w:hAnsi="Times New Roman" w:cs="Times New Roman"/>
          <w:sz w:val="28"/>
          <w:szCs w:val="28"/>
        </w:rPr>
        <w:t>3</w:t>
      </w:r>
      <w:r w:rsidRPr="00922B76">
        <w:rPr>
          <w:rFonts w:ascii="Times New Roman" w:hAnsi="Times New Roman" w:cs="Times New Roman"/>
          <w:sz w:val="28"/>
          <w:szCs w:val="28"/>
        </w:rPr>
        <w:t xml:space="preserve"> года;</w:t>
      </w:r>
    </w:p>
    <w:p w14:paraId="25C8F501" w14:textId="56660963" w:rsidR="00B06A74" w:rsidRPr="00922B76" w:rsidRDefault="00B06A7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Окончание при</w:t>
      </w:r>
      <w:r w:rsidR="00B126A5" w:rsidRPr="00922B76">
        <w:rPr>
          <w:rFonts w:ascii="Times New Roman" w:hAnsi="Times New Roman" w:cs="Times New Roman"/>
          <w:sz w:val="28"/>
          <w:szCs w:val="28"/>
        </w:rPr>
        <w:t>е</w:t>
      </w:r>
      <w:r w:rsidRPr="00922B76">
        <w:rPr>
          <w:rFonts w:ascii="Times New Roman" w:hAnsi="Times New Roman" w:cs="Times New Roman"/>
          <w:sz w:val="28"/>
          <w:szCs w:val="28"/>
        </w:rPr>
        <w:t>ма заявок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– 17</w:t>
      </w:r>
      <w:r w:rsidR="00964E0D" w:rsidRPr="00922B76">
        <w:rPr>
          <w:rFonts w:ascii="Times New Roman" w:hAnsi="Times New Roman" w:cs="Times New Roman"/>
          <w:sz w:val="28"/>
          <w:szCs w:val="28"/>
        </w:rPr>
        <w:t>:00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964E0D" w:rsidRPr="00922B76">
        <w:rPr>
          <w:rFonts w:ascii="Times New Roman" w:hAnsi="Times New Roman" w:cs="Times New Roman"/>
          <w:sz w:val="28"/>
          <w:szCs w:val="28"/>
        </w:rPr>
        <w:t xml:space="preserve"> по местному времени,</w:t>
      </w:r>
      <w:r w:rsidR="00F11770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A90D43">
        <w:rPr>
          <w:rFonts w:ascii="Times New Roman" w:hAnsi="Times New Roman" w:cs="Times New Roman"/>
          <w:sz w:val="28"/>
          <w:szCs w:val="28"/>
        </w:rPr>
        <w:t xml:space="preserve"> </w:t>
      </w:r>
      <w:r w:rsidR="00134B21">
        <w:rPr>
          <w:rFonts w:ascii="Times New Roman" w:hAnsi="Times New Roman" w:cs="Times New Roman"/>
          <w:sz w:val="28"/>
          <w:szCs w:val="28"/>
        </w:rPr>
        <w:t xml:space="preserve">30 ноября </w:t>
      </w:r>
      <w:r w:rsidR="00F11770" w:rsidRPr="00922B76">
        <w:rPr>
          <w:rFonts w:ascii="Times New Roman" w:hAnsi="Times New Roman" w:cs="Times New Roman"/>
          <w:sz w:val="28"/>
          <w:szCs w:val="28"/>
        </w:rPr>
        <w:t>202</w:t>
      </w:r>
      <w:r w:rsidR="008816A2">
        <w:rPr>
          <w:rFonts w:ascii="Times New Roman" w:hAnsi="Times New Roman" w:cs="Times New Roman"/>
          <w:sz w:val="28"/>
          <w:szCs w:val="28"/>
        </w:rPr>
        <w:t>3</w:t>
      </w:r>
      <w:r w:rsidRPr="00922B76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6D1CF380" w14:textId="70E8681A" w:rsidR="003561F0" w:rsidRPr="00AC3918" w:rsidRDefault="00457C7E" w:rsidP="00AC39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C7E">
        <w:rPr>
          <w:rFonts w:ascii="Times New Roman" w:hAnsi="Times New Roman" w:cs="Times New Roman"/>
          <w:sz w:val="28"/>
          <w:szCs w:val="28"/>
        </w:rPr>
        <w:t xml:space="preserve">Заявки подаются на бумажном носителе и регистрируются </w:t>
      </w:r>
      <w:r w:rsidR="0058587D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Pr="00922B76">
        <w:rPr>
          <w:rFonts w:ascii="Times New Roman" w:hAnsi="Times New Roman" w:cs="Times New Roman"/>
          <w:sz w:val="28"/>
          <w:szCs w:val="28"/>
        </w:rPr>
        <w:t xml:space="preserve">в </w:t>
      </w:r>
      <w:r w:rsidR="00C02C10">
        <w:rPr>
          <w:rFonts w:ascii="Times New Roman" w:hAnsi="Times New Roman" w:cs="Times New Roman"/>
          <w:sz w:val="28"/>
          <w:szCs w:val="28"/>
        </w:rPr>
        <w:t>порядке</w:t>
      </w:r>
      <w:r w:rsidRPr="00922B76">
        <w:rPr>
          <w:rFonts w:ascii="Times New Roman" w:hAnsi="Times New Roman" w:cs="Times New Roman"/>
          <w:sz w:val="28"/>
          <w:szCs w:val="28"/>
        </w:rPr>
        <w:t xml:space="preserve"> их поступления в специальном журнале, листы которого пронумерованы, прошнурованы, скреплены печатью Администрации района. </w:t>
      </w:r>
    </w:p>
    <w:p w14:paraId="3FD11B7E" w14:textId="2FDA9DE7" w:rsidR="00DF4458" w:rsidRPr="00922B76" w:rsidRDefault="000B6EE6" w:rsidP="00AC391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t xml:space="preserve">Основные положения, касающиеся проведения отбора и предоставления субсидии </w:t>
      </w:r>
    </w:p>
    <w:p w14:paraId="2A73BD5D" w14:textId="4DFD8001" w:rsidR="00462431" w:rsidRPr="00462431" w:rsidRDefault="00AE7BFD" w:rsidP="00D90182">
      <w:pPr>
        <w:pStyle w:val="ConsPlusNormal"/>
        <w:widowControl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62431">
        <w:rPr>
          <w:rFonts w:ascii="Times New Roman" w:hAnsi="Times New Roman" w:cs="Times New Roman"/>
          <w:sz w:val="28"/>
          <w:szCs w:val="28"/>
        </w:rPr>
        <w:t xml:space="preserve">Субсидии предоставляются участникам отбора, прошедшим отбор и включенным в реестр получателей субсидий (далее – получатели) </w:t>
      </w:r>
      <w:r w:rsidR="00462431" w:rsidRPr="00462431">
        <w:rPr>
          <w:rFonts w:ascii="Times New Roman" w:hAnsi="Times New Roman" w:cs="Times New Roman"/>
          <w:sz w:val="28"/>
          <w:szCs w:val="28"/>
        </w:rPr>
        <w:t xml:space="preserve">в целях возмещения затрат (без учета налога на добавленную стоимость), </w:t>
      </w:r>
      <w:r w:rsidR="00462431" w:rsidRPr="00462431">
        <w:rPr>
          <w:rFonts w:ascii="Times New Roman" w:hAnsi="Times New Roman" w:cs="Times New Roman"/>
          <w:bCs/>
          <w:sz w:val="28"/>
          <w:szCs w:val="28"/>
        </w:rPr>
        <w:t xml:space="preserve">понесенных в </w:t>
      </w:r>
      <w:r w:rsidR="00462431">
        <w:rPr>
          <w:rFonts w:ascii="Times New Roman" w:hAnsi="Times New Roman" w:cs="Times New Roman"/>
          <w:bCs/>
          <w:sz w:val="28"/>
          <w:szCs w:val="28"/>
        </w:rPr>
        <w:t>2022</w:t>
      </w:r>
      <w:r w:rsidR="00462431" w:rsidRPr="00462431">
        <w:rPr>
          <w:rFonts w:ascii="Times New Roman" w:hAnsi="Times New Roman" w:cs="Times New Roman"/>
          <w:bCs/>
          <w:sz w:val="28"/>
          <w:szCs w:val="28"/>
        </w:rPr>
        <w:t xml:space="preserve"> и (или) </w:t>
      </w:r>
      <w:r w:rsidR="0096660E">
        <w:rPr>
          <w:rFonts w:ascii="Times New Roman" w:hAnsi="Times New Roman" w:cs="Times New Roman"/>
          <w:bCs/>
          <w:sz w:val="28"/>
          <w:szCs w:val="28"/>
        </w:rPr>
        <w:t>2023</w:t>
      </w:r>
      <w:r w:rsidR="00462431" w:rsidRPr="00462431">
        <w:rPr>
          <w:rFonts w:ascii="Times New Roman" w:hAnsi="Times New Roman" w:cs="Times New Roman"/>
          <w:bCs/>
          <w:sz w:val="28"/>
          <w:szCs w:val="28"/>
        </w:rPr>
        <w:t xml:space="preserve"> годах в связи с </w:t>
      </w:r>
      <w:r w:rsidR="00462431" w:rsidRPr="00462431">
        <w:rPr>
          <w:rFonts w:ascii="Times New Roman" w:hAnsi="Times New Roman" w:cs="Times New Roman"/>
          <w:sz w:val="28"/>
          <w:szCs w:val="28"/>
        </w:rPr>
        <w:t xml:space="preserve">заготовкой, хранением, переработкой, </w:t>
      </w:r>
      <w:r w:rsidR="00462431" w:rsidRPr="00462431">
        <w:rPr>
          <w:rFonts w:ascii="Times New Roman" w:hAnsi="Times New Roman" w:cs="Times New Roman"/>
          <w:sz w:val="28"/>
          <w:szCs w:val="28"/>
        </w:rPr>
        <w:lastRenderedPageBreak/>
        <w:t xml:space="preserve">транспортировкой и реализацией </w:t>
      </w:r>
      <w:r w:rsidR="00462431" w:rsidRPr="00462431">
        <w:rPr>
          <w:rFonts w:ascii="Times New Roman" w:hAnsi="Times New Roman" w:cs="Times New Roman"/>
          <w:bCs/>
          <w:sz w:val="28"/>
          <w:szCs w:val="28"/>
        </w:rPr>
        <w:t xml:space="preserve">сельскохозяйственной продукции в части расходов на закупку молока </w:t>
      </w:r>
      <w:r w:rsidR="00462431" w:rsidRPr="00462431">
        <w:rPr>
          <w:rFonts w:ascii="Times New Roman" w:hAnsi="Times New Roman" w:cs="Times New Roman"/>
          <w:sz w:val="28"/>
          <w:szCs w:val="28"/>
        </w:rPr>
        <w:t>для производства молочной продукции.</w:t>
      </w:r>
    </w:p>
    <w:p w14:paraId="5B65EDA1" w14:textId="00B15486" w:rsidR="0096660E" w:rsidRPr="00B0301F" w:rsidRDefault="0096660E" w:rsidP="00D9018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8BD">
        <w:rPr>
          <w:rFonts w:ascii="Times New Roman" w:hAnsi="Times New Roman" w:cs="Times New Roman"/>
          <w:sz w:val="28"/>
          <w:szCs w:val="28"/>
        </w:rPr>
        <w:t xml:space="preserve">Планируемым к достижению результатом предоставления субсидии является </w:t>
      </w:r>
      <w:proofErr w:type="spellStart"/>
      <w:r w:rsidRPr="001C58BD">
        <w:rPr>
          <w:rFonts w:ascii="Times New Roman" w:hAnsi="Times New Roman" w:cs="Times New Roman"/>
          <w:sz w:val="28"/>
          <w:szCs w:val="28"/>
        </w:rPr>
        <w:t>неснижение</w:t>
      </w:r>
      <w:proofErr w:type="spellEnd"/>
      <w:r w:rsidRPr="001C58BD">
        <w:rPr>
          <w:rFonts w:ascii="Times New Roman" w:hAnsi="Times New Roman" w:cs="Times New Roman"/>
          <w:sz w:val="28"/>
          <w:szCs w:val="28"/>
        </w:rPr>
        <w:t xml:space="preserve"> получателем объема закупки молока для производства молочной продукции в </w:t>
      </w:r>
      <w:r w:rsidR="00D90182">
        <w:rPr>
          <w:rFonts w:ascii="Times New Roman" w:hAnsi="Times New Roman" w:cs="Times New Roman"/>
          <w:sz w:val="28"/>
          <w:szCs w:val="28"/>
        </w:rPr>
        <w:t>2023</w:t>
      </w:r>
      <w:r w:rsidRPr="001C58BD">
        <w:rPr>
          <w:rFonts w:ascii="Times New Roman" w:hAnsi="Times New Roman" w:cs="Times New Roman"/>
          <w:sz w:val="28"/>
          <w:szCs w:val="28"/>
        </w:rPr>
        <w:t xml:space="preserve"> году по отношению к аналогичному показателю </w:t>
      </w:r>
      <w:r w:rsidR="00D90182">
        <w:rPr>
          <w:rFonts w:ascii="Times New Roman" w:hAnsi="Times New Roman" w:cs="Times New Roman"/>
          <w:sz w:val="28"/>
          <w:szCs w:val="28"/>
        </w:rPr>
        <w:t>2022</w:t>
      </w:r>
      <w:r w:rsidRPr="001C58BD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661B7D46" w14:textId="553365F0" w:rsidR="00CF6824" w:rsidRPr="00AC3918" w:rsidRDefault="00345A03" w:rsidP="00AC391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05072452"/>
      <w:r w:rsidRPr="002319CD">
        <w:rPr>
          <w:rFonts w:ascii="Times New Roman" w:hAnsi="Times New Roman" w:cs="Times New Roman"/>
          <w:sz w:val="28"/>
          <w:szCs w:val="28"/>
        </w:rPr>
        <w:t>Конечное значение результата и точная дата его завершения устанавливаются в соглашении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7221">
        <w:rPr>
          <w:rFonts w:ascii="Times New Roman" w:hAnsi="Times New Roman" w:cs="Times New Roman"/>
          <w:sz w:val="28"/>
          <w:szCs w:val="28"/>
        </w:rPr>
        <w:t>о предоставлении субсидии</w:t>
      </w:r>
      <w:r w:rsidR="002C3B78" w:rsidRPr="00876260">
        <w:rPr>
          <w:rFonts w:ascii="Times New Roman" w:hAnsi="Times New Roman" w:cs="Times New Roman"/>
          <w:sz w:val="28"/>
          <w:szCs w:val="28"/>
        </w:rPr>
        <w:t>.</w:t>
      </w:r>
    </w:p>
    <w:p w14:paraId="2C89C61F" w14:textId="6DA1753C" w:rsidR="008777E5" w:rsidRDefault="008777E5" w:rsidP="008F0C1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7E5">
        <w:rPr>
          <w:rFonts w:ascii="Times New Roman" w:hAnsi="Times New Roman" w:cs="Times New Roman"/>
          <w:b/>
          <w:sz w:val="28"/>
          <w:szCs w:val="28"/>
        </w:rPr>
        <w:t>Субсидия предоставляется участникам отбора, соответствующим следующим критериям:</w:t>
      </w:r>
    </w:p>
    <w:p w14:paraId="07541AD2" w14:textId="77777777" w:rsidR="00CD1040" w:rsidRPr="00CD1040" w:rsidRDefault="00CD1040" w:rsidP="00425C86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05072586"/>
      <w:r w:rsidRPr="00CD1040">
        <w:rPr>
          <w:rFonts w:ascii="Times New Roman" w:hAnsi="Times New Roman" w:cs="Times New Roman"/>
          <w:sz w:val="28"/>
          <w:szCs w:val="28"/>
        </w:rPr>
        <w:t>а) не являются государственными (муниципальными) учреждениями;</w:t>
      </w:r>
    </w:p>
    <w:p w14:paraId="40958F4E" w14:textId="77777777" w:rsidR="00CD1040" w:rsidRPr="00CD1040" w:rsidRDefault="00CD1040" w:rsidP="00425C86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040">
        <w:rPr>
          <w:rFonts w:ascii="Times New Roman" w:hAnsi="Times New Roman" w:cs="Times New Roman"/>
          <w:sz w:val="28"/>
          <w:szCs w:val="28"/>
        </w:rPr>
        <w:t xml:space="preserve">б) на определенные участниками отбора даты, но не позднее 30 дней до даты обращения в Администрацию района для предоставления субсидий: </w:t>
      </w:r>
    </w:p>
    <w:p w14:paraId="44A772D6" w14:textId="77777777" w:rsidR="00CD1040" w:rsidRPr="00CD1040" w:rsidRDefault="00CD1040" w:rsidP="00425C86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040">
        <w:rPr>
          <w:rFonts w:ascii="Times New Roman" w:hAnsi="Times New Roman" w:cs="Times New Roman"/>
          <w:sz w:val="28"/>
          <w:szCs w:val="28"/>
        </w:rPr>
        <w:t xml:space="preserve">не имеют неисполненную обязанность по уплате налогов, сборов, страховых взносов (за исключением страховых взносов на обязательное социальное страхование от несчастных случаев на производстве и профессиональных заболеваний), пеней, штрафов, процентов, подлежащих уплате в соответствии с законодательством Российской Федерации о налогах и сборах; </w:t>
      </w:r>
    </w:p>
    <w:p w14:paraId="66ED4ADD" w14:textId="77777777" w:rsidR="00CD1040" w:rsidRPr="00CD1040" w:rsidRDefault="00CD1040" w:rsidP="00425C86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040">
        <w:rPr>
          <w:rFonts w:ascii="Times New Roman" w:hAnsi="Times New Roman" w:cs="Times New Roman"/>
          <w:sz w:val="28"/>
          <w:szCs w:val="28"/>
        </w:rPr>
        <w:t xml:space="preserve">не имеют недоимку по страховым взносам на обязательное социальное страхование от несчастных случаев на производстве и профессиональных заболеваний, задолженность по пеням и штрафам в Фонд пенсионного и социального страхования Российской Федерации (если участник отбора зарегистрирован в Фонде пенсионного и социального страхования Российской Федерации); </w:t>
      </w:r>
    </w:p>
    <w:p w14:paraId="385DF94C" w14:textId="77777777" w:rsidR="00CD1040" w:rsidRPr="00CD1040" w:rsidRDefault="00CD1040" w:rsidP="00425C86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040">
        <w:rPr>
          <w:rFonts w:ascii="Times New Roman" w:hAnsi="Times New Roman" w:cs="Times New Roman"/>
          <w:sz w:val="28"/>
          <w:szCs w:val="28"/>
        </w:rPr>
        <w:t xml:space="preserve">в) на дату обращения в Администрацию района для предоставления субсидий: </w:t>
      </w:r>
    </w:p>
    <w:p w14:paraId="08319980" w14:textId="77777777" w:rsidR="00CD1040" w:rsidRPr="00CD1040" w:rsidRDefault="00CD1040" w:rsidP="00425C86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040">
        <w:rPr>
          <w:rFonts w:ascii="Times New Roman" w:hAnsi="Times New Roman" w:cs="Times New Roman"/>
          <w:sz w:val="28"/>
          <w:szCs w:val="28"/>
        </w:rPr>
        <w:t xml:space="preserve">не имеют просроченную (неурегулированную) задолженность по денежным обязательствам перед Администрацией района; </w:t>
      </w:r>
    </w:p>
    <w:p w14:paraId="71DA8283" w14:textId="77777777" w:rsidR="00CD1040" w:rsidRPr="00CD1040" w:rsidRDefault="00CD1040" w:rsidP="00425C86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040">
        <w:rPr>
          <w:rFonts w:ascii="Times New Roman" w:hAnsi="Times New Roman" w:cs="Times New Roman"/>
          <w:sz w:val="28"/>
          <w:szCs w:val="28"/>
        </w:rPr>
        <w:lastRenderedPageBreak/>
        <w:t>не имеют просроченную задолженность по возврату в местный бюджет субсидий, предоставленных в том числе в соответствии с иными муниципальными правовыми актами;</w:t>
      </w:r>
    </w:p>
    <w:p w14:paraId="66CDD293" w14:textId="77777777" w:rsidR="00CD1040" w:rsidRPr="00CD1040" w:rsidRDefault="00CD1040" w:rsidP="00425C8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1040">
        <w:rPr>
          <w:rFonts w:ascii="Times New Roman" w:hAnsi="Times New Roman" w:cs="Times New Roman"/>
          <w:sz w:val="28"/>
          <w:szCs w:val="28"/>
        </w:rPr>
        <w:t>не находятся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 (если участник отбора является юридическим лицом);</w:t>
      </w:r>
    </w:p>
    <w:p w14:paraId="01143C54" w14:textId="77777777" w:rsidR="00CD1040" w:rsidRPr="00CD1040" w:rsidRDefault="00CD1040" w:rsidP="00425C8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1040">
        <w:rPr>
          <w:rFonts w:ascii="Times New Roman" w:hAnsi="Times New Roman" w:cs="Times New Roman"/>
          <w:sz w:val="28"/>
          <w:szCs w:val="28"/>
        </w:rPr>
        <w:t>не прекратили деятельность в качестве индивидуального предпринимателя (если участник отбора является индивидуальным предпринимателем);</w:t>
      </w:r>
    </w:p>
    <w:p w14:paraId="1EE0DC40" w14:textId="77777777" w:rsidR="006E5B65" w:rsidRDefault="00CD1040" w:rsidP="006E5B6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040">
        <w:rPr>
          <w:rFonts w:ascii="Times New Roman" w:hAnsi="Times New Roman" w:cs="Times New Roman"/>
          <w:sz w:val="28"/>
          <w:szCs w:val="28"/>
        </w:rPr>
        <w:t xml:space="preserve">не являются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 </w:t>
      </w:r>
    </w:p>
    <w:p w14:paraId="428F95A0" w14:textId="270250C2" w:rsidR="00CD1040" w:rsidRPr="00CD1040" w:rsidRDefault="00CD1040" w:rsidP="006E5B6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040">
        <w:rPr>
          <w:rFonts w:ascii="Times New Roman" w:hAnsi="Times New Roman" w:cs="Times New Roman"/>
          <w:sz w:val="28"/>
          <w:szCs w:val="28"/>
        </w:rPr>
        <w:lastRenderedPageBreak/>
        <w:t xml:space="preserve">не являются получателями средств из местного бюджета в соответствии с иными муниципальными правовыми актами на цели, указанные в </w:t>
      </w:r>
      <w:hyperlink r:id="rId11" w:history="1">
        <w:r w:rsidRPr="00CD1040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CD1040">
        <w:rPr>
          <w:rFonts w:ascii="Times New Roman" w:hAnsi="Times New Roman" w:cs="Times New Roman"/>
          <w:sz w:val="28"/>
          <w:szCs w:val="28"/>
        </w:rPr>
        <w:t xml:space="preserve"> настоящего Порядка; </w:t>
      </w:r>
    </w:p>
    <w:p w14:paraId="74E2E0AB" w14:textId="6DEDBD2E" w:rsidR="00115E8D" w:rsidRPr="00AC3918" w:rsidRDefault="00CD1040" w:rsidP="00AC39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1040">
        <w:rPr>
          <w:rFonts w:ascii="Times New Roman" w:hAnsi="Times New Roman" w:cs="Times New Roman"/>
          <w:sz w:val="28"/>
          <w:szCs w:val="28"/>
        </w:rPr>
        <w:t>осуществляют закупку молока для производства молочной продукции на территории муниципального района Похвистневский Самарской области.</w:t>
      </w:r>
      <w:bookmarkStart w:id="4" w:name="Par10"/>
      <w:bookmarkEnd w:id="3"/>
      <w:bookmarkEnd w:id="4"/>
    </w:p>
    <w:p w14:paraId="25905B67" w14:textId="6A0C4C95" w:rsidR="009E3A7E" w:rsidRPr="005018E0" w:rsidRDefault="005018E0" w:rsidP="000F772F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8E0">
        <w:rPr>
          <w:rFonts w:ascii="Times New Roman" w:hAnsi="Times New Roman" w:cs="Times New Roman"/>
          <w:b/>
          <w:sz w:val="28"/>
          <w:szCs w:val="28"/>
        </w:rPr>
        <w:t>Перечень документов, представляемых участниками отбора:</w:t>
      </w:r>
    </w:p>
    <w:p w14:paraId="44AB26B4" w14:textId="47635A7C" w:rsidR="005346F0" w:rsidRPr="00922B76" w:rsidRDefault="005346F0" w:rsidP="005346F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участие в отборе по форме согласно приложению 1 к Порядку</w:t>
      </w:r>
      <w:r w:rsidR="0055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заявка)</w:t>
      </w:r>
      <w:r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922B7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3C2D99" w14:textId="4328F47A" w:rsidR="00A871D1" w:rsidRPr="00A871D1" w:rsidRDefault="00A871D1" w:rsidP="00A871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00911368"/>
      <w:r w:rsidRPr="00A871D1">
        <w:rPr>
          <w:rFonts w:ascii="Times New Roman" w:hAnsi="Times New Roman" w:cs="Times New Roman"/>
          <w:sz w:val="28"/>
          <w:szCs w:val="28"/>
        </w:rPr>
        <w:t>справк</w:t>
      </w:r>
      <w:r w:rsidR="007724E8">
        <w:rPr>
          <w:rFonts w:ascii="Times New Roman" w:hAnsi="Times New Roman" w:cs="Times New Roman"/>
          <w:sz w:val="28"/>
          <w:szCs w:val="28"/>
        </w:rPr>
        <w:t>а</w:t>
      </w:r>
      <w:r w:rsidRPr="00A871D1">
        <w:rPr>
          <w:rFonts w:ascii="Times New Roman" w:hAnsi="Times New Roman" w:cs="Times New Roman"/>
          <w:sz w:val="28"/>
          <w:szCs w:val="28"/>
        </w:rPr>
        <w:t>-расчет для предоставления субсидии по форме согласно приложению 2 к Порядку;</w:t>
      </w:r>
    </w:p>
    <w:p w14:paraId="79AE12A2" w14:textId="7CAC75A2" w:rsidR="00A871D1" w:rsidRPr="00A871D1" w:rsidRDefault="00A871D1" w:rsidP="00A871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1D1">
        <w:rPr>
          <w:rFonts w:ascii="Times New Roman" w:hAnsi="Times New Roman" w:cs="Times New Roman"/>
          <w:sz w:val="28"/>
          <w:szCs w:val="28"/>
        </w:rPr>
        <w:t>справк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871D1">
        <w:rPr>
          <w:rFonts w:ascii="Times New Roman" w:hAnsi="Times New Roman" w:cs="Times New Roman"/>
          <w:sz w:val="28"/>
          <w:szCs w:val="28"/>
        </w:rPr>
        <w:t>, содержащ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A871D1">
        <w:rPr>
          <w:rFonts w:ascii="Times New Roman" w:hAnsi="Times New Roman" w:cs="Times New Roman"/>
          <w:sz w:val="28"/>
          <w:szCs w:val="28"/>
        </w:rPr>
        <w:t xml:space="preserve"> информацию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</w:t>
      </w:r>
      <w:r w:rsidR="00036D78">
        <w:rPr>
          <w:rFonts w:ascii="Times New Roman" w:hAnsi="Times New Roman" w:cs="Times New Roman"/>
          <w:sz w:val="28"/>
          <w:szCs w:val="28"/>
        </w:rPr>
        <w:t>ая</w:t>
      </w:r>
      <w:r w:rsidRPr="00A871D1">
        <w:rPr>
          <w:rFonts w:ascii="Times New Roman" w:hAnsi="Times New Roman" w:cs="Times New Roman"/>
          <w:sz w:val="28"/>
          <w:szCs w:val="28"/>
        </w:rPr>
        <w:t xml:space="preserve"> Федеральной налоговой службой или полученн</w:t>
      </w:r>
      <w:r w:rsidR="00036D78">
        <w:rPr>
          <w:rFonts w:ascii="Times New Roman" w:hAnsi="Times New Roman" w:cs="Times New Roman"/>
          <w:sz w:val="28"/>
          <w:szCs w:val="28"/>
        </w:rPr>
        <w:t>ая</w:t>
      </w:r>
      <w:r w:rsidRPr="00A871D1">
        <w:rPr>
          <w:rFonts w:ascii="Times New Roman" w:hAnsi="Times New Roman" w:cs="Times New Roman"/>
          <w:sz w:val="28"/>
          <w:szCs w:val="28"/>
        </w:rPr>
        <w:t xml:space="preserve"> в многофункциональном центре предоставления государственных и муниципальных услуг, не позднее чем за 30 дней до даты подачи заявки участником отбора;</w:t>
      </w:r>
    </w:p>
    <w:p w14:paraId="260DB8B4" w14:textId="2D6394A1" w:rsidR="00A871D1" w:rsidRPr="00A871D1" w:rsidRDefault="00A871D1" w:rsidP="00A871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1D1">
        <w:rPr>
          <w:rFonts w:ascii="Times New Roman" w:hAnsi="Times New Roman" w:cs="Times New Roman"/>
          <w:sz w:val="28"/>
          <w:szCs w:val="28"/>
        </w:rPr>
        <w:t>справк</w:t>
      </w:r>
      <w:r w:rsidR="000C6598">
        <w:rPr>
          <w:rFonts w:ascii="Times New Roman" w:hAnsi="Times New Roman" w:cs="Times New Roman"/>
          <w:sz w:val="28"/>
          <w:szCs w:val="28"/>
        </w:rPr>
        <w:t>а</w:t>
      </w:r>
      <w:r w:rsidRPr="00A871D1">
        <w:rPr>
          <w:rFonts w:ascii="Times New Roman" w:hAnsi="Times New Roman" w:cs="Times New Roman"/>
          <w:sz w:val="28"/>
          <w:szCs w:val="28"/>
        </w:rPr>
        <w:t>, содержащ</w:t>
      </w:r>
      <w:r w:rsidR="000C6598">
        <w:rPr>
          <w:rFonts w:ascii="Times New Roman" w:hAnsi="Times New Roman" w:cs="Times New Roman"/>
          <w:sz w:val="28"/>
          <w:szCs w:val="28"/>
        </w:rPr>
        <w:t>ая</w:t>
      </w:r>
      <w:r w:rsidRPr="00A871D1">
        <w:rPr>
          <w:rFonts w:ascii="Times New Roman" w:hAnsi="Times New Roman" w:cs="Times New Roman"/>
          <w:sz w:val="28"/>
          <w:szCs w:val="28"/>
        </w:rPr>
        <w:t xml:space="preserve"> информацию о состоянии расчетов по страховым взносам, пеням и штрафам на обязательное социальное страхование от несчастных случаев на производстве и профессиональных заболеваний, выданн</w:t>
      </w:r>
      <w:r w:rsidR="000C6598">
        <w:rPr>
          <w:rFonts w:ascii="Times New Roman" w:hAnsi="Times New Roman" w:cs="Times New Roman"/>
          <w:sz w:val="28"/>
          <w:szCs w:val="28"/>
        </w:rPr>
        <w:t>ая</w:t>
      </w:r>
      <w:r w:rsidRPr="00A871D1">
        <w:rPr>
          <w:rFonts w:ascii="Times New Roman" w:hAnsi="Times New Roman" w:cs="Times New Roman"/>
          <w:sz w:val="28"/>
          <w:szCs w:val="28"/>
        </w:rPr>
        <w:t xml:space="preserve"> Фондом пенсионного и социального страхования Российской Федерации не позднее чем за 30 дней до даты подачи заявки участником отбора (если участник отбора зарегистрирован в Фонде пенсионного и социального страхования Российской Федерации);</w:t>
      </w:r>
    </w:p>
    <w:p w14:paraId="7773A1EF" w14:textId="77777777" w:rsidR="00A871D1" w:rsidRPr="00A871D1" w:rsidRDefault="00A871D1" w:rsidP="00A871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1D1">
        <w:rPr>
          <w:rFonts w:ascii="Times New Roman" w:hAnsi="Times New Roman" w:cs="Times New Roman"/>
          <w:sz w:val="28"/>
          <w:szCs w:val="28"/>
        </w:rPr>
        <w:t>письмо, подтверждающее, что участник отбора не зарегистрирован в Фонде пенсионного и социального страхования Российской Федерации, подписанное участником отбора (если участник отбора не представил справку, содержащую информацию о состоянии расчетов по страховым взносам, пеням и штрафам на обязательное социальное страхование от несчастных случаев на производстве и профессиональных заболеваний);</w:t>
      </w:r>
    </w:p>
    <w:p w14:paraId="2A185825" w14:textId="77777777" w:rsidR="00A871D1" w:rsidRPr="00A871D1" w:rsidRDefault="00A871D1" w:rsidP="00A871D1">
      <w:pPr>
        <w:tabs>
          <w:tab w:val="left" w:pos="666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125987756"/>
      <w:r w:rsidRPr="00A871D1">
        <w:rPr>
          <w:rFonts w:ascii="Times New Roman" w:hAnsi="Times New Roman" w:cs="Times New Roman"/>
          <w:sz w:val="28"/>
          <w:szCs w:val="28"/>
        </w:rPr>
        <w:lastRenderedPageBreak/>
        <w:t>копия решения или уведомления, подтверждающего снятие участника отбора в качестве страхователя с регистрационного учета в территориальном органе Фонда социального страхования Российской Федерации или Фонда пенсионного и социального страхования Российской Федерации, заверенная участником отбора (если участник отбора снят с регистрационного учета в территориальном органе Фонда социального страхования Российской Федерации или Фонда пенсионного и социального страхования Российской Федерации в качестве страхователя)</w:t>
      </w:r>
      <w:bookmarkEnd w:id="6"/>
      <w:r w:rsidRPr="00A871D1">
        <w:rPr>
          <w:rFonts w:ascii="Times New Roman" w:hAnsi="Times New Roman" w:cs="Times New Roman"/>
          <w:sz w:val="28"/>
          <w:szCs w:val="28"/>
        </w:rPr>
        <w:t>;</w:t>
      </w:r>
    </w:p>
    <w:p w14:paraId="02FA42E9" w14:textId="77777777" w:rsidR="00A871D1" w:rsidRPr="00A871D1" w:rsidRDefault="00A871D1" w:rsidP="00A87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1D1">
        <w:rPr>
          <w:rFonts w:ascii="Times New Roman" w:hAnsi="Times New Roman" w:cs="Times New Roman"/>
          <w:sz w:val="28"/>
          <w:szCs w:val="28"/>
        </w:rPr>
        <w:t>копии договоров на поставку молока, заверенные участником отбора;</w:t>
      </w:r>
    </w:p>
    <w:p w14:paraId="55E5925A" w14:textId="77777777" w:rsidR="00A871D1" w:rsidRPr="00A871D1" w:rsidRDefault="00A871D1" w:rsidP="00A87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1D1">
        <w:rPr>
          <w:rFonts w:ascii="Times New Roman" w:hAnsi="Times New Roman" w:cs="Times New Roman"/>
          <w:sz w:val="28"/>
          <w:szCs w:val="28"/>
        </w:rPr>
        <w:t>копии товарных накладных и (или) универсальных передаточных документов, подтверждающих закупку молока, заверенные участником отбора;</w:t>
      </w:r>
    </w:p>
    <w:p w14:paraId="632C58E4" w14:textId="77777777" w:rsidR="00A871D1" w:rsidRPr="00A871D1" w:rsidRDefault="00A871D1" w:rsidP="00A87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1D1">
        <w:rPr>
          <w:rFonts w:ascii="Times New Roman" w:hAnsi="Times New Roman" w:cs="Times New Roman"/>
          <w:sz w:val="28"/>
          <w:szCs w:val="28"/>
        </w:rPr>
        <w:t>копии платежных поручений, подтверждающих оплату закупленного молока, заверенные кредитной организацией и участником отбора, и (или) кассовых чеков в случае оплаты участником отбора закупленного молока путем наличного расчета, заверенные участником отбора;</w:t>
      </w:r>
    </w:p>
    <w:p w14:paraId="375B1DA3" w14:textId="77777777" w:rsidR="00A871D1" w:rsidRPr="00A871D1" w:rsidRDefault="00A871D1" w:rsidP="00A87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1D1">
        <w:rPr>
          <w:rFonts w:ascii="Times New Roman" w:hAnsi="Times New Roman" w:cs="Times New Roman"/>
          <w:sz w:val="28"/>
          <w:szCs w:val="28"/>
        </w:rPr>
        <w:t>документ</w:t>
      </w:r>
      <w:r w:rsidRPr="00A871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871D1">
        <w:rPr>
          <w:rFonts w:ascii="Times New Roman" w:hAnsi="Times New Roman" w:cs="Times New Roman"/>
          <w:sz w:val="28"/>
          <w:szCs w:val="28"/>
        </w:rPr>
        <w:t>с указанием платежных реквизитов участника отбора (в случае изменения платежных реквизитов участник отбора дополнительно представляет документ с указанием измененных платежных реквизитов).</w:t>
      </w:r>
    </w:p>
    <w:bookmarkEnd w:id="5"/>
    <w:p w14:paraId="7DFAF224" w14:textId="77777777" w:rsidR="006117A7" w:rsidRPr="00F30C7B" w:rsidRDefault="006117A7" w:rsidP="006117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C7B">
        <w:rPr>
          <w:rFonts w:ascii="Times New Roman" w:hAnsi="Times New Roman" w:cs="Times New Roman"/>
          <w:sz w:val="28"/>
          <w:szCs w:val="28"/>
        </w:rPr>
        <w:t>Дополнительно участники отбора вправе представить следующие документы:</w:t>
      </w:r>
    </w:p>
    <w:p w14:paraId="1F284997" w14:textId="75BF0AA2" w:rsidR="006117A7" w:rsidRDefault="006117A7" w:rsidP="006117A7">
      <w:pPr>
        <w:tabs>
          <w:tab w:val="left" w:pos="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выписка из Единого государственного реестра юридических лиц (если участник отбора является юридическим лицом), выданная не позднее чем за 30 дней до </w:t>
      </w:r>
      <w:r w:rsidR="00D333A6">
        <w:rPr>
          <w:rFonts w:ascii="Times New Roman" w:hAnsi="Times New Roman" w:cs="Times New Roman"/>
          <w:sz w:val="28"/>
          <w:szCs w:val="28"/>
        </w:rPr>
        <w:t>даты подачи заявки участником отбора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9CB016D" w14:textId="12379FE3" w:rsidR="00EF0F2D" w:rsidRDefault="006117A7" w:rsidP="007724E8">
      <w:pPr>
        <w:tabs>
          <w:tab w:val="left" w:pos="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выписка из Единого государственного реестра индивидуальных предпринимателей (если участник отбора является индивидуальным предпринимателем), выданная не позднее чем за 30 дней </w:t>
      </w:r>
      <w:r w:rsidR="00D333A6">
        <w:rPr>
          <w:rFonts w:ascii="Times New Roman" w:hAnsi="Times New Roman" w:cs="Times New Roman"/>
          <w:sz w:val="28"/>
          <w:szCs w:val="28"/>
        </w:rPr>
        <w:t>до даты подачи заявки участником отбора</w:t>
      </w:r>
      <w:r w:rsidR="007724E8">
        <w:rPr>
          <w:rFonts w:ascii="Times New Roman" w:hAnsi="Times New Roman" w:cs="Times New Roman"/>
          <w:sz w:val="28"/>
          <w:szCs w:val="28"/>
        </w:rPr>
        <w:t>.</w:t>
      </w:r>
    </w:p>
    <w:p w14:paraId="7E0A5A9E" w14:textId="77777777" w:rsidR="00EC6C42" w:rsidRDefault="00EC6C42" w:rsidP="007724E8">
      <w:pPr>
        <w:tabs>
          <w:tab w:val="left" w:pos="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B4F9654" w14:textId="77777777" w:rsidR="00EC6C42" w:rsidRDefault="00EC6C42" w:rsidP="007724E8">
      <w:pPr>
        <w:tabs>
          <w:tab w:val="left" w:pos="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C9BE3FD" w14:textId="77777777" w:rsidR="00EC6C42" w:rsidRDefault="000B6EE6" w:rsidP="00EC6C4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lastRenderedPageBreak/>
        <w:t>Изменение, отзыв и отклонение заявки</w:t>
      </w:r>
    </w:p>
    <w:p w14:paraId="732C9587" w14:textId="3B1EEDF7" w:rsidR="0064006F" w:rsidRPr="00AC3918" w:rsidRDefault="0064006F" w:rsidP="00EC6C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006F">
        <w:rPr>
          <w:rFonts w:ascii="Times New Roman" w:hAnsi="Times New Roman" w:cs="Times New Roman"/>
          <w:sz w:val="28"/>
          <w:szCs w:val="28"/>
        </w:rPr>
        <w:t>Участник отбора вправе внести изменения в заявку и прилагаемые</w:t>
      </w:r>
      <w:r w:rsidRPr="0064006F">
        <w:rPr>
          <w:rFonts w:ascii="Times New Roman" w:hAnsi="Times New Roman" w:cs="Times New Roman"/>
          <w:sz w:val="28"/>
          <w:szCs w:val="28"/>
        </w:rPr>
        <w:br/>
        <w:t xml:space="preserve"> к ней документы в течение 5 рабочих дней с даты регистрации заявки.   </w:t>
      </w:r>
    </w:p>
    <w:p w14:paraId="107160F8" w14:textId="77777777" w:rsidR="0064006F" w:rsidRPr="0064006F" w:rsidRDefault="0064006F" w:rsidP="00180C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06F">
        <w:rPr>
          <w:rFonts w:ascii="Times New Roman" w:hAnsi="Times New Roman" w:cs="Times New Roman"/>
          <w:sz w:val="28"/>
          <w:szCs w:val="28"/>
        </w:rPr>
        <w:t>Изменения оформляются письмом участника отбора с приложением необходимых документов и становятся неотъемлемой частью заявки.</w:t>
      </w:r>
    </w:p>
    <w:p w14:paraId="68A1C68F" w14:textId="77777777" w:rsidR="0064006F" w:rsidRPr="0064006F" w:rsidRDefault="0064006F" w:rsidP="00180C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06F">
        <w:rPr>
          <w:rFonts w:ascii="Times New Roman" w:hAnsi="Times New Roman" w:cs="Times New Roman"/>
          <w:sz w:val="28"/>
          <w:szCs w:val="28"/>
        </w:rPr>
        <w:t>Участник отбора также вправе отозвать заявку без объяснения причин в течение 10 рабочих дней с даты регистрации заявки.</w:t>
      </w:r>
    </w:p>
    <w:p w14:paraId="4E1AC5BA" w14:textId="77777777" w:rsidR="00580D3F" w:rsidRPr="00D2237F" w:rsidRDefault="004628E4" w:rsidP="009A07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37F">
        <w:rPr>
          <w:rFonts w:ascii="Times New Roman" w:hAnsi="Times New Roman" w:cs="Times New Roman"/>
          <w:sz w:val="28"/>
          <w:szCs w:val="28"/>
        </w:rPr>
        <w:t>Основаниями для отклонения заявок являются:</w:t>
      </w:r>
    </w:p>
    <w:p w14:paraId="0BA9C964" w14:textId="77777777" w:rsidR="009A0725" w:rsidRPr="009A0725" w:rsidRDefault="009A0725" w:rsidP="009A07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725">
        <w:rPr>
          <w:rFonts w:ascii="Times New Roman" w:hAnsi="Times New Roman" w:cs="Times New Roman"/>
          <w:sz w:val="28"/>
          <w:szCs w:val="28"/>
        </w:rPr>
        <w:t>несоответствие участника отбора категории, установленной абзацем первым пункта 1.1 настоящего Порядка;</w:t>
      </w:r>
    </w:p>
    <w:p w14:paraId="0B9FBB2D" w14:textId="77777777" w:rsidR="009A0725" w:rsidRPr="009A0725" w:rsidRDefault="009A0725" w:rsidP="009A07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725">
        <w:rPr>
          <w:rFonts w:ascii="Times New Roman" w:hAnsi="Times New Roman" w:cs="Times New Roman"/>
          <w:sz w:val="28"/>
          <w:szCs w:val="28"/>
        </w:rPr>
        <w:t xml:space="preserve">несоответствие участника отбора критериям, установленным </w:t>
      </w:r>
      <w:hyperlink w:anchor="p13560" w:history="1">
        <w:r w:rsidRPr="009A0725">
          <w:rPr>
            <w:rFonts w:ascii="Times New Roman" w:hAnsi="Times New Roman" w:cs="Times New Roman"/>
            <w:sz w:val="28"/>
            <w:szCs w:val="28"/>
          </w:rPr>
          <w:t>пунктом 1.4</w:t>
        </w:r>
      </w:hyperlink>
      <w:r w:rsidRPr="009A0725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09DC6985" w14:textId="77777777" w:rsidR="009A0725" w:rsidRPr="009A0725" w:rsidRDefault="009A0725" w:rsidP="009A07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725">
        <w:rPr>
          <w:rFonts w:ascii="Times New Roman" w:hAnsi="Times New Roman" w:cs="Times New Roman"/>
          <w:sz w:val="28"/>
          <w:szCs w:val="28"/>
        </w:rPr>
        <w:t>недостоверность представленной участником отбора информации, в том числе информации о месте нахождения и адресе участника отбора;</w:t>
      </w:r>
    </w:p>
    <w:p w14:paraId="67C8C152" w14:textId="77777777" w:rsidR="009A0725" w:rsidRPr="009A0725" w:rsidRDefault="009A0725" w:rsidP="009A07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725">
        <w:rPr>
          <w:rFonts w:ascii="Times New Roman" w:hAnsi="Times New Roman" w:cs="Times New Roman"/>
          <w:sz w:val="28"/>
          <w:szCs w:val="28"/>
        </w:rPr>
        <w:t xml:space="preserve">подача участником отбора </w:t>
      </w:r>
      <w:hyperlink r:id="rId12" w:history="1">
        <w:r w:rsidRPr="009A0725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9A0725">
        <w:rPr>
          <w:rFonts w:ascii="Times New Roman" w:hAnsi="Times New Roman" w:cs="Times New Roman"/>
          <w:sz w:val="28"/>
          <w:szCs w:val="28"/>
        </w:rPr>
        <w:t xml:space="preserve"> после даты и (или) времени, определенных для подачи заявки, или до начала объявления отбора.</w:t>
      </w:r>
    </w:p>
    <w:p w14:paraId="2BEFC7F7" w14:textId="76F3B465" w:rsidR="004628E4" w:rsidRPr="00922B76" w:rsidRDefault="004628E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Участник отбора после устранения причин, послуживших основанием для отклонения заявки, вправе вновь обратиться в </w:t>
      </w:r>
      <w:r w:rsidR="00B503C9" w:rsidRPr="00922B76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="00092794">
        <w:rPr>
          <w:rFonts w:ascii="Times New Roman" w:hAnsi="Times New Roman" w:cs="Times New Roman"/>
          <w:sz w:val="28"/>
          <w:szCs w:val="28"/>
        </w:rPr>
        <w:t xml:space="preserve"> </w:t>
      </w:r>
      <w:r w:rsidRPr="00922B76">
        <w:rPr>
          <w:rFonts w:ascii="Times New Roman" w:hAnsi="Times New Roman" w:cs="Times New Roman"/>
          <w:sz w:val="28"/>
          <w:szCs w:val="28"/>
        </w:rPr>
        <w:t>и сроки, указанные в объявлении о проведении отбора. Участник отбора может подать неограниченное количество заявок в течение срока проведения отбора.</w:t>
      </w:r>
    </w:p>
    <w:p w14:paraId="5C7C516A" w14:textId="45C5BD7A" w:rsidR="00974366" w:rsidRPr="00922B76" w:rsidRDefault="00F93045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Отозванные и отклоненные заявки возвращаются</w:t>
      </w:r>
      <w:r w:rsidR="00681AF6" w:rsidRPr="00922B76">
        <w:rPr>
          <w:rFonts w:ascii="Times New Roman" w:hAnsi="Times New Roman" w:cs="Times New Roman"/>
          <w:sz w:val="28"/>
          <w:szCs w:val="28"/>
        </w:rPr>
        <w:t xml:space="preserve"> управлением</w:t>
      </w:r>
      <w:r w:rsidRPr="00922B76">
        <w:rPr>
          <w:rFonts w:ascii="Times New Roman" w:hAnsi="Times New Roman" w:cs="Times New Roman"/>
          <w:sz w:val="28"/>
          <w:szCs w:val="28"/>
        </w:rPr>
        <w:t xml:space="preserve"> в срок не позднее 10 рабочих дней со дня принятия </w:t>
      </w:r>
      <w:r w:rsidR="00920464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решения об отклонении заявки или отзыве заявки участником отбора.</w:t>
      </w:r>
    </w:p>
    <w:p w14:paraId="284C39C2" w14:textId="77777777" w:rsidR="000B6EE6" w:rsidRPr="00922B76" w:rsidRDefault="000B6EE6" w:rsidP="00E94F0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t>Рассмотрение заявок участников отбора</w:t>
      </w:r>
    </w:p>
    <w:p w14:paraId="0F5090AF" w14:textId="6AF11362" w:rsidR="000B6EE6" w:rsidRPr="00922B76" w:rsidRDefault="000B6EE6" w:rsidP="0052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Правила рассмотрения и </w:t>
      </w:r>
      <w:r w:rsidR="00092794" w:rsidRPr="00922B76">
        <w:rPr>
          <w:rFonts w:ascii="Times New Roman" w:hAnsi="Times New Roman" w:cs="Times New Roman"/>
          <w:sz w:val="28"/>
          <w:szCs w:val="28"/>
        </w:rPr>
        <w:t>оценки заявок</w:t>
      </w:r>
      <w:r w:rsidR="00EE31CB">
        <w:rPr>
          <w:rFonts w:ascii="Times New Roman" w:hAnsi="Times New Roman" w:cs="Times New Roman"/>
          <w:sz w:val="28"/>
          <w:szCs w:val="28"/>
        </w:rPr>
        <w:t xml:space="preserve"> участником отбора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установлены в пунктах 2.</w:t>
      </w:r>
      <w:r w:rsidR="00A02464">
        <w:rPr>
          <w:rFonts w:ascii="Times New Roman" w:hAnsi="Times New Roman" w:cs="Times New Roman"/>
          <w:sz w:val="28"/>
          <w:szCs w:val="28"/>
        </w:rPr>
        <w:t>5</w:t>
      </w:r>
      <w:r w:rsidRPr="00922B76">
        <w:rPr>
          <w:rFonts w:ascii="Times New Roman" w:hAnsi="Times New Roman" w:cs="Times New Roman"/>
          <w:sz w:val="28"/>
          <w:szCs w:val="28"/>
        </w:rPr>
        <w:t xml:space="preserve"> – 2.1</w:t>
      </w:r>
      <w:r w:rsidR="00A02464">
        <w:rPr>
          <w:rFonts w:ascii="Times New Roman" w:hAnsi="Times New Roman" w:cs="Times New Roman"/>
          <w:sz w:val="28"/>
          <w:szCs w:val="28"/>
        </w:rPr>
        <w:t>3</w:t>
      </w:r>
      <w:r w:rsidRPr="00922B76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0ACDBC9C" w14:textId="7797A33D" w:rsidR="00B63961" w:rsidRPr="00EA3D36" w:rsidRDefault="00B63961" w:rsidP="00EA3D3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D36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заявки </w:t>
      </w:r>
      <w:r w:rsidR="00A71FB7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Pr="00EA3D36">
        <w:rPr>
          <w:rFonts w:ascii="Times New Roman" w:hAnsi="Times New Roman" w:cs="Times New Roman"/>
          <w:sz w:val="28"/>
          <w:szCs w:val="28"/>
        </w:rPr>
        <w:t xml:space="preserve"> одновременно принимает одно из следующих решений:</w:t>
      </w:r>
    </w:p>
    <w:p w14:paraId="11C967F1" w14:textId="77777777" w:rsidR="00B63961" w:rsidRPr="00EA3D36" w:rsidRDefault="00B63961" w:rsidP="00EA3D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3616"/>
      <w:bookmarkEnd w:id="7"/>
      <w:r w:rsidRPr="00EA3D36">
        <w:rPr>
          <w:rFonts w:ascii="Times New Roman" w:hAnsi="Times New Roman" w:cs="Times New Roman"/>
          <w:sz w:val="28"/>
          <w:szCs w:val="28"/>
        </w:rPr>
        <w:t xml:space="preserve">признать участника отбора прошедшим отбор (отклонить </w:t>
      </w:r>
      <w:hyperlink r:id="rId13" w:history="1">
        <w:r w:rsidRPr="00EA3D36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EA3D36">
        <w:rPr>
          <w:rFonts w:ascii="Times New Roman" w:hAnsi="Times New Roman" w:cs="Times New Roman"/>
          <w:sz w:val="28"/>
          <w:szCs w:val="28"/>
        </w:rPr>
        <w:t>);</w:t>
      </w:r>
    </w:p>
    <w:p w14:paraId="76A55606" w14:textId="77777777" w:rsidR="00B63961" w:rsidRPr="00EA3D36" w:rsidRDefault="00B63961" w:rsidP="00EA3D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3617"/>
      <w:bookmarkEnd w:id="8"/>
      <w:r w:rsidRPr="00EA3D36">
        <w:rPr>
          <w:rFonts w:ascii="Times New Roman" w:hAnsi="Times New Roman" w:cs="Times New Roman"/>
          <w:sz w:val="28"/>
          <w:szCs w:val="28"/>
        </w:rPr>
        <w:lastRenderedPageBreak/>
        <w:t>предоставить субсидию (отказать в предоставлении субсидии).</w:t>
      </w:r>
    </w:p>
    <w:p w14:paraId="3FE21D57" w14:textId="48960067" w:rsidR="00B63961" w:rsidRPr="00EA3D36" w:rsidRDefault="00B63961" w:rsidP="00EA3D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D36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647876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r w:rsidRPr="00EA3D36">
        <w:rPr>
          <w:rFonts w:ascii="Times New Roman" w:hAnsi="Times New Roman" w:cs="Times New Roman"/>
          <w:sz w:val="28"/>
          <w:szCs w:val="28"/>
        </w:rPr>
        <w:t xml:space="preserve">оформляются в виде реестров участников отбора, прошедших отбор (участников отбора, </w:t>
      </w:r>
      <w:hyperlink r:id="rId14" w:history="1">
        <w:r w:rsidRPr="00EA3D36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EA3D36">
        <w:rPr>
          <w:rFonts w:ascii="Times New Roman" w:hAnsi="Times New Roman" w:cs="Times New Roman"/>
          <w:sz w:val="28"/>
          <w:szCs w:val="28"/>
        </w:rPr>
        <w:t xml:space="preserve"> которых отклонены), и получателей субсидий (участников отбора, которым отказано в предоставлении субсидий), подписываемых Главой муниципального района Похвистневский или уполномоченным им должностным лицом.</w:t>
      </w:r>
    </w:p>
    <w:p w14:paraId="11313B38" w14:textId="77777777" w:rsidR="004D2F58" w:rsidRPr="00E16490" w:rsidRDefault="004D2F58" w:rsidP="005237F7">
      <w:pPr>
        <w:spacing w:after="0" w:line="360" w:lineRule="auto"/>
        <w:ind w:firstLine="709"/>
        <w:jc w:val="both"/>
        <w:rPr>
          <w:rFonts w:ascii="Verdana" w:hAnsi="Verdana" w:cs="Times New Roman"/>
          <w:sz w:val="21"/>
          <w:szCs w:val="21"/>
        </w:rPr>
      </w:pPr>
      <w:bookmarkStart w:id="9" w:name="_Hlk105073495"/>
      <w:r>
        <w:rPr>
          <w:rFonts w:ascii="Times New Roman" w:hAnsi="Times New Roman" w:cs="Times New Roman"/>
          <w:sz w:val="28"/>
          <w:szCs w:val="28"/>
        </w:rPr>
        <w:t>Администрация района в срок не позднее 14-го календарного дня со дня принятия решения по результатам рассмотрения заявок осуществляет размещение на сайте Администрации района информации о результатах рассмотрения заявок, а также на едином портале указателя страницы сайта Администрации района, содержащей указанную информацию, включающей следующие сведения:</w:t>
      </w:r>
    </w:p>
    <w:p w14:paraId="28B992CF" w14:textId="77777777" w:rsidR="004D2F58" w:rsidRPr="004140E7" w:rsidRDefault="004D2F58" w:rsidP="0052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>дату, время и место проведения рассмотрения заявок;</w:t>
      </w:r>
    </w:p>
    <w:p w14:paraId="7241E344" w14:textId="77777777" w:rsidR="004D2F58" w:rsidRPr="004140E7" w:rsidRDefault="004D2F58" w:rsidP="0052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 xml:space="preserve">информацию об участниках отбора, </w:t>
      </w:r>
      <w:hyperlink r:id="rId15" w:history="1">
        <w:r w:rsidRPr="004140E7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4140E7">
        <w:rPr>
          <w:rFonts w:ascii="Times New Roman" w:hAnsi="Times New Roman" w:cs="Times New Roman"/>
          <w:sz w:val="28"/>
          <w:szCs w:val="28"/>
        </w:rPr>
        <w:t xml:space="preserve"> которых были рассмотрены;</w:t>
      </w:r>
    </w:p>
    <w:p w14:paraId="64B8A043" w14:textId="77777777" w:rsidR="004D2F58" w:rsidRPr="004140E7" w:rsidRDefault="004D2F58" w:rsidP="0052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 xml:space="preserve">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</w:t>
      </w:r>
      <w:hyperlink r:id="rId16" w:history="1">
        <w:r w:rsidRPr="004140E7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4140E7">
        <w:rPr>
          <w:rFonts w:ascii="Times New Roman" w:hAnsi="Times New Roman" w:cs="Times New Roman"/>
          <w:sz w:val="28"/>
          <w:szCs w:val="28"/>
        </w:rPr>
        <w:t>;</w:t>
      </w:r>
    </w:p>
    <w:p w14:paraId="19E90E39" w14:textId="77777777" w:rsidR="004D2F58" w:rsidRPr="004140E7" w:rsidRDefault="004D2F58" w:rsidP="0052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>наименование получателей субсидии, с которыми заключается соглашение, и размер предоставляемой им субсидии.</w:t>
      </w:r>
    </w:p>
    <w:bookmarkEnd w:id="9"/>
    <w:p w14:paraId="103412A1" w14:textId="27550DF9" w:rsidR="00084442" w:rsidRPr="00922B76" w:rsidRDefault="00084442" w:rsidP="00E94F0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2B7">
        <w:rPr>
          <w:rFonts w:ascii="Times New Roman" w:hAnsi="Times New Roman" w:cs="Times New Roman"/>
          <w:b/>
          <w:sz w:val="28"/>
          <w:szCs w:val="28"/>
        </w:rPr>
        <w:t>Срок</w:t>
      </w:r>
      <w:r w:rsidRPr="00922B76">
        <w:rPr>
          <w:rFonts w:ascii="Times New Roman" w:hAnsi="Times New Roman" w:cs="Times New Roman"/>
          <w:b/>
          <w:sz w:val="28"/>
          <w:szCs w:val="28"/>
        </w:rPr>
        <w:t xml:space="preserve"> заключения соглашения </w:t>
      </w:r>
      <w:r w:rsidR="00B826D1">
        <w:rPr>
          <w:rFonts w:ascii="Times New Roman" w:hAnsi="Times New Roman" w:cs="Times New Roman"/>
          <w:b/>
          <w:sz w:val="28"/>
          <w:szCs w:val="28"/>
        </w:rPr>
        <w:t>о предоставлении субсидии</w:t>
      </w:r>
    </w:p>
    <w:p w14:paraId="774E5F23" w14:textId="32FB4E0B" w:rsidR="001B0FCA" w:rsidRPr="00160E0C" w:rsidRDefault="001B0FCA" w:rsidP="001B0FC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0E0C">
        <w:rPr>
          <w:rFonts w:ascii="Times New Roman" w:hAnsi="Times New Roman" w:cs="Times New Roman"/>
          <w:sz w:val="28"/>
          <w:szCs w:val="28"/>
        </w:rPr>
        <w:t xml:space="preserve">В течение 5 рабочих дней со дня принятия решения о предоставлении получателю субсидии заключается соглашение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60E0C">
        <w:rPr>
          <w:rFonts w:ascii="Times New Roman" w:hAnsi="Times New Roman" w:cs="Times New Roman"/>
          <w:sz w:val="28"/>
          <w:szCs w:val="28"/>
        </w:rPr>
        <w:t>типовой форм</w:t>
      </w:r>
      <w:r>
        <w:rPr>
          <w:rFonts w:ascii="Times New Roman" w:hAnsi="Times New Roman" w:cs="Times New Roman"/>
          <w:sz w:val="28"/>
          <w:szCs w:val="28"/>
        </w:rPr>
        <w:t xml:space="preserve">е согласно приложению </w:t>
      </w:r>
      <w:r w:rsidR="00AC391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Порядку. </w:t>
      </w:r>
    </w:p>
    <w:p w14:paraId="470B88AA" w14:textId="77777777" w:rsidR="006E5B65" w:rsidRDefault="001B0FCA" w:rsidP="006E5B65">
      <w:pPr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E0C">
        <w:rPr>
          <w:rFonts w:ascii="Times New Roman" w:hAnsi="Times New Roman" w:cs="Times New Roman"/>
          <w:sz w:val="28"/>
          <w:szCs w:val="28"/>
        </w:rPr>
        <w:t xml:space="preserve">           В случае подписания соглашения ненадлежащим лицом или неподписания получателем субсидии соглашения в вышеуказанный срок, получатель субсидии признается уклонившимся от заключения соглашения.</w:t>
      </w:r>
    </w:p>
    <w:p w14:paraId="7FD3FBE1" w14:textId="62252BBB" w:rsidR="004A5AE0" w:rsidRPr="006E5B65" w:rsidRDefault="004A5AE0" w:rsidP="006E5B65">
      <w:pPr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EB1"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участникам отбора</w:t>
      </w:r>
      <w:r w:rsidR="00886E17" w:rsidRPr="00CF2EB1">
        <w:rPr>
          <w:rFonts w:ascii="Times New Roman" w:hAnsi="Times New Roman" w:cs="Times New Roman"/>
          <w:b/>
          <w:bCs/>
          <w:sz w:val="28"/>
          <w:szCs w:val="28"/>
        </w:rPr>
        <w:t xml:space="preserve"> разъяснений настоящего объявления</w:t>
      </w:r>
      <w:r w:rsidR="002B1399" w:rsidRPr="00CF2EB1">
        <w:rPr>
          <w:rFonts w:ascii="Times New Roman" w:hAnsi="Times New Roman" w:cs="Times New Roman"/>
          <w:b/>
          <w:bCs/>
          <w:sz w:val="28"/>
          <w:szCs w:val="28"/>
        </w:rPr>
        <w:t xml:space="preserve"> о проведении отбора</w:t>
      </w:r>
    </w:p>
    <w:p w14:paraId="083E8747" w14:textId="0B2DC244" w:rsidR="004628E4" w:rsidRPr="00922B76" w:rsidRDefault="002C3AAE" w:rsidP="00E94F0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E7123" w:rsidRPr="00922B76">
        <w:rPr>
          <w:rFonts w:ascii="Times New Roman" w:hAnsi="Times New Roman" w:cs="Times New Roman"/>
          <w:sz w:val="28"/>
          <w:szCs w:val="28"/>
        </w:rPr>
        <w:t>заявленн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9E7123" w:rsidRPr="00922B76">
        <w:rPr>
          <w:rFonts w:ascii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E7123" w:rsidRPr="00922B76">
        <w:rPr>
          <w:rFonts w:ascii="Times New Roman" w:hAnsi="Times New Roman" w:cs="Times New Roman"/>
          <w:sz w:val="28"/>
          <w:szCs w:val="28"/>
        </w:rPr>
        <w:t xml:space="preserve"> проведения отбора </w:t>
      </w:r>
      <w:r w:rsidR="004525DD" w:rsidRPr="00922B76">
        <w:rPr>
          <w:rFonts w:ascii="Times New Roman" w:hAnsi="Times New Roman" w:cs="Times New Roman"/>
          <w:sz w:val="28"/>
          <w:szCs w:val="28"/>
        </w:rPr>
        <w:t xml:space="preserve">сотрудниками </w:t>
      </w:r>
      <w:r w:rsidR="009E2D15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контактным телефонам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консультационная</w:t>
      </w:r>
      <w:r w:rsidR="009E7123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123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помощь в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 разъяснений</w:t>
      </w:r>
      <w:r w:rsidR="000B6EE6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 как настоящего объявления</w:t>
      </w:r>
      <w:r w:rsidR="002B1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проведения отбора, так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Порядка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4628E4" w:rsidRPr="00922B76" w:rsidSect="006E5B65">
      <w:headerReference w:type="default" r:id="rId17"/>
      <w:pgSz w:w="11906" w:h="16838"/>
      <w:pgMar w:top="102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76BFC" w14:textId="77777777" w:rsidR="007F3D1D" w:rsidRDefault="007F3D1D" w:rsidP="00F5748E">
      <w:pPr>
        <w:spacing w:after="0" w:line="240" w:lineRule="auto"/>
      </w:pPr>
      <w:r>
        <w:separator/>
      </w:r>
    </w:p>
  </w:endnote>
  <w:endnote w:type="continuationSeparator" w:id="0">
    <w:p w14:paraId="1DFEBE0B" w14:textId="77777777" w:rsidR="007F3D1D" w:rsidRDefault="007F3D1D" w:rsidP="00F57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BDAE8" w14:textId="77777777" w:rsidR="007F3D1D" w:rsidRDefault="007F3D1D" w:rsidP="00F5748E">
      <w:pPr>
        <w:spacing w:after="0" w:line="240" w:lineRule="auto"/>
      </w:pPr>
      <w:r>
        <w:separator/>
      </w:r>
    </w:p>
  </w:footnote>
  <w:footnote w:type="continuationSeparator" w:id="0">
    <w:p w14:paraId="7E1F4204" w14:textId="77777777" w:rsidR="007F3D1D" w:rsidRDefault="007F3D1D" w:rsidP="00F57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6680763"/>
      <w:docPartObj>
        <w:docPartGallery w:val="Page Numbers (Top of Page)"/>
        <w:docPartUnique/>
      </w:docPartObj>
    </w:sdtPr>
    <w:sdtContent>
      <w:p w14:paraId="3805E0A5" w14:textId="77777777" w:rsidR="00F5748E" w:rsidRDefault="00F574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7B3">
          <w:rPr>
            <w:noProof/>
          </w:rPr>
          <w:t>9</w:t>
        </w:r>
        <w:r>
          <w:fldChar w:fldCharType="end"/>
        </w:r>
      </w:p>
    </w:sdtContent>
  </w:sdt>
  <w:p w14:paraId="5487E133" w14:textId="77777777" w:rsidR="00F5748E" w:rsidRDefault="00F574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137"/>
    <w:rsid w:val="00010DE6"/>
    <w:rsid w:val="00036D78"/>
    <w:rsid w:val="00042DE3"/>
    <w:rsid w:val="0004322A"/>
    <w:rsid w:val="00052F21"/>
    <w:rsid w:val="000556E5"/>
    <w:rsid w:val="00064280"/>
    <w:rsid w:val="000776B6"/>
    <w:rsid w:val="00084442"/>
    <w:rsid w:val="00092794"/>
    <w:rsid w:val="000B2E5F"/>
    <w:rsid w:val="000B5669"/>
    <w:rsid w:val="000B6EE6"/>
    <w:rsid w:val="000C6598"/>
    <w:rsid w:val="000D5548"/>
    <w:rsid w:val="000E3481"/>
    <w:rsid w:val="000F772F"/>
    <w:rsid w:val="0010019B"/>
    <w:rsid w:val="00107137"/>
    <w:rsid w:val="00110196"/>
    <w:rsid w:val="00110326"/>
    <w:rsid w:val="001150E2"/>
    <w:rsid w:val="00115E8D"/>
    <w:rsid w:val="001345FF"/>
    <w:rsid w:val="00134B21"/>
    <w:rsid w:val="00135DCE"/>
    <w:rsid w:val="00142447"/>
    <w:rsid w:val="00144DC4"/>
    <w:rsid w:val="00160E0C"/>
    <w:rsid w:val="00164BC0"/>
    <w:rsid w:val="00172EF8"/>
    <w:rsid w:val="00176FCF"/>
    <w:rsid w:val="00180C9F"/>
    <w:rsid w:val="001A5C09"/>
    <w:rsid w:val="001B0FCA"/>
    <w:rsid w:val="001B2001"/>
    <w:rsid w:val="001B2ABB"/>
    <w:rsid w:val="001B4BC3"/>
    <w:rsid w:val="001B54C0"/>
    <w:rsid w:val="001B5D21"/>
    <w:rsid w:val="001C150B"/>
    <w:rsid w:val="001D306B"/>
    <w:rsid w:val="001D30C4"/>
    <w:rsid w:val="001D5A09"/>
    <w:rsid w:val="001D716C"/>
    <w:rsid w:val="001D73D1"/>
    <w:rsid w:val="001F69B7"/>
    <w:rsid w:val="00214968"/>
    <w:rsid w:val="00235476"/>
    <w:rsid w:val="0024045E"/>
    <w:rsid w:val="002517B6"/>
    <w:rsid w:val="0025264D"/>
    <w:rsid w:val="00255085"/>
    <w:rsid w:val="0026525D"/>
    <w:rsid w:val="00267254"/>
    <w:rsid w:val="002958B7"/>
    <w:rsid w:val="002B1399"/>
    <w:rsid w:val="002B48B7"/>
    <w:rsid w:val="002B6D3B"/>
    <w:rsid w:val="002C3AAE"/>
    <w:rsid w:val="002C3B78"/>
    <w:rsid w:val="002C3C9B"/>
    <w:rsid w:val="002D41C4"/>
    <w:rsid w:val="002D6123"/>
    <w:rsid w:val="002E549A"/>
    <w:rsid w:val="0030541F"/>
    <w:rsid w:val="00312167"/>
    <w:rsid w:val="0032383B"/>
    <w:rsid w:val="00323D1D"/>
    <w:rsid w:val="00324051"/>
    <w:rsid w:val="003350FF"/>
    <w:rsid w:val="00344E66"/>
    <w:rsid w:val="00345A03"/>
    <w:rsid w:val="00351885"/>
    <w:rsid w:val="00352B66"/>
    <w:rsid w:val="00353269"/>
    <w:rsid w:val="003561F0"/>
    <w:rsid w:val="00357F39"/>
    <w:rsid w:val="003659E4"/>
    <w:rsid w:val="00373178"/>
    <w:rsid w:val="00374503"/>
    <w:rsid w:val="003748BA"/>
    <w:rsid w:val="003775E6"/>
    <w:rsid w:val="003805EF"/>
    <w:rsid w:val="003855C4"/>
    <w:rsid w:val="00393DFB"/>
    <w:rsid w:val="003A0E60"/>
    <w:rsid w:val="003B718A"/>
    <w:rsid w:val="003E5DA6"/>
    <w:rsid w:val="003F51FF"/>
    <w:rsid w:val="003F6FDE"/>
    <w:rsid w:val="00417B8E"/>
    <w:rsid w:val="00425C86"/>
    <w:rsid w:val="0044686E"/>
    <w:rsid w:val="00450D6A"/>
    <w:rsid w:val="004525DD"/>
    <w:rsid w:val="00453CA6"/>
    <w:rsid w:val="00455BEC"/>
    <w:rsid w:val="004569FE"/>
    <w:rsid w:val="00457C7E"/>
    <w:rsid w:val="00461A22"/>
    <w:rsid w:val="00462431"/>
    <w:rsid w:val="004628E4"/>
    <w:rsid w:val="00464F64"/>
    <w:rsid w:val="004675DC"/>
    <w:rsid w:val="00475B25"/>
    <w:rsid w:val="00480704"/>
    <w:rsid w:val="00486DA5"/>
    <w:rsid w:val="004908C9"/>
    <w:rsid w:val="00494875"/>
    <w:rsid w:val="004A5AE0"/>
    <w:rsid w:val="004B054F"/>
    <w:rsid w:val="004B7C65"/>
    <w:rsid w:val="004D006E"/>
    <w:rsid w:val="004D15F8"/>
    <w:rsid w:val="004D2F58"/>
    <w:rsid w:val="004D3B8D"/>
    <w:rsid w:val="004D7998"/>
    <w:rsid w:val="004E183D"/>
    <w:rsid w:val="004F4E85"/>
    <w:rsid w:val="005018E0"/>
    <w:rsid w:val="00511485"/>
    <w:rsid w:val="005237F7"/>
    <w:rsid w:val="0052795D"/>
    <w:rsid w:val="005346F0"/>
    <w:rsid w:val="005443B6"/>
    <w:rsid w:val="00545EF7"/>
    <w:rsid w:val="00550381"/>
    <w:rsid w:val="0056560C"/>
    <w:rsid w:val="00574FCC"/>
    <w:rsid w:val="00580D3F"/>
    <w:rsid w:val="005850ED"/>
    <w:rsid w:val="0058587D"/>
    <w:rsid w:val="00591095"/>
    <w:rsid w:val="005A1D82"/>
    <w:rsid w:val="005A3493"/>
    <w:rsid w:val="005B57B6"/>
    <w:rsid w:val="005B5ADF"/>
    <w:rsid w:val="005E445F"/>
    <w:rsid w:val="005E5CE2"/>
    <w:rsid w:val="005F631B"/>
    <w:rsid w:val="00600469"/>
    <w:rsid w:val="00603228"/>
    <w:rsid w:val="006103AD"/>
    <w:rsid w:val="006117A7"/>
    <w:rsid w:val="00621237"/>
    <w:rsid w:val="0063216F"/>
    <w:rsid w:val="00632624"/>
    <w:rsid w:val="0063378A"/>
    <w:rsid w:val="00637B24"/>
    <w:rsid w:val="0064006F"/>
    <w:rsid w:val="00647748"/>
    <w:rsid w:val="00647876"/>
    <w:rsid w:val="00666AE5"/>
    <w:rsid w:val="006757E3"/>
    <w:rsid w:val="00676003"/>
    <w:rsid w:val="00681AF6"/>
    <w:rsid w:val="006830BF"/>
    <w:rsid w:val="00685584"/>
    <w:rsid w:val="006969A2"/>
    <w:rsid w:val="006A445C"/>
    <w:rsid w:val="006B1C36"/>
    <w:rsid w:val="006B7221"/>
    <w:rsid w:val="006D5FB7"/>
    <w:rsid w:val="006D79DD"/>
    <w:rsid w:val="006E2FBD"/>
    <w:rsid w:val="006E453E"/>
    <w:rsid w:val="006E5B65"/>
    <w:rsid w:val="006F113E"/>
    <w:rsid w:val="006F48D4"/>
    <w:rsid w:val="006F70D6"/>
    <w:rsid w:val="00703776"/>
    <w:rsid w:val="0073328D"/>
    <w:rsid w:val="007452E7"/>
    <w:rsid w:val="007536DE"/>
    <w:rsid w:val="00767421"/>
    <w:rsid w:val="007705E5"/>
    <w:rsid w:val="00771A42"/>
    <w:rsid w:val="007724E8"/>
    <w:rsid w:val="0077412B"/>
    <w:rsid w:val="00774D4D"/>
    <w:rsid w:val="00775E9B"/>
    <w:rsid w:val="007814E4"/>
    <w:rsid w:val="007858C2"/>
    <w:rsid w:val="007A0F0D"/>
    <w:rsid w:val="007A5482"/>
    <w:rsid w:val="007A7173"/>
    <w:rsid w:val="007B562F"/>
    <w:rsid w:val="007B5CF2"/>
    <w:rsid w:val="007C393B"/>
    <w:rsid w:val="007E07B3"/>
    <w:rsid w:val="007E30C3"/>
    <w:rsid w:val="007E56FD"/>
    <w:rsid w:val="007F0B9C"/>
    <w:rsid w:val="007F3D1D"/>
    <w:rsid w:val="007F55B7"/>
    <w:rsid w:val="00815D24"/>
    <w:rsid w:val="00832910"/>
    <w:rsid w:val="00834D40"/>
    <w:rsid w:val="00836EAB"/>
    <w:rsid w:val="008735FE"/>
    <w:rsid w:val="008777E5"/>
    <w:rsid w:val="008816A2"/>
    <w:rsid w:val="00884BF3"/>
    <w:rsid w:val="00886E17"/>
    <w:rsid w:val="00887486"/>
    <w:rsid w:val="00893DE7"/>
    <w:rsid w:val="008970C6"/>
    <w:rsid w:val="008A2C56"/>
    <w:rsid w:val="008A3560"/>
    <w:rsid w:val="008B3626"/>
    <w:rsid w:val="008C0C01"/>
    <w:rsid w:val="008D19A3"/>
    <w:rsid w:val="008E5531"/>
    <w:rsid w:val="008E6863"/>
    <w:rsid w:val="008F0C13"/>
    <w:rsid w:val="009069B1"/>
    <w:rsid w:val="00907328"/>
    <w:rsid w:val="00917740"/>
    <w:rsid w:val="00920464"/>
    <w:rsid w:val="00922B76"/>
    <w:rsid w:val="009230BF"/>
    <w:rsid w:val="00934DEF"/>
    <w:rsid w:val="00947854"/>
    <w:rsid w:val="00962A79"/>
    <w:rsid w:val="00964E0D"/>
    <w:rsid w:val="0096660E"/>
    <w:rsid w:val="00967AED"/>
    <w:rsid w:val="00974366"/>
    <w:rsid w:val="00974543"/>
    <w:rsid w:val="00976E81"/>
    <w:rsid w:val="009A0725"/>
    <w:rsid w:val="009A2ECC"/>
    <w:rsid w:val="009A375F"/>
    <w:rsid w:val="009A4909"/>
    <w:rsid w:val="009A5F7B"/>
    <w:rsid w:val="009C1666"/>
    <w:rsid w:val="009C2AE9"/>
    <w:rsid w:val="009C754B"/>
    <w:rsid w:val="009E2D15"/>
    <w:rsid w:val="009E3A7E"/>
    <w:rsid w:val="009E7123"/>
    <w:rsid w:val="00A0178F"/>
    <w:rsid w:val="00A02464"/>
    <w:rsid w:val="00A04AE8"/>
    <w:rsid w:val="00A071E1"/>
    <w:rsid w:val="00A07E3B"/>
    <w:rsid w:val="00A1033E"/>
    <w:rsid w:val="00A10F2F"/>
    <w:rsid w:val="00A147D8"/>
    <w:rsid w:val="00A1532D"/>
    <w:rsid w:val="00A21838"/>
    <w:rsid w:val="00A2324F"/>
    <w:rsid w:val="00A30918"/>
    <w:rsid w:val="00A327DA"/>
    <w:rsid w:val="00A44028"/>
    <w:rsid w:val="00A45F2C"/>
    <w:rsid w:val="00A46798"/>
    <w:rsid w:val="00A52F17"/>
    <w:rsid w:val="00A568BD"/>
    <w:rsid w:val="00A64B1B"/>
    <w:rsid w:val="00A71FB7"/>
    <w:rsid w:val="00A737D4"/>
    <w:rsid w:val="00A76894"/>
    <w:rsid w:val="00A77412"/>
    <w:rsid w:val="00A80062"/>
    <w:rsid w:val="00A81791"/>
    <w:rsid w:val="00A871D1"/>
    <w:rsid w:val="00A9034B"/>
    <w:rsid w:val="00A90D43"/>
    <w:rsid w:val="00A944BC"/>
    <w:rsid w:val="00A95830"/>
    <w:rsid w:val="00AA0CD3"/>
    <w:rsid w:val="00AB1237"/>
    <w:rsid w:val="00AB347A"/>
    <w:rsid w:val="00AB4E4F"/>
    <w:rsid w:val="00AB6987"/>
    <w:rsid w:val="00AB7F50"/>
    <w:rsid w:val="00AC3918"/>
    <w:rsid w:val="00AC3DA2"/>
    <w:rsid w:val="00AE5B92"/>
    <w:rsid w:val="00AE6CC6"/>
    <w:rsid w:val="00AE7BFD"/>
    <w:rsid w:val="00AF0D2C"/>
    <w:rsid w:val="00AF3202"/>
    <w:rsid w:val="00AF3DB2"/>
    <w:rsid w:val="00B03A02"/>
    <w:rsid w:val="00B06A74"/>
    <w:rsid w:val="00B126A5"/>
    <w:rsid w:val="00B17F0B"/>
    <w:rsid w:val="00B33CC9"/>
    <w:rsid w:val="00B34AC2"/>
    <w:rsid w:val="00B365C0"/>
    <w:rsid w:val="00B503C9"/>
    <w:rsid w:val="00B517A5"/>
    <w:rsid w:val="00B5573B"/>
    <w:rsid w:val="00B63961"/>
    <w:rsid w:val="00B67CFC"/>
    <w:rsid w:val="00B778AF"/>
    <w:rsid w:val="00B77ACE"/>
    <w:rsid w:val="00B826D1"/>
    <w:rsid w:val="00B83245"/>
    <w:rsid w:val="00B90C6D"/>
    <w:rsid w:val="00B939F6"/>
    <w:rsid w:val="00BA0BE9"/>
    <w:rsid w:val="00BA60B3"/>
    <w:rsid w:val="00BB6987"/>
    <w:rsid w:val="00BC4404"/>
    <w:rsid w:val="00BD4E84"/>
    <w:rsid w:val="00BD7C56"/>
    <w:rsid w:val="00BE61BC"/>
    <w:rsid w:val="00BE7C4A"/>
    <w:rsid w:val="00BF1F9E"/>
    <w:rsid w:val="00BF51AA"/>
    <w:rsid w:val="00C02C10"/>
    <w:rsid w:val="00C10B7A"/>
    <w:rsid w:val="00C20171"/>
    <w:rsid w:val="00C318BD"/>
    <w:rsid w:val="00C473AA"/>
    <w:rsid w:val="00C61DCF"/>
    <w:rsid w:val="00C752AC"/>
    <w:rsid w:val="00C87AA0"/>
    <w:rsid w:val="00C945C4"/>
    <w:rsid w:val="00CD1040"/>
    <w:rsid w:val="00CD5191"/>
    <w:rsid w:val="00CF1541"/>
    <w:rsid w:val="00CF1919"/>
    <w:rsid w:val="00CF2EB1"/>
    <w:rsid w:val="00CF46A9"/>
    <w:rsid w:val="00CF6824"/>
    <w:rsid w:val="00CF6BD4"/>
    <w:rsid w:val="00D03F3F"/>
    <w:rsid w:val="00D05323"/>
    <w:rsid w:val="00D14CE5"/>
    <w:rsid w:val="00D1767F"/>
    <w:rsid w:val="00D20AF5"/>
    <w:rsid w:val="00D2237F"/>
    <w:rsid w:val="00D27E9F"/>
    <w:rsid w:val="00D318C3"/>
    <w:rsid w:val="00D333A6"/>
    <w:rsid w:val="00D35804"/>
    <w:rsid w:val="00D37906"/>
    <w:rsid w:val="00D41E64"/>
    <w:rsid w:val="00D47140"/>
    <w:rsid w:val="00D472B7"/>
    <w:rsid w:val="00D52784"/>
    <w:rsid w:val="00D624D1"/>
    <w:rsid w:val="00D64FA5"/>
    <w:rsid w:val="00D652CF"/>
    <w:rsid w:val="00D65AE8"/>
    <w:rsid w:val="00D6629F"/>
    <w:rsid w:val="00D75B1F"/>
    <w:rsid w:val="00D75C72"/>
    <w:rsid w:val="00D90182"/>
    <w:rsid w:val="00D90D36"/>
    <w:rsid w:val="00D92992"/>
    <w:rsid w:val="00D93BE1"/>
    <w:rsid w:val="00DB379A"/>
    <w:rsid w:val="00DC2E5C"/>
    <w:rsid w:val="00DC6D55"/>
    <w:rsid w:val="00DD0810"/>
    <w:rsid w:val="00DD51DF"/>
    <w:rsid w:val="00DE435C"/>
    <w:rsid w:val="00DF34C2"/>
    <w:rsid w:val="00DF4458"/>
    <w:rsid w:val="00DF7554"/>
    <w:rsid w:val="00DF79C6"/>
    <w:rsid w:val="00E033CA"/>
    <w:rsid w:val="00E31248"/>
    <w:rsid w:val="00E32105"/>
    <w:rsid w:val="00E44729"/>
    <w:rsid w:val="00E52E9D"/>
    <w:rsid w:val="00E61DEA"/>
    <w:rsid w:val="00E63DE2"/>
    <w:rsid w:val="00E766FC"/>
    <w:rsid w:val="00E8139C"/>
    <w:rsid w:val="00E8145F"/>
    <w:rsid w:val="00E82BA7"/>
    <w:rsid w:val="00E853BA"/>
    <w:rsid w:val="00E865F1"/>
    <w:rsid w:val="00E94F06"/>
    <w:rsid w:val="00EA3D36"/>
    <w:rsid w:val="00EB384C"/>
    <w:rsid w:val="00EB3AE3"/>
    <w:rsid w:val="00EC1AB2"/>
    <w:rsid w:val="00EC69E7"/>
    <w:rsid w:val="00EC6C42"/>
    <w:rsid w:val="00EC78D7"/>
    <w:rsid w:val="00ED4B88"/>
    <w:rsid w:val="00ED4D0F"/>
    <w:rsid w:val="00ED53E1"/>
    <w:rsid w:val="00ED5624"/>
    <w:rsid w:val="00EE31CB"/>
    <w:rsid w:val="00EE7459"/>
    <w:rsid w:val="00EF0567"/>
    <w:rsid w:val="00EF0F2D"/>
    <w:rsid w:val="00EF211E"/>
    <w:rsid w:val="00EF44EB"/>
    <w:rsid w:val="00F06BB4"/>
    <w:rsid w:val="00F11770"/>
    <w:rsid w:val="00F118CD"/>
    <w:rsid w:val="00F30C7B"/>
    <w:rsid w:val="00F55505"/>
    <w:rsid w:val="00F5748E"/>
    <w:rsid w:val="00F64DE2"/>
    <w:rsid w:val="00F72B36"/>
    <w:rsid w:val="00F80840"/>
    <w:rsid w:val="00F82198"/>
    <w:rsid w:val="00F85CA4"/>
    <w:rsid w:val="00F93045"/>
    <w:rsid w:val="00F9349A"/>
    <w:rsid w:val="00FB39AC"/>
    <w:rsid w:val="00FB4483"/>
    <w:rsid w:val="00FB5016"/>
    <w:rsid w:val="00FB6383"/>
    <w:rsid w:val="00FC5B69"/>
    <w:rsid w:val="00FD1CDE"/>
    <w:rsid w:val="00FD305D"/>
    <w:rsid w:val="00FD5A76"/>
    <w:rsid w:val="00FD7BF1"/>
    <w:rsid w:val="00FE23D8"/>
    <w:rsid w:val="00FE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A0958"/>
  <w15:docId w15:val="{010479F5-773E-40DE-9555-62BCF54B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32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6725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6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6EE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748E"/>
  </w:style>
  <w:style w:type="paragraph" w:styleId="a8">
    <w:name w:val="footer"/>
    <w:basedOn w:val="a"/>
    <w:link w:val="a9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48E"/>
  </w:style>
  <w:style w:type="paragraph" w:customStyle="1" w:styleId="ConsPlusTitle">
    <w:name w:val="ConsPlusTitle"/>
    <w:rsid w:val="00637B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Знак Знак2"/>
    <w:basedOn w:val="a"/>
    <w:rsid w:val="0024045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a">
    <w:name w:val="Unresolved Mention"/>
    <w:basedOn w:val="a0"/>
    <w:uiPriority w:val="99"/>
    <w:semiHidden/>
    <w:unhideWhenUsed/>
    <w:rsid w:val="00D65AE8"/>
    <w:rPr>
      <w:color w:val="605E5C"/>
      <w:shd w:val="clear" w:color="auto" w:fill="E1DFDD"/>
    </w:rPr>
  </w:style>
  <w:style w:type="character" w:styleId="ab">
    <w:name w:val="Strong"/>
    <w:basedOn w:val="a0"/>
    <w:uiPriority w:val="22"/>
    <w:qFormat/>
    <w:rsid w:val="003748BA"/>
    <w:rPr>
      <w:b/>
      <w:bCs/>
    </w:rPr>
  </w:style>
  <w:style w:type="paragraph" w:customStyle="1" w:styleId="1">
    <w:name w:val="1"/>
    <w:basedOn w:val="a"/>
    <w:rsid w:val="009C2AE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3DA85F84408EB41D507008F3C22275F936837CE474B5DBFF515796981AFB0A81537D4D2A7B796DA2997AF490414752B0E715AF04B90D02Q1mEN" TargetMode="External"/><Relationship Id="rId13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13DA85F84408EB41D507008F3C22275F936837CE474B5DBFF515796981AFB0A81537D4D2A7B796DAD997AF490414752B0E715AF04B90D02Q1mEN" TargetMode="External"/><Relationship Id="rId12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13DA85F84408EB41D507008F3C22275F936837CE474B5DBFF515796981AFB0A81537D4D2A7B796CA3997AF490414752B0E715AF04B90D02Q1mEN" TargetMode="External"/><Relationship Id="rId11" Type="http://schemas.openxmlformats.org/officeDocument/2006/relationships/hyperlink" Target="https://login.consultant.ru/link/?req=doc&amp;base=RLAW256&amp;n=154236&amp;dst=115181&amp;field=134&amp;date=30.03.2022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10" Type="http://schemas.openxmlformats.org/officeDocument/2006/relationships/hyperlink" Target="mailto:21243@mail.ru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www.pohr.ru" TargetMode="External"/><Relationship Id="rId14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1343</TotalTime>
  <Pages>1</Pages>
  <Words>2317</Words>
  <Characters>13210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Управление АПК Похвистневское</cp:lastModifiedBy>
  <cp:revision>27</cp:revision>
  <cp:lastPrinted>2021-09-14T13:05:00Z</cp:lastPrinted>
  <dcterms:created xsi:type="dcterms:W3CDTF">2021-08-31T07:23:00Z</dcterms:created>
  <dcterms:modified xsi:type="dcterms:W3CDTF">2023-10-02T09:58:00Z</dcterms:modified>
</cp:coreProperties>
</file>