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F17200" w:rsidRPr="00321CDE" w:rsidTr="00BF4BAB">
        <w:trPr>
          <w:trHeight w:val="728"/>
        </w:trPr>
        <w:tc>
          <w:tcPr>
            <w:tcW w:w="4640" w:type="dxa"/>
            <w:vMerge w:val="restart"/>
          </w:tcPr>
          <w:p w:rsidR="00F17200" w:rsidRPr="00321CDE" w:rsidRDefault="00F17200" w:rsidP="00BF4BAB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510A6B5" wp14:editId="7AD8530E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F17200" w:rsidRPr="00321CDE" w:rsidRDefault="00F17200" w:rsidP="00BF4BAB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F17200" w:rsidRPr="00321CDE" w:rsidRDefault="00F17200" w:rsidP="00BF4BAB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4C3563" w:rsidRDefault="004C3563" w:rsidP="00BF4BAB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4C3563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25.09.2023  №</w:t>
            </w:r>
            <w:proofErr w:type="gramEnd"/>
            <w:r w:rsidRPr="004C3563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686</w:t>
            </w:r>
          </w:p>
          <w:p w:rsidR="00F17200" w:rsidRPr="00321CDE" w:rsidRDefault="00F17200" w:rsidP="00BF4BAB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bookmarkStart w:id="0" w:name="_GoBack"/>
            <w:bookmarkEnd w:id="0"/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5F3C36" w:rsidRDefault="00F17200" w:rsidP="005F3C36">
            <w:pPr>
              <w:tabs>
                <w:tab w:val="left" w:pos="1725"/>
              </w:tabs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5C67D7C" wp14:editId="3AC8F0F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0381A6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9D1E5D0" wp14:editId="146A367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42B8FA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5F3C3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ab/>
            </w:r>
          </w:p>
          <w:p w:rsidR="00F17200" w:rsidRDefault="00F17200" w:rsidP="005F3C36">
            <w:pPr>
              <w:tabs>
                <w:tab w:val="left" w:pos="1725"/>
              </w:tabs>
              <w:suppressAutoHyphens/>
              <w:spacing w:after="0" w:line="240" w:lineRule="auto"/>
              <w:ind w:left="185" w:right="-1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F17200" w:rsidRPr="00321CDE" w:rsidRDefault="00F17200" w:rsidP="008509B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</w:t>
            </w:r>
            <w:r w:rsidR="0052773F">
              <w:rPr>
                <w:rFonts w:ascii="Times New Roman" w:eastAsia="Lucida Sans Unicode" w:hAnsi="Times New Roman" w:cs="Tahoma"/>
                <w:kern w:val="1"/>
              </w:rPr>
              <w:t>б утверждении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муниципальн</w:t>
            </w:r>
            <w:r w:rsidR="0052773F">
              <w:rPr>
                <w:rFonts w:ascii="Times New Roman" w:eastAsia="Lucida Sans Unicode" w:hAnsi="Times New Roman" w:cs="Tahoma"/>
                <w:kern w:val="1"/>
              </w:rPr>
              <w:t>ой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 программ</w:t>
            </w:r>
            <w:r w:rsidR="0052773F">
              <w:rPr>
                <w:rFonts w:ascii="Times New Roman" w:eastAsia="Lucida Sans Unicode" w:hAnsi="Times New Roman" w:cs="Tahoma"/>
                <w:kern w:val="1"/>
              </w:rPr>
              <w:t xml:space="preserve">ы  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="008509B7">
              <w:t>«</w:t>
            </w:r>
            <w:r w:rsidR="008509B7" w:rsidRPr="008509B7">
              <w:rPr>
                <w:rFonts w:ascii="Times New Roman" w:eastAsia="Lucida Sans Unicode" w:hAnsi="Times New Roman" w:cs="Tahoma"/>
                <w:kern w:val="1"/>
              </w:rPr>
              <w:t>Развитие сети образовательных учреждений,</w:t>
            </w:r>
            <w:r w:rsidR="008509B7"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="008509B7" w:rsidRPr="008509B7">
              <w:rPr>
                <w:rFonts w:ascii="Times New Roman" w:eastAsia="Lucida Sans Unicode" w:hAnsi="Times New Roman" w:cs="Tahoma"/>
                <w:kern w:val="1"/>
              </w:rPr>
              <w:t>реализующих программы общего образования в</w:t>
            </w:r>
            <w:r w:rsidR="008509B7"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="008509B7" w:rsidRPr="008509B7">
              <w:rPr>
                <w:rFonts w:ascii="Times New Roman" w:eastAsia="Lucida Sans Unicode" w:hAnsi="Times New Roman" w:cs="Tahoma"/>
                <w:kern w:val="1"/>
              </w:rPr>
              <w:t xml:space="preserve">муниципальном районе Похвистневский Самарской области            </w:t>
            </w:r>
            <w:r w:rsidR="001A360E">
              <w:rPr>
                <w:rFonts w:ascii="Times New Roman" w:eastAsia="Lucida Sans Unicode" w:hAnsi="Times New Roman" w:cs="Tahoma"/>
                <w:kern w:val="1"/>
              </w:rPr>
              <w:t xml:space="preserve">                         на 2024</w:t>
            </w:r>
            <w:r w:rsidR="008509B7" w:rsidRPr="008509B7">
              <w:rPr>
                <w:rFonts w:ascii="Times New Roman" w:eastAsia="Lucida Sans Unicode" w:hAnsi="Times New Roman" w:cs="Tahoma"/>
                <w:kern w:val="1"/>
              </w:rPr>
              <w:t>-202</w:t>
            </w:r>
            <w:r w:rsidR="00367C1B">
              <w:rPr>
                <w:rFonts w:ascii="Times New Roman" w:eastAsia="Lucida Sans Unicode" w:hAnsi="Times New Roman" w:cs="Tahoma"/>
                <w:kern w:val="1"/>
              </w:rPr>
              <w:t>8</w:t>
            </w:r>
            <w:r w:rsidR="008509B7" w:rsidRPr="008509B7">
              <w:rPr>
                <w:rFonts w:ascii="Times New Roman" w:eastAsia="Lucida Sans Unicode" w:hAnsi="Times New Roman" w:cs="Tahoma"/>
                <w:kern w:val="1"/>
              </w:rPr>
              <w:t xml:space="preserve"> годы»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   </w:t>
            </w:r>
          </w:p>
          <w:p w:rsidR="00F17200" w:rsidRPr="00321CDE" w:rsidRDefault="00F17200" w:rsidP="00BF4BA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F17200" w:rsidRPr="00321CDE" w:rsidTr="00BF4BAB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F17200" w:rsidRPr="00321CDE" w:rsidRDefault="00F17200" w:rsidP="00BF4BAB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F17200" w:rsidRPr="00321CDE" w:rsidRDefault="00F17200" w:rsidP="00F1720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1A360E" w:rsidRPr="001A360E" w:rsidRDefault="001A360E" w:rsidP="001A360E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ahoma"/>
          <w:kern w:val="1"/>
          <w:sz w:val="28"/>
          <w:szCs w:val="28"/>
        </w:rPr>
      </w:pPr>
      <w:r w:rsidRPr="001A360E">
        <w:rPr>
          <w:rFonts w:ascii="Times New Roman" w:eastAsia="Calibri" w:hAnsi="Times New Roman" w:cs="Tahoma"/>
          <w:kern w:val="1"/>
          <w:sz w:val="24"/>
          <w:szCs w:val="24"/>
        </w:rPr>
        <w:t xml:space="preserve">      </w:t>
      </w:r>
      <w:r w:rsidRPr="001A360E">
        <w:rPr>
          <w:rFonts w:ascii="Times New Roman" w:eastAsia="Calibri" w:hAnsi="Times New Roman" w:cs="Tahoma"/>
          <w:kern w:val="1"/>
          <w:sz w:val="24"/>
          <w:szCs w:val="24"/>
        </w:rPr>
        <w:tab/>
      </w:r>
      <w:r w:rsidRPr="001A360E">
        <w:rPr>
          <w:rFonts w:ascii="Times New Roman" w:eastAsia="Calibri" w:hAnsi="Times New Roman" w:cs="Tahoma"/>
          <w:kern w:val="1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в целях повышения качества бюджетного процесса и эффективности бюджетных расходов, совершенствования межбюджетных отношений, формирования программного бюджета района, Администрация муниципального района Похвистневский Самарской области</w:t>
      </w:r>
    </w:p>
    <w:p w:rsidR="005F3C36" w:rsidRPr="00321CDE" w:rsidRDefault="005F3C36" w:rsidP="001A360E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Times New Roman"/>
          <w:smallCaps/>
          <w:kern w:val="1"/>
          <w:sz w:val="28"/>
          <w:szCs w:val="28"/>
        </w:rPr>
      </w:pPr>
    </w:p>
    <w:p w:rsidR="005F3C36" w:rsidRDefault="00F17200" w:rsidP="001A360E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5F3C36" w:rsidRDefault="005F3C36" w:rsidP="001A360E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509B7" w:rsidRDefault="00F17200" w:rsidP="001A360E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527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муниципальную </w:t>
      </w:r>
      <w:r w:rsidR="008509B7" w:rsidRPr="0085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программ</w:t>
      </w:r>
      <w:r w:rsidR="0085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8509B7" w:rsidRPr="0085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«Развитие сети образовательных учреждений,</w:t>
      </w:r>
      <w:r w:rsidR="0085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09B7" w:rsidRPr="0085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реализующих программы общего образования в</w:t>
      </w:r>
      <w:r w:rsidR="0085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09B7" w:rsidRPr="0085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 районе Похвист</w:t>
      </w:r>
      <w:r w:rsidR="0085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невский Самарской области </w:t>
      </w:r>
      <w:r w:rsidR="008509B7" w:rsidRPr="0085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</w:t>
      </w:r>
      <w:r w:rsidR="001A36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509B7" w:rsidRPr="0085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1A36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8509B7" w:rsidRPr="0085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  <w:r w:rsidR="0085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360E" w:rsidRPr="001A360E" w:rsidRDefault="001A360E" w:rsidP="001A360E">
      <w:pPr>
        <w:spacing w:after="0" w:line="360" w:lineRule="auto"/>
        <w:ind w:left="-284" w:firstLine="56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A360E">
        <w:rPr>
          <w:rFonts w:ascii="Times New Roman" w:eastAsia="Calibri" w:hAnsi="Times New Roman" w:cs="Times New Roman"/>
          <w:kern w:val="1"/>
          <w:sz w:val="28"/>
          <w:szCs w:val="28"/>
        </w:rPr>
        <w:lastRenderedPageBreak/>
        <w:t xml:space="preserve"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ассигнований, предусматриваемого в установленном порядке на </w:t>
      </w:r>
      <w:r>
        <w:rPr>
          <w:rFonts w:ascii="Times New Roman" w:eastAsia="Calibri" w:hAnsi="Times New Roman" w:cs="Times New Roman"/>
          <w:kern w:val="1"/>
          <w:sz w:val="28"/>
          <w:szCs w:val="28"/>
        </w:rPr>
        <w:t>соответствующий финансовый год</w:t>
      </w:r>
      <w:r w:rsidRPr="001A360E">
        <w:rPr>
          <w:rFonts w:ascii="Times New Roman" w:eastAsia="Calibri" w:hAnsi="Times New Roman" w:cs="Times New Roman"/>
          <w:kern w:val="1"/>
          <w:sz w:val="28"/>
          <w:szCs w:val="28"/>
        </w:rPr>
        <w:t xml:space="preserve">. </w:t>
      </w:r>
    </w:p>
    <w:p w:rsidR="001A360E" w:rsidRPr="001A360E" w:rsidRDefault="001A360E" w:rsidP="001A360E">
      <w:pPr>
        <w:spacing w:after="0" w:line="360" w:lineRule="auto"/>
        <w:ind w:left="-284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360E">
        <w:rPr>
          <w:rFonts w:ascii="Times New Roman" w:eastAsia="Calibri" w:hAnsi="Times New Roman" w:cs="Times New Roman"/>
          <w:kern w:val="1"/>
          <w:sz w:val="28"/>
          <w:szCs w:val="28"/>
        </w:rPr>
        <w:t xml:space="preserve">3. Признать утратившим силу Постановление Администрации муниципального района Похвистневский Самарской области от </w:t>
      </w:r>
      <w:r w:rsidR="00367C1B">
        <w:rPr>
          <w:rFonts w:ascii="Times New Roman" w:eastAsia="Calibri" w:hAnsi="Times New Roman" w:cs="Times New Roman"/>
          <w:kern w:val="1"/>
          <w:sz w:val="28"/>
          <w:szCs w:val="28"/>
        </w:rPr>
        <w:t xml:space="preserve">26.05.2021  №422 </w:t>
      </w:r>
      <w:r w:rsidRPr="001A360E">
        <w:rPr>
          <w:rFonts w:ascii="Times New Roman" w:eastAsia="Calibri" w:hAnsi="Times New Roman" w:cs="Times New Roman"/>
          <w:kern w:val="1"/>
          <w:sz w:val="28"/>
          <w:szCs w:val="28"/>
        </w:rPr>
        <w:t xml:space="preserve"> «Развитие сети образовательных учреждений, реализующих программы общего образования в муниципальном районе Похвистн</w:t>
      </w:r>
      <w:r w:rsidR="00367C1B">
        <w:rPr>
          <w:rFonts w:ascii="Times New Roman" w:eastAsia="Calibri" w:hAnsi="Times New Roman" w:cs="Times New Roman"/>
          <w:kern w:val="1"/>
          <w:sz w:val="28"/>
          <w:szCs w:val="28"/>
        </w:rPr>
        <w:t>евский Самарской области на 2021</w:t>
      </w:r>
      <w:r w:rsidRPr="001A360E">
        <w:rPr>
          <w:rFonts w:ascii="Times New Roman" w:eastAsia="Calibri" w:hAnsi="Times New Roman" w:cs="Times New Roman"/>
          <w:kern w:val="1"/>
          <w:sz w:val="28"/>
          <w:szCs w:val="28"/>
        </w:rPr>
        <w:t>-202</w:t>
      </w:r>
      <w:r w:rsidR="00367C1B">
        <w:rPr>
          <w:rFonts w:ascii="Times New Roman" w:eastAsia="Calibri" w:hAnsi="Times New Roman" w:cs="Times New Roman"/>
          <w:kern w:val="1"/>
          <w:sz w:val="28"/>
          <w:szCs w:val="28"/>
        </w:rPr>
        <w:t>5</w:t>
      </w:r>
      <w:r w:rsidRPr="001A360E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годы»</w:t>
      </w:r>
      <w:r w:rsidR="008E155E">
        <w:rPr>
          <w:rFonts w:ascii="Times New Roman" w:eastAsia="Calibri" w:hAnsi="Times New Roman" w:cs="Times New Roman"/>
          <w:kern w:val="1"/>
          <w:sz w:val="28"/>
          <w:szCs w:val="28"/>
        </w:rPr>
        <w:t>.</w:t>
      </w:r>
    </w:p>
    <w:p w:rsidR="001A360E" w:rsidRPr="001A360E" w:rsidRDefault="00C834F2" w:rsidP="001A360E">
      <w:pPr>
        <w:spacing w:after="0" w:line="360" w:lineRule="auto"/>
        <w:ind w:left="-284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4.  Контроль над</w:t>
      </w:r>
      <w:r w:rsidR="001A360E" w:rsidRPr="001A36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  С.В. Райкова. </w:t>
      </w:r>
    </w:p>
    <w:p w:rsidR="001A360E" w:rsidRPr="001A360E" w:rsidRDefault="001A360E" w:rsidP="001A360E">
      <w:pPr>
        <w:spacing w:after="0" w:line="360" w:lineRule="auto"/>
        <w:ind w:left="-284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36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5. Опубликовать настоящее Постановление на сайте Администрации муниципального района Похвистневский в сети Интернет.</w:t>
      </w:r>
    </w:p>
    <w:p w:rsidR="001A360E" w:rsidRPr="001A360E" w:rsidRDefault="001A360E" w:rsidP="001A360E">
      <w:pPr>
        <w:spacing w:after="0" w:line="360" w:lineRule="auto"/>
        <w:ind w:left="-284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360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 Настоящее Постановление вступает в силу с 1 января 2024 года. </w:t>
      </w:r>
    </w:p>
    <w:p w:rsidR="001A360E" w:rsidRPr="001A360E" w:rsidRDefault="001A360E" w:rsidP="001A360E">
      <w:pPr>
        <w:spacing w:after="0" w:line="360" w:lineRule="auto"/>
        <w:ind w:left="-284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1A360E" w:rsidRDefault="001A360E" w:rsidP="005F3C36">
      <w:pPr>
        <w:spacing w:after="0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A360E" w:rsidRDefault="001A360E" w:rsidP="005F3C36">
      <w:pPr>
        <w:spacing w:after="0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F17200" w:rsidRPr="00321CDE" w:rsidRDefault="00F17200" w:rsidP="005F3C36">
      <w:pPr>
        <w:spacing w:after="0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Глава района                </w:t>
      </w:r>
      <w:r w:rsidR="001A360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1A360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1A360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     Ю.Ф. Рябов</w:t>
      </w:r>
    </w:p>
    <w:sectPr w:rsidR="00F17200" w:rsidRPr="00321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A22"/>
    <w:rsid w:val="000D3475"/>
    <w:rsid w:val="001A360E"/>
    <w:rsid w:val="00367C1B"/>
    <w:rsid w:val="004C3563"/>
    <w:rsid w:val="004D44F1"/>
    <w:rsid w:val="0052773F"/>
    <w:rsid w:val="005F3C36"/>
    <w:rsid w:val="008509B7"/>
    <w:rsid w:val="008D2347"/>
    <w:rsid w:val="008E155E"/>
    <w:rsid w:val="00903265"/>
    <w:rsid w:val="00C60A22"/>
    <w:rsid w:val="00C834F2"/>
    <w:rsid w:val="00D11D7D"/>
    <w:rsid w:val="00E415C6"/>
    <w:rsid w:val="00F17200"/>
    <w:rsid w:val="00F26CED"/>
    <w:rsid w:val="00F8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A74B6"/>
  <w15:docId w15:val="{517474BD-8F91-484D-9126-2496833AE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Жаным</dc:creator>
  <cp:lastModifiedBy>ОргОтдел_Пост</cp:lastModifiedBy>
  <cp:revision>9</cp:revision>
  <cp:lastPrinted>2021-05-26T07:00:00Z</cp:lastPrinted>
  <dcterms:created xsi:type="dcterms:W3CDTF">2023-09-13T07:46:00Z</dcterms:created>
  <dcterms:modified xsi:type="dcterms:W3CDTF">2023-09-26T05:55:00Z</dcterms:modified>
</cp:coreProperties>
</file>