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5495"/>
      </w:tblGrid>
      <w:tr w:rsidR="00273109" w:rsidTr="000A14D9">
        <w:trPr>
          <w:trHeight w:val="728"/>
        </w:trPr>
        <w:tc>
          <w:tcPr>
            <w:tcW w:w="5495" w:type="dxa"/>
            <w:vMerge w:val="restart"/>
          </w:tcPr>
          <w:p w:rsidR="00273109" w:rsidRPr="00356F0B" w:rsidRDefault="00273109" w:rsidP="000A14D9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27F69029" wp14:editId="39052D04">
                  <wp:simplePos x="0" y="0"/>
                  <wp:positionH relativeFrom="column">
                    <wp:posOffset>1396365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D752EF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          </w:t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273109" w:rsidRPr="00165CA6" w:rsidRDefault="00AD7699" w:rsidP="000A14D9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="00273109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273109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273109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A111BF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                   </w:t>
            </w:r>
            <w:r w:rsidR="00273109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="00A111BF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="00273109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273109" w:rsidRPr="00356F0B" w:rsidRDefault="00273109" w:rsidP="000A14D9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273109" w:rsidRPr="00F65838" w:rsidRDefault="000A14D9" w:rsidP="000A14D9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           </w:t>
            </w:r>
            <w:r w:rsidR="001E1FF0">
              <w:rPr>
                <w:rFonts w:cs="Times New Roman"/>
                <w:sz w:val="28"/>
                <w:szCs w:val="28"/>
              </w:rPr>
              <w:t xml:space="preserve"> </w:t>
            </w:r>
            <w:r w:rsidR="00813AC4">
              <w:rPr>
                <w:rFonts w:cs="Times New Roman"/>
                <w:sz w:val="28"/>
                <w:szCs w:val="28"/>
                <w:u w:val="single"/>
              </w:rPr>
              <w:t xml:space="preserve">09.08.2023 </w:t>
            </w:r>
            <w:r w:rsidR="00273109" w:rsidRPr="005B25F1">
              <w:rPr>
                <w:rFonts w:cs="Times New Roman"/>
                <w:sz w:val="28"/>
                <w:szCs w:val="28"/>
              </w:rPr>
              <w:t>№</w:t>
            </w:r>
            <w:r w:rsidR="00813AC4">
              <w:rPr>
                <w:rFonts w:cs="Times New Roman"/>
                <w:sz w:val="28"/>
                <w:szCs w:val="28"/>
                <w:u w:val="single"/>
              </w:rPr>
              <w:t xml:space="preserve"> 535</w:t>
            </w:r>
            <w:r w:rsidR="00E624CC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273109" w:rsidRDefault="00273109" w:rsidP="000A14D9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</w:t>
            </w:r>
            <w:r w:rsidR="00F65838">
              <w:rPr>
                <w:rFonts w:cs="Times New Roman"/>
                <w:spacing w:val="-3"/>
              </w:rPr>
              <w:t xml:space="preserve">       </w:t>
            </w:r>
            <w:r>
              <w:rPr>
                <w:rFonts w:cs="Times New Roman"/>
                <w:spacing w:val="-3"/>
              </w:rPr>
              <w:t xml:space="preserve">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273109" w:rsidRDefault="00AF2E80" w:rsidP="000A14D9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3495675</wp:posOffset>
                      </wp:positionH>
                      <wp:positionV relativeFrom="paragraph">
                        <wp:posOffset>269875</wp:posOffset>
                      </wp:positionV>
                      <wp:extent cx="110490" cy="111125"/>
                      <wp:effectExtent l="0" t="0" r="22860" b="222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75.25pt;margin-top:21.2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WS0in4QAAAAkBAAAPAAAAAAAAAAAAAAAAACcFAABkcnMvZG93&#10;bnJldi54bWxQSwUGAAAAAAQABADzAAAANQ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158115</wp:posOffset>
                      </wp:positionV>
                      <wp:extent cx="110490" cy="111125"/>
                      <wp:effectExtent l="0" t="318" r="22543" b="22542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-1.1pt;margin-top:12.4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W+wtS3wAAAAcBAAAPAAAAZHJzL2Rvd25y&#10;ZXYueG1sTI9BS8NAFITvgv9heYIXaTfGVCTmpYhF6aFQbHvpbZN9JsHdt2l226b/3u1Jj8MMM98U&#10;89EacaLBd44RHqcJCOLa6Y4bhN32Y/ICwgfFWhnHhHAhD/Py9qZQuXZn/qLTJjQilrDPFUIbQp9L&#10;6euWrPJT1xNH79sNVoUoh0bqQZ1juTUyTZJnaVXHcaFVPb23VP9sjhYhmMV+tVyvu89tqC6rwyEb&#10;Fw9LxPu78e0VRKAx/IXhih/RoYxMlTuy9sIgTNKnmERIZ/HS1Z+lICqELM1AloX8z1/+Ag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Bb7C1LfAAAABwEAAA8AAAAAAAAAAAAAAAAAMQUA&#10;AGRycy9kb3ducmV2LnhtbFBLBQYAAAAABAAEAPMAAAA9BgAAAAA=&#10;"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273109" w:rsidTr="000A14D9">
        <w:trPr>
          <w:trHeight w:val="3245"/>
        </w:trPr>
        <w:tc>
          <w:tcPr>
            <w:tcW w:w="5495" w:type="dxa"/>
            <w:vMerge/>
          </w:tcPr>
          <w:p w:rsidR="00273109" w:rsidRDefault="00273109" w:rsidP="000A14D9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273109" w:rsidRDefault="00D752EF" w:rsidP="000A14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0A14D9">
        <w:rPr>
          <w:rFonts w:ascii="Times New Roman" w:hAnsi="Times New Roman" w:cs="Times New Roman"/>
          <w:sz w:val="28"/>
          <w:szCs w:val="28"/>
        </w:rPr>
        <w:br w:type="textWrapping" w:clear="all"/>
      </w:r>
      <w:r w:rsidR="0027310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394FEB">
        <w:rPr>
          <w:rFonts w:ascii="Times New Roman" w:hAnsi="Times New Roman" w:cs="Times New Roman"/>
          <w:sz w:val="28"/>
          <w:szCs w:val="28"/>
        </w:rPr>
        <w:t>муниципальной</w:t>
      </w:r>
      <w:r w:rsidR="00273109">
        <w:rPr>
          <w:rFonts w:ascii="Times New Roman" w:hAnsi="Times New Roman" w:cs="Times New Roman"/>
          <w:sz w:val="28"/>
          <w:szCs w:val="28"/>
        </w:rPr>
        <w:t xml:space="preserve"> </w:t>
      </w:r>
      <w:r w:rsidR="00F36B8F">
        <w:rPr>
          <w:rFonts w:ascii="Times New Roman" w:hAnsi="Times New Roman" w:cs="Times New Roman"/>
          <w:sz w:val="28"/>
          <w:szCs w:val="28"/>
        </w:rPr>
        <w:t>программы</w:t>
      </w:r>
    </w:p>
    <w:p w:rsidR="000D7749" w:rsidRDefault="00273109" w:rsidP="00394F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94FEB">
        <w:rPr>
          <w:rFonts w:ascii="Times New Roman" w:hAnsi="Times New Roman" w:cs="Times New Roman"/>
          <w:sz w:val="28"/>
          <w:szCs w:val="28"/>
        </w:rPr>
        <w:t xml:space="preserve">Противодействие коррупции </w:t>
      </w:r>
    </w:p>
    <w:p w:rsidR="00AD7699" w:rsidRDefault="00394F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D7749">
        <w:rPr>
          <w:rFonts w:ascii="Times New Roman" w:hAnsi="Times New Roman" w:cs="Times New Roman"/>
          <w:sz w:val="28"/>
          <w:szCs w:val="28"/>
        </w:rPr>
        <w:t xml:space="preserve">  </w:t>
      </w:r>
      <w:r w:rsidR="00AD7699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AD7699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D7699">
        <w:rPr>
          <w:rFonts w:ascii="Times New Roman" w:hAnsi="Times New Roman" w:cs="Times New Roman"/>
          <w:sz w:val="28"/>
          <w:szCs w:val="28"/>
        </w:rPr>
        <w:t xml:space="preserve"> </w:t>
      </w:r>
      <w:r w:rsidR="00273109">
        <w:rPr>
          <w:rFonts w:ascii="Times New Roman" w:hAnsi="Times New Roman" w:cs="Times New Roman"/>
          <w:sz w:val="28"/>
          <w:szCs w:val="28"/>
        </w:rPr>
        <w:t>Похвистневск</w:t>
      </w:r>
      <w:r w:rsidR="00AD7699">
        <w:rPr>
          <w:rFonts w:ascii="Times New Roman" w:hAnsi="Times New Roman" w:cs="Times New Roman"/>
          <w:sz w:val="28"/>
          <w:szCs w:val="28"/>
        </w:rPr>
        <w:t>ий</w:t>
      </w:r>
      <w:r w:rsidR="002731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2F17" w:rsidRDefault="00AD7699" w:rsidP="00394F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394FEB">
        <w:rPr>
          <w:rFonts w:ascii="Times New Roman" w:hAnsi="Times New Roman" w:cs="Times New Roman"/>
          <w:sz w:val="28"/>
          <w:szCs w:val="28"/>
        </w:rPr>
        <w:t>»</w:t>
      </w:r>
      <w:r w:rsidR="00273109">
        <w:rPr>
          <w:rFonts w:ascii="Times New Roman" w:hAnsi="Times New Roman" w:cs="Times New Roman"/>
          <w:sz w:val="28"/>
          <w:szCs w:val="28"/>
        </w:rPr>
        <w:t xml:space="preserve">  на 20</w:t>
      </w:r>
      <w:r w:rsidR="001E1FF0">
        <w:rPr>
          <w:rFonts w:ascii="Times New Roman" w:hAnsi="Times New Roman" w:cs="Times New Roman"/>
          <w:sz w:val="28"/>
          <w:szCs w:val="28"/>
        </w:rPr>
        <w:t>2</w:t>
      </w:r>
      <w:r w:rsidR="00BE5A12">
        <w:rPr>
          <w:rFonts w:ascii="Times New Roman" w:hAnsi="Times New Roman" w:cs="Times New Roman"/>
          <w:sz w:val="28"/>
          <w:szCs w:val="28"/>
        </w:rPr>
        <w:t>4</w:t>
      </w:r>
      <w:r w:rsidR="00273109">
        <w:rPr>
          <w:rFonts w:ascii="Times New Roman" w:hAnsi="Times New Roman" w:cs="Times New Roman"/>
          <w:sz w:val="28"/>
          <w:szCs w:val="28"/>
        </w:rPr>
        <w:t>-20</w:t>
      </w:r>
      <w:r w:rsidR="000A14D9">
        <w:rPr>
          <w:rFonts w:ascii="Times New Roman" w:hAnsi="Times New Roman" w:cs="Times New Roman"/>
          <w:sz w:val="28"/>
          <w:szCs w:val="28"/>
        </w:rPr>
        <w:t>30</w:t>
      </w:r>
      <w:r w:rsidR="00273109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273109" w:rsidRDefault="00273109">
      <w:pPr>
        <w:rPr>
          <w:rFonts w:ascii="Times New Roman" w:hAnsi="Times New Roman" w:cs="Times New Roman"/>
          <w:sz w:val="28"/>
          <w:szCs w:val="28"/>
        </w:rPr>
      </w:pPr>
    </w:p>
    <w:p w:rsidR="00C41197" w:rsidRDefault="00273109" w:rsidP="00F36B8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="001E1FF0">
        <w:rPr>
          <w:rFonts w:ascii="Times New Roman" w:hAnsi="Times New Roman" w:cs="Times New Roman"/>
          <w:sz w:val="28"/>
          <w:szCs w:val="28"/>
        </w:rPr>
        <w:t xml:space="preserve">целях совершенствования и продолжения реализации мер по противодействию коррупции, руководствуясь </w:t>
      </w:r>
      <w:r w:rsidR="001E1FF0" w:rsidRPr="00C41197">
        <w:rPr>
          <w:rFonts w:ascii="Times New Roman" w:hAnsi="Times New Roman" w:cs="Times New Roman"/>
          <w:sz w:val="28"/>
          <w:szCs w:val="28"/>
        </w:rPr>
        <w:t>Федеральным законом от 25.12.2008 № 273-ФЗ</w:t>
      </w:r>
      <w:r w:rsidR="001E1FF0">
        <w:rPr>
          <w:rFonts w:ascii="Times New Roman" w:hAnsi="Times New Roman" w:cs="Times New Roman"/>
          <w:sz w:val="28"/>
          <w:szCs w:val="28"/>
        </w:rPr>
        <w:t xml:space="preserve"> </w:t>
      </w:r>
      <w:r w:rsidR="001E1FF0" w:rsidRPr="00C41197">
        <w:rPr>
          <w:rFonts w:ascii="Times New Roman" w:hAnsi="Times New Roman" w:cs="Times New Roman"/>
          <w:sz w:val="28"/>
          <w:szCs w:val="28"/>
        </w:rPr>
        <w:t>«О противодействии коррупции»</w:t>
      </w:r>
      <w:r w:rsidR="001E1FF0">
        <w:rPr>
          <w:rFonts w:ascii="Times New Roman" w:hAnsi="Times New Roman" w:cs="Times New Roman"/>
          <w:sz w:val="28"/>
          <w:szCs w:val="28"/>
        </w:rPr>
        <w:t xml:space="preserve">, Законом Самарской области от 10.03.2009 № 23-ГД «О противодействии коррупции в Самарской области», </w:t>
      </w:r>
      <w:r w:rsidR="00F36B8F">
        <w:rPr>
          <w:rFonts w:ascii="Times New Roman" w:hAnsi="Times New Roman" w:cs="Times New Roman"/>
          <w:sz w:val="28"/>
          <w:szCs w:val="28"/>
        </w:rPr>
        <w:t>статьей 179 Бюджетного кодекса Российской Федерации</w:t>
      </w:r>
      <w:r w:rsidR="001E1FF0">
        <w:rPr>
          <w:rFonts w:ascii="Times New Roman" w:hAnsi="Times New Roman" w:cs="Times New Roman"/>
          <w:sz w:val="28"/>
          <w:szCs w:val="28"/>
        </w:rPr>
        <w:t>,</w:t>
      </w:r>
      <w:r w:rsidR="00F36B8F">
        <w:rPr>
          <w:rFonts w:ascii="Times New Roman" w:hAnsi="Times New Roman" w:cs="Times New Roman"/>
          <w:sz w:val="28"/>
          <w:szCs w:val="28"/>
        </w:rPr>
        <w:t xml:space="preserve"> </w:t>
      </w:r>
      <w:r w:rsidR="00C41197">
        <w:rPr>
          <w:rFonts w:ascii="Times New Roman" w:hAnsi="Times New Roman" w:cs="Times New Roman"/>
          <w:sz w:val="28"/>
          <w:szCs w:val="28"/>
        </w:rPr>
        <w:t xml:space="preserve"> Уставом района</w:t>
      </w:r>
      <w:r w:rsidR="001E1FF0">
        <w:rPr>
          <w:rFonts w:ascii="Times New Roman" w:hAnsi="Times New Roman" w:cs="Times New Roman"/>
          <w:sz w:val="28"/>
          <w:szCs w:val="28"/>
        </w:rPr>
        <w:t>,</w:t>
      </w:r>
      <w:r w:rsidR="00C41197">
        <w:rPr>
          <w:rFonts w:ascii="Times New Roman" w:hAnsi="Times New Roman" w:cs="Times New Roman"/>
          <w:sz w:val="28"/>
          <w:szCs w:val="28"/>
        </w:rPr>
        <w:t xml:space="preserve">  Администрация муниципального района Похвистневский </w:t>
      </w:r>
      <w:r w:rsidR="0071607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41197"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</w:p>
    <w:p w:rsidR="00273109" w:rsidRDefault="00273109" w:rsidP="002731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3109" w:rsidRDefault="00273109" w:rsidP="002731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73109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273109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273109" w:rsidRPr="00677FF4" w:rsidRDefault="00273109" w:rsidP="00C41197">
      <w:pPr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394FEB" w:rsidRDefault="001B0137" w:rsidP="00F36B8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73109" w:rsidRPr="001B0137">
        <w:rPr>
          <w:rFonts w:ascii="Times New Roman" w:hAnsi="Times New Roman" w:cs="Times New Roman"/>
          <w:sz w:val="28"/>
          <w:szCs w:val="28"/>
        </w:rPr>
        <w:t xml:space="preserve">Утвердить прилагаемую </w:t>
      </w:r>
      <w:r w:rsidR="00394FEB">
        <w:rPr>
          <w:rFonts w:ascii="Times New Roman" w:hAnsi="Times New Roman" w:cs="Times New Roman"/>
          <w:sz w:val="28"/>
          <w:szCs w:val="28"/>
        </w:rPr>
        <w:t>муниципальную</w:t>
      </w:r>
      <w:r w:rsidR="00273109" w:rsidRPr="001B0137">
        <w:rPr>
          <w:rFonts w:ascii="Times New Roman" w:hAnsi="Times New Roman" w:cs="Times New Roman"/>
          <w:sz w:val="28"/>
          <w:szCs w:val="28"/>
        </w:rPr>
        <w:t xml:space="preserve"> программу </w:t>
      </w:r>
      <w:r w:rsidR="00394FEB" w:rsidRPr="00394FEB">
        <w:rPr>
          <w:rFonts w:ascii="Times New Roman" w:hAnsi="Times New Roman" w:cs="Times New Roman"/>
          <w:sz w:val="28"/>
          <w:szCs w:val="28"/>
        </w:rPr>
        <w:t>«Противодействие коррупции в  муниципальном районе Похвистневский</w:t>
      </w:r>
      <w:r w:rsidR="00394FEB">
        <w:rPr>
          <w:rFonts w:ascii="Times New Roman" w:hAnsi="Times New Roman" w:cs="Times New Roman"/>
          <w:sz w:val="28"/>
          <w:szCs w:val="28"/>
        </w:rPr>
        <w:t xml:space="preserve"> </w:t>
      </w:r>
      <w:r w:rsidR="00394FEB" w:rsidRPr="00394FEB">
        <w:rPr>
          <w:rFonts w:ascii="Times New Roman" w:hAnsi="Times New Roman" w:cs="Times New Roman"/>
          <w:sz w:val="28"/>
          <w:szCs w:val="28"/>
        </w:rPr>
        <w:t xml:space="preserve">  Самарской области»  </w:t>
      </w:r>
      <w:r w:rsidR="00D752E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94FEB" w:rsidRPr="00394FEB">
        <w:rPr>
          <w:rFonts w:ascii="Times New Roman" w:hAnsi="Times New Roman" w:cs="Times New Roman"/>
          <w:sz w:val="28"/>
          <w:szCs w:val="28"/>
        </w:rPr>
        <w:t>на 20</w:t>
      </w:r>
      <w:r w:rsidR="000A14D9">
        <w:rPr>
          <w:rFonts w:ascii="Times New Roman" w:hAnsi="Times New Roman" w:cs="Times New Roman"/>
          <w:sz w:val="28"/>
          <w:szCs w:val="28"/>
        </w:rPr>
        <w:t>2</w:t>
      </w:r>
      <w:r w:rsidR="00BE5A12">
        <w:rPr>
          <w:rFonts w:ascii="Times New Roman" w:hAnsi="Times New Roman" w:cs="Times New Roman"/>
          <w:sz w:val="28"/>
          <w:szCs w:val="28"/>
        </w:rPr>
        <w:t>4</w:t>
      </w:r>
      <w:r w:rsidR="00394FEB" w:rsidRPr="00394FEB">
        <w:rPr>
          <w:rFonts w:ascii="Times New Roman" w:hAnsi="Times New Roman" w:cs="Times New Roman"/>
          <w:sz w:val="28"/>
          <w:szCs w:val="28"/>
        </w:rPr>
        <w:t>-20</w:t>
      </w:r>
      <w:r w:rsidR="000A14D9">
        <w:rPr>
          <w:rFonts w:ascii="Times New Roman" w:hAnsi="Times New Roman" w:cs="Times New Roman"/>
          <w:sz w:val="28"/>
          <w:szCs w:val="28"/>
        </w:rPr>
        <w:t>30</w:t>
      </w:r>
      <w:r w:rsidR="00394FEB" w:rsidRPr="00394FEB">
        <w:rPr>
          <w:rFonts w:ascii="Times New Roman" w:hAnsi="Times New Roman" w:cs="Times New Roman"/>
          <w:sz w:val="28"/>
          <w:szCs w:val="28"/>
        </w:rPr>
        <w:t xml:space="preserve"> годы</w:t>
      </w:r>
      <w:r w:rsidR="00394FEB">
        <w:rPr>
          <w:rFonts w:ascii="Times New Roman" w:hAnsi="Times New Roman" w:cs="Times New Roman"/>
          <w:sz w:val="28"/>
          <w:szCs w:val="28"/>
        </w:rPr>
        <w:t>.</w:t>
      </w:r>
    </w:p>
    <w:p w:rsidR="00F36B8F" w:rsidRDefault="00F36B8F" w:rsidP="00F36B8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Установить, что расходные обязательства муниципального района Похвистневский Самарской области, возникающие в результате принятия настоящего Постановления, исполняются муниципальным районом Похвистневский Самарской области самостоятельно за счет средств бюджета района в пределах общего объема бюджетных ассигнований, предусмотренного в установленном порядке на соответствующий финансовый год Администрации муниципального района Похвистневский Самарской области.</w:t>
      </w:r>
    </w:p>
    <w:p w:rsidR="001E1FF0" w:rsidRDefault="00F36B8F" w:rsidP="00F36B8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Признать утратившим силу</w:t>
      </w:r>
      <w:r w:rsidR="001E1FF0">
        <w:rPr>
          <w:rFonts w:ascii="Times New Roman" w:hAnsi="Times New Roman" w:cs="Times New Roman"/>
          <w:sz w:val="28"/>
          <w:szCs w:val="28"/>
        </w:rPr>
        <w:t>:</w:t>
      </w:r>
    </w:p>
    <w:p w:rsidR="001E1FF0" w:rsidRDefault="001E1FF0" w:rsidP="00F36B8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36B8F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муниципального района Похвистневский Самарской области от </w:t>
      </w:r>
      <w:r w:rsidR="000A14D9">
        <w:rPr>
          <w:rFonts w:ascii="Times New Roman" w:hAnsi="Times New Roman" w:cs="Times New Roman"/>
          <w:sz w:val="28"/>
          <w:szCs w:val="28"/>
        </w:rPr>
        <w:t>31</w:t>
      </w:r>
      <w:r w:rsidR="00F36B8F">
        <w:rPr>
          <w:rFonts w:ascii="Times New Roman" w:hAnsi="Times New Roman" w:cs="Times New Roman"/>
          <w:sz w:val="28"/>
          <w:szCs w:val="28"/>
        </w:rPr>
        <w:t>.</w:t>
      </w:r>
      <w:r w:rsidR="000A14D9">
        <w:rPr>
          <w:rFonts w:ascii="Times New Roman" w:hAnsi="Times New Roman" w:cs="Times New Roman"/>
          <w:sz w:val="28"/>
          <w:szCs w:val="28"/>
        </w:rPr>
        <w:t>08.2020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6B8F">
        <w:rPr>
          <w:rFonts w:ascii="Times New Roman" w:hAnsi="Times New Roman" w:cs="Times New Roman"/>
          <w:sz w:val="28"/>
          <w:szCs w:val="28"/>
        </w:rPr>
        <w:t xml:space="preserve">№ </w:t>
      </w:r>
      <w:r w:rsidR="000A14D9">
        <w:rPr>
          <w:rFonts w:ascii="Times New Roman" w:hAnsi="Times New Roman" w:cs="Times New Roman"/>
          <w:sz w:val="28"/>
          <w:szCs w:val="28"/>
        </w:rPr>
        <w:t>666</w:t>
      </w:r>
      <w:r w:rsidR="00F36B8F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«Противодействие коррупции в муниципальном районе Похвистне</w:t>
      </w:r>
      <w:r w:rsidR="000A14D9">
        <w:rPr>
          <w:rFonts w:ascii="Times New Roman" w:hAnsi="Times New Roman" w:cs="Times New Roman"/>
          <w:sz w:val="28"/>
          <w:szCs w:val="28"/>
        </w:rPr>
        <w:t>вский Самарской области»  на 2021</w:t>
      </w:r>
      <w:r w:rsidR="00F36B8F">
        <w:rPr>
          <w:rFonts w:ascii="Times New Roman" w:hAnsi="Times New Roman" w:cs="Times New Roman"/>
          <w:sz w:val="28"/>
          <w:szCs w:val="28"/>
        </w:rPr>
        <w:t>-20</w:t>
      </w:r>
      <w:r w:rsidR="000A14D9">
        <w:rPr>
          <w:rFonts w:ascii="Times New Roman" w:hAnsi="Times New Roman" w:cs="Times New Roman"/>
          <w:sz w:val="28"/>
          <w:szCs w:val="28"/>
        </w:rPr>
        <w:t>25</w:t>
      </w:r>
      <w:r w:rsidR="00F36B8F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B0137" w:rsidRDefault="00FD3B9A" w:rsidP="00F36B8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1B0137">
        <w:rPr>
          <w:rFonts w:ascii="Times New Roman" w:hAnsi="Times New Roman" w:cs="Times New Roman"/>
          <w:sz w:val="28"/>
          <w:szCs w:val="28"/>
        </w:rPr>
        <w:t xml:space="preserve">. </w:t>
      </w:r>
      <w:r w:rsidR="005B25F1">
        <w:rPr>
          <w:rFonts w:ascii="Times New Roman" w:hAnsi="Times New Roman" w:cs="Times New Roman"/>
          <w:sz w:val="28"/>
          <w:szCs w:val="28"/>
        </w:rPr>
        <w:t>Р</w:t>
      </w:r>
      <w:r w:rsidR="00931CE4">
        <w:rPr>
          <w:rFonts w:ascii="Times New Roman" w:hAnsi="Times New Roman" w:cs="Times New Roman"/>
          <w:sz w:val="28"/>
          <w:szCs w:val="28"/>
        </w:rPr>
        <w:t xml:space="preserve">азместить на </w:t>
      </w:r>
      <w:r w:rsidR="001B0137">
        <w:rPr>
          <w:rFonts w:ascii="Times New Roman" w:hAnsi="Times New Roman" w:cs="Times New Roman"/>
          <w:sz w:val="28"/>
          <w:szCs w:val="28"/>
        </w:rPr>
        <w:t>сайте Администрации района в сети Интернет.</w:t>
      </w:r>
    </w:p>
    <w:p w:rsidR="00931CE4" w:rsidRDefault="00FD3B9A" w:rsidP="00F36B8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31CE4">
        <w:rPr>
          <w:rFonts w:ascii="Times New Roman" w:hAnsi="Times New Roman" w:cs="Times New Roman"/>
          <w:sz w:val="28"/>
          <w:szCs w:val="28"/>
        </w:rPr>
        <w:t>. Постановление вступает в силу с 01.01.20</w:t>
      </w:r>
      <w:r w:rsidR="000A14D9">
        <w:rPr>
          <w:rFonts w:ascii="Times New Roman" w:hAnsi="Times New Roman" w:cs="Times New Roman"/>
          <w:sz w:val="28"/>
          <w:szCs w:val="28"/>
        </w:rPr>
        <w:t>2</w:t>
      </w:r>
      <w:r w:rsidR="00BE5A12">
        <w:rPr>
          <w:rFonts w:ascii="Times New Roman" w:hAnsi="Times New Roman" w:cs="Times New Roman"/>
          <w:sz w:val="28"/>
          <w:szCs w:val="28"/>
        </w:rPr>
        <w:t>4</w:t>
      </w:r>
      <w:r w:rsidR="00931CE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B0137" w:rsidRDefault="00FD3B9A" w:rsidP="00F36B8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B013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B013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B013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0A14D9">
        <w:rPr>
          <w:rFonts w:ascii="Times New Roman" w:hAnsi="Times New Roman" w:cs="Times New Roman"/>
          <w:sz w:val="28"/>
          <w:szCs w:val="28"/>
        </w:rPr>
        <w:t>начальника</w:t>
      </w:r>
      <w:r w:rsidR="001B0137">
        <w:rPr>
          <w:rFonts w:ascii="Times New Roman" w:hAnsi="Times New Roman" w:cs="Times New Roman"/>
          <w:sz w:val="28"/>
          <w:szCs w:val="28"/>
        </w:rPr>
        <w:t xml:space="preserve"> аппарата Администрации района (</w:t>
      </w:r>
      <w:proofErr w:type="spellStart"/>
      <w:r w:rsidR="000A14D9">
        <w:rPr>
          <w:rFonts w:ascii="Times New Roman" w:hAnsi="Times New Roman" w:cs="Times New Roman"/>
          <w:sz w:val="28"/>
          <w:szCs w:val="28"/>
        </w:rPr>
        <w:t>Дерюжову</w:t>
      </w:r>
      <w:proofErr w:type="spellEnd"/>
      <w:r w:rsidR="000A14D9">
        <w:rPr>
          <w:rFonts w:ascii="Times New Roman" w:hAnsi="Times New Roman" w:cs="Times New Roman"/>
          <w:sz w:val="28"/>
          <w:szCs w:val="28"/>
        </w:rPr>
        <w:t xml:space="preserve"> И.Т.)</w:t>
      </w:r>
    </w:p>
    <w:p w:rsidR="007B7CC3" w:rsidRDefault="007B7CC3" w:rsidP="00F36B8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B7CC3" w:rsidRDefault="007B7CC3" w:rsidP="00F36B8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B0137" w:rsidRDefault="001B0137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77FF4">
        <w:rPr>
          <w:rFonts w:ascii="Times New Roman" w:hAnsi="Times New Roman" w:cs="Times New Roman"/>
          <w:b/>
          <w:sz w:val="28"/>
          <w:szCs w:val="28"/>
        </w:rPr>
        <w:t>Ю.Ф.</w:t>
      </w:r>
      <w:r w:rsidR="00422D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7FF4">
        <w:rPr>
          <w:rFonts w:ascii="Times New Roman" w:hAnsi="Times New Roman" w:cs="Times New Roman"/>
          <w:b/>
          <w:sz w:val="28"/>
          <w:szCs w:val="28"/>
        </w:rPr>
        <w:t>Рябов</w:t>
      </w: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14D9" w:rsidRDefault="000A14D9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14D9" w:rsidRDefault="000A14D9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14D9" w:rsidRDefault="000A14D9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14D9" w:rsidRDefault="000A14D9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14D9" w:rsidRDefault="000A14D9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14D9" w:rsidRDefault="000A14D9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14D9" w:rsidRDefault="000A14D9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25F1" w:rsidRDefault="005B25F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14D9" w:rsidRDefault="000A14D9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14D9" w:rsidRDefault="000A14D9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3AC4" w:rsidRDefault="00813AC4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14D9" w:rsidRDefault="000A14D9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32"/>
          <w:szCs w:val="32"/>
        </w:rPr>
      </w:pPr>
      <w:r w:rsidRPr="008D2BD1">
        <w:rPr>
          <w:rFonts w:ascii="Times New Roman" w:hAnsi="Times New Roman" w:cs="Times New Roman"/>
          <w:sz w:val="32"/>
          <w:szCs w:val="32"/>
        </w:rPr>
        <w:lastRenderedPageBreak/>
        <w:t>Утверждена</w:t>
      </w: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32"/>
          <w:szCs w:val="32"/>
        </w:rPr>
      </w:pPr>
      <w:r w:rsidRPr="008D2BD1">
        <w:rPr>
          <w:rFonts w:ascii="Times New Roman" w:hAnsi="Times New Roman" w:cs="Times New Roman"/>
          <w:sz w:val="32"/>
          <w:szCs w:val="32"/>
        </w:rPr>
        <w:t xml:space="preserve">Постановлением Администрации </w:t>
      </w:r>
    </w:p>
    <w:p w:rsidR="008D2BD1" w:rsidRPr="005B25F1" w:rsidRDefault="008D2BD1" w:rsidP="008D2BD1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32"/>
          <w:szCs w:val="32"/>
        </w:rPr>
      </w:pPr>
      <w:r w:rsidRPr="005B25F1">
        <w:rPr>
          <w:rFonts w:ascii="Times New Roman" w:hAnsi="Times New Roman" w:cs="Times New Roman"/>
          <w:sz w:val="32"/>
          <w:szCs w:val="32"/>
        </w:rPr>
        <w:t>муниципального района Похвистневский</w:t>
      </w: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6"/>
        </w:rPr>
      </w:pPr>
      <w:r w:rsidRPr="005B25F1">
        <w:rPr>
          <w:rFonts w:ascii="Times New Roman" w:hAnsi="Times New Roman" w:cs="Times New Roman"/>
          <w:sz w:val="32"/>
          <w:szCs w:val="32"/>
        </w:rPr>
        <w:t xml:space="preserve">от </w:t>
      </w:r>
      <w:r w:rsidR="00813AC4" w:rsidRPr="00813AC4">
        <w:rPr>
          <w:rFonts w:ascii="Times New Roman" w:hAnsi="Times New Roman" w:cs="Times New Roman"/>
          <w:sz w:val="32"/>
          <w:szCs w:val="32"/>
        </w:rPr>
        <w:t>09.08.2023 № 535</w:t>
      </w: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2BD1">
        <w:rPr>
          <w:rFonts w:ascii="Times New Roman" w:hAnsi="Times New Roman" w:cs="Times New Roman"/>
          <w:b/>
          <w:sz w:val="32"/>
          <w:szCs w:val="32"/>
        </w:rPr>
        <w:t>МУНИЦИПАЛЬНАЯ ПРОГРАММА</w:t>
      </w:r>
    </w:p>
    <w:p w:rsidR="008D2BD1" w:rsidRPr="008D2BD1" w:rsidRDefault="008D2BD1" w:rsidP="008D2BD1">
      <w:pPr>
        <w:widowControl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2BD1">
        <w:rPr>
          <w:rFonts w:ascii="Times New Roman" w:hAnsi="Times New Roman" w:cs="Times New Roman"/>
          <w:b/>
          <w:sz w:val="32"/>
          <w:szCs w:val="32"/>
        </w:rPr>
        <w:t>«ПРОТИВОДЕЙСТВИЕ КОРРУПЦИИ В МУНИЦИПАЛЬНОМ РАЙОНЕ ПОХВИСТНЕВСКИЙ САМАРСКОЙ ОБЛАСТИ»                    НА 20</w:t>
      </w:r>
      <w:r w:rsidR="00BE5A12">
        <w:rPr>
          <w:rFonts w:ascii="Times New Roman" w:hAnsi="Times New Roman" w:cs="Times New Roman"/>
          <w:b/>
          <w:sz w:val="32"/>
          <w:szCs w:val="32"/>
        </w:rPr>
        <w:t>24</w:t>
      </w:r>
      <w:r w:rsidR="000A14D9">
        <w:rPr>
          <w:rFonts w:ascii="Times New Roman" w:hAnsi="Times New Roman" w:cs="Times New Roman"/>
          <w:b/>
          <w:sz w:val="32"/>
          <w:szCs w:val="32"/>
        </w:rPr>
        <w:t>-2030</w:t>
      </w:r>
      <w:r w:rsidRPr="008D2BD1">
        <w:rPr>
          <w:rFonts w:ascii="Times New Roman" w:hAnsi="Times New Roman" w:cs="Times New Roman"/>
          <w:b/>
          <w:sz w:val="32"/>
          <w:szCs w:val="32"/>
        </w:rPr>
        <w:t xml:space="preserve"> ГОДЫ</w:t>
      </w: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2"/>
          <w:szCs w:val="32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2BD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ПАСПОРТ </w:t>
      </w:r>
      <w:r w:rsidR="00EA1A5C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8D2BD1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8D2BD1" w:rsidRPr="008D2BD1" w:rsidRDefault="008D2BD1" w:rsidP="008D2B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8D2BD1" w:rsidRPr="008D2BD1" w:rsidTr="00EA1A5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D1" w:rsidRPr="008D2BD1" w:rsidRDefault="008D2BD1" w:rsidP="0032541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EA1A5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32541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D1" w:rsidRPr="008D2BD1" w:rsidRDefault="005B25F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8D2BD1"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униципальная </w:t>
            </w:r>
            <w:r w:rsidR="008D2BD1" w:rsidRPr="005B25F1">
              <w:rPr>
                <w:rFonts w:ascii="Times New Roman" w:hAnsi="Times New Roman" w:cs="Times New Roman"/>
                <w:sz w:val="28"/>
                <w:szCs w:val="28"/>
              </w:rPr>
              <w:t>программ</w:t>
            </w:r>
            <w:r w:rsidRPr="005B25F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D2BD1"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"Противодействие коррупции в муниципальном районе Похвистневский Самарской области" на 20</w:t>
            </w:r>
            <w:r w:rsidR="000D774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2A0164">
              <w:rPr>
                <w:rFonts w:ascii="Times New Roman" w:hAnsi="Times New Roman" w:cs="Times New Roman"/>
                <w:sz w:val="28"/>
                <w:szCs w:val="28"/>
              </w:rPr>
              <w:t>-2030</w:t>
            </w:r>
            <w:r w:rsidR="008D2BD1"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годы" (далее </w:t>
            </w:r>
            <w:r w:rsidR="0032541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D2BD1"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5419">
              <w:rPr>
                <w:rFonts w:ascii="Times New Roman" w:hAnsi="Times New Roman" w:cs="Times New Roman"/>
                <w:sz w:val="28"/>
                <w:szCs w:val="28"/>
              </w:rPr>
              <w:t>муниципальная п</w:t>
            </w:r>
            <w:r w:rsidR="008D2BD1" w:rsidRPr="008D2BD1">
              <w:rPr>
                <w:rFonts w:ascii="Times New Roman" w:hAnsi="Times New Roman" w:cs="Times New Roman"/>
                <w:sz w:val="28"/>
                <w:szCs w:val="28"/>
              </w:rPr>
              <w:t>рограмма)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A5C" w:rsidRPr="008D2BD1" w:rsidTr="00EA1A5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5C" w:rsidRPr="008D2BD1" w:rsidRDefault="00EA1A5C" w:rsidP="0032541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принятия решения о разработке муниципальной </w:t>
            </w:r>
            <w:r w:rsidR="0032541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5C" w:rsidRDefault="00EA1A5C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2EF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муниципального</w:t>
            </w:r>
            <w:r w:rsidR="000D77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52EF">
              <w:rPr>
                <w:rFonts w:ascii="Times New Roman" w:hAnsi="Times New Roman" w:cs="Times New Roman"/>
                <w:sz w:val="28"/>
                <w:szCs w:val="28"/>
              </w:rPr>
              <w:t>района Похвис</w:t>
            </w:r>
            <w:r w:rsidR="0085261A">
              <w:rPr>
                <w:rFonts w:ascii="Times New Roman" w:hAnsi="Times New Roman" w:cs="Times New Roman"/>
                <w:sz w:val="28"/>
                <w:szCs w:val="28"/>
              </w:rPr>
              <w:t>тневский Самарской области от 13.06.2023 № 400</w:t>
            </w:r>
          </w:p>
          <w:p w:rsidR="00EA1A5C" w:rsidRPr="008D2BD1" w:rsidRDefault="00EA1A5C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A5C" w:rsidRPr="008D2BD1" w:rsidTr="00EA1A5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5C" w:rsidRDefault="00EA1A5C" w:rsidP="0032541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муниципальной </w:t>
            </w:r>
            <w:r w:rsidR="0032541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5C" w:rsidRPr="00EA1A5C" w:rsidRDefault="00EA1A5C" w:rsidP="00EA1A5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1A5C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</w:t>
            </w:r>
          </w:p>
          <w:p w:rsidR="00EA1A5C" w:rsidRPr="00EA1A5C" w:rsidRDefault="00EA1A5C" w:rsidP="00EA1A5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1A5C">
              <w:rPr>
                <w:rFonts w:ascii="Times New Roman" w:hAnsi="Times New Roman" w:cs="Times New Roman"/>
                <w:sz w:val="28"/>
                <w:szCs w:val="28"/>
              </w:rPr>
              <w:t>Похвистневский Самарской области (далее - Администрация района)</w:t>
            </w:r>
          </w:p>
          <w:p w:rsidR="00EA1A5C" w:rsidRDefault="00EA1A5C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A5C" w:rsidRPr="008D2BD1" w:rsidTr="00EA1A5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5C" w:rsidRDefault="00EA1A5C" w:rsidP="0032541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муниципальной </w:t>
            </w:r>
            <w:r w:rsidR="0032541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5C" w:rsidRPr="00EA1A5C" w:rsidRDefault="00EA1A5C" w:rsidP="00EA1A5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-----</w:t>
            </w:r>
          </w:p>
        </w:tc>
      </w:tr>
      <w:tr w:rsidR="008D2BD1" w:rsidRPr="008D2BD1" w:rsidTr="00EA1A5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D1" w:rsidRPr="008D2BD1" w:rsidRDefault="00EA1A5C" w:rsidP="0032541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муниципальной </w:t>
            </w:r>
            <w:r w:rsidR="0032541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D1" w:rsidRPr="008D2BD1" w:rsidRDefault="00EA1A5C" w:rsidP="008526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1A5C">
              <w:rPr>
                <w:rFonts w:ascii="Times New Roman" w:hAnsi="Times New Roman" w:cs="Times New Roman"/>
                <w:sz w:val="28"/>
                <w:szCs w:val="28"/>
              </w:rPr>
              <w:t>Органы Администрации муниципального района Похвистневский Самарской области (далее - органы Администрации района)</w:t>
            </w:r>
          </w:p>
        </w:tc>
      </w:tr>
      <w:tr w:rsidR="008D2BD1" w:rsidRPr="008D2BD1" w:rsidTr="00EA1A5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D1" w:rsidRPr="008D2BD1" w:rsidRDefault="008D2BD1" w:rsidP="0032541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EA1A5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32541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65" w:rsidRDefault="004D100D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7D440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2D65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и совершенствование системы мер, направленных на предупреждение и пресечение коррупции в органах Администрации района. </w:t>
            </w:r>
          </w:p>
          <w:p w:rsidR="008D2BD1" w:rsidRDefault="004D100D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7D440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2BD1" w:rsidRPr="008D2BD1">
              <w:rPr>
                <w:rFonts w:ascii="Times New Roman" w:hAnsi="Times New Roman" w:cs="Times New Roman"/>
                <w:sz w:val="28"/>
                <w:szCs w:val="28"/>
              </w:rPr>
              <w:t>Проведение эффективной работы по предупреждению коррупции на уровне органов местного самоуправления, муниципальных служащих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100D" w:rsidRPr="004D100D" w:rsidRDefault="004D100D" w:rsidP="004D10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7D440C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4D100D">
              <w:rPr>
                <w:rFonts w:ascii="Times New Roman" w:hAnsi="Times New Roman" w:cs="Times New Roman"/>
                <w:sz w:val="28"/>
                <w:szCs w:val="28"/>
              </w:rPr>
              <w:t>Активное привлечение общественных организаций и средств массовой информации к деятельности по противодействию коррупции, обеспечение открытости и доступности информации о деятельности органов Администрации района в целом.</w:t>
            </w:r>
          </w:p>
          <w:p w:rsidR="008D2BD1" w:rsidRPr="008D2BD1" w:rsidRDefault="004D100D" w:rsidP="00E92D6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7D440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D100D">
              <w:rPr>
                <w:rFonts w:ascii="Times New Roman" w:hAnsi="Times New Roman" w:cs="Times New Roman"/>
                <w:sz w:val="28"/>
                <w:szCs w:val="28"/>
              </w:rPr>
              <w:t xml:space="preserve">Минимизация "бытовой коррупции" в сфере деятельности органов Администрации района. </w:t>
            </w:r>
          </w:p>
        </w:tc>
      </w:tr>
      <w:tr w:rsidR="008D2BD1" w:rsidRPr="008D2BD1" w:rsidTr="00EA1A5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D1" w:rsidRPr="008D2BD1" w:rsidRDefault="008D2BD1" w:rsidP="0032541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Задачи </w:t>
            </w:r>
            <w:r w:rsidR="00E92D6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32541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65" w:rsidRDefault="002A3FA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E92D65">
              <w:rPr>
                <w:rFonts w:ascii="Times New Roman" w:hAnsi="Times New Roman" w:cs="Times New Roman"/>
                <w:sz w:val="28"/>
                <w:szCs w:val="28"/>
              </w:rPr>
              <w:t>1. Систематизация и реализация мер, направленных на предупреждение и пресечение коррупции в сфере деятельности органов Администрации района.</w:t>
            </w:r>
          </w:p>
          <w:p w:rsidR="00E92D65" w:rsidRDefault="002A3FA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E92D65">
              <w:rPr>
                <w:rFonts w:ascii="Times New Roman" w:hAnsi="Times New Roman" w:cs="Times New Roman"/>
                <w:sz w:val="28"/>
                <w:szCs w:val="28"/>
              </w:rPr>
              <w:t>2. Повышение эффективности механизмов урегулирования конфликта интересов, соблюдение муниципальными служащими ограничений и запретов, связанных с исполнением ими должностных обязанностей, а также ответственности за их нарушение.</w:t>
            </w:r>
          </w:p>
          <w:p w:rsidR="002A3FA7" w:rsidRDefault="002A3FA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E92D6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</w:t>
            </w:r>
          </w:p>
          <w:p w:rsidR="002A3FA7" w:rsidRDefault="002A3FA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антикоррупционного просвещения, обучения</w:t>
            </w:r>
            <w:r w:rsidR="000B7EF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нетерпимого отношения к коррупции в органах местного самоуправления муниципального района Похвистневский Самарской области (далее – органы местного самоуправления района) и подведомственных им муниципальных предприятиях и учреждениях и привлечение институтов гражданского общества к антикоррупционной деятельности.</w:t>
            </w:r>
          </w:p>
          <w:p w:rsidR="000D7749" w:rsidRDefault="002A3FA7" w:rsidP="00867C1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4. Противодействие коррупции в сферах, где наиболее высоки коррупционные риски (земельные и имущественные отношения, предпринимательская деятельность, сфера ЖКХ, сфера размещения заказов на </w:t>
            </w:r>
            <w:r w:rsidR="00C57B63">
              <w:rPr>
                <w:rFonts w:ascii="Times New Roman" w:hAnsi="Times New Roman" w:cs="Times New Roman"/>
                <w:sz w:val="28"/>
                <w:szCs w:val="28"/>
              </w:rPr>
              <w:t>поставки товаров, выполнение работ и оказание услуг для муниципальных нужд).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85261A" w:rsidRPr="008D2BD1" w:rsidRDefault="0085261A" w:rsidP="00867C1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C13" w:rsidRPr="008D2BD1" w:rsidTr="00EA1A5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13" w:rsidRPr="008D2BD1" w:rsidRDefault="00867C13" w:rsidP="00867C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Стратегические показатели (индикаторы) </w:t>
            </w:r>
            <w:r w:rsidR="00325419"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рограммы </w:t>
            </w:r>
          </w:p>
          <w:p w:rsidR="00867C13" w:rsidRPr="008D2BD1" w:rsidRDefault="00867C13" w:rsidP="00867C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37" w:rsidRDefault="00325419" w:rsidP="0032541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стратегических показателей (индикаторов) муниципальной программы приведен в Приложении 1 к настоящей муниципальной программе</w:t>
            </w:r>
          </w:p>
          <w:p w:rsidR="00325419" w:rsidRDefault="00325419" w:rsidP="0032541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6237" w:rsidRPr="008D2BD1" w:rsidTr="00EA1A5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37" w:rsidRDefault="000C6237" w:rsidP="000C623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с указанием целей и сроков реализации </w:t>
            </w:r>
          </w:p>
          <w:p w:rsidR="000C6237" w:rsidRDefault="000C6237" w:rsidP="000C623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37" w:rsidRDefault="000C6237" w:rsidP="00867C1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0C6237" w:rsidRDefault="000C6237" w:rsidP="00867C1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261A" w:rsidRDefault="0085261A" w:rsidP="00867C1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261A" w:rsidRDefault="0085261A" w:rsidP="00867C1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BD1" w:rsidRPr="008D2BD1" w:rsidTr="00EA1A5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:rsidR="008D2BD1" w:rsidRPr="008D2BD1" w:rsidRDefault="00E3359B" w:rsidP="0032541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325419">
              <w:rPr>
                <w:rFonts w:ascii="Times New Roman" w:hAnsi="Times New Roman" w:cs="Times New Roman"/>
                <w:sz w:val="28"/>
                <w:szCs w:val="28"/>
              </w:rPr>
              <w:t>униципальной п</w:t>
            </w:r>
            <w:r w:rsidR="008D2BD1" w:rsidRPr="008D2BD1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D1" w:rsidRDefault="000C6237" w:rsidP="000C623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23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реализуется непрерыв</w:t>
            </w:r>
            <w:r w:rsidR="000D7749">
              <w:rPr>
                <w:rFonts w:ascii="Times New Roman" w:hAnsi="Times New Roman" w:cs="Times New Roman"/>
                <w:sz w:val="28"/>
                <w:szCs w:val="28"/>
              </w:rPr>
              <w:t>но без разбивки на этапы в  2024</w:t>
            </w:r>
            <w:r w:rsidR="002A0164">
              <w:rPr>
                <w:rFonts w:ascii="Times New Roman" w:hAnsi="Times New Roman" w:cs="Times New Roman"/>
                <w:sz w:val="28"/>
                <w:szCs w:val="28"/>
              </w:rPr>
              <w:t>-2030</w:t>
            </w:r>
            <w:r w:rsidRPr="000C623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3D4FD9"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Pr="000C6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C6237" w:rsidRPr="008D2BD1" w:rsidRDefault="000C6237" w:rsidP="000C623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48E" w:rsidRPr="008D2BD1" w:rsidTr="00EA1A5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8E" w:rsidRDefault="00DC248E" w:rsidP="000C62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237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 w:rsidR="00325419"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0C6237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</w:t>
            </w:r>
          </w:p>
          <w:p w:rsidR="00DC248E" w:rsidRPr="000C6237" w:rsidRDefault="00DC248E" w:rsidP="000C62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49" w:rsidRDefault="00DC248E" w:rsidP="000D774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средств на реализацию </w:t>
            </w:r>
            <w:r w:rsidR="005B25F1" w:rsidRPr="005B25F1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  <w:r w:rsidR="005B25F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бюджета муниципального района Похвистневский </w:t>
            </w:r>
            <w:r w:rsidR="000D7749">
              <w:rPr>
                <w:rFonts w:ascii="Times New Roman" w:hAnsi="Times New Roman" w:cs="Times New Roman"/>
                <w:sz w:val="28"/>
                <w:szCs w:val="28"/>
              </w:rPr>
              <w:t>Самарской области составляет 210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</w:t>
            </w:r>
            <w:r w:rsidR="000D7749">
              <w:rPr>
                <w:rFonts w:ascii="Times New Roman" w:hAnsi="Times New Roman" w:cs="Times New Roman"/>
                <w:sz w:val="28"/>
                <w:szCs w:val="28"/>
              </w:rPr>
              <w:t xml:space="preserve">ей, в том числе по годам: </w:t>
            </w:r>
          </w:p>
          <w:p w:rsidR="000D7749" w:rsidRDefault="000D7749" w:rsidP="000D7749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 году - 30 тыс. рублей;</w:t>
            </w:r>
          </w:p>
          <w:p w:rsidR="000D7749" w:rsidRDefault="000D7749" w:rsidP="00E17C12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 году - 30 тыс. рублей;</w:t>
            </w:r>
          </w:p>
          <w:p w:rsidR="00DC248E" w:rsidRPr="008D2BD1" w:rsidRDefault="00DC248E" w:rsidP="00E17C12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2A0164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году - 30 тыс. рублей;</w:t>
            </w:r>
          </w:p>
          <w:p w:rsidR="00DC248E" w:rsidRPr="008D2BD1" w:rsidRDefault="00DC248E" w:rsidP="00E17C12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2A0164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0D7749">
              <w:rPr>
                <w:rFonts w:ascii="Times New Roman" w:hAnsi="Times New Roman" w:cs="Times New Roman"/>
                <w:sz w:val="28"/>
                <w:szCs w:val="28"/>
              </w:rPr>
              <w:t xml:space="preserve"> году - 30 тыс. рублей;</w:t>
            </w:r>
          </w:p>
          <w:p w:rsidR="00DC248E" w:rsidRPr="008D2BD1" w:rsidRDefault="00DC248E" w:rsidP="00E17C12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2A016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году - 30 тыс. рублей</w:t>
            </w:r>
            <w:r w:rsidR="000D774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248E" w:rsidRPr="008D2BD1" w:rsidRDefault="00DC248E" w:rsidP="00E17C12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2A016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году - 30 тыс. рублей</w:t>
            </w:r>
            <w:r w:rsidR="000D774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248E" w:rsidRPr="008D2BD1" w:rsidRDefault="002A0164" w:rsidP="00E17C12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2030</w:t>
            </w:r>
            <w:r w:rsidR="00DC248E"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году - 30 тыс. рублей</w:t>
            </w:r>
            <w:r w:rsidR="000D77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C248E" w:rsidRPr="008D2BD1" w:rsidRDefault="00DC248E" w:rsidP="00E17C12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48E" w:rsidRPr="008D2BD1" w:rsidTr="00EA1A5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8E" w:rsidRPr="00DC248E" w:rsidRDefault="00DC248E" w:rsidP="00DC248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48E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реализации </w:t>
            </w:r>
            <w:r w:rsidR="0032541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DC248E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B0E" w:rsidRPr="00061B0E" w:rsidRDefault="00061B0E" w:rsidP="00061B0E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061B0E">
              <w:rPr>
                <w:rFonts w:ascii="Times New Roman" w:hAnsi="Times New Roman" w:cs="Times New Roman"/>
                <w:sz w:val="28"/>
                <w:szCs w:val="28"/>
              </w:rPr>
              <w:t>1. Совершенствование нормативной правовой базы по созданию системы противодействия коррупции в муниципальном районе Похвистневский Самарской области.</w:t>
            </w:r>
          </w:p>
          <w:p w:rsidR="00061B0E" w:rsidRDefault="00061B0E" w:rsidP="00061B0E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061B0E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Предупреждение и пресечение коррупционных правонарушений</w:t>
            </w:r>
            <w:r w:rsidRPr="00061B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сфере деятельности </w:t>
            </w:r>
            <w:r w:rsidRPr="00061B0E">
              <w:rPr>
                <w:rFonts w:ascii="Times New Roman" w:hAnsi="Times New Roman" w:cs="Times New Roman"/>
                <w:sz w:val="28"/>
                <w:szCs w:val="28"/>
              </w:rPr>
              <w:t xml:space="preserve">органов местного самоуправления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района, </w:t>
            </w:r>
            <w:r w:rsidRPr="00061B0E">
              <w:rPr>
                <w:rFonts w:ascii="Times New Roman" w:hAnsi="Times New Roman" w:cs="Times New Roman"/>
                <w:sz w:val="28"/>
                <w:szCs w:val="28"/>
              </w:rPr>
              <w:t>их должностных лиц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подведомственных муниципальных предприятий и учреждений</w:t>
            </w:r>
            <w:r w:rsidRPr="00061B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61B0E" w:rsidRPr="00061B0E" w:rsidRDefault="00061B0E" w:rsidP="00061B0E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3. Антикоррупционное просвещение и формирование негативного отношения у муниципальных служащих и сотрудников подведомственных муниципальных предприятий и учреждений к коррупционной деятельности.</w:t>
            </w:r>
          </w:p>
          <w:p w:rsidR="00061B0E" w:rsidRPr="00061B0E" w:rsidRDefault="00061B0E" w:rsidP="00061B0E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4</w:t>
            </w:r>
            <w:r w:rsidRPr="00061B0E">
              <w:rPr>
                <w:rFonts w:ascii="Times New Roman" w:hAnsi="Times New Roman" w:cs="Times New Roman"/>
                <w:sz w:val="28"/>
                <w:szCs w:val="28"/>
              </w:rPr>
              <w:t xml:space="preserve">. Повышение ответственности органов местного самоуправления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  <w:r w:rsidRPr="00061B0E">
              <w:rPr>
                <w:rFonts w:ascii="Times New Roman" w:hAnsi="Times New Roman" w:cs="Times New Roman"/>
                <w:sz w:val="28"/>
                <w:szCs w:val="28"/>
              </w:rPr>
              <w:t>и их должностных лиц за принятие мер по устранению причин коррупции.</w:t>
            </w:r>
          </w:p>
          <w:p w:rsidR="00061B0E" w:rsidRPr="00061B0E" w:rsidRDefault="00061B0E" w:rsidP="00061B0E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632D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61B0E">
              <w:rPr>
                <w:rFonts w:ascii="Times New Roman" w:hAnsi="Times New Roman" w:cs="Times New Roman"/>
                <w:sz w:val="28"/>
                <w:szCs w:val="28"/>
              </w:rPr>
              <w:t xml:space="preserve">. Повышение инвестиционной привлекательности муниципального района Похвистневский Самарской области. </w:t>
            </w:r>
          </w:p>
          <w:p w:rsidR="00061B0E" w:rsidRDefault="00061B0E" w:rsidP="00061B0E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</w:t>
            </w:r>
            <w:r w:rsidR="00632D8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61B0E">
              <w:rPr>
                <w:rFonts w:ascii="Times New Roman" w:hAnsi="Times New Roman" w:cs="Times New Roman"/>
                <w:sz w:val="28"/>
                <w:szCs w:val="28"/>
              </w:rPr>
              <w:t>. Развитие и укрепление институтов гражданского общества.</w:t>
            </w:r>
          </w:p>
          <w:p w:rsidR="00061B0E" w:rsidRPr="00061B0E" w:rsidRDefault="00061B0E" w:rsidP="00061B0E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632D8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Повышение качества и доступности муниципальных услуг, предоставляемых органами Администрации района и подведомственными ей муниципальными учреждениями </w:t>
            </w:r>
          </w:p>
          <w:p w:rsidR="00DC248E" w:rsidRPr="008D2BD1" w:rsidRDefault="00DC248E" w:rsidP="008D2BD1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2BD1" w:rsidRDefault="008D2BD1" w:rsidP="008D2B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6"/>
        </w:rPr>
      </w:pPr>
    </w:p>
    <w:p w:rsidR="00E3359B" w:rsidRPr="008D2BD1" w:rsidRDefault="00E3359B" w:rsidP="008D2B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6"/>
        </w:rPr>
      </w:pPr>
    </w:p>
    <w:p w:rsidR="008D2BD1" w:rsidRPr="000B7EF1" w:rsidRDefault="008D2BD1" w:rsidP="000B7EF1">
      <w:pPr>
        <w:pStyle w:val="a3"/>
        <w:widowControl/>
        <w:numPr>
          <w:ilvl w:val="0"/>
          <w:numId w:val="19"/>
        </w:numPr>
        <w:autoSpaceDE/>
        <w:autoSpaceDN/>
        <w:adjustRightInd/>
        <w:spacing w:line="276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B7EF1">
        <w:rPr>
          <w:rFonts w:ascii="Times New Roman" w:hAnsi="Times New Roman" w:cs="Times New Roman"/>
          <w:b/>
          <w:sz w:val="28"/>
          <w:szCs w:val="28"/>
        </w:rPr>
        <w:t>Характеристика проблемы</w:t>
      </w:r>
      <w:r w:rsidR="003D4FD9" w:rsidRPr="000B7EF1">
        <w:rPr>
          <w:rFonts w:ascii="Times New Roman" w:hAnsi="Times New Roman" w:cs="Times New Roman"/>
          <w:b/>
          <w:sz w:val="28"/>
          <w:szCs w:val="28"/>
        </w:rPr>
        <w:t xml:space="preserve">, на решение которой </w:t>
      </w:r>
      <w:r w:rsidR="00F15152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="003D4FD9" w:rsidRPr="000B7EF1">
        <w:rPr>
          <w:rFonts w:ascii="Times New Roman" w:hAnsi="Times New Roman" w:cs="Times New Roman"/>
          <w:b/>
          <w:sz w:val="28"/>
          <w:szCs w:val="28"/>
        </w:rPr>
        <w:t xml:space="preserve">направлена </w:t>
      </w:r>
      <w:r w:rsidR="0085261A">
        <w:rPr>
          <w:rFonts w:ascii="Times New Roman" w:hAnsi="Times New Roman" w:cs="Times New Roman"/>
          <w:b/>
          <w:sz w:val="28"/>
          <w:szCs w:val="28"/>
        </w:rPr>
        <w:t>муниципальная п</w:t>
      </w:r>
      <w:r w:rsidR="000B7EF1" w:rsidRPr="000B7EF1">
        <w:rPr>
          <w:rFonts w:ascii="Times New Roman" w:hAnsi="Times New Roman" w:cs="Times New Roman"/>
          <w:b/>
          <w:sz w:val="28"/>
          <w:szCs w:val="28"/>
        </w:rPr>
        <w:t>рограмм</w:t>
      </w:r>
      <w:r w:rsidR="00F15152">
        <w:rPr>
          <w:rFonts w:ascii="Times New Roman" w:hAnsi="Times New Roman" w:cs="Times New Roman"/>
          <w:b/>
          <w:sz w:val="28"/>
          <w:szCs w:val="28"/>
        </w:rPr>
        <w:t>а</w:t>
      </w:r>
      <w:r w:rsidRPr="000B7EF1">
        <w:rPr>
          <w:rFonts w:ascii="Times New Roman" w:hAnsi="Times New Roman" w:cs="Times New Roman"/>
          <w:b/>
          <w:sz w:val="28"/>
          <w:szCs w:val="28"/>
        </w:rPr>
        <w:br/>
      </w:r>
    </w:p>
    <w:p w:rsidR="00456A84" w:rsidRDefault="00456A84" w:rsidP="00F15152">
      <w:pPr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D4FD9" w:rsidRPr="003D4FD9">
        <w:rPr>
          <w:rFonts w:ascii="Times New Roman" w:hAnsi="Times New Roman" w:cs="Times New Roman"/>
          <w:sz w:val="28"/>
          <w:szCs w:val="28"/>
        </w:rPr>
        <w:t xml:space="preserve">Коррупция – одна из проблем, существенно ограничивающих экономическое развитие местных сообществ. Рейтинги инвестиционной привлекательности муниципалитетов включает в себя оценку управленческих рисков, одним из которых признается коррупция. </w:t>
      </w:r>
    </w:p>
    <w:p w:rsidR="003D4FD9" w:rsidRDefault="00456A84" w:rsidP="00F15152">
      <w:pPr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3D4FD9" w:rsidRPr="003D4FD9">
        <w:rPr>
          <w:rFonts w:ascii="Times New Roman" w:hAnsi="Times New Roman" w:cs="Times New Roman"/>
          <w:sz w:val="28"/>
          <w:szCs w:val="28"/>
        </w:rPr>
        <w:t>Решительные действия Президента</w:t>
      </w:r>
      <w:r w:rsidR="003D4FD9">
        <w:rPr>
          <w:rFonts w:ascii="Times New Roman" w:hAnsi="Times New Roman" w:cs="Times New Roman"/>
          <w:sz w:val="28"/>
          <w:szCs w:val="28"/>
        </w:rPr>
        <w:t xml:space="preserve"> РФ</w:t>
      </w:r>
      <w:r w:rsidR="003D4FD9" w:rsidRPr="003D4FD9">
        <w:rPr>
          <w:rFonts w:ascii="Times New Roman" w:hAnsi="Times New Roman" w:cs="Times New Roman"/>
          <w:sz w:val="28"/>
          <w:szCs w:val="28"/>
        </w:rPr>
        <w:t xml:space="preserve"> и федерального Правительства по борьбе с коррупцией могут остаться бесполезными, «повиснуть в воздухе», если они не будут поддержаны на региональном и, особенного, муниципальном уровне.</w:t>
      </w:r>
      <w:proofErr w:type="gramEnd"/>
      <w:r w:rsidR="003D4FD9" w:rsidRPr="003D4FD9">
        <w:rPr>
          <w:rFonts w:ascii="Times New Roman" w:hAnsi="Times New Roman" w:cs="Times New Roman"/>
          <w:sz w:val="28"/>
          <w:szCs w:val="28"/>
        </w:rPr>
        <w:t xml:space="preserve"> Достижение целей предупреждения коррупции в органах местного самоуправления муниципального района Похвистневский Самарской области выявление, предупреждение и пресечение коррупционных правонарушений возможно только при наличии комплексного планового подхода. Поэтому реализация противодействия </w:t>
      </w:r>
      <w:r w:rsidR="003D4FD9">
        <w:rPr>
          <w:rFonts w:ascii="Times New Roman" w:hAnsi="Times New Roman" w:cs="Times New Roman"/>
          <w:sz w:val="28"/>
          <w:szCs w:val="28"/>
        </w:rPr>
        <w:t xml:space="preserve">коррупции </w:t>
      </w:r>
      <w:r w:rsidR="003D4FD9" w:rsidRPr="003D4FD9">
        <w:rPr>
          <w:rFonts w:ascii="Times New Roman" w:hAnsi="Times New Roman" w:cs="Times New Roman"/>
          <w:sz w:val="28"/>
          <w:szCs w:val="28"/>
        </w:rPr>
        <w:t>в муниципальном районе Похвистневский Самарской области наиболее эффективно может осуществляться в рамках муниципальной программы.</w:t>
      </w:r>
    </w:p>
    <w:p w:rsidR="003D4FD9" w:rsidRDefault="003D4FD9" w:rsidP="00F15152">
      <w:pPr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D4FD9">
        <w:rPr>
          <w:rFonts w:ascii="Times New Roman" w:hAnsi="Times New Roman" w:cs="Times New Roman"/>
          <w:sz w:val="28"/>
          <w:szCs w:val="28"/>
        </w:rPr>
        <w:t xml:space="preserve">Одним из эффективных механизмов </w:t>
      </w:r>
      <w:r>
        <w:rPr>
          <w:rFonts w:ascii="Times New Roman" w:hAnsi="Times New Roman" w:cs="Times New Roman"/>
          <w:sz w:val="28"/>
          <w:szCs w:val="28"/>
        </w:rPr>
        <w:t>противодействия коррупции является формирование и проведение антикоррупционной политики в органах местного самоуправления муниципального района Похвистневский Самарской области.</w:t>
      </w:r>
    </w:p>
    <w:p w:rsidR="00C0327A" w:rsidRDefault="00A1110D" w:rsidP="00F15152">
      <w:pPr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Практика свидетельствует, что противодействие коррупции не может сводиться только к привлечению к ответственности лиц, виновных в коррупционных нарушениях, необходима система правовых, экономических, </w:t>
      </w:r>
      <w:r w:rsidR="00C0327A">
        <w:rPr>
          <w:rFonts w:ascii="Times New Roman" w:hAnsi="Times New Roman" w:cs="Times New Roman"/>
          <w:sz w:val="28"/>
          <w:szCs w:val="28"/>
        </w:rPr>
        <w:t>образовательных, воспитательных, организационных и иных мер, направленных на предупреждение коррупции, устранение причин ее порождающих.</w:t>
      </w:r>
    </w:p>
    <w:p w:rsidR="003D4FD9" w:rsidRPr="003D4FD9" w:rsidRDefault="002959F6" w:rsidP="00F15152">
      <w:pPr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Несмотря на то, что органы местного самоуправления муниципального района Похвистневский Самарской области самостоятельны в решении вопросов противодействия коррупции, организация работы по данному направлению осуществляется комплексно на всех уровнях власти в рамках единой антикоррупционной политики.  </w:t>
      </w:r>
      <w:r w:rsidR="00A1110D">
        <w:rPr>
          <w:rFonts w:ascii="Times New Roman" w:hAnsi="Times New Roman" w:cs="Times New Roman"/>
          <w:sz w:val="28"/>
          <w:szCs w:val="28"/>
        </w:rPr>
        <w:t xml:space="preserve"> </w:t>
      </w:r>
      <w:r w:rsidR="003D4FD9" w:rsidRPr="003D4F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4FD9" w:rsidRPr="003D4FD9" w:rsidRDefault="003D4FD9" w:rsidP="00F15152">
      <w:pPr>
        <w:widowControl/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D4FD9">
        <w:rPr>
          <w:rFonts w:ascii="Times New Roman" w:hAnsi="Times New Roman" w:cs="Times New Roman"/>
          <w:sz w:val="28"/>
          <w:szCs w:val="28"/>
        </w:rPr>
        <w:lastRenderedPageBreak/>
        <w:t xml:space="preserve">     Программа носит комплексный характер, обусловленный необходимостью решения разноплановых задач противодействия коррупции в муниципальном районе Похвистневский Самарской области.</w:t>
      </w:r>
    </w:p>
    <w:p w:rsidR="003D4FD9" w:rsidRPr="003D4FD9" w:rsidRDefault="003D4FD9" w:rsidP="00F15152">
      <w:pPr>
        <w:widowControl/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D4FD9">
        <w:rPr>
          <w:rFonts w:ascii="Times New Roman" w:hAnsi="Times New Roman" w:cs="Times New Roman"/>
          <w:sz w:val="28"/>
          <w:szCs w:val="28"/>
        </w:rPr>
        <w:t xml:space="preserve">     Основой для разработки </w:t>
      </w:r>
      <w:r w:rsidR="005B25F1" w:rsidRPr="005B25F1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3D4FD9">
        <w:rPr>
          <w:rFonts w:ascii="Times New Roman" w:hAnsi="Times New Roman" w:cs="Times New Roman"/>
          <w:sz w:val="28"/>
          <w:szCs w:val="28"/>
        </w:rPr>
        <w:t xml:space="preserve"> является основной принцип противодействия коррупции, установленный Федеральным законом от 25 декабря 2008 № 273-ФЗ «О противодействии коррупции» - принцип приоритетного применения мер предупреждения коррупции.</w:t>
      </w:r>
    </w:p>
    <w:p w:rsidR="003D4FD9" w:rsidRDefault="003D4FD9" w:rsidP="00F15152">
      <w:pPr>
        <w:widowControl/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D4FD9">
        <w:rPr>
          <w:rFonts w:ascii="Times New Roman" w:hAnsi="Times New Roman" w:cs="Times New Roman"/>
          <w:sz w:val="28"/>
          <w:szCs w:val="28"/>
        </w:rPr>
        <w:t xml:space="preserve">     </w:t>
      </w:r>
      <w:r w:rsidR="00C70BA5">
        <w:rPr>
          <w:rFonts w:ascii="Times New Roman" w:hAnsi="Times New Roman" w:cs="Times New Roman"/>
          <w:sz w:val="28"/>
          <w:szCs w:val="28"/>
        </w:rPr>
        <w:t xml:space="preserve">Настоящая </w:t>
      </w:r>
      <w:r w:rsidR="005B25F1" w:rsidRPr="005B25F1">
        <w:rPr>
          <w:rFonts w:ascii="Times New Roman" w:hAnsi="Times New Roman" w:cs="Times New Roman"/>
          <w:sz w:val="28"/>
          <w:szCs w:val="28"/>
        </w:rPr>
        <w:t>муниципальн</w:t>
      </w:r>
      <w:r w:rsidR="005B25F1">
        <w:rPr>
          <w:rFonts w:ascii="Times New Roman" w:hAnsi="Times New Roman" w:cs="Times New Roman"/>
          <w:sz w:val="28"/>
          <w:szCs w:val="28"/>
        </w:rPr>
        <w:t>ая</w:t>
      </w:r>
      <w:r w:rsidR="005B25F1" w:rsidRPr="005B25F1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5B25F1">
        <w:rPr>
          <w:rFonts w:ascii="Times New Roman" w:hAnsi="Times New Roman" w:cs="Times New Roman"/>
          <w:sz w:val="28"/>
          <w:szCs w:val="28"/>
        </w:rPr>
        <w:t>а</w:t>
      </w:r>
      <w:r w:rsidR="00C70BA5">
        <w:rPr>
          <w:rFonts w:ascii="Times New Roman" w:hAnsi="Times New Roman" w:cs="Times New Roman"/>
          <w:sz w:val="28"/>
          <w:szCs w:val="28"/>
        </w:rPr>
        <w:t xml:space="preserve"> является важной составляющей частью антикоррупционной политики и обеспечивает согласованное проведение мероприятий, направленных на предупреждение и пресечение коррупции.</w:t>
      </w:r>
    </w:p>
    <w:p w:rsidR="009E3C13" w:rsidRPr="009E3C13" w:rsidRDefault="003D4FD9" w:rsidP="009E3C13">
      <w:pPr>
        <w:widowControl/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E3C13" w:rsidRPr="009E3C13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и нормами действующего федерального законодательства, в том числе в сфере противодействия коррупции, юридическим отделом Администрации района проводится мониторинг изменений действующего законодательства в целях своевременного учета этих изменений и внесения их в утвержденные муниципальные нормативные правовые акты. </w:t>
      </w:r>
    </w:p>
    <w:p w:rsidR="009E3C13" w:rsidRPr="009E3C13" w:rsidRDefault="009E3C13" w:rsidP="009E3C13">
      <w:pPr>
        <w:widowControl/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B25F1">
        <w:rPr>
          <w:rFonts w:ascii="Times New Roman" w:hAnsi="Times New Roman" w:cs="Times New Roman"/>
          <w:sz w:val="28"/>
          <w:szCs w:val="28"/>
        </w:rPr>
        <w:t>В 2022 году</w:t>
      </w:r>
      <w:r w:rsidRPr="009E3C13">
        <w:rPr>
          <w:rFonts w:ascii="Times New Roman" w:hAnsi="Times New Roman" w:cs="Times New Roman"/>
          <w:sz w:val="28"/>
          <w:szCs w:val="28"/>
        </w:rPr>
        <w:t xml:space="preserve"> было принято и внесено изменений по 7 НПА в сфе</w:t>
      </w:r>
      <w:r w:rsidR="005B25F1">
        <w:rPr>
          <w:rFonts w:ascii="Times New Roman" w:hAnsi="Times New Roman" w:cs="Times New Roman"/>
          <w:sz w:val="28"/>
          <w:szCs w:val="28"/>
        </w:rPr>
        <w:t>ре противодействия коррупции.</w:t>
      </w:r>
    </w:p>
    <w:p w:rsidR="009E3C13" w:rsidRPr="009E3C13" w:rsidRDefault="005B25F1" w:rsidP="009E3C13">
      <w:pPr>
        <w:widowControl/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E3C13" w:rsidRPr="009E3C13">
        <w:rPr>
          <w:rFonts w:ascii="Times New Roman" w:hAnsi="Times New Roman" w:cs="Times New Roman"/>
          <w:sz w:val="28"/>
          <w:szCs w:val="28"/>
        </w:rPr>
        <w:t xml:space="preserve">Начальником отдела кадров Администрации района ежегодно проводится проверка достоверности и полноты сведений о доходах, расходах, об имуществе и обязательствах имущественного характера (в части правильности заполнения), в том числе с использованием электронных баз данных (ЕГРЮЛ, ЕГРИП).    </w:t>
      </w:r>
    </w:p>
    <w:p w:rsidR="009E3C13" w:rsidRPr="009E3C13" w:rsidRDefault="009E3C13" w:rsidP="009E3C13">
      <w:pPr>
        <w:widowControl/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E3C1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9E3C13">
        <w:rPr>
          <w:rFonts w:ascii="Times New Roman" w:hAnsi="Times New Roman" w:cs="Times New Roman"/>
          <w:sz w:val="28"/>
          <w:szCs w:val="28"/>
        </w:rPr>
        <w:t>В 2023 году сведения о доходах за 2022 год в отдел кадров Администрации района предоставили все муниципальные служащие, включенные в перечень (19 служащих и Глава района), что составляет 57 справок (20 справок на себя, 13 справок на супруга (</w:t>
      </w:r>
      <w:proofErr w:type="spellStart"/>
      <w:r w:rsidRPr="009E3C13">
        <w:rPr>
          <w:rFonts w:ascii="Times New Roman" w:hAnsi="Times New Roman" w:cs="Times New Roman"/>
          <w:sz w:val="28"/>
          <w:szCs w:val="28"/>
        </w:rPr>
        <w:t>гу</w:t>
      </w:r>
      <w:proofErr w:type="spellEnd"/>
      <w:r w:rsidRPr="009E3C13">
        <w:rPr>
          <w:rFonts w:ascii="Times New Roman" w:hAnsi="Times New Roman" w:cs="Times New Roman"/>
          <w:sz w:val="28"/>
          <w:szCs w:val="28"/>
        </w:rPr>
        <w:t>) и 24 справки на несовершеннолетних детей.</w:t>
      </w:r>
      <w:proofErr w:type="gramEnd"/>
      <w:r w:rsidRPr="009E3C13">
        <w:rPr>
          <w:rFonts w:ascii="Times New Roman" w:hAnsi="Times New Roman" w:cs="Times New Roman"/>
          <w:sz w:val="28"/>
          <w:szCs w:val="28"/>
        </w:rPr>
        <w:t xml:space="preserve"> Справки все сданы до 30 апреля. Нарушений сроков предоставления их не было. Дополнений и исправлений в течение 2-х месяцев по окончании срока подачи сведений не вносилось. Начальником отдела кадров ежегодно проводится анализ предоставляемых муниципальными служащими сведений о своих доходах, расходах, об имуществе и обязательствах имущественного характера, в 2022 году ни у одного муниципального служащего не выявлено недостоверных сведений, в том числе  имущества, в отношении которого не представлено сведений, подтверждающих его приобретение на законные доходы.</w:t>
      </w:r>
    </w:p>
    <w:p w:rsidR="009E3C13" w:rsidRPr="005B25F1" w:rsidRDefault="009E3C13" w:rsidP="009E3C13">
      <w:pPr>
        <w:widowControl/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  <w:highlight w:val="yellow"/>
        </w:rPr>
      </w:pPr>
      <w:r w:rsidRPr="009E3C13">
        <w:rPr>
          <w:rFonts w:ascii="Times New Roman" w:hAnsi="Times New Roman" w:cs="Times New Roman"/>
          <w:sz w:val="28"/>
          <w:szCs w:val="28"/>
        </w:rPr>
        <w:tab/>
        <w:t xml:space="preserve">Анализ соблюдения запретов, ограничений и требований, установленных в целях противодействия коррупции, в том числе касающихся получения подарков отдельными категориями лиц, выполнения иной оплачиваемой работы, обязанности уведомлять об обращениях в целях склонения к совершению </w:t>
      </w:r>
      <w:r w:rsidRPr="005B25F1">
        <w:rPr>
          <w:rFonts w:ascii="Times New Roman" w:hAnsi="Times New Roman" w:cs="Times New Roman"/>
          <w:sz w:val="28"/>
          <w:szCs w:val="28"/>
        </w:rPr>
        <w:t>коррупционных правонарушений</w:t>
      </w:r>
      <w:r w:rsidR="005B25F1" w:rsidRPr="005B25F1">
        <w:rPr>
          <w:rFonts w:ascii="Times New Roman" w:hAnsi="Times New Roman" w:cs="Times New Roman"/>
          <w:sz w:val="28"/>
          <w:szCs w:val="28"/>
        </w:rPr>
        <w:t xml:space="preserve"> </w:t>
      </w:r>
      <w:r w:rsidRPr="005B25F1">
        <w:rPr>
          <w:rFonts w:ascii="Times New Roman" w:hAnsi="Times New Roman" w:cs="Times New Roman"/>
          <w:sz w:val="28"/>
          <w:szCs w:val="28"/>
        </w:rPr>
        <w:t>проводится начальником отдела кадров Администрации района.</w:t>
      </w:r>
      <w:r w:rsidRPr="009E3C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3C13" w:rsidRPr="009E3C13" w:rsidRDefault="009E3C13" w:rsidP="009E3C13">
      <w:pPr>
        <w:widowControl/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E3C13">
        <w:rPr>
          <w:rFonts w:ascii="Times New Roman" w:hAnsi="Times New Roman" w:cs="Times New Roman"/>
          <w:sz w:val="28"/>
          <w:szCs w:val="28"/>
        </w:rPr>
        <w:tab/>
        <w:t xml:space="preserve">Письменной информации об обращениях в целях склонения к совершению коррупционных правонарушений в 2022 году в отдел кадров не поступало.  </w:t>
      </w:r>
    </w:p>
    <w:p w:rsidR="009E3C13" w:rsidRPr="009E3C13" w:rsidRDefault="009E3C13" w:rsidP="009E3C13">
      <w:pPr>
        <w:widowControl/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E3C13">
        <w:rPr>
          <w:rFonts w:ascii="Times New Roman" w:hAnsi="Times New Roman" w:cs="Times New Roman"/>
          <w:sz w:val="28"/>
          <w:szCs w:val="28"/>
        </w:rPr>
        <w:lastRenderedPageBreak/>
        <w:tab/>
        <w:t>Письменной информации о получения подарков отдельными категориями лиц в 2022году также не поступало.</w:t>
      </w:r>
    </w:p>
    <w:p w:rsidR="009E3C13" w:rsidRPr="009E3C13" w:rsidRDefault="009E3C13" w:rsidP="009E3C13">
      <w:pPr>
        <w:widowControl/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E3C13">
        <w:rPr>
          <w:rFonts w:ascii="Times New Roman" w:hAnsi="Times New Roman" w:cs="Times New Roman"/>
          <w:sz w:val="28"/>
          <w:szCs w:val="28"/>
        </w:rPr>
        <w:tab/>
        <w:t>Начальником отдела кадров Администрации района ежеквартально проводится анализ соблюдения муниципальными служащими ограничений и запретов, по результатам проводимого анализа готовится информация, которая заслушивается на заседаниях комиссии по противодействию коррупции. Письменной информации по несоблюдению ограничений, запретов и неисполнения обязанностей, установленных в целях противодействия коррупции, нарушения ограничений, касающихся получения подарков и порядка сдачи подарков, и применение соответствующих мер ответственности, свидетельствующей о таких фактах, в 2022 году в отдел кадров не поступало.</w:t>
      </w:r>
    </w:p>
    <w:p w:rsidR="009E3C13" w:rsidRPr="009E3C13" w:rsidRDefault="009E3C13" w:rsidP="009E3C13">
      <w:pPr>
        <w:widowControl/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E3C13">
        <w:rPr>
          <w:rFonts w:ascii="Times New Roman" w:hAnsi="Times New Roman" w:cs="Times New Roman"/>
          <w:sz w:val="28"/>
          <w:szCs w:val="28"/>
        </w:rPr>
        <w:tab/>
        <w:t>В 2022 году на имя Главы района не поступило уведомлений о наличии или возможности возникновения конфликта интересов у муниципальных служащих органов Администрации района.</w:t>
      </w:r>
    </w:p>
    <w:p w:rsidR="009E3C13" w:rsidRPr="009E3C13" w:rsidRDefault="009E3C13" w:rsidP="009E3C13">
      <w:pPr>
        <w:widowControl/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E3C13">
        <w:rPr>
          <w:rFonts w:ascii="Times New Roman" w:hAnsi="Times New Roman" w:cs="Times New Roman"/>
          <w:sz w:val="28"/>
          <w:szCs w:val="28"/>
        </w:rPr>
        <w:tab/>
        <w:t>Работа комиссии по противодействию коррупции осуществляется в соответствии с утвержденным ежегодным планом работы. Заседания комиссии проводятся ежеквартально. В 2022 году проведено 4 заседания комиссии, рассмотрено 40 вопросов, по всем вопросам приняты соответствующие решения.</w:t>
      </w:r>
    </w:p>
    <w:p w:rsidR="009E3C13" w:rsidRPr="009E3C13" w:rsidRDefault="009E3C13" w:rsidP="009E3C13">
      <w:pPr>
        <w:widowControl/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E3C13">
        <w:rPr>
          <w:rFonts w:ascii="Times New Roman" w:hAnsi="Times New Roman" w:cs="Times New Roman"/>
          <w:sz w:val="28"/>
          <w:szCs w:val="28"/>
        </w:rPr>
        <w:t xml:space="preserve">     При реализации муниципальной программы могут возникнуть риски, связанные с изменениями законодательства Российской Федерации и Самарской области, приоритетов государственной политики Российской Федерации, принципов регулирования межбюджетных отношений в части финансирования муниципальных программ и с недофинансированием муниципальной программы. Также риски могут возникнуть по причине неэффективного взаимодействия исполнителей и участников муниципальной программы, недостатков в управлении муниципальной программой, недостаточного уровня профессиональной компетентности субъектов малого и среднего предпринимательства.</w:t>
      </w:r>
    </w:p>
    <w:p w:rsidR="009E3C13" w:rsidRPr="009E3C13" w:rsidRDefault="009E3C13" w:rsidP="009E3C13">
      <w:pPr>
        <w:widowControl/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E3C13">
        <w:rPr>
          <w:rFonts w:ascii="Times New Roman" w:hAnsi="Times New Roman" w:cs="Times New Roman"/>
          <w:sz w:val="28"/>
          <w:szCs w:val="28"/>
        </w:rPr>
        <w:t>В целях минимизации рисков в процессе реализации муниципальной программы предусматриваются:</w:t>
      </w:r>
    </w:p>
    <w:p w:rsidR="009E3C13" w:rsidRPr="009E3C13" w:rsidRDefault="009E3C13" w:rsidP="009E3C13">
      <w:pPr>
        <w:widowControl/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E3C13">
        <w:rPr>
          <w:rFonts w:ascii="Times New Roman" w:hAnsi="Times New Roman" w:cs="Times New Roman"/>
          <w:sz w:val="28"/>
          <w:szCs w:val="28"/>
        </w:rPr>
        <w:t>- осуществление эффективного управления;</w:t>
      </w:r>
    </w:p>
    <w:p w:rsidR="009E3C13" w:rsidRPr="009E3C13" w:rsidRDefault="009E3C13" w:rsidP="009E3C13">
      <w:pPr>
        <w:widowControl/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E3C13">
        <w:rPr>
          <w:rFonts w:ascii="Times New Roman" w:hAnsi="Times New Roman" w:cs="Times New Roman"/>
          <w:sz w:val="28"/>
          <w:szCs w:val="28"/>
        </w:rPr>
        <w:t>- регулярный анализ реализации мероприятий муниципальной программы;</w:t>
      </w:r>
    </w:p>
    <w:p w:rsidR="009E3C13" w:rsidRPr="009E3C13" w:rsidRDefault="009E3C13" w:rsidP="009E3C13">
      <w:pPr>
        <w:widowControl/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E3C13">
        <w:rPr>
          <w:rFonts w:ascii="Times New Roman" w:hAnsi="Times New Roman" w:cs="Times New Roman"/>
          <w:sz w:val="28"/>
          <w:szCs w:val="28"/>
        </w:rPr>
        <w:t>- перераспределение объемов финансирования в зависимости от динамики и темпов достижения поставленной цели, изменений во внешней среде;</w:t>
      </w:r>
    </w:p>
    <w:p w:rsidR="008D2BD1" w:rsidRDefault="009E3C13" w:rsidP="009E3C13">
      <w:pPr>
        <w:widowControl/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E3C13">
        <w:rPr>
          <w:rFonts w:ascii="Times New Roman" w:hAnsi="Times New Roman" w:cs="Times New Roman"/>
          <w:sz w:val="28"/>
          <w:szCs w:val="28"/>
        </w:rPr>
        <w:t>- разработка дополнительных мероприятий.</w:t>
      </w:r>
    </w:p>
    <w:p w:rsidR="009E3C13" w:rsidRDefault="009E3C13" w:rsidP="009E3C13">
      <w:pPr>
        <w:widowControl/>
        <w:spacing w:line="276" w:lineRule="auto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5B25F1" w:rsidRDefault="005B25F1" w:rsidP="009E3C13">
      <w:pPr>
        <w:widowControl/>
        <w:spacing w:line="276" w:lineRule="auto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5B25F1" w:rsidRDefault="005B25F1" w:rsidP="009E3C13">
      <w:pPr>
        <w:widowControl/>
        <w:spacing w:line="276" w:lineRule="auto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5B25F1" w:rsidRDefault="005B25F1" w:rsidP="009E3C13">
      <w:pPr>
        <w:widowControl/>
        <w:spacing w:line="276" w:lineRule="auto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5B25F1" w:rsidRPr="008D2BD1" w:rsidRDefault="005B25F1" w:rsidP="009E3C13">
      <w:pPr>
        <w:widowControl/>
        <w:spacing w:line="276" w:lineRule="auto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8D2BD1" w:rsidRPr="005B25F1" w:rsidRDefault="008D2BD1" w:rsidP="000B7EF1">
      <w:pPr>
        <w:pStyle w:val="a3"/>
        <w:widowControl/>
        <w:numPr>
          <w:ilvl w:val="0"/>
          <w:numId w:val="19"/>
        </w:numPr>
        <w:tabs>
          <w:tab w:val="left" w:pos="-1985"/>
        </w:tabs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25F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Цели и задачи </w:t>
      </w:r>
      <w:r w:rsidR="0085261A" w:rsidRPr="005B25F1">
        <w:rPr>
          <w:rFonts w:ascii="Times New Roman" w:hAnsi="Times New Roman" w:cs="Times New Roman"/>
          <w:b/>
          <w:sz w:val="28"/>
          <w:szCs w:val="28"/>
        </w:rPr>
        <w:t>муниципальной п</w:t>
      </w:r>
      <w:r w:rsidRPr="005B25F1">
        <w:rPr>
          <w:rFonts w:ascii="Times New Roman" w:hAnsi="Times New Roman" w:cs="Times New Roman"/>
          <w:b/>
          <w:sz w:val="28"/>
          <w:szCs w:val="28"/>
        </w:rPr>
        <w:t>рограммы</w:t>
      </w:r>
      <w:r w:rsidR="000B7EF1" w:rsidRPr="005B25F1">
        <w:rPr>
          <w:rFonts w:ascii="Times New Roman" w:hAnsi="Times New Roman" w:cs="Times New Roman"/>
          <w:b/>
          <w:sz w:val="28"/>
          <w:szCs w:val="28"/>
        </w:rPr>
        <w:t xml:space="preserve">, целевые (стратегические) показатели, этапы и сроки </w:t>
      </w:r>
      <w:r w:rsidR="000B7EF1" w:rsidRPr="005B25F1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5B25F1" w:rsidRPr="005B25F1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8D2BD1" w:rsidRPr="005B25F1" w:rsidRDefault="008D2BD1" w:rsidP="008D2BD1">
      <w:pPr>
        <w:widowControl/>
        <w:tabs>
          <w:tab w:val="left" w:pos="-1985"/>
        </w:tabs>
        <w:spacing w:line="276" w:lineRule="auto"/>
        <w:jc w:val="center"/>
        <w:rPr>
          <w:rFonts w:ascii="Times New Roman" w:hAnsi="Times New Roman" w:cs="Times New Roman"/>
          <w:b/>
          <w:bCs/>
          <w:sz w:val="26"/>
        </w:rPr>
      </w:pPr>
    </w:p>
    <w:p w:rsidR="0085261A" w:rsidRDefault="008D2BD1" w:rsidP="0085261A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25F1">
        <w:rPr>
          <w:rFonts w:ascii="Times New Roman" w:hAnsi="Times New Roman" w:cs="Times New Roman"/>
          <w:sz w:val="28"/>
          <w:szCs w:val="28"/>
        </w:rPr>
        <w:t xml:space="preserve">       Главные цели настоящей </w:t>
      </w:r>
      <w:r w:rsidR="0085261A" w:rsidRPr="005B25F1">
        <w:rPr>
          <w:rFonts w:ascii="Times New Roman" w:hAnsi="Times New Roman" w:cs="Times New Roman"/>
          <w:sz w:val="28"/>
          <w:szCs w:val="28"/>
        </w:rPr>
        <w:t>муниципальной программы:</w:t>
      </w:r>
    </w:p>
    <w:p w:rsidR="0085261A" w:rsidRPr="0085261A" w:rsidRDefault="0085261A" w:rsidP="0085261A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61A">
        <w:rPr>
          <w:rFonts w:ascii="Times New Roman" w:hAnsi="Times New Roman" w:cs="Times New Roman"/>
          <w:sz w:val="28"/>
          <w:szCs w:val="28"/>
        </w:rPr>
        <w:t xml:space="preserve">    1. Развитие и совершенствование системы мер, направленных на предупреждение и пресечение коррупции в органах Администрации района. </w:t>
      </w:r>
    </w:p>
    <w:p w:rsidR="0085261A" w:rsidRPr="0085261A" w:rsidRDefault="0085261A" w:rsidP="0085261A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61A">
        <w:rPr>
          <w:rFonts w:ascii="Times New Roman" w:hAnsi="Times New Roman" w:cs="Times New Roman"/>
          <w:sz w:val="28"/>
          <w:szCs w:val="28"/>
        </w:rPr>
        <w:t xml:space="preserve">    2. Проведение эффективной работы по предупреждению коррупции на уровне органов местного самоуправления, муниципальных служащих.</w:t>
      </w:r>
    </w:p>
    <w:p w:rsidR="0085261A" w:rsidRPr="0085261A" w:rsidRDefault="0085261A" w:rsidP="0085261A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61A">
        <w:rPr>
          <w:rFonts w:ascii="Times New Roman" w:hAnsi="Times New Roman" w:cs="Times New Roman"/>
          <w:sz w:val="28"/>
          <w:szCs w:val="28"/>
        </w:rPr>
        <w:t xml:space="preserve">     3. Активное привлечение общественных организаций и средств массовой информации к деятельности по противодействию коррупции, обеспечение открытости и доступности информации о деятельности органов Администрации района в целом.</w:t>
      </w:r>
    </w:p>
    <w:p w:rsidR="000B7EF1" w:rsidRPr="000B7EF1" w:rsidRDefault="0085261A" w:rsidP="0085261A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61A">
        <w:rPr>
          <w:rFonts w:ascii="Times New Roman" w:hAnsi="Times New Roman" w:cs="Times New Roman"/>
          <w:sz w:val="28"/>
          <w:szCs w:val="28"/>
        </w:rPr>
        <w:t xml:space="preserve">    4. Минимизация "бытовой коррупции" в сфере деятельности органов Администрации района.</w:t>
      </w:r>
    </w:p>
    <w:p w:rsidR="008D2BD1" w:rsidRDefault="008D2BD1" w:rsidP="00F15152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      </w:t>
      </w:r>
      <w:r w:rsidR="000B7EF1">
        <w:rPr>
          <w:rFonts w:ascii="Times New Roman" w:hAnsi="Times New Roman" w:cs="Times New Roman"/>
          <w:sz w:val="28"/>
          <w:szCs w:val="28"/>
        </w:rPr>
        <w:t xml:space="preserve">Достижение поставленных в настоящей </w:t>
      </w:r>
      <w:r w:rsidR="0085261A" w:rsidRPr="0085261A">
        <w:rPr>
          <w:rFonts w:ascii="Times New Roman" w:hAnsi="Times New Roman" w:cs="Times New Roman"/>
          <w:sz w:val="28"/>
          <w:szCs w:val="28"/>
        </w:rPr>
        <w:t>муниципальной п</w:t>
      </w:r>
      <w:r w:rsidR="0085261A">
        <w:rPr>
          <w:rFonts w:ascii="Times New Roman" w:hAnsi="Times New Roman" w:cs="Times New Roman"/>
          <w:sz w:val="28"/>
          <w:szCs w:val="28"/>
        </w:rPr>
        <w:t>рограмме</w:t>
      </w:r>
      <w:r w:rsidR="000B7EF1">
        <w:rPr>
          <w:rFonts w:ascii="Times New Roman" w:hAnsi="Times New Roman" w:cs="Times New Roman"/>
          <w:sz w:val="28"/>
          <w:szCs w:val="28"/>
        </w:rPr>
        <w:t xml:space="preserve"> целей  будет обеспечено за счет выполнения мероприятий, направленных на решение следующих задач: </w:t>
      </w:r>
    </w:p>
    <w:p w:rsidR="0085261A" w:rsidRPr="0085261A" w:rsidRDefault="0085261A" w:rsidP="0085261A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61A">
        <w:rPr>
          <w:rFonts w:ascii="Times New Roman" w:hAnsi="Times New Roman" w:cs="Times New Roman"/>
          <w:sz w:val="28"/>
          <w:szCs w:val="28"/>
        </w:rPr>
        <w:t xml:space="preserve">     1. Систематизация и реализация мер, направленных на предупреждение и пресечение коррупции в сфере деятельности органов Администрации района.</w:t>
      </w:r>
    </w:p>
    <w:p w:rsidR="0085261A" w:rsidRPr="0085261A" w:rsidRDefault="0085261A" w:rsidP="0085261A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61A">
        <w:rPr>
          <w:rFonts w:ascii="Times New Roman" w:hAnsi="Times New Roman" w:cs="Times New Roman"/>
          <w:sz w:val="28"/>
          <w:szCs w:val="28"/>
        </w:rPr>
        <w:t xml:space="preserve">     2. Повышение эффективности механизмов урегулирования конфликта интересов, соблюдение муниципальными служащими ограничений и запретов, связанных с исполнением ими должностных обязанностей, а также ответственности за их нарушение.</w:t>
      </w:r>
    </w:p>
    <w:p w:rsidR="0085261A" w:rsidRPr="0085261A" w:rsidRDefault="0011713C" w:rsidP="0085261A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Организация </w:t>
      </w:r>
      <w:r w:rsidR="0085261A" w:rsidRPr="0085261A">
        <w:rPr>
          <w:rFonts w:ascii="Times New Roman" w:hAnsi="Times New Roman" w:cs="Times New Roman"/>
          <w:sz w:val="28"/>
          <w:szCs w:val="28"/>
        </w:rPr>
        <w:t>антикоррупционного просвещения, обучения, формирование нетерпимого отношения к коррупции в органах местного самоуправления муниципального района Похвистневский Самарской области (далее – органы местного самоуправления района) и подведомственных им муниципальных предприятиях и учреждениях и привлечение институтов гражданского общества к антикоррупционной деятельности.</w:t>
      </w:r>
    </w:p>
    <w:p w:rsidR="0011713C" w:rsidRDefault="0085261A" w:rsidP="0085261A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261A">
        <w:rPr>
          <w:rFonts w:ascii="Times New Roman" w:hAnsi="Times New Roman" w:cs="Times New Roman"/>
          <w:sz w:val="28"/>
          <w:szCs w:val="28"/>
        </w:rPr>
        <w:t xml:space="preserve">     4. Противодействие коррупции в сферах, где наиболее высоки коррупционные риски (земельные и имущественные отношения, предпринимательская деятельность, сфера ЖКХ, сфера размещения заказов на поставки товаров, выполнение работ и оказание услуг для муниципальных нужд).  </w:t>
      </w:r>
      <w:r w:rsidR="00F15152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15152" w:rsidRDefault="00F15152" w:rsidP="0085261A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Реализация целей и задач</w:t>
      </w:r>
      <w:r w:rsidR="005B25F1" w:rsidRPr="005B25F1">
        <w:rPr>
          <w:rFonts w:ascii="Times New Roman" w:hAnsi="Times New Roman" w:cs="Times New Roman"/>
          <w:sz w:val="28"/>
          <w:szCs w:val="28"/>
        </w:rPr>
        <w:t xml:space="preserve"> </w:t>
      </w:r>
      <w:r w:rsidR="005B25F1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позволит добиться:</w:t>
      </w:r>
    </w:p>
    <w:p w:rsidR="00F15152" w:rsidRPr="00061B0E" w:rsidRDefault="00F15152" w:rsidP="00F15152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с</w:t>
      </w:r>
      <w:r w:rsidRPr="00061B0E">
        <w:rPr>
          <w:rFonts w:ascii="Times New Roman" w:hAnsi="Times New Roman" w:cs="Times New Roman"/>
          <w:sz w:val="28"/>
          <w:szCs w:val="28"/>
        </w:rPr>
        <w:t>овершенствова</w:t>
      </w:r>
      <w:r w:rsidR="00F132CE">
        <w:rPr>
          <w:rFonts w:ascii="Times New Roman" w:hAnsi="Times New Roman" w:cs="Times New Roman"/>
          <w:sz w:val="28"/>
          <w:szCs w:val="28"/>
        </w:rPr>
        <w:t>ть</w:t>
      </w:r>
      <w:r w:rsidRPr="00061B0E">
        <w:rPr>
          <w:rFonts w:ascii="Times New Roman" w:hAnsi="Times New Roman" w:cs="Times New Roman"/>
          <w:sz w:val="28"/>
          <w:szCs w:val="28"/>
        </w:rPr>
        <w:t xml:space="preserve"> нормативн</w:t>
      </w:r>
      <w:r w:rsidR="00F132CE">
        <w:rPr>
          <w:rFonts w:ascii="Times New Roman" w:hAnsi="Times New Roman" w:cs="Times New Roman"/>
          <w:sz w:val="28"/>
          <w:szCs w:val="28"/>
        </w:rPr>
        <w:t>ую</w:t>
      </w:r>
      <w:r w:rsidRPr="00061B0E">
        <w:rPr>
          <w:rFonts w:ascii="Times New Roman" w:hAnsi="Times New Roman" w:cs="Times New Roman"/>
          <w:sz w:val="28"/>
          <w:szCs w:val="28"/>
        </w:rPr>
        <w:t xml:space="preserve"> правов</w:t>
      </w:r>
      <w:r w:rsidR="00F132CE">
        <w:rPr>
          <w:rFonts w:ascii="Times New Roman" w:hAnsi="Times New Roman" w:cs="Times New Roman"/>
          <w:sz w:val="28"/>
          <w:szCs w:val="28"/>
        </w:rPr>
        <w:t>ую</w:t>
      </w:r>
      <w:r w:rsidRPr="00061B0E">
        <w:rPr>
          <w:rFonts w:ascii="Times New Roman" w:hAnsi="Times New Roman" w:cs="Times New Roman"/>
          <w:sz w:val="28"/>
          <w:szCs w:val="28"/>
        </w:rPr>
        <w:t xml:space="preserve"> баз</w:t>
      </w:r>
      <w:r w:rsidR="00F132CE">
        <w:rPr>
          <w:rFonts w:ascii="Times New Roman" w:hAnsi="Times New Roman" w:cs="Times New Roman"/>
          <w:sz w:val="28"/>
          <w:szCs w:val="28"/>
        </w:rPr>
        <w:t>у</w:t>
      </w:r>
      <w:r w:rsidRPr="00061B0E">
        <w:rPr>
          <w:rFonts w:ascii="Times New Roman" w:hAnsi="Times New Roman" w:cs="Times New Roman"/>
          <w:sz w:val="28"/>
          <w:szCs w:val="28"/>
        </w:rPr>
        <w:t xml:space="preserve"> по созданию системы противодействия коррупции в муниципальном районе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15152" w:rsidRDefault="00F15152" w:rsidP="00F15152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предупреждение и пресечение коррупционных правонарушений</w:t>
      </w:r>
      <w:r w:rsidRPr="00061B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сфере деятельности </w:t>
      </w:r>
      <w:r w:rsidRPr="00061B0E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района, </w:t>
      </w:r>
      <w:r w:rsidRPr="00061B0E">
        <w:rPr>
          <w:rFonts w:ascii="Times New Roman" w:hAnsi="Times New Roman" w:cs="Times New Roman"/>
          <w:sz w:val="28"/>
          <w:szCs w:val="28"/>
        </w:rPr>
        <w:t>их должностных лиц</w:t>
      </w:r>
      <w:r>
        <w:rPr>
          <w:rFonts w:ascii="Times New Roman" w:hAnsi="Times New Roman" w:cs="Times New Roman"/>
          <w:sz w:val="28"/>
          <w:szCs w:val="28"/>
        </w:rPr>
        <w:t xml:space="preserve"> и подведомственных муниципальных предприятий и учреждений;</w:t>
      </w:r>
    </w:p>
    <w:p w:rsidR="00F15152" w:rsidRPr="00061B0E" w:rsidRDefault="00F15152" w:rsidP="00F132CE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- антикоррупционно</w:t>
      </w:r>
      <w:r w:rsidR="00F132C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просвещени</w:t>
      </w:r>
      <w:r w:rsidR="00F132C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и формирование негативного отношения у муниципальных служащих и сотрудников подведомственных муниципальных предприятий и учреждений к коррупционной деятельности</w:t>
      </w:r>
      <w:r w:rsidR="00F132CE">
        <w:rPr>
          <w:rFonts w:ascii="Times New Roman" w:hAnsi="Times New Roman" w:cs="Times New Roman"/>
          <w:sz w:val="28"/>
          <w:szCs w:val="28"/>
        </w:rPr>
        <w:t>;</w:t>
      </w:r>
    </w:p>
    <w:p w:rsidR="00F15152" w:rsidRPr="00061B0E" w:rsidRDefault="00F15152" w:rsidP="00F132CE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132CE">
        <w:rPr>
          <w:rFonts w:ascii="Times New Roman" w:hAnsi="Times New Roman" w:cs="Times New Roman"/>
          <w:sz w:val="28"/>
          <w:szCs w:val="28"/>
        </w:rPr>
        <w:t>-</w:t>
      </w:r>
      <w:r w:rsidRPr="00061B0E">
        <w:rPr>
          <w:rFonts w:ascii="Times New Roman" w:hAnsi="Times New Roman" w:cs="Times New Roman"/>
          <w:sz w:val="28"/>
          <w:szCs w:val="28"/>
        </w:rPr>
        <w:t xml:space="preserve"> </w:t>
      </w:r>
      <w:r w:rsidR="00F132CE">
        <w:rPr>
          <w:rFonts w:ascii="Times New Roman" w:hAnsi="Times New Roman" w:cs="Times New Roman"/>
          <w:sz w:val="28"/>
          <w:szCs w:val="28"/>
        </w:rPr>
        <w:t>повысить</w:t>
      </w:r>
      <w:r w:rsidRPr="00061B0E">
        <w:rPr>
          <w:rFonts w:ascii="Times New Roman" w:hAnsi="Times New Roman" w:cs="Times New Roman"/>
          <w:sz w:val="28"/>
          <w:szCs w:val="28"/>
        </w:rPr>
        <w:t xml:space="preserve"> ответственност</w:t>
      </w:r>
      <w:r w:rsidR="00F132CE">
        <w:rPr>
          <w:rFonts w:ascii="Times New Roman" w:hAnsi="Times New Roman" w:cs="Times New Roman"/>
          <w:sz w:val="28"/>
          <w:szCs w:val="28"/>
        </w:rPr>
        <w:t>ь</w:t>
      </w:r>
      <w:r w:rsidRPr="00061B0E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061B0E">
        <w:rPr>
          <w:rFonts w:ascii="Times New Roman" w:hAnsi="Times New Roman" w:cs="Times New Roman"/>
          <w:sz w:val="28"/>
          <w:szCs w:val="28"/>
        </w:rPr>
        <w:t>и их должностных лиц за принятие мер по устранению причин коррупции.</w:t>
      </w:r>
    </w:p>
    <w:p w:rsidR="00F15152" w:rsidRPr="00061B0E" w:rsidRDefault="00F15152" w:rsidP="00F132CE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132CE">
        <w:rPr>
          <w:rFonts w:ascii="Times New Roman" w:hAnsi="Times New Roman" w:cs="Times New Roman"/>
          <w:sz w:val="28"/>
          <w:szCs w:val="28"/>
        </w:rPr>
        <w:t>-</w:t>
      </w:r>
      <w:r w:rsidRPr="00061B0E">
        <w:rPr>
          <w:rFonts w:ascii="Times New Roman" w:hAnsi="Times New Roman" w:cs="Times New Roman"/>
          <w:sz w:val="28"/>
          <w:szCs w:val="28"/>
        </w:rPr>
        <w:t xml:space="preserve"> </w:t>
      </w:r>
      <w:r w:rsidR="00F132CE">
        <w:rPr>
          <w:rFonts w:ascii="Times New Roman" w:hAnsi="Times New Roman" w:cs="Times New Roman"/>
          <w:sz w:val="28"/>
          <w:szCs w:val="28"/>
        </w:rPr>
        <w:t>п</w:t>
      </w:r>
      <w:r w:rsidRPr="00061B0E">
        <w:rPr>
          <w:rFonts w:ascii="Times New Roman" w:hAnsi="Times New Roman" w:cs="Times New Roman"/>
          <w:sz w:val="28"/>
          <w:szCs w:val="28"/>
        </w:rPr>
        <w:t>овы</w:t>
      </w:r>
      <w:r w:rsidR="00F132CE">
        <w:rPr>
          <w:rFonts w:ascii="Times New Roman" w:hAnsi="Times New Roman" w:cs="Times New Roman"/>
          <w:sz w:val="28"/>
          <w:szCs w:val="28"/>
        </w:rPr>
        <w:t>сить</w:t>
      </w:r>
      <w:r w:rsidRPr="00061B0E">
        <w:rPr>
          <w:rFonts w:ascii="Times New Roman" w:hAnsi="Times New Roman" w:cs="Times New Roman"/>
          <w:sz w:val="28"/>
          <w:szCs w:val="28"/>
        </w:rPr>
        <w:t xml:space="preserve"> инвестиционн</w:t>
      </w:r>
      <w:r w:rsidR="00F132CE">
        <w:rPr>
          <w:rFonts w:ascii="Times New Roman" w:hAnsi="Times New Roman" w:cs="Times New Roman"/>
          <w:sz w:val="28"/>
          <w:szCs w:val="28"/>
        </w:rPr>
        <w:t>ую</w:t>
      </w:r>
      <w:r w:rsidRPr="00061B0E">
        <w:rPr>
          <w:rFonts w:ascii="Times New Roman" w:hAnsi="Times New Roman" w:cs="Times New Roman"/>
          <w:sz w:val="28"/>
          <w:szCs w:val="28"/>
        </w:rPr>
        <w:t xml:space="preserve"> привлекательност</w:t>
      </w:r>
      <w:r w:rsidR="00F132CE">
        <w:rPr>
          <w:rFonts w:ascii="Times New Roman" w:hAnsi="Times New Roman" w:cs="Times New Roman"/>
          <w:sz w:val="28"/>
          <w:szCs w:val="28"/>
        </w:rPr>
        <w:t>ь</w:t>
      </w:r>
      <w:r w:rsidRPr="00061B0E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</w:t>
      </w:r>
      <w:r w:rsidR="00F132CE">
        <w:rPr>
          <w:rFonts w:ascii="Times New Roman" w:hAnsi="Times New Roman" w:cs="Times New Roman"/>
          <w:sz w:val="28"/>
          <w:szCs w:val="28"/>
        </w:rPr>
        <w:t>;</w:t>
      </w:r>
      <w:r w:rsidRPr="00061B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5152" w:rsidRDefault="00F15152" w:rsidP="00F132CE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132CE">
        <w:rPr>
          <w:rFonts w:ascii="Times New Roman" w:hAnsi="Times New Roman" w:cs="Times New Roman"/>
          <w:sz w:val="28"/>
          <w:szCs w:val="28"/>
        </w:rPr>
        <w:t>-</w:t>
      </w:r>
      <w:r w:rsidRPr="00061B0E">
        <w:rPr>
          <w:rFonts w:ascii="Times New Roman" w:hAnsi="Times New Roman" w:cs="Times New Roman"/>
          <w:sz w:val="28"/>
          <w:szCs w:val="28"/>
        </w:rPr>
        <w:t xml:space="preserve"> </w:t>
      </w:r>
      <w:r w:rsidR="00F132CE">
        <w:rPr>
          <w:rFonts w:ascii="Times New Roman" w:hAnsi="Times New Roman" w:cs="Times New Roman"/>
          <w:sz w:val="28"/>
          <w:szCs w:val="28"/>
        </w:rPr>
        <w:t>р</w:t>
      </w:r>
      <w:r w:rsidRPr="00061B0E">
        <w:rPr>
          <w:rFonts w:ascii="Times New Roman" w:hAnsi="Times New Roman" w:cs="Times New Roman"/>
          <w:sz w:val="28"/>
          <w:szCs w:val="28"/>
        </w:rPr>
        <w:t>азвитие и укрепление институтов гражданского общества</w:t>
      </w:r>
      <w:r w:rsidR="00F132CE">
        <w:rPr>
          <w:rFonts w:ascii="Times New Roman" w:hAnsi="Times New Roman" w:cs="Times New Roman"/>
          <w:sz w:val="28"/>
          <w:szCs w:val="28"/>
        </w:rPr>
        <w:t>;</w:t>
      </w:r>
    </w:p>
    <w:p w:rsidR="00F15152" w:rsidRPr="00061B0E" w:rsidRDefault="00F15152" w:rsidP="00F132CE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132C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32C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овы</w:t>
      </w:r>
      <w:r w:rsidR="00F132CE">
        <w:rPr>
          <w:rFonts w:ascii="Times New Roman" w:hAnsi="Times New Roman" w:cs="Times New Roman"/>
          <w:sz w:val="28"/>
          <w:szCs w:val="28"/>
        </w:rPr>
        <w:t>сить</w:t>
      </w:r>
      <w:r>
        <w:rPr>
          <w:rFonts w:ascii="Times New Roman" w:hAnsi="Times New Roman" w:cs="Times New Roman"/>
          <w:sz w:val="28"/>
          <w:szCs w:val="28"/>
        </w:rPr>
        <w:t xml:space="preserve"> качеств</w:t>
      </w:r>
      <w:r w:rsidR="00F132C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и доступност</w:t>
      </w:r>
      <w:r w:rsidR="00F132CE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услуг, предоставляемых органами Администрации района и подведомственными ей муниципальными учреждениями</w:t>
      </w:r>
      <w:r w:rsidR="00F132C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5152" w:rsidRDefault="00F132CE" w:rsidP="00F132CE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Перечень стратегических показателей (индикаторов) </w:t>
      </w:r>
      <w:r w:rsidR="005B25F1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C669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 в Приложении 1  к настоящей Программе.</w:t>
      </w:r>
    </w:p>
    <w:p w:rsidR="00EE4DF6" w:rsidRDefault="00EE4DF6" w:rsidP="00F132CE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E4DF6">
        <w:rPr>
          <w:rFonts w:ascii="Times New Roman" w:hAnsi="Times New Roman" w:cs="Times New Roman"/>
          <w:sz w:val="28"/>
          <w:szCs w:val="28"/>
        </w:rPr>
        <w:t xml:space="preserve">Методика расчета </w:t>
      </w:r>
      <w:r>
        <w:rPr>
          <w:rFonts w:ascii="Times New Roman" w:hAnsi="Times New Roman" w:cs="Times New Roman"/>
          <w:sz w:val="28"/>
          <w:szCs w:val="28"/>
        </w:rPr>
        <w:t>стратегических</w:t>
      </w:r>
      <w:r w:rsidRPr="00EE4DF6">
        <w:rPr>
          <w:rFonts w:ascii="Times New Roman" w:hAnsi="Times New Roman" w:cs="Times New Roman"/>
          <w:sz w:val="28"/>
          <w:szCs w:val="28"/>
        </w:rPr>
        <w:t xml:space="preserve"> показателей</w:t>
      </w:r>
      <w:r>
        <w:rPr>
          <w:rFonts w:ascii="Times New Roman" w:hAnsi="Times New Roman" w:cs="Times New Roman"/>
          <w:sz w:val="28"/>
          <w:szCs w:val="28"/>
        </w:rPr>
        <w:t xml:space="preserve"> (индика</w:t>
      </w:r>
      <w:r w:rsidR="00C511B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оров)</w:t>
      </w:r>
      <w:r w:rsidRPr="00EE4DF6">
        <w:rPr>
          <w:rFonts w:ascii="Times New Roman" w:hAnsi="Times New Roman" w:cs="Times New Roman"/>
          <w:sz w:val="28"/>
          <w:szCs w:val="28"/>
        </w:rPr>
        <w:t xml:space="preserve"> </w:t>
      </w:r>
      <w:r w:rsidR="005B25F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5B25F1" w:rsidRPr="005B25F1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5B25F1">
        <w:rPr>
          <w:rFonts w:ascii="Times New Roman" w:hAnsi="Times New Roman" w:cs="Times New Roman"/>
          <w:sz w:val="28"/>
          <w:szCs w:val="28"/>
        </w:rPr>
        <w:t xml:space="preserve">представлена в Приложении 2 к настоящей </w:t>
      </w:r>
      <w:r w:rsidR="005B25F1" w:rsidRPr="005B25F1">
        <w:rPr>
          <w:rFonts w:ascii="Times New Roman" w:hAnsi="Times New Roman" w:cs="Times New Roman"/>
          <w:sz w:val="28"/>
          <w:szCs w:val="28"/>
        </w:rPr>
        <w:t>муниципальной программе</w:t>
      </w:r>
      <w:r w:rsidRPr="005B25F1">
        <w:rPr>
          <w:rFonts w:ascii="Times New Roman" w:hAnsi="Times New Roman" w:cs="Times New Roman"/>
          <w:sz w:val="28"/>
          <w:szCs w:val="28"/>
        </w:rPr>
        <w:t>.</w:t>
      </w:r>
    </w:p>
    <w:p w:rsidR="00C66956" w:rsidRDefault="00C66956" w:rsidP="00F132CE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Оценка эффективности реализации </w:t>
      </w:r>
      <w:r w:rsidR="005B25F1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установленными индикаторами:</w:t>
      </w:r>
    </w:p>
    <w:p w:rsidR="00C66956" w:rsidRDefault="00C66956" w:rsidP="00F132CE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увеличение значений данных </w:t>
      </w:r>
      <w:r w:rsidRPr="005B25F1">
        <w:rPr>
          <w:rFonts w:ascii="Times New Roman" w:hAnsi="Times New Roman" w:cs="Times New Roman"/>
          <w:sz w:val="28"/>
          <w:szCs w:val="28"/>
        </w:rPr>
        <w:t xml:space="preserve">показателей будет свидетельствовать об актуальности и эффективности </w:t>
      </w:r>
      <w:r w:rsidR="005B25F1" w:rsidRPr="005B25F1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5B25F1">
        <w:rPr>
          <w:rFonts w:ascii="Times New Roman" w:hAnsi="Times New Roman" w:cs="Times New Roman"/>
          <w:sz w:val="28"/>
          <w:szCs w:val="28"/>
        </w:rPr>
        <w:t>.</w:t>
      </w:r>
    </w:p>
    <w:p w:rsidR="009E3C13" w:rsidRDefault="002E0A6E" w:rsidP="009E3C13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Досрочное прекращение реализации </w:t>
      </w:r>
      <w:r w:rsidR="005B25F1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в соответствии с законодательством Российской Федерации. Решение об этом принимается в случае отсутствия  финансирования мероприятий </w:t>
      </w:r>
      <w:r w:rsidR="005B25F1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, а также</w:t>
      </w:r>
      <w:r w:rsidR="00C669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иных факторов, связанных с невозможностью достижения целей и задач </w:t>
      </w:r>
      <w:r w:rsidR="005B25F1">
        <w:rPr>
          <w:rFonts w:ascii="Times New Roman" w:hAnsi="Times New Roman" w:cs="Times New Roman"/>
          <w:sz w:val="28"/>
          <w:szCs w:val="28"/>
        </w:rPr>
        <w:t>муниципальной программы.</w:t>
      </w:r>
    </w:p>
    <w:p w:rsidR="0011713C" w:rsidRDefault="009E3C13" w:rsidP="009E3C13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0C6237">
        <w:rPr>
          <w:rFonts w:ascii="Times New Roman" w:hAnsi="Times New Roman" w:cs="Times New Roman"/>
          <w:sz w:val="28"/>
          <w:szCs w:val="28"/>
        </w:rPr>
        <w:t>Муниципальная программа реализуется непрерыв</w:t>
      </w:r>
      <w:r>
        <w:rPr>
          <w:rFonts w:ascii="Times New Roman" w:hAnsi="Times New Roman" w:cs="Times New Roman"/>
          <w:sz w:val="28"/>
          <w:szCs w:val="28"/>
        </w:rPr>
        <w:t>но без разбивки на этапы в  2024-2030</w:t>
      </w:r>
      <w:r w:rsidRPr="000C6237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ах.</w:t>
      </w:r>
    </w:p>
    <w:p w:rsidR="0011713C" w:rsidRPr="008D2BD1" w:rsidRDefault="0011713C" w:rsidP="008D2BD1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6"/>
        </w:rPr>
      </w:pPr>
    </w:p>
    <w:p w:rsidR="00E36923" w:rsidRPr="00716075" w:rsidRDefault="006B2E78" w:rsidP="00E36923">
      <w:pPr>
        <w:pStyle w:val="a3"/>
        <w:widowControl/>
        <w:numPr>
          <w:ilvl w:val="0"/>
          <w:numId w:val="19"/>
        </w:numPr>
        <w:shd w:val="clear" w:color="auto" w:fill="FFFFFF"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5152" w:rsidRPr="00F15152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 w:rsidR="00F15152">
        <w:rPr>
          <w:rFonts w:ascii="Times New Roman" w:hAnsi="Times New Roman" w:cs="Times New Roman"/>
          <w:b/>
          <w:sz w:val="28"/>
          <w:szCs w:val="28"/>
        </w:rPr>
        <w:t xml:space="preserve">мероприятий по выполнению </w:t>
      </w:r>
      <w:r w:rsidR="0011713C">
        <w:rPr>
          <w:rFonts w:ascii="Times New Roman" w:hAnsi="Times New Roman" w:cs="Times New Roman"/>
          <w:b/>
          <w:sz w:val="28"/>
          <w:szCs w:val="28"/>
        </w:rPr>
        <w:t>муниципальной п</w:t>
      </w:r>
      <w:r w:rsidR="0011713C" w:rsidRPr="000B7EF1">
        <w:rPr>
          <w:rFonts w:ascii="Times New Roman" w:hAnsi="Times New Roman" w:cs="Times New Roman"/>
          <w:b/>
          <w:sz w:val="28"/>
          <w:szCs w:val="28"/>
        </w:rPr>
        <w:t>рограммы</w:t>
      </w:r>
      <w:r w:rsidR="00F1515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D5524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F15152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</w:t>
      </w:r>
      <w:r w:rsidR="0011713C">
        <w:rPr>
          <w:rFonts w:ascii="Times New Roman" w:hAnsi="Times New Roman" w:cs="Times New Roman"/>
          <w:b/>
          <w:sz w:val="28"/>
          <w:szCs w:val="28"/>
        </w:rPr>
        <w:t>муниципальной п</w:t>
      </w:r>
      <w:r w:rsidR="0011713C" w:rsidRPr="000B7EF1">
        <w:rPr>
          <w:rFonts w:ascii="Times New Roman" w:hAnsi="Times New Roman" w:cs="Times New Roman"/>
          <w:b/>
          <w:sz w:val="28"/>
          <w:szCs w:val="28"/>
        </w:rPr>
        <w:t>рограммы</w:t>
      </w:r>
      <w:r w:rsidR="0011713C">
        <w:rPr>
          <w:rFonts w:ascii="Times New Roman" w:hAnsi="Times New Roman" w:cs="Times New Roman"/>
          <w:b/>
          <w:sz w:val="28"/>
          <w:szCs w:val="28"/>
        </w:rPr>
        <w:t>.</w:t>
      </w:r>
    </w:p>
    <w:p w:rsidR="00E36923" w:rsidRPr="00E36923" w:rsidRDefault="00E36923" w:rsidP="00E36923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6923">
        <w:rPr>
          <w:rFonts w:ascii="Times New Roman" w:hAnsi="Times New Roman" w:cs="Times New Roman"/>
          <w:sz w:val="28"/>
          <w:szCs w:val="28"/>
        </w:rPr>
        <w:t xml:space="preserve">     Реализаци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36923">
        <w:rPr>
          <w:rFonts w:ascii="Times New Roman" w:hAnsi="Times New Roman" w:cs="Times New Roman"/>
          <w:sz w:val="28"/>
          <w:szCs w:val="28"/>
        </w:rPr>
        <w:t xml:space="preserve"> </w:t>
      </w:r>
      <w:r w:rsidR="0011713C" w:rsidRPr="0011713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E36923">
        <w:rPr>
          <w:rFonts w:ascii="Times New Roman" w:hAnsi="Times New Roman" w:cs="Times New Roman"/>
          <w:sz w:val="28"/>
          <w:szCs w:val="28"/>
        </w:rPr>
        <w:t xml:space="preserve"> предполагается осуществить</w:t>
      </w:r>
      <w:r w:rsidR="00716075">
        <w:rPr>
          <w:rFonts w:ascii="Times New Roman" w:hAnsi="Times New Roman" w:cs="Times New Roman"/>
          <w:sz w:val="28"/>
          <w:szCs w:val="28"/>
        </w:rPr>
        <w:t xml:space="preserve"> в течение 2024</w:t>
      </w:r>
      <w:r w:rsidR="002A0164">
        <w:rPr>
          <w:rFonts w:ascii="Times New Roman" w:hAnsi="Times New Roman" w:cs="Times New Roman"/>
          <w:sz w:val="28"/>
          <w:szCs w:val="28"/>
        </w:rPr>
        <w:t>-2030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г.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8D2BD1" w:rsidRDefault="008D2BD1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8D2BD1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6B2E78" w:rsidRPr="0011713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8D2BD1">
        <w:rPr>
          <w:rFonts w:ascii="Times New Roman" w:hAnsi="Times New Roman" w:cs="Times New Roman"/>
          <w:sz w:val="28"/>
          <w:szCs w:val="28"/>
        </w:rPr>
        <w:t xml:space="preserve"> разработаны исходя из необходимости решения задач противодействия коррупции в органах местного самоуправления муниципального района Похвистневский Самарской области </w:t>
      </w:r>
      <w:r w:rsidR="006B2E78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D2BD1">
        <w:rPr>
          <w:rFonts w:ascii="Times New Roman" w:hAnsi="Times New Roman" w:cs="Times New Roman"/>
          <w:sz w:val="28"/>
          <w:szCs w:val="28"/>
        </w:rPr>
        <w:t xml:space="preserve">с учетом финансовых ресурсов, выделяемых на финансирование </w:t>
      </w:r>
      <w:r w:rsidR="006B2E78" w:rsidRPr="0011713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8D2BD1">
        <w:rPr>
          <w:rFonts w:ascii="Times New Roman" w:hAnsi="Times New Roman" w:cs="Times New Roman"/>
          <w:sz w:val="28"/>
          <w:szCs w:val="28"/>
        </w:rPr>
        <w:t xml:space="preserve">, полномочий, закрепленных за органами местного самоуправления Федеральным законом от 6 октября 2003  № 131-ФЗ «Об общих принципах организации местного самоуправления в Российской Федерации», в соответствии </w:t>
      </w:r>
      <w:r w:rsidR="006B2E78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8D2BD1">
        <w:rPr>
          <w:rFonts w:ascii="Times New Roman" w:hAnsi="Times New Roman" w:cs="Times New Roman"/>
          <w:sz w:val="28"/>
          <w:szCs w:val="28"/>
        </w:rPr>
        <w:t>с Федеральным законом от 25 декабря 2008</w:t>
      </w:r>
      <w:proofErr w:type="gramEnd"/>
      <w:r w:rsidRPr="008D2BD1">
        <w:rPr>
          <w:rFonts w:ascii="Times New Roman" w:hAnsi="Times New Roman" w:cs="Times New Roman"/>
          <w:sz w:val="28"/>
          <w:szCs w:val="28"/>
        </w:rPr>
        <w:t xml:space="preserve">  № 273-ФЗ «О противодействии коррупции» и Национальным планом противодействия коррупции.</w:t>
      </w:r>
    </w:p>
    <w:p w:rsidR="00DA33B0" w:rsidRPr="008D2BD1" w:rsidRDefault="00DA33B0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План мероприятий представлен в Приложении </w:t>
      </w:r>
      <w:r w:rsidR="00EE4DF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настоящей </w:t>
      </w:r>
      <w:r w:rsidR="0011713C" w:rsidRPr="0011713C">
        <w:rPr>
          <w:rFonts w:ascii="Times New Roman" w:hAnsi="Times New Roman" w:cs="Times New Roman"/>
          <w:sz w:val="28"/>
          <w:szCs w:val="28"/>
        </w:rPr>
        <w:t>муниципальной п</w:t>
      </w:r>
      <w:r w:rsidR="0011713C">
        <w:rPr>
          <w:rFonts w:ascii="Times New Roman" w:hAnsi="Times New Roman" w:cs="Times New Roman"/>
          <w:sz w:val="28"/>
          <w:szCs w:val="28"/>
        </w:rPr>
        <w:t>рограмме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D2BD1" w:rsidRDefault="008D2BD1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     Реализацию программных мероприятий предполагается осуществить по следующим направлениям:</w:t>
      </w:r>
    </w:p>
    <w:p w:rsidR="008D2BD1" w:rsidRPr="008D2BD1" w:rsidRDefault="008D2BD1" w:rsidP="008D2BD1">
      <w:pPr>
        <w:widowControl/>
        <w:numPr>
          <w:ilvl w:val="0"/>
          <w:numId w:val="16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>Совершенствование системы мер, направленных на предупреждение и пресечение коррупции и ее проявлений в сфере деятельности органов Администрации района.</w:t>
      </w:r>
    </w:p>
    <w:p w:rsidR="008D2BD1" w:rsidRPr="008D2BD1" w:rsidRDefault="008D2BD1" w:rsidP="008D2BD1">
      <w:pPr>
        <w:widowControl/>
        <w:numPr>
          <w:ilvl w:val="0"/>
          <w:numId w:val="16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>Интенсификация антикоррупционного просвещения, обучения, воспитания и формирование в органах Администрации района негативного отношения к коррупции как явлению и ее проявлениям.</w:t>
      </w:r>
    </w:p>
    <w:p w:rsidR="008D2BD1" w:rsidRPr="008D2BD1" w:rsidRDefault="008D2BD1" w:rsidP="008D2BD1">
      <w:pPr>
        <w:widowControl/>
        <w:numPr>
          <w:ilvl w:val="0"/>
          <w:numId w:val="16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>Обеспечение прозрачности деятельности органов Администрации района.</w:t>
      </w:r>
    </w:p>
    <w:p w:rsidR="008D2BD1" w:rsidRPr="008D2BD1" w:rsidRDefault="008D2BD1" w:rsidP="008D2BD1">
      <w:pPr>
        <w:widowControl/>
        <w:numPr>
          <w:ilvl w:val="0"/>
          <w:numId w:val="16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>Совершенствование механизма кадрового обеспечения органов Администрации района.</w:t>
      </w:r>
    </w:p>
    <w:p w:rsidR="008D2BD1" w:rsidRPr="008D2BD1" w:rsidRDefault="008D2BD1" w:rsidP="008D2BD1">
      <w:pPr>
        <w:widowControl/>
        <w:numPr>
          <w:ilvl w:val="0"/>
          <w:numId w:val="16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>Минимизация «бытовой коррупции» в сфере деятельности органов Администрации района.</w:t>
      </w:r>
    </w:p>
    <w:p w:rsidR="008D2BD1" w:rsidRDefault="00E36923" w:rsidP="00E36923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D2BD1" w:rsidRPr="008D2BD1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 w:rsidR="0011713C" w:rsidRPr="0011713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8D2BD1" w:rsidRPr="008D2BD1">
        <w:rPr>
          <w:rFonts w:ascii="Times New Roman" w:hAnsi="Times New Roman" w:cs="Times New Roman"/>
          <w:sz w:val="28"/>
          <w:szCs w:val="28"/>
        </w:rPr>
        <w:t xml:space="preserve"> осуществляется в рамках средств, выделенных на финансирование текущей деятельности органов Администрации района.</w:t>
      </w:r>
    </w:p>
    <w:p w:rsidR="00E36923" w:rsidRDefault="00E36923" w:rsidP="00E36923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Перечень мероприятий </w:t>
      </w:r>
      <w:r w:rsidR="0011713C" w:rsidRPr="0011713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, их ресурсное обеспечение и корректировка предусматриваются при формировании бюджета муниципального района Похвистневский Самарской области на очередной финансовый год.</w:t>
      </w:r>
    </w:p>
    <w:p w:rsidR="00E36923" w:rsidRDefault="00E36923" w:rsidP="00E36923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Ответственный исполнитель </w:t>
      </w:r>
      <w:r w:rsidR="006B2E78" w:rsidRPr="0011713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осуществляет:</w:t>
      </w:r>
    </w:p>
    <w:p w:rsidR="00E36923" w:rsidRDefault="00E36923" w:rsidP="00E36923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координацию и мониторинг хода выполнения </w:t>
      </w:r>
      <w:r w:rsidR="0011713C" w:rsidRPr="0011713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, самостоятельно определяет формы и методы организации управления реализацией </w:t>
      </w:r>
      <w:r w:rsidR="006B2E78" w:rsidRPr="0011713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36923" w:rsidRDefault="00E36923" w:rsidP="00E36923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внесение предложений о внесении изменений в </w:t>
      </w:r>
      <w:r w:rsidR="0011713C">
        <w:rPr>
          <w:rFonts w:ascii="Times New Roman" w:hAnsi="Times New Roman" w:cs="Times New Roman"/>
          <w:sz w:val="28"/>
          <w:szCs w:val="28"/>
        </w:rPr>
        <w:t>муниципальную</w:t>
      </w:r>
      <w:r w:rsidR="0011713C" w:rsidRPr="0011713C">
        <w:rPr>
          <w:rFonts w:ascii="Times New Roman" w:hAnsi="Times New Roman" w:cs="Times New Roman"/>
          <w:sz w:val="28"/>
          <w:szCs w:val="28"/>
        </w:rPr>
        <w:t xml:space="preserve"> п</w:t>
      </w:r>
      <w:r w:rsidR="0011713C">
        <w:rPr>
          <w:rFonts w:ascii="Times New Roman" w:hAnsi="Times New Roman" w:cs="Times New Roman"/>
          <w:sz w:val="28"/>
          <w:szCs w:val="28"/>
        </w:rPr>
        <w:t>рограмму</w:t>
      </w:r>
      <w:r>
        <w:rPr>
          <w:rFonts w:ascii="Times New Roman" w:hAnsi="Times New Roman" w:cs="Times New Roman"/>
          <w:sz w:val="28"/>
          <w:szCs w:val="28"/>
        </w:rPr>
        <w:t xml:space="preserve">, о досрочном прекращении реализации </w:t>
      </w:r>
      <w:r w:rsidR="0011713C" w:rsidRPr="0011713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65E89" w:rsidRDefault="00E36923" w:rsidP="00E36923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565E89">
        <w:rPr>
          <w:rFonts w:ascii="Times New Roman" w:hAnsi="Times New Roman" w:cs="Times New Roman"/>
          <w:sz w:val="28"/>
          <w:szCs w:val="28"/>
        </w:rPr>
        <w:t xml:space="preserve">ежегодную подготовку годового отчета о ходе реализации и оценке эффективности реализации </w:t>
      </w:r>
      <w:r w:rsidR="0011713C" w:rsidRPr="0011713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565E89">
        <w:rPr>
          <w:rFonts w:ascii="Times New Roman" w:hAnsi="Times New Roman" w:cs="Times New Roman"/>
          <w:sz w:val="28"/>
          <w:szCs w:val="28"/>
        </w:rPr>
        <w:t>;</w:t>
      </w:r>
    </w:p>
    <w:p w:rsidR="00565E89" w:rsidRDefault="00565E89" w:rsidP="00E36923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организацию размещения на сайте Администрации района </w:t>
      </w:r>
      <w:r w:rsidR="0011713C" w:rsidRPr="0011713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, а также отчета об исполнении </w:t>
      </w:r>
      <w:r w:rsidR="0011713C" w:rsidRPr="0011713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5E89" w:rsidRDefault="00565E89" w:rsidP="00565E89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Ответственный исполнитель </w:t>
      </w:r>
      <w:r w:rsidR="0011713C" w:rsidRPr="0011713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е</w:t>
      </w:r>
      <w:r w:rsidRPr="00565E89">
        <w:rPr>
          <w:rFonts w:ascii="Times New Roman" w:hAnsi="Times New Roman" w:cs="Times New Roman"/>
          <w:sz w:val="28"/>
          <w:szCs w:val="28"/>
        </w:rPr>
        <w:t>жегодно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65E89" w:rsidRPr="00565E89" w:rsidRDefault="00565E89" w:rsidP="00565E89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</w:t>
      </w:r>
      <w:r w:rsidRPr="00565E89">
        <w:rPr>
          <w:rFonts w:ascii="Times New Roman" w:hAnsi="Times New Roman" w:cs="Times New Roman"/>
          <w:sz w:val="28"/>
          <w:szCs w:val="28"/>
        </w:rPr>
        <w:t xml:space="preserve"> в срок до 20 января, проводит анализ эффективности выполнения мероприятий </w:t>
      </w:r>
      <w:r w:rsidR="0011713C" w:rsidRPr="0011713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565E89">
        <w:rPr>
          <w:rFonts w:ascii="Times New Roman" w:hAnsi="Times New Roman" w:cs="Times New Roman"/>
          <w:sz w:val="28"/>
          <w:szCs w:val="28"/>
        </w:rPr>
        <w:t xml:space="preserve"> за отчетный период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65E89" w:rsidRDefault="00565E89" w:rsidP="00565E89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E8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65E89">
        <w:rPr>
          <w:rFonts w:ascii="Times New Roman" w:hAnsi="Times New Roman" w:cs="Times New Roman"/>
          <w:sz w:val="28"/>
          <w:szCs w:val="28"/>
        </w:rPr>
        <w:t xml:space="preserve">в срок до 01 февраля подготавливает информацию о ходе реализации </w:t>
      </w:r>
      <w:r w:rsidR="0011713C" w:rsidRPr="0011713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565E89">
        <w:rPr>
          <w:rFonts w:ascii="Times New Roman" w:hAnsi="Times New Roman" w:cs="Times New Roman"/>
          <w:sz w:val="28"/>
          <w:szCs w:val="28"/>
        </w:rPr>
        <w:t xml:space="preserve"> за отчетный год, включая оценку значений целевых индикаторов (показателей), а также показателей эффективности реализации </w:t>
      </w:r>
      <w:r w:rsidR="006B2E78" w:rsidRPr="0011713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565E89">
        <w:rPr>
          <w:rFonts w:ascii="Times New Roman" w:hAnsi="Times New Roman" w:cs="Times New Roman"/>
          <w:sz w:val="28"/>
          <w:szCs w:val="28"/>
        </w:rPr>
        <w:t>, рассчитанных в соответствии с методикой, и направляет ее в отдел экономики и реформ Администрации района на экспертизу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65E89" w:rsidRPr="00565E89" w:rsidRDefault="00565E89" w:rsidP="00565E89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-</w:t>
      </w:r>
      <w:r w:rsidRPr="00565E89">
        <w:rPr>
          <w:rFonts w:ascii="Times New Roman" w:hAnsi="Times New Roman" w:cs="Times New Roman"/>
          <w:sz w:val="28"/>
          <w:szCs w:val="28"/>
        </w:rPr>
        <w:t xml:space="preserve"> в срок до 01 марта подготавливает информацию о ходе реализации </w:t>
      </w:r>
      <w:r w:rsidR="0011713C" w:rsidRPr="0011713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565E89">
        <w:rPr>
          <w:rFonts w:ascii="Times New Roman" w:hAnsi="Times New Roman" w:cs="Times New Roman"/>
          <w:sz w:val="28"/>
          <w:szCs w:val="28"/>
        </w:rPr>
        <w:t xml:space="preserve"> за отчетный год с приложением заключения отдела экономики и реформ Администрации района для рассмотрения на заседании комиссии по противодействию коррупции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65E8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65E89" w:rsidRPr="00565E89" w:rsidRDefault="00565E89" w:rsidP="00565E89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E89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65E89">
        <w:rPr>
          <w:rFonts w:ascii="Times New Roman" w:hAnsi="Times New Roman" w:cs="Times New Roman"/>
          <w:sz w:val="28"/>
          <w:szCs w:val="28"/>
        </w:rPr>
        <w:t xml:space="preserve">в срок до 01 апреля подготавливает информацию о лицах, прошедших повышение квалификации, в должностные обязанности которых входит участие в противодействии коррупции, с обязательным информированием комиссии по противодействию коррупции. </w:t>
      </w:r>
    </w:p>
    <w:p w:rsidR="008D2BD1" w:rsidRPr="008D2BD1" w:rsidRDefault="00565E89" w:rsidP="00565E89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E89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8D2BD1" w:rsidRDefault="00565E89" w:rsidP="000B7EF1">
      <w:pPr>
        <w:widowControl/>
        <w:numPr>
          <w:ilvl w:val="0"/>
          <w:numId w:val="19"/>
        </w:numPr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Ресурсное обеспечение</w:t>
      </w:r>
      <w:r w:rsidR="008D2BD1" w:rsidRPr="001171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713C" w:rsidRPr="0011713C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565E89" w:rsidRDefault="00565E89" w:rsidP="00565E89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5E89" w:rsidRPr="00565E89" w:rsidRDefault="00565E89" w:rsidP="00565E89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Ресурсное обеспечение</w:t>
      </w:r>
      <w:r w:rsidRPr="00565E89">
        <w:rPr>
          <w:rFonts w:ascii="Times New Roman" w:hAnsi="Times New Roman" w:cs="Times New Roman"/>
          <w:sz w:val="28"/>
          <w:szCs w:val="28"/>
        </w:rPr>
        <w:t xml:space="preserve"> </w:t>
      </w:r>
      <w:r w:rsidR="0011713C" w:rsidRPr="0011713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565E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</w:t>
      </w:r>
      <w:r w:rsidRPr="00565E89">
        <w:rPr>
          <w:rFonts w:ascii="Times New Roman" w:hAnsi="Times New Roman" w:cs="Times New Roman"/>
          <w:sz w:val="28"/>
          <w:szCs w:val="28"/>
        </w:rPr>
        <w:t xml:space="preserve"> за счет целевых ассигнований и текущих расходов из бюджета муниципального района </w:t>
      </w:r>
      <w:proofErr w:type="spellStart"/>
      <w:r w:rsidRPr="00565E89">
        <w:rPr>
          <w:rFonts w:ascii="Times New Roman" w:hAnsi="Times New Roman" w:cs="Times New Roman"/>
          <w:sz w:val="28"/>
          <w:szCs w:val="28"/>
        </w:rPr>
        <w:t>Похвистн</w:t>
      </w:r>
      <w:r w:rsidR="00DA33B0">
        <w:rPr>
          <w:rFonts w:ascii="Times New Roman" w:hAnsi="Times New Roman" w:cs="Times New Roman"/>
          <w:sz w:val="28"/>
          <w:szCs w:val="28"/>
        </w:rPr>
        <w:t>е</w:t>
      </w:r>
      <w:r w:rsidRPr="00565E89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Pr="00565E89">
        <w:rPr>
          <w:rFonts w:ascii="Times New Roman" w:hAnsi="Times New Roman" w:cs="Times New Roman"/>
          <w:sz w:val="28"/>
          <w:szCs w:val="28"/>
        </w:rPr>
        <w:t xml:space="preserve"> Самарской области на соответствующий финансовый год. Общий объем финансирования программных мероприятий составляет 150 тысяч рублей, по 30 тысяч рублей ежегодно.</w:t>
      </w:r>
    </w:p>
    <w:p w:rsidR="00565E89" w:rsidRDefault="00565E89" w:rsidP="00565E89">
      <w:pPr>
        <w:widowControl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5E89" w:rsidRPr="00565E89" w:rsidRDefault="00565E89" w:rsidP="00565E89">
      <w:pPr>
        <w:pStyle w:val="a3"/>
        <w:widowControl/>
        <w:numPr>
          <w:ilvl w:val="0"/>
          <w:numId w:val="19"/>
        </w:numPr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Конечный результат </w:t>
      </w:r>
      <w:r w:rsidRPr="006B2E78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="006B2E78" w:rsidRPr="006B2E78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565E89" w:rsidRDefault="00565E89" w:rsidP="008D2BD1">
      <w:pPr>
        <w:widowControl/>
        <w:autoSpaceDE/>
        <w:autoSpaceDN/>
        <w:adjustRightInd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D2BD1" w:rsidRPr="008D2BD1" w:rsidRDefault="00565E89" w:rsidP="00565E89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D2BD1" w:rsidRPr="008D2BD1">
        <w:rPr>
          <w:rFonts w:ascii="Times New Roman" w:hAnsi="Times New Roman" w:cs="Times New Roman"/>
          <w:sz w:val="28"/>
          <w:szCs w:val="28"/>
        </w:rPr>
        <w:t xml:space="preserve">В результате реализации </w:t>
      </w:r>
      <w:r w:rsidR="0011713C" w:rsidRPr="0011713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8D2BD1" w:rsidRPr="008D2BD1">
        <w:rPr>
          <w:rFonts w:ascii="Times New Roman" w:hAnsi="Times New Roman" w:cs="Times New Roman"/>
          <w:sz w:val="28"/>
          <w:szCs w:val="28"/>
        </w:rPr>
        <w:t xml:space="preserve"> ожидается:</w:t>
      </w:r>
    </w:p>
    <w:p w:rsidR="00565E89" w:rsidRPr="00061B0E" w:rsidRDefault="00565E89" w:rsidP="00565E89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61B0E">
        <w:rPr>
          <w:rFonts w:ascii="Times New Roman" w:hAnsi="Times New Roman" w:cs="Times New Roman"/>
          <w:sz w:val="28"/>
          <w:szCs w:val="28"/>
        </w:rPr>
        <w:t>1. Совершенствование нормативной правовой базы по созданию системы противодействия коррупции в муниципальном районе Похвистневский Самарской области.</w:t>
      </w:r>
    </w:p>
    <w:p w:rsidR="00565E89" w:rsidRDefault="00565E89" w:rsidP="00565E89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61B0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Предупреждение и пресечение коррупционных правонарушений</w:t>
      </w:r>
      <w:r w:rsidRPr="00061B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сфере деятельности </w:t>
      </w:r>
      <w:r w:rsidRPr="00061B0E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района, </w:t>
      </w:r>
      <w:r w:rsidRPr="00061B0E">
        <w:rPr>
          <w:rFonts w:ascii="Times New Roman" w:hAnsi="Times New Roman" w:cs="Times New Roman"/>
          <w:sz w:val="28"/>
          <w:szCs w:val="28"/>
        </w:rPr>
        <w:t>их должностных лиц</w:t>
      </w:r>
      <w:r>
        <w:rPr>
          <w:rFonts w:ascii="Times New Roman" w:hAnsi="Times New Roman" w:cs="Times New Roman"/>
          <w:sz w:val="28"/>
          <w:szCs w:val="28"/>
        </w:rPr>
        <w:t xml:space="preserve"> и подведомственных муниципальных предприятий и учреждений</w:t>
      </w:r>
      <w:r w:rsidRPr="00061B0E">
        <w:rPr>
          <w:rFonts w:ascii="Times New Roman" w:hAnsi="Times New Roman" w:cs="Times New Roman"/>
          <w:sz w:val="28"/>
          <w:szCs w:val="28"/>
        </w:rPr>
        <w:t>.</w:t>
      </w:r>
    </w:p>
    <w:p w:rsidR="00565E89" w:rsidRPr="00061B0E" w:rsidRDefault="00565E89" w:rsidP="00565E89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Антикоррупционное просвещение и формирование негативного отношения у муниципальных служащих и сотрудников подведомственных муниципальных предприятий и учреждений к коррупционной деятельности.</w:t>
      </w:r>
    </w:p>
    <w:p w:rsidR="00565E89" w:rsidRPr="00061B0E" w:rsidRDefault="00565E89" w:rsidP="00565E89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</w:t>
      </w:r>
      <w:r w:rsidRPr="00061B0E">
        <w:rPr>
          <w:rFonts w:ascii="Times New Roman" w:hAnsi="Times New Roman" w:cs="Times New Roman"/>
          <w:sz w:val="28"/>
          <w:szCs w:val="28"/>
        </w:rPr>
        <w:t xml:space="preserve">. Повышение ответственности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061B0E">
        <w:rPr>
          <w:rFonts w:ascii="Times New Roman" w:hAnsi="Times New Roman" w:cs="Times New Roman"/>
          <w:sz w:val="28"/>
          <w:szCs w:val="28"/>
        </w:rPr>
        <w:t>и их должностных лиц за принятие мер по устранению причин коррупции.</w:t>
      </w:r>
    </w:p>
    <w:p w:rsidR="00565E89" w:rsidRPr="00061B0E" w:rsidRDefault="00565E89" w:rsidP="00565E89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15396">
        <w:rPr>
          <w:rFonts w:ascii="Times New Roman" w:hAnsi="Times New Roman" w:cs="Times New Roman"/>
          <w:sz w:val="28"/>
          <w:szCs w:val="28"/>
        </w:rPr>
        <w:t>5</w:t>
      </w:r>
      <w:r w:rsidRPr="00061B0E">
        <w:rPr>
          <w:rFonts w:ascii="Times New Roman" w:hAnsi="Times New Roman" w:cs="Times New Roman"/>
          <w:sz w:val="28"/>
          <w:szCs w:val="28"/>
        </w:rPr>
        <w:t xml:space="preserve">. Повышение инвестиционной привлекательности муниципального района Похвистневский Самарской области. </w:t>
      </w:r>
    </w:p>
    <w:p w:rsidR="00565E89" w:rsidRDefault="00565E89" w:rsidP="00565E89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15396">
        <w:rPr>
          <w:rFonts w:ascii="Times New Roman" w:hAnsi="Times New Roman" w:cs="Times New Roman"/>
          <w:sz w:val="28"/>
          <w:szCs w:val="28"/>
        </w:rPr>
        <w:t>6</w:t>
      </w:r>
      <w:r w:rsidRPr="00061B0E">
        <w:rPr>
          <w:rFonts w:ascii="Times New Roman" w:hAnsi="Times New Roman" w:cs="Times New Roman"/>
          <w:sz w:val="28"/>
          <w:szCs w:val="28"/>
        </w:rPr>
        <w:t>. Развитие и укрепление институтов гражданского общества.</w:t>
      </w:r>
    </w:p>
    <w:p w:rsidR="00565E89" w:rsidRDefault="00565E89" w:rsidP="00565E89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1539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Повышение качества и доступности муниципальных услуг, предоставляемых органами Администрации района и подведомственными ей муниципальными учреждениями</w:t>
      </w:r>
      <w:r w:rsidR="00DF49A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49A9" w:rsidRDefault="00DF49A9" w:rsidP="00565E89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25F1" w:rsidRDefault="005B25F1" w:rsidP="00565E89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25F1" w:rsidRDefault="005B25F1" w:rsidP="00565E89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49A9" w:rsidRDefault="00DF49A9" w:rsidP="00DF49A9">
      <w:pPr>
        <w:pStyle w:val="a3"/>
        <w:widowControl/>
        <w:numPr>
          <w:ilvl w:val="0"/>
          <w:numId w:val="19"/>
        </w:num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49A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Методика комплексной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оценки эффективности реализации </w:t>
      </w:r>
      <w:r w:rsidR="0011713C" w:rsidRPr="0011713C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DF49A9" w:rsidRDefault="00DF49A9" w:rsidP="00DF49A9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A0164">
        <w:rPr>
          <w:rFonts w:ascii="Times New Roman" w:hAnsi="Times New Roman" w:cs="Times New Roman"/>
          <w:sz w:val="28"/>
          <w:szCs w:val="28"/>
        </w:rPr>
        <w:t xml:space="preserve">Критерием оценки эффективности реализации </w:t>
      </w:r>
      <w:r w:rsidR="0011713C" w:rsidRPr="0011713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2A0164">
        <w:rPr>
          <w:rFonts w:ascii="Times New Roman" w:hAnsi="Times New Roman" w:cs="Times New Roman"/>
          <w:sz w:val="28"/>
          <w:szCs w:val="28"/>
        </w:rPr>
        <w:t xml:space="preserve"> является степень достижения целевых индикаторов (показателей), установленных </w:t>
      </w:r>
      <w:r w:rsidR="0011713C" w:rsidRPr="005B25F1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5B25F1" w:rsidRPr="005B25F1">
        <w:rPr>
          <w:rFonts w:ascii="Times New Roman" w:hAnsi="Times New Roman" w:cs="Times New Roman"/>
          <w:sz w:val="28"/>
          <w:szCs w:val="28"/>
        </w:rPr>
        <w:t>.</w:t>
      </w:r>
    </w:p>
    <w:p w:rsidR="00DF49A9" w:rsidRDefault="00DF49A9" w:rsidP="00DF49A9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Оценка эффективности реализации </w:t>
      </w:r>
      <w:r w:rsidR="0011713C" w:rsidRPr="0011713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проводится по двум направления:</w:t>
      </w:r>
    </w:p>
    <w:p w:rsidR="00DF49A9" w:rsidRDefault="00DF49A9" w:rsidP="00DF49A9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 Оценка полноты финансирования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>1) – таблица 1;</w:t>
      </w:r>
    </w:p>
    <w:p w:rsidR="00DF49A9" w:rsidRDefault="00DF49A9" w:rsidP="00DF49A9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 Оценка достижения плановых значений целевых показателей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>2) –  таблица 2.</w:t>
      </w:r>
    </w:p>
    <w:p w:rsidR="00DF49A9" w:rsidRDefault="00DF49A9" w:rsidP="00DF49A9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 Оценка полноты финансиро</w:t>
      </w:r>
      <w:r w:rsidR="002504E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ания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2504EF" w:rsidRPr="002504EF">
        <w:rPr>
          <w:rFonts w:ascii="Times New Roman" w:hAnsi="Times New Roman" w:cs="Times New Roman"/>
          <w:sz w:val="28"/>
          <w:szCs w:val="28"/>
        </w:rPr>
        <w:t>1</w:t>
      </w:r>
      <w:r w:rsidR="002504E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04EF">
        <w:rPr>
          <w:rFonts w:ascii="Times New Roman" w:hAnsi="Times New Roman" w:cs="Times New Roman"/>
          <w:sz w:val="28"/>
          <w:szCs w:val="28"/>
        </w:rPr>
        <w:t>рассчитывается как соотношение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04EF">
        <w:rPr>
          <w:rFonts w:ascii="Times New Roman" w:hAnsi="Times New Roman" w:cs="Times New Roman"/>
          <w:sz w:val="28"/>
          <w:szCs w:val="28"/>
        </w:rPr>
        <w:t xml:space="preserve">запланированного объема расходов на </w:t>
      </w:r>
      <w:r w:rsidR="0011713C">
        <w:rPr>
          <w:rFonts w:ascii="Times New Roman" w:hAnsi="Times New Roman" w:cs="Times New Roman"/>
          <w:sz w:val="28"/>
          <w:szCs w:val="28"/>
        </w:rPr>
        <w:t>муниципальную</w:t>
      </w:r>
      <w:r w:rsidR="0011713C" w:rsidRPr="0011713C">
        <w:rPr>
          <w:rFonts w:ascii="Times New Roman" w:hAnsi="Times New Roman" w:cs="Times New Roman"/>
          <w:sz w:val="28"/>
          <w:szCs w:val="28"/>
        </w:rPr>
        <w:t xml:space="preserve"> п</w:t>
      </w:r>
      <w:r w:rsidR="0011713C">
        <w:rPr>
          <w:rFonts w:ascii="Times New Roman" w:hAnsi="Times New Roman" w:cs="Times New Roman"/>
          <w:sz w:val="28"/>
          <w:szCs w:val="28"/>
        </w:rPr>
        <w:t>рограмму</w:t>
      </w:r>
      <w:r w:rsidR="002504EF">
        <w:rPr>
          <w:rFonts w:ascii="Times New Roman" w:hAnsi="Times New Roman" w:cs="Times New Roman"/>
          <w:sz w:val="28"/>
          <w:szCs w:val="28"/>
        </w:rPr>
        <w:t xml:space="preserve"> и фактического объема расходов за отчетный период (с учетом экономии, образовавшейся в ходе реализации </w:t>
      </w:r>
      <w:r w:rsidR="0011713C" w:rsidRPr="0011713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2504EF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60758" w:rsidRDefault="00060758" w:rsidP="00060758">
      <w:pPr>
        <w:widowControl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60758" w:rsidRDefault="00060758" w:rsidP="00060758">
      <w:pPr>
        <w:widowControl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060758" w:rsidRDefault="00060758" w:rsidP="00060758">
      <w:pPr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ШКАЛА ОЦЕНКИ ПОЛНОТЫ ФИНАНСИРОВАНИЯ</w:t>
      </w:r>
    </w:p>
    <w:p w:rsidR="00060758" w:rsidRDefault="00060758" w:rsidP="00060758">
      <w:pPr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077"/>
        <w:gridCol w:w="6060"/>
      </w:tblGrid>
      <w:tr w:rsidR="00060758" w:rsidTr="00060758">
        <w:tc>
          <w:tcPr>
            <w:tcW w:w="4077" w:type="dxa"/>
          </w:tcPr>
          <w:p w:rsidR="00060758" w:rsidRPr="00060758" w:rsidRDefault="00060758" w:rsidP="00060758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Значение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Q1</w:t>
            </w:r>
          </w:p>
        </w:tc>
        <w:tc>
          <w:tcPr>
            <w:tcW w:w="6060" w:type="dxa"/>
          </w:tcPr>
          <w:p w:rsidR="00060758" w:rsidRPr="00060758" w:rsidRDefault="00060758" w:rsidP="00060758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060758" w:rsidTr="00060758">
        <w:tc>
          <w:tcPr>
            <w:tcW w:w="4077" w:type="dxa"/>
          </w:tcPr>
          <w:p w:rsidR="00060758" w:rsidRPr="00060758" w:rsidRDefault="00060758" w:rsidP="00060758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&lt;= Q1 &lt;=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</w:p>
        </w:tc>
        <w:tc>
          <w:tcPr>
            <w:tcW w:w="6060" w:type="dxa"/>
          </w:tcPr>
          <w:p w:rsidR="00060758" w:rsidRDefault="00060758" w:rsidP="00060758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финансирование</w:t>
            </w:r>
          </w:p>
        </w:tc>
      </w:tr>
      <w:tr w:rsidR="00060758" w:rsidTr="00060758">
        <w:tc>
          <w:tcPr>
            <w:tcW w:w="4077" w:type="dxa"/>
          </w:tcPr>
          <w:p w:rsidR="00060758" w:rsidRPr="00060758" w:rsidRDefault="00060758" w:rsidP="00060758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&lt;= Q1 &lt;= 0,98</w:t>
            </w:r>
          </w:p>
        </w:tc>
        <w:tc>
          <w:tcPr>
            <w:tcW w:w="6060" w:type="dxa"/>
          </w:tcPr>
          <w:p w:rsidR="00060758" w:rsidRDefault="00060758" w:rsidP="00060758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неполное финансирование</w:t>
            </w:r>
          </w:p>
        </w:tc>
      </w:tr>
      <w:tr w:rsidR="00060758" w:rsidTr="00060758">
        <w:tc>
          <w:tcPr>
            <w:tcW w:w="4077" w:type="dxa"/>
          </w:tcPr>
          <w:p w:rsidR="00060758" w:rsidRPr="00060758" w:rsidRDefault="00060758" w:rsidP="00060758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1,02 &lt; Q1 &lt;= 1,5</w:t>
            </w:r>
          </w:p>
        </w:tc>
        <w:tc>
          <w:tcPr>
            <w:tcW w:w="6060" w:type="dxa"/>
          </w:tcPr>
          <w:p w:rsidR="00060758" w:rsidRDefault="00060758" w:rsidP="00060758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увеличенное финансирование</w:t>
            </w:r>
          </w:p>
        </w:tc>
      </w:tr>
      <w:tr w:rsidR="00060758" w:rsidTr="00060758">
        <w:tc>
          <w:tcPr>
            <w:tcW w:w="4077" w:type="dxa"/>
          </w:tcPr>
          <w:p w:rsidR="00060758" w:rsidRPr="00060758" w:rsidRDefault="00060758" w:rsidP="00060758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Q1 &lt; 0,5</w:t>
            </w:r>
          </w:p>
        </w:tc>
        <w:tc>
          <w:tcPr>
            <w:tcW w:w="6060" w:type="dxa"/>
          </w:tcPr>
          <w:p w:rsidR="00060758" w:rsidRDefault="00060758" w:rsidP="00060758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существенное недофинансирование</w:t>
            </w:r>
          </w:p>
        </w:tc>
      </w:tr>
    </w:tbl>
    <w:p w:rsidR="00060758" w:rsidRPr="00DF49A9" w:rsidRDefault="00060758" w:rsidP="00060758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713C" w:rsidRDefault="00060758" w:rsidP="005B25F1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75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2. Оценка достижения плановых значений целевых показателей </w:t>
      </w:r>
      <w:r w:rsidRPr="0006075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060758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рассчитывается как среднее арифметическое значение отношений фактически достигнутых значений и плановых значений целевых показателей </w:t>
      </w:r>
      <w:r w:rsidR="0011713C" w:rsidRPr="0011713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за отчетный период.</w:t>
      </w:r>
    </w:p>
    <w:p w:rsidR="00060758" w:rsidRDefault="00060758" w:rsidP="00060758">
      <w:pPr>
        <w:widowControl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</w:p>
    <w:p w:rsidR="00060758" w:rsidRDefault="00060758" w:rsidP="00060758">
      <w:pPr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0758" w:rsidRDefault="00060758" w:rsidP="00060758">
      <w:pPr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ШКАЛА ОЦЕНКИ ДОСТИЖЕНИЯ ПЛАНОВЫХ ЗНАЧЕНИЙ</w:t>
      </w:r>
    </w:p>
    <w:p w:rsidR="00060758" w:rsidRDefault="00060758" w:rsidP="00060758">
      <w:pPr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077"/>
        <w:gridCol w:w="6060"/>
      </w:tblGrid>
      <w:tr w:rsidR="00060758" w:rsidTr="00060758">
        <w:tc>
          <w:tcPr>
            <w:tcW w:w="4077" w:type="dxa"/>
          </w:tcPr>
          <w:p w:rsidR="00060758" w:rsidRPr="00060758" w:rsidRDefault="00060758" w:rsidP="00060758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Значение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60" w:type="dxa"/>
          </w:tcPr>
          <w:p w:rsidR="00060758" w:rsidRPr="00060758" w:rsidRDefault="00060758" w:rsidP="00DA33B0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060758" w:rsidTr="00060758">
        <w:tc>
          <w:tcPr>
            <w:tcW w:w="4077" w:type="dxa"/>
          </w:tcPr>
          <w:p w:rsidR="00060758" w:rsidRPr="00060758" w:rsidRDefault="00060758" w:rsidP="00060758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&lt;= Q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&lt;=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60" w:type="dxa"/>
          </w:tcPr>
          <w:p w:rsidR="00060758" w:rsidRDefault="00060758" w:rsidP="00060758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 результативность</w:t>
            </w:r>
          </w:p>
        </w:tc>
      </w:tr>
      <w:tr w:rsidR="00060758" w:rsidTr="00060758">
        <w:tc>
          <w:tcPr>
            <w:tcW w:w="4077" w:type="dxa"/>
          </w:tcPr>
          <w:p w:rsidR="00060758" w:rsidRPr="00060758" w:rsidRDefault="00060758" w:rsidP="00060758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0,7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&lt;= Q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&lt;= 0,9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60" w:type="dxa"/>
          </w:tcPr>
          <w:p w:rsidR="00060758" w:rsidRDefault="00060758" w:rsidP="00DA33B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результативность (недовыполнение плана)</w:t>
            </w:r>
          </w:p>
        </w:tc>
      </w:tr>
      <w:tr w:rsidR="00060758" w:rsidTr="00060758">
        <w:tc>
          <w:tcPr>
            <w:tcW w:w="4077" w:type="dxa"/>
          </w:tcPr>
          <w:p w:rsidR="00060758" w:rsidRPr="00060758" w:rsidRDefault="00060758" w:rsidP="00060758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&lt; Q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&lt;= 1,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60" w:type="dxa"/>
          </w:tcPr>
          <w:p w:rsidR="00060758" w:rsidRDefault="00060758" w:rsidP="00060758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результативность (перевыполнение плана)</w:t>
            </w:r>
          </w:p>
        </w:tc>
      </w:tr>
      <w:tr w:rsidR="00060758" w:rsidTr="00060758">
        <w:tc>
          <w:tcPr>
            <w:tcW w:w="4077" w:type="dxa"/>
          </w:tcPr>
          <w:p w:rsidR="00060758" w:rsidRPr="00060758" w:rsidRDefault="00060758" w:rsidP="00060758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&lt; 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60" w:type="dxa"/>
          </w:tcPr>
          <w:p w:rsidR="00060758" w:rsidRDefault="00060758" w:rsidP="00DA33B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низкая результативность  (существенное недовыполнение плана)</w:t>
            </w:r>
          </w:p>
        </w:tc>
      </w:tr>
    </w:tbl>
    <w:p w:rsidR="00060758" w:rsidRDefault="00060758" w:rsidP="00060758">
      <w:pPr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0758" w:rsidRDefault="00561AAA" w:rsidP="00561AAA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3. Оценка эффективности реализации </w:t>
      </w:r>
      <w:r w:rsidR="0011713C" w:rsidRPr="0011713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в отчетном периоде осуществляется путем анализа полученных значений полноты финансирования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 xml:space="preserve">1)  и оценки </w:t>
      </w:r>
      <w:r w:rsidR="0036084E">
        <w:rPr>
          <w:rFonts w:ascii="Times New Roman" w:hAnsi="Times New Roman" w:cs="Times New Roman"/>
          <w:sz w:val="28"/>
          <w:szCs w:val="28"/>
        </w:rPr>
        <w:t>достижения плановых значений целевых показателей (</w:t>
      </w:r>
      <w:r w:rsidR="0036084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36084E" w:rsidRPr="0036084E">
        <w:rPr>
          <w:rFonts w:ascii="Times New Roman" w:hAnsi="Times New Roman" w:cs="Times New Roman"/>
          <w:sz w:val="28"/>
          <w:szCs w:val="28"/>
        </w:rPr>
        <w:t>2)</w:t>
      </w:r>
      <w:r w:rsidR="0036084E">
        <w:rPr>
          <w:rFonts w:ascii="Times New Roman" w:hAnsi="Times New Roman" w:cs="Times New Roman"/>
          <w:sz w:val="28"/>
          <w:szCs w:val="28"/>
        </w:rPr>
        <w:t>.</w:t>
      </w:r>
    </w:p>
    <w:p w:rsidR="0036084E" w:rsidRPr="0036084E" w:rsidRDefault="0036084E" w:rsidP="00561AAA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годовом отчете о ходе реализации </w:t>
      </w:r>
      <w:r w:rsidR="0011713C" w:rsidRPr="0011713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приводится значение оценки эффективности </w:t>
      </w:r>
      <w:r w:rsidR="0011713C" w:rsidRPr="0011713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(от 0 до 5), дается характеристика оценки (высокая эффективность, приемлемая эффективность,  средняя эффективность, уровень эффективности ниже среднего, низкая эффективность, крайне низкая эффективность) и приводятся причины отклонения и предполагаемые дальнейшие действия в отношении оцениваемой </w:t>
      </w:r>
      <w:r w:rsidR="0011713C" w:rsidRPr="0011713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D2BD1" w:rsidRPr="008D2BD1" w:rsidRDefault="008D2BD1" w:rsidP="008D2BD1">
      <w:pPr>
        <w:widowControl/>
        <w:autoSpaceDE/>
        <w:autoSpaceDN/>
        <w:adjustRightInd/>
        <w:spacing w:line="276" w:lineRule="auto"/>
        <w:ind w:firstLine="426"/>
        <w:jc w:val="center"/>
        <w:rPr>
          <w:rFonts w:ascii="Times New Roman" w:hAnsi="Times New Roman" w:cs="Times New Roman"/>
          <w:b/>
          <w:bCs/>
          <w:sz w:val="26"/>
          <w:szCs w:val="28"/>
        </w:rPr>
      </w:pPr>
    </w:p>
    <w:p w:rsidR="008D2BD1" w:rsidRDefault="008D2BD1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BD1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33B0" w:rsidRDefault="00DA33B0" w:rsidP="00DA33B0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  <w:sectPr w:rsidR="00DA33B0" w:rsidSect="00EA1A5C">
          <w:pgSz w:w="11906" w:h="16838" w:code="9"/>
          <w:pgMar w:top="851" w:right="567" w:bottom="567" w:left="1418" w:header="720" w:footer="720" w:gutter="0"/>
          <w:cols w:space="720"/>
        </w:sectPr>
      </w:pPr>
    </w:p>
    <w:p w:rsidR="00B96607" w:rsidRPr="00DA33B0" w:rsidRDefault="00DA33B0" w:rsidP="00DA33B0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33B0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DA33B0" w:rsidRPr="00DA33B0" w:rsidRDefault="00DA33B0" w:rsidP="00DA33B0">
      <w:pPr>
        <w:jc w:val="right"/>
        <w:rPr>
          <w:rFonts w:ascii="Times New Roman" w:hAnsi="Times New Roman" w:cs="Times New Roman"/>
          <w:sz w:val="24"/>
          <w:szCs w:val="24"/>
        </w:rPr>
      </w:pPr>
      <w:r w:rsidRPr="00DA33B0">
        <w:rPr>
          <w:rFonts w:ascii="Times New Roman" w:hAnsi="Times New Roman" w:cs="Times New Roman"/>
          <w:sz w:val="24"/>
          <w:szCs w:val="24"/>
        </w:rPr>
        <w:t xml:space="preserve">к муниципальной программе «Противодействие коррупции </w:t>
      </w:r>
      <w:proofErr w:type="gramStart"/>
      <w:r w:rsidRPr="00DA33B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A33B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A33B0" w:rsidRPr="00DA33B0" w:rsidRDefault="00DA33B0" w:rsidP="00DA33B0">
      <w:pPr>
        <w:jc w:val="right"/>
        <w:rPr>
          <w:rFonts w:ascii="Times New Roman" w:hAnsi="Times New Roman" w:cs="Times New Roman"/>
          <w:sz w:val="24"/>
          <w:szCs w:val="24"/>
        </w:rPr>
      </w:pPr>
      <w:r w:rsidRPr="00DA33B0">
        <w:rPr>
          <w:rFonts w:ascii="Times New Roman" w:hAnsi="Times New Roman" w:cs="Times New Roman"/>
          <w:sz w:val="24"/>
          <w:szCs w:val="24"/>
        </w:rPr>
        <w:t xml:space="preserve">  муниципальном </w:t>
      </w:r>
      <w:proofErr w:type="gramStart"/>
      <w:r w:rsidRPr="00DA33B0">
        <w:rPr>
          <w:rFonts w:ascii="Times New Roman" w:hAnsi="Times New Roman" w:cs="Times New Roman"/>
          <w:sz w:val="24"/>
          <w:szCs w:val="24"/>
        </w:rPr>
        <w:t>районе</w:t>
      </w:r>
      <w:proofErr w:type="gramEnd"/>
      <w:r w:rsidRPr="00DA33B0">
        <w:rPr>
          <w:rFonts w:ascii="Times New Roman" w:hAnsi="Times New Roman" w:cs="Times New Roman"/>
          <w:sz w:val="24"/>
          <w:szCs w:val="24"/>
        </w:rPr>
        <w:t xml:space="preserve"> Похвистневский </w:t>
      </w:r>
    </w:p>
    <w:p w:rsidR="00DA33B0" w:rsidRPr="00DA33B0" w:rsidRDefault="002A0164" w:rsidP="00DA33B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Самарской области»  на 2</w:t>
      </w:r>
      <w:r w:rsidR="00716075">
        <w:rPr>
          <w:rFonts w:ascii="Times New Roman" w:hAnsi="Times New Roman" w:cs="Times New Roman"/>
          <w:sz w:val="24"/>
          <w:szCs w:val="24"/>
        </w:rPr>
        <w:t>024</w:t>
      </w:r>
      <w:r>
        <w:rPr>
          <w:rFonts w:ascii="Times New Roman" w:hAnsi="Times New Roman" w:cs="Times New Roman"/>
          <w:sz w:val="24"/>
          <w:szCs w:val="24"/>
        </w:rPr>
        <w:t>-2030</w:t>
      </w:r>
      <w:r w:rsidR="00DA33B0" w:rsidRPr="00DA33B0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DA33B0" w:rsidRDefault="00DA33B0" w:rsidP="00DA33B0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A33B0" w:rsidRDefault="00DA33B0" w:rsidP="00DA33B0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33B0" w:rsidRPr="00DA33B0" w:rsidRDefault="008D2BD1" w:rsidP="00DA33B0">
      <w:pPr>
        <w:widowControl/>
        <w:autoSpaceDE/>
        <w:autoSpaceDN/>
        <w:adjustRightInd/>
        <w:spacing w:line="276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BD1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 w:rsidR="00DA33B0">
        <w:rPr>
          <w:rFonts w:ascii="Times New Roman" w:hAnsi="Times New Roman" w:cs="Times New Roman"/>
          <w:b/>
          <w:sz w:val="28"/>
          <w:szCs w:val="28"/>
        </w:rPr>
        <w:t>стратегических показателей (</w:t>
      </w:r>
      <w:r w:rsidRPr="008D2BD1">
        <w:rPr>
          <w:rFonts w:ascii="Times New Roman" w:hAnsi="Times New Roman" w:cs="Times New Roman"/>
          <w:b/>
          <w:sz w:val="28"/>
          <w:szCs w:val="28"/>
        </w:rPr>
        <w:t>индикаторов</w:t>
      </w:r>
      <w:r w:rsidR="00DA33B0">
        <w:rPr>
          <w:rFonts w:ascii="Times New Roman" w:hAnsi="Times New Roman" w:cs="Times New Roman"/>
          <w:b/>
          <w:sz w:val="28"/>
          <w:szCs w:val="28"/>
        </w:rPr>
        <w:t>), характеризующих ежегодный ход и итоги реализации муниципальной программы  «</w:t>
      </w:r>
      <w:r w:rsidR="00DA33B0" w:rsidRPr="00DA33B0">
        <w:rPr>
          <w:rFonts w:ascii="Times New Roman" w:hAnsi="Times New Roman" w:cs="Times New Roman"/>
          <w:b/>
          <w:sz w:val="28"/>
          <w:szCs w:val="28"/>
        </w:rPr>
        <w:t xml:space="preserve">Противодействие коррупции в муниципальном районе Похвистневский </w:t>
      </w:r>
    </w:p>
    <w:p w:rsidR="00DA33B0" w:rsidRDefault="00716075" w:rsidP="00DA33B0">
      <w:pPr>
        <w:widowControl/>
        <w:autoSpaceDE/>
        <w:autoSpaceDN/>
        <w:adjustRightInd/>
        <w:spacing w:line="276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Самарской области»  на 2024</w:t>
      </w:r>
      <w:r w:rsidR="002A0164">
        <w:rPr>
          <w:rFonts w:ascii="Times New Roman" w:hAnsi="Times New Roman" w:cs="Times New Roman"/>
          <w:b/>
          <w:sz w:val="28"/>
          <w:szCs w:val="28"/>
        </w:rPr>
        <w:t>-2030</w:t>
      </w:r>
      <w:r w:rsidR="00DA33B0" w:rsidRPr="00DA33B0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DA33B0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e"/>
        <w:tblW w:w="156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09"/>
        <w:gridCol w:w="2309"/>
        <w:gridCol w:w="143"/>
        <w:gridCol w:w="1262"/>
        <w:gridCol w:w="1406"/>
        <w:gridCol w:w="122"/>
        <w:gridCol w:w="1162"/>
        <w:gridCol w:w="947"/>
        <w:gridCol w:w="1190"/>
        <w:gridCol w:w="982"/>
        <w:gridCol w:w="1026"/>
        <w:gridCol w:w="1085"/>
        <w:gridCol w:w="985"/>
        <w:gridCol w:w="1049"/>
        <w:gridCol w:w="1095"/>
        <w:gridCol w:w="43"/>
      </w:tblGrid>
      <w:tr w:rsidR="001943FB" w:rsidTr="006B2E78">
        <w:trPr>
          <w:gridAfter w:val="1"/>
          <w:wAfter w:w="43" w:type="dxa"/>
          <w:trHeight w:val="313"/>
        </w:trPr>
        <w:tc>
          <w:tcPr>
            <w:tcW w:w="809" w:type="dxa"/>
            <w:vMerge w:val="restart"/>
          </w:tcPr>
          <w:p w:rsidR="001943FB" w:rsidRPr="00DA33B0" w:rsidRDefault="001943FB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3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A33B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A33B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309" w:type="dxa"/>
            <w:vMerge w:val="restart"/>
          </w:tcPr>
          <w:p w:rsidR="001943FB" w:rsidRPr="00DA33B0" w:rsidRDefault="001943FB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05" w:type="dxa"/>
            <w:gridSpan w:val="2"/>
            <w:vMerge w:val="restart"/>
          </w:tcPr>
          <w:p w:rsidR="001943FB" w:rsidRDefault="001943FB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406" w:type="dxa"/>
            <w:vMerge w:val="restart"/>
          </w:tcPr>
          <w:p w:rsidR="001943FB" w:rsidRDefault="001943FB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год 2022</w:t>
            </w:r>
          </w:p>
        </w:tc>
        <w:tc>
          <w:tcPr>
            <w:tcW w:w="1284" w:type="dxa"/>
            <w:gridSpan w:val="2"/>
            <w:vMerge w:val="restart"/>
          </w:tcPr>
          <w:p w:rsidR="001943FB" w:rsidRDefault="001943FB" w:rsidP="00FC35B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Оценка 2023</w:t>
            </w:r>
          </w:p>
        </w:tc>
        <w:tc>
          <w:tcPr>
            <w:tcW w:w="8359" w:type="dxa"/>
            <w:gridSpan w:val="8"/>
          </w:tcPr>
          <w:p w:rsidR="001943FB" w:rsidRPr="00DA33B0" w:rsidRDefault="001943FB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Прогнозные значения показателя (индикатора)</w:t>
            </w:r>
          </w:p>
        </w:tc>
      </w:tr>
      <w:tr w:rsidR="001943FB" w:rsidTr="006B2E78">
        <w:trPr>
          <w:gridAfter w:val="1"/>
          <w:wAfter w:w="43" w:type="dxa"/>
          <w:trHeight w:val="331"/>
        </w:trPr>
        <w:tc>
          <w:tcPr>
            <w:tcW w:w="809" w:type="dxa"/>
            <w:vMerge/>
          </w:tcPr>
          <w:p w:rsidR="001943FB" w:rsidRPr="00DA33B0" w:rsidRDefault="001943FB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9" w:type="dxa"/>
            <w:vMerge/>
          </w:tcPr>
          <w:p w:rsidR="001943FB" w:rsidRDefault="001943FB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5" w:type="dxa"/>
            <w:gridSpan w:val="2"/>
            <w:vMerge/>
          </w:tcPr>
          <w:p w:rsidR="001943FB" w:rsidRDefault="001943FB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6" w:type="dxa"/>
            <w:vMerge/>
          </w:tcPr>
          <w:p w:rsidR="001943FB" w:rsidRDefault="001943FB" w:rsidP="00FC35B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vMerge/>
          </w:tcPr>
          <w:p w:rsidR="001943FB" w:rsidRDefault="001943FB" w:rsidP="00FC35B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7" w:type="dxa"/>
          </w:tcPr>
          <w:p w:rsidR="001943FB" w:rsidRDefault="001943FB" w:rsidP="00FC35B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 г.</w:t>
            </w:r>
          </w:p>
        </w:tc>
        <w:tc>
          <w:tcPr>
            <w:tcW w:w="1190" w:type="dxa"/>
          </w:tcPr>
          <w:p w:rsidR="001943FB" w:rsidRDefault="001943FB" w:rsidP="00FC35B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 г.</w:t>
            </w:r>
          </w:p>
        </w:tc>
        <w:tc>
          <w:tcPr>
            <w:tcW w:w="982" w:type="dxa"/>
          </w:tcPr>
          <w:p w:rsidR="001943FB" w:rsidRPr="00DA33B0" w:rsidRDefault="001943FB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 г.</w:t>
            </w:r>
          </w:p>
        </w:tc>
        <w:tc>
          <w:tcPr>
            <w:tcW w:w="1026" w:type="dxa"/>
          </w:tcPr>
          <w:p w:rsidR="001943FB" w:rsidRPr="00DA33B0" w:rsidRDefault="001943FB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 г.</w:t>
            </w:r>
          </w:p>
        </w:tc>
        <w:tc>
          <w:tcPr>
            <w:tcW w:w="1085" w:type="dxa"/>
          </w:tcPr>
          <w:p w:rsidR="001943FB" w:rsidRPr="00DA33B0" w:rsidRDefault="001943FB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2028 г.</w:t>
            </w:r>
          </w:p>
        </w:tc>
        <w:tc>
          <w:tcPr>
            <w:tcW w:w="985" w:type="dxa"/>
          </w:tcPr>
          <w:p w:rsidR="001943FB" w:rsidRPr="00DA33B0" w:rsidRDefault="001943FB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2029 г.</w:t>
            </w:r>
          </w:p>
        </w:tc>
        <w:tc>
          <w:tcPr>
            <w:tcW w:w="1049" w:type="dxa"/>
          </w:tcPr>
          <w:p w:rsidR="001943FB" w:rsidRPr="00DA33B0" w:rsidRDefault="001943FB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2030 г.</w:t>
            </w:r>
          </w:p>
        </w:tc>
        <w:tc>
          <w:tcPr>
            <w:tcW w:w="1095" w:type="dxa"/>
          </w:tcPr>
          <w:p w:rsidR="001943FB" w:rsidRPr="00DA33B0" w:rsidRDefault="001943FB" w:rsidP="00FC35B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период реализации</w:t>
            </w:r>
          </w:p>
        </w:tc>
      </w:tr>
      <w:tr w:rsidR="001943FB" w:rsidRPr="000E380C" w:rsidTr="006B2E78">
        <w:trPr>
          <w:gridAfter w:val="1"/>
          <w:wAfter w:w="43" w:type="dxa"/>
          <w:trHeight w:val="145"/>
        </w:trPr>
        <w:tc>
          <w:tcPr>
            <w:tcW w:w="15572" w:type="dxa"/>
            <w:gridSpan w:val="15"/>
          </w:tcPr>
          <w:p w:rsidR="001943FB" w:rsidRPr="0005514D" w:rsidRDefault="001943FB" w:rsidP="007D44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14D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 w:rsidRPr="000551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развитие и совершенствование системы мер, направленных на предупреждение и пресечение коррупции в органах Администрации района</w:t>
            </w:r>
          </w:p>
        </w:tc>
      </w:tr>
      <w:tr w:rsidR="001943FB" w:rsidRPr="000E380C" w:rsidTr="006B2E78">
        <w:trPr>
          <w:gridAfter w:val="1"/>
          <w:wAfter w:w="43" w:type="dxa"/>
          <w:trHeight w:val="145"/>
        </w:trPr>
        <w:tc>
          <w:tcPr>
            <w:tcW w:w="809" w:type="dxa"/>
          </w:tcPr>
          <w:p w:rsidR="001943FB" w:rsidRPr="000E380C" w:rsidRDefault="001943FB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763" w:type="dxa"/>
            <w:gridSpan w:val="14"/>
          </w:tcPr>
          <w:p w:rsidR="001943FB" w:rsidRPr="0005514D" w:rsidRDefault="001943FB" w:rsidP="00EE4D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 1 - с</w:t>
            </w:r>
            <w:r w:rsidRPr="0005514D">
              <w:rPr>
                <w:rFonts w:ascii="Times New Roman" w:hAnsi="Times New Roman" w:cs="Times New Roman"/>
                <w:b/>
                <w:sz w:val="24"/>
                <w:szCs w:val="24"/>
              </w:rPr>
              <w:t>истематизация и реализация мер, направленных на предупреждение и пресечение коррупции в сфере деятельности органов Администрации района</w:t>
            </w:r>
          </w:p>
        </w:tc>
      </w:tr>
      <w:tr w:rsidR="00627A3C" w:rsidRPr="000E380C" w:rsidTr="006B2E78">
        <w:trPr>
          <w:gridAfter w:val="1"/>
          <w:wAfter w:w="43" w:type="dxa"/>
          <w:trHeight w:val="145"/>
        </w:trPr>
        <w:tc>
          <w:tcPr>
            <w:tcW w:w="809" w:type="dxa"/>
          </w:tcPr>
          <w:p w:rsidR="00627A3C" w:rsidRPr="000E380C" w:rsidRDefault="00627A3C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8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2309" w:type="dxa"/>
          </w:tcPr>
          <w:p w:rsidR="00627A3C" w:rsidRPr="000E380C" w:rsidRDefault="00627A3C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80C">
              <w:rPr>
                <w:rFonts w:ascii="Times New Roman" w:hAnsi="Times New Roman" w:cs="Times New Roman"/>
                <w:sz w:val="24"/>
                <w:szCs w:val="24"/>
              </w:rPr>
              <w:t xml:space="preserve">Доля выполненных мероприятий, предусмотренных </w:t>
            </w:r>
            <w:r w:rsidR="005157FA" w:rsidRPr="005157FA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</w:t>
            </w:r>
            <w:r w:rsidR="005157FA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E38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57F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Pr="000E380C">
              <w:rPr>
                <w:rFonts w:ascii="Times New Roman" w:hAnsi="Times New Roman" w:cs="Times New Roman"/>
                <w:sz w:val="24"/>
                <w:szCs w:val="24"/>
              </w:rPr>
              <w:t xml:space="preserve">к реализации </w:t>
            </w:r>
            <w:r w:rsidR="005157F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0E380C">
              <w:rPr>
                <w:rFonts w:ascii="Times New Roman" w:hAnsi="Times New Roman" w:cs="Times New Roman"/>
                <w:sz w:val="24"/>
                <w:szCs w:val="24"/>
              </w:rPr>
              <w:t>в соответствующем году, от общего количества мероприятий</w:t>
            </w:r>
          </w:p>
        </w:tc>
        <w:tc>
          <w:tcPr>
            <w:tcW w:w="1405" w:type="dxa"/>
            <w:gridSpan w:val="2"/>
          </w:tcPr>
          <w:p w:rsidR="00627A3C" w:rsidRDefault="00627A3C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28" w:type="dxa"/>
            <w:gridSpan w:val="2"/>
          </w:tcPr>
          <w:p w:rsidR="00627A3C" w:rsidRPr="000E380C" w:rsidRDefault="00627A3C" w:rsidP="009E3C1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</w:tcPr>
          <w:p w:rsidR="00627A3C" w:rsidRPr="000E380C" w:rsidRDefault="005B25F1" w:rsidP="009E3C1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47" w:type="dxa"/>
          </w:tcPr>
          <w:p w:rsidR="00627A3C" w:rsidRPr="000E380C" w:rsidRDefault="00627A3C" w:rsidP="00EE4D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0" w:type="dxa"/>
          </w:tcPr>
          <w:p w:rsidR="00627A3C" w:rsidRPr="000E380C" w:rsidRDefault="00627A3C" w:rsidP="00EE4D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2" w:type="dxa"/>
          </w:tcPr>
          <w:p w:rsidR="00627A3C" w:rsidRPr="000E380C" w:rsidRDefault="00627A3C" w:rsidP="00EE4D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6" w:type="dxa"/>
          </w:tcPr>
          <w:p w:rsidR="00627A3C" w:rsidRPr="000E380C" w:rsidRDefault="00627A3C" w:rsidP="00EE4D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5" w:type="dxa"/>
          </w:tcPr>
          <w:p w:rsidR="00627A3C" w:rsidRPr="000E380C" w:rsidRDefault="00627A3C" w:rsidP="00EE4D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5" w:type="dxa"/>
          </w:tcPr>
          <w:p w:rsidR="00627A3C" w:rsidRPr="000E380C" w:rsidRDefault="00627A3C" w:rsidP="00EE4D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49" w:type="dxa"/>
          </w:tcPr>
          <w:p w:rsidR="00627A3C" w:rsidRPr="000E380C" w:rsidRDefault="00627A3C" w:rsidP="00EE4D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5" w:type="dxa"/>
          </w:tcPr>
          <w:p w:rsidR="00627A3C" w:rsidRPr="000E380C" w:rsidRDefault="00627A3C" w:rsidP="00EE4D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27A3C" w:rsidRPr="000E380C" w:rsidTr="006B2E78">
        <w:trPr>
          <w:gridAfter w:val="1"/>
          <w:wAfter w:w="43" w:type="dxa"/>
          <w:trHeight w:val="145"/>
        </w:trPr>
        <w:tc>
          <w:tcPr>
            <w:tcW w:w="809" w:type="dxa"/>
          </w:tcPr>
          <w:p w:rsidR="00627A3C" w:rsidRPr="000E380C" w:rsidRDefault="00627A3C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8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2309" w:type="dxa"/>
          </w:tcPr>
          <w:p w:rsidR="00627A3C" w:rsidRDefault="00627A3C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80C">
              <w:rPr>
                <w:rFonts w:ascii="Times New Roman" w:hAnsi="Times New Roman" w:cs="Times New Roman"/>
                <w:sz w:val="24"/>
                <w:szCs w:val="24"/>
              </w:rPr>
              <w:t>Доля нормативных правовых актов разработанных органами Администрации района в соответствующем году, прошедших антикоррупционную экспертизу, от общего количества нормативных правовых актов, принятых в отчетном году</w:t>
            </w:r>
          </w:p>
          <w:p w:rsidR="00627A3C" w:rsidRPr="000E380C" w:rsidRDefault="00627A3C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gridSpan w:val="2"/>
          </w:tcPr>
          <w:p w:rsidR="00627A3C" w:rsidRDefault="00627A3C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28" w:type="dxa"/>
            <w:gridSpan w:val="2"/>
          </w:tcPr>
          <w:p w:rsidR="00627A3C" w:rsidRPr="000E380C" w:rsidRDefault="00627A3C" w:rsidP="009E3C1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</w:tcPr>
          <w:p w:rsidR="00627A3C" w:rsidRPr="000E380C" w:rsidRDefault="00627A3C" w:rsidP="009E3C1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7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0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2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6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5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5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49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5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27A3C" w:rsidRPr="000E380C" w:rsidTr="006B2E78">
        <w:trPr>
          <w:gridAfter w:val="1"/>
          <w:wAfter w:w="43" w:type="dxa"/>
          <w:trHeight w:val="145"/>
        </w:trPr>
        <w:tc>
          <w:tcPr>
            <w:tcW w:w="809" w:type="dxa"/>
          </w:tcPr>
          <w:p w:rsidR="00627A3C" w:rsidRPr="000E380C" w:rsidRDefault="00627A3C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8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2309" w:type="dxa"/>
          </w:tcPr>
          <w:p w:rsidR="00627A3C" w:rsidRDefault="00627A3C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80C">
              <w:rPr>
                <w:rFonts w:ascii="Times New Roman" w:hAnsi="Times New Roman" w:cs="Times New Roman"/>
                <w:sz w:val="24"/>
                <w:szCs w:val="24"/>
              </w:rPr>
              <w:t xml:space="preserve">Доля устраненных </w:t>
            </w:r>
            <w:proofErr w:type="spellStart"/>
            <w:r w:rsidRPr="000E380C">
              <w:rPr>
                <w:rFonts w:ascii="Times New Roman" w:hAnsi="Times New Roman" w:cs="Times New Roman"/>
                <w:sz w:val="24"/>
                <w:szCs w:val="24"/>
              </w:rPr>
              <w:t>коррупциогенных</w:t>
            </w:r>
            <w:proofErr w:type="spellEnd"/>
            <w:r w:rsidRPr="000E380C">
              <w:rPr>
                <w:rFonts w:ascii="Times New Roman" w:hAnsi="Times New Roman" w:cs="Times New Roman"/>
                <w:sz w:val="24"/>
                <w:szCs w:val="24"/>
              </w:rPr>
              <w:t xml:space="preserve"> факторов в муниципальных правовых актах (проектах), прошедших антикоррупционную экспертизу, от общего числа выявленных коррупционных факторов</w:t>
            </w:r>
          </w:p>
          <w:p w:rsidR="00627A3C" w:rsidRDefault="00627A3C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A3C" w:rsidRPr="000E380C" w:rsidRDefault="00627A3C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gridSpan w:val="2"/>
          </w:tcPr>
          <w:p w:rsidR="00627A3C" w:rsidRDefault="00627A3C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28" w:type="dxa"/>
            <w:gridSpan w:val="2"/>
          </w:tcPr>
          <w:p w:rsidR="00627A3C" w:rsidRPr="000E380C" w:rsidRDefault="00627A3C" w:rsidP="009E3C1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</w:tcPr>
          <w:p w:rsidR="00627A3C" w:rsidRPr="000E380C" w:rsidRDefault="00627A3C" w:rsidP="009E3C1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7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0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2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6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5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5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49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5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27A3C" w:rsidRPr="000E380C" w:rsidTr="006B2E78">
        <w:trPr>
          <w:gridAfter w:val="1"/>
          <w:wAfter w:w="43" w:type="dxa"/>
          <w:trHeight w:val="145"/>
        </w:trPr>
        <w:tc>
          <w:tcPr>
            <w:tcW w:w="15572" w:type="dxa"/>
            <w:gridSpan w:val="15"/>
          </w:tcPr>
          <w:p w:rsidR="00627A3C" w:rsidRPr="00BF169B" w:rsidRDefault="00627A3C" w:rsidP="000551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Цель 2 - п</w:t>
            </w:r>
            <w:r w:rsidRPr="00BF169B">
              <w:rPr>
                <w:rFonts w:ascii="Times New Roman" w:hAnsi="Times New Roman" w:cs="Times New Roman"/>
                <w:b/>
                <w:sz w:val="28"/>
                <w:szCs w:val="28"/>
              </w:rPr>
              <w:t>роведение эффективной работы по предупреждению коррупции на уровне органов местного самоуправления, муниципальных служащих.</w:t>
            </w:r>
          </w:p>
          <w:p w:rsidR="00627A3C" w:rsidRDefault="00627A3C" w:rsidP="0005514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A3C" w:rsidRPr="000E380C" w:rsidTr="006B2E78">
        <w:trPr>
          <w:gridAfter w:val="1"/>
          <w:wAfter w:w="43" w:type="dxa"/>
          <w:trHeight w:val="145"/>
        </w:trPr>
        <w:tc>
          <w:tcPr>
            <w:tcW w:w="809" w:type="dxa"/>
          </w:tcPr>
          <w:p w:rsidR="00627A3C" w:rsidRDefault="00627A3C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4763" w:type="dxa"/>
            <w:gridSpan w:val="14"/>
          </w:tcPr>
          <w:p w:rsidR="00627A3C" w:rsidRPr="00BF169B" w:rsidRDefault="00627A3C" w:rsidP="0005514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Задача 2 - п</w:t>
            </w:r>
            <w:r w:rsidRPr="00BF169B">
              <w:rPr>
                <w:rFonts w:ascii="Times New Roman" w:hAnsi="Times New Roman" w:cs="Times New Roman"/>
                <w:b/>
                <w:sz w:val="28"/>
                <w:szCs w:val="28"/>
              </w:rPr>
              <w:t>овышение эффективности механизмов урегулирования конфликта интересов, соблюдение муниципальными служащими ограничений и запретов, связанных с исполнением ими должностных обязанностей, а также ответственности за их нарушение.</w:t>
            </w:r>
          </w:p>
          <w:p w:rsidR="00627A3C" w:rsidRDefault="00627A3C" w:rsidP="0005514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A3C" w:rsidRPr="000E380C" w:rsidTr="005157FA">
        <w:trPr>
          <w:gridAfter w:val="1"/>
          <w:wAfter w:w="43" w:type="dxa"/>
          <w:trHeight w:val="145"/>
        </w:trPr>
        <w:tc>
          <w:tcPr>
            <w:tcW w:w="809" w:type="dxa"/>
          </w:tcPr>
          <w:p w:rsidR="00627A3C" w:rsidRPr="000E380C" w:rsidRDefault="00627A3C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2452" w:type="dxa"/>
            <w:gridSpan w:val="2"/>
          </w:tcPr>
          <w:p w:rsidR="00627A3C" w:rsidRDefault="00627A3C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E380C">
              <w:rPr>
                <w:rFonts w:ascii="Times New Roman" w:hAnsi="Times New Roman" w:cs="Times New Roman"/>
                <w:sz w:val="24"/>
                <w:szCs w:val="24"/>
              </w:rPr>
              <w:t>оля муниципальных служащих органов Администрации района, в отношении которых проведен внутренний мониторинг сведений о доходах, расходах,  об имуществе и обязательствах имущественного характера муниципального служащего, его супруги (супруга) и несовершеннолетних детей, от общего числа муниципальных служащих, представляющих указанные сведения</w:t>
            </w:r>
          </w:p>
          <w:p w:rsidR="005B25F1" w:rsidRPr="000E380C" w:rsidRDefault="005B25F1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627A3C" w:rsidRDefault="00627A3C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28" w:type="dxa"/>
            <w:gridSpan w:val="2"/>
          </w:tcPr>
          <w:p w:rsidR="00627A3C" w:rsidRPr="000E380C" w:rsidRDefault="00627A3C" w:rsidP="009E3C1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</w:tcPr>
          <w:p w:rsidR="00627A3C" w:rsidRPr="000E380C" w:rsidRDefault="00627A3C" w:rsidP="009E3C1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7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0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2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6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5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5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49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5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27A3C" w:rsidRPr="000E380C" w:rsidTr="005157FA">
        <w:trPr>
          <w:gridAfter w:val="1"/>
          <w:wAfter w:w="43" w:type="dxa"/>
          <w:trHeight w:val="145"/>
        </w:trPr>
        <w:tc>
          <w:tcPr>
            <w:tcW w:w="809" w:type="dxa"/>
          </w:tcPr>
          <w:p w:rsidR="00627A3C" w:rsidRPr="000E380C" w:rsidRDefault="00627A3C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</w:t>
            </w:r>
          </w:p>
        </w:tc>
        <w:tc>
          <w:tcPr>
            <w:tcW w:w="2452" w:type="dxa"/>
            <w:gridSpan w:val="2"/>
          </w:tcPr>
          <w:p w:rsidR="00627A3C" w:rsidRDefault="00627A3C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E380C">
              <w:rPr>
                <w:rFonts w:ascii="Times New Roman" w:hAnsi="Times New Roman" w:cs="Times New Roman"/>
                <w:sz w:val="24"/>
                <w:szCs w:val="24"/>
              </w:rPr>
              <w:t>оля выявленных фактов нарушений соблюдения муниципальными служащими органов Администрации района требований о предотвращении или об урегулировании конфликта интересов, рассмотренных на заседаниях комиссии по соблюдению требований к служебному поведению муниципальных служащих и урегулированию конфликта интересов, от общего количества выявленных фактов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:rsidR="00627A3C" w:rsidRPr="000E380C" w:rsidRDefault="00627A3C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627A3C" w:rsidRDefault="00627A3C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28" w:type="dxa"/>
            <w:gridSpan w:val="2"/>
          </w:tcPr>
          <w:p w:rsidR="00627A3C" w:rsidRPr="000E380C" w:rsidRDefault="00627A3C" w:rsidP="009E3C1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</w:tcPr>
          <w:p w:rsidR="00627A3C" w:rsidRPr="000E380C" w:rsidRDefault="00627A3C" w:rsidP="009E3C1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7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0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2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6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5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5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49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5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27A3C" w:rsidRPr="000E380C" w:rsidTr="005157FA">
        <w:trPr>
          <w:gridAfter w:val="1"/>
          <w:wAfter w:w="43" w:type="dxa"/>
          <w:trHeight w:val="145"/>
        </w:trPr>
        <w:tc>
          <w:tcPr>
            <w:tcW w:w="809" w:type="dxa"/>
          </w:tcPr>
          <w:p w:rsidR="00627A3C" w:rsidRPr="000E380C" w:rsidRDefault="00627A3C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2452" w:type="dxa"/>
            <w:gridSpan w:val="2"/>
          </w:tcPr>
          <w:p w:rsidR="00627A3C" w:rsidRDefault="00627A3C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E380C">
              <w:rPr>
                <w:rFonts w:ascii="Times New Roman" w:hAnsi="Times New Roman" w:cs="Times New Roman"/>
                <w:sz w:val="24"/>
                <w:szCs w:val="24"/>
              </w:rPr>
              <w:t xml:space="preserve">оля размещенных на официальном сайте Администрации района в сети Интернет сведений о </w:t>
            </w:r>
            <w:r w:rsidRPr="000E3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доходах, расходах, об имуществе и обязательствах имущественного характера муниципальных служащих, а также сведений  о доходах, расходах, об имуществе и обязательствах имущественного характера супруга (супруги) и несовершеннолетних детей,  от общего числа представленных сведений  </w:t>
            </w:r>
          </w:p>
          <w:p w:rsidR="00627A3C" w:rsidRPr="000E380C" w:rsidRDefault="00627A3C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627A3C" w:rsidRDefault="00627A3C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528" w:type="dxa"/>
            <w:gridSpan w:val="2"/>
          </w:tcPr>
          <w:p w:rsidR="00627A3C" w:rsidRPr="000E380C" w:rsidRDefault="00627A3C" w:rsidP="009E3C1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</w:tcPr>
          <w:p w:rsidR="00627A3C" w:rsidRPr="000E380C" w:rsidRDefault="00627A3C" w:rsidP="009E3C1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7" w:type="dxa"/>
          </w:tcPr>
          <w:p w:rsidR="00627A3C" w:rsidRPr="000E380C" w:rsidRDefault="00627A3C" w:rsidP="007755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0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2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6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5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5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49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5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27A3C" w:rsidRPr="000E380C" w:rsidTr="005157FA">
        <w:trPr>
          <w:gridAfter w:val="1"/>
          <w:wAfter w:w="43" w:type="dxa"/>
          <w:trHeight w:val="145"/>
        </w:trPr>
        <w:tc>
          <w:tcPr>
            <w:tcW w:w="809" w:type="dxa"/>
          </w:tcPr>
          <w:p w:rsidR="00627A3C" w:rsidRPr="000E380C" w:rsidRDefault="00627A3C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2.4</w:t>
            </w:r>
          </w:p>
        </w:tc>
        <w:tc>
          <w:tcPr>
            <w:tcW w:w="2452" w:type="dxa"/>
            <w:gridSpan w:val="2"/>
          </w:tcPr>
          <w:p w:rsidR="00627A3C" w:rsidRPr="000E380C" w:rsidRDefault="00627A3C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E380C">
              <w:rPr>
                <w:rFonts w:ascii="Times New Roman" w:hAnsi="Times New Roman" w:cs="Times New Roman"/>
                <w:sz w:val="24"/>
                <w:szCs w:val="24"/>
              </w:rPr>
              <w:t>оличество работников Администрации района и подведомственных учреждений, прошедших обучение по вопросам противодействия коррупции</w:t>
            </w:r>
          </w:p>
        </w:tc>
        <w:tc>
          <w:tcPr>
            <w:tcW w:w="1262" w:type="dxa"/>
          </w:tcPr>
          <w:p w:rsidR="00627A3C" w:rsidRDefault="00627A3C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28" w:type="dxa"/>
            <w:gridSpan w:val="2"/>
          </w:tcPr>
          <w:p w:rsidR="00627A3C" w:rsidRDefault="00627A3C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627A3C" w:rsidRDefault="005B25F1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7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0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2" w:type="dxa"/>
          </w:tcPr>
          <w:p w:rsidR="00627A3C" w:rsidRPr="000E380C" w:rsidRDefault="00627A3C" w:rsidP="007755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6" w:type="dxa"/>
          </w:tcPr>
          <w:p w:rsidR="00627A3C" w:rsidRPr="000E380C" w:rsidRDefault="00627A3C" w:rsidP="007755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5" w:type="dxa"/>
          </w:tcPr>
          <w:p w:rsidR="00627A3C" w:rsidRPr="000E380C" w:rsidRDefault="00627A3C" w:rsidP="007755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5" w:type="dxa"/>
          </w:tcPr>
          <w:p w:rsidR="00627A3C" w:rsidRPr="000E380C" w:rsidRDefault="00627A3C" w:rsidP="007755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9" w:type="dxa"/>
          </w:tcPr>
          <w:p w:rsidR="00627A3C" w:rsidRPr="000E380C" w:rsidRDefault="00627A3C" w:rsidP="007755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5" w:type="dxa"/>
          </w:tcPr>
          <w:p w:rsidR="00627A3C" w:rsidRPr="000E380C" w:rsidRDefault="00801A3B" w:rsidP="007755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627A3C" w:rsidRPr="000E380C" w:rsidTr="005157FA">
        <w:trPr>
          <w:gridAfter w:val="1"/>
          <w:wAfter w:w="43" w:type="dxa"/>
          <w:trHeight w:val="145"/>
        </w:trPr>
        <w:tc>
          <w:tcPr>
            <w:tcW w:w="809" w:type="dxa"/>
          </w:tcPr>
          <w:p w:rsidR="00627A3C" w:rsidRDefault="00627A3C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2.5</w:t>
            </w:r>
          </w:p>
        </w:tc>
        <w:tc>
          <w:tcPr>
            <w:tcW w:w="2452" w:type="dxa"/>
            <w:gridSpan w:val="2"/>
          </w:tcPr>
          <w:p w:rsidR="00627A3C" w:rsidRPr="000E380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168AA">
              <w:rPr>
                <w:rFonts w:ascii="Times New Roman" w:hAnsi="Times New Roman" w:cs="Times New Roman"/>
                <w:sz w:val="24"/>
                <w:szCs w:val="24"/>
              </w:rPr>
              <w:t>оля руководителей муниципальных предприятий и учреждений, в отношении которых проведена проверка запретов, ограничений и обязанностей, установленных действующим законодательством в отношении руководителей муниципальных предприятий</w:t>
            </w:r>
            <w:r w:rsidRPr="00E23CE3">
              <w:rPr>
                <w:rFonts w:ascii="Times New Roman" w:hAnsi="Times New Roman" w:cs="Times New Roman"/>
                <w:sz w:val="24"/>
                <w:szCs w:val="24"/>
              </w:rPr>
              <w:t xml:space="preserve"> от их общего количества</w:t>
            </w:r>
          </w:p>
        </w:tc>
        <w:tc>
          <w:tcPr>
            <w:tcW w:w="1262" w:type="dxa"/>
          </w:tcPr>
          <w:p w:rsidR="00627A3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28" w:type="dxa"/>
            <w:gridSpan w:val="2"/>
          </w:tcPr>
          <w:p w:rsidR="00627A3C" w:rsidRPr="000E380C" w:rsidRDefault="00627A3C" w:rsidP="009E3C1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</w:tcPr>
          <w:p w:rsidR="00627A3C" w:rsidRPr="000E380C" w:rsidRDefault="00627A3C" w:rsidP="009E3C1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7" w:type="dxa"/>
          </w:tcPr>
          <w:p w:rsidR="00627A3C" w:rsidRPr="000E380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0" w:type="dxa"/>
          </w:tcPr>
          <w:p w:rsidR="00627A3C" w:rsidRPr="000E380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2" w:type="dxa"/>
          </w:tcPr>
          <w:p w:rsidR="00627A3C" w:rsidRPr="000E380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6" w:type="dxa"/>
          </w:tcPr>
          <w:p w:rsidR="00627A3C" w:rsidRPr="000E380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5" w:type="dxa"/>
          </w:tcPr>
          <w:p w:rsidR="00627A3C" w:rsidRPr="000E380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5" w:type="dxa"/>
          </w:tcPr>
          <w:p w:rsidR="00627A3C" w:rsidRPr="000E380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49" w:type="dxa"/>
          </w:tcPr>
          <w:p w:rsidR="00627A3C" w:rsidRPr="000E380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5" w:type="dxa"/>
          </w:tcPr>
          <w:p w:rsidR="00627A3C" w:rsidRPr="000E380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27A3C" w:rsidRPr="000E380C" w:rsidTr="006B2E78">
        <w:trPr>
          <w:gridAfter w:val="1"/>
          <w:wAfter w:w="43" w:type="dxa"/>
          <w:trHeight w:val="145"/>
        </w:trPr>
        <w:tc>
          <w:tcPr>
            <w:tcW w:w="15572" w:type="dxa"/>
            <w:gridSpan w:val="15"/>
          </w:tcPr>
          <w:p w:rsidR="00627A3C" w:rsidRPr="0005514D" w:rsidRDefault="00627A3C" w:rsidP="0005514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14D">
              <w:rPr>
                <w:rFonts w:ascii="Times New Roman" w:hAnsi="Times New Roman" w:cs="Times New Roman"/>
                <w:b/>
                <w:sz w:val="24"/>
                <w:szCs w:val="24"/>
              </w:rPr>
              <w:t>Цель 3 - активное привлечение общественных организаций и средств массовой информации к деятельности по противодействию коррупции, обеспечение открытости и доступности информации о деятельности органов Администрации района в целом</w:t>
            </w:r>
          </w:p>
        </w:tc>
      </w:tr>
      <w:tr w:rsidR="00627A3C" w:rsidRPr="000E380C" w:rsidTr="006B2E78">
        <w:trPr>
          <w:gridAfter w:val="1"/>
          <w:wAfter w:w="43" w:type="dxa"/>
          <w:trHeight w:val="145"/>
        </w:trPr>
        <w:tc>
          <w:tcPr>
            <w:tcW w:w="809" w:type="dxa"/>
          </w:tcPr>
          <w:p w:rsidR="00627A3C" w:rsidRDefault="00627A3C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4763" w:type="dxa"/>
            <w:gridSpan w:val="14"/>
          </w:tcPr>
          <w:p w:rsidR="00627A3C" w:rsidRPr="0005514D" w:rsidRDefault="00627A3C" w:rsidP="00C46A7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1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– организация </w:t>
            </w:r>
            <w:r w:rsidRPr="0005514D">
              <w:rPr>
                <w:rFonts w:ascii="Times New Roman" w:hAnsi="Times New Roman" w:cs="Times New Roman"/>
                <w:b/>
                <w:sz w:val="24"/>
                <w:szCs w:val="24"/>
              </w:rPr>
              <w:t>антикоррупционного просвещения, обучения, формирование нетерпимого отношения к коррупции в органах местного самоуправления муниципального района Похвистневский Самарской области и подведомственных им муниципальных предприятиях и учреждениях и привлечение институтов гражданского общества к антикоррупционной деятельности</w:t>
            </w:r>
          </w:p>
        </w:tc>
      </w:tr>
      <w:tr w:rsidR="00627A3C" w:rsidRPr="000E380C" w:rsidTr="006B2E78">
        <w:trPr>
          <w:gridAfter w:val="1"/>
          <w:wAfter w:w="43" w:type="dxa"/>
          <w:trHeight w:val="145"/>
        </w:trPr>
        <w:tc>
          <w:tcPr>
            <w:tcW w:w="809" w:type="dxa"/>
          </w:tcPr>
          <w:p w:rsidR="00627A3C" w:rsidRDefault="00627A3C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2309" w:type="dxa"/>
          </w:tcPr>
          <w:p w:rsidR="00627A3C" w:rsidRPr="000E380C" w:rsidRDefault="00627A3C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168AA">
              <w:rPr>
                <w:rFonts w:ascii="Times New Roman" w:hAnsi="Times New Roman" w:cs="Times New Roman"/>
                <w:sz w:val="24"/>
                <w:szCs w:val="24"/>
              </w:rPr>
              <w:t>оличество  опубликованных материалов антикоррупционной направленности в средствах массовой информации</w:t>
            </w:r>
          </w:p>
        </w:tc>
        <w:tc>
          <w:tcPr>
            <w:tcW w:w="1405" w:type="dxa"/>
            <w:gridSpan w:val="2"/>
          </w:tcPr>
          <w:p w:rsidR="00627A3C" w:rsidRDefault="00627A3C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28" w:type="dxa"/>
            <w:gridSpan w:val="2"/>
          </w:tcPr>
          <w:p w:rsidR="00627A3C" w:rsidRDefault="00627A3C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2" w:type="dxa"/>
          </w:tcPr>
          <w:p w:rsidR="00627A3C" w:rsidRDefault="005B25F1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7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0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2" w:type="dxa"/>
          </w:tcPr>
          <w:p w:rsidR="00627A3C" w:rsidRPr="000E380C" w:rsidRDefault="00627A3C" w:rsidP="007755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6" w:type="dxa"/>
          </w:tcPr>
          <w:p w:rsidR="00627A3C" w:rsidRPr="000E380C" w:rsidRDefault="00627A3C" w:rsidP="007755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5" w:type="dxa"/>
          </w:tcPr>
          <w:p w:rsidR="00627A3C" w:rsidRPr="000E380C" w:rsidRDefault="00627A3C" w:rsidP="007755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5" w:type="dxa"/>
          </w:tcPr>
          <w:p w:rsidR="00627A3C" w:rsidRPr="000E380C" w:rsidRDefault="00627A3C" w:rsidP="007755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9" w:type="dxa"/>
          </w:tcPr>
          <w:p w:rsidR="00627A3C" w:rsidRPr="000E380C" w:rsidRDefault="00627A3C" w:rsidP="007755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5" w:type="dxa"/>
          </w:tcPr>
          <w:p w:rsidR="00627A3C" w:rsidRPr="000E380C" w:rsidRDefault="00801A3B" w:rsidP="007755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27A3C" w:rsidRPr="000E380C" w:rsidTr="006B2E78">
        <w:trPr>
          <w:gridAfter w:val="1"/>
          <w:wAfter w:w="43" w:type="dxa"/>
          <w:trHeight w:val="145"/>
        </w:trPr>
        <w:tc>
          <w:tcPr>
            <w:tcW w:w="809" w:type="dxa"/>
          </w:tcPr>
          <w:p w:rsidR="00627A3C" w:rsidRDefault="00627A3C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</w:t>
            </w:r>
          </w:p>
        </w:tc>
        <w:tc>
          <w:tcPr>
            <w:tcW w:w="2309" w:type="dxa"/>
          </w:tcPr>
          <w:p w:rsidR="00627A3C" w:rsidRPr="00B72C21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C21">
              <w:rPr>
                <w:rFonts w:ascii="Times New Roman" w:hAnsi="Times New Roman" w:cs="Times New Roman"/>
                <w:sz w:val="24"/>
                <w:szCs w:val="24"/>
              </w:rPr>
              <w:t xml:space="preserve">Доля вовлеченных в антикоррупционную деятельность общественных объединений, зарегистрированных и действующих на территории муниципального района </w:t>
            </w:r>
            <w:proofErr w:type="spellStart"/>
            <w:r w:rsidRPr="00B72C21">
              <w:rPr>
                <w:rFonts w:ascii="Times New Roman" w:hAnsi="Times New Roman" w:cs="Times New Roman"/>
                <w:sz w:val="24"/>
                <w:szCs w:val="24"/>
              </w:rPr>
              <w:t>Похвистневски</w:t>
            </w:r>
            <w:proofErr w:type="spellEnd"/>
            <w:r w:rsidRPr="00B72C21">
              <w:rPr>
                <w:rFonts w:ascii="Times New Roman" w:hAnsi="Times New Roman" w:cs="Times New Roman"/>
                <w:sz w:val="24"/>
                <w:szCs w:val="24"/>
              </w:rPr>
              <w:t>, от их общего количества</w:t>
            </w:r>
          </w:p>
          <w:p w:rsidR="00627A3C" w:rsidRPr="00B72C21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gridSpan w:val="2"/>
          </w:tcPr>
          <w:p w:rsidR="00627A3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28" w:type="dxa"/>
            <w:gridSpan w:val="2"/>
          </w:tcPr>
          <w:p w:rsidR="00627A3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2" w:type="dxa"/>
          </w:tcPr>
          <w:p w:rsidR="00627A3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7" w:type="dxa"/>
          </w:tcPr>
          <w:p w:rsidR="00627A3C" w:rsidRPr="000E380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0" w:type="dxa"/>
          </w:tcPr>
          <w:p w:rsidR="00627A3C" w:rsidRPr="000E380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2" w:type="dxa"/>
          </w:tcPr>
          <w:p w:rsidR="00627A3C" w:rsidRPr="000E380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6" w:type="dxa"/>
          </w:tcPr>
          <w:p w:rsidR="00627A3C" w:rsidRPr="000E380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5" w:type="dxa"/>
          </w:tcPr>
          <w:p w:rsidR="00627A3C" w:rsidRPr="000E380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5" w:type="dxa"/>
          </w:tcPr>
          <w:p w:rsidR="00627A3C" w:rsidRPr="000E380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9" w:type="dxa"/>
          </w:tcPr>
          <w:p w:rsidR="00627A3C" w:rsidRPr="000E380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5" w:type="dxa"/>
          </w:tcPr>
          <w:p w:rsidR="00627A3C" w:rsidRPr="000E380C" w:rsidRDefault="00801A3B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27A3C" w:rsidRPr="000E380C" w:rsidTr="006B2E78">
        <w:trPr>
          <w:gridAfter w:val="1"/>
          <w:wAfter w:w="43" w:type="dxa"/>
          <w:trHeight w:val="145"/>
        </w:trPr>
        <w:tc>
          <w:tcPr>
            <w:tcW w:w="809" w:type="dxa"/>
          </w:tcPr>
          <w:p w:rsidR="00627A3C" w:rsidRDefault="00627A3C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2309" w:type="dxa"/>
          </w:tcPr>
          <w:p w:rsidR="00627A3C" w:rsidRPr="00B72C21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C2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информационных материалов о ходе реализации </w:t>
            </w:r>
            <w:r w:rsidR="005157FA" w:rsidRPr="00B72C21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  <w:r w:rsidRPr="00B72C21">
              <w:rPr>
                <w:rFonts w:ascii="Times New Roman" w:hAnsi="Times New Roman" w:cs="Times New Roman"/>
                <w:sz w:val="24"/>
                <w:szCs w:val="24"/>
              </w:rPr>
              <w:t>, размещаемых на официальном сайте Администрации района</w:t>
            </w:r>
          </w:p>
          <w:p w:rsidR="00627A3C" w:rsidRPr="00B72C21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gridSpan w:val="2"/>
          </w:tcPr>
          <w:p w:rsidR="00627A3C" w:rsidRDefault="00801A3B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28" w:type="dxa"/>
            <w:gridSpan w:val="2"/>
          </w:tcPr>
          <w:p w:rsidR="00627A3C" w:rsidRDefault="00801A3B" w:rsidP="00801A3B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2" w:type="dxa"/>
          </w:tcPr>
          <w:p w:rsidR="00627A3C" w:rsidRDefault="00B72C21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7" w:type="dxa"/>
          </w:tcPr>
          <w:p w:rsidR="00627A3C" w:rsidRPr="000E380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0" w:type="dxa"/>
          </w:tcPr>
          <w:p w:rsidR="00627A3C" w:rsidRPr="000E380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2" w:type="dxa"/>
          </w:tcPr>
          <w:p w:rsidR="00627A3C" w:rsidRPr="000E380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6" w:type="dxa"/>
          </w:tcPr>
          <w:p w:rsidR="00627A3C" w:rsidRPr="000E380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5" w:type="dxa"/>
          </w:tcPr>
          <w:p w:rsidR="00627A3C" w:rsidRPr="000E380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5" w:type="dxa"/>
          </w:tcPr>
          <w:p w:rsidR="00627A3C" w:rsidRPr="000E380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9" w:type="dxa"/>
          </w:tcPr>
          <w:p w:rsidR="00627A3C" w:rsidRPr="000E380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5" w:type="dxa"/>
          </w:tcPr>
          <w:p w:rsidR="00627A3C" w:rsidRPr="000E380C" w:rsidRDefault="00801A3B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627A3C" w:rsidRPr="000E380C" w:rsidTr="006B2E78">
        <w:trPr>
          <w:gridAfter w:val="1"/>
          <w:wAfter w:w="43" w:type="dxa"/>
          <w:trHeight w:val="145"/>
        </w:trPr>
        <w:tc>
          <w:tcPr>
            <w:tcW w:w="809" w:type="dxa"/>
          </w:tcPr>
          <w:p w:rsidR="00627A3C" w:rsidRDefault="00627A3C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2309" w:type="dxa"/>
          </w:tcPr>
          <w:p w:rsidR="00627A3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Pr="00143703">
              <w:rPr>
                <w:rFonts w:ascii="Times New Roman" w:hAnsi="Times New Roman" w:cs="Times New Roman"/>
                <w:sz w:val="24"/>
                <w:szCs w:val="24"/>
              </w:rPr>
              <w:t xml:space="preserve"> Интернет-сайтов органов местного самоуправления муниципального района </w:t>
            </w:r>
            <w:r w:rsidRPr="001437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Похвистневский Самарской области, органов Администрации района, размещающих на регулярной основе информацию о реализации антикоррупционной политики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 их общего количества</w:t>
            </w:r>
          </w:p>
          <w:p w:rsidR="00627A3C" w:rsidRPr="000E380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gridSpan w:val="2"/>
          </w:tcPr>
          <w:p w:rsidR="00627A3C" w:rsidRDefault="00801A3B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528" w:type="dxa"/>
            <w:gridSpan w:val="2"/>
          </w:tcPr>
          <w:p w:rsidR="00627A3C" w:rsidRDefault="00801A3B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</w:tcPr>
          <w:p w:rsidR="00627A3C" w:rsidRDefault="00801A3B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7" w:type="dxa"/>
          </w:tcPr>
          <w:p w:rsidR="00627A3C" w:rsidRPr="000E380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0" w:type="dxa"/>
          </w:tcPr>
          <w:p w:rsidR="00627A3C" w:rsidRPr="000E380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2" w:type="dxa"/>
          </w:tcPr>
          <w:p w:rsidR="00627A3C" w:rsidRPr="000E380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6" w:type="dxa"/>
          </w:tcPr>
          <w:p w:rsidR="00627A3C" w:rsidRPr="000E380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5" w:type="dxa"/>
          </w:tcPr>
          <w:p w:rsidR="00627A3C" w:rsidRPr="000E380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5" w:type="dxa"/>
          </w:tcPr>
          <w:p w:rsidR="00627A3C" w:rsidRPr="000E380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49" w:type="dxa"/>
          </w:tcPr>
          <w:p w:rsidR="00627A3C" w:rsidRPr="000E380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5" w:type="dxa"/>
          </w:tcPr>
          <w:p w:rsidR="00627A3C" w:rsidRPr="000E380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27A3C" w:rsidRPr="000E380C" w:rsidTr="006B2E78">
        <w:trPr>
          <w:gridAfter w:val="1"/>
          <w:wAfter w:w="43" w:type="dxa"/>
          <w:trHeight w:val="145"/>
        </w:trPr>
        <w:tc>
          <w:tcPr>
            <w:tcW w:w="809" w:type="dxa"/>
          </w:tcPr>
          <w:p w:rsidR="00627A3C" w:rsidRDefault="00627A3C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3.5</w:t>
            </w:r>
          </w:p>
        </w:tc>
        <w:tc>
          <w:tcPr>
            <w:tcW w:w="2309" w:type="dxa"/>
          </w:tcPr>
          <w:p w:rsidR="00627A3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E39B5">
              <w:rPr>
                <w:rFonts w:ascii="Times New Roman" w:hAnsi="Times New Roman" w:cs="Times New Roman"/>
                <w:sz w:val="24"/>
                <w:szCs w:val="24"/>
              </w:rPr>
              <w:t>оля освещенных в средствах массовой информации коррупционных явлений в органах Администрации района от их общего выявленного числа*</w:t>
            </w:r>
          </w:p>
          <w:p w:rsidR="00627A3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A3C" w:rsidRPr="000E380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gridSpan w:val="2"/>
          </w:tcPr>
          <w:p w:rsidR="00627A3C" w:rsidRDefault="00801A3B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28" w:type="dxa"/>
            <w:gridSpan w:val="2"/>
          </w:tcPr>
          <w:p w:rsidR="00627A3C" w:rsidRDefault="00801A3B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</w:tcPr>
          <w:p w:rsidR="00627A3C" w:rsidRDefault="00801A3B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7" w:type="dxa"/>
          </w:tcPr>
          <w:p w:rsidR="00627A3C" w:rsidRPr="000E380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0" w:type="dxa"/>
          </w:tcPr>
          <w:p w:rsidR="00627A3C" w:rsidRPr="000E380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2" w:type="dxa"/>
          </w:tcPr>
          <w:p w:rsidR="00627A3C" w:rsidRPr="000E380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6" w:type="dxa"/>
          </w:tcPr>
          <w:p w:rsidR="00627A3C" w:rsidRPr="000E380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5" w:type="dxa"/>
          </w:tcPr>
          <w:p w:rsidR="00627A3C" w:rsidRPr="000E380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5" w:type="dxa"/>
          </w:tcPr>
          <w:p w:rsidR="00627A3C" w:rsidRPr="000E380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49" w:type="dxa"/>
          </w:tcPr>
          <w:p w:rsidR="00627A3C" w:rsidRPr="000E380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5" w:type="dxa"/>
          </w:tcPr>
          <w:p w:rsidR="00627A3C" w:rsidRPr="000E380C" w:rsidRDefault="00627A3C" w:rsidP="0085261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27A3C" w:rsidRPr="000E380C" w:rsidTr="006B2E78">
        <w:trPr>
          <w:gridAfter w:val="1"/>
          <w:wAfter w:w="43" w:type="dxa"/>
          <w:trHeight w:val="145"/>
        </w:trPr>
        <w:tc>
          <w:tcPr>
            <w:tcW w:w="15572" w:type="dxa"/>
            <w:gridSpan w:val="15"/>
          </w:tcPr>
          <w:p w:rsidR="00627A3C" w:rsidRPr="00C46A7E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A7E">
              <w:rPr>
                <w:rFonts w:ascii="Times New Roman" w:hAnsi="Times New Roman" w:cs="Times New Roman"/>
                <w:b/>
                <w:sz w:val="24"/>
                <w:szCs w:val="24"/>
              </w:rPr>
              <w:t>Цель 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минимизация «бытовой коррупции»</w:t>
            </w:r>
            <w:r w:rsidRPr="00C46A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сфере деятельнос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 органов Администрации района</w:t>
            </w:r>
          </w:p>
        </w:tc>
      </w:tr>
      <w:tr w:rsidR="00627A3C" w:rsidRPr="000E380C" w:rsidTr="006B2E78">
        <w:trPr>
          <w:gridAfter w:val="1"/>
          <w:wAfter w:w="43" w:type="dxa"/>
          <w:trHeight w:val="145"/>
        </w:trPr>
        <w:tc>
          <w:tcPr>
            <w:tcW w:w="809" w:type="dxa"/>
          </w:tcPr>
          <w:p w:rsidR="00627A3C" w:rsidRDefault="00627A3C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4763" w:type="dxa"/>
            <w:gridSpan w:val="14"/>
          </w:tcPr>
          <w:p w:rsidR="00627A3C" w:rsidRPr="00C46A7E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A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4 -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C46A7E">
              <w:rPr>
                <w:rFonts w:ascii="Times New Roman" w:hAnsi="Times New Roman" w:cs="Times New Roman"/>
                <w:b/>
                <w:sz w:val="24"/>
                <w:szCs w:val="24"/>
              </w:rPr>
              <w:t>ротиводействие коррупции в сферах, где наиболее высоки коррупционные риски (земельные и имущественные отношения, предпринимательская деятельность, сфера ЖКХ, сфера размещения заказов на поставки товаров, выполнение работ и оказание услуг для муниципальных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нужд)</w:t>
            </w:r>
          </w:p>
        </w:tc>
      </w:tr>
      <w:tr w:rsidR="00627A3C" w:rsidRPr="000E380C" w:rsidTr="006B2E78">
        <w:trPr>
          <w:gridAfter w:val="1"/>
          <w:wAfter w:w="43" w:type="dxa"/>
          <w:trHeight w:val="145"/>
        </w:trPr>
        <w:tc>
          <w:tcPr>
            <w:tcW w:w="809" w:type="dxa"/>
          </w:tcPr>
          <w:p w:rsidR="00627A3C" w:rsidRDefault="00627A3C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2309" w:type="dxa"/>
          </w:tcPr>
          <w:p w:rsidR="00627A3C" w:rsidRPr="000E380C" w:rsidRDefault="00627A3C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168AA">
              <w:rPr>
                <w:rFonts w:ascii="Times New Roman" w:hAnsi="Times New Roman" w:cs="Times New Roman"/>
                <w:sz w:val="24"/>
                <w:szCs w:val="24"/>
              </w:rPr>
              <w:t xml:space="preserve">оля муниципальных служащих органов </w:t>
            </w:r>
            <w:r w:rsidRPr="00616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района, ознакомленных с нормативными правовыми актами, принятыми в целях противодействия коррупции, от их общей численности</w:t>
            </w:r>
          </w:p>
        </w:tc>
        <w:tc>
          <w:tcPr>
            <w:tcW w:w="1405" w:type="dxa"/>
            <w:gridSpan w:val="2"/>
          </w:tcPr>
          <w:p w:rsidR="00627A3C" w:rsidRDefault="00801A3B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528" w:type="dxa"/>
            <w:gridSpan w:val="2"/>
          </w:tcPr>
          <w:p w:rsidR="00627A3C" w:rsidRDefault="00801A3B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</w:tcPr>
          <w:p w:rsidR="00627A3C" w:rsidRDefault="00801A3B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7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0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2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6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5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5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49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5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27A3C" w:rsidRPr="000E380C" w:rsidTr="006B2E78">
        <w:trPr>
          <w:gridAfter w:val="1"/>
          <w:wAfter w:w="43" w:type="dxa"/>
          <w:trHeight w:val="145"/>
        </w:trPr>
        <w:tc>
          <w:tcPr>
            <w:tcW w:w="809" w:type="dxa"/>
          </w:tcPr>
          <w:p w:rsidR="00627A3C" w:rsidRDefault="00627A3C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4.2</w:t>
            </w:r>
          </w:p>
        </w:tc>
        <w:tc>
          <w:tcPr>
            <w:tcW w:w="2309" w:type="dxa"/>
          </w:tcPr>
          <w:p w:rsidR="00627A3C" w:rsidRPr="000E380C" w:rsidRDefault="00627A3C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168AA">
              <w:rPr>
                <w:rFonts w:ascii="Times New Roman" w:hAnsi="Times New Roman" w:cs="Times New Roman"/>
                <w:sz w:val="24"/>
                <w:szCs w:val="24"/>
              </w:rPr>
              <w:t xml:space="preserve">оля муниципальных служащих органов Администрации района, сообщивших о получении ими подарка в связи с их должностным положением или в связи с исполнением ими служебных обязанностей, от общего количества муниципальных служащих органов Администрации района, получивших подарки в связи с их должностным </w:t>
            </w:r>
            <w:r w:rsidRPr="00616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положением или в связи с исполнением ими служебных обязанностей</w:t>
            </w:r>
          </w:p>
        </w:tc>
        <w:tc>
          <w:tcPr>
            <w:tcW w:w="1405" w:type="dxa"/>
            <w:gridSpan w:val="2"/>
          </w:tcPr>
          <w:p w:rsidR="00627A3C" w:rsidRDefault="00801A3B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528" w:type="dxa"/>
            <w:gridSpan w:val="2"/>
          </w:tcPr>
          <w:p w:rsidR="00627A3C" w:rsidRDefault="00801A3B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</w:tcPr>
          <w:p w:rsidR="00627A3C" w:rsidRDefault="00801A3B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7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0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2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6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5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5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49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5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27A3C" w:rsidRPr="000E380C" w:rsidTr="006B2E78">
        <w:trPr>
          <w:gridAfter w:val="1"/>
          <w:wAfter w:w="43" w:type="dxa"/>
          <w:trHeight w:val="145"/>
        </w:trPr>
        <w:tc>
          <w:tcPr>
            <w:tcW w:w="809" w:type="dxa"/>
          </w:tcPr>
          <w:p w:rsidR="00627A3C" w:rsidRDefault="00627A3C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4.3</w:t>
            </w:r>
          </w:p>
        </w:tc>
        <w:tc>
          <w:tcPr>
            <w:tcW w:w="2309" w:type="dxa"/>
          </w:tcPr>
          <w:p w:rsidR="00627A3C" w:rsidRPr="000E380C" w:rsidRDefault="00627A3C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168AA">
              <w:rPr>
                <w:rFonts w:ascii="Times New Roman" w:hAnsi="Times New Roman" w:cs="Times New Roman"/>
                <w:sz w:val="24"/>
                <w:szCs w:val="24"/>
              </w:rPr>
              <w:t xml:space="preserve">оля выявленных фактов нарушений соблюдения муниципальными служащими органов Администрации района ограничений, запретов и требований к служебному поведению, предусмотренных законодательством, рассмотренных на заседаниях комиссии по соблюдению требований к служебному поведению муниципальных служащих и урегулированию конфликта интересов, от </w:t>
            </w:r>
            <w:r w:rsidRPr="00616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 количества выявленных фактов*</w:t>
            </w:r>
          </w:p>
        </w:tc>
        <w:tc>
          <w:tcPr>
            <w:tcW w:w="1405" w:type="dxa"/>
            <w:gridSpan w:val="2"/>
          </w:tcPr>
          <w:p w:rsidR="00627A3C" w:rsidRDefault="00801A3B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528" w:type="dxa"/>
            <w:gridSpan w:val="2"/>
          </w:tcPr>
          <w:p w:rsidR="00627A3C" w:rsidRDefault="00801A3B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</w:tcPr>
          <w:p w:rsidR="00627A3C" w:rsidRDefault="00801A3B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7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0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2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6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5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5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49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5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27A3C" w:rsidRPr="000E380C" w:rsidTr="006B2E78">
        <w:trPr>
          <w:gridAfter w:val="1"/>
          <w:wAfter w:w="43" w:type="dxa"/>
          <w:trHeight w:val="145"/>
        </w:trPr>
        <w:tc>
          <w:tcPr>
            <w:tcW w:w="809" w:type="dxa"/>
          </w:tcPr>
          <w:p w:rsidR="00627A3C" w:rsidRDefault="00627A3C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4.4</w:t>
            </w:r>
          </w:p>
        </w:tc>
        <w:tc>
          <w:tcPr>
            <w:tcW w:w="2309" w:type="dxa"/>
          </w:tcPr>
          <w:p w:rsidR="00627A3C" w:rsidRPr="000E380C" w:rsidRDefault="00627A3C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168AA">
              <w:rPr>
                <w:rFonts w:ascii="Times New Roman" w:hAnsi="Times New Roman" w:cs="Times New Roman"/>
                <w:sz w:val="24"/>
                <w:szCs w:val="24"/>
              </w:rPr>
              <w:t>оля уведомлений о фактах склонения муниципальных служащих органов Администрации района к соверше</w:t>
            </w:r>
            <w:r w:rsidR="006B2E78">
              <w:rPr>
                <w:rFonts w:ascii="Times New Roman" w:hAnsi="Times New Roman" w:cs="Times New Roman"/>
                <w:sz w:val="24"/>
                <w:szCs w:val="24"/>
              </w:rPr>
              <w:t>нию коррупционных правонарушений</w:t>
            </w:r>
            <w:r w:rsidRPr="006168AA">
              <w:rPr>
                <w:rFonts w:ascii="Times New Roman" w:hAnsi="Times New Roman" w:cs="Times New Roman"/>
                <w:sz w:val="24"/>
                <w:szCs w:val="24"/>
              </w:rPr>
              <w:t>, рассмотренных органами Администрации района, от общего количества уведомлений, направленных представителю нанимателя**</w:t>
            </w:r>
          </w:p>
        </w:tc>
        <w:tc>
          <w:tcPr>
            <w:tcW w:w="1405" w:type="dxa"/>
            <w:gridSpan w:val="2"/>
          </w:tcPr>
          <w:p w:rsidR="00627A3C" w:rsidRDefault="00801A3B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28" w:type="dxa"/>
            <w:gridSpan w:val="2"/>
          </w:tcPr>
          <w:p w:rsidR="00627A3C" w:rsidRDefault="00801A3B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</w:tcPr>
          <w:p w:rsidR="00627A3C" w:rsidRDefault="00801A3B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7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0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2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6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5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5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49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5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27A3C" w:rsidRPr="000E380C" w:rsidTr="006B2E78">
        <w:trPr>
          <w:gridAfter w:val="1"/>
          <w:wAfter w:w="43" w:type="dxa"/>
          <w:trHeight w:val="145"/>
        </w:trPr>
        <w:tc>
          <w:tcPr>
            <w:tcW w:w="809" w:type="dxa"/>
          </w:tcPr>
          <w:p w:rsidR="00627A3C" w:rsidRDefault="00627A3C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2309" w:type="dxa"/>
          </w:tcPr>
          <w:p w:rsidR="00627A3C" w:rsidRPr="000E380C" w:rsidRDefault="00627A3C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43703">
              <w:rPr>
                <w:rFonts w:ascii="Times New Roman" w:hAnsi="Times New Roman" w:cs="Times New Roman"/>
                <w:sz w:val="24"/>
                <w:szCs w:val="24"/>
              </w:rPr>
              <w:t xml:space="preserve">оля уведомлений муниципальных служащих органов Администрации района о получении подарка в связи с протокольными мероприятиями, служебными командировками и </w:t>
            </w:r>
            <w:r w:rsidRPr="001437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другими официальными мероприятиями, участие в которых связано с исполнением ими служебных (должностных) обязанностей, направленных для рассмотрения в установленном порядке, от общего количества указанных уведомлений**</w:t>
            </w:r>
          </w:p>
        </w:tc>
        <w:tc>
          <w:tcPr>
            <w:tcW w:w="1405" w:type="dxa"/>
            <w:gridSpan w:val="2"/>
          </w:tcPr>
          <w:p w:rsidR="00627A3C" w:rsidRDefault="00801A3B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528" w:type="dxa"/>
            <w:gridSpan w:val="2"/>
          </w:tcPr>
          <w:p w:rsidR="00627A3C" w:rsidRDefault="00801A3B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</w:tcPr>
          <w:p w:rsidR="00627A3C" w:rsidRDefault="00801A3B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7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0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2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6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5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5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49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5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27A3C" w:rsidRPr="000E380C" w:rsidTr="006B2E78">
        <w:trPr>
          <w:gridAfter w:val="1"/>
          <w:wAfter w:w="43" w:type="dxa"/>
          <w:trHeight w:val="145"/>
        </w:trPr>
        <w:tc>
          <w:tcPr>
            <w:tcW w:w="809" w:type="dxa"/>
          </w:tcPr>
          <w:p w:rsidR="00627A3C" w:rsidRDefault="00627A3C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4.6</w:t>
            </w:r>
          </w:p>
        </w:tc>
        <w:tc>
          <w:tcPr>
            <w:tcW w:w="2309" w:type="dxa"/>
          </w:tcPr>
          <w:p w:rsidR="00627A3C" w:rsidRPr="000E380C" w:rsidRDefault="00627A3C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43703">
              <w:rPr>
                <w:rFonts w:ascii="Times New Roman" w:hAnsi="Times New Roman" w:cs="Times New Roman"/>
                <w:sz w:val="24"/>
                <w:szCs w:val="24"/>
              </w:rPr>
              <w:t xml:space="preserve">оля рассмотренных в рамках действующего законодательства обращений физических, юридических лиц и индивидуальных предпринимателей, содержащих сведения о нарушении их законных прав и интересов, а также </w:t>
            </w:r>
            <w:r w:rsidRPr="001437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фактах коррупции, превышения (не исполнения) должностных полномочий, нарушения ограничений и запретов, налагаемых на муниципальных служащих, от общего числа таких обращений*</w:t>
            </w:r>
          </w:p>
        </w:tc>
        <w:tc>
          <w:tcPr>
            <w:tcW w:w="1405" w:type="dxa"/>
            <w:gridSpan w:val="2"/>
          </w:tcPr>
          <w:p w:rsidR="00627A3C" w:rsidRDefault="00801A3B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528" w:type="dxa"/>
            <w:gridSpan w:val="2"/>
          </w:tcPr>
          <w:p w:rsidR="00627A3C" w:rsidRDefault="00801A3B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</w:tcPr>
          <w:p w:rsidR="00627A3C" w:rsidRDefault="00801A3B" w:rsidP="0040727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7" w:type="dxa"/>
          </w:tcPr>
          <w:p w:rsidR="00627A3C" w:rsidRPr="000E380C" w:rsidRDefault="00627A3C" w:rsidP="0040727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0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2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6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5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5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49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5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27A3C" w:rsidRPr="000E380C" w:rsidTr="006B2E78">
        <w:trPr>
          <w:gridAfter w:val="1"/>
          <w:wAfter w:w="43" w:type="dxa"/>
          <w:trHeight w:val="145"/>
        </w:trPr>
        <w:tc>
          <w:tcPr>
            <w:tcW w:w="809" w:type="dxa"/>
          </w:tcPr>
          <w:p w:rsidR="00627A3C" w:rsidRDefault="00627A3C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4.7</w:t>
            </w:r>
          </w:p>
        </w:tc>
        <w:tc>
          <w:tcPr>
            <w:tcW w:w="2309" w:type="dxa"/>
          </w:tcPr>
          <w:p w:rsidR="00627A3C" w:rsidRPr="000E380C" w:rsidRDefault="00627A3C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E39B5">
              <w:rPr>
                <w:rFonts w:ascii="Times New Roman" w:hAnsi="Times New Roman" w:cs="Times New Roman"/>
                <w:sz w:val="24"/>
                <w:szCs w:val="24"/>
              </w:rPr>
              <w:t>оля рассмотренных обращений, поступивших по телефону «горячей линии» по вопросам противодействия коррупции от общего количества обращений, поступивших по телефону указанной горячей линии*</w:t>
            </w:r>
          </w:p>
        </w:tc>
        <w:tc>
          <w:tcPr>
            <w:tcW w:w="1405" w:type="dxa"/>
            <w:gridSpan w:val="2"/>
          </w:tcPr>
          <w:p w:rsidR="00627A3C" w:rsidRDefault="00801A3B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28" w:type="dxa"/>
            <w:gridSpan w:val="2"/>
          </w:tcPr>
          <w:p w:rsidR="00627A3C" w:rsidRDefault="00801A3B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</w:tcPr>
          <w:p w:rsidR="00627A3C" w:rsidRDefault="00801A3B" w:rsidP="000614E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7" w:type="dxa"/>
          </w:tcPr>
          <w:p w:rsidR="00627A3C" w:rsidRPr="000E380C" w:rsidRDefault="00627A3C" w:rsidP="000614E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0" w:type="dxa"/>
          </w:tcPr>
          <w:p w:rsidR="00627A3C" w:rsidRPr="000E380C" w:rsidRDefault="00627A3C" w:rsidP="000614E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2" w:type="dxa"/>
          </w:tcPr>
          <w:p w:rsidR="00627A3C" w:rsidRPr="000E380C" w:rsidRDefault="00627A3C" w:rsidP="000614E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6" w:type="dxa"/>
          </w:tcPr>
          <w:p w:rsidR="00627A3C" w:rsidRPr="000E380C" w:rsidRDefault="00627A3C" w:rsidP="000614E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5" w:type="dxa"/>
          </w:tcPr>
          <w:p w:rsidR="00627A3C" w:rsidRPr="000E380C" w:rsidRDefault="00627A3C" w:rsidP="000614E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5" w:type="dxa"/>
          </w:tcPr>
          <w:p w:rsidR="00627A3C" w:rsidRPr="000E380C" w:rsidRDefault="00627A3C" w:rsidP="000614E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49" w:type="dxa"/>
          </w:tcPr>
          <w:p w:rsidR="00627A3C" w:rsidRPr="000E380C" w:rsidRDefault="00627A3C" w:rsidP="000614E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5" w:type="dxa"/>
          </w:tcPr>
          <w:p w:rsidR="00627A3C" w:rsidRPr="000E380C" w:rsidRDefault="00627A3C" w:rsidP="000614E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27A3C" w:rsidRPr="000E380C" w:rsidTr="006B2E78">
        <w:trPr>
          <w:gridAfter w:val="1"/>
          <w:wAfter w:w="43" w:type="dxa"/>
          <w:trHeight w:val="145"/>
        </w:trPr>
        <w:tc>
          <w:tcPr>
            <w:tcW w:w="809" w:type="dxa"/>
          </w:tcPr>
          <w:p w:rsidR="00627A3C" w:rsidRDefault="00627A3C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4.8</w:t>
            </w:r>
          </w:p>
        </w:tc>
        <w:tc>
          <w:tcPr>
            <w:tcW w:w="2309" w:type="dxa"/>
          </w:tcPr>
          <w:p w:rsidR="00627A3C" w:rsidRPr="000E380C" w:rsidRDefault="00627A3C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E39B5">
              <w:rPr>
                <w:rFonts w:ascii="Times New Roman" w:hAnsi="Times New Roman" w:cs="Times New Roman"/>
                <w:sz w:val="24"/>
                <w:szCs w:val="24"/>
              </w:rPr>
              <w:t xml:space="preserve">оля проверок на наличие </w:t>
            </w:r>
            <w:proofErr w:type="spellStart"/>
            <w:r w:rsidRPr="001E39B5">
              <w:rPr>
                <w:rFonts w:ascii="Times New Roman" w:hAnsi="Times New Roman" w:cs="Times New Roman"/>
                <w:sz w:val="24"/>
                <w:szCs w:val="24"/>
              </w:rPr>
              <w:t>аффилированности</w:t>
            </w:r>
            <w:proofErr w:type="spellEnd"/>
            <w:r w:rsidRPr="001E39B5">
              <w:rPr>
                <w:rFonts w:ascii="Times New Roman" w:hAnsi="Times New Roman" w:cs="Times New Roman"/>
                <w:sz w:val="24"/>
                <w:szCs w:val="24"/>
              </w:rPr>
              <w:t xml:space="preserve"> лиц, участвующих в </w:t>
            </w:r>
            <w:r w:rsidRPr="001E3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осуществлении закупок товаров, работ, услуг для нужд органов Администрации района, от общего количества проведенных закупок товаров, работ, услуг для нужд органов Администрации района</w:t>
            </w:r>
          </w:p>
        </w:tc>
        <w:tc>
          <w:tcPr>
            <w:tcW w:w="1405" w:type="dxa"/>
            <w:gridSpan w:val="2"/>
          </w:tcPr>
          <w:p w:rsidR="00627A3C" w:rsidRDefault="00801A3B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528" w:type="dxa"/>
            <w:gridSpan w:val="2"/>
          </w:tcPr>
          <w:p w:rsidR="00627A3C" w:rsidRDefault="00801A3B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</w:tcPr>
          <w:p w:rsidR="00627A3C" w:rsidRDefault="00801A3B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7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0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2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6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5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5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49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5" w:type="dxa"/>
          </w:tcPr>
          <w:p w:rsidR="00627A3C" w:rsidRPr="000E380C" w:rsidRDefault="00627A3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27A3C" w:rsidRPr="000E380C" w:rsidTr="006B2E78">
        <w:trPr>
          <w:trHeight w:val="145"/>
        </w:trPr>
        <w:tc>
          <w:tcPr>
            <w:tcW w:w="15615" w:type="dxa"/>
            <w:gridSpan w:val="16"/>
          </w:tcPr>
          <w:p w:rsidR="00627A3C" w:rsidRPr="000E380C" w:rsidRDefault="00627A3C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* В случае отсутствия соответствующих фактов значение показателя считать достигнутым</w:t>
            </w:r>
          </w:p>
        </w:tc>
      </w:tr>
      <w:tr w:rsidR="00627A3C" w:rsidRPr="000E380C" w:rsidTr="006B2E78">
        <w:trPr>
          <w:trHeight w:val="145"/>
        </w:trPr>
        <w:tc>
          <w:tcPr>
            <w:tcW w:w="15615" w:type="dxa"/>
            <w:gridSpan w:val="16"/>
          </w:tcPr>
          <w:p w:rsidR="00627A3C" w:rsidRPr="000E380C" w:rsidRDefault="00627A3C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9B5">
              <w:rPr>
                <w:rFonts w:ascii="Times New Roman" w:hAnsi="Times New Roman" w:cs="Times New Roman"/>
                <w:sz w:val="24"/>
                <w:szCs w:val="24"/>
              </w:rPr>
              <w:t>** В случае отсутствия соответствующих уведомлений значение показателя считать достигнутым</w:t>
            </w:r>
          </w:p>
        </w:tc>
      </w:tr>
    </w:tbl>
    <w:p w:rsidR="008D2BD1" w:rsidRPr="008D2BD1" w:rsidRDefault="008D2BD1" w:rsidP="008D2BD1">
      <w:pPr>
        <w:widowControl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261A" w:rsidRDefault="008D2BD1" w:rsidP="00C511BB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</w:rPr>
      </w:pPr>
      <w:r w:rsidRPr="008D2BD1">
        <w:rPr>
          <w:rFonts w:ascii="Times New Roman" w:hAnsi="Times New Roman" w:cs="Times New Roman"/>
        </w:rPr>
        <w:t xml:space="preserve">     </w:t>
      </w:r>
    </w:p>
    <w:p w:rsidR="0085261A" w:rsidRDefault="0085261A" w:rsidP="00C511BB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</w:rPr>
      </w:pPr>
    </w:p>
    <w:p w:rsidR="0085261A" w:rsidRDefault="0085261A" w:rsidP="00C511BB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</w:rPr>
      </w:pPr>
    </w:p>
    <w:p w:rsidR="0085261A" w:rsidRDefault="0085261A" w:rsidP="00C511BB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</w:rPr>
      </w:pPr>
    </w:p>
    <w:p w:rsidR="0085261A" w:rsidRDefault="0085261A" w:rsidP="00C511BB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</w:rPr>
      </w:pPr>
    </w:p>
    <w:p w:rsidR="006B2E78" w:rsidRDefault="006B2E78" w:rsidP="00C511BB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</w:rPr>
      </w:pPr>
    </w:p>
    <w:p w:rsidR="006B2E78" w:rsidRDefault="006B2E78" w:rsidP="00C511BB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</w:rPr>
      </w:pPr>
    </w:p>
    <w:p w:rsidR="006B2E78" w:rsidRDefault="006B2E78" w:rsidP="00C511BB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</w:rPr>
      </w:pPr>
    </w:p>
    <w:p w:rsidR="006B2E78" w:rsidRDefault="006B2E78" w:rsidP="00C511BB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</w:rPr>
      </w:pPr>
    </w:p>
    <w:p w:rsidR="006B2E78" w:rsidRDefault="006B2E78" w:rsidP="00C511BB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</w:rPr>
      </w:pPr>
    </w:p>
    <w:p w:rsidR="005157FA" w:rsidRDefault="005157FA" w:rsidP="00C511BB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</w:rPr>
      </w:pPr>
    </w:p>
    <w:p w:rsidR="00B72C21" w:rsidRDefault="00B72C21" w:rsidP="00C511BB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</w:rPr>
      </w:pPr>
    </w:p>
    <w:p w:rsidR="005157FA" w:rsidRDefault="005157FA" w:rsidP="00C511BB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</w:rPr>
      </w:pPr>
    </w:p>
    <w:p w:rsidR="006B2E78" w:rsidRDefault="006B2E78" w:rsidP="00C511BB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</w:rPr>
      </w:pPr>
    </w:p>
    <w:p w:rsidR="006B2E78" w:rsidRDefault="006B2E78" w:rsidP="00C511BB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</w:rPr>
      </w:pPr>
    </w:p>
    <w:p w:rsidR="0085261A" w:rsidRDefault="0085261A" w:rsidP="00C511BB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</w:rPr>
      </w:pPr>
    </w:p>
    <w:p w:rsidR="0085261A" w:rsidRDefault="0085261A" w:rsidP="00C511BB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</w:rPr>
      </w:pPr>
    </w:p>
    <w:p w:rsidR="00C511BB" w:rsidRPr="00DA33B0" w:rsidRDefault="00C511BB" w:rsidP="00C511BB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33B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C511BB" w:rsidRPr="00DA33B0" w:rsidRDefault="00C511BB" w:rsidP="00C511BB">
      <w:pPr>
        <w:jc w:val="right"/>
        <w:rPr>
          <w:rFonts w:ascii="Times New Roman" w:hAnsi="Times New Roman" w:cs="Times New Roman"/>
          <w:sz w:val="24"/>
          <w:szCs w:val="24"/>
        </w:rPr>
      </w:pPr>
      <w:r w:rsidRPr="00DA33B0">
        <w:rPr>
          <w:rFonts w:ascii="Times New Roman" w:hAnsi="Times New Roman" w:cs="Times New Roman"/>
          <w:sz w:val="24"/>
          <w:szCs w:val="24"/>
        </w:rPr>
        <w:t xml:space="preserve">к муниципальной программе «Противодействие коррупции </w:t>
      </w:r>
      <w:proofErr w:type="gramStart"/>
      <w:r w:rsidRPr="00DA33B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A33B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511BB" w:rsidRPr="00DA33B0" w:rsidRDefault="00C511BB" w:rsidP="00C511BB">
      <w:pPr>
        <w:jc w:val="right"/>
        <w:rPr>
          <w:rFonts w:ascii="Times New Roman" w:hAnsi="Times New Roman" w:cs="Times New Roman"/>
          <w:sz w:val="24"/>
          <w:szCs w:val="24"/>
        </w:rPr>
      </w:pPr>
      <w:r w:rsidRPr="00DA33B0">
        <w:rPr>
          <w:rFonts w:ascii="Times New Roman" w:hAnsi="Times New Roman" w:cs="Times New Roman"/>
          <w:sz w:val="24"/>
          <w:szCs w:val="24"/>
        </w:rPr>
        <w:t xml:space="preserve">  муниципальном </w:t>
      </w:r>
      <w:proofErr w:type="gramStart"/>
      <w:r w:rsidRPr="00DA33B0">
        <w:rPr>
          <w:rFonts w:ascii="Times New Roman" w:hAnsi="Times New Roman" w:cs="Times New Roman"/>
          <w:sz w:val="24"/>
          <w:szCs w:val="24"/>
        </w:rPr>
        <w:t>районе</w:t>
      </w:r>
      <w:proofErr w:type="gramEnd"/>
      <w:r w:rsidRPr="00DA33B0">
        <w:rPr>
          <w:rFonts w:ascii="Times New Roman" w:hAnsi="Times New Roman" w:cs="Times New Roman"/>
          <w:sz w:val="24"/>
          <w:szCs w:val="24"/>
        </w:rPr>
        <w:t xml:space="preserve"> Похвистневский </w:t>
      </w:r>
    </w:p>
    <w:p w:rsidR="008D2BD1" w:rsidRDefault="002A0164" w:rsidP="00C511BB">
      <w:pPr>
        <w:widowControl/>
        <w:autoSpaceDE/>
        <w:autoSpaceDN/>
        <w:adjustRightInd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Самарской области»  на 2026-2030</w:t>
      </w:r>
      <w:r w:rsidR="00C511BB" w:rsidRPr="00DA33B0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C511BB" w:rsidRPr="008D2BD1" w:rsidRDefault="00C511BB" w:rsidP="00C511BB">
      <w:pPr>
        <w:widowControl/>
        <w:autoSpaceDE/>
        <w:autoSpaceDN/>
        <w:adjustRightInd/>
        <w:spacing w:line="360" w:lineRule="auto"/>
        <w:jc w:val="right"/>
        <w:rPr>
          <w:rFonts w:ascii="Times New Roman" w:hAnsi="Times New Roman" w:cs="Times New Roman"/>
        </w:rPr>
      </w:pPr>
    </w:p>
    <w:p w:rsidR="00C511BB" w:rsidRPr="00C511BB" w:rsidRDefault="00C511BB" w:rsidP="00C511BB">
      <w:pPr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1BB">
        <w:rPr>
          <w:rFonts w:ascii="Times New Roman" w:hAnsi="Times New Roman" w:cs="Times New Roman"/>
          <w:b/>
          <w:sz w:val="28"/>
          <w:szCs w:val="28"/>
        </w:rPr>
        <w:t xml:space="preserve">Методика расчета стратегических показателей (индикаторов) </w:t>
      </w:r>
      <w:r w:rsidR="001B0D69" w:rsidRPr="001B0D69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tbl>
      <w:tblPr>
        <w:tblpPr w:leftFromText="180" w:rightFromText="180" w:vertAnchor="text" w:horzAnchor="margin" w:tblpY="216"/>
        <w:tblW w:w="15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4972"/>
        <w:gridCol w:w="4782"/>
        <w:gridCol w:w="3297"/>
        <w:gridCol w:w="1843"/>
      </w:tblGrid>
      <w:tr w:rsidR="00801A3B" w:rsidRPr="00C511BB" w:rsidTr="00801A3B">
        <w:tc>
          <w:tcPr>
            <w:tcW w:w="841" w:type="dxa"/>
            <w:shd w:val="clear" w:color="auto" w:fill="auto"/>
          </w:tcPr>
          <w:p w:rsidR="00801A3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</w:p>
          <w:p w:rsidR="00801A3B" w:rsidRPr="00C511B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72" w:type="dxa"/>
            <w:shd w:val="clear" w:color="auto" w:fill="auto"/>
          </w:tcPr>
          <w:p w:rsidR="00801A3B" w:rsidRPr="00C511B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4782" w:type="dxa"/>
            <w:shd w:val="clear" w:color="auto" w:fill="auto"/>
          </w:tcPr>
          <w:p w:rsidR="00801A3B" w:rsidRPr="00C511B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Методика расчета целевого показателя (индикатора)</w:t>
            </w:r>
          </w:p>
        </w:tc>
        <w:tc>
          <w:tcPr>
            <w:tcW w:w="3297" w:type="dxa"/>
            <w:shd w:val="clear" w:color="auto" w:fill="auto"/>
          </w:tcPr>
          <w:p w:rsidR="00801A3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информации для расчета значения целевого индикатора (показателя)</w:t>
            </w:r>
          </w:p>
          <w:p w:rsidR="00801A3B" w:rsidRPr="00C511B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01A3B" w:rsidRPr="00C511B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801A3B" w:rsidRPr="00C511BB" w:rsidTr="00801A3B">
        <w:tc>
          <w:tcPr>
            <w:tcW w:w="841" w:type="dxa"/>
            <w:shd w:val="clear" w:color="auto" w:fill="auto"/>
          </w:tcPr>
          <w:p w:rsidR="00801A3B" w:rsidRPr="00C511BB" w:rsidRDefault="00801A3B" w:rsidP="00801A3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72" w:type="dxa"/>
            <w:shd w:val="clear" w:color="auto" w:fill="auto"/>
          </w:tcPr>
          <w:p w:rsidR="00801A3B" w:rsidRPr="00C511BB" w:rsidRDefault="00801A3B" w:rsidP="00801A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выполнения мероприятий, предусмотренных </w:t>
            </w:r>
            <w:r w:rsidRPr="0011713C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реализации в соответствующем году, от общего количества мероприятий</w:t>
            </w:r>
          </w:p>
        </w:tc>
        <w:tc>
          <w:tcPr>
            <w:tcW w:w="4782" w:type="dxa"/>
            <w:shd w:val="clear" w:color="auto" w:fill="auto"/>
          </w:tcPr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рассчитывается ежегодно по формуле:</w:t>
            </w:r>
          </w:p>
          <w:p w:rsidR="00801A3B" w:rsidRPr="00C511B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= (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100%,</w:t>
            </w:r>
            <w:proofErr w:type="gramEnd"/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выполненных мероприятий Программы в отчетном году;</w:t>
            </w:r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общее количество мероприятий, предусмотренных Программой к реализации в отчетном году</w:t>
            </w:r>
          </w:p>
          <w:p w:rsidR="00801A3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01A3B" w:rsidRPr="00C511B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Информация о реализации программы за предыдущий год (отчетный период)</w:t>
            </w:r>
          </w:p>
        </w:tc>
        <w:tc>
          <w:tcPr>
            <w:tcW w:w="1843" w:type="dxa"/>
            <w:shd w:val="clear" w:color="auto" w:fill="auto"/>
          </w:tcPr>
          <w:p w:rsidR="00801A3B" w:rsidRPr="00C511BB" w:rsidRDefault="00801A3B" w:rsidP="00801A3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1A3B" w:rsidRPr="00C511BB" w:rsidTr="00801A3B">
        <w:tc>
          <w:tcPr>
            <w:tcW w:w="841" w:type="dxa"/>
            <w:shd w:val="clear" w:color="auto" w:fill="auto"/>
          </w:tcPr>
          <w:p w:rsidR="00801A3B" w:rsidRPr="00C511BB" w:rsidRDefault="00801A3B" w:rsidP="00801A3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72" w:type="dxa"/>
            <w:shd w:val="clear" w:color="auto" w:fill="auto"/>
          </w:tcPr>
          <w:p w:rsidR="00801A3B" w:rsidRPr="00C511BB" w:rsidRDefault="00801A3B" w:rsidP="00801A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нормативных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правовых актов, разработанных органами Администрации района в соответствующем году, прошедших антикоррупционную экспертизу, от общего количества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нормативных правовых актов, принятых в отчетном году</w:t>
            </w:r>
          </w:p>
          <w:p w:rsidR="00801A3B" w:rsidRPr="00C511BB" w:rsidRDefault="00801A3B" w:rsidP="00801A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</w:tcPr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801A3B" w:rsidRPr="00C511B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ПрА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</w:t>
            </w:r>
            <w:proofErr w:type="spellStart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ПрА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) х 100%,</w:t>
            </w:r>
            <w:proofErr w:type="gramEnd"/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ПрА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нормативных правовых актов, разработанных и прошедших антикоррупционную экспертизу в отчетном году;</w:t>
            </w:r>
          </w:p>
          <w:p w:rsidR="00801A3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ПрА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общее количество нормативных правовых актов, разработанных в отчетном году</w:t>
            </w:r>
          </w:p>
          <w:p w:rsidR="00801A3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2C21" w:rsidRDefault="00B72C21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01A3B" w:rsidRPr="00C511BB" w:rsidRDefault="00801A3B" w:rsidP="00801A3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Сайт Администрации района, раздел «Проекты НПА», журнал регистрации НПА</w:t>
            </w:r>
          </w:p>
        </w:tc>
        <w:tc>
          <w:tcPr>
            <w:tcW w:w="1843" w:type="dxa"/>
            <w:shd w:val="clear" w:color="auto" w:fill="auto"/>
          </w:tcPr>
          <w:p w:rsidR="00801A3B" w:rsidRPr="00C511BB" w:rsidRDefault="00801A3B" w:rsidP="00801A3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1A3B" w:rsidRPr="00C511BB" w:rsidTr="00801A3B">
        <w:tc>
          <w:tcPr>
            <w:tcW w:w="841" w:type="dxa"/>
            <w:shd w:val="clear" w:color="auto" w:fill="auto"/>
          </w:tcPr>
          <w:p w:rsidR="00801A3B" w:rsidRDefault="00801A3B" w:rsidP="00801A3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972" w:type="dxa"/>
            <w:shd w:val="clear" w:color="auto" w:fill="auto"/>
          </w:tcPr>
          <w:p w:rsidR="00801A3B" w:rsidRDefault="00801A3B" w:rsidP="00801A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57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устраненных </w:t>
            </w:r>
            <w:proofErr w:type="spellStart"/>
            <w:r w:rsidRPr="00FE57B8">
              <w:rPr>
                <w:rFonts w:ascii="Times New Roman" w:eastAsia="Calibri" w:hAnsi="Times New Roman" w:cs="Times New Roman"/>
                <w:sz w:val="24"/>
                <w:szCs w:val="24"/>
              </w:rPr>
              <w:t>коррупциогенных</w:t>
            </w:r>
            <w:proofErr w:type="spellEnd"/>
            <w:r w:rsidRPr="00FE57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факторов в муниципальных правовых актах (проектах), прошедших антикоррупционную экспертизу, от общего числа выявленных коррупционных факторов</w:t>
            </w:r>
          </w:p>
          <w:p w:rsidR="00801A3B" w:rsidRPr="00C511BB" w:rsidRDefault="00801A3B" w:rsidP="00801A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</w:tcPr>
          <w:p w:rsidR="00801A3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3A4711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устран</w:t>
            </w:r>
            <w:proofErr w:type="spellEnd"/>
            <w:r w:rsidRPr="003A4711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3A4711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прош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3A4711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выявл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 100%,</w:t>
            </w:r>
            <w:proofErr w:type="gramEnd"/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3A4711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прошед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нормативных правовых актов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(проектов)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рошедших антикоррупционную экспертизу в отчетном году;</w:t>
            </w:r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</w:t>
            </w:r>
            <w:r w:rsidRPr="003A4711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ыяв</w:t>
            </w:r>
            <w:proofErr w:type="gramStart"/>
            <w:r w:rsidRPr="003A4711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л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общее количество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выявленных коррупционных факторов</w:t>
            </w:r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01A3B" w:rsidRPr="00C511BB" w:rsidRDefault="00801A3B" w:rsidP="00801A3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Данные юридического отдела Администрации района</w:t>
            </w:r>
          </w:p>
        </w:tc>
        <w:tc>
          <w:tcPr>
            <w:tcW w:w="1843" w:type="dxa"/>
            <w:shd w:val="clear" w:color="auto" w:fill="auto"/>
          </w:tcPr>
          <w:p w:rsidR="00801A3B" w:rsidRPr="00C511BB" w:rsidRDefault="00801A3B" w:rsidP="00801A3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1A3B" w:rsidRPr="00C511BB" w:rsidTr="00801A3B">
        <w:tc>
          <w:tcPr>
            <w:tcW w:w="841" w:type="dxa"/>
            <w:shd w:val="clear" w:color="auto" w:fill="auto"/>
          </w:tcPr>
          <w:p w:rsidR="00801A3B" w:rsidRPr="00C511BB" w:rsidRDefault="00801A3B" w:rsidP="00801A3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72" w:type="dxa"/>
            <w:shd w:val="clear" w:color="auto" w:fill="auto"/>
          </w:tcPr>
          <w:p w:rsidR="00801A3B" w:rsidRPr="000E380C" w:rsidRDefault="00801A3B" w:rsidP="00801A3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E380C">
              <w:rPr>
                <w:rFonts w:ascii="Times New Roman" w:hAnsi="Times New Roman" w:cs="Times New Roman"/>
                <w:sz w:val="24"/>
                <w:szCs w:val="24"/>
              </w:rPr>
              <w:t>оля муниципальных служащих органов Администрации района, в отношении которых проведен внутренний мониторинг сведений о доходах, расходах,  об имуществе и обязательствах имущественного характера муниципального служащего, его супруги (супруга) и несовершеннолетних детей, от общего числа муниципальных служащих, представляющих указанные сведения</w:t>
            </w:r>
          </w:p>
        </w:tc>
        <w:tc>
          <w:tcPr>
            <w:tcW w:w="4782" w:type="dxa"/>
            <w:shd w:val="clear" w:color="auto" w:fill="auto"/>
          </w:tcPr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801A3B" w:rsidRPr="00C511B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МС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</w:t>
            </w:r>
            <w:proofErr w:type="spellStart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МС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) х 100%,</w:t>
            </w:r>
            <w:proofErr w:type="gramEnd"/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МС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муниципальных служащих органов Администрации района, в отношении которых проводилась проверка предоставления ими сведений о доходах, об имуществе и обязательствах имущественного характера муниципального служащего, его супруга (супруги) и несовершеннолетних детей в отчетном году;</w:t>
            </w:r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МС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общая численность муниципальных служащих органов Администрации района в отчетном году</w:t>
            </w:r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01A3B" w:rsidRPr="00C511B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Список муниципальных служащих органов Администрации района, в отношении которых проводилась проверка предоставления ими сведений о доходах, об имуществе и обязательствах имущественного характера муниципального служащего, его супруга (супруги) и несовершеннолетних детей</w:t>
            </w:r>
          </w:p>
        </w:tc>
        <w:tc>
          <w:tcPr>
            <w:tcW w:w="1843" w:type="dxa"/>
            <w:shd w:val="clear" w:color="auto" w:fill="auto"/>
          </w:tcPr>
          <w:p w:rsidR="00801A3B" w:rsidRPr="00C511BB" w:rsidRDefault="00801A3B" w:rsidP="00801A3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1A3B" w:rsidRPr="00C511BB" w:rsidTr="00801A3B">
        <w:tc>
          <w:tcPr>
            <w:tcW w:w="841" w:type="dxa"/>
            <w:shd w:val="clear" w:color="auto" w:fill="auto"/>
          </w:tcPr>
          <w:p w:rsidR="00801A3B" w:rsidRPr="00C511BB" w:rsidRDefault="00801A3B" w:rsidP="00801A3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72" w:type="dxa"/>
            <w:shd w:val="clear" w:color="auto" w:fill="auto"/>
          </w:tcPr>
          <w:p w:rsidR="00801A3B" w:rsidRPr="00C511BB" w:rsidRDefault="00801A3B" w:rsidP="00801A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выявленных фактов нарушений соблюдения муниципальными служащими органов Администрации района требований о предотвращении или об урегулировании конфликта интересов, рассмотренных на заседаниях комиссии по соблюдению требований к служебному поведению муниципальных служащих и урегулированию конфликта интересов, от общего количества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выявленных фактов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782" w:type="dxa"/>
            <w:shd w:val="clear" w:color="auto" w:fill="auto"/>
          </w:tcPr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Значение показателя рассчитывается ежегодно по формуле:</w:t>
            </w:r>
          </w:p>
          <w:p w:rsidR="00801A3B" w:rsidRPr="00C511B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</w:t>
            </w:r>
            <w:proofErr w:type="spellStart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) х 100%,</w:t>
            </w:r>
            <w:proofErr w:type="gramEnd"/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выявленных фактов нарушений соблюдения муниципальными служащими требований о предотвращении или об урегулировании конфликта интересов, рассмотренных на заседаниях комиссии по соблюдению требований к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служебному поведению муниципальных служащих и урегулированию конфликта интересов в отчетном году;</w:t>
            </w:r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общее количество выявленных фактов в отчетном году</w:t>
            </w:r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01A3B" w:rsidRPr="00C511B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Протоколы заседаний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1843" w:type="dxa"/>
            <w:shd w:val="clear" w:color="auto" w:fill="auto"/>
          </w:tcPr>
          <w:p w:rsidR="00801A3B" w:rsidRPr="00C511BB" w:rsidRDefault="00801A3B" w:rsidP="00801A3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1A3B" w:rsidRPr="00C511BB" w:rsidTr="00801A3B">
        <w:tc>
          <w:tcPr>
            <w:tcW w:w="841" w:type="dxa"/>
            <w:shd w:val="clear" w:color="auto" w:fill="auto"/>
          </w:tcPr>
          <w:p w:rsidR="00801A3B" w:rsidRPr="00C511BB" w:rsidRDefault="00801A3B" w:rsidP="00801A3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972" w:type="dxa"/>
            <w:shd w:val="clear" w:color="auto" w:fill="auto"/>
          </w:tcPr>
          <w:p w:rsidR="00801A3B" w:rsidRDefault="00801A3B" w:rsidP="00801A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57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размещенных на официальном сайте Администрации района в сети Интернет сведений о доходах, расходах, об имуществе и обязательствах имущественного характера муниципальных служащих, а также сведений  о доходах, расходах, об имуществе и обязательствах имущественного характера супруга (супруги) и несовершеннолетних детей,  от общего числа представленных сведений  </w:t>
            </w:r>
          </w:p>
          <w:p w:rsidR="00801A3B" w:rsidRPr="00C511BB" w:rsidRDefault="00801A3B" w:rsidP="00801A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</w:tcPr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801A3B" w:rsidRPr="00C511B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67F4F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разм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67F4F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) х 100%,</w:t>
            </w:r>
            <w:proofErr w:type="gramEnd"/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67F4F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разм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размещенных сведений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отчетном году;</w:t>
            </w:r>
          </w:p>
          <w:p w:rsidR="00801A3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67F4F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число представленных сведений в отчетном году</w:t>
            </w:r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01A3B" w:rsidRPr="00C511B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Сайт Администрации района, раздел «Администрация», подраздел «Противодействие коррупции», «Сведения о доходах»</w:t>
            </w:r>
          </w:p>
        </w:tc>
        <w:tc>
          <w:tcPr>
            <w:tcW w:w="1843" w:type="dxa"/>
            <w:shd w:val="clear" w:color="auto" w:fill="auto"/>
          </w:tcPr>
          <w:p w:rsidR="00801A3B" w:rsidRPr="00C511BB" w:rsidRDefault="00801A3B" w:rsidP="00801A3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1A3B" w:rsidRPr="00C511BB" w:rsidTr="00801A3B">
        <w:tc>
          <w:tcPr>
            <w:tcW w:w="841" w:type="dxa"/>
            <w:shd w:val="clear" w:color="auto" w:fill="auto"/>
          </w:tcPr>
          <w:p w:rsidR="00801A3B" w:rsidRDefault="00801A3B" w:rsidP="00801A3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72" w:type="dxa"/>
            <w:shd w:val="clear" w:color="auto" w:fill="auto"/>
          </w:tcPr>
          <w:p w:rsidR="00801A3B" w:rsidRDefault="00801A3B" w:rsidP="00801A3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E380C">
              <w:rPr>
                <w:rFonts w:ascii="Times New Roman" w:hAnsi="Times New Roman" w:cs="Times New Roman"/>
                <w:sz w:val="24"/>
                <w:szCs w:val="24"/>
              </w:rPr>
              <w:t>оличество работников Администрации района и подведомственных учреждений, прошедших обучение по вопросам противодействия коррупции</w:t>
            </w:r>
          </w:p>
          <w:p w:rsidR="00801A3B" w:rsidRPr="000E380C" w:rsidRDefault="00801A3B" w:rsidP="00801A3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</w:tcPr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801A3B" w:rsidRPr="00C511B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557BAE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обуч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801A3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де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обуч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прошедших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обучение по программам, содержащим вопросы предупрежде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ния коррупции, в отчетном году </w:t>
            </w:r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01A3B" w:rsidRPr="00C511B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Список муниципальных служащих, прошедших обучение по программам,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вопросам противодействия коррупции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801A3B" w:rsidRPr="00C511BB" w:rsidRDefault="00801A3B" w:rsidP="00801A3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1A3B" w:rsidRPr="00C511BB" w:rsidTr="00801A3B">
        <w:tc>
          <w:tcPr>
            <w:tcW w:w="841" w:type="dxa"/>
            <w:shd w:val="clear" w:color="auto" w:fill="auto"/>
          </w:tcPr>
          <w:p w:rsidR="00801A3B" w:rsidRDefault="00801A3B" w:rsidP="00801A3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72" w:type="dxa"/>
            <w:shd w:val="clear" w:color="auto" w:fill="auto"/>
          </w:tcPr>
          <w:p w:rsidR="00801A3B" w:rsidRDefault="00801A3B" w:rsidP="00801A3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168AA">
              <w:rPr>
                <w:rFonts w:ascii="Times New Roman" w:hAnsi="Times New Roman" w:cs="Times New Roman"/>
                <w:sz w:val="24"/>
                <w:szCs w:val="24"/>
              </w:rPr>
              <w:t>оличество  опубликованных материалов антикоррупционной направленности в средствах массовой информации</w:t>
            </w:r>
          </w:p>
          <w:p w:rsidR="00801A3B" w:rsidRPr="000E380C" w:rsidRDefault="00801A3B" w:rsidP="00801A3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</w:tcPr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801A3B" w:rsidRPr="00C511B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D97A2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опуб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де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D97A2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опуб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опубликованных материалов антикоррупционной направленности в СМИ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отчетном году </w:t>
            </w:r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01A3B" w:rsidRPr="00C511BB" w:rsidRDefault="00801A3B" w:rsidP="00801A3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Сайт Администрации района</w:t>
            </w:r>
          </w:p>
        </w:tc>
        <w:tc>
          <w:tcPr>
            <w:tcW w:w="1843" w:type="dxa"/>
            <w:shd w:val="clear" w:color="auto" w:fill="auto"/>
          </w:tcPr>
          <w:p w:rsidR="00801A3B" w:rsidRPr="00C511BB" w:rsidRDefault="00801A3B" w:rsidP="00801A3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1A3B" w:rsidRPr="00C511BB" w:rsidTr="00801A3B">
        <w:tc>
          <w:tcPr>
            <w:tcW w:w="841" w:type="dxa"/>
            <w:shd w:val="clear" w:color="auto" w:fill="auto"/>
          </w:tcPr>
          <w:p w:rsidR="00801A3B" w:rsidRDefault="00801A3B" w:rsidP="00801A3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72" w:type="dxa"/>
            <w:shd w:val="clear" w:color="auto" w:fill="auto"/>
          </w:tcPr>
          <w:p w:rsidR="00801A3B" w:rsidRDefault="00801A3B" w:rsidP="00801A3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168AA">
              <w:rPr>
                <w:rFonts w:ascii="Times New Roman" w:hAnsi="Times New Roman" w:cs="Times New Roman"/>
                <w:sz w:val="24"/>
                <w:szCs w:val="24"/>
              </w:rPr>
              <w:t xml:space="preserve">оля руководителей муниципальных предприятий и учреждений, в отношении которых проведена проверка запретов, </w:t>
            </w:r>
            <w:r w:rsidRPr="00616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ограничений и обязанностей, установленных действующим законодательством в отношении руководителей муниципальных предприятий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их общего количества</w:t>
            </w:r>
          </w:p>
          <w:p w:rsidR="00801A3B" w:rsidRPr="000E380C" w:rsidRDefault="00801A3B" w:rsidP="00801A3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</w:tcPr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Значение показателя рассчитывается ежегодно по формуле:</w:t>
            </w:r>
          </w:p>
          <w:p w:rsidR="00801A3B" w:rsidRPr="00C511B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A31189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пров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</w:t>
            </w:r>
            <w:proofErr w:type="spellStart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) х 100%,</w:t>
            </w:r>
            <w:proofErr w:type="gramEnd"/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про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количество </w:t>
            </w:r>
            <w:r w:rsidRPr="00866C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руководителей муниципальных предприятий и учреждений, в отношении которых проведена проверка запретов, ограничений и обязанностей, установленных действующим законодательством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в отчетном году;</w:t>
            </w:r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общее количество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руководителей  муниципальных предприятий и учреждений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отчетном году</w:t>
            </w:r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01A3B" w:rsidRPr="00C511B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Данные кадровой службы Администрации района и кадровых служб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муниципальных предприятий и учреждений, протоколы </w:t>
            </w:r>
            <w:r w:rsidRPr="00866CF0">
              <w:rPr>
                <w:rFonts w:ascii="Times New Roman" w:eastAsia="Calibri" w:hAnsi="Times New Roman" w:cs="Times New Roman"/>
                <w:sz w:val="24"/>
                <w:szCs w:val="24"/>
              </w:rPr>
              <w:t>заседаний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1843" w:type="dxa"/>
            <w:shd w:val="clear" w:color="auto" w:fill="auto"/>
          </w:tcPr>
          <w:p w:rsidR="00801A3B" w:rsidRPr="00C511BB" w:rsidRDefault="00801A3B" w:rsidP="00801A3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1A3B" w:rsidRPr="00C511BB" w:rsidTr="00801A3B">
        <w:tc>
          <w:tcPr>
            <w:tcW w:w="841" w:type="dxa"/>
            <w:shd w:val="clear" w:color="auto" w:fill="auto"/>
          </w:tcPr>
          <w:p w:rsidR="00801A3B" w:rsidRDefault="00801A3B" w:rsidP="00801A3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972" w:type="dxa"/>
            <w:shd w:val="clear" w:color="auto" w:fill="auto"/>
          </w:tcPr>
          <w:p w:rsidR="00801A3B" w:rsidRDefault="00801A3B" w:rsidP="00801A3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168AA">
              <w:rPr>
                <w:rFonts w:ascii="Times New Roman" w:hAnsi="Times New Roman" w:cs="Times New Roman"/>
                <w:sz w:val="24"/>
                <w:szCs w:val="24"/>
              </w:rPr>
              <w:t>оля муниципальных служащих органов Администрации района, ознакомленных с нормативными правовыми актами, принятыми в целях противодействия коррупции, от их общей численности</w:t>
            </w:r>
          </w:p>
          <w:p w:rsidR="00801A3B" w:rsidRPr="000E380C" w:rsidRDefault="00801A3B" w:rsidP="00801A3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</w:tcPr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801A3B" w:rsidRPr="00C511B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E01FB1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ознак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</w:t>
            </w:r>
            <w:proofErr w:type="spellStart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) х 100%,</w:t>
            </w:r>
            <w:proofErr w:type="gramEnd"/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озна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к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количество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муниципальных служащих </w:t>
            </w:r>
            <w:r w:rsidRPr="00E01F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ознакомленных с нормативными правовыми актами, принятыми в целях противодействия коррупции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в отчетном году;</w:t>
            </w:r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общее количество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муниципальных служащих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отчетном году</w:t>
            </w:r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01A3B" w:rsidRPr="00C511B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Данные начальника отдела кадров Администрации района и органов Администрации района</w:t>
            </w:r>
          </w:p>
        </w:tc>
        <w:tc>
          <w:tcPr>
            <w:tcW w:w="1843" w:type="dxa"/>
            <w:shd w:val="clear" w:color="auto" w:fill="auto"/>
          </w:tcPr>
          <w:p w:rsidR="00801A3B" w:rsidRPr="00C511BB" w:rsidRDefault="00801A3B" w:rsidP="00801A3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1A3B" w:rsidRPr="00C511BB" w:rsidTr="00801A3B">
        <w:tc>
          <w:tcPr>
            <w:tcW w:w="841" w:type="dxa"/>
            <w:shd w:val="clear" w:color="auto" w:fill="auto"/>
          </w:tcPr>
          <w:p w:rsidR="00801A3B" w:rsidRDefault="00801A3B" w:rsidP="00801A3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72" w:type="dxa"/>
            <w:shd w:val="clear" w:color="auto" w:fill="auto"/>
          </w:tcPr>
          <w:p w:rsidR="00801A3B" w:rsidRDefault="00801A3B" w:rsidP="00801A3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168AA">
              <w:rPr>
                <w:rFonts w:ascii="Times New Roman" w:hAnsi="Times New Roman" w:cs="Times New Roman"/>
                <w:sz w:val="24"/>
                <w:szCs w:val="24"/>
              </w:rPr>
              <w:t>оля муниципальных служащих органов Администрации района, сообщивших о получении ими подарка в связи с их должностным положением или в связи с исполнением ими служебных обязанностей, от общего количества муниципальных служащих органов Администрации района, получивших подарки в связи с их должностным положением или в связи с исполнением ими служебных обязанностей</w:t>
            </w:r>
          </w:p>
          <w:p w:rsidR="00801A3B" w:rsidRDefault="00801A3B" w:rsidP="00801A3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A3B" w:rsidRDefault="00801A3B" w:rsidP="00801A3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A3B" w:rsidRPr="000E380C" w:rsidRDefault="00801A3B" w:rsidP="00801A3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</w:tcPr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801A3B" w:rsidRPr="00C511B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6C201A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сообщ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</w:t>
            </w:r>
            <w:proofErr w:type="spellStart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) х 100%,</w:t>
            </w:r>
            <w:proofErr w:type="gramEnd"/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6C201A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сооб</w:t>
            </w:r>
            <w:proofErr w:type="gramStart"/>
            <w:r w:rsidRPr="006C201A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количество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муниципальных служащих сообщивших о получении ими подарка  </w:t>
            </w:r>
            <w:r w:rsidRPr="006C201A">
              <w:rPr>
                <w:rFonts w:ascii="Times New Roman" w:eastAsia="Calibri" w:hAnsi="Times New Roman" w:cs="Times New Roman"/>
                <w:sz w:val="24"/>
                <w:szCs w:val="24"/>
              </w:rPr>
              <w:t>в связи с их должностным положением или в связи с исполнением ими служебных обязанностей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, в отчетном году;</w:t>
            </w:r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общее количество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муниципальных служащих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отчетном году</w:t>
            </w:r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01A3B" w:rsidRPr="00C511B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Протоколы заседаний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1843" w:type="dxa"/>
            <w:shd w:val="clear" w:color="auto" w:fill="auto"/>
          </w:tcPr>
          <w:p w:rsidR="00801A3B" w:rsidRPr="00C511BB" w:rsidRDefault="00801A3B" w:rsidP="00801A3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1A3B" w:rsidRPr="00C511BB" w:rsidTr="00801A3B">
        <w:tc>
          <w:tcPr>
            <w:tcW w:w="841" w:type="dxa"/>
            <w:shd w:val="clear" w:color="auto" w:fill="auto"/>
          </w:tcPr>
          <w:p w:rsidR="00801A3B" w:rsidRPr="00C511BB" w:rsidRDefault="00801A3B" w:rsidP="00801A3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972" w:type="dxa"/>
            <w:shd w:val="clear" w:color="auto" w:fill="auto"/>
          </w:tcPr>
          <w:p w:rsidR="00801A3B" w:rsidRPr="00C511BB" w:rsidRDefault="00801A3B" w:rsidP="00801A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Доля выявленных фактов нарушений соблюдения муниципальными служащими органов Администрации района ограничений, запретов и требований к служебному поведению, предусмотренных законодательством, рассмотренных на заседаниях комиссии по соблюдению требований к служебному поведению муниципальных служащих и урегулированию конфликта интересов, от общего количества выявленных фактов*</w:t>
            </w:r>
          </w:p>
        </w:tc>
        <w:tc>
          <w:tcPr>
            <w:tcW w:w="4782" w:type="dxa"/>
            <w:shd w:val="clear" w:color="auto" w:fill="auto"/>
          </w:tcPr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801A3B" w:rsidRPr="00C511B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Нар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</w:t>
            </w:r>
            <w:proofErr w:type="spellStart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Нар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) х 100%,</w:t>
            </w:r>
            <w:proofErr w:type="gramEnd"/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Нар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выявленных фактов нарушений соблюдения муниципальными служащими ограничений, запретов и требований  к служебному поведению, предусмотренных законодательством, рассмотренных на заседаниях комиссии по соблюдению требований к служебному поведению муниципальных служащих и урегулированию конфликта интересов, в отчетном году;</w:t>
            </w:r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Нар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общее количество выявленных фактов в отчетном году</w:t>
            </w:r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01A3B" w:rsidRPr="00C511B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Протоколы заседаний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1843" w:type="dxa"/>
            <w:shd w:val="clear" w:color="auto" w:fill="auto"/>
          </w:tcPr>
          <w:p w:rsidR="00801A3B" w:rsidRPr="00C511BB" w:rsidRDefault="00801A3B" w:rsidP="00801A3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1A3B" w:rsidRPr="00C511BB" w:rsidTr="00801A3B">
        <w:tc>
          <w:tcPr>
            <w:tcW w:w="841" w:type="dxa"/>
            <w:shd w:val="clear" w:color="auto" w:fill="auto"/>
          </w:tcPr>
          <w:p w:rsidR="00801A3B" w:rsidRPr="00C511BB" w:rsidRDefault="00801A3B" w:rsidP="00801A3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72" w:type="dxa"/>
            <w:shd w:val="clear" w:color="auto" w:fill="auto"/>
          </w:tcPr>
          <w:p w:rsidR="00801A3B" w:rsidRPr="00C511BB" w:rsidRDefault="00801A3B" w:rsidP="00801A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Доля уведомлений о фактах склонения муниципальных служащих органов Администрации района к совершению коррупционных правонарушений, рассмотренных органами Администрации района, от общего количества уведомлений, направленных представителю нанимателя**</w:t>
            </w:r>
          </w:p>
        </w:tc>
        <w:tc>
          <w:tcPr>
            <w:tcW w:w="4782" w:type="dxa"/>
            <w:shd w:val="clear" w:color="auto" w:fill="auto"/>
          </w:tcPr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801A3B" w:rsidRPr="00C511B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Ув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</w:t>
            </w:r>
            <w:proofErr w:type="spellStart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Ув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) х 100%,</w:t>
            </w:r>
            <w:proofErr w:type="gramEnd"/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Ув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уведомлений о фактах склонения муниципальных служащих к совершению коррупционных правонарушений, рассмотренных в установленном порядке в отчетном году;</w:t>
            </w:r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Ув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общее количество уведомлений, направленных представителю нанимателя в отчетном году</w:t>
            </w:r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01A3B" w:rsidRPr="00C511B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Протоколы заседаний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1843" w:type="dxa"/>
            <w:shd w:val="clear" w:color="auto" w:fill="auto"/>
          </w:tcPr>
          <w:p w:rsidR="00801A3B" w:rsidRPr="00C511BB" w:rsidRDefault="00801A3B" w:rsidP="00801A3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1A3B" w:rsidRPr="00C511BB" w:rsidTr="00801A3B">
        <w:tc>
          <w:tcPr>
            <w:tcW w:w="841" w:type="dxa"/>
            <w:shd w:val="clear" w:color="auto" w:fill="auto"/>
          </w:tcPr>
          <w:p w:rsidR="00801A3B" w:rsidRPr="00C511BB" w:rsidRDefault="00801A3B" w:rsidP="00801A3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72" w:type="dxa"/>
            <w:shd w:val="clear" w:color="auto" w:fill="auto"/>
          </w:tcPr>
          <w:p w:rsidR="00801A3B" w:rsidRPr="00C511BB" w:rsidRDefault="00801A3B" w:rsidP="00801A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уведомлений муниципальных служащих органов Администрации района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обязанностей, направленных для рассмотрения в установленном порядке, от общего количества указанных уведомлений**</w:t>
            </w:r>
          </w:p>
        </w:tc>
        <w:tc>
          <w:tcPr>
            <w:tcW w:w="4782" w:type="dxa"/>
            <w:shd w:val="clear" w:color="auto" w:fill="auto"/>
          </w:tcPr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Значение показателя рассчитывается ежегодно по формуле:</w:t>
            </w:r>
          </w:p>
          <w:p w:rsidR="00801A3B" w:rsidRPr="00C511B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Под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</w:t>
            </w:r>
            <w:proofErr w:type="spellStart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Под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) х 100%,</w:t>
            </w:r>
            <w:proofErr w:type="gramEnd"/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Под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уведомлений муниципальных служащих о получении подарка в связи с протокольными мероприятиями, служебными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командировками и другими официальными мероприятиями, участие в которых связано с исполнением ими служебных (должностных) обязанностей, направленных для рассмотрения в установленном порядке в отчетном году;</w:t>
            </w:r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Под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общее количество уведомлений, в отчетном году</w:t>
            </w:r>
          </w:p>
        </w:tc>
        <w:tc>
          <w:tcPr>
            <w:tcW w:w="3297" w:type="dxa"/>
            <w:shd w:val="clear" w:color="auto" w:fill="auto"/>
          </w:tcPr>
          <w:p w:rsidR="00801A3B" w:rsidRPr="00C511B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Протоколы заседаний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1843" w:type="dxa"/>
            <w:shd w:val="clear" w:color="auto" w:fill="auto"/>
          </w:tcPr>
          <w:p w:rsidR="00801A3B" w:rsidRPr="00C511BB" w:rsidRDefault="00801A3B" w:rsidP="00801A3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1A3B" w:rsidRPr="00C511BB" w:rsidTr="00801A3B">
        <w:tc>
          <w:tcPr>
            <w:tcW w:w="841" w:type="dxa"/>
            <w:shd w:val="clear" w:color="auto" w:fill="auto"/>
          </w:tcPr>
          <w:p w:rsidR="00801A3B" w:rsidRDefault="00801A3B" w:rsidP="00801A3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972" w:type="dxa"/>
            <w:shd w:val="clear" w:color="auto" w:fill="auto"/>
          </w:tcPr>
          <w:p w:rsidR="00801A3B" w:rsidRPr="00C511BB" w:rsidRDefault="00801A3B" w:rsidP="00801A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Доля вовлеченных в антикоррупционную деятельность общественных объединений, зарегистрированных и действующих на территории муниципального района Похвистневский Самарской области, в их общем количестве</w:t>
            </w:r>
          </w:p>
          <w:p w:rsidR="00801A3B" w:rsidRPr="00C511BB" w:rsidRDefault="00801A3B" w:rsidP="00801A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</w:tcPr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801A3B" w:rsidRPr="00C511B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ОБвов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</w:t>
            </w:r>
            <w:proofErr w:type="spellStart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) х 100%,</w:t>
            </w:r>
            <w:proofErr w:type="gramEnd"/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ОБвов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вовлеченных общественных объединений в отчетном году;</w:t>
            </w:r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общее количество общественных объединений в отчетном году</w:t>
            </w:r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01A3B" w:rsidRPr="00C511B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Протоколы заседаний комиссий по противодействию коррупции</w:t>
            </w:r>
          </w:p>
        </w:tc>
        <w:tc>
          <w:tcPr>
            <w:tcW w:w="1843" w:type="dxa"/>
            <w:shd w:val="clear" w:color="auto" w:fill="auto"/>
          </w:tcPr>
          <w:p w:rsidR="00801A3B" w:rsidRPr="00C511BB" w:rsidRDefault="00801A3B" w:rsidP="00801A3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1A3B" w:rsidRPr="00C511BB" w:rsidTr="00801A3B">
        <w:tc>
          <w:tcPr>
            <w:tcW w:w="841" w:type="dxa"/>
            <w:shd w:val="clear" w:color="auto" w:fill="auto"/>
          </w:tcPr>
          <w:p w:rsidR="00801A3B" w:rsidRDefault="00801A3B" w:rsidP="00801A3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72" w:type="dxa"/>
            <w:shd w:val="clear" w:color="auto" w:fill="auto"/>
          </w:tcPr>
          <w:p w:rsidR="00801A3B" w:rsidRPr="00C511BB" w:rsidRDefault="00801A3B" w:rsidP="00801A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информационных материалов о ходе реализации Программы, размещаемых на официальном сайте Администрации района</w:t>
            </w:r>
          </w:p>
          <w:p w:rsidR="00801A3B" w:rsidRPr="00C511BB" w:rsidRDefault="00801A3B" w:rsidP="00801A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</w:tcPr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801A3B" w:rsidRPr="00C511B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Инф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Инф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размещенных на официальном сайте Администрации района информационных материалов о ходе реализации Программы в отчетном году </w:t>
            </w:r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01A3B" w:rsidRPr="00C511B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Сайт Администрации района, раздел «Противодействие коррупции»</w:t>
            </w:r>
          </w:p>
        </w:tc>
        <w:tc>
          <w:tcPr>
            <w:tcW w:w="1843" w:type="dxa"/>
            <w:shd w:val="clear" w:color="auto" w:fill="auto"/>
          </w:tcPr>
          <w:p w:rsidR="00801A3B" w:rsidRPr="00C511BB" w:rsidRDefault="00801A3B" w:rsidP="00801A3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1A3B" w:rsidRPr="00C511BB" w:rsidTr="00801A3B">
        <w:tc>
          <w:tcPr>
            <w:tcW w:w="841" w:type="dxa"/>
            <w:shd w:val="clear" w:color="auto" w:fill="auto"/>
          </w:tcPr>
          <w:p w:rsidR="00801A3B" w:rsidRDefault="00801A3B" w:rsidP="00801A3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72" w:type="dxa"/>
            <w:shd w:val="clear" w:color="auto" w:fill="auto"/>
          </w:tcPr>
          <w:p w:rsidR="00801A3B" w:rsidRPr="00C511BB" w:rsidRDefault="00801A3B" w:rsidP="00801A3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Доля рассмотренных в рамках действующего законодательства обращений физических, юридических лиц и индивидуальных предпринимателей, содержащих сведения о нарушении их законных прав и интересов, а также о фактах коррупции, превышения (не исполнения) должностных полномочий, нарушения ограничений и запретов, налагаемых на муниципальных служащих, от общего числа таких обращений*.</w:t>
            </w:r>
          </w:p>
        </w:tc>
        <w:tc>
          <w:tcPr>
            <w:tcW w:w="4782" w:type="dxa"/>
            <w:shd w:val="clear" w:color="auto" w:fill="auto"/>
          </w:tcPr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801A3B" w:rsidRPr="00C511B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обр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</w:t>
            </w:r>
            <w:proofErr w:type="spellStart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обр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) х 100%,</w:t>
            </w:r>
            <w:proofErr w:type="gramEnd"/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обр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рассмотренных  в отчетном году обращений физических, юридических лиц и индивидуальных предпринимателей, содержащих сведения о нарушении их законных прав и интересов, а также о фактах коррупции, превышения (не исполнения) должностных полномочий,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нарушения ограничений и запретов, налагаемых на муниципальных служащих;</w:t>
            </w:r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обр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общее число обращений физических, юридических лиц и индивидуальных предпринимателей, содержащих сведения о нарушении их законных прав и интересов, а также о фактах коррупции, превышения (не исполнения) должностных полномочий, нарушения ограничений и запретов, налагаемых на муниципальных служащих, поступивших в отчетном году</w:t>
            </w:r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01A3B" w:rsidRPr="00C511B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Реестр обращений граждан, поступивших в Администрацию района</w:t>
            </w:r>
          </w:p>
        </w:tc>
        <w:tc>
          <w:tcPr>
            <w:tcW w:w="1843" w:type="dxa"/>
            <w:shd w:val="clear" w:color="auto" w:fill="auto"/>
          </w:tcPr>
          <w:p w:rsidR="00801A3B" w:rsidRPr="00C511BB" w:rsidRDefault="00801A3B" w:rsidP="00801A3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1A3B" w:rsidRPr="00C511BB" w:rsidTr="00801A3B">
        <w:tc>
          <w:tcPr>
            <w:tcW w:w="841" w:type="dxa"/>
            <w:shd w:val="clear" w:color="auto" w:fill="auto"/>
          </w:tcPr>
          <w:p w:rsidR="00801A3B" w:rsidRDefault="00801A3B" w:rsidP="00801A3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972" w:type="dxa"/>
            <w:shd w:val="clear" w:color="auto" w:fill="auto"/>
          </w:tcPr>
          <w:p w:rsidR="00801A3B" w:rsidRPr="00C511BB" w:rsidRDefault="00801A3B" w:rsidP="00801A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Доля Интернет-сайтов органов местного самоуправления муниципального района Похвистневский Самарской области, органов Администрации района, размещающих на регулярной основе информацию о реализации антикоррупционной политики, от их общего количества</w:t>
            </w:r>
          </w:p>
          <w:p w:rsidR="00801A3B" w:rsidRPr="00C511BB" w:rsidRDefault="00801A3B" w:rsidP="00801A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</w:tcPr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801A3B" w:rsidRPr="00C511B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Инт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</w:t>
            </w:r>
            <w:proofErr w:type="spellStart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Инт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) х 100%,</w:t>
            </w:r>
            <w:proofErr w:type="gramEnd"/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Инт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Интернет-сайтов органов местного самоуправления муниципального района Похвистневский Самарской области, органов Администрации района, размещающих на регулярной основе информацию о реализации антикоррупционной политики в отчетном году;</w:t>
            </w:r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Интд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общее количество Интернет-сайтов органов местного самоуправления, Администрации района в отчетном году</w:t>
            </w:r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01A3B" w:rsidRPr="00C511B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Сайты органов местного самоуправления муниципального района Похвистневский Самарской области, размещающих на регулярной основе информацию о реализации антикоррупционной политики</w:t>
            </w:r>
          </w:p>
        </w:tc>
        <w:tc>
          <w:tcPr>
            <w:tcW w:w="1843" w:type="dxa"/>
            <w:shd w:val="clear" w:color="auto" w:fill="auto"/>
          </w:tcPr>
          <w:p w:rsidR="00801A3B" w:rsidRPr="00C511BB" w:rsidRDefault="00801A3B" w:rsidP="00801A3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1A3B" w:rsidRPr="00C511BB" w:rsidTr="00801A3B">
        <w:tc>
          <w:tcPr>
            <w:tcW w:w="841" w:type="dxa"/>
            <w:shd w:val="clear" w:color="auto" w:fill="auto"/>
          </w:tcPr>
          <w:p w:rsidR="00801A3B" w:rsidRDefault="00801A3B" w:rsidP="00801A3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72" w:type="dxa"/>
            <w:shd w:val="clear" w:color="auto" w:fill="auto"/>
          </w:tcPr>
          <w:p w:rsidR="00801A3B" w:rsidRPr="00C511BB" w:rsidRDefault="00801A3B" w:rsidP="00801A3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Доля рассмотренных обращений, поступивших по телефону «горячей линии» по вопросам противодействия коррупции от общего количества обращений, поступивших по телефону указанной горячей линии*.</w:t>
            </w:r>
          </w:p>
        </w:tc>
        <w:tc>
          <w:tcPr>
            <w:tcW w:w="4782" w:type="dxa"/>
            <w:shd w:val="clear" w:color="auto" w:fill="auto"/>
          </w:tcPr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801A3B" w:rsidRPr="00C511B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гл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</w:t>
            </w:r>
            <w:proofErr w:type="spellStart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гл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) х 100%,</w:t>
            </w:r>
            <w:proofErr w:type="gramEnd"/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гл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рассмотренных  в отчетном году обращений,  поступивших по телефону «горячей линии» по вопросам противодействия коррупции;</w:t>
            </w:r>
          </w:p>
          <w:p w:rsidR="00801A3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гл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общее число обращений, поступивших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 телефону «горячей линии» по вопросам противодействия коррупции в отчетном году</w:t>
            </w:r>
          </w:p>
          <w:p w:rsidR="00801A3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01A3B" w:rsidRPr="00C511B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Журнал учета обращений граждан и юридических лиц, поступивших по телефону «горячей линии»</w:t>
            </w:r>
          </w:p>
        </w:tc>
        <w:tc>
          <w:tcPr>
            <w:tcW w:w="1843" w:type="dxa"/>
            <w:shd w:val="clear" w:color="auto" w:fill="auto"/>
          </w:tcPr>
          <w:p w:rsidR="00801A3B" w:rsidRPr="00C511BB" w:rsidRDefault="00801A3B" w:rsidP="00801A3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1A3B" w:rsidRPr="00C511BB" w:rsidTr="00801A3B">
        <w:tc>
          <w:tcPr>
            <w:tcW w:w="841" w:type="dxa"/>
            <w:shd w:val="clear" w:color="auto" w:fill="auto"/>
          </w:tcPr>
          <w:p w:rsidR="00801A3B" w:rsidRDefault="00801A3B" w:rsidP="00801A3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972" w:type="dxa"/>
            <w:shd w:val="clear" w:color="auto" w:fill="auto"/>
          </w:tcPr>
          <w:p w:rsidR="00801A3B" w:rsidRPr="00C511BB" w:rsidRDefault="00801A3B" w:rsidP="00801A3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Доля освещенных в средствах массовой информации коррупционных явлений в органах Администрации района от их общего выявленного числа*.</w:t>
            </w:r>
          </w:p>
        </w:tc>
        <w:tc>
          <w:tcPr>
            <w:tcW w:w="4782" w:type="dxa"/>
            <w:shd w:val="clear" w:color="auto" w:fill="auto"/>
          </w:tcPr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801A3B" w:rsidRPr="00C511B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сми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В) х 100%,</w:t>
            </w:r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сми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размещенных в отчетном году в средствах массовой информации материалов о выявленных коррупционных явлениях в органах Администрации района;</w:t>
            </w:r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В – общее количество выявленных коррупционных явлений в году</w:t>
            </w:r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01A3B" w:rsidRPr="00C511B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Материалы, размещенные в средствах массовой информации, материалы служебных проверок</w:t>
            </w:r>
          </w:p>
          <w:p w:rsidR="00801A3B" w:rsidRPr="00C511B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01A3B" w:rsidRPr="00C511BB" w:rsidRDefault="00801A3B" w:rsidP="00801A3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1A3B" w:rsidRPr="00C511BB" w:rsidTr="00801A3B">
        <w:tc>
          <w:tcPr>
            <w:tcW w:w="841" w:type="dxa"/>
            <w:shd w:val="clear" w:color="auto" w:fill="auto"/>
          </w:tcPr>
          <w:p w:rsidR="00801A3B" w:rsidRDefault="00801A3B" w:rsidP="00801A3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72" w:type="dxa"/>
            <w:shd w:val="clear" w:color="auto" w:fill="auto"/>
          </w:tcPr>
          <w:p w:rsidR="00801A3B" w:rsidRPr="00C511BB" w:rsidRDefault="00801A3B" w:rsidP="00801A3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Доля проверок на наличие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аффилированности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лиц, участвующих в осуществлении закупок товаров, работ, услуг для нужд органов Администрации района, от общего количества проведенных закупок товаров, работ, услуг для нужд органов Администрации района.</w:t>
            </w:r>
          </w:p>
        </w:tc>
        <w:tc>
          <w:tcPr>
            <w:tcW w:w="4782" w:type="dxa"/>
            <w:shd w:val="clear" w:color="auto" w:fill="auto"/>
          </w:tcPr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801A3B" w:rsidRPr="00C511B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(П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аф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З) х 100%,</w:t>
            </w:r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где</w:t>
            </w: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аф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проведенных в отчетном году проверок на наличие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аффилированности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лиц, участвующих в осуществлении закупок товаров, работ, услуг для нужд органов Администрации района;</w:t>
            </w:r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общее количество проведенных в отчетном году закупок товаров, работ, услуг для нужд  органов Администрации района</w:t>
            </w:r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01A3B" w:rsidRPr="00C511B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Реестр проверок при наличии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аффилированности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лиц, участвующих в осуществлении закупок товаров, работ, услуг для нужд органов Администрации района</w:t>
            </w:r>
          </w:p>
        </w:tc>
        <w:tc>
          <w:tcPr>
            <w:tcW w:w="1843" w:type="dxa"/>
            <w:shd w:val="clear" w:color="auto" w:fill="auto"/>
          </w:tcPr>
          <w:p w:rsidR="00801A3B" w:rsidRPr="00C511BB" w:rsidRDefault="00801A3B" w:rsidP="00801A3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1A3B" w:rsidRPr="00C511BB" w:rsidTr="00801A3B">
        <w:tc>
          <w:tcPr>
            <w:tcW w:w="841" w:type="dxa"/>
            <w:shd w:val="clear" w:color="auto" w:fill="auto"/>
          </w:tcPr>
          <w:p w:rsidR="00801A3B" w:rsidRPr="00C511BB" w:rsidRDefault="00801A3B" w:rsidP="00801A3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72" w:type="dxa"/>
            <w:shd w:val="clear" w:color="auto" w:fill="auto"/>
          </w:tcPr>
          <w:p w:rsidR="00801A3B" w:rsidRPr="00C511BB" w:rsidRDefault="00801A3B" w:rsidP="00801A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размещенных на официальном сайте Администрации района в сети Интернет сведений о доходах, расходах, об имуществе и обязательствах имущественного характера муниципальных служащих, а также сведений 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 доходах, расходах, об имуществе и обязательствах имущественного характера супруга (супруги) и несовершеннолетних детей,  от общего числа представленных сведений</w:t>
            </w:r>
          </w:p>
        </w:tc>
        <w:tc>
          <w:tcPr>
            <w:tcW w:w="4782" w:type="dxa"/>
            <w:shd w:val="clear" w:color="auto" w:fill="auto"/>
          </w:tcPr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Значение показателя рассчитывается ежегодно по формуле:</w:t>
            </w:r>
          </w:p>
          <w:p w:rsidR="00801A3B" w:rsidRPr="00C511B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</w:t>
            </w:r>
            <w:proofErr w:type="spellStart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) х 100%,</w:t>
            </w:r>
            <w:proofErr w:type="gramEnd"/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сведений о доходах, расходах, об имуществе и обязательствах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имущественного характера муниципальных служащих, а также сведений  о доходах, расходах, об имуществе и обязательствах имущественного характера супруга (супруги) и несовершеннолетних детей,  размещенных на официальном сайте Администрации района в отчетном году;</w:t>
            </w:r>
          </w:p>
          <w:p w:rsidR="00801A3B" w:rsidRPr="00C511BB" w:rsidRDefault="00801A3B" w:rsidP="00801A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общее количество представленных в отчетном году сведений о доходах, расходах, об имуществе и обязательствах имущественного характера муниципальных служащих, а также сведений  о доходах, расходах, об имуществе и обязательствах имущественного характера супруга (супруги) и несовершеннолетних детей</w:t>
            </w:r>
          </w:p>
        </w:tc>
        <w:tc>
          <w:tcPr>
            <w:tcW w:w="3297" w:type="dxa"/>
            <w:shd w:val="clear" w:color="auto" w:fill="auto"/>
          </w:tcPr>
          <w:p w:rsidR="00801A3B" w:rsidRPr="00C511BB" w:rsidRDefault="00801A3B" w:rsidP="00801A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Материалы, размещенные на официальном сайте Администрации района в разделе «Противодействие коррупции»</w:t>
            </w:r>
          </w:p>
        </w:tc>
        <w:tc>
          <w:tcPr>
            <w:tcW w:w="1843" w:type="dxa"/>
            <w:shd w:val="clear" w:color="auto" w:fill="auto"/>
          </w:tcPr>
          <w:p w:rsidR="00801A3B" w:rsidRPr="00C511BB" w:rsidRDefault="00801A3B" w:rsidP="00801A3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511BB" w:rsidRPr="00C511BB" w:rsidRDefault="00C511BB" w:rsidP="00C511BB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511BB" w:rsidRPr="00C511BB" w:rsidRDefault="00C511BB" w:rsidP="00C511B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2BD1" w:rsidRPr="008D2BD1" w:rsidRDefault="008D2BD1" w:rsidP="008D2BD1">
      <w:pPr>
        <w:widowControl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33B0" w:rsidRDefault="00DA33B0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A33B0" w:rsidSect="00DA33B0">
          <w:pgSz w:w="16838" w:h="11906" w:orient="landscape" w:code="9"/>
          <w:pgMar w:top="567" w:right="567" w:bottom="1418" w:left="851" w:header="720" w:footer="720" w:gutter="0"/>
          <w:cols w:space="720"/>
        </w:sectPr>
      </w:pPr>
    </w:p>
    <w:p w:rsidR="008D2BD1" w:rsidRPr="008D2BD1" w:rsidRDefault="008D2BD1" w:rsidP="00813AC4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  <w:sectPr w:rsidR="008D2BD1" w:rsidRPr="008D2BD1" w:rsidSect="00EA1A5C">
          <w:pgSz w:w="11906" w:h="16838" w:code="9"/>
          <w:pgMar w:top="851" w:right="567" w:bottom="567" w:left="1418" w:header="720" w:footer="720" w:gutter="0"/>
          <w:cols w:space="720"/>
        </w:sectPr>
      </w:pPr>
    </w:p>
    <w:p w:rsidR="008D2BD1" w:rsidRPr="008D2BD1" w:rsidRDefault="008D2BD1" w:rsidP="008D2BD1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733AB6">
        <w:rPr>
          <w:rFonts w:ascii="Times New Roman" w:hAnsi="Times New Roman" w:cs="Times New Roman"/>
          <w:sz w:val="28"/>
          <w:szCs w:val="28"/>
        </w:rPr>
        <w:t>3</w:t>
      </w:r>
    </w:p>
    <w:p w:rsidR="008D2BD1" w:rsidRPr="008D2BD1" w:rsidRDefault="008D2BD1" w:rsidP="008D2BD1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8D2BD1" w:rsidRPr="008D2BD1" w:rsidRDefault="008D2BD1" w:rsidP="008D2BD1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«Противодействие коррупции </w:t>
      </w:r>
    </w:p>
    <w:p w:rsidR="008D2BD1" w:rsidRPr="008D2BD1" w:rsidRDefault="008D2BD1" w:rsidP="008D2BD1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в муниципальном районе Похвистневский </w:t>
      </w:r>
    </w:p>
    <w:p w:rsidR="008D2BD1" w:rsidRPr="008D2BD1" w:rsidRDefault="008D2BD1" w:rsidP="008D2BD1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>Самарской области» на 20</w:t>
      </w:r>
      <w:r w:rsidR="00716075">
        <w:rPr>
          <w:rFonts w:ascii="Times New Roman" w:hAnsi="Times New Roman" w:cs="Times New Roman"/>
          <w:sz w:val="28"/>
          <w:szCs w:val="28"/>
        </w:rPr>
        <w:t>24</w:t>
      </w:r>
      <w:r w:rsidR="00676F47">
        <w:rPr>
          <w:rFonts w:ascii="Times New Roman" w:hAnsi="Times New Roman" w:cs="Times New Roman"/>
          <w:sz w:val="28"/>
          <w:szCs w:val="28"/>
        </w:rPr>
        <w:t>-2030</w:t>
      </w:r>
      <w:r w:rsidRPr="008D2BD1">
        <w:rPr>
          <w:rFonts w:ascii="Times New Roman" w:hAnsi="Times New Roman" w:cs="Times New Roman"/>
          <w:sz w:val="28"/>
          <w:szCs w:val="28"/>
        </w:rPr>
        <w:t xml:space="preserve"> годы» </w:t>
      </w:r>
    </w:p>
    <w:p w:rsidR="008D2BD1" w:rsidRPr="008D2BD1" w:rsidRDefault="008D2BD1" w:rsidP="008D2B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8D2BD1" w:rsidRPr="001B0D69" w:rsidRDefault="008D2BD1" w:rsidP="008D2B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0D69">
        <w:rPr>
          <w:rFonts w:ascii="Times New Roman" w:hAnsi="Times New Roman" w:cs="Times New Roman"/>
          <w:b/>
          <w:sz w:val="28"/>
          <w:szCs w:val="28"/>
        </w:rPr>
        <w:t xml:space="preserve">Перечень мероприятий </w:t>
      </w:r>
    </w:p>
    <w:p w:rsidR="008D2BD1" w:rsidRPr="001B0D69" w:rsidRDefault="008D2BD1" w:rsidP="008D2B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0D69">
        <w:rPr>
          <w:rFonts w:ascii="Times New Roman" w:hAnsi="Times New Roman" w:cs="Times New Roman"/>
          <w:b/>
          <w:sz w:val="28"/>
          <w:szCs w:val="28"/>
        </w:rPr>
        <w:t xml:space="preserve">по реализации муниципальной программы </w:t>
      </w:r>
    </w:p>
    <w:p w:rsidR="008D2BD1" w:rsidRPr="001B0D69" w:rsidRDefault="008D2BD1" w:rsidP="008D2B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0D69">
        <w:rPr>
          <w:rFonts w:ascii="Times New Roman" w:hAnsi="Times New Roman" w:cs="Times New Roman"/>
          <w:b/>
          <w:sz w:val="28"/>
          <w:szCs w:val="28"/>
        </w:rPr>
        <w:t xml:space="preserve">«Противодействие коррупции в муниципальном районе </w:t>
      </w:r>
    </w:p>
    <w:p w:rsidR="008D2BD1" w:rsidRPr="001B0D69" w:rsidRDefault="008D2BD1" w:rsidP="008D2B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0D69">
        <w:rPr>
          <w:rFonts w:ascii="Times New Roman" w:hAnsi="Times New Roman" w:cs="Times New Roman"/>
          <w:b/>
          <w:sz w:val="28"/>
          <w:szCs w:val="28"/>
        </w:rPr>
        <w:t>Похвистневский Самарской области» на 20</w:t>
      </w:r>
      <w:r w:rsidR="00716075" w:rsidRPr="001B0D69">
        <w:rPr>
          <w:rFonts w:ascii="Times New Roman" w:hAnsi="Times New Roman" w:cs="Times New Roman"/>
          <w:b/>
          <w:sz w:val="28"/>
          <w:szCs w:val="28"/>
        </w:rPr>
        <w:t>24</w:t>
      </w:r>
      <w:r w:rsidR="00676F47" w:rsidRPr="001B0D69">
        <w:rPr>
          <w:rFonts w:ascii="Times New Roman" w:hAnsi="Times New Roman" w:cs="Times New Roman"/>
          <w:b/>
          <w:sz w:val="28"/>
          <w:szCs w:val="28"/>
        </w:rPr>
        <w:t>-2030</w:t>
      </w:r>
      <w:r w:rsidRPr="001B0D69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8D2BD1" w:rsidRPr="008D2BD1" w:rsidRDefault="008D2BD1" w:rsidP="008D2B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6"/>
        <w:gridCol w:w="5527"/>
        <w:gridCol w:w="3230"/>
        <w:gridCol w:w="6103"/>
      </w:tblGrid>
      <w:tr w:rsidR="007C0E16" w:rsidRPr="00A20417" w:rsidTr="007C0E16">
        <w:tc>
          <w:tcPr>
            <w:tcW w:w="776" w:type="dxa"/>
          </w:tcPr>
          <w:p w:rsidR="007C0E16" w:rsidRPr="00A20417" w:rsidRDefault="007C0E1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2041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2041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527" w:type="dxa"/>
          </w:tcPr>
          <w:p w:rsidR="007C0E16" w:rsidRPr="00A20417" w:rsidRDefault="007C0E1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230" w:type="dxa"/>
          </w:tcPr>
          <w:p w:rsidR="007C0E16" w:rsidRPr="00A20417" w:rsidRDefault="007C0E1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6103" w:type="dxa"/>
          </w:tcPr>
          <w:p w:rsidR="007C0E16" w:rsidRPr="00A20417" w:rsidRDefault="007C0E16" w:rsidP="00A204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b/>
                <w:sz w:val="24"/>
                <w:szCs w:val="24"/>
              </w:rPr>
              <w:t>Непосредственный результат</w:t>
            </w:r>
          </w:p>
        </w:tc>
      </w:tr>
      <w:tr w:rsidR="003714B9" w:rsidRPr="00A20417" w:rsidTr="003714B9">
        <w:tc>
          <w:tcPr>
            <w:tcW w:w="15636" w:type="dxa"/>
            <w:gridSpan w:val="4"/>
          </w:tcPr>
          <w:p w:rsidR="003714B9" w:rsidRPr="00A20417" w:rsidRDefault="003714B9" w:rsidP="00A20417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Совершенствование системы мер, направленных на предупреждение и пресечение коррупции и ее проявлений в сфере деятельности органов Администрации </w:t>
            </w:r>
            <w:proofErr w:type="gramStart"/>
            <w:r w:rsidRPr="00A20417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</w:t>
            </w:r>
            <w:proofErr w:type="gramEnd"/>
            <w:r w:rsidRPr="00A204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Похвистневский</w:t>
            </w:r>
          </w:p>
          <w:p w:rsidR="003714B9" w:rsidRPr="00A20417" w:rsidRDefault="003714B9" w:rsidP="00A204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0E16" w:rsidRPr="00A20417" w:rsidTr="007C0E16">
        <w:tc>
          <w:tcPr>
            <w:tcW w:w="776" w:type="dxa"/>
          </w:tcPr>
          <w:p w:rsidR="007C0E16" w:rsidRPr="00A20417" w:rsidRDefault="007C0E1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527" w:type="dxa"/>
          </w:tcPr>
          <w:p w:rsidR="007C0E16" w:rsidRPr="00A20417" w:rsidRDefault="007C0E1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нормативной правовой базы по вопросам противодействия коррупции в органах местного самоуправления </w:t>
            </w:r>
          </w:p>
          <w:p w:rsidR="007C0E16" w:rsidRPr="00A20417" w:rsidRDefault="007C0E1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 xml:space="preserve"> (исполнители: юридический отдел Администрации района)</w:t>
            </w:r>
          </w:p>
          <w:p w:rsidR="007C0E16" w:rsidRPr="00A20417" w:rsidRDefault="007C0E1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:rsidR="007C0E16" w:rsidRPr="00A20417" w:rsidRDefault="007C0E16" w:rsidP="00733AB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 xml:space="preserve">2024-2030 годы </w:t>
            </w:r>
          </w:p>
        </w:tc>
        <w:tc>
          <w:tcPr>
            <w:tcW w:w="6103" w:type="dxa"/>
          </w:tcPr>
          <w:p w:rsidR="003A56E1" w:rsidRPr="00A20417" w:rsidRDefault="003A56E1" w:rsidP="00A204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количества нормативных правовых актов, разработанных органами Администрации района в соответствующем году, прошедших антикоррупционную экспертизу, от общего количества нормативных правовых актов, принятых в отчетном году.</w:t>
            </w:r>
          </w:p>
          <w:p w:rsidR="007C0E16" w:rsidRPr="00A20417" w:rsidRDefault="007C0E16" w:rsidP="00A204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887" w:rsidRPr="00A20417" w:rsidTr="007C0E16">
        <w:tc>
          <w:tcPr>
            <w:tcW w:w="776" w:type="dxa"/>
          </w:tcPr>
          <w:p w:rsidR="00AB7887" w:rsidRPr="00A20417" w:rsidRDefault="00AB7887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527" w:type="dxa"/>
          </w:tcPr>
          <w:p w:rsidR="00AB7887" w:rsidRPr="00A20417" w:rsidRDefault="00AB788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Обеспечение регулярной деятельности комиссии по противодействию коррупции</w:t>
            </w:r>
          </w:p>
          <w:p w:rsidR="00AB7887" w:rsidRPr="00A20417" w:rsidRDefault="00AB788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(исполнители:  комиссия по противодействию коррупции)</w:t>
            </w:r>
          </w:p>
          <w:p w:rsidR="00AB7887" w:rsidRPr="00A20417" w:rsidRDefault="00AB788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:rsidR="00AB7887" w:rsidRPr="00A20417" w:rsidRDefault="00AB7887" w:rsidP="00716075">
            <w:pPr>
              <w:jc w:val="center"/>
              <w:rPr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2024-2030 годы</w:t>
            </w:r>
          </w:p>
        </w:tc>
        <w:tc>
          <w:tcPr>
            <w:tcW w:w="6103" w:type="dxa"/>
            <w:vMerge w:val="restart"/>
          </w:tcPr>
          <w:p w:rsidR="00AB7887" w:rsidRPr="00A20417" w:rsidRDefault="00AB7887" w:rsidP="00A20417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887" w:rsidRPr="00A20417" w:rsidRDefault="00AB7887" w:rsidP="00A20417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887" w:rsidRPr="00A20417" w:rsidRDefault="00AB7887" w:rsidP="00A20417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887" w:rsidRPr="00A20417" w:rsidRDefault="00AB7887" w:rsidP="00A20417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Отсутствие коррупционных правонарушений в сфере деятельности органов местного самоуправления района, их должностных лиц и подведомственных муниципальных предприятий и учреждений.</w:t>
            </w:r>
          </w:p>
          <w:p w:rsidR="00AB7887" w:rsidRPr="00A20417" w:rsidRDefault="00AB7887" w:rsidP="00A20417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887" w:rsidRPr="00A20417" w:rsidRDefault="00AB7887" w:rsidP="00A204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887" w:rsidRPr="00A20417" w:rsidTr="007C0E16">
        <w:tc>
          <w:tcPr>
            <w:tcW w:w="776" w:type="dxa"/>
          </w:tcPr>
          <w:p w:rsidR="00AB7887" w:rsidRPr="00A20417" w:rsidRDefault="00AB7887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5527" w:type="dxa"/>
          </w:tcPr>
          <w:p w:rsidR="00AB7887" w:rsidRPr="00A20417" w:rsidRDefault="00AB788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Утверждение плана работы комиссии по противодействию коррупции</w:t>
            </w:r>
          </w:p>
          <w:p w:rsidR="00AB7887" w:rsidRPr="00A20417" w:rsidRDefault="00AB788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(исполнители:  комиссия по противодействию коррупции)</w:t>
            </w:r>
          </w:p>
          <w:p w:rsidR="00AB7887" w:rsidRPr="00A20417" w:rsidRDefault="00AB788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887" w:rsidRPr="00A20417" w:rsidRDefault="00AB788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:rsidR="00AB7887" w:rsidRPr="00A20417" w:rsidRDefault="00AB7887" w:rsidP="00716075">
            <w:pPr>
              <w:jc w:val="center"/>
              <w:rPr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2024-2030 годы</w:t>
            </w:r>
          </w:p>
        </w:tc>
        <w:tc>
          <w:tcPr>
            <w:tcW w:w="6103" w:type="dxa"/>
            <w:vMerge/>
          </w:tcPr>
          <w:p w:rsidR="00AB7887" w:rsidRPr="00A20417" w:rsidRDefault="00AB7887" w:rsidP="00A204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887" w:rsidRPr="00A20417" w:rsidTr="007C0E16">
        <w:tc>
          <w:tcPr>
            <w:tcW w:w="776" w:type="dxa"/>
          </w:tcPr>
          <w:p w:rsidR="00AB7887" w:rsidRPr="00A20417" w:rsidRDefault="00AB7887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5527" w:type="dxa"/>
          </w:tcPr>
          <w:p w:rsidR="00AB7887" w:rsidRPr="00A20417" w:rsidRDefault="00AB788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разработки в органах Администрации муниципального района Похвистневский планов мероприятий по противодействию коррупции, а также внесения в них актуальных изменений и дополнений с учетом требований и норм действующего антикоррупционного законодательства</w:t>
            </w:r>
          </w:p>
          <w:p w:rsidR="00AB7887" w:rsidRPr="00A20417" w:rsidRDefault="00AB788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(исполнители: подведомственные учреждения)</w:t>
            </w:r>
          </w:p>
          <w:p w:rsidR="00AB7887" w:rsidRPr="00A20417" w:rsidRDefault="00AB788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:rsidR="00AB7887" w:rsidRPr="00A20417" w:rsidRDefault="00AB7887" w:rsidP="00716075">
            <w:pPr>
              <w:jc w:val="center"/>
              <w:rPr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2024-2030 годы</w:t>
            </w:r>
          </w:p>
        </w:tc>
        <w:tc>
          <w:tcPr>
            <w:tcW w:w="6103" w:type="dxa"/>
            <w:vMerge/>
          </w:tcPr>
          <w:p w:rsidR="00AB7887" w:rsidRPr="00A20417" w:rsidRDefault="00AB7887" w:rsidP="00A204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887" w:rsidRPr="00A20417" w:rsidTr="007C0E16">
        <w:tc>
          <w:tcPr>
            <w:tcW w:w="776" w:type="dxa"/>
          </w:tcPr>
          <w:p w:rsidR="00AB7887" w:rsidRPr="00A20417" w:rsidRDefault="00AB7887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5527" w:type="dxa"/>
          </w:tcPr>
          <w:p w:rsidR="00AB7887" w:rsidRPr="00A20417" w:rsidRDefault="00AB788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Организация контроля выполнения планов мероприятий по противодействию коррупции в органах Администрации муниципального района Похвистневский</w:t>
            </w:r>
          </w:p>
          <w:p w:rsidR="00AB7887" w:rsidRPr="00A20417" w:rsidRDefault="00AB7887" w:rsidP="007C0E1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(исполнители:  аппарат Администрации района)</w:t>
            </w:r>
          </w:p>
          <w:p w:rsidR="00AB7887" w:rsidRPr="00A20417" w:rsidRDefault="00AB788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:rsidR="00AB7887" w:rsidRPr="00A20417" w:rsidRDefault="00AB7887" w:rsidP="00716075">
            <w:pPr>
              <w:jc w:val="center"/>
              <w:rPr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2024-2030 годы</w:t>
            </w:r>
          </w:p>
        </w:tc>
        <w:tc>
          <w:tcPr>
            <w:tcW w:w="6103" w:type="dxa"/>
            <w:vMerge/>
          </w:tcPr>
          <w:p w:rsidR="00AB7887" w:rsidRPr="00A20417" w:rsidRDefault="00AB7887" w:rsidP="00A204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E16" w:rsidRPr="00A20417" w:rsidTr="007C0E16">
        <w:tc>
          <w:tcPr>
            <w:tcW w:w="776" w:type="dxa"/>
          </w:tcPr>
          <w:p w:rsidR="007C0E16" w:rsidRPr="00A20417" w:rsidRDefault="007C0E1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5527" w:type="dxa"/>
          </w:tcPr>
          <w:p w:rsidR="007C0E16" w:rsidRPr="00A20417" w:rsidRDefault="007C0E1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Проведение антикоррупционной экспертизы проектов муниципальных правовых актов, а также действующих муниципальных правовых актов, разработанных органами Администрации муниципального района Похвистневский</w:t>
            </w:r>
          </w:p>
          <w:p w:rsidR="007C0E16" w:rsidRPr="00A20417" w:rsidRDefault="007C0E16" w:rsidP="007C0E1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(исполнители: юридический отдел Администрации района)</w:t>
            </w:r>
          </w:p>
          <w:p w:rsidR="007C0E16" w:rsidRPr="00A20417" w:rsidRDefault="007C0E1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887" w:rsidRPr="00A20417" w:rsidRDefault="00AB788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887" w:rsidRPr="00A20417" w:rsidRDefault="00AB788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887" w:rsidRPr="00A20417" w:rsidRDefault="00AB788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887" w:rsidRPr="00A20417" w:rsidRDefault="00AB788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887" w:rsidRPr="00A20417" w:rsidRDefault="00AB788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887" w:rsidRPr="00A20417" w:rsidRDefault="00AB788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887" w:rsidRPr="00A20417" w:rsidRDefault="00AB788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887" w:rsidRPr="00A20417" w:rsidRDefault="00AB788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887" w:rsidRPr="00A20417" w:rsidRDefault="00AB788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887" w:rsidRPr="00A20417" w:rsidRDefault="00AB788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887" w:rsidRPr="00A20417" w:rsidRDefault="00AB788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887" w:rsidRPr="00A20417" w:rsidRDefault="00AB788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:rsidR="007C0E16" w:rsidRPr="00A20417" w:rsidRDefault="007C0E16" w:rsidP="00716075">
            <w:pPr>
              <w:jc w:val="center"/>
              <w:rPr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2024-2030 годы</w:t>
            </w:r>
          </w:p>
        </w:tc>
        <w:tc>
          <w:tcPr>
            <w:tcW w:w="6103" w:type="dxa"/>
          </w:tcPr>
          <w:p w:rsidR="003F09DF" w:rsidRPr="00A20417" w:rsidRDefault="003F09DF" w:rsidP="00A204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Уменьшение количества  </w:t>
            </w:r>
            <w:r w:rsidR="00126798" w:rsidRPr="00A204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представлений прокуратуры                о наличии в НПА </w:t>
            </w:r>
            <w:proofErr w:type="spellStart"/>
            <w:r w:rsidRPr="00A20417">
              <w:rPr>
                <w:rFonts w:ascii="Times New Roman" w:eastAsia="Calibri" w:hAnsi="Times New Roman" w:cs="Times New Roman"/>
                <w:sz w:val="24"/>
                <w:szCs w:val="24"/>
              </w:rPr>
              <w:t>коррупциогенных</w:t>
            </w:r>
            <w:proofErr w:type="spellEnd"/>
            <w:r w:rsidRPr="00A204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факторов в муниципальных правовых актах (проектах), прошедших антикоррупционную экспертизу, от общего числа выявленных коррупционных факторов</w:t>
            </w:r>
          </w:p>
          <w:p w:rsidR="007C0E16" w:rsidRPr="00A20417" w:rsidRDefault="007C0E16" w:rsidP="00A204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798" w:rsidRPr="00A20417" w:rsidTr="007C0E16">
        <w:tc>
          <w:tcPr>
            <w:tcW w:w="776" w:type="dxa"/>
          </w:tcPr>
          <w:p w:rsidR="00126798" w:rsidRPr="00A20417" w:rsidRDefault="00126798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5527" w:type="dxa"/>
          </w:tcPr>
          <w:p w:rsidR="00126798" w:rsidRPr="00A20417" w:rsidRDefault="00126798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обязательного направления проектов муниципальных правовых актов органов Администрации муниципального района Похвистневский в </w:t>
            </w:r>
            <w:proofErr w:type="spellStart"/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Похвистневскую</w:t>
            </w:r>
            <w:proofErr w:type="spellEnd"/>
            <w:r w:rsidRPr="00A20417">
              <w:rPr>
                <w:rFonts w:ascii="Times New Roman" w:hAnsi="Times New Roman" w:cs="Times New Roman"/>
                <w:sz w:val="24"/>
                <w:szCs w:val="24"/>
              </w:rPr>
              <w:t xml:space="preserve"> межрайонную прокуратуру для проведения антикоррупционной экспертизы </w:t>
            </w:r>
          </w:p>
          <w:p w:rsidR="00126798" w:rsidRPr="00A20417" w:rsidRDefault="00126798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(исполнители: руководители органов Администрации района совместно с юридическим отделом Администрации района)</w:t>
            </w:r>
          </w:p>
        </w:tc>
        <w:tc>
          <w:tcPr>
            <w:tcW w:w="3230" w:type="dxa"/>
          </w:tcPr>
          <w:p w:rsidR="00126798" w:rsidRPr="00A20417" w:rsidRDefault="00126798" w:rsidP="00716075">
            <w:pPr>
              <w:jc w:val="center"/>
              <w:rPr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2024-2030 годы</w:t>
            </w:r>
          </w:p>
        </w:tc>
        <w:tc>
          <w:tcPr>
            <w:tcW w:w="6103" w:type="dxa"/>
            <w:vMerge w:val="restart"/>
          </w:tcPr>
          <w:p w:rsidR="00126798" w:rsidRPr="00A20417" w:rsidRDefault="00126798" w:rsidP="00A204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представлений прокуратуры о несоответствии НПА действующему законодательству.</w:t>
            </w:r>
          </w:p>
          <w:p w:rsidR="00126798" w:rsidRPr="00A20417" w:rsidRDefault="00126798" w:rsidP="00A204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798" w:rsidRPr="00A20417" w:rsidRDefault="00126798" w:rsidP="00A20417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798" w:rsidRPr="00A20417" w:rsidTr="007C0E16">
        <w:tc>
          <w:tcPr>
            <w:tcW w:w="776" w:type="dxa"/>
          </w:tcPr>
          <w:p w:rsidR="00126798" w:rsidRPr="00A20417" w:rsidRDefault="00126798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5527" w:type="dxa"/>
          </w:tcPr>
          <w:p w:rsidR="00126798" w:rsidRPr="00A20417" w:rsidRDefault="00126798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Проведение консультаций с разработчиками проектов муниципальных правовых актов по предотвращению и устранению выявленных коррупционных проявлений  в нормотворчестве</w:t>
            </w:r>
          </w:p>
          <w:p w:rsidR="00126798" w:rsidRPr="00A20417" w:rsidRDefault="00126798" w:rsidP="007C0E1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(исполнители: начальник аппарата Администрации района совместно с начальником юридического отдела Администрации района)</w:t>
            </w:r>
          </w:p>
        </w:tc>
        <w:tc>
          <w:tcPr>
            <w:tcW w:w="3230" w:type="dxa"/>
          </w:tcPr>
          <w:p w:rsidR="00126798" w:rsidRPr="00A20417" w:rsidRDefault="00126798" w:rsidP="00716075">
            <w:pPr>
              <w:jc w:val="center"/>
              <w:rPr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2024-2030 годы</w:t>
            </w:r>
          </w:p>
        </w:tc>
        <w:tc>
          <w:tcPr>
            <w:tcW w:w="6103" w:type="dxa"/>
            <w:vMerge/>
          </w:tcPr>
          <w:p w:rsidR="00126798" w:rsidRPr="00A20417" w:rsidRDefault="00126798" w:rsidP="00A204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798" w:rsidRPr="00A20417" w:rsidTr="0036496B">
        <w:trPr>
          <w:trHeight w:val="3697"/>
        </w:trPr>
        <w:tc>
          <w:tcPr>
            <w:tcW w:w="776" w:type="dxa"/>
          </w:tcPr>
          <w:p w:rsidR="00126798" w:rsidRPr="00A20417" w:rsidRDefault="00126798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5527" w:type="dxa"/>
          </w:tcPr>
          <w:p w:rsidR="00126798" w:rsidRPr="00A20417" w:rsidRDefault="00126798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041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учета, обобщения, анализа, контроля и обязательного рассмотрения заключений антикоррупционной экспертизы проектов муниципальных правовых актов органов Администрации муниципального района Похвистневский, поступающих из </w:t>
            </w:r>
            <w:proofErr w:type="spellStart"/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Похвистневской</w:t>
            </w:r>
            <w:proofErr w:type="spellEnd"/>
            <w:r w:rsidRPr="00A20417">
              <w:rPr>
                <w:rFonts w:ascii="Times New Roman" w:hAnsi="Times New Roman" w:cs="Times New Roman"/>
                <w:sz w:val="24"/>
                <w:szCs w:val="24"/>
              </w:rPr>
              <w:t xml:space="preserve"> межрайонной прокураты, Главного правового управления Администрации Губернатора Самарской области, а также от независимых экспертов </w:t>
            </w:r>
            <w:proofErr w:type="gramEnd"/>
          </w:p>
          <w:p w:rsidR="00126798" w:rsidRPr="00A20417" w:rsidRDefault="00126798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(исполнители: начальник аппарата Администрации района совместно с юридическим отделом Администрации района)</w:t>
            </w:r>
          </w:p>
        </w:tc>
        <w:tc>
          <w:tcPr>
            <w:tcW w:w="3230" w:type="dxa"/>
          </w:tcPr>
          <w:p w:rsidR="00126798" w:rsidRPr="00A20417" w:rsidRDefault="00126798" w:rsidP="00716075">
            <w:pPr>
              <w:jc w:val="center"/>
              <w:rPr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2024-2030 годы</w:t>
            </w:r>
          </w:p>
        </w:tc>
        <w:tc>
          <w:tcPr>
            <w:tcW w:w="6103" w:type="dxa"/>
            <w:vMerge/>
          </w:tcPr>
          <w:p w:rsidR="00126798" w:rsidRPr="00A20417" w:rsidRDefault="00126798" w:rsidP="00A204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798" w:rsidRPr="00A20417" w:rsidTr="00EA5338">
        <w:tc>
          <w:tcPr>
            <w:tcW w:w="776" w:type="dxa"/>
          </w:tcPr>
          <w:p w:rsidR="00126798" w:rsidRPr="00A20417" w:rsidRDefault="00126798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5527" w:type="dxa"/>
          </w:tcPr>
          <w:p w:rsidR="00126798" w:rsidRPr="00A20417" w:rsidRDefault="00126798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041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внесения изменений в муниципальные правовые акты (проекты муниципальных правовых актов) органов Администрации муниципального района Похвистневский в соответствии с поступившими заключениями из </w:t>
            </w:r>
            <w:proofErr w:type="spellStart"/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Похвистневской</w:t>
            </w:r>
            <w:proofErr w:type="spellEnd"/>
            <w:r w:rsidRPr="00A20417">
              <w:rPr>
                <w:rFonts w:ascii="Times New Roman" w:hAnsi="Times New Roman" w:cs="Times New Roman"/>
                <w:sz w:val="24"/>
                <w:szCs w:val="24"/>
              </w:rPr>
              <w:t xml:space="preserve"> межрайонной </w:t>
            </w:r>
            <w:r w:rsidRPr="00A204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прокураты, Главного правового управления Администрации Губернатора Самарской области, а также от независимых экспертов, по выявленным в муниципальных правовых актах органов Администрации муниципального района Похвистневский и их проектах </w:t>
            </w:r>
            <w:proofErr w:type="spellStart"/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коррупциогенных</w:t>
            </w:r>
            <w:proofErr w:type="spellEnd"/>
            <w:r w:rsidRPr="00A20417">
              <w:rPr>
                <w:rFonts w:ascii="Times New Roman" w:hAnsi="Times New Roman" w:cs="Times New Roman"/>
                <w:sz w:val="24"/>
                <w:szCs w:val="24"/>
              </w:rPr>
              <w:t xml:space="preserve"> факторов</w:t>
            </w:r>
            <w:proofErr w:type="gramEnd"/>
          </w:p>
          <w:p w:rsidR="00126798" w:rsidRPr="00A20417" w:rsidRDefault="00126798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(исполнители:</w:t>
            </w:r>
            <w:proofErr w:type="gramEnd"/>
            <w:r w:rsidRPr="00A20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Руководители органов Администрации района совместно с юридическим отделом Администрации района)</w:t>
            </w:r>
            <w:proofErr w:type="gramEnd"/>
          </w:p>
          <w:p w:rsidR="00791A16" w:rsidRPr="00A20417" w:rsidRDefault="00791A1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:rsidR="00126798" w:rsidRPr="00A20417" w:rsidRDefault="00126798" w:rsidP="00716075">
            <w:pPr>
              <w:jc w:val="center"/>
              <w:rPr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2024-2030 годы</w:t>
            </w:r>
          </w:p>
        </w:tc>
        <w:tc>
          <w:tcPr>
            <w:tcW w:w="6103" w:type="dxa"/>
            <w:vMerge/>
          </w:tcPr>
          <w:p w:rsidR="00126798" w:rsidRPr="00A20417" w:rsidRDefault="00126798" w:rsidP="00A204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A16" w:rsidRPr="00A20417" w:rsidTr="00EA5338">
        <w:tc>
          <w:tcPr>
            <w:tcW w:w="776" w:type="dxa"/>
          </w:tcPr>
          <w:p w:rsidR="00791A16" w:rsidRPr="00A20417" w:rsidRDefault="00791A1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1.11.</w:t>
            </w:r>
          </w:p>
        </w:tc>
        <w:tc>
          <w:tcPr>
            <w:tcW w:w="5527" w:type="dxa"/>
          </w:tcPr>
          <w:p w:rsidR="00791A16" w:rsidRPr="00A20417" w:rsidRDefault="00791A1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 соблюдением требований законодательства о муниципальной службе ежегодных проверок достоверности и полноты представляемых муниципальными служащими, а также лицами, замещающими муниципальные должности сведений о доходах (расходах), об имуществе и обязательствах имущественного характера служащих, своих супруги (супруга) и несовершеннолетних детей. </w:t>
            </w:r>
          </w:p>
          <w:p w:rsidR="00791A16" w:rsidRPr="00A20417" w:rsidRDefault="00791A16" w:rsidP="00792BE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Рассмотрение выявленных фактов нарушений на заседаниях комиссии по урегулированию конфликта интересов</w:t>
            </w:r>
          </w:p>
          <w:p w:rsidR="00791A16" w:rsidRPr="00A20417" w:rsidRDefault="00791A16" w:rsidP="00792BE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0417">
              <w:rPr>
                <w:rFonts w:ascii="Times New Roman" w:hAnsi="Times New Roman" w:cs="Times New Roman"/>
                <w:sz w:val="24"/>
                <w:szCs w:val="24"/>
              </w:rPr>
              <w:t xml:space="preserve">(исполнители: отдел кадров  Администрации </w:t>
            </w:r>
            <w:proofErr w:type="gramEnd"/>
          </w:p>
          <w:p w:rsidR="00791A16" w:rsidRPr="00A20417" w:rsidRDefault="00791A16" w:rsidP="00792BE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 xml:space="preserve">района) </w:t>
            </w:r>
          </w:p>
          <w:p w:rsidR="00791A16" w:rsidRPr="00A20417" w:rsidRDefault="00791A16" w:rsidP="00792BE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:rsidR="00791A16" w:rsidRPr="00A20417" w:rsidRDefault="00791A16" w:rsidP="00716075">
            <w:pPr>
              <w:jc w:val="center"/>
              <w:rPr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2024-2030 годы</w:t>
            </w:r>
          </w:p>
        </w:tc>
        <w:tc>
          <w:tcPr>
            <w:tcW w:w="6103" w:type="dxa"/>
            <w:vMerge w:val="restart"/>
          </w:tcPr>
          <w:p w:rsidR="00791A16" w:rsidRPr="00A20417" w:rsidRDefault="00791A16" w:rsidP="00A204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Отсутствие нарушений законодательства представленных сведений о доходах (расходах), об имуществе и обязательствах  имущественного характера.</w:t>
            </w:r>
          </w:p>
        </w:tc>
      </w:tr>
      <w:tr w:rsidR="00791A16" w:rsidRPr="00A20417" w:rsidTr="00EA5338">
        <w:tc>
          <w:tcPr>
            <w:tcW w:w="776" w:type="dxa"/>
          </w:tcPr>
          <w:p w:rsidR="00791A16" w:rsidRPr="00A20417" w:rsidRDefault="00791A16" w:rsidP="00EA533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</w:p>
        </w:tc>
        <w:tc>
          <w:tcPr>
            <w:tcW w:w="5527" w:type="dxa"/>
          </w:tcPr>
          <w:p w:rsidR="00791A16" w:rsidRPr="00A20417" w:rsidRDefault="00791A16" w:rsidP="00EA533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в соответствии с требованиями действующего законодательства на официальном сайте Администрации муниципального района Похвистневский сведений о доходах (расходах), об имуществе и обязательствах имущественного характера муниципальных служащих, их супруги (супруга) и несовершеннолетних детей </w:t>
            </w:r>
          </w:p>
          <w:p w:rsidR="00791A16" w:rsidRPr="00A20417" w:rsidRDefault="00791A16" w:rsidP="00EA533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0417">
              <w:rPr>
                <w:rFonts w:ascii="Times New Roman" w:hAnsi="Times New Roman" w:cs="Times New Roman"/>
                <w:sz w:val="24"/>
                <w:szCs w:val="24"/>
              </w:rPr>
              <w:t xml:space="preserve">(исполнители: отдел кадров  Администрации </w:t>
            </w:r>
            <w:proofErr w:type="gramEnd"/>
          </w:p>
          <w:p w:rsidR="00791A16" w:rsidRPr="00A20417" w:rsidRDefault="00791A16" w:rsidP="00EA533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района)</w:t>
            </w:r>
          </w:p>
        </w:tc>
        <w:tc>
          <w:tcPr>
            <w:tcW w:w="3230" w:type="dxa"/>
          </w:tcPr>
          <w:p w:rsidR="00791A16" w:rsidRPr="00A20417" w:rsidRDefault="00791A16" w:rsidP="00EA533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6103" w:type="dxa"/>
            <w:vMerge/>
          </w:tcPr>
          <w:p w:rsidR="00791A16" w:rsidRPr="00A20417" w:rsidRDefault="00791A16" w:rsidP="00A204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A16" w:rsidRPr="00A20417" w:rsidTr="00EA5338">
        <w:tc>
          <w:tcPr>
            <w:tcW w:w="776" w:type="dxa"/>
          </w:tcPr>
          <w:p w:rsidR="00791A16" w:rsidRPr="00A20417" w:rsidRDefault="00791A16" w:rsidP="00EA533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5527" w:type="dxa"/>
          </w:tcPr>
          <w:p w:rsidR="00791A16" w:rsidRPr="00A20417" w:rsidRDefault="00791A1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Проведения проверок соблюдения муниципальными служащими ограничений, запретов и требований к служебному поведению, предусмотренных законодательством о муниципальной службе.</w:t>
            </w:r>
          </w:p>
          <w:p w:rsidR="00791A16" w:rsidRPr="00A20417" w:rsidRDefault="00791A1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Рассмотрение выявленных фактов нарушений на заседаниях комиссии по урегулированию конфликта интересов</w:t>
            </w:r>
          </w:p>
          <w:p w:rsidR="00791A16" w:rsidRPr="00A20417" w:rsidRDefault="00791A16" w:rsidP="00792BE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0417">
              <w:rPr>
                <w:rFonts w:ascii="Times New Roman" w:hAnsi="Times New Roman" w:cs="Times New Roman"/>
                <w:sz w:val="24"/>
                <w:szCs w:val="24"/>
              </w:rPr>
              <w:t xml:space="preserve">(исполнители: отдел кадров  Администрации </w:t>
            </w:r>
            <w:proofErr w:type="gramEnd"/>
          </w:p>
          <w:p w:rsidR="00791A16" w:rsidRPr="00A20417" w:rsidRDefault="00791A16" w:rsidP="00792BE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района)</w:t>
            </w:r>
          </w:p>
          <w:p w:rsidR="00791A16" w:rsidRPr="00A20417" w:rsidRDefault="00791A16" w:rsidP="00792BE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:rsidR="00791A16" w:rsidRPr="00A20417" w:rsidRDefault="00791A16" w:rsidP="00716075">
            <w:pPr>
              <w:jc w:val="center"/>
              <w:rPr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2024-2030 годы</w:t>
            </w:r>
          </w:p>
        </w:tc>
        <w:tc>
          <w:tcPr>
            <w:tcW w:w="6103" w:type="dxa"/>
          </w:tcPr>
          <w:p w:rsidR="00791A16" w:rsidRPr="00A20417" w:rsidRDefault="00791A16" w:rsidP="00A204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Отсутствие нарушений соблюдения муниципальными служащими ограничений, запретов и требований к служебному поведению.</w:t>
            </w:r>
          </w:p>
        </w:tc>
      </w:tr>
      <w:tr w:rsidR="00791A16" w:rsidRPr="00A20417" w:rsidTr="00EA5338">
        <w:tc>
          <w:tcPr>
            <w:tcW w:w="776" w:type="dxa"/>
          </w:tcPr>
          <w:p w:rsidR="00791A16" w:rsidRPr="00A20417" w:rsidRDefault="00791A16" w:rsidP="00EA533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1.14.</w:t>
            </w:r>
          </w:p>
        </w:tc>
        <w:tc>
          <w:tcPr>
            <w:tcW w:w="5527" w:type="dxa"/>
          </w:tcPr>
          <w:p w:rsidR="00791A16" w:rsidRPr="00A20417" w:rsidRDefault="00791A1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Проведение проверок информации о наличии или возможности возникновения конфликта интересов у муниципального служащего, поступающей нанимателю в установленном законом порядке.</w:t>
            </w:r>
          </w:p>
          <w:p w:rsidR="00791A16" w:rsidRPr="00A20417" w:rsidRDefault="00791A1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Рассмотрение выявленных фактов нарушений на заседаниях комиссии по урегулированию конфликта интересов</w:t>
            </w:r>
          </w:p>
          <w:p w:rsidR="00791A16" w:rsidRPr="00A20417" w:rsidRDefault="00791A16" w:rsidP="00792BE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0417">
              <w:rPr>
                <w:rFonts w:ascii="Times New Roman" w:hAnsi="Times New Roman" w:cs="Times New Roman"/>
                <w:sz w:val="24"/>
                <w:szCs w:val="24"/>
              </w:rPr>
              <w:t xml:space="preserve">(исполнители: отдел кадров  Администрации </w:t>
            </w:r>
            <w:proofErr w:type="gramEnd"/>
          </w:p>
          <w:p w:rsidR="00EA5338" w:rsidRPr="00A20417" w:rsidRDefault="00791A16" w:rsidP="00EA533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района)</w:t>
            </w:r>
          </w:p>
          <w:p w:rsidR="00EA5338" w:rsidRPr="00A20417" w:rsidRDefault="00EA5338" w:rsidP="00EA533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:rsidR="00791A16" w:rsidRPr="00A20417" w:rsidRDefault="00791A16" w:rsidP="00716075">
            <w:pPr>
              <w:jc w:val="center"/>
              <w:rPr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2024-2030 годы</w:t>
            </w:r>
          </w:p>
        </w:tc>
        <w:tc>
          <w:tcPr>
            <w:tcW w:w="6103" w:type="dxa"/>
          </w:tcPr>
          <w:p w:rsidR="00791A16" w:rsidRPr="00A20417" w:rsidRDefault="00791A16" w:rsidP="00A204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Отсутствие нарушений приводящих к возникновению конфликта интересов у муниципального служащего.</w:t>
            </w:r>
          </w:p>
        </w:tc>
      </w:tr>
      <w:tr w:rsidR="00EA5338" w:rsidRPr="00A20417" w:rsidTr="00EA5338">
        <w:tc>
          <w:tcPr>
            <w:tcW w:w="776" w:type="dxa"/>
          </w:tcPr>
          <w:p w:rsidR="00EA5338" w:rsidRPr="00A20417" w:rsidRDefault="00EA5338" w:rsidP="00EA533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5527" w:type="dxa"/>
          </w:tcPr>
          <w:p w:rsidR="00EA5338" w:rsidRPr="00A20417" w:rsidRDefault="00EA5338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Проведение в порядке, определенном представителем нанимателя (работодателя), проверок сведений о фактах обращения муниципального служащего к совершению коррупционных правонарушений.</w:t>
            </w:r>
          </w:p>
          <w:p w:rsidR="00EA5338" w:rsidRPr="00A20417" w:rsidRDefault="00EA5338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Рассмотрение выявленных фактов нарушений на заседаниях комиссии по урегулированию конфликта интересов</w:t>
            </w:r>
          </w:p>
          <w:p w:rsidR="00EA5338" w:rsidRPr="00A20417" w:rsidRDefault="00EA5338" w:rsidP="00792BE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0417">
              <w:rPr>
                <w:rFonts w:ascii="Times New Roman" w:hAnsi="Times New Roman" w:cs="Times New Roman"/>
                <w:sz w:val="24"/>
                <w:szCs w:val="24"/>
              </w:rPr>
              <w:t xml:space="preserve">(исполнители: отдел кадров  Администрации </w:t>
            </w:r>
            <w:proofErr w:type="gramEnd"/>
          </w:p>
          <w:p w:rsidR="00EA5338" w:rsidRPr="00A20417" w:rsidRDefault="00EA5338" w:rsidP="00792BE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района)</w:t>
            </w:r>
          </w:p>
          <w:p w:rsidR="00EA5338" w:rsidRPr="00A20417" w:rsidRDefault="00EA5338" w:rsidP="00792BE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:rsidR="00EA5338" w:rsidRPr="00A20417" w:rsidRDefault="00EA5338" w:rsidP="00716075">
            <w:pPr>
              <w:jc w:val="center"/>
              <w:rPr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2024-2030 годы</w:t>
            </w:r>
          </w:p>
        </w:tc>
        <w:tc>
          <w:tcPr>
            <w:tcW w:w="6103" w:type="dxa"/>
            <w:vMerge w:val="restart"/>
          </w:tcPr>
          <w:p w:rsidR="00EA5338" w:rsidRPr="00A20417" w:rsidRDefault="00EA5338" w:rsidP="00A204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Отсутствие фактов обращения муниципального служащего к совершению коррупционных правонарушений.</w:t>
            </w:r>
          </w:p>
          <w:p w:rsidR="00EA5338" w:rsidRPr="00A20417" w:rsidRDefault="00EA5338" w:rsidP="00A204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338" w:rsidRPr="00A20417" w:rsidTr="00EA5338">
        <w:tc>
          <w:tcPr>
            <w:tcW w:w="776" w:type="dxa"/>
          </w:tcPr>
          <w:p w:rsidR="00EA5338" w:rsidRPr="00A20417" w:rsidRDefault="00105DC3" w:rsidP="00EA533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  <w:r w:rsidR="00EA5338" w:rsidRPr="00A204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7" w:type="dxa"/>
          </w:tcPr>
          <w:p w:rsidR="00EA5338" w:rsidRPr="00A20417" w:rsidRDefault="00EA5338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A20417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муниципальными служащими органов Администрации муниципального района </w:t>
            </w:r>
            <w:r w:rsidRPr="00A204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Похвистневский  обязанности сообщать в порядке, установленном действующим законодательством, о получении ими подарка в связи с их должностным положением или в связи с исполнением ими служебных обязанностей  </w:t>
            </w:r>
          </w:p>
          <w:p w:rsidR="00EA5338" w:rsidRPr="00A20417" w:rsidRDefault="00EA5338" w:rsidP="00792BE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0417">
              <w:rPr>
                <w:rFonts w:ascii="Times New Roman" w:hAnsi="Times New Roman" w:cs="Times New Roman"/>
                <w:sz w:val="24"/>
                <w:szCs w:val="24"/>
              </w:rPr>
              <w:t xml:space="preserve">(исполнители: отдел кадров  Администрации </w:t>
            </w:r>
            <w:proofErr w:type="gramEnd"/>
          </w:p>
          <w:p w:rsidR="00EA5338" w:rsidRPr="00A20417" w:rsidRDefault="00EA5338" w:rsidP="00792BE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района)</w:t>
            </w:r>
          </w:p>
          <w:p w:rsidR="00EA5338" w:rsidRPr="00A20417" w:rsidRDefault="00EA5338" w:rsidP="00792BE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:rsidR="00EA5338" w:rsidRPr="00A20417" w:rsidRDefault="00EA5338" w:rsidP="00716075">
            <w:pPr>
              <w:jc w:val="center"/>
              <w:rPr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2024-2030 годы</w:t>
            </w:r>
          </w:p>
        </w:tc>
        <w:tc>
          <w:tcPr>
            <w:tcW w:w="6103" w:type="dxa"/>
            <w:vMerge/>
          </w:tcPr>
          <w:p w:rsidR="00EA5338" w:rsidRPr="00A20417" w:rsidRDefault="00EA5338" w:rsidP="00A204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338" w:rsidRPr="00A20417" w:rsidTr="00EA5338">
        <w:tc>
          <w:tcPr>
            <w:tcW w:w="776" w:type="dxa"/>
          </w:tcPr>
          <w:p w:rsidR="00EA5338" w:rsidRPr="00A20417" w:rsidRDefault="00105DC3" w:rsidP="00EA533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1.17.</w:t>
            </w:r>
          </w:p>
        </w:tc>
        <w:tc>
          <w:tcPr>
            <w:tcW w:w="5527" w:type="dxa"/>
          </w:tcPr>
          <w:p w:rsidR="00EA5338" w:rsidRPr="00A20417" w:rsidRDefault="00EA5338" w:rsidP="00EA533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Проведение анализа соблюдения запретов, ограничений и требований, установленных в целях противодействия коррупции, в том числе касающихся получения подарков отдельными категориями лиц, выполнения иной оплачиваемой работы, обязанности уведомлять об обращениях в целях склонения к совершению коррупционных правонарушений</w:t>
            </w:r>
          </w:p>
          <w:p w:rsidR="00EA5338" w:rsidRPr="00A20417" w:rsidRDefault="00EA5338" w:rsidP="00EA533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0417">
              <w:rPr>
                <w:rFonts w:ascii="Times New Roman" w:hAnsi="Times New Roman" w:cs="Times New Roman"/>
                <w:sz w:val="24"/>
                <w:szCs w:val="24"/>
              </w:rPr>
              <w:t xml:space="preserve">(исполнители: отдел кадров  Администрации </w:t>
            </w:r>
            <w:proofErr w:type="gramEnd"/>
          </w:p>
          <w:p w:rsidR="00EA5338" w:rsidRPr="00A20417" w:rsidRDefault="00EA5338" w:rsidP="00EA533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района)</w:t>
            </w:r>
          </w:p>
          <w:p w:rsidR="00EA5338" w:rsidRPr="00A20417" w:rsidRDefault="00EA5338" w:rsidP="00EA533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:rsidR="00EA5338" w:rsidRPr="00A20417" w:rsidRDefault="00EA5338" w:rsidP="00EA5338">
            <w:pPr>
              <w:jc w:val="center"/>
              <w:rPr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2024-2030 годы</w:t>
            </w:r>
          </w:p>
        </w:tc>
        <w:tc>
          <w:tcPr>
            <w:tcW w:w="6103" w:type="dxa"/>
            <w:vMerge/>
          </w:tcPr>
          <w:p w:rsidR="00EA5338" w:rsidRPr="00A20417" w:rsidRDefault="00EA5338" w:rsidP="00A204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338" w:rsidRPr="00A20417" w:rsidTr="00EA5338">
        <w:tc>
          <w:tcPr>
            <w:tcW w:w="776" w:type="dxa"/>
          </w:tcPr>
          <w:p w:rsidR="00EA5338" w:rsidRPr="00A20417" w:rsidRDefault="00EA5338" w:rsidP="00EA533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5527" w:type="dxa"/>
          </w:tcPr>
          <w:p w:rsidR="00EA5338" w:rsidRPr="00A20417" w:rsidRDefault="00EA5338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Проведение анализа обращений граждан в адрес органов Администрации муниципального района Похвистневский на предмет наличия информации о фактах коррупции со стороны муниципальных служащих</w:t>
            </w:r>
          </w:p>
          <w:p w:rsidR="00EA5338" w:rsidRPr="00A20417" w:rsidRDefault="00EA5338" w:rsidP="0036496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(исполнители: организационный отдел Администрации района)</w:t>
            </w:r>
          </w:p>
        </w:tc>
        <w:tc>
          <w:tcPr>
            <w:tcW w:w="3230" w:type="dxa"/>
          </w:tcPr>
          <w:p w:rsidR="00EA5338" w:rsidRPr="00A20417" w:rsidRDefault="00EA5338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6103" w:type="dxa"/>
            <w:vMerge w:val="restart"/>
          </w:tcPr>
          <w:p w:rsidR="00EA5338" w:rsidRPr="00A20417" w:rsidRDefault="00EA5338" w:rsidP="00A20417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Отсутствие обращений граждан в адрес органов Администрации муниципального района Похвистневский на предмет наличия информации о фактах коррупции со стороны муниципальных служащих.</w:t>
            </w:r>
          </w:p>
        </w:tc>
      </w:tr>
      <w:tr w:rsidR="00EA5338" w:rsidRPr="00A20417" w:rsidTr="00EA5338">
        <w:tc>
          <w:tcPr>
            <w:tcW w:w="776" w:type="dxa"/>
          </w:tcPr>
          <w:p w:rsidR="00EA5338" w:rsidRPr="00A20417" w:rsidRDefault="00EA5338" w:rsidP="00EA533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1.19.</w:t>
            </w:r>
          </w:p>
        </w:tc>
        <w:tc>
          <w:tcPr>
            <w:tcW w:w="5527" w:type="dxa"/>
          </w:tcPr>
          <w:p w:rsidR="00EA5338" w:rsidRPr="00A20417" w:rsidRDefault="00EA5338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Организация контроля за качественным и своевременным рассмотрением обращений и жалоб физических, юридических лиц и индивидуальных предпринимателей, содержащих сведения о нарушениях их прав и законных интересов, а также о фактах коррупции, превышения (не исполнения) должностных полномочий, нарушении ограничений и запретов, налагаемых на муниципальных служащих</w:t>
            </w:r>
          </w:p>
          <w:p w:rsidR="00EA5338" w:rsidRPr="00A20417" w:rsidRDefault="00EA5338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(исполнители: организационный отдел Администрации района)</w:t>
            </w:r>
          </w:p>
          <w:p w:rsidR="00EA5338" w:rsidRPr="00A20417" w:rsidRDefault="00EA5338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:rsidR="00EA5338" w:rsidRPr="00A20417" w:rsidRDefault="00EA5338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6103" w:type="dxa"/>
            <w:vMerge/>
          </w:tcPr>
          <w:p w:rsidR="00EA5338" w:rsidRPr="00A20417" w:rsidRDefault="00EA5338" w:rsidP="00A20417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338" w:rsidRPr="00A20417" w:rsidTr="00EA5338">
        <w:tc>
          <w:tcPr>
            <w:tcW w:w="776" w:type="dxa"/>
          </w:tcPr>
          <w:p w:rsidR="00EA5338" w:rsidRPr="00A20417" w:rsidRDefault="00EA5338" w:rsidP="00EA533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1.20.</w:t>
            </w:r>
          </w:p>
        </w:tc>
        <w:tc>
          <w:tcPr>
            <w:tcW w:w="5527" w:type="dxa"/>
          </w:tcPr>
          <w:p w:rsidR="00EA5338" w:rsidRPr="00A20417" w:rsidRDefault="00EA5338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Активизация взаимодействия с независимыми экспертами, получившими аккредитацию на проведение антикоррупционной экспертизы нормативных правовых актов и их проектов, получению заключений экспертизы</w:t>
            </w:r>
          </w:p>
          <w:p w:rsidR="00EA5338" w:rsidRPr="00A20417" w:rsidRDefault="00EA5338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(исполнители: юридический отдел Администрации района)</w:t>
            </w:r>
          </w:p>
        </w:tc>
        <w:tc>
          <w:tcPr>
            <w:tcW w:w="3230" w:type="dxa"/>
          </w:tcPr>
          <w:p w:rsidR="00EA5338" w:rsidRPr="00A20417" w:rsidRDefault="00EA5338" w:rsidP="00716075">
            <w:pPr>
              <w:jc w:val="center"/>
              <w:rPr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2024-2030 годы</w:t>
            </w:r>
          </w:p>
        </w:tc>
        <w:tc>
          <w:tcPr>
            <w:tcW w:w="6103" w:type="dxa"/>
          </w:tcPr>
          <w:p w:rsidR="00EA5338" w:rsidRPr="00A20417" w:rsidRDefault="00EA5338" w:rsidP="00A204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представлений прокуратуры о несоответствии НПА действующему законодательству.</w:t>
            </w:r>
          </w:p>
          <w:p w:rsidR="00EA5338" w:rsidRPr="00A20417" w:rsidRDefault="00EA5338" w:rsidP="00A20417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338" w:rsidRPr="00A20417" w:rsidTr="007C0E16">
        <w:trPr>
          <w:trHeight w:val="447"/>
        </w:trPr>
        <w:tc>
          <w:tcPr>
            <w:tcW w:w="15636" w:type="dxa"/>
            <w:gridSpan w:val="4"/>
          </w:tcPr>
          <w:p w:rsidR="00EA5338" w:rsidRPr="00A20417" w:rsidRDefault="00EA5338" w:rsidP="00A20417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b/>
                <w:sz w:val="24"/>
                <w:szCs w:val="24"/>
              </w:rPr>
              <w:t>Интенсификация антикоррупционного просвещения, обучения, воспитания и формирование в органах Администрации муниципального района Похвистневский негативного отношения к коррупции как явлению и ее проявлениям</w:t>
            </w:r>
          </w:p>
          <w:p w:rsidR="00EA5338" w:rsidRPr="00A20417" w:rsidRDefault="00EA5338" w:rsidP="00A204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5338" w:rsidRPr="00A20417" w:rsidTr="00EA5338">
        <w:tc>
          <w:tcPr>
            <w:tcW w:w="776" w:type="dxa"/>
          </w:tcPr>
          <w:p w:rsidR="00EA5338" w:rsidRPr="00A20417" w:rsidRDefault="00EA5338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527" w:type="dxa"/>
          </w:tcPr>
          <w:p w:rsidR="00EA5338" w:rsidRPr="00A20417" w:rsidRDefault="00EA5338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муниципальных служащих органов Администрации муниципального района Похвистневский с нормативными правовыми актами, принятыми в сфере противодействия коррупции </w:t>
            </w:r>
          </w:p>
          <w:p w:rsidR="00EA5338" w:rsidRPr="00A20417" w:rsidRDefault="00EA5338" w:rsidP="0036496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0417">
              <w:rPr>
                <w:rFonts w:ascii="Times New Roman" w:hAnsi="Times New Roman" w:cs="Times New Roman"/>
                <w:sz w:val="24"/>
                <w:szCs w:val="24"/>
              </w:rPr>
              <w:t xml:space="preserve">(исполнители: отдел кадров  Администрации </w:t>
            </w:r>
            <w:proofErr w:type="gramEnd"/>
          </w:p>
          <w:p w:rsidR="00EA5338" w:rsidRPr="00A20417" w:rsidRDefault="00EA5338" w:rsidP="0036496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района)</w:t>
            </w:r>
          </w:p>
        </w:tc>
        <w:tc>
          <w:tcPr>
            <w:tcW w:w="3230" w:type="dxa"/>
          </w:tcPr>
          <w:p w:rsidR="00EA5338" w:rsidRPr="00A20417" w:rsidRDefault="00EA5338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6103" w:type="dxa"/>
            <w:vMerge w:val="restart"/>
          </w:tcPr>
          <w:p w:rsidR="00EA5338" w:rsidRPr="00A20417" w:rsidRDefault="00EA5338" w:rsidP="00A20417">
            <w:pPr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Отсутствие коррупционных правонарушений в сфере деятельности органов местного самоуправления района, их должностных лиц и подведомственных муниципальных предприятий и учреждений.</w:t>
            </w:r>
          </w:p>
          <w:p w:rsidR="00EA5338" w:rsidRPr="00A20417" w:rsidRDefault="00EA5338" w:rsidP="00A204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338" w:rsidRPr="00A20417" w:rsidTr="00EA5338">
        <w:tc>
          <w:tcPr>
            <w:tcW w:w="776" w:type="dxa"/>
          </w:tcPr>
          <w:p w:rsidR="00EA5338" w:rsidRPr="00A20417" w:rsidRDefault="00105DC3" w:rsidP="00EA533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EA5338" w:rsidRPr="00A204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7" w:type="dxa"/>
          </w:tcPr>
          <w:p w:rsidR="00EA5338" w:rsidRPr="00A20417" w:rsidRDefault="00EA5338" w:rsidP="00EA533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Консультирование муниципальных служащих органов Администрации муниципального района Похвистневский по правовым и иным вопросам муниципальной службы</w:t>
            </w:r>
          </w:p>
          <w:p w:rsidR="00EA5338" w:rsidRPr="00A20417" w:rsidRDefault="00EA5338" w:rsidP="00EA533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0417">
              <w:rPr>
                <w:rFonts w:ascii="Times New Roman" w:hAnsi="Times New Roman" w:cs="Times New Roman"/>
                <w:sz w:val="24"/>
                <w:szCs w:val="24"/>
              </w:rPr>
              <w:t xml:space="preserve">(исполнители: отдел кадров  Администрации </w:t>
            </w:r>
            <w:proofErr w:type="gramEnd"/>
          </w:p>
          <w:p w:rsidR="00EA5338" w:rsidRPr="00A20417" w:rsidRDefault="00EA5338" w:rsidP="00EA5338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района)</w:t>
            </w:r>
          </w:p>
        </w:tc>
        <w:tc>
          <w:tcPr>
            <w:tcW w:w="3230" w:type="dxa"/>
          </w:tcPr>
          <w:p w:rsidR="00EA5338" w:rsidRPr="00A20417" w:rsidRDefault="00EA5338" w:rsidP="00EA533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6103" w:type="dxa"/>
            <w:vMerge/>
          </w:tcPr>
          <w:p w:rsidR="00EA5338" w:rsidRPr="00A20417" w:rsidRDefault="00EA5338" w:rsidP="00A204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338" w:rsidRPr="00A20417" w:rsidTr="00EA5338">
        <w:tc>
          <w:tcPr>
            <w:tcW w:w="776" w:type="dxa"/>
          </w:tcPr>
          <w:p w:rsidR="00EA5338" w:rsidRPr="00A20417" w:rsidRDefault="00105DC3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 w:rsidR="00EA5338" w:rsidRPr="00A204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7" w:type="dxa"/>
          </w:tcPr>
          <w:p w:rsidR="00EA5338" w:rsidRPr="00A20417" w:rsidRDefault="00EA5338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ежегодной профессиональной подготовки, переподготовки и повышения квалификации лиц, замещающих муниципальные должности, должности муниципальной службы, в чьи должностные обязанности входит участие в реализации мер по противодействию коррупции</w:t>
            </w:r>
          </w:p>
          <w:p w:rsidR="00EA5338" w:rsidRPr="00A20417" w:rsidRDefault="00EA5338" w:rsidP="0036496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20417">
              <w:rPr>
                <w:rFonts w:ascii="Times New Roman" w:hAnsi="Times New Roman" w:cs="Times New Roman"/>
                <w:sz w:val="24"/>
                <w:szCs w:val="24"/>
              </w:rPr>
              <w:t xml:space="preserve">(исполнители: отдел кадров  Администрации </w:t>
            </w:r>
            <w:proofErr w:type="gramEnd"/>
          </w:p>
          <w:p w:rsidR="00EA5338" w:rsidRPr="00A20417" w:rsidRDefault="00EA5338" w:rsidP="0036496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района)</w:t>
            </w:r>
          </w:p>
        </w:tc>
        <w:tc>
          <w:tcPr>
            <w:tcW w:w="3230" w:type="dxa"/>
          </w:tcPr>
          <w:p w:rsidR="00EA5338" w:rsidRPr="00A20417" w:rsidRDefault="00EA5338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6103" w:type="dxa"/>
          </w:tcPr>
          <w:p w:rsidR="00EA5338" w:rsidRPr="00A20417" w:rsidRDefault="00EA5338" w:rsidP="00A204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Обучение 3 муниципальных служащих.</w:t>
            </w:r>
          </w:p>
        </w:tc>
      </w:tr>
      <w:tr w:rsidR="00EA5338" w:rsidRPr="00A20417" w:rsidTr="00EA5338">
        <w:tc>
          <w:tcPr>
            <w:tcW w:w="776" w:type="dxa"/>
          </w:tcPr>
          <w:p w:rsidR="00EA5338" w:rsidRPr="00A20417" w:rsidRDefault="00EA5338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5527" w:type="dxa"/>
          </w:tcPr>
          <w:p w:rsidR="00EA5338" w:rsidRPr="00A20417" w:rsidRDefault="00EA5338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ежегодного анонимного анкетирования муниципальных служащих по вопросам их отношения к мерам по противодействию коррупции, реализуемым в органах Администрации муниципального района Похвистневский, с ежегодным обобщением и анализом результатов </w:t>
            </w:r>
          </w:p>
          <w:p w:rsidR="00EA5338" w:rsidRPr="00A20417" w:rsidRDefault="00EA5338" w:rsidP="0036496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(исполнители: отдел кадров Администрации района совместно с организационным отделом Администрации района)</w:t>
            </w:r>
          </w:p>
        </w:tc>
        <w:tc>
          <w:tcPr>
            <w:tcW w:w="3230" w:type="dxa"/>
          </w:tcPr>
          <w:p w:rsidR="00EA5338" w:rsidRPr="00A20417" w:rsidRDefault="00EA5338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6103" w:type="dxa"/>
            <w:vMerge w:val="restart"/>
          </w:tcPr>
          <w:p w:rsidR="00EA5338" w:rsidRPr="00A20417" w:rsidRDefault="00EA5338" w:rsidP="00A204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Отсутствие фактов обращения муниципального служащего к совершению коррупционных правонарушений.</w:t>
            </w:r>
          </w:p>
          <w:p w:rsidR="00EA5338" w:rsidRPr="00A20417" w:rsidRDefault="00EA5338" w:rsidP="00A204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338" w:rsidRPr="00A20417" w:rsidTr="00EA5338">
        <w:tc>
          <w:tcPr>
            <w:tcW w:w="776" w:type="dxa"/>
          </w:tcPr>
          <w:p w:rsidR="00EA5338" w:rsidRPr="00A20417" w:rsidRDefault="00EA5338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5527" w:type="dxa"/>
          </w:tcPr>
          <w:p w:rsidR="00EA5338" w:rsidRPr="00A20417" w:rsidRDefault="00EA5338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Разъяснения муниципальным служащим органов Администрации муниципального района Похвистневский порядка соблюдения ограничений и запретов, требований о предотвращении или об урегулировании конфликта интересов, обязанности уведомлять представителя нанимателя об обращениях в целях склонения к совершению коррупционных правонарушений, обязанности сообщать в порядке, установленном действующим законодательством, о получении подарка в связи с их должностным положением или в связи с исполнением ими служебных обязанностей, установленных в</w:t>
            </w:r>
            <w:proofErr w:type="gramEnd"/>
            <w:r w:rsidRPr="00A20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целях</w:t>
            </w:r>
            <w:proofErr w:type="gramEnd"/>
            <w:r w:rsidRPr="00A20417">
              <w:rPr>
                <w:rFonts w:ascii="Times New Roman" w:hAnsi="Times New Roman" w:cs="Times New Roman"/>
                <w:sz w:val="24"/>
                <w:szCs w:val="24"/>
              </w:rPr>
              <w:t xml:space="preserve"> противодействия коррупции  </w:t>
            </w:r>
          </w:p>
          <w:p w:rsidR="00EA5338" w:rsidRPr="00A20417" w:rsidRDefault="00EA5338" w:rsidP="0036496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0417">
              <w:rPr>
                <w:rFonts w:ascii="Times New Roman" w:hAnsi="Times New Roman" w:cs="Times New Roman"/>
                <w:sz w:val="24"/>
                <w:szCs w:val="24"/>
              </w:rPr>
              <w:t xml:space="preserve">(исполнители: отдел кадров  Администрации </w:t>
            </w:r>
            <w:proofErr w:type="gramEnd"/>
          </w:p>
          <w:p w:rsidR="00EA5338" w:rsidRPr="00A20417" w:rsidRDefault="00EA5338" w:rsidP="0036496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района)</w:t>
            </w:r>
          </w:p>
        </w:tc>
        <w:tc>
          <w:tcPr>
            <w:tcW w:w="3230" w:type="dxa"/>
          </w:tcPr>
          <w:p w:rsidR="00EA5338" w:rsidRPr="00A20417" w:rsidRDefault="00EA5338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6103" w:type="dxa"/>
            <w:vMerge/>
          </w:tcPr>
          <w:p w:rsidR="00EA5338" w:rsidRPr="00A20417" w:rsidRDefault="00EA5338" w:rsidP="00A204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338" w:rsidRPr="00A20417" w:rsidTr="00EA5338">
        <w:tc>
          <w:tcPr>
            <w:tcW w:w="776" w:type="dxa"/>
          </w:tcPr>
          <w:p w:rsidR="00EA5338" w:rsidRPr="00A20417" w:rsidRDefault="00EA5338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5527" w:type="dxa"/>
          </w:tcPr>
          <w:p w:rsidR="00EA5338" w:rsidRPr="00A20417" w:rsidRDefault="00EA5338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муниципальных служащих органов Администрации муниципального района Похвистневский негативного отношения к дарению им подарка в связи с их должностным положением или в связи с исполнением ими служебных обязанностей </w:t>
            </w:r>
          </w:p>
          <w:p w:rsidR="00EA5338" w:rsidRPr="00A20417" w:rsidRDefault="00EA5338" w:rsidP="0036496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0417">
              <w:rPr>
                <w:rFonts w:ascii="Times New Roman" w:hAnsi="Times New Roman" w:cs="Times New Roman"/>
                <w:sz w:val="24"/>
                <w:szCs w:val="24"/>
              </w:rPr>
              <w:t xml:space="preserve">(исполнители: отдел кадров  Администрации </w:t>
            </w:r>
            <w:proofErr w:type="gramEnd"/>
          </w:p>
          <w:p w:rsidR="00EA5338" w:rsidRPr="00A20417" w:rsidRDefault="00EA5338" w:rsidP="0036496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района)</w:t>
            </w:r>
          </w:p>
          <w:p w:rsidR="00EA5338" w:rsidRPr="00A20417" w:rsidRDefault="00EA5338" w:rsidP="0036496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:rsidR="00EA5338" w:rsidRPr="00A20417" w:rsidRDefault="00EA5338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6103" w:type="dxa"/>
            <w:vMerge/>
          </w:tcPr>
          <w:p w:rsidR="00EA5338" w:rsidRPr="00A20417" w:rsidRDefault="00EA5338" w:rsidP="00A204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338" w:rsidRPr="00A20417" w:rsidTr="0036496B">
        <w:tc>
          <w:tcPr>
            <w:tcW w:w="15636" w:type="dxa"/>
            <w:gridSpan w:val="4"/>
            <w:shd w:val="clear" w:color="auto" w:fill="auto"/>
          </w:tcPr>
          <w:p w:rsidR="00EA5338" w:rsidRPr="00A20417" w:rsidRDefault="00EA5338" w:rsidP="00A20417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Обеспечение прозрачности деятельности органов Администрации </w:t>
            </w:r>
            <w:proofErr w:type="gramStart"/>
            <w:r w:rsidRPr="00A20417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</w:t>
            </w:r>
            <w:proofErr w:type="gramEnd"/>
            <w:r w:rsidRPr="00A204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Похвистневский</w:t>
            </w:r>
          </w:p>
          <w:p w:rsidR="00EA5338" w:rsidRPr="00A20417" w:rsidRDefault="00EA5338" w:rsidP="00A204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0417" w:rsidRPr="00A20417" w:rsidTr="00EA5338">
        <w:tc>
          <w:tcPr>
            <w:tcW w:w="776" w:type="dxa"/>
          </w:tcPr>
          <w:p w:rsidR="00A20417" w:rsidRPr="00A20417" w:rsidRDefault="00A20417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5527" w:type="dxa"/>
          </w:tcPr>
          <w:p w:rsidR="00A20417" w:rsidRPr="00A20417" w:rsidRDefault="00A2041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Размещение муниципальной программы на сайте Администрации муниципального района Похвистневский, изменений, вносимых в программу</w:t>
            </w:r>
          </w:p>
          <w:p w:rsidR="00A20417" w:rsidRPr="00A20417" w:rsidRDefault="00A20417" w:rsidP="0036496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(исполнители: отдел по вопросам информатизации, связи и обслуживанию оргтехники Администрации района)</w:t>
            </w:r>
          </w:p>
          <w:p w:rsidR="00A20417" w:rsidRPr="00A20417" w:rsidRDefault="00A20417" w:rsidP="0036496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:rsidR="00A20417" w:rsidRPr="00A20417" w:rsidRDefault="00A20417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 действия программы и по мере внесения                изменений</w:t>
            </w:r>
          </w:p>
        </w:tc>
        <w:tc>
          <w:tcPr>
            <w:tcW w:w="6103" w:type="dxa"/>
            <w:vMerge w:val="restart"/>
          </w:tcPr>
          <w:p w:rsidR="00A20417" w:rsidRPr="00A20417" w:rsidRDefault="00A20417" w:rsidP="00A204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Повышение ответственности органов местного самоуправления района и их должностных лиц за принятие мер по устранению причин коррупции.</w:t>
            </w:r>
          </w:p>
        </w:tc>
      </w:tr>
      <w:tr w:rsidR="00A20417" w:rsidRPr="00A20417" w:rsidTr="00EA5338">
        <w:tc>
          <w:tcPr>
            <w:tcW w:w="776" w:type="dxa"/>
          </w:tcPr>
          <w:p w:rsidR="00A20417" w:rsidRPr="00A20417" w:rsidRDefault="00A20417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5527" w:type="dxa"/>
          </w:tcPr>
          <w:p w:rsidR="00A20417" w:rsidRPr="00A20417" w:rsidRDefault="00A2041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о ходе выполнения муниципальной программы и ее регулярное обновление на сайте Администрации муниципального района Похвистневский</w:t>
            </w:r>
          </w:p>
          <w:p w:rsidR="00A20417" w:rsidRPr="00A20417" w:rsidRDefault="00A2041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(исполнители: отдел по вопросам информатизации, связи и обслуживанию оргтехники Администрации района)</w:t>
            </w:r>
          </w:p>
          <w:p w:rsidR="00A20417" w:rsidRPr="00A20417" w:rsidRDefault="00A2041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:rsidR="00A20417" w:rsidRPr="00A20417" w:rsidRDefault="00A20417" w:rsidP="00223E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2024-2030 годы</w:t>
            </w:r>
          </w:p>
        </w:tc>
        <w:tc>
          <w:tcPr>
            <w:tcW w:w="6103" w:type="dxa"/>
            <w:vMerge/>
          </w:tcPr>
          <w:p w:rsidR="00A20417" w:rsidRPr="00A20417" w:rsidRDefault="00A20417" w:rsidP="00A204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338" w:rsidRPr="00A20417" w:rsidTr="00EA5338">
        <w:tc>
          <w:tcPr>
            <w:tcW w:w="776" w:type="dxa"/>
          </w:tcPr>
          <w:p w:rsidR="00EA5338" w:rsidRPr="00A20417" w:rsidRDefault="00EA5338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5527" w:type="dxa"/>
          </w:tcPr>
          <w:p w:rsidR="00EA5338" w:rsidRPr="00A20417" w:rsidRDefault="00EA5338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«Телефона доверия» по фактам коррупционной направленности, с которыми граждане столкнулись в процессе взаимодействия с должностными лицами местного самоуправления</w:t>
            </w: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EA5338" w:rsidRPr="00A20417" w:rsidRDefault="00EA5338" w:rsidP="0036496B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(исполнители: общественная приемная совместно с организационным отделом Администрации района)</w:t>
            </w:r>
          </w:p>
          <w:p w:rsidR="004B4B06" w:rsidRPr="00A20417" w:rsidRDefault="004B4B06" w:rsidP="004B4B06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:rsidR="00EA5338" w:rsidRPr="00A20417" w:rsidRDefault="00EA5338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6103" w:type="dxa"/>
          </w:tcPr>
          <w:p w:rsidR="00EA5338" w:rsidRPr="00A20417" w:rsidRDefault="00EA5338" w:rsidP="00A204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Отсутствие фактов обращения муниципального служащего к совершению коррупционных правонарушений.</w:t>
            </w:r>
          </w:p>
          <w:p w:rsidR="00EA5338" w:rsidRPr="00A20417" w:rsidRDefault="00EA5338" w:rsidP="00A204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B06" w:rsidRPr="00A20417" w:rsidTr="00EA5338">
        <w:tc>
          <w:tcPr>
            <w:tcW w:w="776" w:type="dxa"/>
          </w:tcPr>
          <w:p w:rsidR="004B4B06" w:rsidRPr="00A20417" w:rsidRDefault="004B4B0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5527" w:type="dxa"/>
          </w:tcPr>
          <w:p w:rsidR="004B4B06" w:rsidRPr="00A20417" w:rsidRDefault="004B4B06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в средствах массовой информации сведений о фактах коррупции и принятых по ним мерах, о мероприятиях по противодействию коррупции  </w:t>
            </w:r>
          </w:p>
          <w:p w:rsidR="004B4B06" w:rsidRPr="00A20417" w:rsidRDefault="004B4B06" w:rsidP="0036496B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(исполнители: главный специалист по связям с прессой и общественностью Администрации района)</w:t>
            </w:r>
          </w:p>
          <w:p w:rsidR="004B4B06" w:rsidRPr="00A20417" w:rsidRDefault="004B4B06" w:rsidP="0036496B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:rsidR="004B4B06" w:rsidRPr="00A20417" w:rsidRDefault="004B4B06" w:rsidP="00716075">
            <w:pPr>
              <w:jc w:val="center"/>
              <w:rPr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2024-2030 годы</w:t>
            </w:r>
          </w:p>
        </w:tc>
        <w:tc>
          <w:tcPr>
            <w:tcW w:w="6103" w:type="dxa"/>
            <w:vMerge w:val="restart"/>
          </w:tcPr>
          <w:p w:rsidR="004B4B06" w:rsidRPr="00A20417" w:rsidRDefault="004B4B06" w:rsidP="00A204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Информационная открытость деятельности органов местного самоуправления.</w:t>
            </w:r>
          </w:p>
        </w:tc>
      </w:tr>
      <w:tr w:rsidR="004B4B06" w:rsidRPr="00A20417" w:rsidTr="00EA5338">
        <w:tc>
          <w:tcPr>
            <w:tcW w:w="776" w:type="dxa"/>
          </w:tcPr>
          <w:p w:rsidR="004B4B06" w:rsidRPr="00A20417" w:rsidRDefault="004B4B0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5527" w:type="dxa"/>
          </w:tcPr>
          <w:p w:rsidR="004B4B06" w:rsidRPr="00A20417" w:rsidRDefault="004B4B06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Наполнение сайта Администрации муниципального района Похвистневский информацией о деятельности органа местного самоуправления в сфере противодействия коррупции, а также об эффективности исполнения настоящей Программы</w:t>
            </w:r>
          </w:p>
          <w:p w:rsidR="004B4B06" w:rsidRPr="00A20417" w:rsidRDefault="004B4B06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(исполнители: отдел по вопросам информатизации, связи и обслуживанию оргтехники Администрации района)</w:t>
            </w:r>
          </w:p>
          <w:p w:rsidR="004B4B06" w:rsidRPr="00A20417" w:rsidRDefault="004B4B06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:rsidR="004B4B06" w:rsidRPr="00A20417" w:rsidRDefault="004B4B06" w:rsidP="00716075">
            <w:pPr>
              <w:jc w:val="center"/>
              <w:rPr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2024-2030 годы</w:t>
            </w:r>
          </w:p>
        </w:tc>
        <w:tc>
          <w:tcPr>
            <w:tcW w:w="6103" w:type="dxa"/>
            <w:vMerge/>
          </w:tcPr>
          <w:p w:rsidR="004B4B06" w:rsidRPr="00A20417" w:rsidRDefault="004B4B06" w:rsidP="00A204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338" w:rsidRPr="00A20417" w:rsidTr="00EA5338">
        <w:tc>
          <w:tcPr>
            <w:tcW w:w="776" w:type="dxa"/>
          </w:tcPr>
          <w:p w:rsidR="00EA5338" w:rsidRPr="00A20417" w:rsidRDefault="00EA5338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5527" w:type="dxa"/>
          </w:tcPr>
          <w:p w:rsidR="00EA5338" w:rsidRPr="00A20417" w:rsidRDefault="00EA5338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с участием представителей общественных организаций по проблемам борьбы с коррупцией</w:t>
            </w:r>
          </w:p>
          <w:p w:rsidR="00EA5338" w:rsidRPr="00A20417" w:rsidRDefault="00EA5338" w:rsidP="0036496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(исполнители: организационный отдел Администрации района)</w:t>
            </w:r>
          </w:p>
          <w:p w:rsidR="00EA5338" w:rsidRPr="00A20417" w:rsidRDefault="00EA5338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417" w:rsidRPr="00A20417" w:rsidRDefault="00A20417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417" w:rsidRPr="00A20417" w:rsidRDefault="00A20417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417" w:rsidRPr="00A20417" w:rsidRDefault="00A20417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417" w:rsidRPr="00A20417" w:rsidRDefault="00A20417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417" w:rsidRPr="00A20417" w:rsidRDefault="00A20417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417" w:rsidRPr="00A20417" w:rsidRDefault="00A20417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417" w:rsidRPr="00A20417" w:rsidRDefault="00A20417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417" w:rsidRPr="00A20417" w:rsidRDefault="00A20417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417" w:rsidRPr="00A20417" w:rsidRDefault="00A20417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417" w:rsidRPr="00A20417" w:rsidRDefault="00A20417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417" w:rsidRPr="00A20417" w:rsidRDefault="00A20417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417" w:rsidRPr="00A20417" w:rsidRDefault="00A20417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417" w:rsidRPr="00A20417" w:rsidRDefault="00A20417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417" w:rsidRPr="00A20417" w:rsidRDefault="00A20417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417" w:rsidRPr="00A20417" w:rsidRDefault="00A20417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417" w:rsidRPr="00A20417" w:rsidRDefault="00A20417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417" w:rsidRPr="00A20417" w:rsidRDefault="00A20417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417" w:rsidRPr="00A20417" w:rsidRDefault="00A20417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417" w:rsidRPr="00A20417" w:rsidRDefault="00A20417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:rsidR="00EA5338" w:rsidRPr="00A20417" w:rsidRDefault="00EA5338" w:rsidP="00716075">
            <w:pPr>
              <w:jc w:val="center"/>
              <w:rPr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2024-2030 годы</w:t>
            </w:r>
          </w:p>
        </w:tc>
        <w:tc>
          <w:tcPr>
            <w:tcW w:w="6103" w:type="dxa"/>
          </w:tcPr>
          <w:p w:rsidR="00EA5338" w:rsidRPr="00A20417" w:rsidRDefault="004B4B06" w:rsidP="00A204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к проблеме противодействия коррупции.</w:t>
            </w:r>
          </w:p>
        </w:tc>
      </w:tr>
      <w:tr w:rsidR="00A20417" w:rsidRPr="00A20417" w:rsidTr="00EA5338">
        <w:tc>
          <w:tcPr>
            <w:tcW w:w="776" w:type="dxa"/>
          </w:tcPr>
          <w:p w:rsidR="00A20417" w:rsidRPr="00A20417" w:rsidRDefault="00A20417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3.7.</w:t>
            </w:r>
          </w:p>
        </w:tc>
        <w:tc>
          <w:tcPr>
            <w:tcW w:w="5527" w:type="dxa"/>
          </w:tcPr>
          <w:p w:rsidR="00A20417" w:rsidRPr="00A20417" w:rsidRDefault="00A20417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0417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информации о коррупционных проявлениях в деятельности должностных лиц органов Администрации муниципального района Похвистневский, размещенной в СМИ, а также содержащейся в поступившей в обращениях граждан и юридических лиц </w:t>
            </w:r>
            <w:proofErr w:type="gramEnd"/>
          </w:p>
          <w:p w:rsidR="00A20417" w:rsidRPr="00A20417" w:rsidRDefault="00A20417" w:rsidP="0036496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(исполнители: организационный отдел Администрации района)</w:t>
            </w:r>
          </w:p>
          <w:p w:rsidR="00A20417" w:rsidRPr="00A20417" w:rsidRDefault="00A20417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:rsidR="00A20417" w:rsidRPr="00A20417" w:rsidRDefault="00A20417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6103" w:type="dxa"/>
            <w:vMerge w:val="restart"/>
          </w:tcPr>
          <w:p w:rsidR="00A20417" w:rsidRPr="00A20417" w:rsidRDefault="00A20417" w:rsidP="00A204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Отсутствие фактов обращения муниципального служащего к совершению коррупционных правонарушений.</w:t>
            </w:r>
          </w:p>
          <w:p w:rsidR="00A20417" w:rsidRPr="00A20417" w:rsidRDefault="00A20417" w:rsidP="00A204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17" w:rsidRPr="00A20417" w:rsidTr="00EA5338">
        <w:tc>
          <w:tcPr>
            <w:tcW w:w="776" w:type="dxa"/>
          </w:tcPr>
          <w:p w:rsidR="00A20417" w:rsidRPr="00A20417" w:rsidRDefault="00A20417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5527" w:type="dxa"/>
          </w:tcPr>
          <w:p w:rsidR="00A20417" w:rsidRPr="00A20417" w:rsidRDefault="00A20417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A20417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имущества, находящегося в муниципальной собственности, в том числе переданного в аренду, хозяйственное ведение и оперативное управление</w:t>
            </w:r>
          </w:p>
          <w:p w:rsidR="00A20417" w:rsidRPr="00A20417" w:rsidRDefault="00A20417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(исполнители: комитет по управлению муниципальным имуществом Администрации района)</w:t>
            </w:r>
          </w:p>
        </w:tc>
        <w:tc>
          <w:tcPr>
            <w:tcW w:w="3230" w:type="dxa"/>
          </w:tcPr>
          <w:p w:rsidR="00A20417" w:rsidRPr="00A20417" w:rsidRDefault="00A20417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6103" w:type="dxa"/>
            <w:vMerge/>
          </w:tcPr>
          <w:p w:rsidR="00A20417" w:rsidRPr="00A20417" w:rsidRDefault="00A20417" w:rsidP="00A204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17" w:rsidRPr="00A20417" w:rsidTr="00EA5338">
        <w:tc>
          <w:tcPr>
            <w:tcW w:w="776" w:type="dxa"/>
          </w:tcPr>
          <w:p w:rsidR="00A20417" w:rsidRPr="00A20417" w:rsidRDefault="00A20417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5527" w:type="dxa"/>
          </w:tcPr>
          <w:p w:rsidR="00A20417" w:rsidRPr="00A20417" w:rsidRDefault="00A20417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A20417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земельных участков, находящихся в муниципальной собственности, в том числе переданных в аренду, хозяйственное ведение </w:t>
            </w:r>
          </w:p>
          <w:p w:rsidR="00A20417" w:rsidRPr="00A20417" w:rsidRDefault="00A20417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(исполнители: комитет по управлению муниципальным имуществом Администрации района)</w:t>
            </w:r>
          </w:p>
        </w:tc>
        <w:tc>
          <w:tcPr>
            <w:tcW w:w="3230" w:type="dxa"/>
          </w:tcPr>
          <w:p w:rsidR="00A20417" w:rsidRPr="00A20417" w:rsidRDefault="00A20417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6103" w:type="dxa"/>
            <w:vMerge/>
          </w:tcPr>
          <w:p w:rsidR="00A20417" w:rsidRPr="00A20417" w:rsidRDefault="00A20417" w:rsidP="00A204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17" w:rsidRPr="00A20417" w:rsidTr="00EA5338">
        <w:tc>
          <w:tcPr>
            <w:tcW w:w="776" w:type="dxa"/>
          </w:tcPr>
          <w:p w:rsidR="00A20417" w:rsidRPr="00A20417" w:rsidRDefault="00A20417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5527" w:type="dxa"/>
          </w:tcPr>
          <w:p w:rsidR="00A20417" w:rsidRPr="00A20417" w:rsidRDefault="00A20417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эффективности использования земельных участков и  муниципального имущества</w:t>
            </w:r>
          </w:p>
          <w:p w:rsidR="00A20417" w:rsidRPr="00A20417" w:rsidRDefault="00A20417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(исполнители: комитет по управлению муниципальным имуществом Администрации района)</w:t>
            </w:r>
          </w:p>
        </w:tc>
        <w:tc>
          <w:tcPr>
            <w:tcW w:w="3230" w:type="dxa"/>
          </w:tcPr>
          <w:p w:rsidR="00A20417" w:rsidRPr="00A20417" w:rsidRDefault="00A20417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6103" w:type="dxa"/>
            <w:vMerge/>
          </w:tcPr>
          <w:p w:rsidR="00A20417" w:rsidRPr="00A20417" w:rsidRDefault="00A20417" w:rsidP="00A204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17" w:rsidRPr="00A20417" w:rsidTr="00EA5338">
        <w:tc>
          <w:tcPr>
            <w:tcW w:w="776" w:type="dxa"/>
          </w:tcPr>
          <w:p w:rsidR="00A20417" w:rsidRPr="00A20417" w:rsidRDefault="00A20417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5527" w:type="dxa"/>
          </w:tcPr>
          <w:p w:rsidR="00A20417" w:rsidRPr="00A20417" w:rsidRDefault="00A20417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Проведение информационно-разъяснительной работы по исполнению Федерального закона  № 44-ФЗ «О контрактной системе закупок»</w:t>
            </w:r>
          </w:p>
          <w:p w:rsidR="00A20417" w:rsidRPr="00A20417" w:rsidRDefault="00A20417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(исполнители: отдел экономики и реформ Администрации района)</w:t>
            </w:r>
          </w:p>
          <w:p w:rsidR="00A20417" w:rsidRPr="00A20417" w:rsidRDefault="00A20417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:rsidR="00A20417" w:rsidRPr="00A20417" w:rsidRDefault="00A20417" w:rsidP="00223E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2024-2030 годы</w:t>
            </w:r>
          </w:p>
        </w:tc>
        <w:tc>
          <w:tcPr>
            <w:tcW w:w="6103" w:type="dxa"/>
            <w:vMerge/>
          </w:tcPr>
          <w:p w:rsidR="00A20417" w:rsidRPr="00A20417" w:rsidRDefault="00A20417" w:rsidP="00A204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17" w:rsidRPr="00A20417" w:rsidTr="00EA5338">
        <w:tc>
          <w:tcPr>
            <w:tcW w:w="776" w:type="dxa"/>
          </w:tcPr>
          <w:p w:rsidR="00A20417" w:rsidRPr="00A20417" w:rsidRDefault="00A20417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3.12.</w:t>
            </w:r>
          </w:p>
        </w:tc>
        <w:tc>
          <w:tcPr>
            <w:tcW w:w="5527" w:type="dxa"/>
          </w:tcPr>
          <w:p w:rsidR="00A20417" w:rsidRPr="00A20417" w:rsidRDefault="00A2041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A20417">
              <w:rPr>
                <w:rFonts w:ascii="Times New Roman" w:hAnsi="Times New Roman" w:cs="Times New Roman"/>
                <w:sz w:val="24"/>
                <w:szCs w:val="24"/>
              </w:rPr>
              <w:t xml:space="preserve"> расходами и обращения в доход государства имущества, в отношении которого не представлено сведений, подтверждающих его приобретение на законные доходы</w:t>
            </w:r>
          </w:p>
          <w:p w:rsidR="00A20417" w:rsidRPr="00A20417" w:rsidRDefault="00A2041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(исполнители: комитет по управлению муниципальным имуществом Администрации района)</w:t>
            </w:r>
          </w:p>
          <w:p w:rsidR="00A20417" w:rsidRPr="00A20417" w:rsidRDefault="00A2041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:rsidR="00A20417" w:rsidRPr="00A20417" w:rsidRDefault="00A20417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6103" w:type="dxa"/>
            <w:vMerge/>
          </w:tcPr>
          <w:p w:rsidR="00A20417" w:rsidRPr="00A20417" w:rsidRDefault="00A20417" w:rsidP="00A204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17" w:rsidRPr="00A20417" w:rsidTr="00EA5338">
        <w:tc>
          <w:tcPr>
            <w:tcW w:w="776" w:type="dxa"/>
          </w:tcPr>
          <w:p w:rsidR="00A20417" w:rsidRPr="00A20417" w:rsidRDefault="00A20417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5527" w:type="dxa"/>
          </w:tcPr>
          <w:p w:rsidR="00A20417" w:rsidRPr="00A20417" w:rsidRDefault="00A2041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Предупреждение и пресечение незаконной передачи должностному лицу заказчика денежных средств, получаемых поставщиком (подрядчиком, исполнителем) в связи с исполнением государственного или муниципального контракта, за «предоставление» права заключения такого контракта</w:t>
            </w:r>
          </w:p>
          <w:p w:rsidR="00A20417" w:rsidRPr="00A20417" w:rsidRDefault="00A20417" w:rsidP="0036496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(исполнители: комиссия по противодействию коррупции)</w:t>
            </w:r>
          </w:p>
          <w:p w:rsidR="00A20417" w:rsidRPr="00A20417" w:rsidRDefault="00A20417" w:rsidP="0036496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:rsidR="00A20417" w:rsidRPr="00A20417" w:rsidRDefault="00A20417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6103" w:type="dxa"/>
            <w:vMerge/>
          </w:tcPr>
          <w:p w:rsidR="00A20417" w:rsidRPr="00A20417" w:rsidRDefault="00A20417" w:rsidP="00A204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17" w:rsidRPr="00A20417" w:rsidTr="00EA5338">
        <w:tc>
          <w:tcPr>
            <w:tcW w:w="776" w:type="dxa"/>
          </w:tcPr>
          <w:p w:rsidR="00A20417" w:rsidRPr="00A20417" w:rsidRDefault="00A20417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3.14.</w:t>
            </w:r>
          </w:p>
        </w:tc>
        <w:tc>
          <w:tcPr>
            <w:tcW w:w="5527" w:type="dxa"/>
          </w:tcPr>
          <w:p w:rsidR="00A20417" w:rsidRPr="00A20417" w:rsidRDefault="00A2041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проверок на наличие </w:t>
            </w:r>
            <w:proofErr w:type="spellStart"/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аффилированности</w:t>
            </w:r>
            <w:proofErr w:type="spellEnd"/>
            <w:r w:rsidRPr="00A20417">
              <w:rPr>
                <w:rFonts w:ascii="Times New Roman" w:hAnsi="Times New Roman" w:cs="Times New Roman"/>
                <w:sz w:val="24"/>
                <w:szCs w:val="24"/>
              </w:rPr>
              <w:t xml:space="preserve"> всех лиц, причастных к осуществлению закупок товаров, работ, услуг для обеспечения государственных и муниципальных нужд, в том числе лиц, которые участвуют в аукционных комиссиях, по базам ЕГРЮЛ и ЕГРИА</w:t>
            </w:r>
          </w:p>
          <w:p w:rsidR="00A20417" w:rsidRPr="00A20417" w:rsidRDefault="00A2041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(исполнители: комиссия по противодействию коррупции)</w:t>
            </w:r>
          </w:p>
          <w:p w:rsidR="00A20417" w:rsidRPr="00A20417" w:rsidRDefault="00A2041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:rsidR="00A20417" w:rsidRPr="00A20417" w:rsidRDefault="00A20417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6103" w:type="dxa"/>
            <w:vMerge/>
          </w:tcPr>
          <w:p w:rsidR="00A20417" w:rsidRPr="00A20417" w:rsidRDefault="00A20417" w:rsidP="00A204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338" w:rsidRPr="00A20417" w:rsidTr="007C0E16">
        <w:tc>
          <w:tcPr>
            <w:tcW w:w="15636" w:type="dxa"/>
            <w:gridSpan w:val="4"/>
          </w:tcPr>
          <w:p w:rsidR="00EA5338" w:rsidRPr="00A20417" w:rsidRDefault="00EA5338" w:rsidP="00A20417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Совершенствование механизма кадрового обеспечения органов Администрации муниципального района Похвистневский</w:t>
            </w:r>
          </w:p>
          <w:p w:rsidR="00EA5338" w:rsidRPr="00A20417" w:rsidRDefault="00EA5338" w:rsidP="00A204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0417" w:rsidRPr="00A20417" w:rsidTr="00EA5338">
        <w:tc>
          <w:tcPr>
            <w:tcW w:w="776" w:type="dxa"/>
          </w:tcPr>
          <w:p w:rsidR="00A20417" w:rsidRPr="00A20417" w:rsidRDefault="00A20417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527" w:type="dxa"/>
          </w:tcPr>
          <w:p w:rsidR="00A20417" w:rsidRPr="00A20417" w:rsidRDefault="00A2041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Формирование кадрового резерва для замещения вакантных должностей муниципальной службы</w:t>
            </w:r>
          </w:p>
          <w:p w:rsidR="00A20417" w:rsidRPr="00A20417" w:rsidRDefault="00A2041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417" w:rsidRPr="00A20417" w:rsidRDefault="00A2041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:rsidR="00A20417" w:rsidRPr="00A20417" w:rsidRDefault="00A20417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6103" w:type="dxa"/>
            <w:vMerge w:val="restart"/>
          </w:tcPr>
          <w:p w:rsidR="00A20417" w:rsidRPr="00A20417" w:rsidRDefault="00A20417" w:rsidP="00A204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Повышение ответственности органов местного самоуправления района и их должностных лиц за принятие мер по устранению причин коррупции.</w:t>
            </w:r>
          </w:p>
        </w:tc>
      </w:tr>
      <w:tr w:rsidR="00A20417" w:rsidRPr="00A20417" w:rsidTr="00EA5338">
        <w:tc>
          <w:tcPr>
            <w:tcW w:w="776" w:type="dxa"/>
          </w:tcPr>
          <w:p w:rsidR="00A20417" w:rsidRPr="00A20417" w:rsidRDefault="00A20417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5527" w:type="dxa"/>
          </w:tcPr>
          <w:p w:rsidR="00A20417" w:rsidRPr="00A20417" w:rsidRDefault="00A20417" w:rsidP="002750D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аттестации муниципальных служащих </w:t>
            </w:r>
            <w:r w:rsidRPr="00A204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органов Администрации муниципального района Похвистневский в целях оценки и приведения в соответствие уровня квалификации занимаемой должности</w:t>
            </w:r>
          </w:p>
          <w:p w:rsidR="00A20417" w:rsidRPr="00A20417" w:rsidRDefault="00A20417" w:rsidP="002750D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(исполнители: отдел кадров Администрации района)</w:t>
            </w:r>
          </w:p>
        </w:tc>
        <w:tc>
          <w:tcPr>
            <w:tcW w:w="3230" w:type="dxa"/>
          </w:tcPr>
          <w:p w:rsidR="00A20417" w:rsidRPr="00A20417" w:rsidRDefault="00A20417" w:rsidP="00223E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2024-2030 годы</w:t>
            </w:r>
          </w:p>
        </w:tc>
        <w:tc>
          <w:tcPr>
            <w:tcW w:w="6103" w:type="dxa"/>
            <w:vMerge/>
          </w:tcPr>
          <w:p w:rsidR="00A20417" w:rsidRPr="00A20417" w:rsidRDefault="00A20417" w:rsidP="00A204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338" w:rsidRPr="00A20417" w:rsidTr="007C0E16">
        <w:tc>
          <w:tcPr>
            <w:tcW w:w="15636" w:type="dxa"/>
            <w:gridSpan w:val="4"/>
          </w:tcPr>
          <w:p w:rsidR="00EA5338" w:rsidRPr="00A20417" w:rsidRDefault="00EA5338" w:rsidP="00A20417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Минимизация «бытовой коррупции» в сфере деятельности органов Администрации муниципального района Похвистневский</w:t>
            </w:r>
          </w:p>
          <w:p w:rsidR="00EA5338" w:rsidRPr="00A20417" w:rsidRDefault="00EA5338" w:rsidP="00A204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0417" w:rsidRPr="00A20417" w:rsidTr="00EA5338">
        <w:tc>
          <w:tcPr>
            <w:tcW w:w="776" w:type="dxa"/>
          </w:tcPr>
          <w:p w:rsidR="00A20417" w:rsidRPr="00A20417" w:rsidRDefault="00A20417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5527" w:type="dxa"/>
          </w:tcPr>
          <w:p w:rsidR="00A20417" w:rsidRPr="00A20417" w:rsidRDefault="00A2041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041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семинаров в целях выполнения муниципальными служащими органов Администрации муниципального района Похвистневский требований действующего законодательства об уведомлении муниципальными служащими Администрацию муниципального района Похвистневский о фактах обращения с целью склонения их к совершению коррупционных проявлений, о получении ими подарка в связи с их должностным положением или в связи с исполнением ими служебных обязанностей  </w:t>
            </w:r>
            <w:proofErr w:type="gramEnd"/>
          </w:p>
          <w:p w:rsidR="00A20417" w:rsidRPr="00A20417" w:rsidRDefault="00A2041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(исполнители: отдел кадров Администрации района)</w:t>
            </w:r>
          </w:p>
        </w:tc>
        <w:tc>
          <w:tcPr>
            <w:tcW w:w="3230" w:type="dxa"/>
          </w:tcPr>
          <w:p w:rsidR="00A20417" w:rsidRPr="00A20417" w:rsidRDefault="00A20417" w:rsidP="00716075">
            <w:pPr>
              <w:jc w:val="center"/>
              <w:rPr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2024-2030 годы</w:t>
            </w:r>
          </w:p>
        </w:tc>
        <w:tc>
          <w:tcPr>
            <w:tcW w:w="6103" w:type="dxa"/>
            <w:vMerge w:val="restart"/>
          </w:tcPr>
          <w:p w:rsidR="00A20417" w:rsidRPr="00A20417" w:rsidRDefault="00A20417" w:rsidP="00A204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Отсутствие фактов обращения муниципального служащего к совершению коррупционных правонарушений.</w:t>
            </w:r>
          </w:p>
          <w:p w:rsidR="00A20417" w:rsidRPr="00A20417" w:rsidRDefault="00A20417" w:rsidP="00A204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17" w:rsidRPr="00A20417" w:rsidTr="00EA5338">
        <w:tc>
          <w:tcPr>
            <w:tcW w:w="776" w:type="dxa"/>
          </w:tcPr>
          <w:p w:rsidR="00A20417" w:rsidRPr="00A20417" w:rsidRDefault="00A20417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5527" w:type="dxa"/>
          </w:tcPr>
          <w:p w:rsidR="00A20417" w:rsidRPr="00A20417" w:rsidRDefault="00A2041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Проведение организационных, разъяснительных и иных мер по недопущению муниципальными служащими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</w:t>
            </w:r>
          </w:p>
          <w:p w:rsidR="00A20417" w:rsidRPr="00A20417" w:rsidRDefault="00A2041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(исполнители: отдел кадров Администрации района)</w:t>
            </w:r>
          </w:p>
        </w:tc>
        <w:tc>
          <w:tcPr>
            <w:tcW w:w="3230" w:type="dxa"/>
          </w:tcPr>
          <w:p w:rsidR="00A20417" w:rsidRPr="00A20417" w:rsidRDefault="00A20417" w:rsidP="00716075">
            <w:pPr>
              <w:jc w:val="center"/>
              <w:rPr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2024-2030 годы</w:t>
            </w:r>
          </w:p>
        </w:tc>
        <w:tc>
          <w:tcPr>
            <w:tcW w:w="6103" w:type="dxa"/>
            <w:vMerge/>
          </w:tcPr>
          <w:p w:rsidR="00A20417" w:rsidRPr="00A20417" w:rsidRDefault="00A20417" w:rsidP="00A204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17" w:rsidRPr="00A20417" w:rsidTr="00EA5338">
        <w:tc>
          <w:tcPr>
            <w:tcW w:w="776" w:type="dxa"/>
          </w:tcPr>
          <w:p w:rsidR="00A20417" w:rsidRPr="00A20417" w:rsidRDefault="00A20417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5527" w:type="dxa"/>
          </w:tcPr>
          <w:p w:rsidR="00A20417" w:rsidRPr="00A20417" w:rsidRDefault="00A20417" w:rsidP="002750D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2041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Профилактика коррупционных проявлений при реализации мероприятий в рамках национальных проектов</w:t>
            </w:r>
          </w:p>
          <w:p w:rsidR="00A20417" w:rsidRPr="00A20417" w:rsidRDefault="00A20417" w:rsidP="002750D3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2041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(исполнители: отдел закупок  Администрации района, Главы сельских поселений)</w:t>
            </w:r>
          </w:p>
        </w:tc>
        <w:tc>
          <w:tcPr>
            <w:tcW w:w="3230" w:type="dxa"/>
          </w:tcPr>
          <w:p w:rsidR="00A20417" w:rsidRPr="00A20417" w:rsidRDefault="00A20417" w:rsidP="00716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17">
              <w:rPr>
                <w:rFonts w:ascii="Times New Roman" w:hAnsi="Times New Roman" w:cs="Times New Roman"/>
                <w:sz w:val="24"/>
                <w:szCs w:val="24"/>
              </w:rPr>
              <w:t>2024-2030 годы</w:t>
            </w:r>
          </w:p>
        </w:tc>
        <w:tc>
          <w:tcPr>
            <w:tcW w:w="6103" w:type="dxa"/>
            <w:vMerge/>
          </w:tcPr>
          <w:p w:rsidR="00A20417" w:rsidRPr="00A20417" w:rsidRDefault="00A20417" w:rsidP="00A2041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3E34" w:rsidRPr="00DA33B0" w:rsidRDefault="00223E34" w:rsidP="00223E34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223E34" w:rsidRPr="00DA33B0" w:rsidRDefault="00223E34" w:rsidP="00223E34">
      <w:pPr>
        <w:jc w:val="right"/>
        <w:rPr>
          <w:rFonts w:ascii="Times New Roman" w:hAnsi="Times New Roman" w:cs="Times New Roman"/>
          <w:sz w:val="24"/>
          <w:szCs w:val="24"/>
        </w:rPr>
      </w:pPr>
      <w:r w:rsidRPr="00DA33B0">
        <w:rPr>
          <w:rFonts w:ascii="Times New Roman" w:hAnsi="Times New Roman" w:cs="Times New Roman"/>
          <w:sz w:val="24"/>
          <w:szCs w:val="24"/>
        </w:rPr>
        <w:t xml:space="preserve">к муниципальной программе «Противодействие коррупции </w:t>
      </w:r>
      <w:proofErr w:type="gramStart"/>
      <w:r w:rsidRPr="00DA33B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A33B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23E34" w:rsidRPr="00DA33B0" w:rsidRDefault="00223E34" w:rsidP="00223E34">
      <w:pPr>
        <w:jc w:val="right"/>
        <w:rPr>
          <w:rFonts w:ascii="Times New Roman" w:hAnsi="Times New Roman" w:cs="Times New Roman"/>
          <w:sz w:val="24"/>
          <w:szCs w:val="24"/>
        </w:rPr>
      </w:pPr>
      <w:r w:rsidRPr="00DA33B0">
        <w:rPr>
          <w:rFonts w:ascii="Times New Roman" w:hAnsi="Times New Roman" w:cs="Times New Roman"/>
          <w:sz w:val="24"/>
          <w:szCs w:val="24"/>
        </w:rPr>
        <w:t xml:space="preserve">  муниципальном </w:t>
      </w:r>
      <w:proofErr w:type="gramStart"/>
      <w:r w:rsidRPr="00DA33B0">
        <w:rPr>
          <w:rFonts w:ascii="Times New Roman" w:hAnsi="Times New Roman" w:cs="Times New Roman"/>
          <w:sz w:val="24"/>
          <w:szCs w:val="24"/>
        </w:rPr>
        <w:t>районе</w:t>
      </w:r>
      <w:proofErr w:type="gramEnd"/>
      <w:r w:rsidRPr="00DA33B0">
        <w:rPr>
          <w:rFonts w:ascii="Times New Roman" w:hAnsi="Times New Roman" w:cs="Times New Roman"/>
          <w:sz w:val="24"/>
          <w:szCs w:val="24"/>
        </w:rPr>
        <w:t xml:space="preserve"> Похвистневский </w:t>
      </w:r>
    </w:p>
    <w:p w:rsidR="00223E34" w:rsidRPr="00DA33B0" w:rsidRDefault="00716075" w:rsidP="00223E3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Самарской области»  на 2024</w:t>
      </w:r>
      <w:r w:rsidR="00676F47">
        <w:rPr>
          <w:rFonts w:ascii="Times New Roman" w:hAnsi="Times New Roman" w:cs="Times New Roman"/>
          <w:sz w:val="24"/>
          <w:szCs w:val="24"/>
        </w:rPr>
        <w:t>-2030</w:t>
      </w:r>
      <w:r w:rsidR="00223E34" w:rsidRPr="00DA33B0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223E34" w:rsidRPr="00223E34" w:rsidRDefault="00223E34" w:rsidP="00223E34">
      <w:pPr>
        <w:widowControl/>
        <w:jc w:val="right"/>
        <w:outlineLvl w:val="1"/>
        <w:rPr>
          <w:rFonts w:ascii="Times New Roman" w:hAnsi="Times New Roman" w:cs="Times New Roman"/>
          <w:b/>
          <w:color w:val="FF0000"/>
          <w:sz w:val="26"/>
        </w:rPr>
      </w:pPr>
    </w:p>
    <w:p w:rsidR="00223E34" w:rsidRPr="00223E34" w:rsidRDefault="00223E34" w:rsidP="00223E34">
      <w:pPr>
        <w:widowControl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23E34">
        <w:rPr>
          <w:rFonts w:ascii="Times New Roman" w:hAnsi="Times New Roman" w:cs="Times New Roman"/>
          <w:b/>
          <w:sz w:val="28"/>
          <w:szCs w:val="28"/>
        </w:rPr>
        <w:t>Объем финансовых ресурсов для реализации муниципальной программы</w:t>
      </w:r>
    </w:p>
    <w:p w:rsidR="006D1A41" w:rsidRDefault="00223E34" w:rsidP="00223E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3E34">
        <w:rPr>
          <w:rFonts w:ascii="Times New Roman" w:hAnsi="Times New Roman" w:cs="Times New Roman"/>
          <w:b/>
          <w:sz w:val="28"/>
          <w:szCs w:val="28"/>
        </w:rPr>
        <w:t>«Противодействие коррупции в муниципальном районе</w:t>
      </w:r>
    </w:p>
    <w:p w:rsidR="00223E34" w:rsidRDefault="00223E34" w:rsidP="00223E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3E34">
        <w:rPr>
          <w:rFonts w:ascii="Times New Roman" w:hAnsi="Times New Roman" w:cs="Times New Roman"/>
          <w:b/>
          <w:sz w:val="28"/>
          <w:szCs w:val="28"/>
        </w:rPr>
        <w:t xml:space="preserve"> Похвистневский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6F47">
        <w:rPr>
          <w:rFonts w:ascii="Times New Roman" w:hAnsi="Times New Roman" w:cs="Times New Roman"/>
          <w:b/>
          <w:sz w:val="28"/>
          <w:szCs w:val="28"/>
        </w:rPr>
        <w:t>Самарской области»  на 202</w:t>
      </w:r>
      <w:r w:rsidR="00716075">
        <w:rPr>
          <w:rFonts w:ascii="Times New Roman" w:hAnsi="Times New Roman" w:cs="Times New Roman"/>
          <w:b/>
          <w:sz w:val="28"/>
          <w:szCs w:val="28"/>
        </w:rPr>
        <w:t>4</w:t>
      </w:r>
      <w:r w:rsidR="00676F47">
        <w:rPr>
          <w:rFonts w:ascii="Times New Roman" w:hAnsi="Times New Roman" w:cs="Times New Roman"/>
          <w:b/>
          <w:sz w:val="28"/>
          <w:szCs w:val="28"/>
        </w:rPr>
        <w:t>-2030</w:t>
      </w:r>
      <w:r w:rsidRPr="00223E34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6D1A41">
        <w:rPr>
          <w:rFonts w:ascii="Times New Roman" w:hAnsi="Times New Roman" w:cs="Times New Roman"/>
          <w:b/>
          <w:sz w:val="28"/>
          <w:szCs w:val="28"/>
        </w:rPr>
        <w:t>»</w:t>
      </w:r>
    </w:p>
    <w:p w:rsidR="001A30A9" w:rsidRDefault="001A30A9" w:rsidP="00223E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e"/>
        <w:tblW w:w="14961" w:type="dxa"/>
        <w:tblInd w:w="675" w:type="dxa"/>
        <w:tblLook w:val="04A0" w:firstRow="1" w:lastRow="0" w:firstColumn="1" w:lastColumn="0" w:noHBand="0" w:noVBand="1"/>
      </w:tblPr>
      <w:tblGrid>
        <w:gridCol w:w="860"/>
        <w:gridCol w:w="4092"/>
        <w:gridCol w:w="1147"/>
        <w:gridCol w:w="1147"/>
        <w:gridCol w:w="1318"/>
        <w:gridCol w:w="1374"/>
        <w:gridCol w:w="1221"/>
        <w:gridCol w:w="1221"/>
        <w:gridCol w:w="1318"/>
        <w:gridCol w:w="1263"/>
      </w:tblGrid>
      <w:tr w:rsidR="00716075" w:rsidTr="007D440C">
        <w:tc>
          <w:tcPr>
            <w:tcW w:w="860" w:type="dxa"/>
            <w:vMerge w:val="restart"/>
          </w:tcPr>
          <w:p w:rsidR="00716075" w:rsidRDefault="00716075" w:rsidP="00223E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716075" w:rsidRDefault="00716075" w:rsidP="00223E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4092" w:type="dxa"/>
            <w:vMerge w:val="restart"/>
          </w:tcPr>
          <w:p w:rsidR="00716075" w:rsidRDefault="00716075" w:rsidP="00223E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Направления финансирования</w:t>
            </w:r>
          </w:p>
        </w:tc>
        <w:tc>
          <w:tcPr>
            <w:tcW w:w="10009" w:type="dxa"/>
            <w:gridSpan w:val="8"/>
          </w:tcPr>
          <w:p w:rsidR="00716075" w:rsidRDefault="00716075" w:rsidP="00223E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Предполагаемый объем финансирования муниципальной программы, в том числе по годам</w:t>
            </w:r>
          </w:p>
        </w:tc>
      </w:tr>
      <w:tr w:rsidR="00716075" w:rsidTr="00716075">
        <w:tc>
          <w:tcPr>
            <w:tcW w:w="860" w:type="dxa"/>
            <w:vMerge/>
          </w:tcPr>
          <w:p w:rsidR="00716075" w:rsidRDefault="00716075" w:rsidP="00223E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92" w:type="dxa"/>
            <w:vMerge/>
          </w:tcPr>
          <w:p w:rsidR="00716075" w:rsidRDefault="00716075" w:rsidP="00223E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47" w:type="dxa"/>
          </w:tcPr>
          <w:p w:rsidR="00716075" w:rsidRDefault="00716075" w:rsidP="00223E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1147" w:type="dxa"/>
          </w:tcPr>
          <w:p w:rsidR="00716075" w:rsidRDefault="00716075" w:rsidP="00223E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1318" w:type="dxa"/>
          </w:tcPr>
          <w:p w:rsidR="00716075" w:rsidRDefault="00716075" w:rsidP="00223E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2026</w:t>
            </w:r>
          </w:p>
        </w:tc>
        <w:tc>
          <w:tcPr>
            <w:tcW w:w="1374" w:type="dxa"/>
          </w:tcPr>
          <w:p w:rsidR="00716075" w:rsidRDefault="00716075" w:rsidP="00223E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2027</w:t>
            </w:r>
          </w:p>
        </w:tc>
        <w:tc>
          <w:tcPr>
            <w:tcW w:w="1221" w:type="dxa"/>
          </w:tcPr>
          <w:p w:rsidR="00716075" w:rsidRDefault="00716075" w:rsidP="00223E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2028</w:t>
            </w:r>
          </w:p>
        </w:tc>
        <w:tc>
          <w:tcPr>
            <w:tcW w:w="1221" w:type="dxa"/>
          </w:tcPr>
          <w:p w:rsidR="00716075" w:rsidRDefault="00716075" w:rsidP="00223E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2029</w:t>
            </w:r>
          </w:p>
        </w:tc>
        <w:tc>
          <w:tcPr>
            <w:tcW w:w="1318" w:type="dxa"/>
          </w:tcPr>
          <w:p w:rsidR="00716075" w:rsidRDefault="00716075" w:rsidP="00223E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2030</w:t>
            </w:r>
          </w:p>
        </w:tc>
        <w:tc>
          <w:tcPr>
            <w:tcW w:w="1263" w:type="dxa"/>
          </w:tcPr>
          <w:p w:rsidR="00716075" w:rsidRDefault="00716075" w:rsidP="00223E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716075" w:rsidTr="00716075">
        <w:tc>
          <w:tcPr>
            <w:tcW w:w="860" w:type="dxa"/>
          </w:tcPr>
          <w:p w:rsidR="00716075" w:rsidRPr="006D1A41" w:rsidRDefault="00716075" w:rsidP="00223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092" w:type="dxa"/>
          </w:tcPr>
          <w:p w:rsidR="00716075" w:rsidRPr="006D1A41" w:rsidRDefault="00716075" w:rsidP="00223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на реализацию муниципальной программы,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47" w:type="dxa"/>
          </w:tcPr>
          <w:p w:rsidR="00716075" w:rsidRDefault="00716075" w:rsidP="00716075">
            <w:pPr>
              <w:jc w:val="center"/>
            </w:pPr>
            <w:r w:rsidRPr="000D742B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147" w:type="dxa"/>
          </w:tcPr>
          <w:p w:rsidR="00716075" w:rsidRDefault="00716075" w:rsidP="00716075">
            <w:pPr>
              <w:jc w:val="center"/>
            </w:pPr>
            <w:r w:rsidRPr="000D742B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318" w:type="dxa"/>
          </w:tcPr>
          <w:p w:rsidR="00716075" w:rsidRPr="006D1A41" w:rsidRDefault="00716075" w:rsidP="00223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374" w:type="dxa"/>
          </w:tcPr>
          <w:p w:rsidR="00716075" w:rsidRDefault="00716075" w:rsidP="009903F1">
            <w:pPr>
              <w:jc w:val="center"/>
            </w:pPr>
            <w:r w:rsidRPr="006F4728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221" w:type="dxa"/>
          </w:tcPr>
          <w:p w:rsidR="00716075" w:rsidRDefault="00716075" w:rsidP="009903F1">
            <w:pPr>
              <w:jc w:val="center"/>
            </w:pPr>
            <w:r w:rsidRPr="006F4728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221" w:type="dxa"/>
          </w:tcPr>
          <w:p w:rsidR="00716075" w:rsidRDefault="00716075" w:rsidP="009903F1">
            <w:pPr>
              <w:jc w:val="center"/>
            </w:pPr>
            <w:r w:rsidRPr="006F4728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318" w:type="dxa"/>
          </w:tcPr>
          <w:p w:rsidR="00716075" w:rsidRDefault="00716075" w:rsidP="009903F1">
            <w:pPr>
              <w:jc w:val="center"/>
            </w:pPr>
            <w:r w:rsidRPr="006F4728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263" w:type="dxa"/>
          </w:tcPr>
          <w:p w:rsidR="00716075" w:rsidRPr="006D1A41" w:rsidRDefault="00D11A4E" w:rsidP="009903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  <w:r w:rsidR="0071607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16075" w:rsidTr="00716075">
        <w:tc>
          <w:tcPr>
            <w:tcW w:w="860" w:type="dxa"/>
          </w:tcPr>
          <w:p w:rsidR="00716075" w:rsidRPr="006D1A41" w:rsidRDefault="00716075" w:rsidP="00223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092" w:type="dxa"/>
          </w:tcPr>
          <w:p w:rsidR="00716075" w:rsidRPr="006D1A41" w:rsidRDefault="00716075" w:rsidP="00223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областной бюджет</w:t>
            </w:r>
          </w:p>
        </w:tc>
        <w:tc>
          <w:tcPr>
            <w:tcW w:w="1147" w:type="dxa"/>
          </w:tcPr>
          <w:p w:rsidR="00716075" w:rsidRDefault="00716075" w:rsidP="00716075">
            <w:pPr>
              <w:jc w:val="center"/>
            </w:pPr>
            <w:r w:rsidRPr="00EE21F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47" w:type="dxa"/>
          </w:tcPr>
          <w:p w:rsidR="00716075" w:rsidRDefault="00716075" w:rsidP="00716075">
            <w:pPr>
              <w:jc w:val="center"/>
            </w:pPr>
            <w:r w:rsidRPr="00EE21F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8" w:type="dxa"/>
          </w:tcPr>
          <w:p w:rsidR="00716075" w:rsidRPr="006D1A41" w:rsidRDefault="00716075" w:rsidP="00223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74" w:type="dxa"/>
          </w:tcPr>
          <w:p w:rsidR="00716075" w:rsidRDefault="00716075" w:rsidP="009903F1">
            <w:pPr>
              <w:jc w:val="center"/>
            </w:pPr>
            <w:r w:rsidRPr="004D29C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21" w:type="dxa"/>
          </w:tcPr>
          <w:p w:rsidR="00716075" w:rsidRDefault="00716075" w:rsidP="009903F1">
            <w:pPr>
              <w:jc w:val="center"/>
            </w:pPr>
            <w:r w:rsidRPr="004D29C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21" w:type="dxa"/>
          </w:tcPr>
          <w:p w:rsidR="00716075" w:rsidRDefault="00716075" w:rsidP="009903F1">
            <w:pPr>
              <w:jc w:val="center"/>
            </w:pPr>
            <w:r w:rsidRPr="004D29C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8" w:type="dxa"/>
          </w:tcPr>
          <w:p w:rsidR="00716075" w:rsidRDefault="00716075" w:rsidP="009903F1">
            <w:pPr>
              <w:jc w:val="center"/>
            </w:pPr>
            <w:r w:rsidRPr="004D29C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63" w:type="dxa"/>
          </w:tcPr>
          <w:p w:rsidR="00716075" w:rsidRDefault="00716075" w:rsidP="009903F1">
            <w:pPr>
              <w:jc w:val="center"/>
            </w:pPr>
            <w:r w:rsidRPr="004D29C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16075" w:rsidTr="00716075">
        <w:tc>
          <w:tcPr>
            <w:tcW w:w="860" w:type="dxa"/>
          </w:tcPr>
          <w:p w:rsidR="00716075" w:rsidRPr="006D1A41" w:rsidRDefault="00716075" w:rsidP="00223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092" w:type="dxa"/>
          </w:tcPr>
          <w:p w:rsidR="00716075" w:rsidRPr="006D1A41" w:rsidRDefault="00716075" w:rsidP="00223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-бюджет района</w:t>
            </w:r>
          </w:p>
        </w:tc>
        <w:tc>
          <w:tcPr>
            <w:tcW w:w="1147" w:type="dxa"/>
          </w:tcPr>
          <w:p w:rsidR="00716075" w:rsidRDefault="00716075" w:rsidP="00716075">
            <w:pPr>
              <w:jc w:val="center"/>
            </w:pPr>
            <w:r w:rsidRPr="00475C30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147" w:type="dxa"/>
          </w:tcPr>
          <w:p w:rsidR="00716075" w:rsidRDefault="00716075" w:rsidP="00716075">
            <w:pPr>
              <w:jc w:val="center"/>
            </w:pPr>
            <w:r w:rsidRPr="00475C30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318" w:type="dxa"/>
          </w:tcPr>
          <w:p w:rsidR="00716075" w:rsidRPr="006D1A41" w:rsidRDefault="00716075" w:rsidP="000A14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374" w:type="dxa"/>
          </w:tcPr>
          <w:p w:rsidR="00716075" w:rsidRDefault="00716075" w:rsidP="000A14D9">
            <w:pPr>
              <w:jc w:val="center"/>
            </w:pPr>
            <w:r w:rsidRPr="006F4728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221" w:type="dxa"/>
          </w:tcPr>
          <w:p w:rsidR="00716075" w:rsidRDefault="00716075" w:rsidP="000A14D9">
            <w:pPr>
              <w:jc w:val="center"/>
            </w:pPr>
            <w:r w:rsidRPr="006F4728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221" w:type="dxa"/>
          </w:tcPr>
          <w:p w:rsidR="00716075" w:rsidRDefault="00716075" w:rsidP="000A14D9">
            <w:pPr>
              <w:jc w:val="center"/>
            </w:pPr>
            <w:r w:rsidRPr="006F4728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318" w:type="dxa"/>
          </w:tcPr>
          <w:p w:rsidR="00716075" w:rsidRDefault="00716075" w:rsidP="000A14D9">
            <w:pPr>
              <w:jc w:val="center"/>
            </w:pPr>
            <w:r w:rsidRPr="006F4728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263" w:type="dxa"/>
          </w:tcPr>
          <w:p w:rsidR="00716075" w:rsidRPr="006D1A41" w:rsidRDefault="00D11A4E" w:rsidP="000A14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  <w:r w:rsidR="0071607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16075" w:rsidTr="00716075">
        <w:tc>
          <w:tcPr>
            <w:tcW w:w="860" w:type="dxa"/>
          </w:tcPr>
          <w:p w:rsidR="00716075" w:rsidRPr="006D1A41" w:rsidRDefault="00716075" w:rsidP="00223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4092" w:type="dxa"/>
          </w:tcPr>
          <w:p w:rsidR="00716075" w:rsidRPr="006D1A41" w:rsidRDefault="00716075" w:rsidP="00223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-внебюджетные источники</w:t>
            </w:r>
          </w:p>
        </w:tc>
        <w:tc>
          <w:tcPr>
            <w:tcW w:w="1147" w:type="dxa"/>
          </w:tcPr>
          <w:p w:rsidR="00716075" w:rsidRDefault="00716075" w:rsidP="00716075">
            <w:pPr>
              <w:jc w:val="center"/>
            </w:pPr>
            <w:r w:rsidRPr="0066538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47" w:type="dxa"/>
          </w:tcPr>
          <w:p w:rsidR="00716075" w:rsidRDefault="00716075" w:rsidP="00716075">
            <w:pPr>
              <w:jc w:val="center"/>
            </w:pPr>
            <w:r w:rsidRPr="0066538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8" w:type="dxa"/>
          </w:tcPr>
          <w:p w:rsidR="00716075" w:rsidRPr="006D1A41" w:rsidRDefault="00716075" w:rsidP="000A14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74" w:type="dxa"/>
          </w:tcPr>
          <w:p w:rsidR="00716075" w:rsidRDefault="00716075" w:rsidP="000A14D9">
            <w:pPr>
              <w:jc w:val="center"/>
            </w:pPr>
            <w:r w:rsidRPr="004D29C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21" w:type="dxa"/>
          </w:tcPr>
          <w:p w:rsidR="00716075" w:rsidRDefault="00716075" w:rsidP="000A14D9">
            <w:pPr>
              <w:jc w:val="center"/>
            </w:pPr>
            <w:r w:rsidRPr="004D29C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21" w:type="dxa"/>
          </w:tcPr>
          <w:p w:rsidR="00716075" w:rsidRDefault="00716075" w:rsidP="000A14D9">
            <w:pPr>
              <w:jc w:val="center"/>
            </w:pPr>
            <w:r w:rsidRPr="004D29C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8" w:type="dxa"/>
          </w:tcPr>
          <w:p w:rsidR="00716075" w:rsidRDefault="00716075" w:rsidP="000A14D9">
            <w:pPr>
              <w:jc w:val="center"/>
            </w:pPr>
            <w:r w:rsidRPr="004D29C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63" w:type="dxa"/>
          </w:tcPr>
          <w:p w:rsidR="00716075" w:rsidRDefault="00716075" w:rsidP="000A14D9">
            <w:pPr>
              <w:jc w:val="center"/>
            </w:pPr>
            <w:r w:rsidRPr="004D29C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6D1A41" w:rsidRPr="00223E34" w:rsidRDefault="006D1A41" w:rsidP="00223E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23E34" w:rsidRPr="00223E34" w:rsidRDefault="00223E34" w:rsidP="00813AC4">
      <w:pPr>
        <w:widowControl/>
        <w:outlineLvl w:val="1"/>
        <w:rPr>
          <w:rFonts w:ascii="Times New Roman" w:hAnsi="Times New Roman" w:cs="Times New Roman"/>
          <w:color w:val="FF0000"/>
          <w:sz w:val="28"/>
          <w:szCs w:val="28"/>
        </w:rPr>
        <w:sectPr w:rsidR="00223E34" w:rsidRPr="00223E34" w:rsidSect="00EA1A5C">
          <w:pgSz w:w="16838" w:h="11906" w:orient="landscape" w:code="9"/>
          <w:pgMar w:top="567" w:right="567" w:bottom="1418" w:left="851" w:header="720" w:footer="720" w:gutter="0"/>
          <w:cols w:space="720"/>
        </w:sectPr>
      </w:pPr>
    </w:p>
    <w:p w:rsidR="008D2BD1" w:rsidRPr="001B0137" w:rsidRDefault="008D2BD1" w:rsidP="00813A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D2BD1" w:rsidRPr="001B0137" w:rsidSect="00302D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3F6B52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3A86E59"/>
    <w:multiLevelType w:val="hybridMultilevel"/>
    <w:tmpl w:val="712295E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978DA"/>
    <w:multiLevelType w:val="hybridMultilevel"/>
    <w:tmpl w:val="81868FC4"/>
    <w:lvl w:ilvl="0" w:tplc="FFFFFFF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">
    <w:nsid w:val="138F7F33"/>
    <w:multiLevelType w:val="multilevel"/>
    <w:tmpl w:val="0B7869C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4">
    <w:nsid w:val="181D43D2"/>
    <w:multiLevelType w:val="singleLevel"/>
    <w:tmpl w:val="3E9C32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1D2F38E8"/>
    <w:multiLevelType w:val="hybridMultilevel"/>
    <w:tmpl w:val="132CF62C"/>
    <w:lvl w:ilvl="0" w:tplc="BE3C7F74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8225EA5"/>
    <w:multiLevelType w:val="singleLevel"/>
    <w:tmpl w:val="6B762CBA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2AD85AB8"/>
    <w:multiLevelType w:val="hybridMultilevel"/>
    <w:tmpl w:val="B0DC859A"/>
    <w:lvl w:ilvl="0" w:tplc="FFFFFFFF">
      <w:start w:val="1"/>
      <w:numFmt w:val="decimal"/>
      <w:lvlText w:val="%1.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2B6A44A6"/>
    <w:multiLevelType w:val="hybridMultilevel"/>
    <w:tmpl w:val="A16C174A"/>
    <w:lvl w:ilvl="0" w:tplc="F9FA7FAC">
      <w:start w:val="1"/>
      <w:numFmt w:val="decimal"/>
      <w:lvlText w:val="%1."/>
      <w:lvlJc w:val="left"/>
      <w:pPr>
        <w:ind w:left="942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43BF3AC9"/>
    <w:multiLevelType w:val="hybridMultilevel"/>
    <w:tmpl w:val="2976EA28"/>
    <w:lvl w:ilvl="0" w:tplc="6726B0D4">
      <w:start w:val="1"/>
      <w:numFmt w:val="decimal"/>
      <w:lvlText w:val="%1."/>
      <w:lvlJc w:val="left"/>
      <w:pPr>
        <w:ind w:left="144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6048ED"/>
    <w:multiLevelType w:val="hybridMultilevel"/>
    <w:tmpl w:val="F072C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FA1D9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C5F13D1"/>
    <w:multiLevelType w:val="singleLevel"/>
    <w:tmpl w:val="CE3ED9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62C572BD"/>
    <w:multiLevelType w:val="singleLevel"/>
    <w:tmpl w:val="23D884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66FC0CE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69941277"/>
    <w:multiLevelType w:val="hybridMultilevel"/>
    <w:tmpl w:val="DE02A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167970"/>
    <w:multiLevelType w:val="hybridMultilevel"/>
    <w:tmpl w:val="A16C174A"/>
    <w:lvl w:ilvl="0" w:tplc="F9FA7FAC">
      <w:start w:val="1"/>
      <w:numFmt w:val="decimal"/>
      <w:lvlText w:val="%1."/>
      <w:lvlJc w:val="left"/>
      <w:pPr>
        <w:ind w:left="942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7">
    <w:nsid w:val="7B583E5E"/>
    <w:multiLevelType w:val="singleLevel"/>
    <w:tmpl w:val="C47A03E4"/>
    <w:lvl w:ilvl="0">
      <w:start w:val="4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</w:rPr>
    </w:lvl>
  </w:abstractNum>
  <w:num w:numId="1">
    <w:abstractNumId w:val="5"/>
  </w:num>
  <w:num w:numId="2">
    <w:abstractNumId w:val="14"/>
  </w:num>
  <w:num w:numId="3">
    <w:abstractNumId w:val="11"/>
  </w:num>
  <w:num w:numId="4">
    <w:abstractNumId w:val="6"/>
  </w:num>
  <w:num w:numId="5">
    <w:abstractNumId w:val="7"/>
  </w:num>
  <w:num w:numId="6">
    <w:abstractNumId w:val="2"/>
  </w:num>
  <w:num w:numId="7">
    <w:abstractNumId w:val="3"/>
  </w:num>
  <w:num w:numId="8">
    <w:abstractNumId w:val="12"/>
  </w:num>
  <w:num w:numId="9">
    <w:abstractNumId w:val="17"/>
  </w:num>
  <w:num w:numId="10">
    <w:abstractNumId w:val="13"/>
  </w:num>
  <w:num w:numId="11">
    <w:abstractNumId w:val="4"/>
  </w:num>
  <w:num w:numId="12">
    <w:abstractNumId w:val="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16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9"/>
  </w:num>
  <w:num w:numId="15">
    <w:abstractNumId w:val="1"/>
  </w:num>
  <w:num w:numId="16">
    <w:abstractNumId w:val="8"/>
  </w:num>
  <w:num w:numId="17">
    <w:abstractNumId w:val="16"/>
  </w:num>
  <w:num w:numId="18">
    <w:abstractNumId w:val="15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109"/>
    <w:rsid w:val="00002D56"/>
    <w:rsid w:val="000038CC"/>
    <w:rsid w:val="0004287D"/>
    <w:rsid w:val="0005514D"/>
    <w:rsid w:val="00060758"/>
    <w:rsid w:val="000614E9"/>
    <w:rsid w:val="00061B0E"/>
    <w:rsid w:val="0007773C"/>
    <w:rsid w:val="000A14D9"/>
    <w:rsid w:val="000A1BA5"/>
    <w:rsid w:val="000B7EF1"/>
    <w:rsid w:val="000C6237"/>
    <w:rsid w:val="000D7749"/>
    <w:rsid w:val="000E380C"/>
    <w:rsid w:val="00105DC3"/>
    <w:rsid w:val="00114170"/>
    <w:rsid w:val="0011713C"/>
    <w:rsid w:val="0012254B"/>
    <w:rsid w:val="00122C7E"/>
    <w:rsid w:val="00126798"/>
    <w:rsid w:val="00143703"/>
    <w:rsid w:val="00160CBA"/>
    <w:rsid w:val="00173570"/>
    <w:rsid w:val="001943FB"/>
    <w:rsid w:val="001A28A6"/>
    <w:rsid w:val="001A30A9"/>
    <w:rsid w:val="001B0137"/>
    <w:rsid w:val="001B0D69"/>
    <w:rsid w:val="001C333A"/>
    <w:rsid w:val="001C4F55"/>
    <w:rsid w:val="001E1FF0"/>
    <w:rsid w:val="001E39B5"/>
    <w:rsid w:val="002210F2"/>
    <w:rsid w:val="00223E34"/>
    <w:rsid w:val="0022660C"/>
    <w:rsid w:val="002476D5"/>
    <w:rsid w:val="002504EF"/>
    <w:rsid w:val="00273109"/>
    <w:rsid w:val="002750D3"/>
    <w:rsid w:val="00282ED6"/>
    <w:rsid w:val="002959F6"/>
    <w:rsid w:val="002A0164"/>
    <w:rsid w:val="002A3FA7"/>
    <w:rsid w:val="002E0A6E"/>
    <w:rsid w:val="00302DEA"/>
    <w:rsid w:val="00306AAB"/>
    <w:rsid w:val="00325419"/>
    <w:rsid w:val="00335240"/>
    <w:rsid w:val="0036084E"/>
    <w:rsid w:val="0036496B"/>
    <w:rsid w:val="00367F4F"/>
    <w:rsid w:val="003714B9"/>
    <w:rsid w:val="00394FEB"/>
    <w:rsid w:val="003A4711"/>
    <w:rsid w:val="003A56E1"/>
    <w:rsid w:val="003D2C58"/>
    <w:rsid w:val="003D4FD9"/>
    <w:rsid w:val="003F09DF"/>
    <w:rsid w:val="00407270"/>
    <w:rsid w:val="00420405"/>
    <w:rsid w:val="00422DF9"/>
    <w:rsid w:val="00456A84"/>
    <w:rsid w:val="004A7B2D"/>
    <w:rsid w:val="004B4B06"/>
    <w:rsid w:val="004D100D"/>
    <w:rsid w:val="005077FB"/>
    <w:rsid w:val="00513C2E"/>
    <w:rsid w:val="005157FA"/>
    <w:rsid w:val="00556F5A"/>
    <w:rsid w:val="00557BAE"/>
    <w:rsid w:val="00561AAA"/>
    <w:rsid w:val="00565E89"/>
    <w:rsid w:val="005721A5"/>
    <w:rsid w:val="005B25F1"/>
    <w:rsid w:val="005C590D"/>
    <w:rsid w:val="006168AA"/>
    <w:rsid w:val="006216B3"/>
    <w:rsid w:val="00627A3C"/>
    <w:rsid w:val="00632D87"/>
    <w:rsid w:val="00662F17"/>
    <w:rsid w:val="00676F47"/>
    <w:rsid w:val="00677FF4"/>
    <w:rsid w:val="00695CDF"/>
    <w:rsid w:val="006B2E78"/>
    <w:rsid w:val="006C201A"/>
    <w:rsid w:val="006D1A41"/>
    <w:rsid w:val="006E2E03"/>
    <w:rsid w:val="00711EA3"/>
    <w:rsid w:val="00716075"/>
    <w:rsid w:val="00733AB6"/>
    <w:rsid w:val="0077550C"/>
    <w:rsid w:val="00791A16"/>
    <w:rsid w:val="00792BEA"/>
    <w:rsid w:val="007B47E4"/>
    <w:rsid w:val="007B7CC3"/>
    <w:rsid w:val="007C0E16"/>
    <w:rsid w:val="007D440C"/>
    <w:rsid w:val="00801A3B"/>
    <w:rsid w:val="00813AC4"/>
    <w:rsid w:val="008344D7"/>
    <w:rsid w:val="0085261A"/>
    <w:rsid w:val="00863A97"/>
    <w:rsid w:val="00866CF0"/>
    <w:rsid w:val="00867C13"/>
    <w:rsid w:val="008A5C1C"/>
    <w:rsid w:val="008D2BD1"/>
    <w:rsid w:val="009247B7"/>
    <w:rsid w:val="00931CE4"/>
    <w:rsid w:val="009903F1"/>
    <w:rsid w:val="009D6F6C"/>
    <w:rsid w:val="009E3C13"/>
    <w:rsid w:val="009E5B09"/>
    <w:rsid w:val="00A1110D"/>
    <w:rsid w:val="00A111BF"/>
    <w:rsid w:val="00A20417"/>
    <w:rsid w:val="00A31189"/>
    <w:rsid w:val="00A9103D"/>
    <w:rsid w:val="00AB7887"/>
    <w:rsid w:val="00AD7699"/>
    <w:rsid w:val="00AF2E80"/>
    <w:rsid w:val="00B22405"/>
    <w:rsid w:val="00B4071C"/>
    <w:rsid w:val="00B72C21"/>
    <w:rsid w:val="00B75D42"/>
    <w:rsid w:val="00B96607"/>
    <w:rsid w:val="00BE5A12"/>
    <w:rsid w:val="00BF169B"/>
    <w:rsid w:val="00C0327A"/>
    <w:rsid w:val="00C15396"/>
    <w:rsid w:val="00C41197"/>
    <w:rsid w:val="00C46A7E"/>
    <w:rsid w:val="00C511BB"/>
    <w:rsid w:val="00C57B63"/>
    <w:rsid w:val="00C60518"/>
    <w:rsid w:val="00C66956"/>
    <w:rsid w:val="00C70BA5"/>
    <w:rsid w:val="00D11A4E"/>
    <w:rsid w:val="00D46368"/>
    <w:rsid w:val="00D752EF"/>
    <w:rsid w:val="00D95FA5"/>
    <w:rsid w:val="00D97A2B"/>
    <w:rsid w:val="00DA33B0"/>
    <w:rsid w:val="00DC248E"/>
    <w:rsid w:val="00DF49A9"/>
    <w:rsid w:val="00E01FB1"/>
    <w:rsid w:val="00E1204C"/>
    <w:rsid w:val="00E17C12"/>
    <w:rsid w:val="00E23CE3"/>
    <w:rsid w:val="00E3359B"/>
    <w:rsid w:val="00E36923"/>
    <w:rsid w:val="00E624CC"/>
    <w:rsid w:val="00E80D32"/>
    <w:rsid w:val="00E92D65"/>
    <w:rsid w:val="00EA1A5C"/>
    <w:rsid w:val="00EA5338"/>
    <w:rsid w:val="00EB5F6A"/>
    <w:rsid w:val="00ED5524"/>
    <w:rsid w:val="00ED6E22"/>
    <w:rsid w:val="00EE4DF6"/>
    <w:rsid w:val="00EF6C6B"/>
    <w:rsid w:val="00EF7A95"/>
    <w:rsid w:val="00F10DA8"/>
    <w:rsid w:val="00F132CE"/>
    <w:rsid w:val="00F15152"/>
    <w:rsid w:val="00F36B8F"/>
    <w:rsid w:val="00F37343"/>
    <w:rsid w:val="00F65838"/>
    <w:rsid w:val="00FC30F8"/>
    <w:rsid w:val="00FC35B3"/>
    <w:rsid w:val="00FD3B9A"/>
    <w:rsid w:val="00FE57B8"/>
    <w:rsid w:val="00FF1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1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D2BD1"/>
    <w:pPr>
      <w:keepNext/>
      <w:widowControl/>
      <w:autoSpaceDE/>
      <w:autoSpaceDN/>
      <w:adjustRightInd/>
      <w:spacing w:line="360" w:lineRule="auto"/>
      <w:ind w:left="-199" w:firstLine="199"/>
      <w:jc w:val="center"/>
      <w:outlineLvl w:val="0"/>
    </w:pPr>
    <w:rPr>
      <w:rFonts w:ascii="Times New Roman" w:hAnsi="Times New Roman" w:cs="Times New Roman"/>
      <w:sz w:val="28"/>
    </w:rPr>
  </w:style>
  <w:style w:type="paragraph" w:styleId="2">
    <w:name w:val="heading 2"/>
    <w:basedOn w:val="a"/>
    <w:next w:val="a"/>
    <w:link w:val="20"/>
    <w:qFormat/>
    <w:rsid w:val="008D2BD1"/>
    <w:pPr>
      <w:keepNext/>
      <w:widowControl/>
      <w:autoSpaceDE/>
      <w:autoSpaceDN/>
      <w:adjustRightInd/>
      <w:ind w:left="-199" w:firstLine="199"/>
      <w:jc w:val="center"/>
      <w:outlineLvl w:val="1"/>
    </w:pPr>
    <w:rPr>
      <w:rFonts w:ascii="Times New Roman" w:hAnsi="Times New Roman" w:cs="Times New Roman"/>
      <w:sz w:val="28"/>
      <w:u w:val="single"/>
    </w:rPr>
  </w:style>
  <w:style w:type="paragraph" w:styleId="3">
    <w:name w:val="heading 3"/>
    <w:basedOn w:val="a"/>
    <w:next w:val="a"/>
    <w:link w:val="30"/>
    <w:qFormat/>
    <w:rsid w:val="008D2BD1"/>
    <w:pPr>
      <w:keepNext/>
      <w:widowControl/>
      <w:autoSpaceDE/>
      <w:autoSpaceDN/>
      <w:adjustRightInd/>
      <w:spacing w:line="360" w:lineRule="auto"/>
      <w:ind w:firstLine="4820"/>
      <w:jc w:val="both"/>
      <w:outlineLvl w:val="2"/>
    </w:pPr>
    <w:rPr>
      <w:rFonts w:ascii="Times New Roman" w:hAnsi="Times New Roman" w:cs="Times New Roman"/>
      <w:sz w:val="28"/>
    </w:rPr>
  </w:style>
  <w:style w:type="paragraph" w:styleId="4">
    <w:name w:val="heading 4"/>
    <w:basedOn w:val="a"/>
    <w:next w:val="a"/>
    <w:link w:val="40"/>
    <w:qFormat/>
    <w:rsid w:val="008D2BD1"/>
    <w:pPr>
      <w:keepNext/>
      <w:widowControl/>
      <w:autoSpaceDE/>
      <w:autoSpaceDN/>
      <w:adjustRightInd/>
      <w:spacing w:line="360" w:lineRule="auto"/>
      <w:ind w:firstLine="851"/>
      <w:jc w:val="both"/>
      <w:outlineLvl w:val="3"/>
    </w:pPr>
    <w:rPr>
      <w:rFonts w:ascii="Times New Roman" w:hAnsi="Times New Roman" w:cs="Times New Roman"/>
      <w:sz w:val="28"/>
    </w:rPr>
  </w:style>
  <w:style w:type="paragraph" w:styleId="5">
    <w:name w:val="heading 5"/>
    <w:basedOn w:val="a"/>
    <w:next w:val="a"/>
    <w:link w:val="50"/>
    <w:qFormat/>
    <w:rsid w:val="008D2BD1"/>
    <w:pPr>
      <w:keepNext/>
      <w:widowControl/>
      <w:autoSpaceDE/>
      <w:autoSpaceDN/>
      <w:adjustRightInd/>
      <w:spacing w:line="360" w:lineRule="auto"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8D2BD1"/>
    <w:pPr>
      <w:keepNext/>
      <w:widowControl/>
      <w:autoSpaceDE/>
      <w:autoSpaceDN/>
      <w:adjustRightInd/>
      <w:outlineLvl w:val="5"/>
    </w:pPr>
    <w:rPr>
      <w:rFonts w:ascii="Times New Roman" w:hAnsi="Times New Roman" w:cs="Times New Roman"/>
      <w:sz w:val="24"/>
    </w:rPr>
  </w:style>
  <w:style w:type="paragraph" w:styleId="7">
    <w:name w:val="heading 7"/>
    <w:basedOn w:val="a"/>
    <w:next w:val="a"/>
    <w:link w:val="70"/>
    <w:qFormat/>
    <w:rsid w:val="008D2BD1"/>
    <w:pPr>
      <w:keepNext/>
      <w:widowControl/>
      <w:autoSpaceDE/>
      <w:autoSpaceDN/>
      <w:adjustRightInd/>
      <w:spacing w:line="360" w:lineRule="auto"/>
      <w:jc w:val="both"/>
      <w:outlineLvl w:val="6"/>
    </w:pPr>
    <w:rPr>
      <w:rFonts w:ascii="Times New Roman" w:hAnsi="Times New Roman" w:cs="Times New Roman"/>
      <w:sz w:val="24"/>
    </w:rPr>
  </w:style>
  <w:style w:type="paragraph" w:styleId="8">
    <w:name w:val="heading 8"/>
    <w:basedOn w:val="a"/>
    <w:next w:val="a"/>
    <w:link w:val="80"/>
    <w:qFormat/>
    <w:rsid w:val="008D2BD1"/>
    <w:pPr>
      <w:keepNext/>
      <w:widowControl/>
      <w:autoSpaceDE/>
      <w:autoSpaceDN/>
      <w:adjustRightInd/>
      <w:jc w:val="center"/>
      <w:outlineLvl w:val="7"/>
    </w:pPr>
    <w:rPr>
      <w:rFonts w:ascii="Times New Roman" w:hAnsi="Times New Roman" w:cs="Times New Roman"/>
      <w:b/>
      <w:bCs/>
      <w:spacing w:val="60"/>
      <w:sz w:val="28"/>
    </w:rPr>
  </w:style>
  <w:style w:type="paragraph" w:styleId="9">
    <w:name w:val="heading 9"/>
    <w:basedOn w:val="a"/>
    <w:next w:val="a"/>
    <w:link w:val="90"/>
    <w:qFormat/>
    <w:rsid w:val="008D2BD1"/>
    <w:pPr>
      <w:keepNext/>
      <w:widowControl/>
      <w:autoSpaceDE/>
      <w:autoSpaceDN/>
      <w:adjustRightInd/>
      <w:outlineLvl w:val="8"/>
    </w:pPr>
    <w:rPr>
      <w:rFonts w:ascii="Times New Roman" w:hAnsi="Times New Roman" w:cs="Times New Roman"/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10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D2B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D2BD1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8D2B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D2B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D2B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D2BD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D2BD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D2BD1"/>
    <w:rPr>
      <w:rFonts w:ascii="Times New Roman" w:eastAsia="Times New Roman" w:hAnsi="Times New Roman" w:cs="Times New Roman"/>
      <w:b/>
      <w:bCs/>
      <w:spacing w:val="60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D2BD1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numbering" w:customStyle="1" w:styleId="11">
    <w:name w:val="Нет списка1"/>
    <w:next w:val="a2"/>
    <w:semiHidden/>
    <w:unhideWhenUsed/>
    <w:rsid w:val="008D2BD1"/>
  </w:style>
  <w:style w:type="paragraph" w:styleId="a4">
    <w:name w:val="Body Text"/>
    <w:basedOn w:val="a"/>
    <w:link w:val="a5"/>
    <w:rsid w:val="008D2BD1"/>
    <w:pPr>
      <w:widowControl/>
      <w:autoSpaceDE/>
      <w:autoSpaceDN/>
      <w:adjustRightInd/>
      <w:jc w:val="center"/>
    </w:pPr>
    <w:rPr>
      <w:rFonts w:cs="Times New Roman"/>
      <w:b/>
      <w:sz w:val="30"/>
    </w:rPr>
  </w:style>
  <w:style w:type="character" w:customStyle="1" w:styleId="a5">
    <w:name w:val="Основной текст Знак"/>
    <w:basedOn w:val="a0"/>
    <w:link w:val="a4"/>
    <w:rsid w:val="008D2BD1"/>
    <w:rPr>
      <w:rFonts w:ascii="Arial" w:eastAsia="Times New Roman" w:hAnsi="Arial" w:cs="Times New Roman"/>
      <w:b/>
      <w:sz w:val="30"/>
      <w:szCs w:val="20"/>
      <w:lang w:eastAsia="ru-RU"/>
    </w:rPr>
  </w:style>
  <w:style w:type="paragraph" w:styleId="a6">
    <w:name w:val="Body Text Indent"/>
    <w:basedOn w:val="a"/>
    <w:link w:val="a7"/>
    <w:rsid w:val="008D2BD1"/>
    <w:pPr>
      <w:widowControl/>
      <w:autoSpaceDE/>
      <w:autoSpaceDN/>
      <w:adjustRightInd/>
      <w:spacing w:line="360" w:lineRule="auto"/>
      <w:ind w:firstLine="851"/>
      <w:jc w:val="both"/>
    </w:pPr>
    <w:rPr>
      <w:rFonts w:ascii="Times New Roman" w:hAnsi="Times New Roman" w:cs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8D2B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8D2BD1"/>
    <w:pPr>
      <w:widowControl/>
      <w:autoSpaceDE/>
      <w:autoSpaceDN/>
      <w:adjustRightInd/>
    </w:pPr>
    <w:rPr>
      <w:rFonts w:ascii="Times New Roman" w:hAnsi="Times New Roman" w:cs="Times New Roman"/>
      <w:sz w:val="28"/>
    </w:rPr>
  </w:style>
  <w:style w:type="character" w:customStyle="1" w:styleId="22">
    <w:name w:val="Основной текст 2 Знак"/>
    <w:basedOn w:val="a0"/>
    <w:link w:val="21"/>
    <w:rsid w:val="008D2B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8D2BD1"/>
    <w:pPr>
      <w:widowControl/>
      <w:autoSpaceDE/>
      <w:autoSpaceDN/>
      <w:adjustRightInd/>
      <w:ind w:firstLine="709"/>
    </w:pPr>
    <w:rPr>
      <w:rFonts w:ascii="Times New Roman" w:hAnsi="Times New Roman" w:cs="Times New Roman"/>
      <w:sz w:val="28"/>
    </w:rPr>
  </w:style>
  <w:style w:type="character" w:customStyle="1" w:styleId="24">
    <w:name w:val="Основной текст с отступом 2 Знак"/>
    <w:basedOn w:val="a0"/>
    <w:link w:val="23"/>
    <w:rsid w:val="008D2B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caption"/>
    <w:basedOn w:val="a"/>
    <w:next w:val="a"/>
    <w:qFormat/>
    <w:rsid w:val="008D2BD1"/>
    <w:pPr>
      <w:widowControl/>
      <w:autoSpaceDE/>
      <w:autoSpaceDN/>
      <w:adjustRightInd/>
      <w:spacing w:line="360" w:lineRule="auto"/>
      <w:jc w:val="both"/>
    </w:pPr>
    <w:rPr>
      <w:rFonts w:ascii="Times New Roman" w:hAnsi="Times New Roman" w:cs="Times New Roman"/>
      <w:b/>
      <w:sz w:val="28"/>
    </w:rPr>
  </w:style>
  <w:style w:type="paragraph" w:styleId="31">
    <w:name w:val="Body Text Indent 3"/>
    <w:basedOn w:val="a"/>
    <w:link w:val="32"/>
    <w:rsid w:val="008D2BD1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4"/>
    </w:rPr>
  </w:style>
  <w:style w:type="character" w:customStyle="1" w:styleId="32">
    <w:name w:val="Основной текст с отступом 3 Знак"/>
    <w:basedOn w:val="a0"/>
    <w:link w:val="31"/>
    <w:rsid w:val="008D2BD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header"/>
    <w:basedOn w:val="a"/>
    <w:link w:val="aa"/>
    <w:rsid w:val="008D2BD1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 w:cs="Times New Roman"/>
      <w:sz w:val="26"/>
    </w:rPr>
  </w:style>
  <w:style w:type="character" w:customStyle="1" w:styleId="aa">
    <w:name w:val="Верхний колонтитул Знак"/>
    <w:basedOn w:val="a0"/>
    <w:link w:val="a9"/>
    <w:rsid w:val="008D2BD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b">
    <w:name w:val="footer"/>
    <w:basedOn w:val="a"/>
    <w:link w:val="ac"/>
    <w:rsid w:val="008D2BD1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 w:cs="Times New Roman"/>
      <w:sz w:val="26"/>
    </w:rPr>
  </w:style>
  <w:style w:type="character" w:customStyle="1" w:styleId="ac">
    <w:name w:val="Нижний колонтитул Знак"/>
    <w:basedOn w:val="a0"/>
    <w:link w:val="ab"/>
    <w:rsid w:val="008D2BD1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d">
    <w:name w:val="page number"/>
    <w:basedOn w:val="a0"/>
    <w:rsid w:val="008D2BD1"/>
  </w:style>
  <w:style w:type="paragraph" w:styleId="33">
    <w:name w:val="Body Text 3"/>
    <w:basedOn w:val="a"/>
    <w:link w:val="34"/>
    <w:rsid w:val="008D2BD1"/>
    <w:pPr>
      <w:widowControl/>
      <w:autoSpaceDE/>
      <w:autoSpaceDN/>
      <w:adjustRightInd/>
      <w:spacing w:line="360" w:lineRule="auto"/>
      <w:jc w:val="both"/>
    </w:pPr>
    <w:rPr>
      <w:rFonts w:ascii="Times New Roman" w:hAnsi="Times New Roman" w:cs="Times New Roman"/>
      <w:sz w:val="26"/>
    </w:rPr>
  </w:style>
  <w:style w:type="character" w:customStyle="1" w:styleId="34">
    <w:name w:val="Основной текст 3 Знак"/>
    <w:basedOn w:val="a0"/>
    <w:link w:val="33"/>
    <w:rsid w:val="008D2BD1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e">
    <w:name w:val="Table Grid"/>
    <w:basedOn w:val="a1"/>
    <w:rsid w:val="008D2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8D2B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8D2B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alloon Text"/>
    <w:basedOn w:val="a"/>
    <w:link w:val="af0"/>
    <w:rsid w:val="008D2BD1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8D2BD1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Normal (Web)"/>
    <w:basedOn w:val="a"/>
    <w:rsid w:val="008D2BD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f2">
    <w:name w:val="Strong"/>
    <w:qFormat/>
    <w:rsid w:val="008D2BD1"/>
    <w:rPr>
      <w:b/>
      <w:bCs/>
    </w:rPr>
  </w:style>
  <w:style w:type="paragraph" w:customStyle="1" w:styleId="ConsPlusNonformat">
    <w:name w:val="ConsPlusNonformat"/>
    <w:rsid w:val="008D2B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D2BD1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1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D2BD1"/>
    <w:pPr>
      <w:keepNext/>
      <w:widowControl/>
      <w:autoSpaceDE/>
      <w:autoSpaceDN/>
      <w:adjustRightInd/>
      <w:spacing w:line="360" w:lineRule="auto"/>
      <w:ind w:left="-199" w:firstLine="199"/>
      <w:jc w:val="center"/>
      <w:outlineLvl w:val="0"/>
    </w:pPr>
    <w:rPr>
      <w:rFonts w:ascii="Times New Roman" w:hAnsi="Times New Roman" w:cs="Times New Roman"/>
      <w:sz w:val="28"/>
    </w:rPr>
  </w:style>
  <w:style w:type="paragraph" w:styleId="2">
    <w:name w:val="heading 2"/>
    <w:basedOn w:val="a"/>
    <w:next w:val="a"/>
    <w:link w:val="20"/>
    <w:qFormat/>
    <w:rsid w:val="008D2BD1"/>
    <w:pPr>
      <w:keepNext/>
      <w:widowControl/>
      <w:autoSpaceDE/>
      <w:autoSpaceDN/>
      <w:adjustRightInd/>
      <w:ind w:left="-199" w:firstLine="199"/>
      <w:jc w:val="center"/>
      <w:outlineLvl w:val="1"/>
    </w:pPr>
    <w:rPr>
      <w:rFonts w:ascii="Times New Roman" w:hAnsi="Times New Roman" w:cs="Times New Roman"/>
      <w:sz w:val="28"/>
      <w:u w:val="single"/>
    </w:rPr>
  </w:style>
  <w:style w:type="paragraph" w:styleId="3">
    <w:name w:val="heading 3"/>
    <w:basedOn w:val="a"/>
    <w:next w:val="a"/>
    <w:link w:val="30"/>
    <w:qFormat/>
    <w:rsid w:val="008D2BD1"/>
    <w:pPr>
      <w:keepNext/>
      <w:widowControl/>
      <w:autoSpaceDE/>
      <w:autoSpaceDN/>
      <w:adjustRightInd/>
      <w:spacing w:line="360" w:lineRule="auto"/>
      <w:ind w:firstLine="4820"/>
      <w:jc w:val="both"/>
      <w:outlineLvl w:val="2"/>
    </w:pPr>
    <w:rPr>
      <w:rFonts w:ascii="Times New Roman" w:hAnsi="Times New Roman" w:cs="Times New Roman"/>
      <w:sz w:val="28"/>
    </w:rPr>
  </w:style>
  <w:style w:type="paragraph" w:styleId="4">
    <w:name w:val="heading 4"/>
    <w:basedOn w:val="a"/>
    <w:next w:val="a"/>
    <w:link w:val="40"/>
    <w:qFormat/>
    <w:rsid w:val="008D2BD1"/>
    <w:pPr>
      <w:keepNext/>
      <w:widowControl/>
      <w:autoSpaceDE/>
      <w:autoSpaceDN/>
      <w:adjustRightInd/>
      <w:spacing w:line="360" w:lineRule="auto"/>
      <w:ind w:firstLine="851"/>
      <w:jc w:val="both"/>
      <w:outlineLvl w:val="3"/>
    </w:pPr>
    <w:rPr>
      <w:rFonts w:ascii="Times New Roman" w:hAnsi="Times New Roman" w:cs="Times New Roman"/>
      <w:sz w:val="28"/>
    </w:rPr>
  </w:style>
  <w:style w:type="paragraph" w:styleId="5">
    <w:name w:val="heading 5"/>
    <w:basedOn w:val="a"/>
    <w:next w:val="a"/>
    <w:link w:val="50"/>
    <w:qFormat/>
    <w:rsid w:val="008D2BD1"/>
    <w:pPr>
      <w:keepNext/>
      <w:widowControl/>
      <w:autoSpaceDE/>
      <w:autoSpaceDN/>
      <w:adjustRightInd/>
      <w:spacing w:line="360" w:lineRule="auto"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8D2BD1"/>
    <w:pPr>
      <w:keepNext/>
      <w:widowControl/>
      <w:autoSpaceDE/>
      <w:autoSpaceDN/>
      <w:adjustRightInd/>
      <w:outlineLvl w:val="5"/>
    </w:pPr>
    <w:rPr>
      <w:rFonts w:ascii="Times New Roman" w:hAnsi="Times New Roman" w:cs="Times New Roman"/>
      <w:sz w:val="24"/>
    </w:rPr>
  </w:style>
  <w:style w:type="paragraph" w:styleId="7">
    <w:name w:val="heading 7"/>
    <w:basedOn w:val="a"/>
    <w:next w:val="a"/>
    <w:link w:val="70"/>
    <w:qFormat/>
    <w:rsid w:val="008D2BD1"/>
    <w:pPr>
      <w:keepNext/>
      <w:widowControl/>
      <w:autoSpaceDE/>
      <w:autoSpaceDN/>
      <w:adjustRightInd/>
      <w:spacing w:line="360" w:lineRule="auto"/>
      <w:jc w:val="both"/>
      <w:outlineLvl w:val="6"/>
    </w:pPr>
    <w:rPr>
      <w:rFonts w:ascii="Times New Roman" w:hAnsi="Times New Roman" w:cs="Times New Roman"/>
      <w:sz w:val="24"/>
    </w:rPr>
  </w:style>
  <w:style w:type="paragraph" w:styleId="8">
    <w:name w:val="heading 8"/>
    <w:basedOn w:val="a"/>
    <w:next w:val="a"/>
    <w:link w:val="80"/>
    <w:qFormat/>
    <w:rsid w:val="008D2BD1"/>
    <w:pPr>
      <w:keepNext/>
      <w:widowControl/>
      <w:autoSpaceDE/>
      <w:autoSpaceDN/>
      <w:adjustRightInd/>
      <w:jc w:val="center"/>
      <w:outlineLvl w:val="7"/>
    </w:pPr>
    <w:rPr>
      <w:rFonts w:ascii="Times New Roman" w:hAnsi="Times New Roman" w:cs="Times New Roman"/>
      <w:b/>
      <w:bCs/>
      <w:spacing w:val="60"/>
      <w:sz w:val="28"/>
    </w:rPr>
  </w:style>
  <w:style w:type="paragraph" w:styleId="9">
    <w:name w:val="heading 9"/>
    <w:basedOn w:val="a"/>
    <w:next w:val="a"/>
    <w:link w:val="90"/>
    <w:qFormat/>
    <w:rsid w:val="008D2BD1"/>
    <w:pPr>
      <w:keepNext/>
      <w:widowControl/>
      <w:autoSpaceDE/>
      <w:autoSpaceDN/>
      <w:adjustRightInd/>
      <w:outlineLvl w:val="8"/>
    </w:pPr>
    <w:rPr>
      <w:rFonts w:ascii="Times New Roman" w:hAnsi="Times New Roman" w:cs="Times New Roman"/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10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D2B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D2BD1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8D2B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D2B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D2B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D2BD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D2BD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D2BD1"/>
    <w:rPr>
      <w:rFonts w:ascii="Times New Roman" w:eastAsia="Times New Roman" w:hAnsi="Times New Roman" w:cs="Times New Roman"/>
      <w:b/>
      <w:bCs/>
      <w:spacing w:val="60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D2BD1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numbering" w:customStyle="1" w:styleId="11">
    <w:name w:val="Нет списка1"/>
    <w:next w:val="a2"/>
    <w:semiHidden/>
    <w:unhideWhenUsed/>
    <w:rsid w:val="008D2BD1"/>
  </w:style>
  <w:style w:type="paragraph" w:styleId="a4">
    <w:name w:val="Body Text"/>
    <w:basedOn w:val="a"/>
    <w:link w:val="a5"/>
    <w:rsid w:val="008D2BD1"/>
    <w:pPr>
      <w:widowControl/>
      <w:autoSpaceDE/>
      <w:autoSpaceDN/>
      <w:adjustRightInd/>
      <w:jc w:val="center"/>
    </w:pPr>
    <w:rPr>
      <w:rFonts w:cs="Times New Roman"/>
      <w:b/>
      <w:sz w:val="30"/>
    </w:rPr>
  </w:style>
  <w:style w:type="character" w:customStyle="1" w:styleId="a5">
    <w:name w:val="Основной текст Знак"/>
    <w:basedOn w:val="a0"/>
    <w:link w:val="a4"/>
    <w:rsid w:val="008D2BD1"/>
    <w:rPr>
      <w:rFonts w:ascii="Arial" w:eastAsia="Times New Roman" w:hAnsi="Arial" w:cs="Times New Roman"/>
      <w:b/>
      <w:sz w:val="30"/>
      <w:szCs w:val="20"/>
      <w:lang w:eastAsia="ru-RU"/>
    </w:rPr>
  </w:style>
  <w:style w:type="paragraph" w:styleId="a6">
    <w:name w:val="Body Text Indent"/>
    <w:basedOn w:val="a"/>
    <w:link w:val="a7"/>
    <w:rsid w:val="008D2BD1"/>
    <w:pPr>
      <w:widowControl/>
      <w:autoSpaceDE/>
      <w:autoSpaceDN/>
      <w:adjustRightInd/>
      <w:spacing w:line="360" w:lineRule="auto"/>
      <w:ind w:firstLine="851"/>
      <w:jc w:val="both"/>
    </w:pPr>
    <w:rPr>
      <w:rFonts w:ascii="Times New Roman" w:hAnsi="Times New Roman" w:cs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8D2B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8D2BD1"/>
    <w:pPr>
      <w:widowControl/>
      <w:autoSpaceDE/>
      <w:autoSpaceDN/>
      <w:adjustRightInd/>
    </w:pPr>
    <w:rPr>
      <w:rFonts w:ascii="Times New Roman" w:hAnsi="Times New Roman" w:cs="Times New Roman"/>
      <w:sz w:val="28"/>
    </w:rPr>
  </w:style>
  <w:style w:type="character" w:customStyle="1" w:styleId="22">
    <w:name w:val="Основной текст 2 Знак"/>
    <w:basedOn w:val="a0"/>
    <w:link w:val="21"/>
    <w:rsid w:val="008D2B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8D2BD1"/>
    <w:pPr>
      <w:widowControl/>
      <w:autoSpaceDE/>
      <w:autoSpaceDN/>
      <w:adjustRightInd/>
      <w:ind w:firstLine="709"/>
    </w:pPr>
    <w:rPr>
      <w:rFonts w:ascii="Times New Roman" w:hAnsi="Times New Roman" w:cs="Times New Roman"/>
      <w:sz w:val="28"/>
    </w:rPr>
  </w:style>
  <w:style w:type="character" w:customStyle="1" w:styleId="24">
    <w:name w:val="Основной текст с отступом 2 Знак"/>
    <w:basedOn w:val="a0"/>
    <w:link w:val="23"/>
    <w:rsid w:val="008D2B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caption"/>
    <w:basedOn w:val="a"/>
    <w:next w:val="a"/>
    <w:qFormat/>
    <w:rsid w:val="008D2BD1"/>
    <w:pPr>
      <w:widowControl/>
      <w:autoSpaceDE/>
      <w:autoSpaceDN/>
      <w:adjustRightInd/>
      <w:spacing w:line="360" w:lineRule="auto"/>
      <w:jc w:val="both"/>
    </w:pPr>
    <w:rPr>
      <w:rFonts w:ascii="Times New Roman" w:hAnsi="Times New Roman" w:cs="Times New Roman"/>
      <w:b/>
      <w:sz w:val="28"/>
    </w:rPr>
  </w:style>
  <w:style w:type="paragraph" w:styleId="31">
    <w:name w:val="Body Text Indent 3"/>
    <w:basedOn w:val="a"/>
    <w:link w:val="32"/>
    <w:rsid w:val="008D2BD1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4"/>
    </w:rPr>
  </w:style>
  <w:style w:type="character" w:customStyle="1" w:styleId="32">
    <w:name w:val="Основной текст с отступом 3 Знак"/>
    <w:basedOn w:val="a0"/>
    <w:link w:val="31"/>
    <w:rsid w:val="008D2BD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header"/>
    <w:basedOn w:val="a"/>
    <w:link w:val="aa"/>
    <w:rsid w:val="008D2BD1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 w:cs="Times New Roman"/>
      <w:sz w:val="26"/>
    </w:rPr>
  </w:style>
  <w:style w:type="character" w:customStyle="1" w:styleId="aa">
    <w:name w:val="Верхний колонтитул Знак"/>
    <w:basedOn w:val="a0"/>
    <w:link w:val="a9"/>
    <w:rsid w:val="008D2BD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b">
    <w:name w:val="footer"/>
    <w:basedOn w:val="a"/>
    <w:link w:val="ac"/>
    <w:rsid w:val="008D2BD1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 w:cs="Times New Roman"/>
      <w:sz w:val="26"/>
    </w:rPr>
  </w:style>
  <w:style w:type="character" w:customStyle="1" w:styleId="ac">
    <w:name w:val="Нижний колонтитул Знак"/>
    <w:basedOn w:val="a0"/>
    <w:link w:val="ab"/>
    <w:rsid w:val="008D2BD1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d">
    <w:name w:val="page number"/>
    <w:basedOn w:val="a0"/>
    <w:rsid w:val="008D2BD1"/>
  </w:style>
  <w:style w:type="paragraph" w:styleId="33">
    <w:name w:val="Body Text 3"/>
    <w:basedOn w:val="a"/>
    <w:link w:val="34"/>
    <w:rsid w:val="008D2BD1"/>
    <w:pPr>
      <w:widowControl/>
      <w:autoSpaceDE/>
      <w:autoSpaceDN/>
      <w:adjustRightInd/>
      <w:spacing w:line="360" w:lineRule="auto"/>
      <w:jc w:val="both"/>
    </w:pPr>
    <w:rPr>
      <w:rFonts w:ascii="Times New Roman" w:hAnsi="Times New Roman" w:cs="Times New Roman"/>
      <w:sz w:val="26"/>
    </w:rPr>
  </w:style>
  <w:style w:type="character" w:customStyle="1" w:styleId="34">
    <w:name w:val="Основной текст 3 Знак"/>
    <w:basedOn w:val="a0"/>
    <w:link w:val="33"/>
    <w:rsid w:val="008D2BD1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e">
    <w:name w:val="Table Grid"/>
    <w:basedOn w:val="a1"/>
    <w:rsid w:val="008D2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8D2B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8D2B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alloon Text"/>
    <w:basedOn w:val="a"/>
    <w:link w:val="af0"/>
    <w:rsid w:val="008D2BD1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8D2BD1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Normal (Web)"/>
    <w:basedOn w:val="a"/>
    <w:rsid w:val="008D2BD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f2">
    <w:name w:val="Strong"/>
    <w:qFormat/>
    <w:rsid w:val="008D2BD1"/>
    <w:rPr>
      <w:b/>
      <w:bCs/>
    </w:rPr>
  </w:style>
  <w:style w:type="paragraph" w:customStyle="1" w:styleId="ConsPlusNonformat">
    <w:name w:val="ConsPlusNonformat"/>
    <w:rsid w:val="008D2B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D2BD1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26C6E-3A5A-45C4-B5D9-47D29F37B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55</Pages>
  <Words>10282</Words>
  <Characters>58608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Е В</dc:creator>
  <cp:lastModifiedBy>Приемная</cp:lastModifiedBy>
  <cp:revision>30</cp:revision>
  <cp:lastPrinted>2023-09-08T10:11:00Z</cp:lastPrinted>
  <dcterms:created xsi:type="dcterms:W3CDTF">2023-08-29T07:25:00Z</dcterms:created>
  <dcterms:modified xsi:type="dcterms:W3CDTF">2023-09-08T10:12:00Z</dcterms:modified>
</cp:coreProperties>
</file>