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288" w:type="dxa"/>
        <w:tblLayout w:type="fixed"/>
        <w:tblLook w:val="04A0" w:firstRow="1" w:lastRow="0" w:firstColumn="1" w:lastColumn="0" w:noHBand="0" w:noVBand="1"/>
      </w:tblPr>
      <w:tblGrid>
        <w:gridCol w:w="4674"/>
      </w:tblGrid>
      <w:tr w:rsidR="00562982" w:rsidTr="007F65D6">
        <w:trPr>
          <w:trHeight w:val="728"/>
        </w:trPr>
        <w:tc>
          <w:tcPr>
            <w:tcW w:w="4674" w:type="dxa"/>
            <w:vMerge w:val="restart"/>
            <w:hideMark/>
          </w:tcPr>
          <w:p w:rsidR="00562982" w:rsidRDefault="00562982">
            <w:pPr>
              <w:ind w:right="-90"/>
              <w:jc w:val="center"/>
              <w:rPr>
                <w:sz w:val="24"/>
                <w:szCs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656704" behindDoc="1" locked="0" layoutInCell="1" allowOverlap="1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7" name="Рисунок 7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>
              <w:rPr>
                <w:sz w:val="24"/>
                <w:szCs w:val="24"/>
              </w:rPr>
              <w:t xml:space="preserve">                     </w:t>
            </w:r>
            <w:r>
              <w:rPr>
                <w:rFonts w:ascii="Arial Black" w:hAnsi="Arial Black"/>
                <w:b/>
                <w:bCs/>
                <w:spacing w:val="40"/>
                <w:sz w:val="28"/>
                <w:szCs w:val="28"/>
              </w:rPr>
              <w:t xml:space="preserve">АДМИНИСТРАЦИЯ </w:t>
            </w:r>
          </w:p>
          <w:p w:rsidR="00562982" w:rsidRPr="007F65D6" w:rsidRDefault="00562982">
            <w:pPr>
              <w:shd w:val="clear" w:color="auto" w:fill="FFFFFF"/>
              <w:spacing w:before="194" w:line="293" w:lineRule="exact"/>
              <w:jc w:val="center"/>
              <w:rPr>
                <w:rFonts w:ascii="Arial" w:hAnsi="Arial" w:cs="Arial"/>
                <w:b/>
              </w:rPr>
            </w:pPr>
            <w:r w:rsidRPr="007F65D6">
              <w:rPr>
                <w:rFonts w:ascii="Arial" w:hAnsi="Arial" w:cs="Arial"/>
                <w:b/>
                <w:bCs/>
                <w:spacing w:val="-5"/>
              </w:rPr>
              <w:t xml:space="preserve">муниципального района Похвистневский </w:t>
            </w:r>
            <w:r w:rsidRPr="007F65D6">
              <w:rPr>
                <w:rFonts w:ascii="Arial" w:hAnsi="Arial" w:cs="Arial"/>
                <w:b/>
                <w:bCs/>
              </w:rPr>
              <w:t>Самарской области</w:t>
            </w:r>
          </w:p>
          <w:p w:rsidR="00562982" w:rsidRDefault="00562982">
            <w:pPr>
              <w:shd w:val="clear" w:color="auto" w:fill="FFFFFF"/>
              <w:spacing w:before="278"/>
              <w:jc w:val="center"/>
              <w:rPr>
                <w:rFonts w:ascii="Arial" w:hAnsi="Arial"/>
                <w:spacing w:val="20"/>
                <w:sz w:val="20"/>
                <w:szCs w:val="20"/>
              </w:rPr>
            </w:pPr>
            <w:r>
              <w:rPr>
                <w:rFonts w:cs="Times New Roman"/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:rsidR="00562982" w:rsidRPr="004A378E" w:rsidRDefault="004A378E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  <w:rPr>
                <w:rFonts w:ascii="Times New Roman" w:hAnsi="Times New Roman" w:cs="Times New Roman"/>
                <w:sz w:val="28"/>
                <w:szCs w:val="28"/>
              </w:rPr>
            </w:pPr>
            <w:r w:rsidRPr="004A378E"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Pr="004A378E">
              <w:rPr>
                <w:rFonts w:ascii="Times New Roman" w:hAnsi="Times New Roman" w:cs="Times New Roman"/>
                <w:sz w:val="28"/>
                <w:szCs w:val="28"/>
              </w:rPr>
              <w:t xml:space="preserve">25.08.2023 № </w:t>
            </w:r>
            <w:r w:rsidR="00AF2EAC" w:rsidRPr="004A378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A378E">
              <w:rPr>
                <w:rFonts w:ascii="Times New Roman" w:hAnsi="Times New Roman" w:cs="Times New Roman"/>
                <w:sz w:val="28"/>
                <w:szCs w:val="28"/>
              </w:rPr>
              <w:t>580</w:t>
            </w:r>
          </w:p>
          <w:p w:rsidR="00562982" w:rsidRPr="00562982" w:rsidRDefault="00562982" w:rsidP="00562982">
            <w:pPr>
              <w:shd w:val="clear" w:color="auto" w:fill="FFFFFF"/>
              <w:spacing w:before="252"/>
            </w:pPr>
            <w:r>
              <w:rPr>
                <w:rFonts w:cs="Times New Roman"/>
                <w:spacing w:val="-3"/>
              </w:rPr>
              <w:t xml:space="preserve">                            г</w:t>
            </w:r>
            <w:r>
              <w:rPr>
                <w:spacing w:val="-3"/>
              </w:rPr>
              <w:t xml:space="preserve">. </w:t>
            </w:r>
            <w:r>
              <w:rPr>
                <w:rFonts w:cs="Times New Roman"/>
                <w:spacing w:val="-3"/>
              </w:rPr>
              <w:t>Похвистнево</w:t>
            </w:r>
          </w:p>
        </w:tc>
      </w:tr>
      <w:tr w:rsidR="00562982" w:rsidTr="007F65D6">
        <w:trPr>
          <w:trHeight w:val="3878"/>
        </w:trPr>
        <w:tc>
          <w:tcPr>
            <w:tcW w:w="4674" w:type="dxa"/>
            <w:vMerge/>
            <w:vAlign w:val="center"/>
            <w:hideMark/>
          </w:tcPr>
          <w:p w:rsidR="00562982" w:rsidRDefault="0056298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BC4795" w:rsidRDefault="004D3B9C" w:rsidP="00940220">
      <w:pPr>
        <w:spacing w:after="0" w:line="240" w:lineRule="auto"/>
        <w:ind w:right="4535"/>
        <w:rPr>
          <w:rFonts w:ascii="Times New Roman" w:hAnsi="Times New Roman" w:cs="Times New Roman"/>
          <w:sz w:val="24"/>
          <w:szCs w:val="24"/>
        </w:rPr>
      </w:pPr>
      <w:r>
        <w:rPr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3181350</wp:posOffset>
                </wp:positionH>
                <wp:positionV relativeFrom="paragraph">
                  <wp:posOffset>62865</wp:posOffset>
                </wp:positionV>
                <wp:extent cx="110490" cy="111125"/>
                <wp:effectExtent l="0" t="0" r="22860" b="22225"/>
                <wp:wrapNone/>
                <wp:docPr id="4" name="Группа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0490" cy="111125"/>
                          <a:chOff x="3668" y="5641"/>
                          <a:chExt cx="174" cy="175"/>
                        </a:xfrm>
                      </wpg:grpSpPr>
                      <wps:wsp>
                        <wps:cNvPr id="5" name="AutoShape 6"/>
                        <wps:cNvCnPr>
                          <a:cxnSpLocks noChangeShapeType="1"/>
                        </wps:cNvCnPr>
                        <wps:spPr bwMode="auto">
                          <a:xfrm>
                            <a:off x="3842" y="5649"/>
                            <a:ext cx="0" cy="167"/>
                          </a:xfrm>
                          <a:prstGeom prst="straightConnector1">
                            <a:avLst/>
                          </a:pr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" name="AutoShape 7"/>
                        <wps:cNvCnPr>
                          <a:cxnSpLocks noChangeShapeType="1"/>
                        </wps:cNvCnPr>
                        <wps:spPr bwMode="auto">
                          <a:xfrm>
                            <a:off x="3668" y="5641"/>
                            <a:ext cx="174" cy="0"/>
                          </a:xfrm>
                          <a:prstGeom prst="straightConnector1">
                            <a:avLst/>
                          </a:pr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660E11E" id="Группа 4" o:spid="_x0000_s1026" style="position:absolute;margin-left:250.5pt;margin-top:4.95pt;width:8.7pt;height:8.75pt;z-index:251657728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6" o:spid="_x0000_s1027" type="#_x0000_t32" style="position:absolute;left:3842;top:5649;width:0;height:16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ar2OsQAAADaAAAADwAAAGRycy9kb3ducmV2LnhtbESP3WoCMRSE7wu+QziCdzVrbUVXoxSx&#10;UKQg/oGXh81xs7o5WTbpur69EQq9HGbmG2a2aG0pGqp94VjBoJ+AIM6cLjhXcNh/vY5B+ICssXRM&#10;Cu7kYTHvvMww1e7GW2p2IRcRwj5FBSaEKpXSZ4Ys+r6riKN3drXFEGWdS13jLcJtKd+SZCQtFhwX&#10;DFa0NJRdd79WwU/TbgebzWFoTqv34/riSxpPjkr1uu3nFESgNvyH/9rfWsEHPK/EGyDn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NqvY6xAAAANoAAAAPAAAAAAAAAAAA&#10;AAAAAKECAABkcnMvZG93bnJldi54bWxQSwUGAAAAAAQABAD5AAAAkgMAAAAA&#10;" strokeweight=".6pt"/>
                <v:shape id="AutoShape 7" o:spid="_x0000_s1028" type="#_x0000_t32" style="position:absolute;left:3668;top:5641;width:17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XhoTcMAAADaAAAADwAAAGRycy9kb3ducmV2LnhtbESP3WoCMRSE7wXfIRzBO836g9jVKCIt&#10;FBFEq+DlYXO62bo5WTbpur69EQq9HGbmG2a5bm0pGqp94VjBaJiAIM6cLjhXcP76GMxB+ICssXRM&#10;Ch7kYb3qdpaYanfnIzWnkIsIYZ+iAhNClUrpM0MW/dBVxNH7drXFEGWdS13jPcJtKcdJMpMWC44L&#10;BivaGspup1+rYN+0x9HhcJ6Y6/v0svvxJc3fLkr1e+1mASJQG/7Df+1PrWAGryvxBsjVE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14aE3DAAAA2gAAAA8AAAAAAAAAAAAA&#10;AAAAoQIAAGRycy9kb3ducmV2LnhtbFBLBQYAAAAABAAEAPkAAACRAwAAAAA=&#10;" strokeweight=".6pt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635</wp:posOffset>
                </wp:positionH>
                <wp:positionV relativeFrom="paragraph">
                  <wp:posOffset>53975</wp:posOffset>
                </wp:positionV>
                <wp:extent cx="110490" cy="111125"/>
                <wp:effectExtent l="0" t="318" r="22543" b="22542"/>
                <wp:wrapNone/>
                <wp:docPr id="1" name="Групп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 rot="16200000">
                          <a:off x="0" y="0"/>
                          <a:ext cx="110490" cy="111125"/>
                          <a:chOff x="3668" y="5641"/>
                          <a:chExt cx="174" cy="175"/>
                        </a:xfrm>
                      </wpg:grpSpPr>
                      <wps:wsp>
                        <wps:cNvPr id="2" name="AutoShape 3"/>
                        <wps:cNvCnPr>
                          <a:cxnSpLocks noChangeShapeType="1"/>
                        </wps:cNvCnPr>
                        <wps:spPr bwMode="auto">
                          <a:xfrm>
                            <a:off x="3842" y="5649"/>
                            <a:ext cx="0" cy="167"/>
                          </a:xfrm>
                          <a:prstGeom prst="straightConnector1">
                            <a:avLst/>
                          </a:pr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" name="AutoShape 4"/>
                        <wps:cNvCnPr>
                          <a:cxnSpLocks noChangeShapeType="1"/>
                        </wps:cNvCnPr>
                        <wps:spPr bwMode="auto">
                          <a:xfrm>
                            <a:off x="3668" y="5641"/>
                            <a:ext cx="174" cy="0"/>
                          </a:xfrm>
                          <a:prstGeom prst="straightConnector1">
                            <a:avLst/>
                          </a:pr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5419367" id="Группа 1" o:spid="_x0000_s1026" style="position:absolute;margin-left:.05pt;margin-top:4.25pt;width:8.7pt;height:8.75pt;rotation:-90;z-index:251658752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">
                <v:shape id="AutoShape 3" o:spid="_x0000_s1027" type="#_x0000_t32" style="position:absolute;left:3842;top:5649;width:0;height:16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kNuTsQAAADaAAAADwAAAGRycy9kb3ducmV2LnhtbESP3WrCQBSE7wt9h+UUvKsbbRGNWaWI&#10;BZGC+BPw8pA9ZmOzZ0N2jenbd4VCL4eZ+YbJlr2tRUetrxwrGA0TEMSF0xWXCk7Hz9cpCB+QNdaO&#10;ScEPeVgunp8yTLW78566QyhFhLBPUYEJoUml9IUhi37oGuLoXVxrMUTZllK3eI9wW8txkkykxYrj&#10;gsGGVoaK78PNKvjq+v1otzu9mfP6Pd9efU3TWa7U4KX/mIMI1If/8F97oxWM4XEl3gC5+A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CQ25OxAAAANoAAAAPAAAAAAAAAAAA&#10;AAAAAKECAABkcnMvZG93bnJldi54bWxQSwUGAAAAAAQABAD5AAAAkgMAAAAA&#10;" strokeweight=".6pt"/>
                <v:shape id="AutoShape 4" o:spid="_x0000_s1028" type="#_x0000_t32" style="position:absolute;left:3668;top:5641;width:17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Q/L1cMAAADaAAAADwAAAGRycy9kb3ducmV2LnhtbESPQWvCQBSE74L/YXmCN91YS7HRVaQo&#10;iBTEVMHjI/uaTc2+Ddk1pv++WxA8DjPzDbNYdbYSLTW+dKxgMk5AEOdOl1woOH1tRzMQPiBrrByT&#10;gl/ysFr2ewtMtbvzkdosFCJC2KeowIRQp1L63JBFP3Y1cfS+XWMxRNkUUjd4j3BbyZckeZMWS44L&#10;Bmv6MJRfs5tV8Nl2x8nhcJqay+b1vP/xFc3ez0oNB916DiJQF57hR3unFUzh/0q8AXL5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0Py9XDAAAA2gAAAA8AAAAAAAAAAAAA&#10;AAAAoQIAAGRycy9kb3ducmV2LnhtbFBLBQYAAAAABAAEAPkAAACRAwAAAAA=&#10;" strokeweight=".6pt"/>
              </v:group>
            </w:pict>
          </mc:Fallback>
        </mc:AlternateContent>
      </w:r>
    </w:p>
    <w:p w:rsidR="00FD248D" w:rsidRPr="00BF25DE" w:rsidRDefault="000A57CB" w:rsidP="00FD248D">
      <w:pPr>
        <w:spacing w:after="0" w:line="240" w:lineRule="auto"/>
        <w:ind w:right="4535"/>
        <w:jc w:val="both"/>
        <w:rPr>
          <w:rFonts w:ascii="Times New Roman" w:hAnsi="Times New Roman" w:cs="Times New Roman"/>
          <w:sz w:val="28"/>
          <w:szCs w:val="28"/>
        </w:rPr>
      </w:pPr>
      <w:r w:rsidRPr="00BF25DE">
        <w:rPr>
          <w:rFonts w:ascii="Times New Roman" w:hAnsi="Times New Roman" w:cs="Times New Roman"/>
          <w:sz w:val="28"/>
          <w:szCs w:val="28"/>
        </w:rPr>
        <w:t xml:space="preserve">Об </w:t>
      </w:r>
      <w:r w:rsidR="00F543EF" w:rsidRPr="00BF25DE">
        <w:rPr>
          <w:rFonts w:ascii="Times New Roman" w:hAnsi="Times New Roman" w:cs="Times New Roman"/>
          <w:sz w:val="28"/>
          <w:szCs w:val="28"/>
        </w:rPr>
        <w:t xml:space="preserve"> </w:t>
      </w:r>
      <w:r w:rsidR="00E84CA9" w:rsidRPr="00BF25DE">
        <w:rPr>
          <w:rFonts w:ascii="Times New Roman" w:hAnsi="Times New Roman" w:cs="Times New Roman"/>
          <w:sz w:val="28"/>
          <w:szCs w:val="28"/>
        </w:rPr>
        <w:t xml:space="preserve"> </w:t>
      </w:r>
      <w:r w:rsidR="004A378E" w:rsidRPr="00BF25DE">
        <w:rPr>
          <w:rFonts w:ascii="Times New Roman" w:hAnsi="Times New Roman" w:cs="Times New Roman"/>
          <w:sz w:val="28"/>
          <w:szCs w:val="28"/>
        </w:rPr>
        <w:t>утверждении муниципальной</w:t>
      </w:r>
      <w:r w:rsidR="00BF25DE">
        <w:rPr>
          <w:rFonts w:ascii="Times New Roman" w:hAnsi="Times New Roman" w:cs="Times New Roman"/>
          <w:sz w:val="28"/>
          <w:szCs w:val="28"/>
        </w:rPr>
        <w:t xml:space="preserve"> программы «Предоставление государственных и муниципальных услуг на базе муниципального автономного учреждения муниципального района Похвистневский</w:t>
      </w:r>
      <w:r w:rsidR="00FD248D">
        <w:rPr>
          <w:rFonts w:ascii="Times New Roman" w:hAnsi="Times New Roman" w:cs="Times New Roman"/>
          <w:sz w:val="28"/>
          <w:szCs w:val="28"/>
        </w:rPr>
        <w:t xml:space="preserve"> Самарской </w:t>
      </w:r>
      <w:r w:rsidR="004A378E">
        <w:rPr>
          <w:rFonts w:ascii="Times New Roman" w:hAnsi="Times New Roman" w:cs="Times New Roman"/>
          <w:sz w:val="28"/>
          <w:szCs w:val="28"/>
        </w:rPr>
        <w:t>области Многофункциональный</w:t>
      </w:r>
      <w:r w:rsidR="00BF25DE">
        <w:rPr>
          <w:rFonts w:ascii="Times New Roman" w:hAnsi="Times New Roman" w:cs="Times New Roman"/>
          <w:sz w:val="28"/>
          <w:szCs w:val="28"/>
        </w:rPr>
        <w:t xml:space="preserve"> центр предоставления государственных и муниципальных услуг»</w:t>
      </w:r>
      <w:r w:rsidR="00FD248D" w:rsidRPr="00FD248D">
        <w:rPr>
          <w:rFonts w:ascii="Times New Roman" w:hAnsi="Times New Roman" w:cs="Times New Roman"/>
          <w:sz w:val="28"/>
          <w:szCs w:val="28"/>
        </w:rPr>
        <w:t xml:space="preserve"> </w:t>
      </w:r>
      <w:r w:rsidR="00E06352">
        <w:rPr>
          <w:rFonts w:ascii="Times New Roman" w:hAnsi="Times New Roman" w:cs="Times New Roman"/>
          <w:sz w:val="28"/>
          <w:szCs w:val="28"/>
        </w:rPr>
        <w:t>на 2024</w:t>
      </w:r>
      <w:r w:rsidR="00FD248D" w:rsidRPr="00BF25DE">
        <w:rPr>
          <w:rFonts w:ascii="Times New Roman" w:hAnsi="Times New Roman" w:cs="Times New Roman"/>
          <w:sz w:val="28"/>
          <w:szCs w:val="28"/>
        </w:rPr>
        <w:t>-2</w:t>
      </w:r>
      <w:r w:rsidR="00E06352">
        <w:rPr>
          <w:rFonts w:ascii="Times New Roman" w:hAnsi="Times New Roman" w:cs="Times New Roman"/>
          <w:sz w:val="28"/>
          <w:szCs w:val="28"/>
        </w:rPr>
        <w:t>028</w:t>
      </w:r>
      <w:r w:rsidR="00FD248D" w:rsidRPr="00BF25DE">
        <w:rPr>
          <w:rFonts w:ascii="Times New Roman" w:hAnsi="Times New Roman" w:cs="Times New Roman"/>
          <w:sz w:val="28"/>
          <w:szCs w:val="28"/>
        </w:rPr>
        <w:t xml:space="preserve"> годы»</w:t>
      </w:r>
    </w:p>
    <w:p w:rsidR="00562982" w:rsidRPr="00396351" w:rsidRDefault="00562982" w:rsidP="00F543E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22C8D" w:rsidRDefault="00562982" w:rsidP="0009196F">
      <w:pPr>
        <w:spacing w:before="24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31E64">
        <w:rPr>
          <w:rFonts w:ascii="Times New Roman" w:hAnsi="Times New Roman" w:cs="Times New Roman"/>
          <w:sz w:val="28"/>
          <w:szCs w:val="28"/>
        </w:rPr>
        <w:t xml:space="preserve">         </w:t>
      </w:r>
      <w:r w:rsidR="0009196F">
        <w:rPr>
          <w:rFonts w:ascii="Times New Roman" w:hAnsi="Times New Roman" w:cs="Times New Roman"/>
          <w:sz w:val="28"/>
          <w:szCs w:val="28"/>
        </w:rPr>
        <w:t>В соответствии со статьей 179 Бюджетного кодекса Российской Федерации, Постановлением Администрации муниципального района Похвистневский от 19.03.2019 № 193 «Об утверждении Порядка разработки, реализации и оценки эффективности муниципальных программ муниципального района Похвистневский Самарской области»</w:t>
      </w:r>
      <w:r w:rsidR="00BF25DE">
        <w:rPr>
          <w:rFonts w:ascii="Times New Roman" w:hAnsi="Times New Roman" w:cs="Times New Roman"/>
          <w:sz w:val="28"/>
          <w:szCs w:val="28"/>
        </w:rPr>
        <w:t>, Администрация муниципального района Похвистневский Самарской области</w:t>
      </w:r>
    </w:p>
    <w:p w:rsidR="0009196F" w:rsidRPr="00BF25DE" w:rsidRDefault="0009196F" w:rsidP="0009196F">
      <w:pPr>
        <w:spacing w:before="24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2982" w:rsidRDefault="00562982" w:rsidP="00803C7E">
      <w:pPr>
        <w:spacing w:after="12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 О С Т А Н О В Л Я Е Т:</w:t>
      </w:r>
    </w:p>
    <w:p w:rsidR="00562982" w:rsidRPr="00E84CA9" w:rsidRDefault="00562982" w:rsidP="00BF25DE">
      <w:pPr>
        <w:widowControl w:val="0"/>
        <w:numPr>
          <w:ilvl w:val="0"/>
          <w:numId w:val="23"/>
        </w:numPr>
        <w:tabs>
          <w:tab w:val="left" w:pos="-284"/>
        </w:tabs>
        <w:autoSpaceDE w:val="0"/>
        <w:autoSpaceDN w:val="0"/>
        <w:adjustRightInd w:val="0"/>
        <w:spacing w:after="0" w:line="360" w:lineRule="auto"/>
        <w:ind w:left="0"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543EF">
        <w:rPr>
          <w:rFonts w:ascii="Times New Roman" w:hAnsi="Times New Roman" w:cs="Times New Roman"/>
          <w:sz w:val="28"/>
          <w:szCs w:val="28"/>
        </w:rPr>
        <w:t>Утвердить прилагаемую</w:t>
      </w:r>
      <w:r w:rsidR="00E84CA9" w:rsidRPr="008B0A23">
        <w:rPr>
          <w:rFonts w:ascii="Times New Roman" w:hAnsi="Times New Roman" w:cs="Times New Roman"/>
          <w:sz w:val="28"/>
          <w:szCs w:val="28"/>
        </w:rPr>
        <w:t xml:space="preserve"> </w:t>
      </w:r>
      <w:r w:rsidR="00E84CA9">
        <w:rPr>
          <w:rFonts w:ascii="Times New Roman" w:hAnsi="Times New Roman" w:cs="Times New Roman"/>
          <w:sz w:val="28"/>
          <w:szCs w:val="28"/>
        </w:rPr>
        <w:t xml:space="preserve">муниципальную программу «Предоставление государственных и     </w:t>
      </w:r>
      <w:r w:rsidR="00E84CA9" w:rsidRPr="006816E5">
        <w:rPr>
          <w:rFonts w:ascii="Times New Roman" w:hAnsi="Times New Roman" w:cs="Times New Roman"/>
          <w:sz w:val="28"/>
          <w:szCs w:val="28"/>
        </w:rPr>
        <w:t>муниципальных услуг на базе муниципального автономного учреждения муниципального</w:t>
      </w:r>
      <w:r w:rsidR="00E84CA9" w:rsidRPr="00B6387E">
        <w:rPr>
          <w:rFonts w:ascii="Times New Roman" w:hAnsi="Times New Roman" w:cs="Times New Roman"/>
          <w:sz w:val="28"/>
          <w:szCs w:val="28"/>
        </w:rPr>
        <w:t xml:space="preserve"> </w:t>
      </w:r>
      <w:r w:rsidR="00E84CA9" w:rsidRPr="006816E5">
        <w:rPr>
          <w:rFonts w:ascii="Times New Roman" w:hAnsi="Times New Roman" w:cs="Times New Roman"/>
          <w:sz w:val="28"/>
          <w:szCs w:val="28"/>
        </w:rPr>
        <w:t>района Похвистневский Самарской области «Многофункциональный центр предоставления государственн</w:t>
      </w:r>
      <w:r w:rsidR="00F543EF">
        <w:rPr>
          <w:rFonts w:ascii="Times New Roman" w:hAnsi="Times New Roman" w:cs="Times New Roman"/>
          <w:sz w:val="28"/>
          <w:szCs w:val="28"/>
        </w:rPr>
        <w:t xml:space="preserve">ых и муниципальных услуг»  на </w:t>
      </w:r>
      <w:r w:rsidR="00A84199">
        <w:rPr>
          <w:rFonts w:ascii="Times New Roman" w:hAnsi="Times New Roman" w:cs="Times New Roman"/>
          <w:sz w:val="28"/>
          <w:szCs w:val="28"/>
        </w:rPr>
        <w:t xml:space="preserve"> </w:t>
      </w:r>
      <w:r w:rsidR="00F543EF">
        <w:rPr>
          <w:rFonts w:ascii="Times New Roman" w:hAnsi="Times New Roman" w:cs="Times New Roman"/>
          <w:sz w:val="28"/>
          <w:szCs w:val="28"/>
        </w:rPr>
        <w:t>202</w:t>
      </w:r>
      <w:r w:rsidR="00E06352">
        <w:rPr>
          <w:rFonts w:ascii="Times New Roman" w:hAnsi="Times New Roman" w:cs="Times New Roman"/>
          <w:sz w:val="28"/>
          <w:szCs w:val="28"/>
        </w:rPr>
        <w:t>4</w:t>
      </w:r>
      <w:r w:rsidR="00E84CA9" w:rsidRPr="006816E5">
        <w:rPr>
          <w:rFonts w:ascii="Times New Roman" w:hAnsi="Times New Roman" w:cs="Times New Roman"/>
          <w:sz w:val="28"/>
          <w:szCs w:val="28"/>
        </w:rPr>
        <w:t>-20</w:t>
      </w:r>
      <w:r w:rsidR="00F543EF">
        <w:rPr>
          <w:rFonts w:ascii="Times New Roman" w:hAnsi="Times New Roman" w:cs="Times New Roman"/>
          <w:sz w:val="28"/>
          <w:szCs w:val="28"/>
        </w:rPr>
        <w:t>2</w:t>
      </w:r>
      <w:r w:rsidR="00E06352">
        <w:rPr>
          <w:rFonts w:ascii="Times New Roman" w:hAnsi="Times New Roman" w:cs="Times New Roman"/>
          <w:sz w:val="28"/>
          <w:szCs w:val="28"/>
        </w:rPr>
        <w:t>8</w:t>
      </w:r>
      <w:r w:rsidR="00E84CA9" w:rsidRPr="006816E5">
        <w:rPr>
          <w:rFonts w:ascii="Times New Roman" w:hAnsi="Times New Roman" w:cs="Times New Roman"/>
          <w:sz w:val="28"/>
          <w:szCs w:val="28"/>
        </w:rPr>
        <w:t xml:space="preserve"> годы</w:t>
      </w:r>
      <w:r w:rsidR="00F543EF">
        <w:rPr>
          <w:rFonts w:ascii="Times New Roman" w:hAnsi="Times New Roman" w:cs="Times New Roman"/>
          <w:sz w:val="28"/>
          <w:szCs w:val="28"/>
        </w:rPr>
        <w:t>»</w:t>
      </w:r>
      <w:r w:rsidRPr="00E84CA9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DF7AE6" w:rsidRDefault="00DF7AE6" w:rsidP="00BF25DE">
      <w:pPr>
        <w:pStyle w:val="a5"/>
        <w:numPr>
          <w:ilvl w:val="0"/>
          <w:numId w:val="23"/>
        </w:numPr>
        <w:spacing w:after="120" w:line="360" w:lineRule="auto"/>
        <w:ind w:left="0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DF7AE6">
        <w:rPr>
          <w:rFonts w:ascii="Times New Roman" w:hAnsi="Times New Roman" w:cs="Times New Roman"/>
          <w:spacing w:val="-12"/>
          <w:sz w:val="28"/>
          <w:szCs w:val="28"/>
        </w:rPr>
        <w:t xml:space="preserve">Установить, что расходные обязательства </w:t>
      </w:r>
      <w:r w:rsidRPr="00DF7AE6">
        <w:rPr>
          <w:rFonts w:ascii="Times New Roman" w:hAnsi="Times New Roman" w:cs="Times New Roman"/>
          <w:sz w:val="28"/>
          <w:szCs w:val="28"/>
        </w:rPr>
        <w:t xml:space="preserve">МАУ «МФЦ муниципального района Похвистневский», возникающие в результате принятия настоящего </w:t>
      </w:r>
      <w:r w:rsidRPr="00DF7AE6">
        <w:rPr>
          <w:rFonts w:ascii="Times New Roman" w:hAnsi="Times New Roman" w:cs="Times New Roman"/>
          <w:sz w:val="28"/>
          <w:szCs w:val="28"/>
        </w:rPr>
        <w:lastRenderedPageBreak/>
        <w:t>Постановления, исполняются муниципальным районом Похвистневский Самарской области за счет средств бюджета района в пределах общего объема бюджетных ассигнований, предусматриваемого в установленном порядке на соответствующий финансовый год МАУ «МФЦ муниципального района Похвистневский».</w:t>
      </w:r>
    </w:p>
    <w:p w:rsidR="002D110F" w:rsidRPr="00C54790" w:rsidRDefault="002D110F" w:rsidP="002D110F">
      <w:pPr>
        <w:pStyle w:val="a5"/>
        <w:numPr>
          <w:ilvl w:val="0"/>
          <w:numId w:val="23"/>
        </w:numPr>
        <w:spacing w:after="120" w:line="360" w:lineRule="auto"/>
        <w:ind w:left="0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C54790">
        <w:rPr>
          <w:rFonts w:ascii="Times New Roman" w:hAnsi="Times New Roman" w:cs="Times New Roman"/>
          <w:sz w:val="28"/>
          <w:szCs w:val="28"/>
        </w:rPr>
        <w:t>Признать утратившим силу Постановление Администрации муниципального района Похвистневский Самарс</w:t>
      </w:r>
      <w:r w:rsidR="00DA3331">
        <w:rPr>
          <w:rFonts w:ascii="Times New Roman" w:hAnsi="Times New Roman" w:cs="Times New Roman"/>
          <w:sz w:val="28"/>
          <w:szCs w:val="28"/>
        </w:rPr>
        <w:t>кой области от 17.08.2020</w:t>
      </w:r>
      <w:r>
        <w:rPr>
          <w:rFonts w:ascii="Times New Roman" w:hAnsi="Times New Roman" w:cs="Times New Roman"/>
          <w:sz w:val="28"/>
          <w:szCs w:val="28"/>
        </w:rPr>
        <w:t xml:space="preserve">  № 633</w:t>
      </w:r>
      <w:r w:rsidRPr="00C54790">
        <w:rPr>
          <w:rFonts w:ascii="Times New Roman" w:hAnsi="Times New Roman" w:cs="Times New Roman"/>
          <w:sz w:val="28"/>
          <w:szCs w:val="28"/>
        </w:rPr>
        <w:t xml:space="preserve"> «Об утверждении муниципальной программы «Предоставление государственных и     муниципальных услуг на базе муниципального автономного учреждения муниципального района Похвистневский Самарской области «Многофункциональный центр предоставления государственных</w:t>
      </w:r>
      <w:r>
        <w:rPr>
          <w:rFonts w:ascii="Times New Roman" w:hAnsi="Times New Roman" w:cs="Times New Roman"/>
          <w:sz w:val="28"/>
          <w:szCs w:val="28"/>
        </w:rPr>
        <w:t xml:space="preserve"> и муниципальных услуг»  на 2021</w:t>
      </w:r>
      <w:r w:rsidRPr="00C54790">
        <w:rPr>
          <w:rFonts w:ascii="Times New Roman" w:hAnsi="Times New Roman" w:cs="Times New Roman"/>
          <w:sz w:val="28"/>
          <w:szCs w:val="28"/>
        </w:rPr>
        <w:t>-202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C54790">
        <w:rPr>
          <w:rFonts w:ascii="Times New Roman" w:hAnsi="Times New Roman" w:cs="Times New Roman"/>
          <w:sz w:val="28"/>
          <w:szCs w:val="28"/>
        </w:rPr>
        <w:t xml:space="preserve"> годы».</w:t>
      </w:r>
    </w:p>
    <w:p w:rsidR="007F65D6" w:rsidRPr="002D110F" w:rsidRDefault="003C47DD" w:rsidP="002D110F">
      <w:pPr>
        <w:pStyle w:val="a5"/>
        <w:numPr>
          <w:ilvl w:val="0"/>
          <w:numId w:val="23"/>
        </w:numPr>
        <w:spacing w:after="120" w:line="360" w:lineRule="auto"/>
        <w:ind w:left="0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2D110F">
        <w:rPr>
          <w:rFonts w:ascii="Times New Roman" w:hAnsi="Times New Roman" w:cs="Times New Roman"/>
          <w:sz w:val="28"/>
          <w:szCs w:val="28"/>
        </w:rPr>
        <w:t xml:space="preserve">Контроль за исполнением настоящего Постановления возложить на </w:t>
      </w:r>
      <w:r w:rsidR="00EA01F0" w:rsidRPr="002D110F">
        <w:rPr>
          <w:rFonts w:ascii="Times New Roman" w:hAnsi="Times New Roman" w:cs="Times New Roman"/>
          <w:sz w:val="28"/>
          <w:szCs w:val="28"/>
        </w:rPr>
        <w:t>Первого заместителя Главы района по социальным вопросам Черкасова С.В.</w:t>
      </w:r>
    </w:p>
    <w:p w:rsidR="00C54790" w:rsidRPr="007F65D6" w:rsidRDefault="007F65D6" w:rsidP="003E5E42">
      <w:pPr>
        <w:pStyle w:val="a5"/>
        <w:numPr>
          <w:ilvl w:val="0"/>
          <w:numId w:val="23"/>
        </w:numPr>
        <w:spacing w:after="120" w:line="360" w:lineRule="auto"/>
        <w:ind w:left="0"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E62D17" w:rsidRPr="007F65D6">
        <w:rPr>
          <w:rFonts w:ascii="Times New Roman" w:hAnsi="Times New Roman" w:cs="Times New Roman"/>
          <w:sz w:val="28"/>
          <w:szCs w:val="28"/>
        </w:rPr>
        <w:t xml:space="preserve">азместить </w:t>
      </w:r>
      <w:r>
        <w:rPr>
          <w:rFonts w:ascii="Times New Roman" w:hAnsi="Times New Roman" w:cs="Times New Roman"/>
          <w:sz w:val="28"/>
          <w:szCs w:val="28"/>
        </w:rPr>
        <w:t>настоящее Постановление на</w:t>
      </w:r>
      <w:r w:rsidR="00BF25DE" w:rsidRPr="007F65D6">
        <w:rPr>
          <w:rFonts w:ascii="Times New Roman" w:hAnsi="Times New Roman" w:cs="Times New Roman"/>
          <w:sz w:val="28"/>
          <w:szCs w:val="28"/>
        </w:rPr>
        <w:t xml:space="preserve"> </w:t>
      </w:r>
      <w:r w:rsidR="00C54790" w:rsidRPr="007F65D6">
        <w:rPr>
          <w:rFonts w:ascii="Times New Roman" w:hAnsi="Times New Roman" w:cs="Times New Roman"/>
          <w:sz w:val="28"/>
          <w:szCs w:val="28"/>
        </w:rPr>
        <w:t>сайте Администрации муниципального района Похвистневский</w:t>
      </w:r>
      <w:r w:rsidR="002D110F">
        <w:rPr>
          <w:rFonts w:ascii="Times New Roman" w:hAnsi="Times New Roman" w:cs="Times New Roman"/>
          <w:sz w:val="28"/>
          <w:szCs w:val="28"/>
        </w:rPr>
        <w:t xml:space="preserve"> в сети Интернет</w:t>
      </w:r>
      <w:r w:rsidR="00C54790" w:rsidRPr="007F65D6">
        <w:rPr>
          <w:rFonts w:ascii="Times New Roman" w:hAnsi="Times New Roman" w:cs="Times New Roman"/>
          <w:sz w:val="28"/>
          <w:szCs w:val="28"/>
        </w:rPr>
        <w:t>.</w:t>
      </w:r>
    </w:p>
    <w:p w:rsidR="003C47DD" w:rsidRPr="00421645" w:rsidRDefault="003C47DD" w:rsidP="00BF25DE">
      <w:pPr>
        <w:pStyle w:val="a5"/>
        <w:numPr>
          <w:ilvl w:val="0"/>
          <w:numId w:val="23"/>
        </w:numPr>
        <w:spacing w:after="120" w:line="360" w:lineRule="auto"/>
        <w:ind w:left="0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421645">
        <w:rPr>
          <w:rFonts w:ascii="Times New Roman" w:hAnsi="Times New Roman" w:cs="Times New Roman"/>
          <w:sz w:val="28"/>
          <w:szCs w:val="28"/>
        </w:rPr>
        <w:t>Настоящее Постановление вступает в силу</w:t>
      </w:r>
      <w:r w:rsidR="00C54790">
        <w:rPr>
          <w:rFonts w:ascii="Times New Roman" w:hAnsi="Times New Roman" w:cs="Times New Roman"/>
          <w:sz w:val="28"/>
          <w:szCs w:val="28"/>
        </w:rPr>
        <w:t xml:space="preserve"> с 1 января 202</w:t>
      </w:r>
      <w:r w:rsidR="007F65D6">
        <w:rPr>
          <w:rFonts w:ascii="Times New Roman" w:hAnsi="Times New Roman" w:cs="Times New Roman"/>
          <w:sz w:val="28"/>
          <w:szCs w:val="28"/>
        </w:rPr>
        <w:t>4</w:t>
      </w:r>
      <w:r w:rsidR="00C54790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3C47DD" w:rsidRDefault="003C47DD" w:rsidP="00803C7E">
      <w:pPr>
        <w:spacing w:line="240" w:lineRule="auto"/>
        <w:ind w:left="708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70D94" w:rsidRDefault="00B70D94" w:rsidP="00B70D9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F0E4C" w:rsidRDefault="007F65D6" w:rsidP="00B70D94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Глава</w:t>
      </w:r>
      <w:r w:rsidR="00B70D94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B70D94">
        <w:rPr>
          <w:rFonts w:ascii="Times New Roman" w:hAnsi="Times New Roman" w:cs="Times New Roman"/>
          <w:sz w:val="28"/>
          <w:szCs w:val="28"/>
        </w:rPr>
        <w:tab/>
      </w:r>
      <w:r w:rsidR="00B70D94">
        <w:rPr>
          <w:rFonts w:ascii="Times New Roman" w:hAnsi="Times New Roman" w:cs="Times New Roman"/>
          <w:sz w:val="28"/>
          <w:szCs w:val="28"/>
        </w:rPr>
        <w:tab/>
      </w:r>
      <w:r w:rsidR="00B70D94">
        <w:rPr>
          <w:rFonts w:ascii="Times New Roman" w:hAnsi="Times New Roman" w:cs="Times New Roman"/>
          <w:sz w:val="28"/>
          <w:szCs w:val="28"/>
        </w:rPr>
        <w:tab/>
      </w:r>
      <w:r w:rsidR="00B70D94">
        <w:rPr>
          <w:rFonts w:ascii="Times New Roman" w:hAnsi="Times New Roman" w:cs="Times New Roman"/>
          <w:sz w:val="28"/>
          <w:szCs w:val="28"/>
        </w:rPr>
        <w:tab/>
        <w:t xml:space="preserve">              </w:t>
      </w:r>
      <w:r>
        <w:rPr>
          <w:rFonts w:ascii="Times New Roman" w:hAnsi="Times New Roman" w:cs="Times New Roman"/>
          <w:sz w:val="28"/>
          <w:szCs w:val="28"/>
        </w:rPr>
        <w:t>Ю.Ф. Рябов</w:t>
      </w:r>
      <w:r w:rsidR="00B70D9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F0E4C" w:rsidRDefault="004F0E4C" w:rsidP="00865154">
      <w:pPr>
        <w:ind w:left="708"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F0E4C" w:rsidRDefault="004F0E4C" w:rsidP="00865154">
      <w:pPr>
        <w:ind w:left="708"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F0E4C" w:rsidRDefault="004F0E4C" w:rsidP="00865154">
      <w:pPr>
        <w:ind w:left="708"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F0E4C" w:rsidRDefault="004F0E4C" w:rsidP="00865154">
      <w:pPr>
        <w:ind w:left="708"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F0E4C" w:rsidRDefault="004F0E4C" w:rsidP="00865154">
      <w:pPr>
        <w:ind w:left="708"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70D94" w:rsidRDefault="00B70D94" w:rsidP="00FD248D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D248D" w:rsidRDefault="00FD248D" w:rsidP="00FD248D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F65D6" w:rsidRDefault="007F65D6" w:rsidP="00FD248D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F65D6" w:rsidRDefault="007F65D6" w:rsidP="00FD248D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F0E4C" w:rsidRDefault="004F0E4C" w:rsidP="00865154">
      <w:pPr>
        <w:ind w:left="708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31782" w:rsidRPr="000C16DC" w:rsidRDefault="00182AC3" w:rsidP="00182AC3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0C16DC"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  <w:r w:rsidR="000C16DC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4A378E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bookmarkStart w:id="0" w:name="_GoBack"/>
      <w:bookmarkEnd w:id="0"/>
      <w:r w:rsidRPr="000C16DC">
        <w:rPr>
          <w:rFonts w:ascii="Times New Roman" w:hAnsi="Times New Roman" w:cs="Times New Roman"/>
          <w:sz w:val="28"/>
          <w:szCs w:val="28"/>
        </w:rPr>
        <w:t xml:space="preserve"> </w:t>
      </w:r>
      <w:r w:rsidR="00FE1F36" w:rsidRPr="000C16DC">
        <w:rPr>
          <w:rFonts w:ascii="Times New Roman" w:hAnsi="Times New Roman" w:cs="Times New Roman"/>
          <w:sz w:val="28"/>
          <w:szCs w:val="28"/>
        </w:rPr>
        <w:t>УТВЕРЖДЕН</w:t>
      </w:r>
      <w:r w:rsidR="004F0E4C">
        <w:rPr>
          <w:rFonts w:ascii="Times New Roman" w:hAnsi="Times New Roman" w:cs="Times New Roman"/>
          <w:sz w:val="28"/>
          <w:szCs w:val="28"/>
        </w:rPr>
        <w:t>А</w:t>
      </w:r>
    </w:p>
    <w:p w:rsidR="00182AC3" w:rsidRPr="000C16DC" w:rsidRDefault="00FE1F36" w:rsidP="004A378E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0C16DC"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:rsidR="00FE1F36" w:rsidRPr="000C16DC" w:rsidRDefault="00FE1F36" w:rsidP="004A378E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0C16DC">
        <w:rPr>
          <w:rFonts w:ascii="Times New Roman" w:hAnsi="Times New Roman" w:cs="Times New Roman"/>
          <w:sz w:val="28"/>
          <w:szCs w:val="28"/>
        </w:rPr>
        <w:t>муниципального района</w:t>
      </w:r>
    </w:p>
    <w:p w:rsidR="00FE1F36" w:rsidRPr="000C16DC" w:rsidRDefault="00FE1F36" w:rsidP="004A378E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0C16DC">
        <w:rPr>
          <w:rFonts w:ascii="Times New Roman" w:hAnsi="Times New Roman" w:cs="Times New Roman"/>
          <w:sz w:val="28"/>
          <w:szCs w:val="28"/>
        </w:rPr>
        <w:t>Похвистневский Самарской области</w:t>
      </w:r>
    </w:p>
    <w:p w:rsidR="00921798" w:rsidRPr="000C16DC" w:rsidRDefault="00FE1F36" w:rsidP="004A378E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0C16DC">
        <w:rPr>
          <w:rFonts w:ascii="Times New Roman" w:hAnsi="Times New Roman" w:cs="Times New Roman"/>
          <w:sz w:val="28"/>
          <w:szCs w:val="28"/>
        </w:rPr>
        <w:t xml:space="preserve">от </w:t>
      </w:r>
      <w:r w:rsidR="004A378E" w:rsidRPr="004A378E">
        <w:rPr>
          <w:rFonts w:ascii="Times New Roman" w:hAnsi="Times New Roman" w:cs="Times New Roman"/>
          <w:sz w:val="28"/>
          <w:szCs w:val="28"/>
        </w:rPr>
        <w:t>25.08.2023 №  580</w:t>
      </w:r>
    </w:p>
    <w:p w:rsidR="00B12DC0" w:rsidRDefault="00B12DC0" w:rsidP="0092179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AF4B88" w:rsidRDefault="00AF4B88" w:rsidP="0092179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865154" w:rsidRDefault="00865154" w:rsidP="0092179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396351" w:rsidRDefault="00396351" w:rsidP="0092179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396351" w:rsidRDefault="00396351" w:rsidP="0092179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396351" w:rsidRDefault="00396351" w:rsidP="0092179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396351" w:rsidRDefault="00396351" w:rsidP="0092179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396351" w:rsidRDefault="00396351" w:rsidP="0092179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396351" w:rsidRDefault="00396351" w:rsidP="0092179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396351" w:rsidRDefault="00396351" w:rsidP="0092179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396351" w:rsidRPr="000C16DC" w:rsidRDefault="00396351" w:rsidP="0092179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DD0D8F" w:rsidRDefault="004F0E4C" w:rsidP="00DD0D8F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Муниципальная  программа</w:t>
      </w:r>
      <w:r w:rsidR="00921798" w:rsidRPr="000C16DC">
        <w:rPr>
          <w:rFonts w:ascii="Times New Roman" w:hAnsi="Times New Roman" w:cs="Times New Roman"/>
          <w:sz w:val="28"/>
          <w:szCs w:val="28"/>
        </w:rPr>
        <w:t xml:space="preserve"> «</w:t>
      </w:r>
      <w:r w:rsidR="00F65F8A" w:rsidRPr="000C16DC">
        <w:rPr>
          <w:rFonts w:ascii="Times New Roman" w:hAnsi="Times New Roman" w:cs="Times New Roman"/>
          <w:sz w:val="28"/>
          <w:szCs w:val="28"/>
        </w:rPr>
        <w:t>Предоставление государственных и муниципальных услуг</w:t>
      </w:r>
      <w:r w:rsidR="005A30B0" w:rsidRPr="000C16DC">
        <w:rPr>
          <w:rFonts w:ascii="Times New Roman" w:hAnsi="Times New Roman" w:cs="Times New Roman"/>
          <w:sz w:val="28"/>
          <w:szCs w:val="28"/>
        </w:rPr>
        <w:t xml:space="preserve"> на базе </w:t>
      </w:r>
      <w:r w:rsidR="009669FD" w:rsidRPr="000C16DC">
        <w:rPr>
          <w:rFonts w:ascii="Times New Roman" w:hAnsi="Times New Roman" w:cs="Times New Roman"/>
          <w:sz w:val="28"/>
          <w:szCs w:val="28"/>
        </w:rPr>
        <w:t>муниципального автономного учреждения муниципального района Похвистневский Самарской области «Многофункциональный центр</w:t>
      </w:r>
      <w:r w:rsidR="005A30B0" w:rsidRPr="000C16DC">
        <w:rPr>
          <w:rFonts w:ascii="Times New Roman" w:hAnsi="Times New Roman" w:cs="Times New Roman"/>
          <w:sz w:val="28"/>
          <w:szCs w:val="28"/>
        </w:rPr>
        <w:t xml:space="preserve"> предоставления государственных и муниципальных слуг</w:t>
      </w:r>
      <w:r w:rsidR="009669FD" w:rsidRPr="000C16DC">
        <w:rPr>
          <w:rFonts w:ascii="Times New Roman" w:hAnsi="Times New Roman" w:cs="Times New Roman"/>
          <w:sz w:val="28"/>
          <w:szCs w:val="28"/>
        </w:rPr>
        <w:t>»</w:t>
      </w:r>
      <w:r w:rsidR="00921798" w:rsidRPr="000C16DC">
        <w:rPr>
          <w:rFonts w:ascii="Times New Roman" w:hAnsi="Times New Roman" w:cs="Times New Roman"/>
          <w:sz w:val="28"/>
          <w:szCs w:val="28"/>
        </w:rPr>
        <w:t xml:space="preserve"> </w:t>
      </w:r>
      <w:r w:rsidR="00D65457" w:rsidRPr="000C16DC">
        <w:rPr>
          <w:rFonts w:ascii="Times New Roman" w:hAnsi="Times New Roman" w:cs="Times New Roman"/>
          <w:sz w:val="28"/>
          <w:szCs w:val="28"/>
        </w:rPr>
        <w:t xml:space="preserve">на </w:t>
      </w:r>
      <w:r w:rsidR="005553BD" w:rsidRPr="000C16DC">
        <w:rPr>
          <w:rFonts w:ascii="Times New Roman" w:hAnsi="Times New Roman" w:cs="Times New Roman"/>
          <w:sz w:val="28"/>
          <w:szCs w:val="28"/>
        </w:rPr>
        <w:t xml:space="preserve"> </w:t>
      </w:r>
      <w:r w:rsidR="00D65457" w:rsidRPr="000C16DC">
        <w:rPr>
          <w:rFonts w:ascii="Times New Roman" w:hAnsi="Times New Roman" w:cs="Times New Roman"/>
          <w:sz w:val="28"/>
          <w:szCs w:val="28"/>
        </w:rPr>
        <w:t>20</w:t>
      </w:r>
      <w:r w:rsidR="00E06352">
        <w:rPr>
          <w:rFonts w:ascii="Times New Roman" w:hAnsi="Times New Roman" w:cs="Times New Roman"/>
          <w:sz w:val="28"/>
          <w:szCs w:val="28"/>
        </w:rPr>
        <w:t>24</w:t>
      </w:r>
      <w:r w:rsidR="00D65457" w:rsidRPr="000C16DC">
        <w:rPr>
          <w:rFonts w:ascii="Times New Roman" w:hAnsi="Times New Roman" w:cs="Times New Roman"/>
          <w:sz w:val="28"/>
          <w:szCs w:val="28"/>
        </w:rPr>
        <w:t>-20</w:t>
      </w:r>
      <w:r w:rsidR="00845C3C">
        <w:rPr>
          <w:rFonts w:ascii="Times New Roman" w:hAnsi="Times New Roman" w:cs="Times New Roman"/>
          <w:sz w:val="28"/>
          <w:szCs w:val="28"/>
        </w:rPr>
        <w:t>2</w:t>
      </w:r>
      <w:r w:rsidR="00E06352">
        <w:rPr>
          <w:rFonts w:ascii="Times New Roman" w:hAnsi="Times New Roman" w:cs="Times New Roman"/>
          <w:sz w:val="28"/>
          <w:szCs w:val="28"/>
        </w:rPr>
        <w:t>8</w:t>
      </w:r>
      <w:r w:rsidR="00C26077" w:rsidRPr="000C16DC">
        <w:rPr>
          <w:rFonts w:ascii="Times New Roman" w:hAnsi="Times New Roman" w:cs="Times New Roman"/>
          <w:sz w:val="28"/>
          <w:szCs w:val="28"/>
        </w:rPr>
        <w:t xml:space="preserve"> </w:t>
      </w:r>
      <w:r w:rsidR="00D65457" w:rsidRPr="000C16DC">
        <w:rPr>
          <w:rFonts w:ascii="Times New Roman" w:hAnsi="Times New Roman" w:cs="Times New Roman"/>
          <w:sz w:val="28"/>
          <w:szCs w:val="28"/>
        </w:rPr>
        <w:t>годы</w:t>
      </w:r>
      <w:r w:rsidR="005A30B0" w:rsidRPr="000C16DC">
        <w:rPr>
          <w:rFonts w:ascii="Times New Roman" w:hAnsi="Times New Roman" w:cs="Times New Roman"/>
          <w:sz w:val="28"/>
          <w:szCs w:val="28"/>
        </w:rPr>
        <w:t>»</w:t>
      </w:r>
    </w:p>
    <w:p w:rsidR="00396351" w:rsidRDefault="00396351" w:rsidP="00DD0D8F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(далее муниципальная программа)</w:t>
      </w:r>
    </w:p>
    <w:p w:rsidR="004F0E4C" w:rsidRDefault="004F0E4C" w:rsidP="00DD0D8F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4F0E4C" w:rsidRDefault="004F0E4C" w:rsidP="00DD0D8F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4F0E4C" w:rsidRDefault="004F0E4C" w:rsidP="00DD0D8F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4F0E4C" w:rsidRDefault="004F0E4C" w:rsidP="00DD0D8F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4F0E4C" w:rsidRDefault="004F0E4C" w:rsidP="00DD0D8F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4F0E4C" w:rsidRDefault="004F0E4C" w:rsidP="00DD0D8F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4F0E4C" w:rsidRDefault="004F0E4C" w:rsidP="00DD0D8F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4F0E4C" w:rsidRDefault="004F0E4C" w:rsidP="00DD0D8F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4F0E4C" w:rsidRDefault="004F0E4C" w:rsidP="00DD0D8F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4F0E4C" w:rsidRDefault="004F0E4C" w:rsidP="00DD0D8F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4F0E4C" w:rsidRDefault="004F0E4C" w:rsidP="00DD0D8F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4F0E4C" w:rsidRDefault="004F0E4C" w:rsidP="00DD0D8F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4F0E4C" w:rsidRDefault="004F0E4C" w:rsidP="00DD0D8F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4F0E4C" w:rsidRDefault="004F0E4C" w:rsidP="00DD0D8F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4F0E4C" w:rsidRDefault="004F0E4C" w:rsidP="00DD0D8F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4F0E4C" w:rsidRDefault="004F0E4C" w:rsidP="00DD0D8F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4F0E4C" w:rsidRDefault="004F0E4C" w:rsidP="00DD0D8F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4F0E4C" w:rsidRDefault="004F0E4C" w:rsidP="00DD0D8F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4F0E4C" w:rsidRDefault="004F0E4C" w:rsidP="00DD0D8F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4F0E4C" w:rsidRDefault="004F0E4C" w:rsidP="00396351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F0E4C" w:rsidRDefault="004F0E4C" w:rsidP="00DD0D8F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3C47DD" w:rsidRDefault="003C47DD" w:rsidP="00DD0D8F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4F0E4C" w:rsidRDefault="004F0E4C" w:rsidP="00DD0D8F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4F0E4C" w:rsidRDefault="004F0E4C" w:rsidP="00DD0D8F">
      <w:pPr>
        <w:pStyle w:val="a3"/>
        <w:jc w:val="center"/>
        <w:rPr>
          <w:rFonts w:ascii="Times New Roman" w:hAnsi="Times New Roman" w:cs="Times New Roman"/>
          <w:sz w:val="16"/>
          <w:szCs w:val="16"/>
        </w:rPr>
      </w:pPr>
    </w:p>
    <w:p w:rsidR="00DA3331" w:rsidRPr="00BF25DE" w:rsidRDefault="00DA3331" w:rsidP="00DD0D8F">
      <w:pPr>
        <w:pStyle w:val="a3"/>
        <w:jc w:val="center"/>
        <w:rPr>
          <w:rFonts w:ascii="Times New Roman" w:hAnsi="Times New Roman" w:cs="Times New Roman"/>
          <w:sz w:val="16"/>
          <w:szCs w:val="16"/>
        </w:rPr>
      </w:pPr>
    </w:p>
    <w:p w:rsidR="004F0E4C" w:rsidRPr="000C16DC" w:rsidRDefault="004F0E4C" w:rsidP="004F0E4C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0C16DC">
        <w:rPr>
          <w:rFonts w:ascii="Times New Roman" w:hAnsi="Times New Roman" w:cs="Times New Roman"/>
          <w:sz w:val="28"/>
          <w:szCs w:val="28"/>
        </w:rPr>
        <w:t>ПАСПОРТ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МУНИЦИПАЛЬНОЙ ПРОГРАММЫ</w:t>
      </w:r>
    </w:p>
    <w:p w:rsidR="00DD0D8F" w:rsidRPr="000C16DC" w:rsidRDefault="00DD0D8F" w:rsidP="00CE2252">
      <w:pPr>
        <w:pStyle w:val="a3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9889" w:type="dxa"/>
        <w:tblLook w:val="04A0" w:firstRow="1" w:lastRow="0" w:firstColumn="1" w:lastColumn="0" w:noHBand="0" w:noVBand="1"/>
      </w:tblPr>
      <w:tblGrid>
        <w:gridCol w:w="2915"/>
        <w:gridCol w:w="6974"/>
      </w:tblGrid>
      <w:tr w:rsidR="004E6C8C" w:rsidRPr="000C16DC" w:rsidTr="00865154">
        <w:tc>
          <w:tcPr>
            <w:tcW w:w="2915" w:type="dxa"/>
          </w:tcPr>
          <w:p w:rsidR="00CA6B41" w:rsidRPr="000C16DC" w:rsidRDefault="00D03935" w:rsidP="00D039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C16DC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</w:t>
            </w:r>
            <w:r w:rsidR="00CA6B41" w:rsidRPr="000C16DC"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</w:p>
          <w:p w:rsidR="004E6C8C" w:rsidRPr="000C16DC" w:rsidRDefault="00CA6B41" w:rsidP="00D039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C16DC">
              <w:rPr>
                <w:rFonts w:ascii="Times New Roman" w:hAnsi="Times New Roman" w:cs="Times New Roman"/>
                <w:sz w:val="28"/>
                <w:szCs w:val="28"/>
              </w:rPr>
              <w:t xml:space="preserve"> п</w:t>
            </w:r>
            <w:r w:rsidR="00D03935" w:rsidRPr="000C16DC">
              <w:rPr>
                <w:rFonts w:ascii="Times New Roman" w:hAnsi="Times New Roman" w:cs="Times New Roman"/>
                <w:sz w:val="28"/>
                <w:szCs w:val="28"/>
              </w:rPr>
              <w:t>рограммы</w:t>
            </w:r>
          </w:p>
          <w:p w:rsidR="004E6C8C" w:rsidRPr="000C16DC" w:rsidRDefault="004E6C8C" w:rsidP="00FE1F3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74" w:type="dxa"/>
          </w:tcPr>
          <w:p w:rsidR="004E6C8C" w:rsidRPr="000C16DC" w:rsidRDefault="192FD37A" w:rsidP="00DA3331">
            <w:pPr>
              <w:ind w:right="-3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0C16DC">
              <w:rPr>
                <w:rFonts w:ascii="Times New Roman" w:hAnsi="Times New Roman" w:cs="Times New Roman"/>
                <w:sz w:val="28"/>
                <w:szCs w:val="28"/>
              </w:rPr>
              <w:t xml:space="preserve"> «Предоставление государственных и муниципальных услуг на базе муниципального автономного учреждения муниципального района Похвистневский Самарской области «Многофункциональный центр предоставления государственных и м</w:t>
            </w:r>
            <w:r w:rsidR="00F34D09">
              <w:rPr>
                <w:rFonts w:ascii="Times New Roman" w:hAnsi="Times New Roman" w:cs="Times New Roman"/>
                <w:sz w:val="28"/>
                <w:szCs w:val="28"/>
              </w:rPr>
              <w:t>униципальных услуг» на 202</w:t>
            </w:r>
            <w:r w:rsidR="00DA333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F34D09">
              <w:rPr>
                <w:rFonts w:ascii="Times New Roman" w:hAnsi="Times New Roman" w:cs="Times New Roman"/>
                <w:sz w:val="28"/>
                <w:szCs w:val="28"/>
              </w:rPr>
              <w:t>-202</w:t>
            </w:r>
            <w:r w:rsidR="00DA3331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0C16DC">
              <w:rPr>
                <w:rFonts w:ascii="Times New Roman" w:hAnsi="Times New Roman" w:cs="Times New Roman"/>
                <w:sz w:val="28"/>
                <w:szCs w:val="28"/>
              </w:rPr>
              <w:t xml:space="preserve"> годы» </w:t>
            </w:r>
          </w:p>
        </w:tc>
      </w:tr>
      <w:tr w:rsidR="00776A79" w:rsidRPr="000C16DC" w:rsidTr="00865154">
        <w:tc>
          <w:tcPr>
            <w:tcW w:w="2915" w:type="dxa"/>
          </w:tcPr>
          <w:p w:rsidR="00776A79" w:rsidRPr="000C16DC" w:rsidRDefault="00CA6B41" w:rsidP="00F01F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C16DC">
              <w:rPr>
                <w:rFonts w:ascii="Times New Roman" w:hAnsi="Times New Roman" w:cs="Times New Roman"/>
                <w:sz w:val="28"/>
                <w:szCs w:val="28"/>
              </w:rPr>
              <w:t>Дата принятия решения о разработке муниципальной программы</w:t>
            </w:r>
          </w:p>
        </w:tc>
        <w:tc>
          <w:tcPr>
            <w:tcW w:w="6974" w:type="dxa"/>
          </w:tcPr>
          <w:p w:rsidR="00776A79" w:rsidRPr="000C16DC" w:rsidRDefault="00E06352" w:rsidP="00E0635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06352">
              <w:rPr>
                <w:rFonts w:ascii="Times New Roman" w:hAnsi="Times New Roman" w:cs="Times New Roman"/>
                <w:sz w:val="28"/>
                <w:szCs w:val="28"/>
              </w:rPr>
              <w:t>13.06</w:t>
            </w:r>
            <w:r w:rsidR="00F75DB4" w:rsidRPr="00E06352"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 w:rsidRPr="00E0635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F75DB4" w:rsidRPr="00E06352">
              <w:rPr>
                <w:rFonts w:ascii="Times New Roman" w:hAnsi="Times New Roman" w:cs="Times New Roman"/>
                <w:sz w:val="28"/>
                <w:szCs w:val="28"/>
              </w:rPr>
              <w:t xml:space="preserve"> № </w:t>
            </w:r>
            <w:r w:rsidRPr="00E06352">
              <w:rPr>
                <w:rFonts w:ascii="Times New Roman" w:hAnsi="Times New Roman" w:cs="Times New Roman"/>
                <w:sz w:val="28"/>
                <w:szCs w:val="28"/>
              </w:rPr>
              <w:t>400</w:t>
            </w:r>
            <w:r w:rsidR="00F75DB4" w:rsidRPr="00E06352">
              <w:rPr>
                <w:rFonts w:ascii="Times New Roman" w:hAnsi="Times New Roman" w:cs="Times New Roman"/>
                <w:sz w:val="28"/>
                <w:szCs w:val="28"/>
              </w:rPr>
              <w:t xml:space="preserve"> Постановление Администрации района «Об утверждении Плана мероприятий по подготовке проекта бюджета муниципального района Похвистн</w:t>
            </w:r>
            <w:r w:rsidR="00EA01F0" w:rsidRPr="00E06352">
              <w:rPr>
                <w:rFonts w:ascii="Times New Roman" w:hAnsi="Times New Roman" w:cs="Times New Roman"/>
                <w:sz w:val="28"/>
                <w:szCs w:val="28"/>
              </w:rPr>
              <w:t>евский Самарской о</w:t>
            </w:r>
            <w:r w:rsidRPr="00E06352">
              <w:rPr>
                <w:rFonts w:ascii="Times New Roman" w:hAnsi="Times New Roman" w:cs="Times New Roman"/>
                <w:sz w:val="28"/>
                <w:szCs w:val="28"/>
              </w:rPr>
              <w:t>бласти на 2024</w:t>
            </w:r>
            <w:r w:rsidR="00F75DB4" w:rsidRPr="00E06352">
              <w:rPr>
                <w:rFonts w:ascii="Times New Roman" w:hAnsi="Times New Roman" w:cs="Times New Roman"/>
                <w:sz w:val="28"/>
                <w:szCs w:val="28"/>
              </w:rPr>
              <w:t xml:space="preserve"> год и на плановый период 202</w:t>
            </w:r>
            <w:r w:rsidRPr="00E0635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F75DB4" w:rsidRPr="00E06352">
              <w:rPr>
                <w:rFonts w:ascii="Times New Roman" w:hAnsi="Times New Roman" w:cs="Times New Roman"/>
                <w:sz w:val="28"/>
                <w:szCs w:val="28"/>
              </w:rPr>
              <w:t xml:space="preserve"> и 202</w:t>
            </w:r>
            <w:r w:rsidRPr="00E06352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F75DB4" w:rsidRPr="00E06352">
              <w:rPr>
                <w:rFonts w:ascii="Times New Roman" w:hAnsi="Times New Roman" w:cs="Times New Roman"/>
                <w:sz w:val="28"/>
                <w:szCs w:val="28"/>
              </w:rPr>
              <w:t xml:space="preserve"> годов»</w:t>
            </w:r>
          </w:p>
        </w:tc>
      </w:tr>
      <w:tr w:rsidR="004E6C8C" w:rsidRPr="000C16DC" w:rsidTr="00865154">
        <w:tc>
          <w:tcPr>
            <w:tcW w:w="2915" w:type="dxa"/>
          </w:tcPr>
          <w:p w:rsidR="004E6C8C" w:rsidRPr="000C16DC" w:rsidRDefault="00F01F2A" w:rsidP="00F01F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C16DC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</w:t>
            </w:r>
            <w:r w:rsidR="00CA6B41" w:rsidRPr="000C16DC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муниципальной программы</w:t>
            </w:r>
          </w:p>
        </w:tc>
        <w:tc>
          <w:tcPr>
            <w:tcW w:w="6974" w:type="dxa"/>
          </w:tcPr>
          <w:p w:rsidR="004E6C8C" w:rsidRPr="000C16DC" w:rsidRDefault="00E06352" w:rsidP="00DA624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C16DC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Администрация муниципального района Похвистневский</w:t>
            </w:r>
          </w:p>
        </w:tc>
      </w:tr>
      <w:tr w:rsidR="00776A79" w:rsidRPr="000C16DC" w:rsidTr="00865154">
        <w:tc>
          <w:tcPr>
            <w:tcW w:w="2915" w:type="dxa"/>
          </w:tcPr>
          <w:p w:rsidR="00776A79" w:rsidRPr="000C16DC" w:rsidRDefault="00776A79" w:rsidP="006808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C16DC">
              <w:rPr>
                <w:rFonts w:ascii="Times New Roman" w:hAnsi="Times New Roman" w:cs="Times New Roman"/>
                <w:sz w:val="28"/>
                <w:szCs w:val="28"/>
              </w:rPr>
              <w:t>Соисполнители муниципальной программы</w:t>
            </w:r>
          </w:p>
        </w:tc>
        <w:tc>
          <w:tcPr>
            <w:tcW w:w="6974" w:type="dxa"/>
          </w:tcPr>
          <w:p w:rsidR="00776A79" w:rsidRPr="000C16DC" w:rsidRDefault="00776A79" w:rsidP="00552B6A">
            <w:pPr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111CE4" w:rsidRPr="000C16DC" w:rsidTr="00865154">
        <w:tc>
          <w:tcPr>
            <w:tcW w:w="2915" w:type="dxa"/>
          </w:tcPr>
          <w:p w:rsidR="00111CE4" w:rsidRPr="000C16DC" w:rsidRDefault="00111CE4" w:rsidP="006808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C16DC">
              <w:rPr>
                <w:rFonts w:ascii="Times New Roman" w:hAnsi="Times New Roman" w:cs="Times New Roman"/>
                <w:sz w:val="28"/>
                <w:szCs w:val="28"/>
              </w:rPr>
              <w:t>Участники муниципальной программы</w:t>
            </w:r>
          </w:p>
        </w:tc>
        <w:tc>
          <w:tcPr>
            <w:tcW w:w="6974" w:type="dxa"/>
          </w:tcPr>
          <w:p w:rsidR="00111CE4" w:rsidRPr="000C16DC" w:rsidRDefault="00E06352" w:rsidP="00111CE4">
            <w:pPr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0C16DC">
              <w:rPr>
                <w:rFonts w:ascii="Times New Roman" w:hAnsi="Times New Roman" w:cs="Times New Roman"/>
                <w:sz w:val="28"/>
                <w:szCs w:val="28"/>
              </w:rPr>
              <w:t>муниципальное автономное учреждение муниципального района Похвистневский Самарской области «Многофункциональный центр предоставления государственных и муниципальных услуг»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(далее МАУ МФЦ)</w:t>
            </w:r>
          </w:p>
        </w:tc>
      </w:tr>
      <w:tr w:rsidR="00111CE4" w:rsidRPr="000C16DC" w:rsidTr="00865154">
        <w:tc>
          <w:tcPr>
            <w:tcW w:w="2915" w:type="dxa"/>
          </w:tcPr>
          <w:p w:rsidR="00111CE4" w:rsidRPr="000C16DC" w:rsidRDefault="00111CE4" w:rsidP="006808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C16DC">
              <w:rPr>
                <w:rFonts w:ascii="Times New Roman" w:hAnsi="Times New Roman" w:cs="Times New Roman"/>
                <w:sz w:val="28"/>
                <w:szCs w:val="28"/>
              </w:rPr>
              <w:t>Цели муниципальной программы</w:t>
            </w:r>
          </w:p>
        </w:tc>
        <w:tc>
          <w:tcPr>
            <w:tcW w:w="6974" w:type="dxa"/>
          </w:tcPr>
          <w:p w:rsidR="00111CE4" w:rsidRPr="000C16DC" w:rsidRDefault="192FD37A" w:rsidP="003F442C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C16DC">
              <w:rPr>
                <w:rFonts w:ascii="Times New Roman" w:eastAsia="Times New Roman" w:hAnsi="Times New Roman" w:cs="Times New Roman"/>
                <w:sz w:val="28"/>
                <w:szCs w:val="28"/>
              </w:rPr>
              <w:t>Повышение качества и доступности предоставления государственных и муниципальных услуг на базе многофункционального центра</w:t>
            </w:r>
          </w:p>
        </w:tc>
      </w:tr>
      <w:tr w:rsidR="00111CE4" w:rsidRPr="000C16DC" w:rsidTr="00865154">
        <w:tc>
          <w:tcPr>
            <w:tcW w:w="2915" w:type="dxa"/>
          </w:tcPr>
          <w:p w:rsidR="00111CE4" w:rsidRPr="000C16DC" w:rsidRDefault="00111CE4" w:rsidP="006808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C16DC">
              <w:rPr>
                <w:rFonts w:ascii="Times New Roman" w:hAnsi="Times New Roman" w:cs="Times New Roman"/>
                <w:sz w:val="28"/>
                <w:szCs w:val="28"/>
              </w:rPr>
              <w:t>Задачи муниципальной программы</w:t>
            </w:r>
          </w:p>
        </w:tc>
        <w:tc>
          <w:tcPr>
            <w:tcW w:w="6974" w:type="dxa"/>
          </w:tcPr>
          <w:p w:rsidR="00BA6D33" w:rsidRPr="000C16DC" w:rsidRDefault="00CF7E09" w:rsidP="00CF7E0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C16DC">
              <w:rPr>
                <w:rFonts w:ascii="Times New Roman" w:eastAsia="Times New Roman" w:hAnsi="Times New Roman" w:cs="Times New Roman"/>
                <w:sz w:val="28"/>
                <w:szCs w:val="28"/>
              </w:rPr>
              <w:t>1.</w:t>
            </w:r>
            <w:r w:rsidR="0062306D" w:rsidRPr="000C16D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0C16DC">
              <w:rPr>
                <w:rFonts w:ascii="Times New Roman" w:eastAsia="Times New Roman" w:hAnsi="Times New Roman" w:cs="Times New Roman"/>
                <w:sz w:val="28"/>
                <w:szCs w:val="28"/>
              </w:rPr>
              <w:t>Оптимизация и повышение качества предоставления</w:t>
            </w:r>
            <w:r w:rsidR="000C16D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0C16DC">
              <w:rPr>
                <w:rFonts w:ascii="Times New Roman" w:eastAsia="Times New Roman" w:hAnsi="Times New Roman" w:cs="Times New Roman"/>
                <w:sz w:val="28"/>
                <w:szCs w:val="28"/>
              </w:rPr>
              <w:t>государственных и муниципальных услуг на территории</w:t>
            </w:r>
            <w:r w:rsidR="000C16D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511A89" w:rsidRPr="000C16DC">
              <w:rPr>
                <w:rFonts w:ascii="Times New Roman" w:eastAsia="Times New Roman" w:hAnsi="Times New Roman" w:cs="Times New Roman"/>
                <w:sz w:val="28"/>
                <w:szCs w:val="28"/>
              </w:rPr>
              <w:t>муниципального района</w:t>
            </w:r>
            <w:r w:rsidRPr="000C16DC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  <w:p w:rsidR="00111CE4" w:rsidRPr="000C16DC" w:rsidRDefault="00CF7E09" w:rsidP="00BA6D3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C16DC">
              <w:rPr>
                <w:rFonts w:ascii="Times New Roman" w:eastAsia="Times New Roman" w:hAnsi="Times New Roman" w:cs="Times New Roman"/>
                <w:sz w:val="28"/>
                <w:szCs w:val="28"/>
              </w:rPr>
              <w:t>2.</w:t>
            </w:r>
            <w:r w:rsidR="0062306D" w:rsidRPr="000C16D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BA6D33">
              <w:rPr>
                <w:rStyle w:val="ad"/>
                <w:rFonts w:ascii="Times New Roman" w:hAnsi="Times New Roman" w:cs="Times New Roman"/>
                <w:b w:val="0"/>
                <w:sz w:val="28"/>
                <w:szCs w:val="28"/>
              </w:rPr>
              <w:t>Повышение инфор</w:t>
            </w:r>
            <w:r w:rsidR="00BA6D33" w:rsidRPr="002319CC">
              <w:rPr>
                <w:rStyle w:val="ad"/>
                <w:rFonts w:ascii="Times New Roman" w:hAnsi="Times New Roman" w:cs="Times New Roman"/>
                <w:b w:val="0"/>
                <w:sz w:val="28"/>
                <w:szCs w:val="28"/>
              </w:rPr>
              <w:t>мированности физических и юридических лиц, а также организаций о порядке, способах и условиях получения государственных и муниципальных услуг</w:t>
            </w:r>
            <w:r w:rsidR="00F50940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111CE4" w:rsidRPr="000C16DC" w:rsidTr="00865154">
        <w:tc>
          <w:tcPr>
            <w:tcW w:w="2915" w:type="dxa"/>
          </w:tcPr>
          <w:p w:rsidR="00111CE4" w:rsidRPr="000C16DC" w:rsidRDefault="00111CE4" w:rsidP="006808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C16DC">
              <w:rPr>
                <w:rFonts w:ascii="Times New Roman" w:hAnsi="Times New Roman" w:cs="Times New Roman"/>
                <w:sz w:val="28"/>
                <w:szCs w:val="28"/>
              </w:rPr>
              <w:t>Стратегические показатели (индикаторы) муниципальной программы</w:t>
            </w:r>
          </w:p>
        </w:tc>
        <w:tc>
          <w:tcPr>
            <w:tcW w:w="6974" w:type="dxa"/>
          </w:tcPr>
          <w:p w:rsidR="00532CBB" w:rsidRDefault="00865154" w:rsidP="002319CC">
            <w:pPr>
              <w:pStyle w:val="a3"/>
              <w:rPr>
                <w:rStyle w:val="ad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2319CC">
              <w:rPr>
                <w:rStyle w:val="ad"/>
                <w:rFonts w:ascii="Times New Roman" w:hAnsi="Times New Roman" w:cs="Times New Roman"/>
                <w:b w:val="0"/>
                <w:sz w:val="28"/>
                <w:szCs w:val="28"/>
              </w:rPr>
              <w:t xml:space="preserve">- </w:t>
            </w:r>
            <w:r w:rsidR="00111CE4" w:rsidRPr="002319CC">
              <w:rPr>
                <w:rStyle w:val="ad"/>
                <w:rFonts w:ascii="Times New Roman" w:hAnsi="Times New Roman" w:cs="Times New Roman"/>
                <w:b w:val="0"/>
                <w:sz w:val="28"/>
                <w:szCs w:val="28"/>
              </w:rPr>
              <w:t>количество обра</w:t>
            </w:r>
            <w:r w:rsidR="00554BDF" w:rsidRPr="002319CC">
              <w:rPr>
                <w:rStyle w:val="ad"/>
                <w:rFonts w:ascii="Times New Roman" w:hAnsi="Times New Roman" w:cs="Times New Roman"/>
                <w:b w:val="0"/>
                <w:sz w:val="28"/>
                <w:szCs w:val="28"/>
              </w:rPr>
              <w:t>щений граждан в МАУ МФЦ</w:t>
            </w:r>
            <w:r w:rsidR="00532CBB">
              <w:rPr>
                <w:rStyle w:val="ad"/>
                <w:rFonts w:ascii="Times New Roman" w:hAnsi="Times New Roman" w:cs="Times New Roman"/>
                <w:b w:val="0"/>
                <w:sz w:val="28"/>
                <w:szCs w:val="28"/>
              </w:rPr>
              <w:t>;</w:t>
            </w:r>
          </w:p>
          <w:p w:rsidR="001848B4" w:rsidRPr="002319CC" w:rsidRDefault="002319CC" w:rsidP="002319CC">
            <w:pPr>
              <w:pStyle w:val="a3"/>
              <w:rPr>
                <w:rStyle w:val="ad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2319CC">
              <w:rPr>
                <w:rStyle w:val="ad"/>
                <w:rFonts w:ascii="Times New Roman" w:hAnsi="Times New Roman" w:cs="Times New Roman"/>
                <w:b w:val="0"/>
                <w:sz w:val="28"/>
                <w:szCs w:val="28"/>
              </w:rPr>
              <w:t xml:space="preserve">- </w:t>
            </w:r>
            <w:r w:rsidR="00865154" w:rsidRPr="002319CC">
              <w:rPr>
                <w:rStyle w:val="ad"/>
                <w:rFonts w:ascii="Times New Roman" w:hAnsi="Times New Roman" w:cs="Times New Roman"/>
                <w:b w:val="0"/>
                <w:sz w:val="28"/>
                <w:szCs w:val="28"/>
              </w:rPr>
              <w:t>уровень удовлетворенности г</w:t>
            </w:r>
            <w:r w:rsidR="00111CE4" w:rsidRPr="002319CC">
              <w:rPr>
                <w:rStyle w:val="ad"/>
                <w:rFonts w:ascii="Times New Roman" w:hAnsi="Times New Roman" w:cs="Times New Roman"/>
                <w:b w:val="0"/>
                <w:sz w:val="28"/>
                <w:szCs w:val="28"/>
              </w:rPr>
              <w:t>раждан качеством предоставления государственных и муниц</w:t>
            </w:r>
            <w:r w:rsidR="00532CBB">
              <w:rPr>
                <w:rStyle w:val="ad"/>
                <w:rFonts w:ascii="Times New Roman" w:hAnsi="Times New Roman" w:cs="Times New Roman"/>
                <w:b w:val="0"/>
                <w:sz w:val="28"/>
                <w:szCs w:val="28"/>
              </w:rPr>
              <w:t>ипальных услуг</w:t>
            </w:r>
            <w:r w:rsidR="00554BDF" w:rsidRPr="002319CC">
              <w:rPr>
                <w:rStyle w:val="ad"/>
                <w:rFonts w:ascii="Times New Roman" w:hAnsi="Times New Roman" w:cs="Times New Roman"/>
                <w:b w:val="0"/>
                <w:sz w:val="28"/>
                <w:szCs w:val="28"/>
              </w:rPr>
              <w:t>;</w:t>
            </w:r>
          </w:p>
          <w:p w:rsidR="00902D3C" w:rsidRPr="002319CC" w:rsidRDefault="00865154" w:rsidP="002319CC">
            <w:pPr>
              <w:pStyle w:val="a3"/>
              <w:rPr>
                <w:rStyle w:val="ad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2319CC">
              <w:rPr>
                <w:rStyle w:val="ad"/>
                <w:rFonts w:ascii="Times New Roman" w:hAnsi="Times New Roman" w:cs="Times New Roman"/>
                <w:b w:val="0"/>
                <w:sz w:val="28"/>
                <w:szCs w:val="28"/>
              </w:rPr>
              <w:t xml:space="preserve">- </w:t>
            </w:r>
            <w:r w:rsidR="001848B4" w:rsidRPr="002319CC">
              <w:rPr>
                <w:rStyle w:val="ad"/>
                <w:rFonts w:ascii="Times New Roman" w:hAnsi="Times New Roman" w:cs="Times New Roman"/>
                <w:b w:val="0"/>
                <w:sz w:val="28"/>
                <w:szCs w:val="28"/>
              </w:rPr>
              <w:t xml:space="preserve">количество жалоб </w:t>
            </w:r>
            <w:r w:rsidR="00532CBB">
              <w:rPr>
                <w:rStyle w:val="ad"/>
                <w:rFonts w:ascii="Times New Roman" w:hAnsi="Times New Roman" w:cs="Times New Roman"/>
                <w:b w:val="0"/>
                <w:sz w:val="28"/>
                <w:szCs w:val="28"/>
              </w:rPr>
              <w:t>посетителей МАУ МФЦ</w:t>
            </w:r>
            <w:r w:rsidR="00F50940">
              <w:rPr>
                <w:rStyle w:val="ad"/>
                <w:rFonts w:ascii="Times New Roman" w:hAnsi="Times New Roman" w:cs="Times New Roman"/>
                <w:b w:val="0"/>
                <w:sz w:val="28"/>
                <w:szCs w:val="28"/>
              </w:rPr>
              <w:t>;</w:t>
            </w:r>
          </w:p>
          <w:p w:rsidR="001848B4" w:rsidRPr="002319CC" w:rsidRDefault="00865154" w:rsidP="002319CC">
            <w:pPr>
              <w:pStyle w:val="a3"/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</w:pPr>
            <w:r w:rsidRPr="002319CC">
              <w:rPr>
                <w:rStyle w:val="ad"/>
                <w:rFonts w:ascii="Times New Roman" w:hAnsi="Times New Roman" w:cs="Times New Roman"/>
                <w:b w:val="0"/>
                <w:sz w:val="28"/>
                <w:szCs w:val="28"/>
              </w:rPr>
              <w:t>-</w:t>
            </w:r>
            <w:r w:rsidR="002319CC" w:rsidRPr="002319CC">
              <w:rPr>
                <w:rStyle w:val="ad"/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 w:rsidR="001848B4" w:rsidRPr="002319CC">
              <w:rPr>
                <w:rStyle w:val="ad"/>
                <w:rFonts w:ascii="Times New Roman" w:hAnsi="Times New Roman" w:cs="Times New Roman"/>
                <w:b w:val="0"/>
                <w:sz w:val="28"/>
                <w:szCs w:val="28"/>
              </w:rPr>
              <w:t>количество размещенных информационных</w:t>
            </w:r>
            <w:r w:rsidR="00F50940">
              <w:rPr>
                <w:rStyle w:val="ad"/>
                <w:rFonts w:ascii="Times New Roman" w:hAnsi="Times New Roman" w:cs="Times New Roman"/>
                <w:b w:val="0"/>
                <w:sz w:val="28"/>
                <w:szCs w:val="28"/>
              </w:rPr>
              <w:t xml:space="preserve"> ма</w:t>
            </w:r>
            <w:r w:rsidR="00532CBB">
              <w:rPr>
                <w:rStyle w:val="ad"/>
                <w:rFonts w:ascii="Times New Roman" w:hAnsi="Times New Roman" w:cs="Times New Roman"/>
                <w:b w:val="0"/>
                <w:sz w:val="28"/>
                <w:szCs w:val="28"/>
              </w:rPr>
              <w:t>териалов о деятельности МАУ МФЦ</w:t>
            </w:r>
          </w:p>
        </w:tc>
      </w:tr>
      <w:tr w:rsidR="00111CE4" w:rsidRPr="000C16DC" w:rsidTr="00865154">
        <w:tc>
          <w:tcPr>
            <w:tcW w:w="2915" w:type="dxa"/>
          </w:tcPr>
          <w:p w:rsidR="00111CE4" w:rsidRPr="000C16DC" w:rsidRDefault="00111CE4" w:rsidP="006808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C16DC">
              <w:rPr>
                <w:rFonts w:ascii="Times New Roman" w:hAnsi="Times New Roman" w:cs="Times New Roman"/>
                <w:sz w:val="28"/>
                <w:szCs w:val="28"/>
              </w:rPr>
              <w:t>Подпрограммы с указанием целей и сроков реализации</w:t>
            </w:r>
          </w:p>
        </w:tc>
        <w:tc>
          <w:tcPr>
            <w:tcW w:w="6974" w:type="dxa"/>
          </w:tcPr>
          <w:p w:rsidR="00D274BB" w:rsidRPr="000C16DC" w:rsidRDefault="000C16DC" w:rsidP="00F359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отсутствуют</w:t>
            </w:r>
          </w:p>
          <w:p w:rsidR="00D274BB" w:rsidRPr="000C16DC" w:rsidRDefault="00D274BB" w:rsidP="00F3592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11CE4" w:rsidRPr="000C16DC" w:rsidTr="00865154">
        <w:tc>
          <w:tcPr>
            <w:tcW w:w="2915" w:type="dxa"/>
          </w:tcPr>
          <w:p w:rsidR="00111CE4" w:rsidRPr="000C16DC" w:rsidRDefault="00111CE4" w:rsidP="00F01F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C16D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Этапы и сроки реализации муниципальной программы</w:t>
            </w:r>
          </w:p>
        </w:tc>
        <w:tc>
          <w:tcPr>
            <w:tcW w:w="6974" w:type="dxa"/>
          </w:tcPr>
          <w:p w:rsidR="00111CE4" w:rsidRPr="000C16DC" w:rsidRDefault="00F24999" w:rsidP="00B8011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C16DC">
              <w:rPr>
                <w:rFonts w:ascii="Times New Roman" w:hAnsi="Times New Roman" w:cs="Times New Roman"/>
                <w:sz w:val="28"/>
                <w:szCs w:val="28"/>
              </w:rPr>
              <w:t>Срок реализац</w:t>
            </w:r>
            <w:r w:rsidR="00F34D09">
              <w:rPr>
                <w:rFonts w:ascii="Times New Roman" w:hAnsi="Times New Roman" w:cs="Times New Roman"/>
                <w:sz w:val="28"/>
                <w:szCs w:val="28"/>
              </w:rPr>
              <w:t>ии муниципальной программы: 202</w:t>
            </w:r>
            <w:r w:rsidR="00B8011E">
              <w:rPr>
                <w:rFonts w:ascii="Times New Roman" w:hAnsi="Times New Roman" w:cs="Times New Roman"/>
                <w:sz w:val="28"/>
                <w:szCs w:val="28"/>
              </w:rPr>
              <w:t>4-2028</w:t>
            </w:r>
            <w:r w:rsidRPr="000C16DC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  <w:r w:rsidR="00EB77F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0C16DC">
              <w:rPr>
                <w:rFonts w:ascii="Times New Roman" w:hAnsi="Times New Roman" w:cs="Times New Roman"/>
                <w:sz w:val="28"/>
                <w:szCs w:val="28"/>
              </w:rPr>
              <w:t xml:space="preserve"> без деления на этапы.</w:t>
            </w:r>
          </w:p>
        </w:tc>
      </w:tr>
      <w:tr w:rsidR="00111CE4" w:rsidRPr="000C16DC" w:rsidTr="00865154">
        <w:tc>
          <w:tcPr>
            <w:tcW w:w="2915" w:type="dxa"/>
          </w:tcPr>
          <w:p w:rsidR="00F65B93" w:rsidRPr="000C16DC" w:rsidRDefault="00F65B93" w:rsidP="00F65B9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C16DC">
              <w:rPr>
                <w:rFonts w:ascii="Times New Roman" w:hAnsi="Times New Roman" w:cs="Times New Roman"/>
                <w:sz w:val="28"/>
                <w:szCs w:val="28"/>
              </w:rPr>
              <w:t>Объемы бюджетных ассигнований муниципальной программы</w:t>
            </w:r>
          </w:p>
          <w:p w:rsidR="00111CE4" w:rsidRPr="000C16DC" w:rsidRDefault="00111CE4" w:rsidP="00F65B9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74" w:type="dxa"/>
          </w:tcPr>
          <w:p w:rsidR="00F24999" w:rsidRPr="000C16DC" w:rsidRDefault="00F24999" w:rsidP="00F24999">
            <w:pPr>
              <w:pStyle w:val="ac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0C16DC">
              <w:rPr>
                <w:color w:val="000000"/>
                <w:sz w:val="28"/>
                <w:szCs w:val="28"/>
              </w:rPr>
              <w:t>Общий объем финансирован</w:t>
            </w:r>
            <w:r w:rsidR="0063116C">
              <w:rPr>
                <w:color w:val="000000"/>
                <w:sz w:val="28"/>
                <w:szCs w:val="28"/>
              </w:rPr>
              <w:t xml:space="preserve">ия </w:t>
            </w:r>
            <w:r w:rsidR="00D00DEA">
              <w:rPr>
                <w:color w:val="000000"/>
                <w:sz w:val="28"/>
                <w:szCs w:val="28"/>
              </w:rPr>
              <w:t xml:space="preserve">муниципальной </w:t>
            </w:r>
            <w:r w:rsidR="000E6BA1">
              <w:rPr>
                <w:color w:val="000000"/>
                <w:sz w:val="28"/>
                <w:szCs w:val="28"/>
              </w:rPr>
              <w:t>п</w:t>
            </w:r>
            <w:r w:rsidR="0063116C">
              <w:rPr>
                <w:color w:val="000000"/>
                <w:sz w:val="28"/>
                <w:szCs w:val="28"/>
              </w:rPr>
              <w:t xml:space="preserve">рограммы составляет </w:t>
            </w:r>
            <w:r w:rsidR="00703105">
              <w:rPr>
                <w:b/>
                <w:color w:val="000000"/>
                <w:sz w:val="28"/>
                <w:szCs w:val="28"/>
              </w:rPr>
              <w:t>48 68</w:t>
            </w:r>
            <w:r w:rsidR="003D5FF7" w:rsidRPr="003D5FF7">
              <w:rPr>
                <w:b/>
                <w:color w:val="000000"/>
                <w:sz w:val="28"/>
                <w:szCs w:val="28"/>
              </w:rPr>
              <w:t>0,4</w:t>
            </w:r>
            <w:r w:rsidRPr="00CE2252">
              <w:rPr>
                <w:b/>
                <w:color w:val="000000"/>
                <w:sz w:val="28"/>
                <w:szCs w:val="28"/>
              </w:rPr>
              <w:t xml:space="preserve"> </w:t>
            </w:r>
            <w:r w:rsidR="003D5FF7">
              <w:rPr>
                <w:b/>
                <w:color w:val="000000"/>
                <w:sz w:val="28"/>
                <w:szCs w:val="28"/>
              </w:rPr>
              <w:t xml:space="preserve"> </w:t>
            </w:r>
            <w:r w:rsidRPr="00CE2252">
              <w:rPr>
                <w:b/>
                <w:color w:val="000000"/>
                <w:sz w:val="28"/>
                <w:szCs w:val="28"/>
              </w:rPr>
              <w:t>тыс. рублей</w:t>
            </w:r>
            <w:r w:rsidRPr="000C16DC">
              <w:rPr>
                <w:color w:val="000000"/>
                <w:sz w:val="28"/>
                <w:szCs w:val="28"/>
              </w:rPr>
              <w:t>, в том числе по годам:</w:t>
            </w:r>
          </w:p>
          <w:p w:rsidR="004F0E4C" w:rsidRDefault="00E06352" w:rsidP="00F24999">
            <w:pPr>
              <w:pStyle w:val="ac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2024</w:t>
            </w:r>
            <w:r w:rsidR="004F0E4C" w:rsidRPr="00DC02D3">
              <w:rPr>
                <w:b/>
                <w:color w:val="000000"/>
                <w:sz w:val="28"/>
                <w:szCs w:val="28"/>
              </w:rPr>
              <w:t xml:space="preserve"> год - </w:t>
            </w:r>
            <w:r w:rsidR="00F24999" w:rsidRPr="00DC02D3">
              <w:rPr>
                <w:b/>
                <w:color w:val="000000"/>
                <w:sz w:val="28"/>
                <w:szCs w:val="28"/>
              </w:rPr>
              <w:t xml:space="preserve"> </w:t>
            </w:r>
            <w:r w:rsidR="003D5FF7">
              <w:rPr>
                <w:b/>
                <w:color w:val="000000"/>
                <w:sz w:val="28"/>
                <w:szCs w:val="28"/>
              </w:rPr>
              <w:t>9018,5</w:t>
            </w:r>
            <w:r w:rsidR="00F44C17">
              <w:rPr>
                <w:b/>
                <w:color w:val="000000"/>
                <w:sz w:val="28"/>
                <w:szCs w:val="28"/>
              </w:rPr>
              <w:t xml:space="preserve"> </w:t>
            </w:r>
            <w:r w:rsidR="00845C3C">
              <w:rPr>
                <w:b/>
                <w:color w:val="000000"/>
                <w:sz w:val="28"/>
                <w:szCs w:val="28"/>
              </w:rPr>
              <w:t xml:space="preserve"> </w:t>
            </w:r>
            <w:r w:rsidR="00F24999" w:rsidRPr="00DC02D3">
              <w:rPr>
                <w:b/>
                <w:color w:val="000000"/>
                <w:sz w:val="28"/>
                <w:szCs w:val="28"/>
              </w:rPr>
              <w:t>тыс. рублей</w:t>
            </w:r>
            <w:r w:rsidR="00DC02D3" w:rsidRPr="00DC02D3">
              <w:rPr>
                <w:b/>
                <w:color w:val="000000"/>
                <w:sz w:val="28"/>
                <w:szCs w:val="28"/>
              </w:rPr>
              <w:t>,</w:t>
            </w:r>
            <w:r w:rsidR="00D00DEA">
              <w:rPr>
                <w:color w:val="000000"/>
                <w:sz w:val="28"/>
                <w:szCs w:val="28"/>
              </w:rPr>
              <w:t xml:space="preserve"> </w:t>
            </w:r>
          </w:p>
          <w:p w:rsidR="00F24999" w:rsidRPr="000C16DC" w:rsidRDefault="00D00DEA" w:rsidP="00F24999">
            <w:pPr>
              <w:pStyle w:val="ac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из них</w:t>
            </w:r>
            <w:r w:rsidR="004F0E4C">
              <w:rPr>
                <w:color w:val="000000"/>
                <w:sz w:val="28"/>
                <w:szCs w:val="28"/>
              </w:rPr>
              <w:t>:</w:t>
            </w:r>
          </w:p>
          <w:p w:rsidR="00F24999" w:rsidRDefault="00DC02D3" w:rsidP="00F24999">
            <w:pPr>
              <w:pStyle w:val="ac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- </w:t>
            </w:r>
            <w:r w:rsidR="00F24999" w:rsidRPr="000C16DC">
              <w:rPr>
                <w:color w:val="000000"/>
                <w:sz w:val="28"/>
                <w:szCs w:val="28"/>
              </w:rPr>
              <w:t xml:space="preserve"> с</w:t>
            </w:r>
            <w:r w:rsidR="00F44C17">
              <w:rPr>
                <w:color w:val="000000"/>
                <w:sz w:val="28"/>
                <w:szCs w:val="28"/>
              </w:rPr>
              <w:t xml:space="preserve">редства бюджета района – </w:t>
            </w:r>
            <w:r w:rsidR="003D5FF7">
              <w:rPr>
                <w:color w:val="000000"/>
                <w:sz w:val="28"/>
                <w:szCs w:val="28"/>
              </w:rPr>
              <w:t>8618,5</w:t>
            </w:r>
            <w:r w:rsidR="00F24999" w:rsidRPr="000C16DC">
              <w:rPr>
                <w:color w:val="000000"/>
                <w:sz w:val="28"/>
                <w:szCs w:val="28"/>
              </w:rPr>
              <w:t xml:space="preserve"> тыс. рублей; </w:t>
            </w:r>
          </w:p>
          <w:p w:rsidR="00F24999" w:rsidRDefault="00DC02D3" w:rsidP="00F24999">
            <w:pPr>
              <w:pStyle w:val="ac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-  </w:t>
            </w:r>
            <w:r w:rsidR="00F24999" w:rsidRPr="000C16DC">
              <w:rPr>
                <w:color w:val="000000"/>
                <w:sz w:val="28"/>
                <w:szCs w:val="28"/>
              </w:rPr>
              <w:t>средства от  при</w:t>
            </w:r>
            <w:r w:rsidR="00F44C17">
              <w:rPr>
                <w:color w:val="000000"/>
                <w:sz w:val="28"/>
                <w:szCs w:val="28"/>
              </w:rPr>
              <w:t xml:space="preserve">носящей доход деятельности – </w:t>
            </w:r>
            <w:r w:rsidR="00E06352">
              <w:rPr>
                <w:color w:val="000000"/>
                <w:sz w:val="28"/>
                <w:szCs w:val="28"/>
              </w:rPr>
              <w:t>400,0</w:t>
            </w:r>
            <w:r w:rsidR="003D5FF7">
              <w:rPr>
                <w:color w:val="000000"/>
                <w:sz w:val="28"/>
                <w:szCs w:val="28"/>
              </w:rPr>
              <w:t xml:space="preserve"> </w:t>
            </w:r>
            <w:r w:rsidR="00F44C17">
              <w:rPr>
                <w:color w:val="000000"/>
                <w:sz w:val="28"/>
                <w:szCs w:val="28"/>
              </w:rPr>
              <w:t>тыс. рублей;</w:t>
            </w:r>
          </w:p>
          <w:p w:rsidR="00DC02D3" w:rsidRPr="00DC02D3" w:rsidRDefault="003D5FF7" w:rsidP="00F24999">
            <w:pPr>
              <w:pStyle w:val="ac"/>
              <w:spacing w:before="0" w:beforeAutospacing="0" w:after="0" w:afterAutospacing="0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2025 год – 9 363,2</w:t>
            </w:r>
            <w:r w:rsidR="00845C3C">
              <w:rPr>
                <w:b/>
                <w:color w:val="000000"/>
                <w:sz w:val="28"/>
                <w:szCs w:val="28"/>
              </w:rPr>
              <w:t xml:space="preserve"> </w:t>
            </w:r>
            <w:r w:rsidR="00F24999" w:rsidRPr="00DC02D3">
              <w:rPr>
                <w:b/>
                <w:color w:val="000000"/>
                <w:sz w:val="28"/>
                <w:szCs w:val="28"/>
              </w:rPr>
              <w:t xml:space="preserve"> тыс. рублей</w:t>
            </w:r>
            <w:r w:rsidR="00DC02D3" w:rsidRPr="00DC02D3">
              <w:rPr>
                <w:b/>
                <w:color w:val="000000"/>
                <w:sz w:val="28"/>
                <w:szCs w:val="28"/>
              </w:rPr>
              <w:t>,</w:t>
            </w:r>
          </w:p>
          <w:p w:rsidR="009A7C3E" w:rsidRPr="000C16DC" w:rsidRDefault="00DC02D3" w:rsidP="00F24999">
            <w:pPr>
              <w:pStyle w:val="ac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из них:</w:t>
            </w:r>
            <w:r w:rsidR="00F24999" w:rsidRPr="000C16DC">
              <w:rPr>
                <w:color w:val="000000"/>
                <w:sz w:val="28"/>
                <w:szCs w:val="28"/>
              </w:rPr>
              <w:t xml:space="preserve"> </w:t>
            </w:r>
          </w:p>
          <w:p w:rsidR="009A7C3E" w:rsidRPr="000C16DC" w:rsidRDefault="00DC02D3" w:rsidP="00F24999">
            <w:pPr>
              <w:pStyle w:val="ac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-  </w:t>
            </w:r>
            <w:r w:rsidR="00F24999" w:rsidRPr="000C16DC">
              <w:rPr>
                <w:color w:val="000000"/>
                <w:sz w:val="28"/>
                <w:szCs w:val="28"/>
              </w:rPr>
              <w:t>ср</w:t>
            </w:r>
            <w:r w:rsidR="00597970">
              <w:rPr>
                <w:color w:val="000000"/>
                <w:sz w:val="28"/>
                <w:szCs w:val="28"/>
              </w:rPr>
              <w:t xml:space="preserve">едства бюджета района – </w:t>
            </w:r>
            <w:r w:rsidR="003D5FF7">
              <w:rPr>
                <w:color w:val="000000"/>
                <w:sz w:val="28"/>
                <w:szCs w:val="28"/>
              </w:rPr>
              <w:t>8 963,2</w:t>
            </w:r>
            <w:r w:rsidR="00F24999" w:rsidRPr="000C16DC">
              <w:rPr>
                <w:color w:val="000000"/>
                <w:sz w:val="28"/>
                <w:szCs w:val="28"/>
              </w:rPr>
              <w:t xml:space="preserve"> тыс. рублей; </w:t>
            </w:r>
          </w:p>
          <w:p w:rsidR="00F24999" w:rsidRPr="000C16DC" w:rsidRDefault="00DC02D3" w:rsidP="00F24999">
            <w:pPr>
              <w:pStyle w:val="ac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-  </w:t>
            </w:r>
            <w:r w:rsidR="00F24999" w:rsidRPr="000C16DC">
              <w:rPr>
                <w:color w:val="000000"/>
                <w:sz w:val="28"/>
                <w:szCs w:val="28"/>
              </w:rPr>
              <w:t>средства от  прино</w:t>
            </w:r>
            <w:r w:rsidR="00C46B0D" w:rsidRPr="000C16DC">
              <w:rPr>
                <w:color w:val="000000"/>
                <w:sz w:val="28"/>
                <w:szCs w:val="28"/>
              </w:rPr>
              <w:t xml:space="preserve">сящей доход деятельности – </w:t>
            </w:r>
            <w:r w:rsidR="00F44C17">
              <w:rPr>
                <w:color w:val="000000"/>
                <w:sz w:val="28"/>
                <w:szCs w:val="28"/>
              </w:rPr>
              <w:t>4</w:t>
            </w:r>
            <w:r w:rsidR="00E06352">
              <w:rPr>
                <w:color w:val="000000"/>
                <w:sz w:val="28"/>
                <w:szCs w:val="28"/>
              </w:rPr>
              <w:t>00,0</w:t>
            </w:r>
            <w:r w:rsidR="00F24999" w:rsidRPr="000C16DC">
              <w:rPr>
                <w:color w:val="000000"/>
                <w:sz w:val="28"/>
                <w:szCs w:val="28"/>
              </w:rPr>
              <w:t xml:space="preserve"> тыс. рублей;</w:t>
            </w:r>
          </w:p>
          <w:p w:rsidR="009A7C3E" w:rsidRPr="00DC02D3" w:rsidRDefault="0063116C" w:rsidP="00F24999">
            <w:pPr>
              <w:pStyle w:val="ac"/>
              <w:spacing w:before="0" w:beforeAutospacing="0" w:after="0" w:afterAutospacing="0"/>
              <w:rPr>
                <w:b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</w:t>
            </w:r>
            <w:r w:rsidR="00E06352">
              <w:rPr>
                <w:b/>
                <w:color w:val="000000"/>
                <w:sz w:val="28"/>
                <w:szCs w:val="28"/>
              </w:rPr>
              <w:t>2026</w:t>
            </w:r>
            <w:r w:rsidR="00F44C17">
              <w:rPr>
                <w:b/>
                <w:color w:val="000000"/>
                <w:sz w:val="28"/>
                <w:szCs w:val="28"/>
              </w:rPr>
              <w:t xml:space="preserve"> год – </w:t>
            </w:r>
            <w:r w:rsidR="003D5FF7">
              <w:rPr>
                <w:b/>
                <w:color w:val="000000"/>
                <w:sz w:val="28"/>
                <w:szCs w:val="28"/>
              </w:rPr>
              <w:t>9 721,7</w:t>
            </w:r>
            <w:r w:rsidR="00E06352">
              <w:rPr>
                <w:b/>
                <w:color w:val="000000"/>
                <w:sz w:val="28"/>
                <w:szCs w:val="28"/>
              </w:rPr>
              <w:t xml:space="preserve"> </w:t>
            </w:r>
            <w:r w:rsidR="00E06352" w:rsidRPr="00DC02D3">
              <w:rPr>
                <w:b/>
                <w:color w:val="000000"/>
                <w:sz w:val="28"/>
                <w:szCs w:val="28"/>
              </w:rPr>
              <w:t xml:space="preserve"> </w:t>
            </w:r>
            <w:r w:rsidR="00DC02D3" w:rsidRPr="00DC02D3">
              <w:rPr>
                <w:b/>
                <w:color w:val="000000"/>
                <w:sz w:val="28"/>
                <w:szCs w:val="28"/>
              </w:rPr>
              <w:t>тыс. рублей,</w:t>
            </w:r>
          </w:p>
          <w:p w:rsidR="00DC02D3" w:rsidRPr="000C16DC" w:rsidRDefault="00DC02D3" w:rsidP="00F24999">
            <w:pPr>
              <w:pStyle w:val="ac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из них:</w:t>
            </w:r>
          </w:p>
          <w:p w:rsidR="009A7C3E" w:rsidRPr="000C16DC" w:rsidRDefault="00DC02D3" w:rsidP="00F24999">
            <w:pPr>
              <w:pStyle w:val="ac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-  </w:t>
            </w:r>
            <w:r w:rsidR="00F44C17">
              <w:rPr>
                <w:color w:val="000000"/>
                <w:sz w:val="28"/>
                <w:szCs w:val="28"/>
              </w:rPr>
              <w:t xml:space="preserve">средства бюджета района – </w:t>
            </w:r>
            <w:r w:rsidR="003D5FF7">
              <w:rPr>
                <w:color w:val="000000"/>
                <w:sz w:val="28"/>
                <w:szCs w:val="28"/>
              </w:rPr>
              <w:t>9 321,7</w:t>
            </w:r>
            <w:r w:rsidR="00E06352" w:rsidRPr="000C16DC">
              <w:rPr>
                <w:color w:val="000000"/>
                <w:sz w:val="28"/>
                <w:szCs w:val="28"/>
              </w:rPr>
              <w:t xml:space="preserve"> </w:t>
            </w:r>
            <w:r w:rsidR="00F24999" w:rsidRPr="000C16DC">
              <w:rPr>
                <w:color w:val="000000"/>
                <w:sz w:val="28"/>
                <w:szCs w:val="28"/>
              </w:rPr>
              <w:t xml:space="preserve">тыс. рублей; </w:t>
            </w:r>
          </w:p>
          <w:p w:rsidR="00F24999" w:rsidRPr="000C16DC" w:rsidRDefault="00DC02D3" w:rsidP="00F24999">
            <w:pPr>
              <w:pStyle w:val="ac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-  </w:t>
            </w:r>
            <w:r w:rsidR="00F24999" w:rsidRPr="000C16DC">
              <w:rPr>
                <w:color w:val="000000"/>
                <w:sz w:val="28"/>
                <w:szCs w:val="28"/>
              </w:rPr>
              <w:t>средства от пр</w:t>
            </w:r>
            <w:r w:rsidR="00F44C17">
              <w:rPr>
                <w:color w:val="000000"/>
                <w:sz w:val="28"/>
                <w:szCs w:val="28"/>
              </w:rPr>
              <w:t>иносящей доход деятельности – 40</w:t>
            </w:r>
            <w:r w:rsidR="00C46B0D" w:rsidRPr="000C16DC">
              <w:rPr>
                <w:color w:val="000000"/>
                <w:sz w:val="28"/>
                <w:szCs w:val="28"/>
              </w:rPr>
              <w:t xml:space="preserve">0,0 </w:t>
            </w:r>
            <w:r w:rsidR="00F24999" w:rsidRPr="000C16DC">
              <w:rPr>
                <w:color w:val="000000"/>
                <w:sz w:val="28"/>
                <w:szCs w:val="28"/>
              </w:rPr>
              <w:t>тыс. рублей;</w:t>
            </w:r>
          </w:p>
          <w:p w:rsidR="009A7C3E" w:rsidRPr="00DC02D3" w:rsidRDefault="00C46B0D" w:rsidP="00F24999">
            <w:pPr>
              <w:pStyle w:val="ac"/>
              <w:spacing w:before="0" w:beforeAutospacing="0" w:after="0" w:afterAutospacing="0"/>
              <w:rPr>
                <w:b/>
                <w:color w:val="000000"/>
                <w:sz w:val="28"/>
                <w:szCs w:val="28"/>
              </w:rPr>
            </w:pPr>
            <w:r w:rsidRPr="00DC02D3">
              <w:rPr>
                <w:b/>
                <w:color w:val="000000"/>
                <w:sz w:val="28"/>
                <w:szCs w:val="28"/>
              </w:rPr>
              <w:t xml:space="preserve"> 202</w:t>
            </w:r>
            <w:r w:rsidR="00E06352">
              <w:rPr>
                <w:b/>
                <w:color w:val="000000"/>
                <w:sz w:val="28"/>
                <w:szCs w:val="28"/>
              </w:rPr>
              <w:t>7</w:t>
            </w:r>
            <w:r w:rsidR="00F44C17">
              <w:rPr>
                <w:b/>
                <w:color w:val="000000"/>
                <w:sz w:val="28"/>
                <w:szCs w:val="28"/>
              </w:rPr>
              <w:t xml:space="preserve"> год – </w:t>
            </w:r>
            <w:r w:rsidR="003D5FF7">
              <w:rPr>
                <w:b/>
                <w:color w:val="000000"/>
                <w:sz w:val="28"/>
                <w:szCs w:val="28"/>
              </w:rPr>
              <w:t>10 094,6</w:t>
            </w:r>
            <w:r w:rsidR="00E06352">
              <w:rPr>
                <w:b/>
                <w:color w:val="000000"/>
                <w:sz w:val="28"/>
                <w:szCs w:val="28"/>
              </w:rPr>
              <w:t xml:space="preserve"> </w:t>
            </w:r>
            <w:r w:rsidR="00E06352" w:rsidRPr="00DC02D3">
              <w:rPr>
                <w:b/>
                <w:color w:val="000000"/>
                <w:sz w:val="28"/>
                <w:szCs w:val="28"/>
              </w:rPr>
              <w:t xml:space="preserve"> </w:t>
            </w:r>
            <w:r w:rsidR="00DC02D3" w:rsidRPr="00DC02D3">
              <w:rPr>
                <w:b/>
                <w:color w:val="000000"/>
                <w:sz w:val="28"/>
                <w:szCs w:val="28"/>
              </w:rPr>
              <w:t xml:space="preserve"> тыс. рублей,</w:t>
            </w:r>
          </w:p>
          <w:p w:rsidR="00DC02D3" w:rsidRPr="000C16DC" w:rsidRDefault="00DC02D3" w:rsidP="00F24999">
            <w:pPr>
              <w:pStyle w:val="ac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из них:</w:t>
            </w:r>
          </w:p>
          <w:p w:rsidR="009A7C3E" w:rsidRPr="000C16DC" w:rsidRDefault="00DC02D3" w:rsidP="00F24999">
            <w:pPr>
              <w:pStyle w:val="ac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-  </w:t>
            </w:r>
            <w:r w:rsidR="00F44C17">
              <w:rPr>
                <w:color w:val="000000"/>
                <w:sz w:val="28"/>
                <w:szCs w:val="28"/>
              </w:rPr>
              <w:t xml:space="preserve">средства бюджета района – </w:t>
            </w:r>
            <w:r w:rsidR="003D5FF7">
              <w:rPr>
                <w:color w:val="000000"/>
                <w:sz w:val="28"/>
                <w:szCs w:val="28"/>
              </w:rPr>
              <w:t>9 694,6</w:t>
            </w:r>
            <w:r w:rsidR="00F24999" w:rsidRPr="000C16DC">
              <w:rPr>
                <w:color w:val="000000"/>
                <w:sz w:val="28"/>
                <w:szCs w:val="28"/>
              </w:rPr>
              <w:t xml:space="preserve"> тыс. рублей; </w:t>
            </w:r>
          </w:p>
          <w:p w:rsidR="00F24999" w:rsidRPr="000C16DC" w:rsidRDefault="00DC02D3" w:rsidP="00F24999">
            <w:pPr>
              <w:pStyle w:val="ac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-  </w:t>
            </w:r>
            <w:r w:rsidR="00F24999" w:rsidRPr="000C16DC">
              <w:rPr>
                <w:color w:val="000000"/>
                <w:sz w:val="28"/>
                <w:szCs w:val="28"/>
              </w:rPr>
              <w:t>средства от  пр</w:t>
            </w:r>
            <w:r w:rsidR="00F44C17">
              <w:rPr>
                <w:color w:val="000000"/>
                <w:sz w:val="28"/>
                <w:szCs w:val="28"/>
              </w:rPr>
              <w:t>иносящей доход деятельности – 40</w:t>
            </w:r>
            <w:r w:rsidR="00F24999" w:rsidRPr="000C16DC">
              <w:rPr>
                <w:color w:val="000000"/>
                <w:sz w:val="28"/>
                <w:szCs w:val="28"/>
              </w:rPr>
              <w:t>0,0 тыс. рублей;</w:t>
            </w:r>
          </w:p>
          <w:p w:rsidR="009A7C3E" w:rsidRDefault="00C46B0D" w:rsidP="00F24999">
            <w:pPr>
              <w:pStyle w:val="ac"/>
              <w:spacing w:before="0" w:beforeAutospacing="0" w:after="0" w:afterAutospacing="0"/>
              <w:rPr>
                <w:b/>
                <w:color w:val="000000"/>
                <w:sz w:val="28"/>
                <w:szCs w:val="28"/>
              </w:rPr>
            </w:pPr>
            <w:r w:rsidRPr="000C16DC">
              <w:rPr>
                <w:color w:val="000000"/>
                <w:sz w:val="28"/>
                <w:szCs w:val="28"/>
              </w:rPr>
              <w:t xml:space="preserve"> </w:t>
            </w:r>
            <w:r w:rsidR="00F44C17">
              <w:rPr>
                <w:b/>
                <w:color w:val="000000"/>
                <w:sz w:val="28"/>
                <w:szCs w:val="28"/>
              </w:rPr>
              <w:t>202</w:t>
            </w:r>
            <w:r w:rsidR="00E06352">
              <w:rPr>
                <w:b/>
                <w:color w:val="000000"/>
                <w:sz w:val="28"/>
                <w:szCs w:val="28"/>
              </w:rPr>
              <w:t>8</w:t>
            </w:r>
            <w:r w:rsidR="003D5FF7">
              <w:rPr>
                <w:b/>
                <w:color w:val="000000"/>
                <w:sz w:val="28"/>
                <w:szCs w:val="28"/>
              </w:rPr>
              <w:t xml:space="preserve"> год – 10 482,4</w:t>
            </w:r>
            <w:r w:rsidR="00DC02D3" w:rsidRPr="00DC02D3">
              <w:rPr>
                <w:b/>
                <w:color w:val="000000"/>
                <w:sz w:val="28"/>
                <w:szCs w:val="28"/>
              </w:rPr>
              <w:t xml:space="preserve"> тыс. рублей, </w:t>
            </w:r>
          </w:p>
          <w:p w:rsidR="00DC02D3" w:rsidRPr="00DC02D3" w:rsidRDefault="00DC02D3" w:rsidP="00F24999">
            <w:pPr>
              <w:pStyle w:val="ac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</w:t>
            </w:r>
            <w:r w:rsidRPr="00DC02D3">
              <w:rPr>
                <w:color w:val="000000"/>
                <w:sz w:val="28"/>
                <w:szCs w:val="28"/>
              </w:rPr>
              <w:t>з них:</w:t>
            </w:r>
          </w:p>
          <w:p w:rsidR="009A7C3E" w:rsidRPr="000C16DC" w:rsidRDefault="00DC02D3" w:rsidP="00F24999">
            <w:pPr>
              <w:pStyle w:val="ac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-  </w:t>
            </w:r>
            <w:r w:rsidR="00F44C17">
              <w:rPr>
                <w:color w:val="000000"/>
                <w:sz w:val="28"/>
                <w:szCs w:val="28"/>
              </w:rPr>
              <w:t xml:space="preserve">средства бюджета района – </w:t>
            </w:r>
            <w:r w:rsidR="003D5FF7">
              <w:rPr>
                <w:color w:val="000000"/>
                <w:sz w:val="28"/>
                <w:szCs w:val="28"/>
              </w:rPr>
              <w:t xml:space="preserve">10 082,4 </w:t>
            </w:r>
            <w:r w:rsidR="00F24999" w:rsidRPr="000C16DC">
              <w:rPr>
                <w:color w:val="000000"/>
                <w:sz w:val="28"/>
                <w:szCs w:val="28"/>
              </w:rPr>
              <w:t>тыс. рублей;</w:t>
            </w:r>
          </w:p>
          <w:p w:rsidR="00111CE4" w:rsidRPr="000C16DC" w:rsidRDefault="00DC02D3" w:rsidP="00AA2F37">
            <w:pPr>
              <w:pStyle w:val="ac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-  </w:t>
            </w:r>
            <w:r w:rsidR="00D03400">
              <w:rPr>
                <w:color w:val="000000"/>
                <w:sz w:val="28"/>
                <w:szCs w:val="28"/>
              </w:rPr>
              <w:t xml:space="preserve">средства от </w:t>
            </w:r>
            <w:r w:rsidR="00F24999" w:rsidRPr="000C16DC">
              <w:rPr>
                <w:color w:val="000000"/>
                <w:sz w:val="28"/>
                <w:szCs w:val="28"/>
              </w:rPr>
              <w:t xml:space="preserve"> приносящей доход деятель</w:t>
            </w:r>
            <w:r w:rsidR="00F44C17">
              <w:rPr>
                <w:color w:val="000000"/>
                <w:sz w:val="28"/>
                <w:szCs w:val="28"/>
              </w:rPr>
              <w:t>ности – 40</w:t>
            </w:r>
            <w:r w:rsidR="00F24999" w:rsidRPr="000C16DC">
              <w:rPr>
                <w:color w:val="000000"/>
                <w:sz w:val="28"/>
                <w:szCs w:val="28"/>
              </w:rPr>
              <w:t>0,0 тыс. рублей.</w:t>
            </w:r>
          </w:p>
        </w:tc>
      </w:tr>
      <w:tr w:rsidR="00111CE4" w:rsidRPr="007D3C42" w:rsidTr="00865154">
        <w:tc>
          <w:tcPr>
            <w:tcW w:w="2915" w:type="dxa"/>
          </w:tcPr>
          <w:p w:rsidR="00F65B93" w:rsidRPr="007D3C42" w:rsidRDefault="00F65B93" w:rsidP="00F65B9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3C42">
              <w:rPr>
                <w:rFonts w:ascii="Times New Roman" w:hAnsi="Times New Roman" w:cs="Times New Roman"/>
                <w:sz w:val="28"/>
                <w:szCs w:val="28"/>
              </w:rPr>
              <w:t xml:space="preserve">Результаты </w:t>
            </w:r>
          </w:p>
          <w:p w:rsidR="00F65B93" w:rsidRPr="007D3C42" w:rsidRDefault="00F65B93" w:rsidP="00F65B9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3C42">
              <w:rPr>
                <w:rFonts w:ascii="Times New Roman" w:hAnsi="Times New Roman" w:cs="Times New Roman"/>
                <w:sz w:val="28"/>
                <w:szCs w:val="28"/>
              </w:rPr>
              <w:t>реализации муниципальной программы</w:t>
            </w:r>
          </w:p>
          <w:p w:rsidR="00111CE4" w:rsidRPr="007D3C42" w:rsidRDefault="00111CE4" w:rsidP="0079017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74" w:type="dxa"/>
          </w:tcPr>
          <w:p w:rsidR="007D3C42" w:rsidRPr="007D3C42" w:rsidRDefault="00384292" w:rsidP="002319CC">
            <w:pPr>
              <w:pStyle w:val="2"/>
              <w:outlineLvl w:val="1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7D3C42">
              <w:rPr>
                <w:rStyle w:val="ad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 xml:space="preserve">- </w:t>
            </w:r>
            <w:r w:rsidR="007D3C42" w:rsidRPr="007D3C42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оптимизация порядка предоставления государственных и муниципальных услуг, повышение качества и доступности государственных и муниципальных услуг для физических и юридических лиц,</w:t>
            </w:r>
          </w:p>
          <w:p w:rsidR="00111CE4" w:rsidRPr="007D3C42" w:rsidRDefault="00BA6D33" w:rsidP="002319CC">
            <w:pPr>
              <w:pStyle w:val="2"/>
              <w:outlineLvl w:val="1"/>
              <w:rPr>
                <w:color w:val="auto"/>
                <w:sz w:val="28"/>
                <w:szCs w:val="28"/>
              </w:rPr>
            </w:pPr>
            <w:r w:rsidRPr="007D3C42">
              <w:rPr>
                <w:rStyle w:val="ad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- повышение инфор</w:t>
            </w:r>
            <w:r w:rsidR="002319CC" w:rsidRPr="007D3C42">
              <w:rPr>
                <w:rStyle w:val="ad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мированности физических и юридических лиц, а также организаций о порядке, способах и условиях получения государственных и муниципальных услуг</w:t>
            </w:r>
            <w:r w:rsidR="002319CC" w:rsidRPr="007D3C42">
              <w:rPr>
                <w:color w:val="auto"/>
                <w:sz w:val="28"/>
                <w:szCs w:val="28"/>
              </w:rPr>
              <w:t xml:space="preserve"> </w:t>
            </w:r>
          </w:p>
        </w:tc>
      </w:tr>
    </w:tbl>
    <w:p w:rsidR="00396351" w:rsidRDefault="00396351" w:rsidP="00396351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D01381" w:rsidRDefault="00D01381" w:rsidP="00396351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D01381" w:rsidRDefault="00D01381" w:rsidP="00396351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D01381" w:rsidRDefault="00D01381" w:rsidP="00396351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801F80" w:rsidRPr="000C16DC" w:rsidRDefault="009C0AE9" w:rsidP="00181361">
      <w:pPr>
        <w:pStyle w:val="a3"/>
        <w:numPr>
          <w:ilvl w:val="0"/>
          <w:numId w:val="22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C16DC">
        <w:rPr>
          <w:rFonts w:ascii="Times New Roman" w:hAnsi="Times New Roman" w:cs="Times New Roman"/>
          <w:b/>
          <w:sz w:val="28"/>
          <w:szCs w:val="28"/>
        </w:rPr>
        <w:lastRenderedPageBreak/>
        <w:t>Характеристика проблемы, на решение которой направлена муниципальная программа</w:t>
      </w:r>
    </w:p>
    <w:p w:rsidR="00A97257" w:rsidRPr="00181361" w:rsidRDefault="00A97257" w:rsidP="00181361">
      <w:pPr>
        <w:pStyle w:val="a3"/>
        <w:jc w:val="center"/>
        <w:rPr>
          <w:rFonts w:ascii="Times New Roman" w:hAnsi="Times New Roman" w:cs="Times New Roman"/>
          <w:sz w:val="16"/>
          <w:szCs w:val="16"/>
        </w:rPr>
      </w:pPr>
    </w:p>
    <w:p w:rsidR="00E067E3" w:rsidRPr="000C16DC" w:rsidRDefault="00E31E64" w:rsidP="00344A79">
      <w:pPr>
        <w:pStyle w:val="a3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C16DC">
        <w:rPr>
          <w:rFonts w:ascii="Times New Roman" w:hAnsi="Times New Roman" w:cs="Times New Roman"/>
          <w:sz w:val="28"/>
          <w:szCs w:val="28"/>
        </w:rPr>
        <w:t xml:space="preserve">Муниципальная </w:t>
      </w:r>
      <w:r w:rsidR="0079017D" w:rsidRPr="000C16DC">
        <w:rPr>
          <w:rFonts w:ascii="Times New Roman" w:hAnsi="Times New Roman" w:cs="Times New Roman"/>
          <w:sz w:val="28"/>
          <w:szCs w:val="28"/>
        </w:rPr>
        <w:t>п</w:t>
      </w:r>
      <w:r w:rsidR="00FB0F6A" w:rsidRPr="000C16DC">
        <w:rPr>
          <w:rFonts w:ascii="Times New Roman" w:hAnsi="Times New Roman" w:cs="Times New Roman"/>
          <w:sz w:val="28"/>
          <w:szCs w:val="28"/>
        </w:rPr>
        <w:t>рограмма</w:t>
      </w:r>
      <w:r w:rsidRPr="000C16DC">
        <w:rPr>
          <w:rFonts w:ascii="Times New Roman" w:hAnsi="Times New Roman" w:cs="Times New Roman"/>
          <w:sz w:val="28"/>
          <w:szCs w:val="28"/>
        </w:rPr>
        <w:t xml:space="preserve"> муниципального района Похвистневский</w:t>
      </w:r>
      <w:r w:rsidR="00395E6B" w:rsidRPr="000C16DC">
        <w:rPr>
          <w:rFonts w:ascii="Times New Roman" w:hAnsi="Times New Roman" w:cs="Times New Roman"/>
          <w:sz w:val="28"/>
          <w:szCs w:val="28"/>
        </w:rPr>
        <w:t xml:space="preserve"> Самарской области </w:t>
      </w:r>
      <w:r w:rsidR="00B26611" w:rsidRPr="000C16DC">
        <w:rPr>
          <w:rFonts w:ascii="Times New Roman" w:hAnsi="Times New Roman" w:cs="Times New Roman"/>
          <w:sz w:val="28"/>
          <w:szCs w:val="28"/>
        </w:rPr>
        <w:t>«Предоставление государственных и муниципальных услуг</w:t>
      </w:r>
      <w:r w:rsidR="005A30B0" w:rsidRPr="000C16DC">
        <w:rPr>
          <w:rFonts w:ascii="Times New Roman" w:hAnsi="Times New Roman" w:cs="Times New Roman"/>
          <w:sz w:val="28"/>
          <w:szCs w:val="28"/>
        </w:rPr>
        <w:t xml:space="preserve"> на базе </w:t>
      </w:r>
      <w:r w:rsidR="009669FD" w:rsidRPr="000C16DC">
        <w:rPr>
          <w:rFonts w:ascii="Times New Roman" w:hAnsi="Times New Roman" w:cs="Times New Roman"/>
          <w:sz w:val="28"/>
          <w:szCs w:val="28"/>
        </w:rPr>
        <w:t>муниципального автономного учреждения муниципального района Похвистневский Самарской области «Многофункциональный центр</w:t>
      </w:r>
      <w:r w:rsidR="005A30B0" w:rsidRPr="000C16DC">
        <w:rPr>
          <w:rFonts w:ascii="Times New Roman" w:hAnsi="Times New Roman" w:cs="Times New Roman"/>
          <w:sz w:val="28"/>
          <w:szCs w:val="28"/>
        </w:rPr>
        <w:t xml:space="preserve"> предоставления государственных и муниципальных услуг</w:t>
      </w:r>
      <w:r w:rsidR="009669FD" w:rsidRPr="000C16DC">
        <w:rPr>
          <w:rFonts w:ascii="Times New Roman" w:hAnsi="Times New Roman" w:cs="Times New Roman"/>
          <w:sz w:val="28"/>
          <w:szCs w:val="28"/>
        </w:rPr>
        <w:t>»</w:t>
      </w:r>
      <w:r w:rsidR="00B26611" w:rsidRPr="000C16DC">
        <w:rPr>
          <w:rFonts w:ascii="Times New Roman" w:hAnsi="Times New Roman" w:cs="Times New Roman"/>
          <w:sz w:val="28"/>
          <w:szCs w:val="28"/>
        </w:rPr>
        <w:t xml:space="preserve"> </w:t>
      </w:r>
      <w:r w:rsidR="00D65457" w:rsidRPr="000C16DC">
        <w:rPr>
          <w:rFonts w:ascii="Times New Roman" w:hAnsi="Times New Roman" w:cs="Times New Roman"/>
          <w:sz w:val="28"/>
          <w:szCs w:val="28"/>
        </w:rPr>
        <w:t>на 20</w:t>
      </w:r>
      <w:r w:rsidR="00E06352">
        <w:rPr>
          <w:rFonts w:ascii="Times New Roman" w:hAnsi="Times New Roman" w:cs="Times New Roman"/>
          <w:sz w:val="28"/>
          <w:szCs w:val="28"/>
        </w:rPr>
        <w:t>24</w:t>
      </w:r>
      <w:r w:rsidR="00D65457" w:rsidRPr="000C16DC">
        <w:rPr>
          <w:rFonts w:ascii="Times New Roman" w:hAnsi="Times New Roman" w:cs="Times New Roman"/>
          <w:sz w:val="28"/>
          <w:szCs w:val="28"/>
        </w:rPr>
        <w:t>-20</w:t>
      </w:r>
      <w:r w:rsidR="00C26077" w:rsidRPr="000C16DC">
        <w:rPr>
          <w:rFonts w:ascii="Times New Roman" w:hAnsi="Times New Roman" w:cs="Times New Roman"/>
          <w:sz w:val="28"/>
          <w:szCs w:val="28"/>
        </w:rPr>
        <w:t>2</w:t>
      </w:r>
      <w:r w:rsidR="00E06352">
        <w:rPr>
          <w:rFonts w:ascii="Times New Roman" w:hAnsi="Times New Roman" w:cs="Times New Roman"/>
          <w:sz w:val="28"/>
          <w:szCs w:val="28"/>
        </w:rPr>
        <w:t>8</w:t>
      </w:r>
      <w:r w:rsidR="00D65457" w:rsidRPr="000C16DC">
        <w:rPr>
          <w:rFonts w:ascii="Times New Roman" w:hAnsi="Times New Roman" w:cs="Times New Roman"/>
          <w:sz w:val="28"/>
          <w:szCs w:val="28"/>
        </w:rPr>
        <w:t xml:space="preserve"> годы</w:t>
      </w:r>
      <w:r w:rsidR="005A30B0" w:rsidRPr="000C16DC">
        <w:rPr>
          <w:rFonts w:ascii="Times New Roman" w:hAnsi="Times New Roman" w:cs="Times New Roman"/>
          <w:sz w:val="28"/>
          <w:szCs w:val="28"/>
        </w:rPr>
        <w:t xml:space="preserve">» </w:t>
      </w:r>
      <w:r w:rsidR="00395E6B" w:rsidRPr="000C16DC">
        <w:rPr>
          <w:rFonts w:ascii="Times New Roman" w:hAnsi="Times New Roman" w:cs="Times New Roman"/>
          <w:sz w:val="28"/>
          <w:szCs w:val="28"/>
        </w:rPr>
        <w:t xml:space="preserve"> </w:t>
      </w:r>
      <w:r w:rsidR="00055772" w:rsidRPr="000C16DC">
        <w:rPr>
          <w:rFonts w:ascii="Times New Roman" w:hAnsi="Times New Roman" w:cs="Times New Roman"/>
          <w:sz w:val="28"/>
          <w:szCs w:val="28"/>
        </w:rPr>
        <w:t xml:space="preserve">разработана </w:t>
      </w:r>
      <w:r w:rsidR="004622F7" w:rsidRPr="000C16DC">
        <w:rPr>
          <w:rFonts w:ascii="Times New Roman" w:hAnsi="Times New Roman" w:cs="Times New Roman"/>
          <w:sz w:val="28"/>
          <w:szCs w:val="28"/>
        </w:rPr>
        <w:t xml:space="preserve">в </w:t>
      </w:r>
      <w:r w:rsidR="00E067E3" w:rsidRPr="000C16DC">
        <w:rPr>
          <w:rFonts w:ascii="Times New Roman" w:hAnsi="Times New Roman" w:cs="Times New Roman"/>
          <w:sz w:val="28"/>
          <w:szCs w:val="28"/>
        </w:rPr>
        <w:t xml:space="preserve">соответствии с </w:t>
      </w:r>
      <w:r w:rsidR="001625B4" w:rsidRPr="000C16DC">
        <w:rPr>
          <w:rFonts w:ascii="Times New Roman" w:hAnsi="Times New Roman" w:cs="Times New Roman"/>
          <w:sz w:val="28"/>
          <w:szCs w:val="28"/>
        </w:rPr>
        <w:t>Федеральным законом</w:t>
      </w:r>
      <w:r w:rsidR="00DA6243" w:rsidRPr="000C16DC">
        <w:rPr>
          <w:rFonts w:ascii="Times New Roman" w:hAnsi="Times New Roman" w:cs="Times New Roman"/>
          <w:sz w:val="28"/>
          <w:szCs w:val="28"/>
        </w:rPr>
        <w:t xml:space="preserve"> от 27 июля 2010 года </w:t>
      </w:r>
      <w:r w:rsidR="001625B4" w:rsidRPr="000C16DC">
        <w:rPr>
          <w:rFonts w:ascii="Times New Roman" w:hAnsi="Times New Roman" w:cs="Times New Roman"/>
          <w:sz w:val="28"/>
          <w:szCs w:val="28"/>
        </w:rPr>
        <w:t xml:space="preserve">№ 210-ФЗ «Об организации предоставления государственных и муниципальных услуг», Постановлением Правительства РФ от  3 октября 2009 года №796 «О некоторых мерах по повышению качества предоставления государственных (муниципальных)  услуг», </w:t>
      </w:r>
      <w:r w:rsidR="00863B5C" w:rsidRPr="001848B4">
        <w:rPr>
          <w:rFonts w:ascii="Times New Roman" w:hAnsi="Times New Roman" w:cs="Times New Roman"/>
          <w:sz w:val="28"/>
          <w:szCs w:val="28"/>
        </w:rPr>
        <w:t>П</w:t>
      </w:r>
      <w:r w:rsidR="00527FF4" w:rsidRPr="001848B4">
        <w:rPr>
          <w:rFonts w:ascii="Times New Roman" w:hAnsi="Times New Roman" w:cs="Times New Roman"/>
          <w:sz w:val="28"/>
          <w:szCs w:val="28"/>
        </w:rPr>
        <w:t>остановлением Администрации муниципального района Похвистневский Самар</w:t>
      </w:r>
      <w:r w:rsidR="001848B4" w:rsidRPr="001848B4">
        <w:rPr>
          <w:rFonts w:ascii="Times New Roman" w:hAnsi="Times New Roman" w:cs="Times New Roman"/>
          <w:sz w:val="28"/>
          <w:szCs w:val="28"/>
        </w:rPr>
        <w:t>ской области от 19.03.2019 № 193</w:t>
      </w:r>
      <w:r w:rsidR="00527FF4" w:rsidRPr="001848B4">
        <w:rPr>
          <w:rFonts w:ascii="Times New Roman" w:hAnsi="Times New Roman" w:cs="Times New Roman"/>
          <w:sz w:val="28"/>
          <w:szCs w:val="28"/>
        </w:rPr>
        <w:t xml:space="preserve"> «Об утверждении порядка</w:t>
      </w:r>
      <w:r w:rsidR="00EE5402" w:rsidRPr="001848B4">
        <w:rPr>
          <w:rFonts w:ascii="Times New Roman" w:hAnsi="Times New Roman" w:cs="Times New Roman"/>
          <w:sz w:val="28"/>
          <w:szCs w:val="28"/>
        </w:rPr>
        <w:t xml:space="preserve"> формирования</w:t>
      </w:r>
      <w:r w:rsidR="00527FF4" w:rsidRPr="001848B4">
        <w:rPr>
          <w:rFonts w:ascii="Times New Roman" w:hAnsi="Times New Roman" w:cs="Times New Roman"/>
          <w:sz w:val="28"/>
          <w:szCs w:val="28"/>
        </w:rPr>
        <w:t xml:space="preserve"> и реализации муниципальных программ муниципального района Похвистневский</w:t>
      </w:r>
      <w:r w:rsidR="00E32D29" w:rsidRPr="001848B4">
        <w:rPr>
          <w:rFonts w:ascii="Times New Roman" w:hAnsi="Times New Roman" w:cs="Times New Roman"/>
          <w:sz w:val="28"/>
          <w:szCs w:val="28"/>
        </w:rPr>
        <w:t>»</w:t>
      </w:r>
      <w:r w:rsidR="00E067E3" w:rsidRPr="001848B4">
        <w:rPr>
          <w:rFonts w:ascii="Times New Roman" w:hAnsi="Times New Roman" w:cs="Times New Roman"/>
          <w:sz w:val="28"/>
          <w:szCs w:val="28"/>
        </w:rPr>
        <w:t>.</w:t>
      </w:r>
    </w:p>
    <w:p w:rsidR="00A02BC7" w:rsidRPr="000C16DC" w:rsidRDefault="00CF7E09" w:rsidP="00344A79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16DC">
        <w:rPr>
          <w:rFonts w:ascii="Times New Roman" w:hAnsi="Times New Roman" w:cs="Times New Roman"/>
          <w:sz w:val="28"/>
          <w:szCs w:val="28"/>
        </w:rPr>
        <w:t xml:space="preserve"> </w:t>
      </w:r>
      <w:r w:rsidRPr="000C16DC">
        <w:rPr>
          <w:rFonts w:ascii="Times New Roman" w:hAnsi="Times New Roman" w:cs="Times New Roman"/>
          <w:sz w:val="28"/>
          <w:szCs w:val="28"/>
        </w:rPr>
        <w:tab/>
      </w:r>
      <w:r w:rsidR="00754D3C" w:rsidRPr="000C16DC">
        <w:rPr>
          <w:rFonts w:ascii="Times New Roman" w:hAnsi="Times New Roman" w:cs="Times New Roman"/>
          <w:sz w:val="28"/>
          <w:szCs w:val="28"/>
        </w:rPr>
        <w:t xml:space="preserve"> «Многофункциональный центр предоставления государственных и муниципальных услуг</w:t>
      </w:r>
      <w:r w:rsidR="000735DF" w:rsidRPr="000C16DC">
        <w:rPr>
          <w:rFonts w:ascii="Times New Roman" w:hAnsi="Times New Roman" w:cs="Times New Roman"/>
          <w:sz w:val="28"/>
          <w:szCs w:val="28"/>
        </w:rPr>
        <w:t>»</w:t>
      </w:r>
      <w:r w:rsidR="00B10ABC" w:rsidRPr="000C16DC">
        <w:rPr>
          <w:rFonts w:ascii="Times New Roman" w:hAnsi="Times New Roman" w:cs="Times New Roman"/>
          <w:sz w:val="28"/>
          <w:szCs w:val="28"/>
        </w:rPr>
        <w:t xml:space="preserve"> осуществляет </w:t>
      </w:r>
      <w:r w:rsidR="00A02BC7" w:rsidRPr="000C16DC">
        <w:rPr>
          <w:rFonts w:ascii="Times New Roman" w:hAnsi="Times New Roman" w:cs="Times New Roman"/>
          <w:sz w:val="28"/>
          <w:szCs w:val="28"/>
        </w:rPr>
        <w:t>свою деятельность в соответствии с предметом и целями деятельности, определенными законодательством Российской Федерации, Самарской области и Уставом</w:t>
      </w:r>
      <w:r w:rsidR="009D2171" w:rsidRPr="000C16DC">
        <w:rPr>
          <w:rFonts w:ascii="Times New Roman" w:hAnsi="Times New Roman" w:cs="Times New Roman"/>
          <w:sz w:val="28"/>
          <w:szCs w:val="28"/>
        </w:rPr>
        <w:t xml:space="preserve"> </w:t>
      </w:r>
      <w:r w:rsidR="00EE5402" w:rsidRPr="000C16DC">
        <w:rPr>
          <w:rFonts w:ascii="Times New Roman" w:hAnsi="Times New Roman" w:cs="Times New Roman"/>
          <w:sz w:val="28"/>
          <w:szCs w:val="28"/>
        </w:rPr>
        <w:t xml:space="preserve">МАУ </w:t>
      </w:r>
      <w:r w:rsidR="009D2171" w:rsidRPr="000C16DC">
        <w:rPr>
          <w:rFonts w:ascii="Times New Roman" w:hAnsi="Times New Roman" w:cs="Times New Roman"/>
          <w:sz w:val="28"/>
          <w:szCs w:val="28"/>
        </w:rPr>
        <w:t>МФЦ</w:t>
      </w:r>
      <w:r w:rsidR="000735DF" w:rsidRPr="000C16DC">
        <w:rPr>
          <w:rFonts w:ascii="Times New Roman" w:hAnsi="Times New Roman" w:cs="Times New Roman"/>
          <w:sz w:val="28"/>
          <w:szCs w:val="28"/>
        </w:rPr>
        <w:t>.</w:t>
      </w:r>
    </w:p>
    <w:p w:rsidR="00CF7E09" w:rsidRPr="000C16DC" w:rsidRDefault="00CF7E09" w:rsidP="00344A79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16D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C16DC">
        <w:rPr>
          <w:rFonts w:ascii="Times New Roman" w:eastAsia="Times New Roman" w:hAnsi="Times New Roman" w:cs="Times New Roman"/>
          <w:sz w:val="28"/>
          <w:szCs w:val="28"/>
        </w:rPr>
        <w:tab/>
      </w:r>
      <w:r w:rsidR="000735DF" w:rsidRPr="000C16DC">
        <w:rPr>
          <w:rFonts w:ascii="Times New Roman" w:eastAsia="Times New Roman" w:hAnsi="Times New Roman" w:cs="Times New Roman"/>
          <w:sz w:val="28"/>
          <w:szCs w:val="28"/>
        </w:rPr>
        <w:t xml:space="preserve">МАУ </w:t>
      </w:r>
      <w:r w:rsidRPr="000C16DC">
        <w:rPr>
          <w:rFonts w:ascii="Times New Roman" w:eastAsia="Times New Roman" w:hAnsi="Times New Roman" w:cs="Times New Roman"/>
          <w:sz w:val="28"/>
          <w:szCs w:val="28"/>
        </w:rPr>
        <w:t>МФЦ представляет собой учреждение по предоставлению населению</w:t>
      </w:r>
      <w:r w:rsidR="000735DF" w:rsidRPr="000C16DC">
        <w:rPr>
          <w:rFonts w:ascii="Times New Roman" w:eastAsia="Times New Roman" w:hAnsi="Times New Roman" w:cs="Times New Roman"/>
          <w:sz w:val="28"/>
          <w:szCs w:val="28"/>
        </w:rPr>
        <w:t xml:space="preserve"> и учреждениям  </w:t>
      </w:r>
      <w:r w:rsidRPr="000C16DC">
        <w:rPr>
          <w:rFonts w:ascii="Times New Roman" w:eastAsia="Times New Roman" w:hAnsi="Times New Roman" w:cs="Times New Roman"/>
          <w:sz w:val="28"/>
          <w:szCs w:val="28"/>
        </w:rPr>
        <w:t xml:space="preserve"> комплекса</w:t>
      </w:r>
      <w:r w:rsidR="000735DF" w:rsidRPr="000C16DC">
        <w:rPr>
          <w:rFonts w:ascii="Times New Roman" w:eastAsia="Times New Roman" w:hAnsi="Times New Roman" w:cs="Times New Roman"/>
          <w:sz w:val="28"/>
          <w:szCs w:val="28"/>
        </w:rPr>
        <w:t xml:space="preserve"> в</w:t>
      </w:r>
      <w:r w:rsidRPr="000C16DC">
        <w:rPr>
          <w:rFonts w:ascii="Times New Roman" w:eastAsia="Times New Roman" w:hAnsi="Times New Roman" w:cs="Times New Roman"/>
          <w:sz w:val="28"/>
          <w:szCs w:val="28"/>
        </w:rPr>
        <w:t>заимосвязанных</w:t>
      </w:r>
      <w:r w:rsidR="000735DF" w:rsidRPr="000C16DC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Pr="000C16DC">
        <w:rPr>
          <w:rFonts w:ascii="Times New Roman" w:eastAsia="Times New Roman" w:hAnsi="Times New Roman" w:cs="Times New Roman"/>
          <w:sz w:val="28"/>
          <w:szCs w:val="28"/>
        </w:rPr>
        <w:t xml:space="preserve"> государственных </w:t>
      </w:r>
      <w:r w:rsidR="000735DF" w:rsidRPr="000C16DC">
        <w:rPr>
          <w:rFonts w:ascii="Times New Roman" w:eastAsia="Times New Roman" w:hAnsi="Times New Roman" w:cs="Times New Roman"/>
          <w:sz w:val="28"/>
          <w:szCs w:val="28"/>
        </w:rPr>
        <w:t xml:space="preserve">    и </w:t>
      </w:r>
      <w:r w:rsidRPr="000C16DC">
        <w:rPr>
          <w:rFonts w:ascii="Times New Roman" w:eastAsia="Times New Roman" w:hAnsi="Times New Roman" w:cs="Times New Roman"/>
          <w:sz w:val="28"/>
          <w:szCs w:val="28"/>
        </w:rPr>
        <w:t xml:space="preserve"> муниципальных услуг,</w:t>
      </w:r>
      <w:r w:rsidR="000735DF" w:rsidRPr="000C16DC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Pr="000C16DC">
        <w:rPr>
          <w:rFonts w:ascii="Times New Roman" w:eastAsia="Times New Roman" w:hAnsi="Times New Roman" w:cs="Times New Roman"/>
          <w:sz w:val="28"/>
          <w:szCs w:val="28"/>
        </w:rPr>
        <w:t xml:space="preserve"> соответствующее</w:t>
      </w:r>
      <w:r w:rsidR="000735DF" w:rsidRPr="000C16DC">
        <w:rPr>
          <w:rFonts w:ascii="Times New Roman" w:eastAsia="Times New Roman" w:hAnsi="Times New Roman" w:cs="Times New Roman"/>
          <w:sz w:val="28"/>
          <w:szCs w:val="28"/>
        </w:rPr>
        <w:t xml:space="preserve"> т</w:t>
      </w:r>
      <w:r w:rsidRPr="000C16DC">
        <w:rPr>
          <w:rFonts w:ascii="Times New Roman" w:eastAsia="Times New Roman" w:hAnsi="Times New Roman" w:cs="Times New Roman"/>
          <w:sz w:val="28"/>
          <w:szCs w:val="28"/>
        </w:rPr>
        <w:t>ребованиям</w:t>
      </w:r>
      <w:r w:rsidR="000735DF" w:rsidRPr="000C16DC"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 w:rsidRPr="000C16DC">
        <w:rPr>
          <w:rFonts w:ascii="Times New Roman" w:eastAsia="Times New Roman" w:hAnsi="Times New Roman" w:cs="Times New Roman"/>
          <w:sz w:val="28"/>
          <w:szCs w:val="28"/>
        </w:rPr>
        <w:t xml:space="preserve"> комфортности </w:t>
      </w:r>
      <w:r w:rsidR="000735DF" w:rsidRPr="000C16DC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Pr="000C16DC">
        <w:rPr>
          <w:rFonts w:ascii="Times New Roman" w:eastAsia="Times New Roman" w:hAnsi="Times New Roman" w:cs="Times New Roman"/>
          <w:sz w:val="28"/>
          <w:szCs w:val="28"/>
        </w:rPr>
        <w:t xml:space="preserve">предоставления услуг (организация </w:t>
      </w:r>
      <w:r w:rsidR="000735DF" w:rsidRPr="000C16DC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0C16DC">
        <w:rPr>
          <w:rFonts w:ascii="Times New Roman" w:eastAsia="Times New Roman" w:hAnsi="Times New Roman" w:cs="Times New Roman"/>
          <w:sz w:val="28"/>
          <w:szCs w:val="28"/>
        </w:rPr>
        <w:t xml:space="preserve">работы </w:t>
      </w:r>
      <w:r w:rsidR="000735DF" w:rsidRPr="000C16DC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Pr="000C16DC">
        <w:rPr>
          <w:rFonts w:ascii="Times New Roman" w:eastAsia="Times New Roman" w:hAnsi="Times New Roman" w:cs="Times New Roman"/>
          <w:sz w:val="28"/>
          <w:szCs w:val="28"/>
        </w:rPr>
        <w:t>электронной</w:t>
      </w:r>
      <w:r w:rsidR="000735DF" w:rsidRPr="000C16D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C16DC">
        <w:rPr>
          <w:rFonts w:ascii="Times New Roman" w:eastAsia="Times New Roman" w:hAnsi="Times New Roman" w:cs="Times New Roman"/>
          <w:sz w:val="28"/>
          <w:szCs w:val="28"/>
        </w:rPr>
        <w:t>очереди,</w:t>
      </w:r>
      <w:r w:rsidR="000735DF" w:rsidRPr="000C16DC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Pr="000C16DC">
        <w:rPr>
          <w:rFonts w:ascii="Times New Roman" w:eastAsia="Times New Roman" w:hAnsi="Times New Roman" w:cs="Times New Roman"/>
          <w:sz w:val="28"/>
          <w:szCs w:val="28"/>
        </w:rPr>
        <w:t xml:space="preserve"> возможность </w:t>
      </w:r>
      <w:r w:rsidR="000735DF" w:rsidRPr="000C16DC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0C16DC">
        <w:rPr>
          <w:rFonts w:ascii="Times New Roman" w:eastAsia="Times New Roman" w:hAnsi="Times New Roman" w:cs="Times New Roman"/>
          <w:sz w:val="28"/>
          <w:szCs w:val="28"/>
        </w:rPr>
        <w:t xml:space="preserve">предварительной </w:t>
      </w:r>
      <w:r w:rsidR="000735DF" w:rsidRPr="000C16DC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Pr="000C16DC">
        <w:rPr>
          <w:rFonts w:ascii="Times New Roman" w:eastAsia="Times New Roman" w:hAnsi="Times New Roman" w:cs="Times New Roman"/>
          <w:sz w:val="28"/>
          <w:szCs w:val="28"/>
        </w:rPr>
        <w:t xml:space="preserve">записи </w:t>
      </w:r>
      <w:r w:rsidR="000735DF" w:rsidRPr="000C16DC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0C16DC">
        <w:rPr>
          <w:rFonts w:ascii="Times New Roman" w:eastAsia="Times New Roman" w:hAnsi="Times New Roman" w:cs="Times New Roman"/>
          <w:sz w:val="28"/>
          <w:szCs w:val="28"/>
        </w:rPr>
        <w:t xml:space="preserve">по </w:t>
      </w:r>
      <w:r w:rsidR="000735DF" w:rsidRPr="000C16DC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Pr="000C16DC">
        <w:rPr>
          <w:rFonts w:ascii="Times New Roman" w:eastAsia="Times New Roman" w:hAnsi="Times New Roman" w:cs="Times New Roman"/>
          <w:sz w:val="28"/>
          <w:szCs w:val="28"/>
        </w:rPr>
        <w:t xml:space="preserve">телефону, </w:t>
      </w:r>
      <w:r w:rsidR="000735DF" w:rsidRPr="000C16DC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0C16DC">
        <w:rPr>
          <w:rFonts w:ascii="Times New Roman" w:eastAsia="Times New Roman" w:hAnsi="Times New Roman" w:cs="Times New Roman"/>
          <w:sz w:val="28"/>
          <w:szCs w:val="28"/>
        </w:rPr>
        <w:t>оборудованные</w:t>
      </w:r>
      <w:r w:rsidR="000735DF" w:rsidRPr="000C16DC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0C16DC">
        <w:rPr>
          <w:rFonts w:ascii="Times New Roman" w:eastAsia="Times New Roman" w:hAnsi="Times New Roman" w:cs="Times New Roman"/>
          <w:sz w:val="28"/>
          <w:szCs w:val="28"/>
        </w:rPr>
        <w:t xml:space="preserve"> места</w:t>
      </w:r>
      <w:r w:rsidR="000735DF" w:rsidRPr="000C16D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C16DC">
        <w:rPr>
          <w:rFonts w:ascii="Times New Roman" w:eastAsia="Times New Roman" w:hAnsi="Times New Roman" w:cs="Times New Roman"/>
          <w:sz w:val="28"/>
          <w:szCs w:val="28"/>
        </w:rPr>
        <w:t>ожидания,</w:t>
      </w:r>
      <w:r w:rsidR="000735DF" w:rsidRPr="000C16DC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0C16DC">
        <w:rPr>
          <w:rFonts w:ascii="Times New Roman" w:eastAsia="Times New Roman" w:hAnsi="Times New Roman" w:cs="Times New Roman"/>
          <w:sz w:val="28"/>
          <w:szCs w:val="28"/>
        </w:rPr>
        <w:t xml:space="preserve"> транспортная </w:t>
      </w:r>
      <w:r w:rsidR="000735DF" w:rsidRPr="000C16DC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Pr="000C16DC">
        <w:rPr>
          <w:rFonts w:ascii="Times New Roman" w:eastAsia="Times New Roman" w:hAnsi="Times New Roman" w:cs="Times New Roman"/>
          <w:sz w:val="28"/>
          <w:szCs w:val="28"/>
        </w:rPr>
        <w:t>доступность, удобство</w:t>
      </w:r>
      <w:r w:rsidR="000735DF" w:rsidRPr="000C16DC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0C16DC">
        <w:rPr>
          <w:rFonts w:ascii="Times New Roman" w:eastAsia="Times New Roman" w:hAnsi="Times New Roman" w:cs="Times New Roman"/>
          <w:sz w:val="28"/>
          <w:szCs w:val="28"/>
        </w:rPr>
        <w:t xml:space="preserve"> расположения), </w:t>
      </w:r>
      <w:r w:rsidR="000735DF" w:rsidRPr="000C16DC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0C16DC">
        <w:rPr>
          <w:rFonts w:ascii="Times New Roman" w:eastAsia="Times New Roman" w:hAnsi="Times New Roman" w:cs="Times New Roman"/>
          <w:sz w:val="28"/>
          <w:szCs w:val="28"/>
        </w:rPr>
        <w:t xml:space="preserve">включая </w:t>
      </w:r>
      <w:r w:rsidR="000735DF" w:rsidRPr="000C16DC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0C16DC">
        <w:rPr>
          <w:rFonts w:ascii="Times New Roman" w:eastAsia="Times New Roman" w:hAnsi="Times New Roman" w:cs="Times New Roman"/>
          <w:sz w:val="28"/>
          <w:szCs w:val="28"/>
        </w:rPr>
        <w:t>возможность</w:t>
      </w:r>
      <w:r w:rsidR="000735DF" w:rsidRPr="000C16D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C16DC">
        <w:rPr>
          <w:rFonts w:ascii="Times New Roman" w:eastAsia="Times New Roman" w:hAnsi="Times New Roman" w:cs="Times New Roman"/>
          <w:sz w:val="28"/>
          <w:szCs w:val="28"/>
        </w:rPr>
        <w:t xml:space="preserve">оплатить </w:t>
      </w:r>
      <w:r w:rsidR="000735DF" w:rsidRPr="000C16DC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0C16DC">
        <w:rPr>
          <w:rFonts w:ascii="Times New Roman" w:eastAsia="Times New Roman" w:hAnsi="Times New Roman" w:cs="Times New Roman"/>
          <w:sz w:val="28"/>
          <w:szCs w:val="28"/>
        </w:rPr>
        <w:t>необходимые пошлины и сборы</w:t>
      </w:r>
      <w:r w:rsidR="009639AB" w:rsidRPr="000C16DC">
        <w:rPr>
          <w:rFonts w:ascii="Times New Roman" w:eastAsia="Times New Roman" w:hAnsi="Times New Roman" w:cs="Times New Roman"/>
          <w:sz w:val="28"/>
          <w:szCs w:val="28"/>
        </w:rPr>
        <w:t xml:space="preserve"> через терминал Сбербанка.</w:t>
      </w:r>
      <w:r w:rsidRPr="000C16D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7705E8" w:rsidRPr="000C16DC" w:rsidRDefault="007705E8" w:rsidP="00344A79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C16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 </w:t>
      </w:r>
      <w:r w:rsidR="00EB77F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момента создания МАУ </w:t>
      </w:r>
      <w:r w:rsidRPr="000C16DC">
        <w:rPr>
          <w:rFonts w:ascii="Times New Roman" w:eastAsia="Times New Roman" w:hAnsi="Times New Roman" w:cs="Times New Roman"/>
          <w:color w:val="000000"/>
          <w:sz w:val="28"/>
          <w:szCs w:val="28"/>
        </w:rPr>
        <w:t>МФЦ проведена масштабная работа по реализации политики</w:t>
      </w:r>
      <w:r w:rsidR="00886354">
        <w:rPr>
          <w:rFonts w:ascii="Times New Roman" w:eastAsia="Times New Roman" w:hAnsi="Times New Roman" w:cs="Times New Roman"/>
          <w:color w:val="000000"/>
          <w:sz w:val="28"/>
          <w:szCs w:val="28"/>
        </w:rPr>
        <w:t>, проводимой Администрацией муниципального района</w:t>
      </w:r>
      <w:r w:rsidRPr="000C16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Похвистневский, в части улучшения качества предоставления государственных и муниципальных услуг, сокращения сроков их оказания, повышения комфортности их предоставления, внедрения новых механизмов предоставления услуг, снижение социально-психологической напряженности на территории муниципального образования, а именно:</w:t>
      </w:r>
    </w:p>
    <w:p w:rsidR="007705E8" w:rsidRPr="000C16DC" w:rsidRDefault="00EB77FF" w:rsidP="00344A79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взаимодействие МАУ </w:t>
      </w:r>
      <w:r w:rsidR="007705E8" w:rsidRPr="000C16DC">
        <w:rPr>
          <w:rFonts w:ascii="Times New Roman" w:eastAsia="Times New Roman" w:hAnsi="Times New Roman" w:cs="Times New Roman"/>
          <w:color w:val="000000"/>
          <w:sz w:val="28"/>
          <w:szCs w:val="28"/>
        </w:rPr>
        <w:t>МФЦ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7705E8" w:rsidRPr="000C16DC">
        <w:rPr>
          <w:rFonts w:ascii="Times New Roman" w:eastAsia="Times New Roman" w:hAnsi="Times New Roman" w:cs="Times New Roman"/>
          <w:color w:val="000000"/>
          <w:sz w:val="28"/>
          <w:szCs w:val="28"/>
        </w:rPr>
        <w:t>с органами, предоставляющими государственные/муниципальные услуги, осуществляется без участия заявителя в соответствии с нормативными правовыми актами и соглашениями о взаимодействии;</w:t>
      </w:r>
    </w:p>
    <w:p w:rsidR="007705E8" w:rsidRPr="000C16DC" w:rsidRDefault="007705E8" w:rsidP="00344A79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C16DC">
        <w:rPr>
          <w:rFonts w:ascii="Times New Roman" w:eastAsia="Times New Roman" w:hAnsi="Times New Roman" w:cs="Times New Roman"/>
          <w:color w:val="000000"/>
          <w:sz w:val="28"/>
          <w:szCs w:val="28"/>
        </w:rPr>
        <w:t>- внедрена информационная система, включающая функции электронной очереди, позволяющая осуществлять межведомственные запросы;</w:t>
      </w:r>
    </w:p>
    <w:p w:rsidR="007705E8" w:rsidRPr="000C16DC" w:rsidRDefault="007705E8" w:rsidP="00344A79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C16DC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- в сети Интернет создан официальный сайт МАУ МФЦ (адрес интернет-сайта МФЦ - http://mfc63</w:t>
      </w:r>
      <w:r w:rsidR="00A046B3" w:rsidRPr="000C16DC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="00A046B3" w:rsidRPr="000C16DC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sam</w:t>
      </w:r>
      <w:r w:rsidR="00412223" w:rsidRPr="000C16DC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region</w:t>
      </w:r>
      <w:r w:rsidRPr="000C16DC">
        <w:rPr>
          <w:rFonts w:ascii="Times New Roman" w:eastAsia="Times New Roman" w:hAnsi="Times New Roman" w:cs="Times New Roman"/>
          <w:color w:val="000000"/>
          <w:sz w:val="28"/>
          <w:szCs w:val="28"/>
        </w:rPr>
        <w:t>.ru), с помощью которого осуществляется информирование населения по вопросам, связанным с предоставлением услуг</w:t>
      </w:r>
      <w:r w:rsidR="00F44C1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а так же </w:t>
      </w:r>
      <w:r w:rsidR="009C176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информация отражается </w:t>
      </w:r>
      <w:r w:rsidR="00F44C17">
        <w:rPr>
          <w:rFonts w:ascii="Times New Roman" w:eastAsia="Times New Roman" w:hAnsi="Times New Roman" w:cs="Times New Roman"/>
          <w:color w:val="000000"/>
          <w:sz w:val="28"/>
          <w:szCs w:val="28"/>
        </w:rPr>
        <w:t>в социальных сетях в</w:t>
      </w:r>
      <w:r w:rsidR="00E145A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F44C1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Контакте </w:t>
      </w:r>
      <w:r w:rsidR="00F44C17" w:rsidRPr="00F44C17">
        <w:rPr>
          <w:rFonts w:ascii="Times New Roman" w:eastAsia="Times New Roman" w:hAnsi="Times New Roman" w:cs="Times New Roman"/>
          <w:color w:val="000000"/>
          <w:sz w:val="28"/>
          <w:szCs w:val="28"/>
        </w:rPr>
        <w:t>(</w:t>
      </w:r>
      <w:r w:rsidR="00F44C1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VK</w:t>
      </w:r>
      <w:r w:rsidR="00F44C17" w:rsidRPr="00F44C1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) </w:t>
      </w:r>
      <w:r w:rsidR="00F44C17">
        <w:rPr>
          <w:rFonts w:ascii="Times New Roman" w:eastAsia="Times New Roman" w:hAnsi="Times New Roman" w:cs="Times New Roman"/>
          <w:color w:val="000000"/>
          <w:sz w:val="28"/>
          <w:szCs w:val="28"/>
        </w:rPr>
        <w:t>и О</w:t>
      </w:r>
      <w:r w:rsidR="00F44C17" w:rsidRPr="00F44C17">
        <w:rPr>
          <w:rFonts w:ascii="Times New Roman" w:eastAsia="Times New Roman" w:hAnsi="Times New Roman" w:cs="Times New Roman"/>
          <w:color w:val="000000"/>
          <w:sz w:val="28"/>
          <w:szCs w:val="28"/>
        </w:rPr>
        <w:t>дноклас</w:t>
      </w:r>
      <w:r w:rsidR="007578ED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="00F44C17" w:rsidRPr="00F44C17">
        <w:rPr>
          <w:rFonts w:ascii="Times New Roman" w:eastAsia="Times New Roman" w:hAnsi="Times New Roman" w:cs="Times New Roman"/>
          <w:color w:val="000000"/>
          <w:sz w:val="28"/>
          <w:szCs w:val="28"/>
        </w:rPr>
        <w:t>никах</w:t>
      </w:r>
      <w:r w:rsidR="00F44C1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(ОК)</w:t>
      </w:r>
      <w:r w:rsidRPr="000C16DC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2659FE" w:rsidRDefault="00412223" w:rsidP="00344A79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C16DC">
        <w:rPr>
          <w:rFonts w:ascii="Times New Roman" w:eastAsia="Times New Roman" w:hAnsi="Times New Roman" w:cs="Times New Roman"/>
          <w:color w:val="000000"/>
          <w:sz w:val="28"/>
          <w:szCs w:val="28"/>
        </w:rPr>
        <w:t>- осуществляется прием граждан и юридических лиц</w:t>
      </w:r>
      <w:r w:rsidR="007705E8" w:rsidRPr="000C16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 территории </w:t>
      </w:r>
      <w:r w:rsidR="00331F3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14 </w:t>
      </w:r>
      <w:r w:rsidR="007705E8" w:rsidRPr="000C16DC">
        <w:rPr>
          <w:rFonts w:ascii="Times New Roman" w:eastAsia="Times New Roman" w:hAnsi="Times New Roman" w:cs="Times New Roman"/>
          <w:color w:val="000000"/>
          <w:sz w:val="28"/>
          <w:szCs w:val="28"/>
        </w:rPr>
        <w:t>поселений м</w:t>
      </w:r>
      <w:r w:rsidR="00091FC7">
        <w:rPr>
          <w:rFonts w:ascii="Times New Roman" w:eastAsia="Times New Roman" w:hAnsi="Times New Roman" w:cs="Times New Roman"/>
          <w:color w:val="000000"/>
          <w:sz w:val="28"/>
          <w:szCs w:val="28"/>
        </w:rPr>
        <w:t>униципального  района</w:t>
      </w:r>
      <w:r w:rsidR="007705E8" w:rsidRPr="000C16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Похвистневский</w:t>
      </w:r>
      <w:r w:rsidR="0070310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на </w:t>
      </w:r>
      <w:r w:rsidR="00F44C1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E06352">
        <w:rPr>
          <w:rFonts w:ascii="Times New Roman" w:eastAsia="Times New Roman" w:hAnsi="Times New Roman" w:cs="Times New Roman"/>
          <w:color w:val="000000"/>
          <w:sz w:val="28"/>
          <w:szCs w:val="28"/>
        </w:rPr>
        <w:t>1 августа 2023</w:t>
      </w:r>
      <w:r w:rsidRPr="000C16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3255F4" w:rsidRPr="000C16DC">
        <w:rPr>
          <w:rFonts w:ascii="Times New Roman" w:eastAsia="Times New Roman" w:hAnsi="Times New Roman" w:cs="Times New Roman"/>
          <w:color w:val="000000"/>
          <w:sz w:val="28"/>
          <w:szCs w:val="28"/>
        </w:rPr>
        <w:t>год</w:t>
      </w:r>
      <w:r w:rsidR="00E06352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="0070310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3255F4" w:rsidRPr="000C16DC">
        <w:rPr>
          <w:rFonts w:ascii="Times New Roman" w:eastAsia="Times New Roman" w:hAnsi="Times New Roman" w:cs="Times New Roman"/>
          <w:color w:val="000000"/>
          <w:sz w:val="28"/>
          <w:szCs w:val="28"/>
        </w:rPr>
        <w:t>за у</w:t>
      </w:r>
      <w:r w:rsidR="007843C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слугами обратилось </w:t>
      </w:r>
      <w:r w:rsidR="00DA3331">
        <w:rPr>
          <w:rFonts w:ascii="Times New Roman" w:eastAsia="Times New Roman" w:hAnsi="Times New Roman" w:cs="Times New Roman"/>
          <w:color w:val="000000"/>
          <w:sz w:val="28"/>
          <w:szCs w:val="28"/>
        </w:rPr>
        <w:t>2688</w:t>
      </w:r>
      <w:r w:rsidR="007843C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заявителей</w:t>
      </w:r>
      <w:r w:rsidR="007C19FB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7705E8" w:rsidRPr="000C16DC" w:rsidRDefault="002659FE" w:rsidP="00344A79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C16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7705E8" w:rsidRPr="000C16DC">
        <w:rPr>
          <w:rFonts w:ascii="Times New Roman" w:eastAsia="Times New Roman" w:hAnsi="Times New Roman" w:cs="Times New Roman"/>
          <w:color w:val="000000"/>
          <w:sz w:val="28"/>
          <w:szCs w:val="28"/>
        </w:rPr>
        <w:t>- проведены работы по защите рабочих мест от несанкционированного доступа к обрабатываемой информации в соответствии с Федеральным законом N 152-ФЗ "О персональных данных";</w:t>
      </w:r>
    </w:p>
    <w:p w:rsidR="007705E8" w:rsidRPr="000C16DC" w:rsidRDefault="007705E8" w:rsidP="00344A79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C16DC">
        <w:rPr>
          <w:rFonts w:ascii="Times New Roman" w:eastAsia="Times New Roman" w:hAnsi="Times New Roman" w:cs="Times New Roman"/>
          <w:color w:val="000000"/>
          <w:sz w:val="28"/>
          <w:szCs w:val="28"/>
        </w:rPr>
        <w:t>- кв</w:t>
      </w:r>
      <w:r w:rsidR="00EB77F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алифицированные сотрудники МАУ </w:t>
      </w:r>
      <w:r w:rsidRPr="000C16DC">
        <w:rPr>
          <w:rFonts w:ascii="Times New Roman" w:eastAsia="Times New Roman" w:hAnsi="Times New Roman" w:cs="Times New Roman"/>
          <w:color w:val="000000"/>
          <w:sz w:val="28"/>
          <w:szCs w:val="28"/>
        </w:rPr>
        <w:t>МФЦ являются универсальными специалистами, компетентными в предоставлении услуг по всем сферам деятельности МФЦ;</w:t>
      </w:r>
    </w:p>
    <w:p w:rsidR="007705E8" w:rsidRDefault="007705E8" w:rsidP="00344A79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C16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достигнуто соблюдение единого фирменного стиля оформления МФЦ, что способствует </w:t>
      </w:r>
      <w:r w:rsidR="002659FE">
        <w:rPr>
          <w:rFonts w:ascii="Times New Roman" w:eastAsia="Times New Roman" w:hAnsi="Times New Roman" w:cs="Times New Roman"/>
          <w:color w:val="000000"/>
          <w:sz w:val="28"/>
          <w:szCs w:val="28"/>
        </w:rPr>
        <w:t>узнаваемости данного учреждения;</w:t>
      </w:r>
    </w:p>
    <w:p w:rsidR="002659FE" w:rsidRDefault="002659FE" w:rsidP="00344A7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F26A1">
        <w:rPr>
          <w:rFonts w:ascii="Times New Roman" w:hAnsi="Times New Roman" w:cs="Times New Roman"/>
          <w:sz w:val="28"/>
          <w:szCs w:val="28"/>
        </w:rPr>
        <w:t xml:space="preserve">-  сотрудники </w:t>
      </w:r>
      <w:r w:rsidR="00EB77FF" w:rsidRPr="001F26A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МАУ МФЦ </w:t>
      </w:r>
      <w:r w:rsidR="00E145A8" w:rsidRPr="001F26A1">
        <w:rPr>
          <w:rFonts w:ascii="Times New Roman" w:eastAsia="Times New Roman" w:hAnsi="Times New Roman" w:cs="Times New Roman"/>
          <w:color w:val="000000"/>
          <w:sz w:val="28"/>
          <w:szCs w:val="28"/>
        </w:rPr>
        <w:t>еженедельно</w:t>
      </w:r>
      <w:r w:rsidRPr="001F26A1">
        <w:rPr>
          <w:rFonts w:ascii="Times New Roman" w:hAnsi="Times New Roman" w:cs="Times New Roman"/>
          <w:sz w:val="28"/>
          <w:szCs w:val="28"/>
        </w:rPr>
        <w:t xml:space="preserve"> проходят обучение</w:t>
      </w:r>
      <w:r w:rsidR="00714D97" w:rsidRPr="001F26A1">
        <w:rPr>
          <w:rFonts w:ascii="Times New Roman" w:hAnsi="Times New Roman" w:cs="Times New Roman"/>
          <w:sz w:val="28"/>
          <w:szCs w:val="28"/>
        </w:rPr>
        <w:t xml:space="preserve"> с помощью</w:t>
      </w:r>
      <w:r w:rsidR="00F44C17" w:rsidRPr="001F26A1">
        <w:rPr>
          <w:rFonts w:ascii="Times New Roman" w:hAnsi="Times New Roman" w:cs="Times New Roman"/>
          <w:sz w:val="28"/>
          <w:szCs w:val="28"/>
        </w:rPr>
        <w:t xml:space="preserve"> ВКС с органами государственной власти</w:t>
      </w:r>
      <w:r w:rsidRPr="001F26A1">
        <w:rPr>
          <w:rFonts w:ascii="Times New Roman" w:hAnsi="Times New Roman" w:cs="Times New Roman"/>
          <w:sz w:val="28"/>
          <w:szCs w:val="28"/>
        </w:rPr>
        <w:t xml:space="preserve"> </w:t>
      </w:r>
      <w:r w:rsidR="00E145A8" w:rsidRPr="001F26A1">
        <w:rPr>
          <w:rFonts w:ascii="Times New Roman" w:hAnsi="Times New Roman" w:cs="Times New Roman"/>
          <w:sz w:val="28"/>
          <w:szCs w:val="28"/>
        </w:rPr>
        <w:t>(Социальный</w:t>
      </w:r>
      <w:r w:rsidRPr="001F26A1">
        <w:rPr>
          <w:rFonts w:ascii="Times New Roman" w:hAnsi="Times New Roman" w:cs="Times New Roman"/>
          <w:sz w:val="28"/>
          <w:szCs w:val="28"/>
        </w:rPr>
        <w:t xml:space="preserve"> </w:t>
      </w:r>
      <w:r w:rsidR="00714D97" w:rsidRPr="001F26A1">
        <w:rPr>
          <w:rFonts w:ascii="Times New Roman" w:hAnsi="Times New Roman" w:cs="Times New Roman"/>
          <w:sz w:val="28"/>
          <w:szCs w:val="28"/>
        </w:rPr>
        <w:t>ф</w:t>
      </w:r>
      <w:r w:rsidRPr="001F26A1">
        <w:rPr>
          <w:rFonts w:ascii="Times New Roman" w:hAnsi="Times New Roman" w:cs="Times New Roman"/>
          <w:sz w:val="28"/>
          <w:szCs w:val="28"/>
        </w:rPr>
        <w:t xml:space="preserve">онда </w:t>
      </w:r>
      <w:r w:rsidR="00714D97" w:rsidRPr="001F26A1">
        <w:rPr>
          <w:rFonts w:ascii="Times New Roman" w:hAnsi="Times New Roman" w:cs="Times New Roman"/>
          <w:sz w:val="28"/>
          <w:szCs w:val="28"/>
        </w:rPr>
        <w:t>России Самарской области, УФН</w:t>
      </w:r>
      <w:r w:rsidRPr="001F26A1">
        <w:rPr>
          <w:rFonts w:ascii="Times New Roman" w:hAnsi="Times New Roman" w:cs="Times New Roman"/>
          <w:sz w:val="28"/>
          <w:szCs w:val="28"/>
        </w:rPr>
        <w:t>С</w:t>
      </w:r>
      <w:r w:rsidR="00714D97" w:rsidRPr="001F26A1">
        <w:rPr>
          <w:rFonts w:ascii="Times New Roman" w:hAnsi="Times New Roman" w:cs="Times New Roman"/>
          <w:sz w:val="28"/>
          <w:szCs w:val="28"/>
        </w:rPr>
        <w:t xml:space="preserve"> России по Самарской области, Г</w:t>
      </w:r>
      <w:r w:rsidR="00E145A8" w:rsidRPr="001F26A1">
        <w:rPr>
          <w:rFonts w:ascii="Times New Roman" w:hAnsi="Times New Roman" w:cs="Times New Roman"/>
          <w:sz w:val="28"/>
          <w:szCs w:val="28"/>
        </w:rPr>
        <w:t>У</w:t>
      </w:r>
      <w:r w:rsidRPr="001F26A1">
        <w:rPr>
          <w:rFonts w:ascii="Times New Roman" w:hAnsi="Times New Roman" w:cs="Times New Roman"/>
          <w:sz w:val="28"/>
          <w:szCs w:val="28"/>
        </w:rPr>
        <w:t xml:space="preserve"> МВД по Самарской области</w:t>
      </w:r>
      <w:r w:rsidR="00714D97" w:rsidRPr="001F26A1">
        <w:rPr>
          <w:rFonts w:ascii="Times New Roman" w:hAnsi="Times New Roman" w:cs="Times New Roman"/>
          <w:sz w:val="28"/>
          <w:szCs w:val="28"/>
        </w:rPr>
        <w:t>, Управление Росреестра по Самарской области, Министерство социально-демографической и семейной политики Самарской области</w:t>
      </w:r>
      <w:r w:rsidR="00FC7B06" w:rsidRPr="001F26A1">
        <w:rPr>
          <w:rFonts w:ascii="Times New Roman" w:hAnsi="Times New Roman" w:cs="Times New Roman"/>
          <w:sz w:val="28"/>
          <w:szCs w:val="28"/>
        </w:rPr>
        <w:t xml:space="preserve"> и т.д.</w:t>
      </w:r>
      <w:r w:rsidR="007C19FB" w:rsidRPr="001F26A1">
        <w:rPr>
          <w:rFonts w:ascii="Times New Roman" w:hAnsi="Times New Roman" w:cs="Times New Roman"/>
          <w:sz w:val="28"/>
          <w:szCs w:val="28"/>
        </w:rPr>
        <w:t>)</w:t>
      </w:r>
      <w:r w:rsidRPr="001F26A1">
        <w:rPr>
          <w:rFonts w:ascii="Times New Roman" w:hAnsi="Times New Roman" w:cs="Times New Roman"/>
          <w:sz w:val="28"/>
          <w:szCs w:val="28"/>
        </w:rPr>
        <w:t>.</w:t>
      </w:r>
    </w:p>
    <w:p w:rsidR="005C2AC7" w:rsidRDefault="005C2AC7" w:rsidP="00331F3F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C16DC">
        <w:rPr>
          <w:rFonts w:ascii="Times New Roman" w:eastAsia="Times New Roman" w:hAnsi="Times New Roman" w:cs="Times New Roman"/>
          <w:color w:val="000000"/>
          <w:sz w:val="28"/>
          <w:szCs w:val="28"/>
        </w:rPr>
        <w:t>В основу муниципальной  программы заложена целостная модель формирования системы качественного предоставления государственных и муниципальных услуг, исполнения государственных и муниципа</w:t>
      </w:r>
      <w:r w:rsidR="00714D97">
        <w:rPr>
          <w:rFonts w:ascii="Times New Roman" w:eastAsia="Times New Roman" w:hAnsi="Times New Roman" w:cs="Times New Roman"/>
          <w:color w:val="000000"/>
          <w:sz w:val="28"/>
          <w:szCs w:val="28"/>
        </w:rPr>
        <w:t>льных функций на территории муниципального района</w:t>
      </w:r>
      <w:r w:rsidRPr="000C16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Похвистневский, включающая мероприятия по финансовому, материально-техническому, методическому и организационно-правовому обеспечению процесса повышения качества услуг и снижения административных барьеров.</w:t>
      </w:r>
    </w:p>
    <w:p w:rsidR="009648AD" w:rsidRDefault="009648AD" w:rsidP="009648AD">
      <w:pPr>
        <w:widowControl w:val="0"/>
        <w:suppressAutoHyphens/>
        <w:autoSpaceDE w:val="0"/>
        <w:spacing w:after="0"/>
        <w:ind w:right="-3" w:firstLine="708"/>
        <w:contextualSpacing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Для доступности государственных </w:t>
      </w:r>
      <w:r w:rsidR="009C1761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и муниципальных </w:t>
      </w:r>
      <w:r w:rsidR="007C19FB">
        <w:rPr>
          <w:rFonts w:ascii="Times New Roman" w:eastAsia="Times New Roman" w:hAnsi="Times New Roman" w:cs="Times New Roman"/>
          <w:sz w:val="28"/>
          <w:szCs w:val="24"/>
          <w:lang w:eastAsia="ar-SA"/>
        </w:rPr>
        <w:t>у</w:t>
      </w:r>
      <w:r>
        <w:rPr>
          <w:rFonts w:ascii="Times New Roman" w:eastAsia="Times New Roman" w:hAnsi="Times New Roman" w:cs="Times New Roman"/>
          <w:sz w:val="28"/>
          <w:szCs w:val="24"/>
          <w:lang w:eastAsia="ar-SA"/>
        </w:rPr>
        <w:t>слуг с</w:t>
      </w:r>
      <w:r w:rsidR="00714D97">
        <w:rPr>
          <w:rFonts w:ascii="Times New Roman" w:eastAsia="Times New Roman" w:hAnsi="Times New Roman" w:cs="Times New Roman"/>
          <w:sz w:val="28"/>
          <w:szCs w:val="24"/>
          <w:lang w:eastAsia="ar-SA"/>
        </w:rPr>
        <w:t>оздан сектор пользовательского  сопровождения (СПС),  обеспечивающий выполнение функций по консультационной и организационно-технической поддержке заявителей в количестве одного рабочего места.</w:t>
      </w:r>
      <w:r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</w:t>
      </w:r>
    </w:p>
    <w:p w:rsidR="009648AD" w:rsidRDefault="00331F3F" w:rsidP="009648AD">
      <w:pPr>
        <w:widowControl w:val="0"/>
        <w:suppressAutoHyphens/>
        <w:autoSpaceDE w:val="0"/>
        <w:spacing w:after="0"/>
        <w:ind w:right="-3" w:firstLine="708"/>
        <w:contextualSpacing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>
        <w:rPr>
          <w:rFonts w:ascii="Times New Roman" w:hAnsi="Times New Roman" w:cs="Times New Roman"/>
          <w:sz w:val="28"/>
          <w:szCs w:val="28"/>
        </w:rPr>
        <w:t>По заявлению заявителей осуществляется бесплатное выездное обслуживание отдельных категорий граждан на дому.</w:t>
      </w:r>
      <w:r w:rsidR="009648AD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</w:t>
      </w:r>
    </w:p>
    <w:p w:rsidR="00331F3F" w:rsidRPr="009648AD" w:rsidRDefault="00331F3F" w:rsidP="009648AD">
      <w:pPr>
        <w:widowControl w:val="0"/>
        <w:suppressAutoHyphens/>
        <w:autoSpaceDE w:val="0"/>
        <w:spacing w:after="0"/>
        <w:ind w:right="-3" w:firstLine="708"/>
        <w:contextualSpacing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>
        <w:rPr>
          <w:rFonts w:ascii="Times New Roman" w:hAnsi="Times New Roman" w:cs="Times New Roman"/>
          <w:sz w:val="28"/>
          <w:szCs w:val="28"/>
        </w:rPr>
        <w:t xml:space="preserve">Оказываются услуги населению по направлению электронных дубликатов документов в </w:t>
      </w:r>
      <w:r w:rsidR="009648AD">
        <w:rPr>
          <w:rFonts w:ascii="Times New Roman" w:hAnsi="Times New Roman" w:cs="Times New Roman"/>
          <w:sz w:val="28"/>
          <w:szCs w:val="28"/>
        </w:rPr>
        <w:t>лич</w:t>
      </w:r>
      <w:r w:rsidR="009C1761">
        <w:rPr>
          <w:rFonts w:ascii="Times New Roman" w:hAnsi="Times New Roman" w:cs="Times New Roman"/>
          <w:sz w:val="28"/>
          <w:szCs w:val="28"/>
        </w:rPr>
        <w:t>ный кабинет заявителя на единый портал</w:t>
      </w:r>
      <w:r w:rsidR="009648AD">
        <w:rPr>
          <w:rFonts w:ascii="Times New Roman" w:hAnsi="Times New Roman" w:cs="Times New Roman"/>
          <w:sz w:val="28"/>
          <w:szCs w:val="28"/>
        </w:rPr>
        <w:t xml:space="preserve"> государственных услуг (ЕПГУ)</w:t>
      </w:r>
      <w:r>
        <w:rPr>
          <w:rFonts w:ascii="Times New Roman" w:hAnsi="Times New Roman" w:cs="Times New Roman"/>
          <w:sz w:val="28"/>
          <w:szCs w:val="28"/>
        </w:rPr>
        <w:t xml:space="preserve">, получение результатов оказания услуг через </w:t>
      </w:r>
      <w:r w:rsidR="00177A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ЕПГУ.</w:t>
      </w:r>
    </w:p>
    <w:p w:rsidR="002659FE" w:rsidRDefault="008F6CB4" w:rsidP="00331F3F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C16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</w:t>
      </w:r>
      <w:r w:rsidR="002654E5">
        <w:rPr>
          <w:rFonts w:ascii="Times New Roman" w:eastAsia="Times New Roman" w:hAnsi="Times New Roman" w:cs="Times New Roman"/>
          <w:color w:val="000000"/>
          <w:sz w:val="28"/>
          <w:szCs w:val="28"/>
        </w:rPr>
        <w:t>Так же одной</w:t>
      </w:r>
      <w:r w:rsidR="007705E8" w:rsidRPr="000C16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из мер, направленных на повышение качества и доступности государственных и муниципальных услуг, является обеспечение возможности предоставления услуг в электронном виде.</w:t>
      </w:r>
      <w:r w:rsidR="00E063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 1 августа 2023</w:t>
      </w:r>
      <w:r w:rsidR="00C51D8A" w:rsidRPr="000C16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3255F4" w:rsidRPr="000C16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год </w:t>
      </w:r>
      <w:r w:rsidR="00E622DA" w:rsidRPr="000C16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оказано</w:t>
      </w:r>
      <w:r w:rsidR="00BE59C4" w:rsidRPr="000C16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услуг</w:t>
      </w:r>
      <w:r w:rsidR="00737E0D" w:rsidRPr="000C16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электронном</w:t>
      </w:r>
      <w:r w:rsidR="006A68A9" w:rsidRPr="000C16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737E0D" w:rsidRPr="000C16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виде </w:t>
      </w:r>
      <w:r w:rsidR="002659F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2D110F">
        <w:rPr>
          <w:rFonts w:ascii="Times New Roman" w:eastAsia="Times New Roman" w:hAnsi="Times New Roman" w:cs="Times New Roman"/>
          <w:color w:val="000000"/>
          <w:sz w:val="28"/>
          <w:szCs w:val="28"/>
        </w:rPr>
        <w:t>4418</w:t>
      </w:r>
      <w:r w:rsidR="00737E0D" w:rsidRPr="000C16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единицы</w:t>
      </w:r>
      <w:r w:rsidR="002659FE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5553BD" w:rsidRPr="000C16DC" w:rsidRDefault="008F6CB4" w:rsidP="00344A79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C16DC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        </w:t>
      </w:r>
      <w:r w:rsidR="00C51D8A" w:rsidRPr="000C16DC">
        <w:rPr>
          <w:rFonts w:ascii="Times New Roman" w:eastAsia="Times New Roman" w:hAnsi="Times New Roman" w:cs="Times New Roman"/>
          <w:color w:val="000000"/>
          <w:sz w:val="28"/>
          <w:szCs w:val="28"/>
        </w:rPr>
        <w:t>Общее к</w:t>
      </w:r>
      <w:r w:rsidR="005553BD" w:rsidRPr="000C16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оличество </w:t>
      </w:r>
      <w:r w:rsidR="00C51D8A" w:rsidRPr="000C16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бумажных и электронных обращений  </w:t>
      </w:r>
      <w:r w:rsidR="00714D97">
        <w:rPr>
          <w:rFonts w:ascii="Times New Roman" w:eastAsia="Times New Roman" w:hAnsi="Times New Roman" w:cs="Times New Roman"/>
          <w:color w:val="000000"/>
          <w:sz w:val="28"/>
          <w:szCs w:val="28"/>
        </w:rPr>
        <w:t>гр</w:t>
      </w:r>
      <w:r w:rsidR="00703105">
        <w:rPr>
          <w:rFonts w:ascii="Times New Roman" w:eastAsia="Times New Roman" w:hAnsi="Times New Roman" w:cs="Times New Roman"/>
          <w:color w:val="000000"/>
          <w:sz w:val="28"/>
          <w:szCs w:val="28"/>
        </w:rPr>
        <w:t>аждан и юридических лиц, оказан</w:t>
      </w:r>
      <w:r w:rsidR="00177AE4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="00703105"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 w:rsidR="00714D9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консультаций </w:t>
      </w:r>
      <w:r w:rsidR="002D110F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="00E06352">
        <w:rPr>
          <w:rFonts w:ascii="Times New Roman" w:eastAsia="Times New Roman" w:hAnsi="Times New Roman" w:cs="Times New Roman"/>
          <w:color w:val="000000"/>
          <w:sz w:val="28"/>
          <w:szCs w:val="28"/>
        </w:rPr>
        <w:t>а 1 августа 2023</w:t>
      </w:r>
      <w:r w:rsidR="00E06352" w:rsidRPr="000C16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год  </w:t>
      </w:r>
      <w:r w:rsidR="00703105">
        <w:rPr>
          <w:rFonts w:ascii="Times New Roman" w:eastAsia="Times New Roman" w:hAnsi="Times New Roman" w:cs="Times New Roman"/>
          <w:color w:val="000000"/>
          <w:sz w:val="28"/>
          <w:szCs w:val="28"/>
        </w:rPr>
        <w:t>составило</w:t>
      </w:r>
      <w:r w:rsidR="00E0635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2D110F">
        <w:rPr>
          <w:rFonts w:ascii="Times New Roman" w:eastAsia="Times New Roman" w:hAnsi="Times New Roman" w:cs="Times New Roman"/>
          <w:color w:val="000000"/>
          <w:sz w:val="28"/>
          <w:szCs w:val="28"/>
        </w:rPr>
        <w:t>11708</w:t>
      </w:r>
      <w:r w:rsidR="002319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единиц.</w:t>
      </w:r>
    </w:p>
    <w:p w:rsidR="00737E0D" w:rsidRDefault="008F6CB4" w:rsidP="00344A79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C16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</w:t>
      </w:r>
      <w:r w:rsidR="00202A30">
        <w:rPr>
          <w:rFonts w:ascii="Times New Roman" w:eastAsia="Times New Roman" w:hAnsi="Times New Roman" w:cs="Times New Roman"/>
          <w:color w:val="000000"/>
          <w:sz w:val="28"/>
          <w:szCs w:val="28"/>
        </w:rPr>
        <w:t>Уровень удовлетворенности</w:t>
      </w:r>
      <w:r w:rsidRPr="000C16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202A3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граждан качеством предоставления </w:t>
      </w:r>
      <w:r w:rsidR="00737E0D" w:rsidRPr="000C16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государственных и муни</w:t>
      </w:r>
      <w:r w:rsidR="00EB77F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ципальных услуг </w:t>
      </w:r>
      <w:r w:rsidR="00202A3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 опросам  получателей </w:t>
      </w:r>
      <w:r w:rsidR="00202A30" w:rsidRPr="000C16DC">
        <w:rPr>
          <w:rFonts w:ascii="Times New Roman" w:eastAsia="Times New Roman" w:hAnsi="Times New Roman" w:cs="Times New Roman"/>
          <w:color w:val="000000"/>
          <w:sz w:val="28"/>
          <w:szCs w:val="28"/>
        </w:rPr>
        <w:t>государственных и муни</w:t>
      </w:r>
      <w:r w:rsidR="00E06352">
        <w:rPr>
          <w:rFonts w:ascii="Times New Roman" w:eastAsia="Times New Roman" w:hAnsi="Times New Roman" w:cs="Times New Roman"/>
          <w:color w:val="000000"/>
          <w:sz w:val="28"/>
          <w:szCs w:val="28"/>
        </w:rPr>
        <w:t>ципальных услуг составил</w:t>
      </w:r>
      <w:r w:rsidR="00202A3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737E0D" w:rsidRPr="000C16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2319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2D110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100 </w:t>
      </w:r>
      <w:r w:rsidR="00202A3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% </w:t>
      </w:r>
      <w:r w:rsidRPr="000C16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E06352">
        <w:rPr>
          <w:rFonts w:ascii="Times New Roman" w:eastAsia="Times New Roman" w:hAnsi="Times New Roman" w:cs="Times New Roman"/>
          <w:color w:val="000000"/>
          <w:sz w:val="28"/>
          <w:szCs w:val="28"/>
        </w:rPr>
        <w:t>на 1 августа 2023</w:t>
      </w:r>
      <w:r w:rsidR="00714D9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год</w:t>
      </w:r>
      <w:r w:rsidR="00E06352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="00714D97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="00202A3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</w:t>
      </w:r>
    </w:p>
    <w:p w:rsidR="005C2AC7" w:rsidRPr="005C2AC7" w:rsidRDefault="005C2AC7" w:rsidP="005C2AC7">
      <w:pPr>
        <w:pStyle w:val="ac"/>
        <w:spacing w:before="0" w:beforeAutospacing="0" w:after="0" w:afterAutospacing="0" w:line="276" w:lineRule="auto"/>
        <w:ind w:firstLine="708"/>
        <w:jc w:val="both"/>
        <w:rPr>
          <w:sz w:val="28"/>
          <w:szCs w:val="28"/>
        </w:rPr>
      </w:pPr>
      <w:r w:rsidRPr="005C2AC7">
        <w:rPr>
          <w:sz w:val="28"/>
          <w:szCs w:val="28"/>
        </w:rPr>
        <w:t>При реализации муниципальной программы могут возникнуть риски, связанные с изменениями законодательства Российской Федерации и Самарской области, приоритетов государственной политики Российской Федерации, принципов регулирования межбюджетных отношений в части финансирования муниципальных программ и с недофинансированием муниципальной программы. Также риски могут возникнуть по причине неэффективного взаимодействия исполнителей и участников муниципальной программы, недостатков в управлении муни</w:t>
      </w:r>
      <w:r>
        <w:rPr>
          <w:sz w:val="28"/>
          <w:szCs w:val="28"/>
        </w:rPr>
        <w:t>ципальной программой</w:t>
      </w:r>
      <w:r w:rsidRPr="005C2AC7">
        <w:rPr>
          <w:sz w:val="28"/>
          <w:szCs w:val="28"/>
        </w:rPr>
        <w:t xml:space="preserve">. </w:t>
      </w:r>
    </w:p>
    <w:p w:rsidR="005C2AC7" w:rsidRPr="005C2AC7" w:rsidRDefault="005C2AC7" w:rsidP="005C2AC7">
      <w:pPr>
        <w:pStyle w:val="ac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5C2AC7">
        <w:rPr>
          <w:sz w:val="28"/>
          <w:szCs w:val="28"/>
        </w:rPr>
        <w:t xml:space="preserve">В целях минимизации рисков в процессе реализации муниципальной программы предусматриваются: </w:t>
      </w:r>
    </w:p>
    <w:p w:rsidR="005C2AC7" w:rsidRPr="005C2AC7" w:rsidRDefault="005C2AC7" w:rsidP="005C2AC7">
      <w:pPr>
        <w:pStyle w:val="ac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5C2AC7">
        <w:rPr>
          <w:sz w:val="28"/>
          <w:szCs w:val="28"/>
        </w:rPr>
        <w:t xml:space="preserve">- осуществление эффективного управления; </w:t>
      </w:r>
    </w:p>
    <w:p w:rsidR="005C2AC7" w:rsidRPr="005C2AC7" w:rsidRDefault="005C2AC7" w:rsidP="005C2AC7">
      <w:pPr>
        <w:pStyle w:val="ac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5C2AC7">
        <w:rPr>
          <w:sz w:val="28"/>
          <w:szCs w:val="28"/>
        </w:rPr>
        <w:t xml:space="preserve">- регулярный анализ реализации мероприятий муниципальной программы; </w:t>
      </w:r>
    </w:p>
    <w:p w:rsidR="005C2AC7" w:rsidRPr="005C2AC7" w:rsidRDefault="005C2AC7" w:rsidP="005C2AC7">
      <w:pPr>
        <w:pStyle w:val="ac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5C2AC7">
        <w:rPr>
          <w:sz w:val="28"/>
          <w:szCs w:val="28"/>
        </w:rPr>
        <w:t xml:space="preserve">- перераспределение объемов финансирования в зависимости от динамики и темпов достижения поставленной цели, изменений во внешней среде; </w:t>
      </w:r>
    </w:p>
    <w:p w:rsidR="005C2AC7" w:rsidRDefault="005C2AC7" w:rsidP="005C2AC7">
      <w:pPr>
        <w:pStyle w:val="ac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5C2AC7">
        <w:rPr>
          <w:sz w:val="28"/>
          <w:szCs w:val="28"/>
        </w:rPr>
        <w:t xml:space="preserve">- разработка дополнительных мероприятий. </w:t>
      </w:r>
    </w:p>
    <w:p w:rsidR="005C2AC7" w:rsidRPr="005C2AC7" w:rsidRDefault="005C2AC7" w:rsidP="005C2AC7">
      <w:pPr>
        <w:pStyle w:val="ac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5C2AC7">
        <w:rPr>
          <w:sz w:val="28"/>
          <w:szCs w:val="28"/>
        </w:rPr>
        <w:t>Управление рисками будет осуществляться в соответствии с федеральным, региональным и местным законодательствами</w:t>
      </w:r>
      <w:r>
        <w:rPr>
          <w:sz w:val="28"/>
          <w:szCs w:val="28"/>
        </w:rPr>
        <w:t>.</w:t>
      </w:r>
    </w:p>
    <w:p w:rsidR="00344A79" w:rsidRPr="00181361" w:rsidRDefault="00181361" w:rsidP="00181361">
      <w:pPr>
        <w:tabs>
          <w:tab w:val="left" w:pos="2685"/>
        </w:tabs>
        <w:spacing w:after="0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EA79F2" w:rsidRPr="00181361" w:rsidRDefault="00310AC2" w:rsidP="00181361">
      <w:pPr>
        <w:pStyle w:val="a5"/>
        <w:numPr>
          <w:ilvl w:val="0"/>
          <w:numId w:val="22"/>
        </w:numPr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181361">
        <w:rPr>
          <w:rFonts w:ascii="Times New Roman" w:hAnsi="Times New Roman" w:cs="Times New Roman"/>
          <w:b/>
          <w:sz w:val="28"/>
          <w:szCs w:val="28"/>
        </w:rPr>
        <w:t>Ц</w:t>
      </w:r>
      <w:r w:rsidRPr="00181361">
        <w:rPr>
          <w:rFonts w:ascii="Times New Roman" w:eastAsia="Times New Roman" w:hAnsi="Times New Roman" w:cs="Times New Roman"/>
          <w:b/>
          <w:sz w:val="28"/>
          <w:szCs w:val="28"/>
        </w:rPr>
        <w:t>ели и задачи, целевые (стратегические) показатели, этапы и сроки реализации муниципальной программы</w:t>
      </w:r>
    </w:p>
    <w:p w:rsidR="00EB77FF" w:rsidRDefault="00595306" w:rsidP="00344A79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16DC">
        <w:rPr>
          <w:rFonts w:ascii="Times New Roman" w:hAnsi="Times New Roman" w:cs="Times New Roman"/>
          <w:sz w:val="28"/>
          <w:szCs w:val="28"/>
        </w:rPr>
        <w:t>Целью</w:t>
      </w:r>
      <w:r w:rsidR="000037A0" w:rsidRPr="000C16DC">
        <w:rPr>
          <w:rFonts w:ascii="Times New Roman" w:hAnsi="Times New Roman" w:cs="Times New Roman"/>
          <w:sz w:val="28"/>
          <w:szCs w:val="28"/>
        </w:rPr>
        <w:t xml:space="preserve"> реализации мероприятий муниципальной </w:t>
      </w:r>
      <w:r w:rsidR="007D4112" w:rsidRPr="000C16DC">
        <w:rPr>
          <w:rFonts w:ascii="Times New Roman" w:hAnsi="Times New Roman" w:cs="Times New Roman"/>
          <w:sz w:val="28"/>
          <w:szCs w:val="28"/>
        </w:rPr>
        <w:t xml:space="preserve">программы </w:t>
      </w:r>
      <w:r w:rsidRPr="000C16DC">
        <w:rPr>
          <w:rFonts w:ascii="Times New Roman" w:hAnsi="Times New Roman" w:cs="Times New Roman"/>
          <w:sz w:val="28"/>
          <w:szCs w:val="28"/>
        </w:rPr>
        <w:t>являе</w:t>
      </w:r>
      <w:r w:rsidR="000037A0" w:rsidRPr="000C16DC">
        <w:rPr>
          <w:rFonts w:ascii="Times New Roman" w:hAnsi="Times New Roman" w:cs="Times New Roman"/>
          <w:sz w:val="28"/>
          <w:szCs w:val="28"/>
        </w:rPr>
        <w:t>тся:</w:t>
      </w:r>
      <w:r w:rsidRPr="000C16DC">
        <w:rPr>
          <w:rFonts w:ascii="Times New Roman" w:eastAsia="Times New Roman" w:hAnsi="Times New Roman" w:cs="Times New Roman"/>
          <w:sz w:val="28"/>
          <w:szCs w:val="28"/>
        </w:rPr>
        <w:t xml:space="preserve"> Улучшение  качества  и доступности предоставления  государственных и муниципальных услуг на базе многофункционального центра</w:t>
      </w:r>
      <w:r w:rsidR="00EB77FF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595306" w:rsidRPr="000C16DC" w:rsidRDefault="000037A0" w:rsidP="00344A7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C16DC">
        <w:rPr>
          <w:rFonts w:ascii="Times New Roman" w:hAnsi="Times New Roman" w:cs="Times New Roman"/>
          <w:sz w:val="28"/>
          <w:szCs w:val="28"/>
        </w:rPr>
        <w:t>Для достижения указанных цел</w:t>
      </w:r>
      <w:r w:rsidR="00595306" w:rsidRPr="000C16DC">
        <w:rPr>
          <w:rFonts w:ascii="Times New Roman" w:hAnsi="Times New Roman" w:cs="Times New Roman"/>
          <w:sz w:val="28"/>
          <w:szCs w:val="28"/>
        </w:rPr>
        <w:t>и</w:t>
      </w:r>
      <w:r w:rsidRPr="000C16DC">
        <w:rPr>
          <w:rFonts w:ascii="Times New Roman" w:hAnsi="Times New Roman" w:cs="Times New Roman"/>
          <w:i/>
          <w:iCs/>
          <w:color w:val="FF0000"/>
          <w:sz w:val="28"/>
          <w:szCs w:val="28"/>
        </w:rPr>
        <w:t xml:space="preserve"> </w:t>
      </w:r>
      <w:r w:rsidRPr="000C16DC">
        <w:rPr>
          <w:rFonts w:ascii="Times New Roman" w:hAnsi="Times New Roman" w:cs="Times New Roman"/>
          <w:sz w:val="28"/>
          <w:szCs w:val="28"/>
        </w:rPr>
        <w:t>необходимо решить следующие задачи:</w:t>
      </w:r>
    </w:p>
    <w:p w:rsidR="00595306" w:rsidRPr="000C16DC" w:rsidRDefault="00595306" w:rsidP="00344A79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16DC">
        <w:rPr>
          <w:rFonts w:ascii="Times New Roman" w:eastAsia="Times New Roman" w:hAnsi="Times New Roman" w:cs="Times New Roman"/>
          <w:sz w:val="28"/>
          <w:szCs w:val="28"/>
        </w:rPr>
        <w:t xml:space="preserve"> 1.</w:t>
      </w:r>
      <w:r w:rsidR="00BA6D3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C16DC">
        <w:rPr>
          <w:rFonts w:ascii="Times New Roman" w:eastAsia="Times New Roman" w:hAnsi="Times New Roman" w:cs="Times New Roman"/>
          <w:sz w:val="28"/>
          <w:szCs w:val="28"/>
        </w:rPr>
        <w:t>Оптимизация и повышение качества предоставления государственных и муниципальных услуг на территории муниц</w:t>
      </w:r>
      <w:r w:rsidR="00D01381">
        <w:rPr>
          <w:rFonts w:ascii="Times New Roman" w:eastAsia="Times New Roman" w:hAnsi="Times New Roman" w:cs="Times New Roman"/>
          <w:sz w:val="28"/>
          <w:szCs w:val="28"/>
        </w:rPr>
        <w:t>ипального района Похвистневский</w:t>
      </w:r>
      <w:r w:rsidRPr="000C16DC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BA6D33" w:rsidRDefault="00BA6D33" w:rsidP="00344A79">
      <w:pPr>
        <w:pStyle w:val="a3"/>
        <w:spacing w:line="276" w:lineRule="auto"/>
        <w:jc w:val="both"/>
        <w:rPr>
          <w:rStyle w:val="ad"/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C2556" w:rsidRPr="000C16DC">
        <w:rPr>
          <w:rFonts w:ascii="Times New Roman" w:eastAsia="Times New Roman" w:hAnsi="Times New Roman" w:cs="Times New Roman"/>
          <w:sz w:val="28"/>
          <w:szCs w:val="28"/>
        </w:rPr>
        <w:t xml:space="preserve">2.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Style w:val="ad"/>
          <w:rFonts w:ascii="Times New Roman" w:hAnsi="Times New Roman" w:cs="Times New Roman"/>
          <w:b w:val="0"/>
          <w:sz w:val="28"/>
          <w:szCs w:val="28"/>
        </w:rPr>
        <w:t>П</w:t>
      </w:r>
      <w:r w:rsidRPr="002319CC">
        <w:rPr>
          <w:rStyle w:val="ad"/>
          <w:rFonts w:ascii="Times New Roman" w:hAnsi="Times New Roman" w:cs="Times New Roman"/>
          <w:b w:val="0"/>
          <w:sz w:val="28"/>
          <w:szCs w:val="28"/>
        </w:rPr>
        <w:t>овышение информированности физических и юридических лиц, а также организаций о порядке, способах и условиях получения государственных и муниципальных услуг</w:t>
      </w:r>
      <w:r>
        <w:rPr>
          <w:rStyle w:val="ad"/>
          <w:rFonts w:ascii="Times New Roman" w:hAnsi="Times New Roman" w:cs="Times New Roman"/>
          <w:b w:val="0"/>
          <w:sz w:val="28"/>
          <w:szCs w:val="28"/>
        </w:rPr>
        <w:t>.</w:t>
      </w:r>
    </w:p>
    <w:p w:rsidR="00F65B93" w:rsidRPr="000C16DC" w:rsidRDefault="00BA6D33" w:rsidP="00344A79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319CC">
        <w:t xml:space="preserve"> </w:t>
      </w:r>
      <w:r w:rsidR="00F65B93" w:rsidRPr="000C16DC">
        <w:rPr>
          <w:rFonts w:ascii="Times New Roman" w:hAnsi="Times New Roman" w:cs="Times New Roman"/>
          <w:sz w:val="28"/>
          <w:szCs w:val="28"/>
        </w:rPr>
        <w:t xml:space="preserve">Перечень целевых стратегических показателей представлен в приложении № 1.    </w:t>
      </w:r>
    </w:p>
    <w:p w:rsidR="00F65B93" w:rsidRPr="000C16DC" w:rsidRDefault="00F65B93" w:rsidP="00344A79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16DC">
        <w:rPr>
          <w:rFonts w:ascii="Times New Roman" w:hAnsi="Times New Roman" w:cs="Times New Roman"/>
          <w:sz w:val="28"/>
          <w:szCs w:val="28"/>
        </w:rPr>
        <w:t>Срок реализации муниципальной</w:t>
      </w:r>
      <w:r w:rsidR="00F34D09">
        <w:rPr>
          <w:rFonts w:ascii="Times New Roman" w:hAnsi="Times New Roman" w:cs="Times New Roman"/>
          <w:sz w:val="28"/>
          <w:szCs w:val="28"/>
        </w:rPr>
        <w:t xml:space="preserve"> </w:t>
      </w:r>
      <w:r w:rsidR="00E06352">
        <w:rPr>
          <w:rFonts w:ascii="Times New Roman" w:hAnsi="Times New Roman" w:cs="Times New Roman"/>
          <w:sz w:val="28"/>
          <w:szCs w:val="28"/>
        </w:rPr>
        <w:t>программы определен с 01.01.2024</w:t>
      </w:r>
      <w:r w:rsidR="00F34D09">
        <w:rPr>
          <w:rFonts w:ascii="Times New Roman" w:hAnsi="Times New Roman" w:cs="Times New Roman"/>
          <w:sz w:val="28"/>
          <w:szCs w:val="28"/>
        </w:rPr>
        <w:t xml:space="preserve"> года по 31.12.202</w:t>
      </w:r>
      <w:r w:rsidR="00E06352">
        <w:rPr>
          <w:rFonts w:ascii="Times New Roman" w:hAnsi="Times New Roman" w:cs="Times New Roman"/>
          <w:sz w:val="28"/>
          <w:szCs w:val="28"/>
        </w:rPr>
        <w:t>8</w:t>
      </w:r>
      <w:r w:rsidRPr="000C16DC">
        <w:rPr>
          <w:rFonts w:ascii="Times New Roman" w:hAnsi="Times New Roman" w:cs="Times New Roman"/>
          <w:sz w:val="28"/>
          <w:szCs w:val="28"/>
        </w:rPr>
        <w:t xml:space="preserve"> года  (без деления на этапы).</w:t>
      </w:r>
    </w:p>
    <w:p w:rsidR="00F65B93" w:rsidRPr="00181361" w:rsidRDefault="00F65B93" w:rsidP="00F05BF8">
      <w:pPr>
        <w:pStyle w:val="a3"/>
        <w:jc w:val="both"/>
        <w:rPr>
          <w:rFonts w:ascii="Times New Roman" w:hAnsi="Times New Roman" w:cs="Times New Roman"/>
          <w:sz w:val="16"/>
          <w:szCs w:val="16"/>
        </w:rPr>
      </w:pPr>
    </w:p>
    <w:p w:rsidR="0053651D" w:rsidRPr="000C16DC" w:rsidRDefault="00F65B93" w:rsidP="00181361">
      <w:pPr>
        <w:pStyle w:val="a5"/>
        <w:numPr>
          <w:ilvl w:val="0"/>
          <w:numId w:val="22"/>
        </w:numPr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0C16DC">
        <w:rPr>
          <w:rFonts w:ascii="Times New Roman" w:hAnsi="Times New Roman" w:cs="Times New Roman"/>
          <w:b/>
          <w:sz w:val="28"/>
          <w:szCs w:val="28"/>
        </w:rPr>
        <w:lastRenderedPageBreak/>
        <w:t>П</w:t>
      </w:r>
      <w:r w:rsidRPr="000C16DC">
        <w:rPr>
          <w:rFonts w:ascii="Times New Roman" w:eastAsia="Times New Roman" w:hAnsi="Times New Roman" w:cs="Times New Roman"/>
          <w:b/>
          <w:sz w:val="28"/>
          <w:szCs w:val="28"/>
        </w:rPr>
        <w:t>лан мероприятий по выполнению муниципальной программы, механизм реализации муниципальной программы</w:t>
      </w:r>
    </w:p>
    <w:p w:rsidR="00532CBB" w:rsidRPr="00532CBB" w:rsidRDefault="00532CBB" w:rsidP="00532CBB">
      <w:pPr>
        <w:spacing w:after="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532CB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Перечень мероприятий муниципальной программы, их ресурсное обеспечение и корректировка предусматриваются при формировании бюджета района на очередной финансовый год. </w:t>
      </w:r>
    </w:p>
    <w:p w:rsidR="0024437B" w:rsidRPr="000C16DC" w:rsidRDefault="0024437B" w:rsidP="00344A79">
      <w:pPr>
        <w:spacing w:after="0"/>
        <w:ind w:firstLine="567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0C16DC">
        <w:rPr>
          <w:rFonts w:ascii="Times New Roman" w:eastAsiaTheme="minorHAnsi" w:hAnsi="Times New Roman" w:cs="Times New Roman"/>
          <w:sz w:val="28"/>
          <w:szCs w:val="28"/>
          <w:lang w:eastAsia="en-US"/>
        </w:rPr>
        <w:t>План мероприятий приведен в приложении № 2.</w:t>
      </w:r>
    </w:p>
    <w:p w:rsidR="0024437B" w:rsidRPr="000C16DC" w:rsidRDefault="0024437B" w:rsidP="00344A79">
      <w:pPr>
        <w:spacing w:after="0"/>
        <w:ind w:firstLine="567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0C16DC">
        <w:rPr>
          <w:rFonts w:ascii="Times New Roman" w:eastAsiaTheme="minorHAnsi" w:hAnsi="Times New Roman" w:cs="Times New Roman"/>
          <w:sz w:val="28"/>
          <w:szCs w:val="28"/>
          <w:lang w:eastAsia="en-US"/>
        </w:rPr>
        <w:t>Реализация муниципальной программы строится на принципах партнерства, разграничения полномочий и ответственности исполнителей и участников муниципальной программы.</w:t>
      </w:r>
    </w:p>
    <w:p w:rsidR="007C19FB" w:rsidRDefault="0024437B" w:rsidP="00181361">
      <w:pPr>
        <w:spacing w:after="0"/>
        <w:ind w:firstLine="567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0C16D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Ответственным исполнителем является </w:t>
      </w:r>
      <w:r w:rsidR="007C19FB">
        <w:rPr>
          <w:rFonts w:ascii="Times New Roman" w:eastAsiaTheme="minorHAnsi" w:hAnsi="Times New Roman" w:cs="Times New Roman"/>
          <w:sz w:val="28"/>
          <w:szCs w:val="28"/>
          <w:lang w:eastAsia="en-US"/>
        </w:rPr>
        <w:t>Администрация муниципального района Похвистневский.</w:t>
      </w:r>
    </w:p>
    <w:p w:rsidR="0024437B" w:rsidRPr="000C16DC" w:rsidRDefault="0024437B" w:rsidP="00344A79">
      <w:pPr>
        <w:spacing w:after="0"/>
        <w:ind w:right="-113"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0C16DC">
        <w:rPr>
          <w:rFonts w:ascii="Times New Roman" w:eastAsiaTheme="minorHAnsi" w:hAnsi="Times New Roman" w:cs="Times New Roman"/>
          <w:sz w:val="28"/>
          <w:szCs w:val="28"/>
          <w:lang w:eastAsia="en-US"/>
        </w:rPr>
        <w:t>Ответственный исполнитель муниципальной программы осуществляет:</w:t>
      </w:r>
    </w:p>
    <w:p w:rsidR="0024437B" w:rsidRPr="000C16DC" w:rsidRDefault="0024437B" w:rsidP="00344A79">
      <w:pPr>
        <w:spacing w:after="0"/>
        <w:ind w:right="-113"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0C16DC">
        <w:rPr>
          <w:rFonts w:ascii="Times New Roman" w:eastAsiaTheme="minorHAnsi" w:hAnsi="Times New Roman" w:cs="Times New Roman"/>
          <w:sz w:val="28"/>
          <w:szCs w:val="28"/>
          <w:lang w:eastAsia="en-US"/>
        </w:rPr>
        <w:t>- координацию и мониторинг хода выполнения муниципальной программы, самостоятельно определяет формы и методы организации управления реализацией муниципальной программы.</w:t>
      </w:r>
    </w:p>
    <w:p w:rsidR="0024437B" w:rsidRPr="000C16DC" w:rsidRDefault="0024437B" w:rsidP="00344A79">
      <w:pPr>
        <w:spacing w:after="0"/>
        <w:ind w:right="-113"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0C16DC">
        <w:rPr>
          <w:rFonts w:ascii="Times New Roman" w:eastAsiaTheme="minorHAnsi" w:hAnsi="Times New Roman" w:cs="Times New Roman"/>
          <w:sz w:val="28"/>
          <w:szCs w:val="28"/>
          <w:lang w:eastAsia="en-US"/>
        </w:rPr>
        <w:t>- внесение предложений о внесении изменений в муниципальную программу, о досрочном прекращении реализации муниципальной программы;</w:t>
      </w:r>
    </w:p>
    <w:p w:rsidR="0024437B" w:rsidRDefault="0024437B" w:rsidP="00344A79">
      <w:pPr>
        <w:spacing w:after="0"/>
        <w:ind w:right="-113"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0C16DC">
        <w:rPr>
          <w:rFonts w:ascii="Times New Roman" w:eastAsiaTheme="minorHAnsi" w:hAnsi="Times New Roman" w:cs="Times New Roman"/>
          <w:sz w:val="28"/>
          <w:szCs w:val="28"/>
          <w:lang w:eastAsia="en-US"/>
        </w:rPr>
        <w:t>- ежегодную подготовку годового отчета о ходе реализации и оценке эффективности реал</w:t>
      </w:r>
      <w:r w:rsidR="00091FC7">
        <w:rPr>
          <w:rFonts w:ascii="Times New Roman" w:eastAsiaTheme="minorHAnsi" w:hAnsi="Times New Roman" w:cs="Times New Roman"/>
          <w:sz w:val="28"/>
          <w:szCs w:val="28"/>
          <w:lang w:eastAsia="en-US"/>
        </w:rPr>
        <w:t>изации муниципальной программы.</w:t>
      </w:r>
    </w:p>
    <w:p w:rsidR="0024437B" w:rsidRPr="001F26A1" w:rsidRDefault="00091FC7" w:rsidP="00091FC7">
      <w:pPr>
        <w:spacing w:after="0"/>
        <w:ind w:firstLine="567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1F26A1">
        <w:rPr>
          <w:rFonts w:ascii="Times New Roman" w:hAnsi="Times New Roman" w:cs="Times New Roman"/>
          <w:sz w:val="28"/>
          <w:szCs w:val="28"/>
        </w:rPr>
        <w:t>Муниципальное автономное учреждение муниципального района Похвистневский Самарской области «Многофункциональный центр предоставления государственных и муниципальных услуг»</w:t>
      </w:r>
      <w:r w:rsidRPr="001F26A1">
        <w:rPr>
          <w:rFonts w:ascii="Times New Roman" w:eastAsiaTheme="minorHAnsi" w:hAnsi="Times New Roman" w:cs="Times New Roman"/>
          <w:sz w:val="28"/>
          <w:szCs w:val="28"/>
          <w:lang w:eastAsia="en-US"/>
        </w:rPr>
        <w:t>, как участник</w:t>
      </w:r>
      <w:r w:rsidRPr="001F26A1">
        <w:rPr>
          <w:rFonts w:ascii="Times New Roman" w:hAnsi="Times New Roman" w:cs="Times New Roman"/>
          <w:sz w:val="28"/>
          <w:szCs w:val="28"/>
        </w:rPr>
        <w:t xml:space="preserve"> муниципальной программы</w:t>
      </w:r>
      <w:r w:rsidRPr="001F26A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организует размещение</w:t>
      </w:r>
      <w:r w:rsidR="0024437B" w:rsidRPr="001F26A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на сайте Администрации района муниципаль</w:t>
      </w:r>
      <w:r w:rsidR="009C0D29" w:rsidRPr="001F26A1">
        <w:rPr>
          <w:rFonts w:ascii="Times New Roman" w:eastAsiaTheme="minorHAnsi" w:hAnsi="Times New Roman" w:cs="Times New Roman"/>
          <w:sz w:val="28"/>
          <w:szCs w:val="28"/>
          <w:lang w:eastAsia="en-US"/>
        </w:rPr>
        <w:t>ной программы,</w:t>
      </w:r>
      <w:r w:rsidRPr="001F26A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24437B" w:rsidRPr="001F26A1">
        <w:rPr>
          <w:rFonts w:ascii="Times New Roman" w:eastAsiaTheme="minorHAnsi" w:hAnsi="Times New Roman" w:cs="Times New Roman"/>
          <w:sz w:val="28"/>
          <w:szCs w:val="28"/>
          <w:lang w:eastAsia="en-US"/>
        </w:rPr>
        <w:t>ежегодно в срок до 1 марта года, следующего за отчетным, под</w:t>
      </w:r>
      <w:r w:rsidR="009C0D29" w:rsidRPr="001F26A1">
        <w:rPr>
          <w:rFonts w:ascii="Times New Roman" w:eastAsiaTheme="minorHAnsi" w:hAnsi="Times New Roman" w:cs="Times New Roman"/>
          <w:sz w:val="28"/>
          <w:szCs w:val="28"/>
          <w:lang w:eastAsia="en-US"/>
        </w:rPr>
        <w:t>готавливает и направляет</w:t>
      </w:r>
      <w:r w:rsidR="0024437B" w:rsidRPr="001F26A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hyperlink w:anchor="P719" w:history="1">
        <w:r w:rsidR="0024437B" w:rsidRPr="001F26A1">
          <w:rPr>
            <w:rFonts w:ascii="Times New Roman" w:eastAsiaTheme="minorHAnsi" w:hAnsi="Times New Roman" w:cs="Times New Roman"/>
            <w:sz w:val="28"/>
            <w:szCs w:val="28"/>
            <w:lang w:eastAsia="en-US"/>
          </w:rPr>
          <w:t>отчет</w:t>
        </w:r>
      </w:hyperlink>
      <w:r w:rsidR="0024437B" w:rsidRPr="001F26A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9C0D29" w:rsidRPr="001F26A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об оценке эффективности реализации муниципальной программы </w:t>
      </w:r>
      <w:r w:rsidR="0024437B" w:rsidRPr="001F26A1">
        <w:rPr>
          <w:rFonts w:ascii="Times New Roman" w:eastAsiaTheme="minorHAnsi" w:hAnsi="Times New Roman" w:cs="Times New Roman"/>
          <w:sz w:val="28"/>
          <w:szCs w:val="28"/>
          <w:lang w:eastAsia="en-US"/>
        </w:rPr>
        <w:t>в Отдел</w:t>
      </w:r>
      <w:r w:rsidR="00D00DEA" w:rsidRPr="001F26A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экономики и реформ.</w:t>
      </w:r>
    </w:p>
    <w:p w:rsidR="0024437B" w:rsidRPr="00181361" w:rsidRDefault="0024437B" w:rsidP="0024437B">
      <w:pPr>
        <w:spacing w:after="0" w:line="240" w:lineRule="auto"/>
        <w:ind w:firstLine="567"/>
        <w:jc w:val="both"/>
        <w:rPr>
          <w:rFonts w:ascii="Times New Roman" w:eastAsiaTheme="minorHAnsi" w:hAnsi="Times New Roman" w:cs="Times New Roman"/>
          <w:sz w:val="16"/>
          <w:szCs w:val="16"/>
          <w:lang w:eastAsia="en-US"/>
        </w:rPr>
      </w:pPr>
    </w:p>
    <w:p w:rsidR="0024437B" w:rsidRDefault="0024437B" w:rsidP="0024437B">
      <w:pPr>
        <w:spacing w:after="0"/>
        <w:ind w:right="-113" w:firstLine="567"/>
        <w:jc w:val="center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 w:rsidRPr="000C16DC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4. Ресурсное обеспечение муниципальной программы</w:t>
      </w:r>
    </w:p>
    <w:p w:rsidR="00344A79" w:rsidRPr="00181361" w:rsidRDefault="00344A79" w:rsidP="0024437B">
      <w:pPr>
        <w:spacing w:after="0"/>
        <w:ind w:right="-113" w:firstLine="567"/>
        <w:jc w:val="center"/>
        <w:rPr>
          <w:rFonts w:ascii="Times New Roman" w:eastAsiaTheme="minorHAnsi" w:hAnsi="Times New Roman" w:cs="Times New Roman"/>
          <w:b/>
          <w:sz w:val="16"/>
          <w:szCs w:val="16"/>
          <w:lang w:eastAsia="en-US"/>
        </w:rPr>
      </w:pPr>
    </w:p>
    <w:p w:rsidR="0024437B" w:rsidRPr="000C16DC" w:rsidRDefault="0024437B" w:rsidP="00344A79">
      <w:pPr>
        <w:widowControl w:val="0"/>
        <w:spacing w:after="0"/>
        <w:ind w:right="-113" w:firstLine="567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0C16D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Общий объем финансирования </w:t>
      </w:r>
      <w:r w:rsidR="00F34D09">
        <w:rPr>
          <w:rFonts w:ascii="Times New Roman" w:eastAsiaTheme="minorHAnsi" w:hAnsi="Times New Roman" w:cs="Times New Roman"/>
          <w:sz w:val="28"/>
          <w:szCs w:val="28"/>
          <w:lang w:eastAsia="en-US"/>
        </w:rPr>
        <w:t>муниципальной программы на 202</w:t>
      </w:r>
      <w:r w:rsidR="00E06352">
        <w:rPr>
          <w:rFonts w:ascii="Times New Roman" w:eastAsiaTheme="minorHAnsi" w:hAnsi="Times New Roman" w:cs="Times New Roman"/>
          <w:sz w:val="28"/>
          <w:szCs w:val="28"/>
          <w:lang w:eastAsia="en-US"/>
        </w:rPr>
        <w:t>4</w:t>
      </w:r>
      <w:r w:rsidR="00F34D09">
        <w:rPr>
          <w:rFonts w:ascii="Times New Roman" w:eastAsiaTheme="minorHAnsi" w:hAnsi="Times New Roman" w:cs="Times New Roman"/>
          <w:sz w:val="28"/>
          <w:szCs w:val="28"/>
          <w:lang w:eastAsia="en-US"/>
        </w:rPr>
        <w:t>– 202</w:t>
      </w:r>
      <w:r w:rsidR="00E06352">
        <w:rPr>
          <w:rFonts w:ascii="Times New Roman" w:eastAsiaTheme="minorHAnsi" w:hAnsi="Times New Roman" w:cs="Times New Roman"/>
          <w:sz w:val="28"/>
          <w:szCs w:val="28"/>
          <w:lang w:eastAsia="en-US"/>
        </w:rPr>
        <w:t>8</w:t>
      </w:r>
      <w:r w:rsidRPr="000C16D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гг.</w:t>
      </w:r>
      <w:r w:rsidR="003E5E42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3D5FF7" w:rsidRPr="003D5FF7">
        <w:rPr>
          <w:rFonts w:ascii="Times New Roman" w:eastAsiaTheme="minorHAnsi" w:hAnsi="Times New Roman" w:cs="Times New Roman"/>
          <w:sz w:val="28"/>
          <w:szCs w:val="28"/>
          <w:lang w:eastAsia="en-US"/>
        </w:rPr>
        <w:t>48 680,4</w:t>
      </w:r>
      <w:r w:rsidR="001E3C5E" w:rsidRPr="003D5FF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тысяч рублей</w:t>
      </w:r>
      <w:r w:rsidR="001E3C5E" w:rsidRPr="000C16DC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</w:p>
    <w:p w:rsidR="001C7EF5" w:rsidRPr="000C16DC" w:rsidRDefault="0024437B" w:rsidP="00181361">
      <w:pPr>
        <w:widowControl w:val="0"/>
        <w:spacing w:after="0"/>
        <w:ind w:right="-113" w:firstLine="567"/>
        <w:jc w:val="both"/>
        <w:rPr>
          <w:rFonts w:ascii="Times New Roman" w:eastAsiaTheme="minorHAnsi" w:hAnsi="Times New Roman" w:cs="Times New Roman"/>
          <w:color w:val="000000"/>
          <w:sz w:val="28"/>
          <w:szCs w:val="28"/>
          <w:shd w:val="clear" w:color="auto" w:fill="FFFFFF"/>
          <w:lang w:eastAsia="en-US"/>
        </w:rPr>
      </w:pPr>
      <w:r w:rsidRPr="000C16DC">
        <w:rPr>
          <w:rFonts w:ascii="Times New Roman" w:eastAsiaTheme="minorHAns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Источниками ресурсного обеспечения </w:t>
      </w:r>
      <w:r w:rsidRPr="000C16DC">
        <w:rPr>
          <w:rFonts w:ascii="Times New Roman" w:eastAsiaTheme="minorHAnsi" w:hAnsi="Times New Roman" w:cs="Times New Roman"/>
          <w:bCs/>
          <w:color w:val="000000"/>
          <w:sz w:val="28"/>
          <w:szCs w:val="28"/>
          <w:shd w:val="clear" w:color="auto" w:fill="FFFFFF"/>
          <w:lang w:eastAsia="en-US"/>
        </w:rPr>
        <w:t>муниципальной программы</w:t>
      </w:r>
      <w:r w:rsidRPr="000C16DC">
        <w:rPr>
          <w:rFonts w:ascii="Times New Roman" w:eastAsiaTheme="minorHAns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являются средства бюджета муниципального района По</w:t>
      </w:r>
      <w:r w:rsidR="005027CE" w:rsidRPr="000C16DC">
        <w:rPr>
          <w:rFonts w:ascii="Times New Roman" w:eastAsiaTheme="minorHAns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хвистневский Самарской области,</w:t>
      </w:r>
      <w:r w:rsidRPr="000C16DC">
        <w:rPr>
          <w:rFonts w:ascii="Times New Roman" w:eastAsiaTheme="minorHAns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средства областного бюджета</w:t>
      </w:r>
      <w:r w:rsidR="001E3C5E" w:rsidRPr="000C16DC">
        <w:rPr>
          <w:rFonts w:ascii="Times New Roman" w:eastAsiaTheme="minorHAns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и приносящая доход деятельность</w:t>
      </w:r>
      <w:r w:rsidRPr="000C16DC">
        <w:rPr>
          <w:rFonts w:ascii="Times New Roman" w:eastAsiaTheme="minorHAns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:</w:t>
      </w:r>
    </w:p>
    <w:p w:rsidR="0024437B" w:rsidRPr="000C16DC" w:rsidRDefault="0024437B" w:rsidP="0024437B">
      <w:pPr>
        <w:widowControl w:val="0"/>
        <w:spacing w:after="0" w:line="240" w:lineRule="auto"/>
        <w:ind w:right="-113" w:firstLine="567"/>
        <w:jc w:val="both"/>
        <w:rPr>
          <w:rFonts w:ascii="Times New Roman" w:eastAsiaTheme="minorHAnsi" w:hAnsi="Times New Roman" w:cs="Times New Roman"/>
          <w:color w:val="000000"/>
          <w:sz w:val="28"/>
          <w:szCs w:val="28"/>
          <w:shd w:val="clear" w:color="auto" w:fill="FFFFFF"/>
          <w:lang w:eastAsia="en-US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38"/>
        <w:gridCol w:w="1672"/>
        <w:gridCol w:w="1701"/>
        <w:gridCol w:w="2268"/>
        <w:gridCol w:w="2694"/>
      </w:tblGrid>
      <w:tr w:rsidR="00202A30" w:rsidRPr="000C16DC" w:rsidTr="007578ED">
        <w:tc>
          <w:tcPr>
            <w:tcW w:w="1838" w:type="dxa"/>
          </w:tcPr>
          <w:p w:rsidR="00202A30" w:rsidRPr="000C16DC" w:rsidRDefault="00202A30" w:rsidP="00202A30">
            <w:pPr>
              <w:widowControl w:val="0"/>
              <w:spacing w:after="0" w:line="240" w:lineRule="auto"/>
              <w:ind w:right="-113"/>
              <w:jc w:val="center"/>
              <w:rPr>
                <w:rFonts w:ascii="Times New Roman" w:eastAsiaTheme="minorHAnsi" w:hAnsi="Times New Roman" w:cs="Times New Roman"/>
                <w:b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  <w:r w:rsidRPr="000C16DC">
              <w:rPr>
                <w:rFonts w:ascii="Times New Roman" w:eastAsiaTheme="minorHAnsi" w:hAnsi="Times New Roman" w:cs="Times New Roman"/>
                <w:b/>
                <w:color w:val="000000"/>
                <w:sz w:val="28"/>
                <w:szCs w:val="28"/>
                <w:shd w:val="clear" w:color="auto" w:fill="FFFFFF"/>
                <w:lang w:eastAsia="en-US"/>
              </w:rPr>
              <w:t>Годы реализации</w:t>
            </w:r>
          </w:p>
          <w:p w:rsidR="00202A30" w:rsidRPr="000C16DC" w:rsidRDefault="00202A30" w:rsidP="00202A30">
            <w:pPr>
              <w:widowControl w:val="0"/>
              <w:spacing w:after="0" w:line="240" w:lineRule="auto"/>
              <w:ind w:right="-113"/>
              <w:jc w:val="center"/>
              <w:rPr>
                <w:rFonts w:ascii="Times New Roman" w:eastAsiaTheme="minorHAnsi" w:hAnsi="Times New Roman" w:cs="Times New Roman"/>
                <w:b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</w:p>
        </w:tc>
        <w:tc>
          <w:tcPr>
            <w:tcW w:w="1672" w:type="dxa"/>
          </w:tcPr>
          <w:p w:rsidR="00202A30" w:rsidRPr="000C16DC" w:rsidRDefault="00202A30" w:rsidP="00202A30">
            <w:pPr>
              <w:widowControl w:val="0"/>
              <w:spacing w:after="0" w:line="240" w:lineRule="auto"/>
              <w:ind w:right="-15"/>
              <w:jc w:val="center"/>
              <w:rPr>
                <w:rFonts w:ascii="Times New Roman" w:eastAsiaTheme="minorHAnsi" w:hAnsi="Times New Roman" w:cs="Times New Roman"/>
                <w:b/>
                <w:sz w:val="28"/>
                <w:szCs w:val="28"/>
                <w:shd w:val="clear" w:color="auto" w:fill="FFFFFF"/>
                <w:lang w:eastAsia="en-US"/>
              </w:rPr>
            </w:pPr>
            <w:r w:rsidRPr="000C16DC">
              <w:rPr>
                <w:rFonts w:ascii="Times New Roman" w:eastAsiaTheme="minorHAnsi" w:hAnsi="Times New Roman" w:cs="Times New Roman"/>
                <w:b/>
                <w:sz w:val="28"/>
                <w:szCs w:val="28"/>
                <w:shd w:val="clear" w:color="auto" w:fill="FFFFFF"/>
                <w:lang w:eastAsia="en-US"/>
              </w:rPr>
              <w:t>Всего,                            тыс. рублей</w:t>
            </w:r>
          </w:p>
        </w:tc>
        <w:tc>
          <w:tcPr>
            <w:tcW w:w="1701" w:type="dxa"/>
          </w:tcPr>
          <w:p w:rsidR="00202A30" w:rsidRPr="000C16DC" w:rsidRDefault="00202A30" w:rsidP="008149DB">
            <w:pPr>
              <w:widowControl w:val="0"/>
              <w:spacing w:after="0" w:line="240" w:lineRule="auto"/>
              <w:ind w:left="-108" w:right="-113"/>
              <w:jc w:val="center"/>
              <w:rPr>
                <w:rFonts w:ascii="Times New Roman" w:eastAsiaTheme="minorHAnsi" w:hAnsi="Times New Roman" w:cs="Times New Roman"/>
                <w:b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sz w:val="28"/>
                <w:szCs w:val="28"/>
                <w:shd w:val="clear" w:color="auto" w:fill="FFFFFF"/>
                <w:lang w:eastAsia="en-US"/>
              </w:rPr>
              <w:t>Средства областного бюджета тыс. рублей</w:t>
            </w:r>
          </w:p>
        </w:tc>
        <w:tc>
          <w:tcPr>
            <w:tcW w:w="2268" w:type="dxa"/>
          </w:tcPr>
          <w:p w:rsidR="00202A30" w:rsidRPr="000C16DC" w:rsidRDefault="00202A30" w:rsidP="00202A30">
            <w:pPr>
              <w:widowControl w:val="0"/>
              <w:spacing w:after="0" w:line="240" w:lineRule="auto"/>
              <w:ind w:right="-113"/>
              <w:jc w:val="center"/>
              <w:rPr>
                <w:rFonts w:ascii="Times New Roman" w:eastAsiaTheme="minorHAnsi" w:hAnsi="Times New Roman" w:cs="Times New Roman"/>
                <w:b/>
                <w:sz w:val="28"/>
                <w:szCs w:val="28"/>
                <w:shd w:val="clear" w:color="auto" w:fill="FFFFFF"/>
                <w:lang w:eastAsia="en-US"/>
              </w:rPr>
            </w:pPr>
            <w:r w:rsidRPr="000C16DC">
              <w:rPr>
                <w:rFonts w:ascii="Times New Roman" w:eastAsiaTheme="minorHAnsi" w:hAnsi="Times New Roman" w:cs="Times New Roman"/>
                <w:b/>
                <w:sz w:val="28"/>
                <w:szCs w:val="28"/>
                <w:shd w:val="clear" w:color="auto" w:fill="FFFFFF"/>
                <w:lang w:eastAsia="en-US"/>
              </w:rPr>
              <w:t>Средства местного бюджета,                      тыс. рублей</w:t>
            </w:r>
          </w:p>
        </w:tc>
        <w:tc>
          <w:tcPr>
            <w:tcW w:w="2694" w:type="dxa"/>
          </w:tcPr>
          <w:p w:rsidR="00202A30" w:rsidRPr="000C16DC" w:rsidRDefault="00202A30" w:rsidP="00202A30">
            <w:pPr>
              <w:widowControl w:val="0"/>
              <w:spacing w:after="0" w:line="240" w:lineRule="auto"/>
              <w:ind w:left="272" w:right="-113" w:hanging="272"/>
              <w:jc w:val="center"/>
              <w:rPr>
                <w:rFonts w:ascii="Times New Roman" w:eastAsiaTheme="minorHAnsi" w:hAnsi="Times New Roman" w:cs="Times New Roman"/>
                <w:b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  <w:r w:rsidRPr="000C16DC">
              <w:rPr>
                <w:rFonts w:ascii="Times New Roman" w:eastAsiaTheme="minorHAnsi" w:hAnsi="Times New Roman" w:cs="Times New Roman"/>
                <w:b/>
                <w:color w:val="000000"/>
                <w:sz w:val="28"/>
                <w:szCs w:val="28"/>
                <w:shd w:val="clear" w:color="auto" w:fill="FFFFFF"/>
                <w:lang w:eastAsia="en-US"/>
              </w:rPr>
              <w:t>Средства от приносящей доход деятельности тыс. рублей</w:t>
            </w:r>
          </w:p>
        </w:tc>
      </w:tr>
      <w:tr w:rsidR="00E06352" w:rsidRPr="000C16DC" w:rsidTr="007578ED">
        <w:tc>
          <w:tcPr>
            <w:tcW w:w="1838" w:type="dxa"/>
          </w:tcPr>
          <w:p w:rsidR="00E06352" w:rsidRPr="000C16DC" w:rsidRDefault="00FC7B06" w:rsidP="0024437B">
            <w:pPr>
              <w:widowControl w:val="0"/>
              <w:spacing w:after="0" w:line="240" w:lineRule="auto"/>
              <w:ind w:right="-113"/>
              <w:jc w:val="center"/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2024</w:t>
            </w:r>
          </w:p>
        </w:tc>
        <w:tc>
          <w:tcPr>
            <w:tcW w:w="1672" w:type="dxa"/>
          </w:tcPr>
          <w:p w:rsidR="00E06352" w:rsidRPr="000C16DC" w:rsidRDefault="003D5FF7" w:rsidP="003D5FF7">
            <w:pPr>
              <w:spacing w:after="0" w:line="240" w:lineRule="auto"/>
              <w:ind w:right="-15"/>
              <w:jc w:val="center"/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9 018,5</w:t>
            </w:r>
          </w:p>
        </w:tc>
        <w:tc>
          <w:tcPr>
            <w:tcW w:w="1701" w:type="dxa"/>
          </w:tcPr>
          <w:p w:rsidR="00E06352" w:rsidRDefault="00E06352" w:rsidP="0024437B">
            <w:pPr>
              <w:spacing w:after="0" w:line="240" w:lineRule="auto"/>
              <w:ind w:right="-113"/>
              <w:jc w:val="center"/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</w:p>
        </w:tc>
        <w:tc>
          <w:tcPr>
            <w:tcW w:w="2268" w:type="dxa"/>
          </w:tcPr>
          <w:p w:rsidR="00E06352" w:rsidRPr="000C16DC" w:rsidRDefault="003D5FF7" w:rsidP="0024437B">
            <w:pPr>
              <w:spacing w:after="0" w:line="240" w:lineRule="auto"/>
              <w:ind w:right="-113"/>
              <w:jc w:val="center"/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8 618,5</w:t>
            </w:r>
          </w:p>
        </w:tc>
        <w:tc>
          <w:tcPr>
            <w:tcW w:w="2694" w:type="dxa"/>
          </w:tcPr>
          <w:p w:rsidR="00E06352" w:rsidRPr="000C16DC" w:rsidRDefault="00B8011E" w:rsidP="0024437B">
            <w:pPr>
              <w:spacing w:after="0" w:line="240" w:lineRule="auto"/>
              <w:ind w:right="-113"/>
              <w:jc w:val="center"/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40</w:t>
            </w:r>
            <w:r w:rsidRPr="000C16DC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0,0</w:t>
            </w:r>
          </w:p>
        </w:tc>
      </w:tr>
      <w:tr w:rsidR="00E06352" w:rsidRPr="000C16DC" w:rsidTr="007578ED">
        <w:tc>
          <w:tcPr>
            <w:tcW w:w="1838" w:type="dxa"/>
          </w:tcPr>
          <w:p w:rsidR="00E06352" w:rsidRPr="000C16DC" w:rsidRDefault="00FC7B06" w:rsidP="0024437B">
            <w:pPr>
              <w:widowControl w:val="0"/>
              <w:spacing w:after="0" w:line="240" w:lineRule="auto"/>
              <w:ind w:right="-113"/>
              <w:jc w:val="center"/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lastRenderedPageBreak/>
              <w:t>2025</w:t>
            </w:r>
          </w:p>
        </w:tc>
        <w:tc>
          <w:tcPr>
            <w:tcW w:w="1672" w:type="dxa"/>
          </w:tcPr>
          <w:p w:rsidR="00E06352" w:rsidRPr="000C16DC" w:rsidRDefault="003D5FF7" w:rsidP="0024437B">
            <w:pPr>
              <w:spacing w:after="0" w:line="240" w:lineRule="auto"/>
              <w:ind w:right="-15"/>
              <w:jc w:val="center"/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9 363,2</w:t>
            </w:r>
          </w:p>
        </w:tc>
        <w:tc>
          <w:tcPr>
            <w:tcW w:w="1701" w:type="dxa"/>
          </w:tcPr>
          <w:p w:rsidR="00E06352" w:rsidRDefault="00E06352" w:rsidP="0024437B">
            <w:pPr>
              <w:spacing w:after="0" w:line="240" w:lineRule="auto"/>
              <w:ind w:right="-113"/>
              <w:jc w:val="center"/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</w:p>
        </w:tc>
        <w:tc>
          <w:tcPr>
            <w:tcW w:w="2268" w:type="dxa"/>
          </w:tcPr>
          <w:p w:rsidR="00E06352" w:rsidRPr="000C16DC" w:rsidRDefault="003D5FF7" w:rsidP="0024437B">
            <w:pPr>
              <w:spacing w:after="0" w:line="240" w:lineRule="auto"/>
              <w:ind w:right="-113"/>
              <w:jc w:val="center"/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8 963,2</w:t>
            </w:r>
          </w:p>
        </w:tc>
        <w:tc>
          <w:tcPr>
            <w:tcW w:w="2694" w:type="dxa"/>
          </w:tcPr>
          <w:p w:rsidR="00E06352" w:rsidRPr="000C16DC" w:rsidRDefault="00B8011E" w:rsidP="0024437B">
            <w:pPr>
              <w:spacing w:after="0" w:line="240" w:lineRule="auto"/>
              <w:ind w:right="-113"/>
              <w:jc w:val="center"/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40</w:t>
            </w:r>
            <w:r w:rsidRPr="000C16DC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0,0</w:t>
            </w:r>
          </w:p>
        </w:tc>
      </w:tr>
      <w:tr w:rsidR="00E06352" w:rsidRPr="000C16DC" w:rsidTr="007578ED">
        <w:tc>
          <w:tcPr>
            <w:tcW w:w="1838" w:type="dxa"/>
          </w:tcPr>
          <w:p w:rsidR="00E06352" w:rsidRPr="000C16DC" w:rsidRDefault="00FC7B06" w:rsidP="0024437B">
            <w:pPr>
              <w:widowControl w:val="0"/>
              <w:spacing w:after="0" w:line="240" w:lineRule="auto"/>
              <w:ind w:right="-113"/>
              <w:jc w:val="center"/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2026</w:t>
            </w:r>
          </w:p>
        </w:tc>
        <w:tc>
          <w:tcPr>
            <w:tcW w:w="1672" w:type="dxa"/>
          </w:tcPr>
          <w:p w:rsidR="00E06352" w:rsidRPr="000C16DC" w:rsidRDefault="003D5FF7" w:rsidP="00597970">
            <w:pPr>
              <w:spacing w:after="0" w:line="240" w:lineRule="auto"/>
              <w:ind w:right="-15"/>
              <w:jc w:val="center"/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9 721,7</w:t>
            </w:r>
          </w:p>
        </w:tc>
        <w:tc>
          <w:tcPr>
            <w:tcW w:w="1701" w:type="dxa"/>
          </w:tcPr>
          <w:p w:rsidR="00E06352" w:rsidRDefault="00E06352" w:rsidP="0024437B">
            <w:pPr>
              <w:spacing w:after="0" w:line="240" w:lineRule="auto"/>
              <w:ind w:right="-113"/>
              <w:jc w:val="center"/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</w:p>
        </w:tc>
        <w:tc>
          <w:tcPr>
            <w:tcW w:w="2268" w:type="dxa"/>
          </w:tcPr>
          <w:p w:rsidR="00E06352" w:rsidRPr="000C16DC" w:rsidRDefault="003D5FF7" w:rsidP="0024437B">
            <w:pPr>
              <w:spacing w:after="0" w:line="240" w:lineRule="auto"/>
              <w:ind w:right="-113"/>
              <w:jc w:val="center"/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9 321,7</w:t>
            </w:r>
          </w:p>
        </w:tc>
        <w:tc>
          <w:tcPr>
            <w:tcW w:w="2694" w:type="dxa"/>
          </w:tcPr>
          <w:p w:rsidR="00E06352" w:rsidRPr="000C16DC" w:rsidRDefault="00E06352" w:rsidP="0024437B">
            <w:pPr>
              <w:spacing w:after="0" w:line="240" w:lineRule="auto"/>
              <w:ind w:right="-113"/>
              <w:jc w:val="center"/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40</w:t>
            </w:r>
            <w:r w:rsidRPr="000C16DC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0,0</w:t>
            </w:r>
          </w:p>
        </w:tc>
      </w:tr>
      <w:tr w:rsidR="00E06352" w:rsidRPr="000C16DC" w:rsidTr="007578ED">
        <w:tc>
          <w:tcPr>
            <w:tcW w:w="1838" w:type="dxa"/>
          </w:tcPr>
          <w:p w:rsidR="00E06352" w:rsidRPr="000C16DC" w:rsidRDefault="00FC7B06" w:rsidP="0024437B">
            <w:pPr>
              <w:widowControl w:val="0"/>
              <w:spacing w:after="0" w:line="240" w:lineRule="auto"/>
              <w:ind w:right="-113"/>
              <w:jc w:val="center"/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2027</w:t>
            </w:r>
          </w:p>
        </w:tc>
        <w:tc>
          <w:tcPr>
            <w:tcW w:w="1672" w:type="dxa"/>
          </w:tcPr>
          <w:p w:rsidR="00E06352" w:rsidRPr="000C16DC" w:rsidRDefault="003D5FF7" w:rsidP="00331F3F">
            <w:pPr>
              <w:spacing w:after="0" w:line="240" w:lineRule="auto"/>
              <w:ind w:right="-15"/>
              <w:jc w:val="center"/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10 094,6</w:t>
            </w:r>
          </w:p>
        </w:tc>
        <w:tc>
          <w:tcPr>
            <w:tcW w:w="1701" w:type="dxa"/>
          </w:tcPr>
          <w:p w:rsidR="00E06352" w:rsidRDefault="00E06352" w:rsidP="0024437B">
            <w:pPr>
              <w:spacing w:after="0" w:line="240" w:lineRule="auto"/>
              <w:ind w:right="-113"/>
              <w:jc w:val="center"/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</w:p>
        </w:tc>
        <w:tc>
          <w:tcPr>
            <w:tcW w:w="2268" w:type="dxa"/>
          </w:tcPr>
          <w:p w:rsidR="00E06352" w:rsidRPr="000C16DC" w:rsidRDefault="003D5FF7" w:rsidP="0024437B">
            <w:pPr>
              <w:spacing w:after="0" w:line="240" w:lineRule="auto"/>
              <w:ind w:right="-113"/>
              <w:jc w:val="center"/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9 694,6</w:t>
            </w:r>
          </w:p>
        </w:tc>
        <w:tc>
          <w:tcPr>
            <w:tcW w:w="2694" w:type="dxa"/>
          </w:tcPr>
          <w:p w:rsidR="00E06352" w:rsidRPr="000C16DC" w:rsidRDefault="00E06352" w:rsidP="0024437B">
            <w:pPr>
              <w:spacing w:after="0" w:line="240" w:lineRule="auto"/>
              <w:ind w:right="-113"/>
              <w:jc w:val="center"/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40</w:t>
            </w:r>
            <w:r w:rsidRPr="000C16DC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0,0</w:t>
            </w:r>
          </w:p>
        </w:tc>
      </w:tr>
      <w:tr w:rsidR="00E06352" w:rsidRPr="000C16DC" w:rsidTr="007578ED">
        <w:tc>
          <w:tcPr>
            <w:tcW w:w="1838" w:type="dxa"/>
          </w:tcPr>
          <w:p w:rsidR="00E06352" w:rsidRPr="000C16DC" w:rsidRDefault="00FC7B06" w:rsidP="0024437B">
            <w:pPr>
              <w:widowControl w:val="0"/>
              <w:spacing w:after="0" w:line="240" w:lineRule="auto"/>
              <w:ind w:right="-113"/>
              <w:jc w:val="center"/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2028</w:t>
            </w:r>
          </w:p>
        </w:tc>
        <w:tc>
          <w:tcPr>
            <w:tcW w:w="1672" w:type="dxa"/>
          </w:tcPr>
          <w:p w:rsidR="00E06352" w:rsidRPr="000C16DC" w:rsidRDefault="003D5FF7" w:rsidP="00597970">
            <w:pPr>
              <w:spacing w:after="0" w:line="240" w:lineRule="auto"/>
              <w:ind w:right="-15"/>
              <w:jc w:val="center"/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10 482,4</w:t>
            </w:r>
          </w:p>
        </w:tc>
        <w:tc>
          <w:tcPr>
            <w:tcW w:w="1701" w:type="dxa"/>
          </w:tcPr>
          <w:p w:rsidR="00E06352" w:rsidRDefault="00E06352" w:rsidP="0024437B">
            <w:pPr>
              <w:spacing w:after="0" w:line="240" w:lineRule="auto"/>
              <w:ind w:right="-113"/>
              <w:jc w:val="center"/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</w:p>
        </w:tc>
        <w:tc>
          <w:tcPr>
            <w:tcW w:w="2268" w:type="dxa"/>
          </w:tcPr>
          <w:p w:rsidR="00E06352" w:rsidRPr="000C16DC" w:rsidRDefault="003D5FF7" w:rsidP="0024437B">
            <w:pPr>
              <w:spacing w:after="0" w:line="240" w:lineRule="auto"/>
              <w:ind w:right="-113"/>
              <w:jc w:val="center"/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10 082,4</w:t>
            </w:r>
          </w:p>
        </w:tc>
        <w:tc>
          <w:tcPr>
            <w:tcW w:w="2694" w:type="dxa"/>
          </w:tcPr>
          <w:p w:rsidR="00E06352" w:rsidRPr="000C16DC" w:rsidRDefault="00E06352" w:rsidP="0024437B">
            <w:pPr>
              <w:spacing w:after="0" w:line="240" w:lineRule="auto"/>
              <w:ind w:right="-113"/>
              <w:jc w:val="center"/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40</w:t>
            </w:r>
            <w:r w:rsidRPr="000C16DC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0,0</w:t>
            </w:r>
          </w:p>
        </w:tc>
      </w:tr>
      <w:tr w:rsidR="00E06352" w:rsidRPr="000C16DC" w:rsidTr="007578ED">
        <w:tc>
          <w:tcPr>
            <w:tcW w:w="1838" w:type="dxa"/>
          </w:tcPr>
          <w:p w:rsidR="00E06352" w:rsidRPr="000C16DC" w:rsidRDefault="00E06352" w:rsidP="0024437B">
            <w:pPr>
              <w:widowControl w:val="0"/>
              <w:spacing w:after="0" w:line="240" w:lineRule="auto"/>
              <w:ind w:right="-113"/>
              <w:jc w:val="center"/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  <w:r w:rsidRPr="000C16DC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ИТОГО</w:t>
            </w:r>
          </w:p>
        </w:tc>
        <w:tc>
          <w:tcPr>
            <w:tcW w:w="1672" w:type="dxa"/>
          </w:tcPr>
          <w:p w:rsidR="00E06352" w:rsidRPr="000C16DC" w:rsidRDefault="003D5FF7" w:rsidP="0024437B">
            <w:pPr>
              <w:spacing w:after="0" w:line="240" w:lineRule="auto"/>
              <w:ind w:right="-15"/>
              <w:jc w:val="center"/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48 680,4</w:t>
            </w:r>
          </w:p>
        </w:tc>
        <w:tc>
          <w:tcPr>
            <w:tcW w:w="1701" w:type="dxa"/>
          </w:tcPr>
          <w:p w:rsidR="00E06352" w:rsidRDefault="00E06352" w:rsidP="0024437B">
            <w:pPr>
              <w:spacing w:after="0" w:line="240" w:lineRule="auto"/>
              <w:ind w:right="-113"/>
              <w:jc w:val="center"/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</w:p>
        </w:tc>
        <w:tc>
          <w:tcPr>
            <w:tcW w:w="2268" w:type="dxa"/>
          </w:tcPr>
          <w:p w:rsidR="00E06352" w:rsidRPr="000C16DC" w:rsidRDefault="003D5FF7" w:rsidP="0024437B">
            <w:pPr>
              <w:spacing w:after="0" w:line="240" w:lineRule="auto"/>
              <w:ind w:right="-113"/>
              <w:jc w:val="center"/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  <w:r w:rsidRPr="003D5FF7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46 680,</w:t>
            </w:r>
            <w:r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4</w:t>
            </w:r>
          </w:p>
        </w:tc>
        <w:tc>
          <w:tcPr>
            <w:tcW w:w="2694" w:type="dxa"/>
          </w:tcPr>
          <w:p w:rsidR="00E06352" w:rsidRPr="000C16DC" w:rsidRDefault="00B8011E" w:rsidP="00331F3F">
            <w:pPr>
              <w:spacing w:after="0" w:line="240" w:lineRule="auto"/>
              <w:ind w:right="-113"/>
              <w:jc w:val="center"/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2 000,0</w:t>
            </w:r>
          </w:p>
        </w:tc>
      </w:tr>
    </w:tbl>
    <w:p w:rsidR="00181361" w:rsidRDefault="00181361" w:rsidP="00344A79">
      <w:pPr>
        <w:widowControl w:val="0"/>
        <w:spacing w:after="0"/>
        <w:ind w:right="-113" w:firstLine="567"/>
        <w:jc w:val="both"/>
        <w:rPr>
          <w:rFonts w:ascii="Times New Roman" w:eastAsiaTheme="minorHAnsi" w:hAnsi="Times New Roman" w:cs="Times New Roman"/>
          <w:color w:val="000000"/>
          <w:sz w:val="28"/>
          <w:szCs w:val="28"/>
          <w:shd w:val="clear" w:color="auto" w:fill="FFFFFF"/>
          <w:lang w:eastAsia="en-US"/>
        </w:rPr>
      </w:pPr>
    </w:p>
    <w:p w:rsidR="0024437B" w:rsidRPr="000C16DC" w:rsidRDefault="0024437B" w:rsidP="00344A79">
      <w:pPr>
        <w:widowControl w:val="0"/>
        <w:spacing w:after="0"/>
        <w:ind w:right="-113" w:firstLine="567"/>
        <w:jc w:val="both"/>
        <w:rPr>
          <w:rFonts w:ascii="Times New Roman" w:eastAsiaTheme="minorHAnsi" w:hAnsi="Times New Roman" w:cs="Times New Roman"/>
          <w:color w:val="000000"/>
          <w:sz w:val="28"/>
          <w:szCs w:val="28"/>
          <w:shd w:val="clear" w:color="auto" w:fill="FFFFFF"/>
          <w:lang w:eastAsia="en-US"/>
        </w:rPr>
      </w:pPr>
      <w:r w:rsidRPr="000C16DC">
        <w:rPr>
          <w:rFonts w:ascii="Times New Roman" w:eastAsiaTheme="minorHAns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Ресурсное обеспечение </w:t>
      </w:r>
      <w:r w:rsidRPr="000C16DC">
        <w:rPr>
          <w:rFonts w:ascii="Times New Roman" w:eastAsiaTheme="minorHAnsi" w:hAnsi="Times New Roman" w:cs="Times New Roman"/>
          <w:bCs/>
          <w:color w:val="000000"/>
          <w:sz w:val="28"/>
          <w:szCs w:val="28"/>
          <w:shd w:val="clear" w:color="auto" w:fill="FFFFFF"/>
          <w:lang w:eastAsia="en-US"/>
        </w:rPr>
        <w:t>муниципальной программы</w:t>
      </w:r>
      <w:r w:rsidRPr="000C16DC">
        <w:rPr>
          <w:rFonts w:ascii="Times New Roman" w:eastAsiaTheme="minorHAns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осуществляется за счет средств бюджета муниципального района Похвистневский Самарской области, в том числе средства областного бюджета и подлежит уточнению в рамках бюджетного цикла (Приложение </w:t>
      </w:r>
      <w:r w:rsidR="00D274BB" w:rsidRPr="000C16DC">
        <w:rPr>
          <w:rFonts w:ascii="Times New Roman" w:eastAsiaTheme="minorHAns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3</w:t>
      </w:r>
      <w:r w:rsidRPr="000C16DC">
        <w:rPr>
          <w:rFonts w:ascii="Times New Roman" w:eastAsiaTheme="minorHAns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).</w:t>
      </w:r>
    </w:p>
    <w:p w:rsidR="00911F5E" w:rsidRPr="000C16DC" w:rsidRDefault="00911F5E" w:rsidP="00344A79">
      <w:pPr>
        <w:pStyle w:val="a3"/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11F65" w:rsidRPr="000C16DC" w:rsidRDefault="000C16DC" w:rsidP="000C16DC">
      <w:pPr>
        <w:pStyle w:val="a5"/>
        <w:spacing w:after="0" w:line="240" w:lineRule="auto"/>
        <w:ind w:left="1495"/>
        <w:rPr>
          <w:rFonts w:ascii="Times New Roman" w:hAnsi="Times New Roman" w:cs="Times New Roman"/>
          <w:b/>
          <w:bCs/>
          <w:sz w:val="28"/>
          <w:szCs w:val="28"/>
          <w:highlight w:val="yellow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5. </w:t>
      </w:r>
      <w:r w:rsidR="192FD37A" w:rsidRPr="000C16DC">
        <w:rPr>
          <w:rFonts w:ascii="Times New Roman" w:hAnsi="Times New Roman" w:cs="Times New Roman"/>
          <w:b/>
          <w:bCs/>
          <w:sz w:val="28"/>
          <w:szCs w:val="28"/>
        </w:rPr>
        <w:t>К</w:t>
      </w:r>
      <w:r w:rsidR="192FD37A" w:rsidRPr="000C16DC">
        <w:rPr>
          <w:rFonts w:ascii="Times New Roman" w:eastAsia="Times New Roman" w:hAnsi="Times New Roman" w:cs="Times New Roman"/>
          <w:b/>
          <w:bCs/>
          <w:sz w:val="28"/>
          <w:szCs w:val="28"/>
        </w:rPr>
        <w:t>онечный результат реализации муниципальной программы</w:t>
      </w:r>
    </w:p>
    <w:p w:rsidR="00521C31" w:rsidRPr="000C16DC" w:rsidRDefault="00521C31" w:rsidP="00521C3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0C16DC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704848" w:rsidRPr="000C16DC" w:rsidRDefault="00D036F6" w:rsidP="00344A79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16DC">
        <w:rPr>
          <w:rFonts w:ascii="Times New Roman" w:hAnsi="Times New Roman" w:cs="Times New Roman"/>
          <w:sz w:val="28"/>
          <w:szCs w:val="28"/>
        </w:rPr>
        <w:t xml:space="preserve">  </w:t>
      </w:r>
      <w:r w:rsidR="007F3B3E" w:rsidRPr="000C16DC">
        <w:rPr>
          <w:rFonts w:ascii="Times New Roman" w:hAnsi="Times New Roman" w:cs="Times New Roman"/>
          <w:sz w:val="28"/>
          <w:szCs w:val="28"/>
        </w:rPr>
        <w:t xml:space="preserve">   </w:t>
      </w:r>
      <w:r w:rsidR="00845C3C">
        <w:rPr>
          <w:rFonts w:ascii="Times New Roman" w:hAnsi="Times New Roman" w:cs="Times New Roman"/>
          <w:sz w:val="28"/>
          <w:szCs w:val="28"/>
        </w:rPr>
        <w:t>За период с 202</w:t>
      </w:r>
      <w:r w:rsidR="00DA3331">
        <w:rPr>
          <w:rFonts w:ascii="Times New Roman" w:hAnsi="Times New Roman" w:cs="Times New Roman"/>
          <w:sz w:val="28"/>
          <w:szCs w:val="28"/>
        </w:rPr>
        <w:t>4</w:t>
      </w:r>
      <w:r w:rsidR="00704848" w:rsidRPr="000C16DC">
        <w:rPr>
          <w:rFonts w:ascii="Times New Roman" w:hAnsi="Times New Roman" w:cs="Times New Roman"/>
          <w:sz w:val="28"/>
          <w:szCs w:val="28"/>
        </w:rPr>
        <w:t xml:space="preserve"> по 20</w:t>
      </w:r>
      <w:r w:rsidR="00845C3C">
        <w:rPr>
          <w:rFonts w:ascii="Times New Roman" w:hAnsi="Times New Roman" w:cs="Times New Roman"/>
          <w:sz w:val="28"/>
          <w:szCs w:val="28"/>
        </w:rPr>
        <w:t>2</w:t>
      </w:r>
      <w:r w:rsidR="00DA3331">
        <w:rPr>
          <w:rFonts w:ascii="Times New Roman" w:hAnsi="Times New Roman" w:cs="Times New Roman"/>
          <w:sz w:val="28"/>
          <w:szCs w:val="28"/>
        </w:rPr>
        <w:t>8</w:t>
      </w:r>
      <w:r w:rsidR="00A573AF" w:rsidRPr="000C16DC">
        <w:rPr>
          <w:rFonts w:ascii="Times New Roman" w:hAnsi="Times New Roman" w:cs="Times New Roman"/>
          <w:sz w:val="28"/>
          <w:szCs w:val="28"/>
        </w:rPr>
        <w:t xml:space="preserve"> годы планируется </w:t>
      </w:r>
      <w:r w:rsidR="00704848" w:rsidRPr="000C16DC">
        <w:rPr>
          <w:rFonts w:ascii="Times New Roman" w:hAnsi="Times New Roman" w:cs="Times New Roman"/>
          <w:sz w:val="28"/>
          <w:szCs w:val="28"/>
        </w:rPr>
        <w:t>достижение следующих результатов:</w:t>
      </w:r>
    </w:p>
    <w:p w:rsidR="00FA6013" w:rsidRPr="000C16DC" w:rsidRDefault="001E0AAD" w:rsidP="00344A79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16DC">
        <w:rPr>
          <w:rFonts w:ascii="Times New Roman" w:hAnsi="Times New Roman" w:cs="Times New Roman"/>
          <w:sz w:val="28"/>
          <w:szCs w:val="28"/>
        </w:rPr>
        <w:t xml:space="preserve">- </w:t>
      </w:r>
      <w:r w:rsidR="004B14F8" w:rsidRPr="000C16DC">
        <w:rPr>
          <w:rFonts w:ascii="Times New Roman" w:hAnsi="Times New Roman" w:cs="Times New Roman"/>
          <w:sz w:val="28"/>
          <w:szCs w:val="28"/>
        </w:rPr>
        <w:t xml:space="preserve">  количество обращений граждан в МАУ МФЦ за 5 лет должно составить </w:t>
      </w:r>
      <w:r w:rsidR="00DA3331">
        <w:rPr>
          <w:rFonts w:ascii="Times New Roman" w:hAnsi="Times New Roman" w:cs="Times New Roman"/>
          <w:sz w:val="28"/>
          <w:szCs w:val="28"/>
        </w:rPr>
        <w:t>87 200</w:t>
      </w:r>
      <w:r w:rsidR="00D00DEA">
        <w:rPr>
          <w:rFonts w:ascii="Times New Roman" w:hAnsi="Times New Roman" w:cs="Times New Roman"/>
          <w:sz w:val="28"/>
          <w:szCs w:val="28"/>
        </w:rPr>
        <w:t xml:space="preserve"> единиц</w:t>
      </w:r>
      <w:r w:rsidR="004B14F8" w:rsidRPr="000C16DC">
        <w:rPr>
          <w:rFonts w:ascii="Times New Roman" w:hAnsi="Times New Roman" w:cs="Times New Roman"/>
          <w:sz w:val="28"/>
          <w:szCs w:val="28"/>
        </w:rPr>
        <w:t>;</w:t>
      </w:r>
    </w:p>
    <w:p w:rsidR="00704848" w:rsidRDefault="00BA6D33" w:rsidP="00344A79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D03400">
        <w:rPr>
          <w:rFonts w:ascii="Times New Roman" w:hAnsi="Times New Roman" w:cs="Times New Roman"/>
          <w:sz w:val="28"/>
          <w:szCs w:val="28"/>
        </w:rPr>
        <w:t>уровень удовлетворенности</w:t>
      </w:r>
      <w:r w:rsidR="00525347" w:rsidRPr="000C16DC">
        <w:rPr>
          <w:rFonts w:ascii="Times New Roman" w:hAnsi="Times New Roman" w:cs="Times New Roman"/>
          <w:sz w:val="28"/>
          <w:szCs w:val="28"/>
        </w:rPr>
        <w:t xml:space="preserve"> граждан качеством предоставления государственных и муниципальных услуг</w:t>
      </w:r>
      <w:r w:rsidR="001E66B3" w:rsidRPr="000C16DC">
        <w:rPr>
          <w:rFonts w:ascii="Times New Roman" w:hAnsi="Times New Roman" w:cs="Times New Roman"/>
          <w:sz w:val="28"/>
          <w:szCs w:val="28"/>
        </w:rPr>
        <w:t xml:space="preserve"> к к</w:t>
      </w:r>
      <w:r>
        <w:rPr>
          <w:rFonts w:ascii="Times New Roman" w:hAnsi="Times New Roman" w:cs="Times New Roman"/>
          <w:sz w:val="28"/>
          <w:szCs w:val="28"/>
        </w:rPr>
        <w:t xml:space="preserve">онцу реализации </w:t>
      </w:r>
      <w:r w:rsidR="00396351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>
        <w:rPr>
          <w:rFonts w:ascii="Times New Roman" w:hAnsi="Times New Roman" w:cs="Times New Roman"/>
          <w:sz w:val="28"/>
          <w:szCs w:val="28"/>
        </w:rPr>
        <w:t>программы должен</w:t>
      </w:r>
      <w:r w:rsidR="001E66B3" w:rsidRPr="000C16DC">
        <w:rPr>
          <w:rFonts w:ascii="Times New Roman" w:hAnsi="Times New Roman" w:cs="Times New Roman"/>
          <w:sz w:val="28"/>
          <w:szCs w:val="28"/>
        </w:rPr>
        <w:t xml:space="preserve"> составить</w:t>
      </w:r>
      <w:r>
        <w:rPr>
          <w:rFonts w:ascii="Times New Roman" w:hAnsi="Times New Roman" w:cs="Times New Roman"/>
          <w:sz w:val="28"/>
          <w:szCs w:val="28"/>
        </w:rPr>
        <w:t xml:space="preserve"> 100</w:t>
      </w:r>
      <w:r w:rsidR="00525347" w:rsidRPr="000C16DC">
        <w:rPr>
          <w:rFonts w:ascii="Times New Roman" w:hAnsi="Times New Roman" w:cs="Times New Roman"/>
          <w:sz w:val="28"/>
          <w:szCs w:val="28"/>
        </w:rPr>
        <w:t>%</w:t>
      </w:r>
      <w:r w:rsidR="00704848" w:rsidRPr="000C16DC">
        <w:rPr>
          <w:rFonts w:ascii="Times New Roman" w:hAnsi="Times New Roman" w:cs="Times New Roman"/>
          <w:sz w:val="28"/>
          <w:szCs w:val="28"/>
        </w:rPr>
        <w:t>;</w:t>
      </w:r>
    </w:p>
    <w:p w:rsidR="00DE35F7" w:rsidRPr="00DE35F7" w:rsidRDefault="00DE35F7" w:rsidP="00344A79">
      <w:pPr>
        <w:pStyle w:val="a3"/>
        <w:tabs>
          <w:tab w:val="left" w:pos="142"/>
        </w:tabs>
        <w:spacing w:line="276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DE35F7">
        <w:rPr>
          <w:rFonts w:ascii="Times New Roman" w:hAnsi="Times New Roman" w:cs="Times New Roman"/>
          <w:iCs/>
          <w:sz w:val="28"/>
          <w:szCs w:val="28"/>
        </w:rPr>
        <w:t>-</w:t>
      </w:r>
      <w:r w:rsidRPr="000C16DC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1F26A1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0C16DC">
        <w:rPr>
          <w:rFonts w:ascii="Times New Roman" w:hAnsi="Times New Roman" w:cs="Times New Roman"/>
          <w:iCs/>
          <w:sz w:val="28"/>
          <w:szCs w:val="28"/>
        </w:rPr>
        <w:t>количество жалоб посетителей МАУ МФЦ к концу 202</w:t>
      </w:r>
      <w:r w:rsidR="00DA3331">
        <w:rPr>
          <w:rFonts w:ascii="Times New Roman" w:hAnsi="Times New Roman" w:cs="Times New Roman"/>
          <w:iCs/>
          <w:sz w:val="28"/>
          <w:szCs w:val="28"/>
        </w:rPr>
        <w:t>8</w:t>
      </w:r>
      <w:r w:rsidR="00091FC7">
        <w:rPr>
          <w:rFonts w:ascii="Times New Roman" w:hAnsi="Times New Roman" w:cs="Times New Roman"/>
          <w:iCs/>
          <w:sz w:val="28"/>
          <w:szCs w:val="28"/>
        </w:rPr>
        <w:t xml:space="preserve"> года </w:t>
      </w:r>
      <w:r w:rsidR="00091FC7" w:rsidRPr="00E278BE">
        <w:rPr>
          <w:rFonts w:ascii="Times New Roman" w:hAnsi="Times New Roman" w:cs="Times New Roman"/>
          <w:iCs/>
          <w:sz w:val="28"/>
          <w:szCs w:val="28"/>
        </w:rPr>
        <w:t>отсутствует;</w:t>
      </w:r>
    </w:p>
    <w:p w:rsidR="00DE35F7" w:rsidRPr="00DE35F7" w:rsidRDefault="00DE35F7" w:rsidP="00FC7B06">
      <w:pPr>
        <w:pStyle w:val="ConsPlusCell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 к</w:t>
      </w:r>
      <w:r w:rsidRPr="00DE35F7">
        <w:rPr>
          <w:rFonts w:ascii="Times New Roman" w:hAnsi="Times New Roman" w:cs="Times New Roman"/>
          <w:sz w:val="28"/>
          <w:szCs w:val="28"/>
        </w:rPr>
        <w:t xml:space="preserve">оличество размещенных информационных материалов о деятельности </w:t>
      </w:r>
      <w:r w:rsidR="00EB77FF">
        <w:rPr>
          <w:rFonts w:ascii="Times New Roman" w:hAnsi="Times New Roman" w:cs="Times New Roman"/>
          <w:sz w:val="28"/>
          <w:szCs w:val="28"/>
        </w:rPr>
        <w:t xml:space="preserve">МАУ МФЦ </w:t>
      </w:r>
      <w:r w:rsidR="002319C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должно составить </w:t>
      </w:r>
      <w:r w:rsidR="00845C3C">
        <w:rPr>
          <w:rFonts w:ascii="Times New Roman" w:hAnsi="Times New Roman" w:cs="Times New Roman"/>
          <w:sz w:val="28"/>
          <w:szCs w:val="28"/>
        </w:rPr>
        <w:t xml:space="preserve"> </w:t>
      </w:r>
      <w:r w:rsidR="00DA3331">
        <w:rPr>
          <w:rFonts w:ascii="Times New Roman" w:hAnsi="Times New Roman" w:cs="Times New Roman"/>
          <w:sz w:val="28"/>
          <w:szCs w:val="28"/>
        </w:rPr>
        <w:t>650</w:t>
      </w:r>
      <w:r w:rsidR="00E84CA9" w:rsidRPr="00E84CA9">
        <w:rPr>
          <w:rFonts w:ascii="Times New Roman" w:hAnsi="Times New Roman" w:cs="Times New Roman"/>
          <w:sz w:val="28"/>
          <w:szCs w:val="28"/>
        </w:rPr>
        <w:t xml:space="preserve"> </w:t>
      </w:r>
      <w:r w:rsidR="00E84CA9">
        <w:rPr>
          <w:rFonts w:ascii="Times New Roman" w:hAnsi="Times New Roman" w:cs="Times New Roman"/>
          <w:sz w:val="28"/>
          <w:szCs w:val="28"/>
        </w:rPr>
        <w:t xml:space="preserve"> </w:t>
      </w:r>
      <w:r w:rsidR="00D00DEA">
        <w:rPr>
          <w:rFonts w:ascii="Times New Roman" w:hAnsi="Times New Roman" w:cs="Times New Roman"/>
          <w:sz w:val="28"/>
          <w:szCs w:val="28"/>
        </w:rPr>
        <w:t xml:space="preserve"> за весь период реализации мун</w:t>
      </w:r>
      <w:r w:rsidR="00E84CA9">
        <w:rPr>
          <w:rFonts w:ascii="Times New Roman" w:hAnsi="Times New Roman" w:cs="Times New Roman"/>
          <w:sz w:val="28"/>
          <w:szCs w:val="28"/>
        </w:rPr>
        <w:t xml:space="preserve">иципальной </w:t>
      </w:r>
      <w:r w:rsidR="00D00DEA">
        <w:rPr>
          <w:rFonts w:ascii="Times New Roman" w:hAnsi="Times New Roman" w:cs="Times New Roman"/>
          <w:sz w:val="28"/>
          <w:szCs w:val="28"/>
        </w:rPr>
        <w:t xml:space="preserve"> прог</w:t>
      </w:r>
      <w:r w:rsidR="00E84CA9">
        <w:rPr>
          <w:rFonts w:ascii="Times New Roman" w:hAnsi="Times New Roman" w:cs="Times New Roman"/>
          <w:sz w:val="28"/>
          <w:szCs w:val="28"/>
        </w:rPr>
        <w:t>р</w:t>
      </w:r>
      <w:r w:rsidR="00D00DEA">
        <w:rPr>
          <w:rFonts w:ascii="Times New Roman" w:hAnsi="Times New Roman" w:cs="Times New Roman"/>
          <w:sz w:val="28"/>
          <w:szCs w:val="28"/>
        </w:rPr>
        <w:t>аммы</w:t>
      </w:r>
      <w:r w:rsidR="00D03400">
        <w:rPr>
          <w:rFonts w:ascii="Times New Roman" w:hAnsi="Times New Roman" w:cs="Times New Roman"/>
          <w:sz w:val="28"/>
          <w:szCs w:val="28"/>
        </w:rPr>
        <w:t>.</w:t>
      </w:r>
    </w:p>
    <w:p w:rsidR="001E0AAD" w:rsidRPr="000C16DC" w:rsidRDefault="001E0AAD" w:rsidP="0070484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D3D32" w:rsidRPr="000C16DC" w:rsidRDefault="00AD3D32" w:rsidP="00AD3D32">
      <w:pPr>
        <w:spacing w:after="0" w:line="240" w:lineRule="auto"/>
        <w:ind w:firstLine="709"/>
        <w:jc w:val="center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 w:rsidRPr="000C16DC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6. Методика комплексной оценки эффективности реализации муниципальной программы </w:t>
      </w:r>
    </w:p>
    <w:p w:rsidR="00AD3D32" w:rsidRPr="000C16DC" w:rsidRDefault="00AD3D32" w:rsidP="00AD3D32">
      <w:pPr>
        <w:spacing w:after="0" w:line="240" w:lineRule="auto"/>
        <w:ind w:firstLine="709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AD3D32" w:rsidRPr="000C16DC" w:rsidRDefault="00AD3D32" w:rsidP="00344A79">
      <w:pPr>
        <w:spacing w:after="0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0C16DC">
        <w:rPr>
          <w:rFonts w:ascii="Times New Roman" w:eastAsiaTheme="minorHAnsi" w:hAnsi="Times New Roman" w:cs="Times New Roman"/>
          <w:sz w:val="28"/>
          <w:szCs w:val="28"/>
          <w:lang w:eastAsia="en-US"/>
        </w:rPr>
        <w:t>Оценка эффективности реализации муниципальной программы будет произведена на основании методики оценки эффективности реализации муниципальных программ муниципального района Похвистневский (Постановление от 19.03.2019 № 193).</w:t>
      </w:r>
    </w:p>
    <w:p w:rsidR="00AD3D32" w:rsidRPr="00344A79" w:rsidRDefault="00AD3D32" w:rsidP="00344A79">
      <w:pPr>
        <w:widowControl w:val="0"/>
        <w:autoSpaceDE w:val="0"/>
        <w:autoSpaceDN w:val="0"/>
        <w:adjustRightInd w:val="0"/>
        <w:spacing w:after="0"/>
        <w:ind w:right="-113"/>
        <w:jc w:val="center"/>
        <w:rPr>
          <w:rFonts w:ascii="Times New Roman" w:eastAsiaTheme="minorHAnsi" w:hAnsi="Times New Roman" w:cs="Times New Roman"/>
          <w:strike/>
          <w:sz w:val="16"/>
          <w:szCs w:val="16"/>
          <w:lang w:eastAsia="en-US"/>
        </w:rPr>
      </w:pPr>
    </w:p>
    <w:p w:rsidR="00AD3D32" w:rsidRPr="000C16DC" w:rsidRDefault="00AD3D32" w:rsidP="00344A79">
      <w:pPr>
        <w:widowControl w:val="0"/>
        <w:autoSpaceDE w:val="0"/>
        <w:autoSpaceDN w:val="0"/>
        <w:adjustRightInd w:val="0"/>
        <w:spacing w:after="0"/>
        <w:ind w:right="-113"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0C16DC">
        <w:rPr>
          <w:rFonts w:ascii="Times New Roman" w:eastAsiaTheme="minorHAnsi" w:hAnsi="Times New Roman" w:cs="Times New Roman"/>
          <w:sz w:val="28"/>
          <w:szCs w:val="28"/>
          <w:lang w:eastAsia="en-US"/>
        </w:rPr>
        <w:t>Оценка эффективности реализации муниципальной программы проводится по двум направлениям:</w:t>
      </w:r>
    </w:p>
    <w:p w:rsidR="00AD3D32" w:rsidRPr="000C16DC" w:rsidRDefault="00AD3D32" w:rsidP="00344A79">
      <w:pPr>
        <w:widowControl w:val="0"/>
        <w:autoSpaceDE w:val="0"/>
        <w:autoSpaceDN w:val="0"/>
        <w:adjustRightInd w:val="0"/>
        <w:spacing w:after="0"/>
        <w:ind w:right="-113"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0C16D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1) оценка полноты финансирования (Q1) </w:t>
      </w:r>
      <w:hyperlink w:anchor="Par1007" w:history="1">
        <w:r w:rsidRPr="000C16DC">
          <w:rPr>
            <w:rFonts w:ascii="Times New Roman" w:eastAsiaTheme="minorHAnsi" w:hAnsi="Times New Roman" w:cs="Times New Roman"/>
            <w:sz w:val="28"/>
            <w:szCs w:val="28"/>
            <w:lang w:eastAsia="en-US"/>
          </w:rPr>
          <w:t>(таблица 1)</w:t>
        </w:r>
      </w:hyperlink>
      <w:r w:rsidRPr="000C16DC">
        <w:rPr>
          <w:rFonts w:ascii="Times New Roman" w:eastAsiaTheme="minorHAnsi" w:hAnsi="Times New Roman" w:cs="Times New Roman"/>
          <w:sz w:val="28"/>
          <w:szCs w:val="28"/>
          <w:lang w:eastAsia="en-US"/>
        </w:rPr>
        <w:t>;</w:t>
      </w:r>
    </w:p>
    <w:p w:rsidR="00AD3D32" w:rsidRPr="000C16DC" w:rsidRDefault="00AD3D32" w:rsidP="00344A79">
      <w:pPr>
        <w:widowControl w:val="0"/>
        <w:autoSpaceDE w:val="0"/>
        <w:autoSpaceDN w:val="0"/>
        <w:adjustRightInd w:val="0"/>
        <w:spacing w:after="0"/>
        <w:ind w:right="-113"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0C16D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2) оценка достижения плановых значений целевых показателей (Q2) </w:t>
      </w:r>
      <w:hyperlink w:anchor="Par1027" w:history="1">
        <w:r w:rsidRPr="000C16DC">
          <w:rPr>
            <w:rFonts w:ascii="Times New Roman" w:eastAsiaTheme="minorHAnsi" w:hAnsi="Times New Roman" w:cs="Times New Roman"/>
            <w:sz w:val="28"/>
            <w:szCs w:val="28"/>
            <w:lang w:eastAsia="en-US"/>
          </w:rPr>
          <w:t>(таблица 2)</w:t>
        </w:r>
      </w:hyperlink>
      <w:r w:rsidRPr="000C16DC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</w:p>
    <w:p w:rsidR="00181361" w:rsidRDefault="00AD3D32" w:rsidP="007578ED">
      <w:pPr>
        <w:widowControl w:val="0"/>
        <w:autoSpaceDE w:val="0"/>
        <w:autoSpaceDN w:val="0"/>
        <w:adjustRightInd w:val="0"/>
        <w:spacing w:after="0"/>
        <w:ind w:right="-113"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0C16DC">
        <w:rPr>
          <w:rFonts w:ascii="Times New Roman" w:eastAsiaTheme="minorHAnsi" w:hAnsi="Times New Roman" w:cs="Times New Roman"/>
          <w:sz w:val="28"/>
          <w:szCs w:val="28"/>
          <w:lang w:eastAsia="en-US"/>
        </w:rPr>
        <w:t>1. Оценка полноты финансирования (Q1) рассчитывается как соотношение запланированного объема расходов на муниципальную программу и фактического объема расходов за отчетный период (с учетом экономии, образовавшейся в ходе реализации муниципальной программы).</w:t>
      </w:r>
      <w:bookmarkStart w:id="1" w:name="Par1005"/>
      <w:bookmarkEnd w:id="1"/>
      <w:r w:rsidR="00181361">
        <w:rPr>
          <w:rFonts w:ascii="Times New Roman" w:eastAsiaTheme="minorHAnsi" w:hAnsi="Times New Roman" w:cs="Times New Roman"/>
          <w:sz w:val="28"/>
          <w:szCs w:val="28"/>
          <w:lang w:eastAsia="en-US"/>
        </w:rPr>
        <w:tab/>
      </w:r>
    </w:p>
    <w:p w:rsidR="00181361" w:rsidRDefault="00181361" w:rsidP="00181361">
      <w:pPr>
        <w:widowControl w:val="0"/>
        <w:tabs>
          <w:tab w:val="left" w:pos="8175"/>
          <w:tab w:val="right" w:pos="9751"/>
        </w:tabs>
        <w:autoSpaceDE w:val="0"/>
        <w:autoSpaceDN w:val="0"/>
        <w:adjustRightInd w:val="0"/>
        <w:spacing w:after="0"/>
        <w:ind w:right="-113"/>
        <w:outlineLvl w:val="2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AD3D32" w:rsidRPr="000C16DC" w:rsidRDefault="00181361" w:rsidP="00181361">
      <w:pPr>
        <w:widowControl w:val="0"/>
        <w:tabs>
          <w:tab w:val="left" w:pos="8175"/>
          <w:tab w:val="right" w:pos="9751"/>
        </w:tabs>
        <w:autoSpaceDE w:val="0"/>
        <w:autoSpaceDN w:val="0"/>
        <w:adjustRightInd w:val="0"/>
        <w:spacing w:after="0"/>
        <w:ind w:right="-113"/>
        <w:outlineLvl w:val="2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ab/>
      </w:r>
      <w:r w:rsidR="00AD3D32" w:rsidRPr="000C16DC">
        <w:rPr>
          <w:rFonts w:ascii="Times New Roman" w:eastAsiaTheme="minorHAnsi" w:hAnsi="Times New Roman" w:cs="Times New Roman"/>
          <w:sz w:val="28"/>
          <w:szCs w:val="28"/>
          <w:lang w:eastAsia="en-US"/>
        </w:rPr>
        <w:t>Таблица 1</w:t>
      </w:r>
    </w:p>
    <w:p w:rsidR="00AD3D32" w:rsidRPr="000C16DC" w:rsidRDefault="00AD3D32" w:rsidP="00344A79">
      <w:pPr>
        <w:widowControl w:val="0"/>
        <w:autoSpaceDE w:val="0"/>
        <w:autoSpaceDN w:val="0"/>
        <w:adjustRightInd w:val="0"/>
        <w:spacing w:after="0"/>
        <w:ind w:right="-113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bookmarkStart w:id="2" w:name="Par1007"/>
      <w:bookmarkEnd w:id="2"/>
      <w:r w:rsidRPr="000C16DC">
        <w:rPr>
          <w:rFonts w:ascii="Times New Roman" w:eastAsiaTheme="minorHAnsi" w:hAnsi="Times New Roman" w:cs="Times New Roman"/>
          <w:sz w:val="28"/>
          <w:szCs w:val="28"/>
          <w:lang w:eastAsia="en-US"/>
        </w:rPr>
        <w:t>ШКАЛА ОЦЕНКИ ПОЛНОТЫ ФИНАНСИРОВАНИЯ</w:t>
      </w: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977"/>
        <w:gridCol w:w="6379"/>
      </w:tblGrid>
      <w:tr w:rsidR="00AD3D32" w:rsidRPr="000C16DC" w:rsidTr="00492DC2">
        <w:trPr>
          <w:tblCellSpacing w:w="5" w:type="nil"/>
        </w:trPr>
        <w:tc>
          <w:tcPr>
            <w:tcW w:w="29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D3D32" w:rsidRPr="000C16DC" w:rsidRDefault="00AD3D32" w:rsidP="00344A79">
            <w:pPr>
              <w:widowControl w:val="0"/>
              <w:autoSpaceDE w:val="0"/>
              <w:autoSpaceDN w:val="0"/>
              <w:adjustRightInd w:val="0"/>
              <w:spacing w:after="0"/>
              <w:ind w:right="-113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0C16DC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   Значение Q1    </w:t>
            </w:r>
          </w:p>
        </w:tc>
        <w:tc>
          <w:tcPr>
            <w:tcW w:w="63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D3D32" w:rsidRPr="000C16DC" w:rsidRDefault="00AD3D32" w:rsidP="00344A79">
            <w:pPr>
              <w:widowControl w:val="0"/>
              <w:autoSpaceDE w:val="0"/>
              <w:autoSpaceDN w:val="0"/>
              <w:adjustRightInd w:val="0"/>
              <w:spacing w:after="0"/>
              <w:ind w:right="-113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0C16DC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             Оценка               </w:t>
            </w:r>
          </w:p>
        </w:tc>
      </w:tr>
      <w:tr w:rsidR="00AD3D32" w:rsidRPr="000C16DC" w:rsidTr="00492DC2">
        <w:trPr>
          <w:tblCellSpacing w:w="5" w:type="nil"/>
        </w:trPr>
        <w:tc>
          <w:tcPr>
            <w:tcW w:w="297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D3D32" w:rsidRPr="000C16DC" w:rsidRDefault="00AD3D32" w:rsidP="00344A79">
            <w:pPr>
              <w:widowControl w:val="0"/>
              <w:autoSpaceDE w:val="0"/>
              <w:autoSpaceDN w:val="0"/>
              <w:adjustRightInd w:val="0"/>
              <w:spacing w:after="0"/>
              <w:ind w:right="-113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0C16DC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0,98 &lt;= Q1 &lt;= 1,02 </w:t>
            </w:r>
          </w:p>
        </w:tc>
        <w:tc>
          <w:tcPr>
            <w:tcW w:w="637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D3D32" w:rsidRPr="000C16DC" w:rsidRDefault="00AD3D32" w:rsidP="00344A79">
            <w:pPr>
              <w:widowControl w:val="0"/>
              <w:autoSpaceDE w:val="0"/>
              <w:autoSpaceDN w:val="0"/>
              <w:adjustRightInd w:val="0"/>
              <w:spacing w:after="0"/>
              <w:ind w:right="-113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0C16DC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полное финансирование              </w:t>
            </w:r>
          </w:p>
        </w:tc>
      </w:tr>
      <w:tr w:rsidR="00AD3D32" w:rsidRPr="000C16DC" w:rsidTr="00492DC2">
        <w:trPr>
          <w:tblCellSpacing w:w="5" w:type="nil"/>
        </w:trPr>
        <w:tc>
          <w:tcPr>
            <w:tcW w:w="297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D3D32" w:rsidRPr="000C16DC" w:rsidRDefault="00AD3D32" w:rsidP="00344A79">
            <w:pPr>
              <w:widowControl w:val="0"/>
              <w:autoSpaceDE w:val="0"/>
              <w:autoSpaceDN w:val="0"/>
              <w:adjustRightInd w:val="0"/>
              <w:spacing w:after="0"/>
              <w:ind w:right="-113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0C16DC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0,5 &lt;= Q1 &lt; 0,98  </w:t>
            </w:r>
          </w:p>
        </w:tc>
        <w:tc>
          <w:tcPr>
            <w:tcW w:w="637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D3D32" w:rsidRPr="000C16DC" w:rsidRDefault="00AD3D32" w:rsidP="00344A79">
            <w:pPr>
              <w:widowControl w:val="0"/>
              <w:autoSpaceDE w:val="0"/>
              <w:autoSpaceDN w:val="0"/>
              <w:adjustRightInd w:val="0"/>
              <w:spacing w:after="0"/>
              <w:ind w:right="-113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0C16DC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неполное финансирование            </w:t>
            </w:r>
          </w:p>
        </w:tc>
      </w:tr>
      <w:tr w:rsidR="00AD3D32" w:rsidRPr="000C16DC" w:rsidTr="00492DC2">
        <w:trPr>
          <w:tblCellSpacing w:w="5" w:type="nil"/>
        </w:trPr>
        <w:tc>
          <w:tcPr>
            <w:tcW w:w="297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D3D32" w:rsidRPr="000C16DC" w:rsidRDefault="00AD3D32" w:rsidP="00344A79">
            <w:pPr>
              <w:widowControl w:val="0"/>
              <w:autoSpaceDE w:val="0"/>
              <w:autoSpaceDN w:val="0"/>
              <w:adjustRightInd w:val="0"/>
              <w:spacing w:after="0"/>
              <w:ind w:right="-113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0C16DC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1,02 &lt; Q1 &lt;= 1,5  </w:t>
            </w:r>
          </w:p>
        </w:tc>
        <w:tc>
          <w:tcPr>
            <w:tcW w:w="637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D3D32" w:rsidRPr="000C16DC" w:rsidRDefault="00AD3D32" w:rsidP="00344A79">
            <w:pPr>
              <w:widowControl w:val="0"/>
              <w:autoSpaceDE w:val="0"/>
              <w:autoSpaceDN w:val="0"/>
              <w:adjustRightInd w:val="0"/>
              <w:spacing w:after="0"/>
              <w:ind w:right="-113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0C16DC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увеличенное финансирование         </w:t>
            </w:r>
          </w:p>
        </w:tc>
      </w:tr>
      <w:tr w:rsidR="00AD3D32" w:rsidRPr="000C16DC" w:rsidTr="00492DC2">
        <w:trPr>
          <w:tblCellSpacing w:w="5" w:type="nil"/>
        </w:trPr>
        <w:tc>
          <w:tcPr>
            <w:tcW w:w="297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D3D32" w:rsidRPr="000C16DC" w:rsidRDefault="00AD3D32" w:rsidP="00344A79">
            <w:pPr>
              <w:widowControl w:val="0"/>
              <w:autoSpaceDE w:val="0"/>
              <w:autoSpaceDN w:val="0"/>
              <w:adjustRightInd w:val="0"/>
              <w:spacing w:after="0"/>
              <w:ind w:right="-113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0C16DC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    Q1 &lt; 0,5      </w:t>
            </w:r>
          </w:p>
        </w:tc>
        <w:tc>
          <w:tcPr>
            <w:tcW w:w="637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D3D32" w:rsidRPr="000C16DC" w:rsidRDefault="00AD3D32" w:rsidP="00344A79">
            <w:pPr>
              <w:widowControl w:val="0"/>
              <w:autoSpaceDE w:val="0"/>
              <w:autoSpaceDN w:val="0"/>
              <w:adjustRightInd w:val="0"/>
              <w:spacing w:after="0"/>
              <w:ind w:right="-113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0C16DC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существенное недофинансирование    </w:t>
            </w:r>
          </w:p>
        </w:tc>
      </w:tr>
    </w:tbl>
    <w:p w:rsidR="00AD3D32" w:rsidRPr="000C16DC" w:rsidRDefault="00AD3D32" w:rsidP="00344A79">
      <w:pPr>
        <w:widowControl w:val="0"/>
        <w:autoSpaceDE w:val="0"/>
        <w:autoSpaceDN w:val="0"/>
        <w:adjustRightInd w:val="0"/>
        <w:spacing w:after="0"/>
        <w:ind w:right="-113"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0C16DC">
        <w:rPr>
          <w:rFonts w:ascii="Times New Roman" w:eastAsiaTheme="minorHAnsi" w:hAnsi="Times New Roman" w:cs="Times New Roman"/>
          <w:sz w:val="28"/>
          <w:szCs w:val="28"/>
          <w:lang w:eastAsia="en-US"/>
        </w:rPr>
        <w:t>2. Оценка достижения плановых значений целевых показателей (Q2) рассчитывается как среднее арифметическое значение отношений фактически достигнутых значений и плановых значений целевых показателей муниципальной программы за отчетный период.</w:t>
      </w:r>
    </w:p>
    <w:p w:rsidR="00AD3D32" w:rsidRPr="000C16DC" w:rsidRDefault="00AD3D32" w:rsidP="00344A79">
      <w:pPr>
        <w:widowControl w:val="0"/>
        <w:autoSpaceDE w:val="0"/>
        <w:autoSpaceDN w:val="0"/>
        <w:adjustRightInd w:val="0"/>
        <w:spacing w:after="0"/>
        <w:ind w:right="-113"/>
        <w:jc w:val="right"/>
        <w:outlineLvl w:val="2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bookmarkStart w:id="3" w:name="Par1025"/>
      <w:bookmarkEnd w:id="3"/>
      <w:r w:rsidRPr="000C16DC">
        <w:rPr>
          <w:rFonts w:ascii="Times New Roman" w:eastAsiaTheme="minorHAnsi" w:hAnsi="Times New Roman" w:cs="Times New Roman"/>
          <w:sz w:val="28"/>
          <w:szCs w:val="28"/>
          <w:lang w:eastAsia="en-US"/>
        </w:rPr>
        <w:t>Таблица 2</w:t>
      </w:r>
    </w:p>
    <w:p w:rsidR="00AD3D32" w:rsidRPr="000C16DC" w:rsidRDefault="00AD3D32" w:rsidP="00344A79">
      <w:pPr>
        <w:widowControl w:val="0"/>
        <w:autoSpaceDE w:val="0"/>
        <w:autoSpaceDN w:val="0"/>
        <w:adjustRightInd w:val="0"/>
        <w:spacing w:after="0"/>
        <w:ind w:right="-113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bookmarkStart w:id="4" w:name="Par1027"/>
      <w:bookmarkEnd w:id="4"/>
      <w:r w:rsidRPr="000C16DC">
        <w:rPr>
          <w:rFonts w:ascii="Times New Roman" w:eastAsiaTheme="minorHAnsi" w:hAnsi="Times New Roman" w:cs="Times New Roman"/>
          <w:sz w:val="28"/>
          <w:szCs w:val="28"/>
          <w:lang w:eastAsia="en-US"/>
        </w:rPr>
        <w:t>ШКАЛА ОЦЕНКИ ДОСТИЖЕНИЯ ПЛАНОВЫХ ЗНАЧЕНИЙ</w:t>
      </w:r>
    </w:p>
    <w:p w:rsidR="00AD3D32" w:rsidRPr="000C16DC" w:rsidRDefault="00AD3D32" w:rsidP="00344A79">
      <w:pPr>
        <w:widowControl w:val="0"/>
        <w:autoSpaceDE w:val="0"/>
        <w:autoSpaceDN w:val="0"/>
        <w:adjustRightInd w:val="0"/>
        <w:spacing w:after="0"/>
        <w:ind w:right="-113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0C16DC">
        <w:rPr>
          <w:rFonts w:ascii="Times New Roman" w:eastAsiaTheme="minorHAnsi" w:hAnsi="Times New Roman" w:cs="Times New Roman"/>
          <w:sz w:val="28"/>
          <w:szCs w:val="28"/>
          <w:lang w:eastAsia="en-US"/>
        </w:rPr>
        <w:t>ЦЕЛЕВЫХ ПОКАЗАТЕЛЕЙ</w:t>
      </w: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520"/>
        <w:gridCol w:w="6836"/>
      </w:tblGrid>
      <w:tr w:rsidR="00AD3D32" w:rsidRPr="000C16DC" w:rsidTr="00492DC2">
        <w:trPr>
          <w:tblCellSpacing w:w="5" w:type="nil"/>
        </w:trPr>
        <w:tc>
          <w:tcPr>
            <w:tcW w:w="2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D3D32" w:rsidRPr="000C16DC" w:rsidRDefault="00AD3D32" w:rsidP="00344A79">
            <w:pPr>
              <w:widowControl w:val="0"/>
              <w:autoSpaceDE w:val="0"/>
              <w:autoSpaceDN w:val="0"/>
              <w:adjustRightInd w:val="0"/>
              <w:spacing w:after="0"/>
              <w:ind w:right="-113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0C16DC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   Значение Q2    </w:t>
            </w:r>
          </w:p>
        </w:tc>
        <w:tc>
          <w:tcPr>
            <w:tcW w:w="68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D3D32" w:rsidRPr="000C16DC" w:rsidRDefault="00AD3D32" w:rsidP="00344A79">
            <w:pPr>
              <w:widowControl w:val="0"/>
              <w:autoSpaceDE w:val="0"/>
              <w:autoSpaceDN w:val="0"/>
              <w:adjustRightInd w:val="0"/>
              <w:spacing w:after="0"/>
              <w:ind w:right="-113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0C16DC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             Оценка               </w:t>
            </w:r>
          </w:p>
        </w:tc>
      </w:tr>
      <w:tr w:rsidR="00AD3D32" w:rsidRPr="000C16DC" w:rsidTr="00492DC2">
        <w:trPr>
          <w:tblCellSpacing w:w="5" w:type="nil"/>
        </w:trPr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D3D32" w:rsidRPr="000C16DC" w:rsidRDefault="00AD3D32" w:rsidP="00344A79">
            <w:pPr>
              <w:widowControl w:val="0"/>
              <w:autoSpaceDE w:val="0"/>
              <w:autoSpaceDN w:val="0"/>
              <w:adjustRightInd w:val="0"/>
              <w:spacing w:after="0"/>
              <w:ind w:right="-113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0C16DC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0,95 &lt;= Q2 &lt;= 1,05 </w:t>
            </w:r>
          </w:p>
        </w:tc>
        <w:tc>
          <w:tcPr>
            <w:tcW w:w="68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D3D32" w:rsidRPr="000C16DC" w:rsidRDefault="00AD3D32" w:rsidP="00344A79">
            <w:pPr>
              <w:widowControl w:val="0"/>
              <w:autoSpaceDE w:val="0"/>
              <w:autoSpaceDN w:val="0"/>
              <w:adjustRightInd w:val="0"/>
              <w:spacing w:after="0"/>
              <w:ind w:right="-113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0C16DC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высокая результативность           </w:t>
            </w:r>
          </w:p>
        </w:tc>
      </w:tr>
      <w:tr w:rsidR="00AD3D32" w:rsidRPr="000C16DC" w:rsidTr="00492DC2">
        <w:trPr>
          <w:trHeight w:val="400"/>
          <w:tblCellSpacing w:w="5" w:type="nil"/>
        </w:trPr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D3D32" w:rsidRPr="000C16DC" w:rsidRDefault="00AD3D32" w:rsidP="00344A79">
            <w:pPr>
              <w:widowControl w:val="0"/>
              <w:autoSpaceDE w:val="0"/>
              <w:autoSpaceDN w:val="0"/>
              <w:adjustRightInd w:val="0"/>
              <w:spacing w:after="0"/>
              <w:ind w:right="-113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0C16DC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0,7 &lt;= Q2 &lt; 0,95  </w:t>
            </w:r>
          </w:p>
        </w:tc>
        <w:tc>
          <w:tcPr>
            <w:tcW w:w="68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D3D32" w:rsidRPr="000C16DC" w:rsidRDefault="00AD3D32" w:rsidP="00344A79">
            <w:pPr>
              <w:widowControl w:val="0"/>
              <w:autoSpaceDE w:val="0"/>
              <w:autoSpaceDN w:val="0"/>
              <w:adjustRightInd w:val="0"/>
              <w:spacing w:after="0"/>
              <w:ind w:right="-113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0C16DC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средняя результативность  (недовыполнение плана)             </w:t>
            </w:r>
          </w:p>
        </w:tc>
      </w:tr>
      <w:tr w:rsidR="00AD3D32" w:rsidRPr="000C16DC" w:rsidTr="00492DC2">
        <w:trPr>
          <w:trHeight w:val="400"/>
          <w:tblCellSpacing w:w="5" w:type="nil"/>
        </w:trPr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D3D32" w:rsidRPr="000C16DC" w:rsidRDefault="00AD3D32" w:rsidP="00344A79">
            <w:pPr>
              <w:widowControl w:val="0"/>
              <w:autoSpaceDE w:val="0"/>
              <w:autoSpaceDN w:val="0"/>
              <w:adjustRightInd w:val="0"/>
              <w:spacing w:after="0"/>
              <w:ind w:right="-113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0C16DC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1,05 &lt; Q2 &lt;= 1,3  </w:t>
            </w:r>
          </w:p>
        </w:tc>
        <w:tc>
          <w:tcPr>
            <w:tcW w:w="68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D3D32" w:rsidRPr="000C16DC" w:rsidRDefault="00AD3D32" w:rsidP="00344A79">
            <w:pPr>
              <w:widowControl w:val="0"/>
              <w:autoSpaceDE w:val="0"/>
              <w:autoSpaceDN w:val="0"/>
              <w:adjustRightInd w:val="0"/>
              <w:spacing w:after="0"/>
              <w:ind w:right="-113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0C16DC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средняя результативность  (перевыполнение плана)             </w:t>
            </w:r>
          </w:p>
        </w:tc>
      </w:tr>
      <w:tr w:rsidR="00AD3D32" w:rsidRPr="000C16DC" w:rsidTr="00492DC2">
        <w:trPr>
          <w:trHeight w:val="400"/>
          <w:tblCellSpacing w:w="5" w:type="nil"/>
        </w:trPr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D3D32" w:rsidRPr="000C16DC" w:rsidRDefault="00AD3D32" w:rsidP="00344A79">
            <w:pPr>
              <w:widowControl w:val="0"/>
              <w:autoSpaceDE w:val="0"/>
              <w:autoSpaceDN w:val="0"/>
              <w:adjustRightInd w:val="0"/>
              <w:spacing w:after="0"/>
              <w:ind w:right="-113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0C16DC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    Q2 &lt; 0,7      </w:t>
            </w:r>
          </w:p>
        </w:tc>
        <w:tc>
          <w:tcPr>
            <w:tcW w:w="68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D3D32" w:rsidRPr="000C16DC" w:rsidRDefault="00AD3D32" w:rsidP="00344A79">
            <w:pPr>
              <w:widowControl w:val="0"/>
              <w:autoSpaceDE w:val="0"/>
              <w:autoSpaceDN w:val="0"/>
              <w:adjustRightInd w:val="0"/>
              <w:spacing w:after="0"/>
              <w:ind w:right="-113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0C16DC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низкая результативность   (существенное недовыполнение плана)</w:t>
            </w:r>
          </w:p>
        </w:tc>
      </w:tr>
    </w:tbl>
    <w:p w:rsidR="00AD3D32" w:rsidRPr="000C16DC" w:rsidRDefault="00AD3D32" w:rsidP="00344A79">
      <w:pPr>
        <w:widowControl w:val="0"/>
        <w:autoSpaceDE w:val="0"/>
        <w:autoSpaceDN w:val="0"/>
        <w:adjustRightInd w:val="0"/>
        <w:spacing w:after="0"/>
        <w:ind w:right="-113"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0C16DC">
        <w:rPr>
          <w:rFonts w:ascii="Times New Roman" w:eastAsiaTheme="minorHAnsi" w:hAnsi="Times New Roman" w:cs="Times New Roman"/>
          <w:sz w:val="28"/>
          <w:szCs w:val="28"/>
          <w:lang w:eastAsia="en-US"/>
        </w:rPr>
        <w:t>3. Оценка эффективности реализации муниципальной программы в отчетном периоде осуществляется путем анализа полученных значений полноты финансирования (Q1) и оценки достижения плановых значений целевых показателей (Q2).</w:t>
      </w:r>
    </w:p>
    <w:p w:rsidR="00AD3D32" w:rsidRPr="000C16DC" w:rsidRDefault="00AD3D32" w:rsidP="00344A79">
      <w:pPr>
        <w:widowControl w:val="0"/>
        <w:autoSpaceDE w:val="0"/>
        <w:autoSpaceDN w:val="0"/>
        <w:adjustRightInd w:val="0"/>
        <w:spacing w:after="0"/>
        <w:ind w:right="-113"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  <w:sectPr w:rsidR="00AD3D32" w:rsidRPr="000C16DC" w:rsidSect="00AA2F37">
          <w:pgSz w:w="11906" w:h="16838"/>
          <w:pgMar w:top="851" w:right="850" w:bottom="851" w:left="1418" w:header="708" w:footer="708" w:gutter="0"/>
          <w:cols w:space="708"/>
          <w:docGrid w:linePitch="360"/>
        </w:sectPr>
      </w:pPr>
      <w:r w:rsidRPr="000C16DC">
        <w:rPr>
          <w:rFonts w:ascii="Times New Roman" w:eastAsiaTheme="minorHAnsi" w:hAnsi="Times New Roman" w:cs="Times New Roman"/>
          <w:sz w:val="28"/>
          <w:szCs w:val="28"/>
          <w:lang w:eastAsia="en-US"/>
        </w:rPr>
        <w:t>В годовом отчете о ходе реализации муниципальной программы приводится значение оценки эффективности муниципальной программы (от 0 до 5), дается характеристика оценки (высокая эффективность, приемлемая эффективность, средняя эффективность, уровень эффективности ниже среднего, низкая эффективность, крайне низкая эффективность) и приводятся причины отклонений и предполагаемые дальнейшие действия в отношении оцениваемой муниципальной программы</w:t>
      </w:r>
      <w:r w:rsidR="00181361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</w:p>
    <w:p w:rsidR="000301AD" w:rsidRPr="001C7EF5" w:rsidRDefault="192FD37A" w:rsidP="00181361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  <w:r w:rsidRPr="001C7EF5"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                                                                                 </w:t>
      </w:r>
      <w:r w:rsidR="001C7EF5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Pr="001C7EF5">
        <w:rPr>
          <w:rFonts w:ascii="Times New Roman" w:hAnsi="Times New Roman" w:cs="Times New Roman"/>
          <w:sz w:val="20"/>
          <w:szCs w:val="20"/>
        </w:rPr>
        <w:t>Приложение 1</w:t>
      </w:r>
    </w:p>
    <w:p w:rsidR="000301AD" w:rsidRPr="001C7EF5" w:rsidRDefault="000301AD" w:rsidP="000301AD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  <w:r w:rsidRPr="001C7EF5">
        <w:rPr>
          <w:rFonts w:ascii="Times New Roman" w:hAnsi="Times New Roman" w:cs="Times New Roman"/>
          <w:sz w:val="20"/>
          <w:szCs w:val="20"/>
        </w:rPr>
        <w:t xml:space="preserve">к муниципальной программе «Предоставление </w:t>
      </w:r>
    </w:p>
    <w:p w:rsidR="000301AD" w:rsidRPr="001C7EF5" w:rsidRDefault="000301AD" w:rsidP="000301AD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  <w:r w:rsidRPr="001C7EF5">
        <w:rPr>
          <w:rFonts w:ascii="Times New Roman" w:hAnsi="Times New Roman" w:cs="Times New Roman"/>
          <w:sz w:val="20"/>
          <w:szCs w:val="20"/>
        </w:rPr>
        <w:t xml:space="preserve">государственных и муниципальных услуг </w:t>
      </w:r>
    </w:p>
    <w:p w:rsidR="000301AD" w:rsidRPr="001C7EF5" w:rsidRDefault="000301AD" w:rsidP="000301AD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  <w:r w:rsidRPr="001C7EF5">
        <w:rPr>
          <w:rFonts w:ascii="Times New Roman" w:hAnsi="Times New Roman" w:cs="Times New Roman"/>
          <w:sz w:val="20"/>
          <w:szCs w:val="20"/>
        </w:rPr>
        <w:t xml:space="preserve">на базе муниципального автономного учреждения </w:t>
      </w:r>
    </w:p>
    <w:p w:rsidR="000301AD" w:rsidRPr="001C7EF5" w:rsidRDefault="000301AD" w:rsidP="000301AD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  <w:r w:rsidRPr="001C7EF5">
        <w:rPr>
          <w:rFonts w:ascii="Times New Roman" w:hAnsi="Times New Roman" w:cs="Times New Roman"/>
          <w:sz w:val="20"/>
          <w:szCs w:val="20"/>
        </w:rPr>
        <w:t>муниципального района Похвистневский Самарской области</w:t>
      </w:r>
    </w:p>
    <w:p w:rsidR="000301AD" w:rsidRPr="001C7EF5" w:rsidRDefault="000301AD" w:rsidP="000301AD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  <w:r w:rsidRPr="001C7EF5">
        <w:rPr>
          <w:rFonts w:ascii="Times New Roman" w:hAnsi="Times New Roman" w:cs="Times New Roman"/>
          <w:sz w:val="20"/>
          <w:szCs w:val="20"/>
        </w:rPr>
        <w:t xml:space="preserve"> «Многофункциональный центр</w:t>
      </w:r>
    </w:p>
    <w:p w:rsidR="000301AD" w:rsidRPr="001C7EF5" w:rsidRDefault="000301AD" w:rsidP="000301AD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  <w:r w:rsidRPr="001C7EF5">
        <w:rPr>
          <w:rFonts w:ascii="Times New Roman" w:hAnsi="Times New Roman" w:cs="Times New Roman"/>
          <w:sz w:val="20"/>
          <w:szCs w:val="20"/>
        </w:rPr>
        <w:t xml:space="preserve"> предоставления государственных и муниципальных услуг» </w:t>
      </w:r>
    </w:p>
    <w:p w:rsidR="00412223" w:rsidRDefault="00F34D09" w:rsidP="00F65B93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на 202</w:t>
      </w:r>
      <w:r w:rsidR="000F1CEA">
        <w:rPr>
          <w:rFonts w:ascii="Times New Roman" w:hAnsi="Times New Roman" w:cs="Times New Roman"/>
          <w:sz w:val="20"/>
          <w:szCs w:val="20"/>
        </w:rPr>
        <w:t>4</w:t>
      </w:r>
      <w:r>
        <w:rPr>
          <w:rFonts w:ascii="Times New Roman" w:hAnsi="Times New Roman" w:cs="Times New Roman"/>
          <w:sz w:val="20"/>
          <w:szCs w:val="20"/>
        </w:rPr>
        <w:t>-202</w:t>
      </w:r>
      <w:r w:rsidR="000F1CEA">
        <w:rPr>
          <w:rFonts w:ascii="Times New Roman" w:hAnsi="Times New Roman" w:cs="Times New Roman"/>
          <w:sz w:val="20"/>
          <w:szCs w:val="20"/>
        </w:rPr>
        <w:t>8</w:t>
      </w:r>
      <w:r w:rsidR="000301AD" w:rsidRPr="001C7EF5">
        <w:rPr>
          <w:rFonts w:ascii="Times New Roman" w:hAnsi="Times New Roman" w:cs="Times New Roman"/>
          <w:sz w:val="20"/>
          <w:szCs w:val="20"/>
        </w:rPr>
        <w:t xml:space="preserve"> годы»</w:t>
      </w:r>
    </w:p>
    <w:p w:rsidR="00181361" w:rsidRPr="001C7EF5" w:rsidRDefault="00181361" w:rsidP="00F65B93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</w:p>
    <w:p w:rsidR="00412223" w:rsidRPr="001C7EF5" w:rsidRDefault="00412223" w:rsidP="00B3287C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65B93" w:rsidRPr="00177AE4" w:rsidRDefault="00F65B93" w:rsidP="00F65B93">
      <w:pPr>
        <w:spacing w:after="1" w:line="220" w:lineRule="atLeast"/>
        <w:jc w:val="center"/>
        <w:rPr>
          <w:rFonts w:ascii="Times New Roman" w:hAnsi="Times New Roman" w:cs="Times New Roman"/>
          <w:b/>
        </w:rPr>
      </w:pPr>
      <w:r w:rsidRPr="00177AE4">
        <w:rPr>
          <w:rFonts w:ascii="Times New Roman" w:hAnsi="Times New Roman" w:cs="Times New Roman"/>
          <w:b/>
        </w:rPr>
        <w:t>ПЕРЕЧЕНЬ</w:t>
      </w:r>
    </w:p>
    <w:p w:rsidR="00F65B93" w:rsidRPr="00177AE4" w:rsidRDefault="00F65B93" w:rsidP="00F65B93">
      <w:pPr>
        <w:spacing w:after="1" w:line="220" w:lineRule="atLeast"/>
        <w:jc w:val="center"/>
        <w:rPr>
          <w:rFonts w:ascii="Times New Roman" w:hAnsi="Times New Roman" w:cs="Times New Roman"/>
          <w:b/>
        </w:rPr>
      </w:pPr>
      <w:r w:rsidRPr="00177AE4">
        <w:rPr>
          <w:rFonts w:ascii="Times New Roman" w:hAnsi="Times New Roman" w:cs="Times New Roman"/>
          <w:b/>
        </w:rPr>
        <w:t>СТРАТЕГИЧЕСКИХ ПОКАЗАТЕЛЕЙ (ИНДИКАТОРОВ), ХАРАКТЕРИЗУЮЩИХ ЕЖЕГОДНЫЙ ХОД И ИТОГИ РЕАЛИЗАЦИИ МУНИЦИПАЛЬНОЙ ПРОГРАММЫ</w:t>
      </w:r>
    </w:p>
    <w:p w:rsidR="00F65B93" w:rsidRPr="00B8011E" w:rsidRDefault="00F65B93" w:rsidP="00F65B93">
      <w:pPr>
        <w:pStyle w:val="a3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177AE4">
        <w:rPr>
          <w:rFonts w:ascii="Times New Roman" w:hAnsi="Times New Roman" w:cs="Times New Roman"/>
          <w:b/>
        </w:rPr>
        <w:t>«Предоставление государственных и муниципальных услуг на базе муниципального автономного учреждения муниципального района Похвистневский Самарской области «Многофункциональный центр предоставления государственных и муниципальных</w:t>
      </w:r>
      <w:r w:rsidRPr="00B8011E">
        <w:rPr>
          <w:rFonts w:ascii="Times New Roman" w:hAnsi="Times New Roman" w:cs="Times New Roman"/>
          <w:b/>
          <w:sz w:val="20"/>
          <w:szCs w:val="20"/>
        </w:rPr>
        <w:t xml:space="preserve"> услуг» на </w:t>
      </w:r>
    </w:p>
    <w:p w:rsidR="00F65B93" w:rsidRPr="00B8011E" w:rsidRDefault="00845C3C" w:rsidP="00F65B93">
      <w:pPr>
        <w:pStyle w:val="a3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B8011E">
        <w:rPr>
          <w:rFonts w:ascii="Times New Roman" w:hAnsi="Times New Roman" w:cs="Times New Roman"/>
          <w:b/>
          <w:sz w:val="20"/>
          <w:szCs w:val="20"/>
        </w:rPr>
        <w:t>202</w:t>
      </w:r>
      <w:r w:rsidR="00703105">
        <w:rPr>
          <w:rFonts w:ascii="Times New Roman" w:hAnsi="Times New Roman" w:cs="Times New Roman"/>
          <w:b/>
          <w:sz w:val="20"/>
          <w:szCs w:val="20"/>
        </w:rPr>
        <w:t>4</w:t>
      </w:r>
      <w:r w:rsidR="00F65B93" w:rsidRPr="00B8011E">
        <w:rPr>
          <w:rFonts w:ascii="Times New Roman" w:hAnsi="Times New Roman" w:cs="Times New Roman"/>
          <w:b/>
          <w:sz w:val="20"/>
          <w:szCs w:val="20"/>
        </w:rPr>
        <w:t>-202</w:t>
      </w:r>
      <w:r w:rsidR="00703105">
        <w:rPr>
          <w:rFonts w:ascii="Times New Roman" w:hAnsi="Times New Roman" w:cs="Times New Roman"/>
          <w:b/>
          <w:sz w:val="20"/>
          <w:szCs w:val="20"/>
        </w:rPr>
        <w:t>8</w:t>
      </w:r>
      <w:r w:rsidR="00A06B57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F65B93" w:rsidRPr="00B8011E">
        <w:rPr>
          <w:rFonts w:ascii="Times New Roman" w:hAnsi="Times New Roman" w:cs="Times New Roman"/>
          <w:b/>
          <w:sz w:val="20"/>
          <w:szCs w:val="20"/>
        </w:rPr>
        <w:t>годы»</w:t>
      </w:r>
    </w:p>
    <w:p w:rsidR="00F65B93" w:rsidRPr="001C7EF5" w:rsidRDefault="00F65B93" w:rsidP="00F65B93">
      <w:pPr>
        <w:spacing w:after="1" w:line="220" w:lineRule="atLeast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01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7"/>
        <w:gridCol w:w="2129"/>
        <w:gridCol w:w="567"/>
        <w:gridCol w:w="708"/>
        <w:gridCol w:w="851"/>
        <w:gridCol w:w="851"/>
        <w:gridCol w:w="850"/>
        <w:gridCol w:w="851"/>
        <w:gridCol w:w="541"/>
        <w:gridCol w:w="309"/>
        <w:gridCol w:w="533"/>
        <w:gridCol w:w="318"/>
        <w:gridCol w:w="982"/>
        <w:gridCol w:w="15"/>
      </w:tblGrid>
      <w:tr w:rsidR="003E5E42" w:rsidRPr="000C16DC" w:rsidTr="007578ED">
        <w:tc>
          <w:tcPr>
            <w:tcW w:w="627" w:type="dxa"/>
            <w:vMerge w:val="restart"/>
          </w:tcPr>
          <w:p w:rsidR="003E5E42" w:rsidRPr="00181361" w:rsidRDefault="003E5E42" w:rsidP="003C0AC3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1361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2129" w:type="dxa"/>
            <w:vMerge w:val="restart"/>
          </w:tcPr>
          <w:p w:rsidR="003E5E42" w:rsidRPr="00181361" w:rsidRDefault="003E5E42" w:rsidP="003C0AC3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1361">
              <w:rPr>
                <w:rFonts w:ascii="Times New Roman" w:hAnsi="Times New Roman" w:cs="Times New Roman"/>
                <w:sz w:val="20"/>
                <w:szCs w:val="20"/>
              </w:rPr>
              <w:t>Наименование цели, задачи, показателя (индикатора)</w:t>
            </w:r>
          </w:p>
        </w:tc>
        <w:tc>
          <w:tcPr>
            <w:tcW w:w="567" w:type="dxa"/>
            <w:vMerge w:val="restart"/>
          </w:tcPr>
          <w:p w:rsidR="003E5E42" w:rsidRPr="00181361" w:rsidRDefault="003E5E42" w:rsidP="003C0AC3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1361">
              <w:rPr>
                <w:rFonts w:ascii="Times New Roman" w:hAnsi="Times New Roman" w:cs="Times New Roman"/>
                <w:sz w:val="20"/>
                <w:szCs w:val="20"/>
              </w:rPr>
              <w:t>Ед. изм.</w:t>
            </w:r>
          </w:p>
        </w:tc>
        <w:tc>
          <w:tcPr>
            <w:tcW w:w="708" w:type="dxa"/>
            <w:vMerge w:val="restart"/>
          </w:tcPr>
          <w:p w:rsidR="003E5E42" w:rsidRPr="00181361" w:rsidRDefault="003E5E42" w:rsidP="003C0AC3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Отчет</w:t>
            </w:r>
          </w:p>
          <w:p w:rsidR="003E5E42" w:rsidRPr="00181361" w:rsidRDefault="003E5E42" w:rsidP="001F21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B8011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vMerge w:val="restart"/>
          </w:tcPr>
          <w:p w:rsidR="003E5E42" w:rsidRDefault="00B8011E" w:rsidP="001F21F1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Оценка</w:t>
            </w:r>
          </w:p>
          <w:p w:rsidR="003E5E42" w:rsidRPr="00181361" w:rsidRDefault="003E5E42" w:rsidP="00B8011E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B8011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250" w:type="dxa"/>
            <w:gridSpan w:val="9"/>
          </w:tcPr>
          <w:p w:rsidR="003E5E42" w:rsidRPr="00181361" w:rsidRDefault="003E5E42" w:rsidP="003C0AC3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</w:t>
            </w:r>
            <w:r w:rsidRPr="00181361">
              <w:rPr>
                <w:rFonts w:ascii="Times New Roman" w:hAnsi="Times New Roman" w:cs="Times New Roman"/>
                <w:sz w:val="20"/>
                <w:szCs w:val="20"/>
              </w:rPr>
              <w:t>гнозируемые значения показателя (индикатора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B8011E" w:rsidRPr="000C16DC" w:rsidTr="007578ED">
        <w:trPr>
          <w:trHeight w:val="645"/>
        </w:trPr>
        <w:tc>
          <w:tcPr>
            <w:tcW w:w="627" w:type="dxa"/>
            <w:vMerge/>
          </w:tcPr>
          <w:p w:rsidR="00B8011E" w:rsidRPr="00181361" w:rsidRDefault="00B8011E" w:rsidP="003C0A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9" w:type="dxa"/>
            <w:vMerge/>
          </w:tcPr>
          <w:p w:rsidR="00B8011E" w:rsidRPr="00181361" w:rsidRDefault="00B8011E" w:rsidP="003C0A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:rsidR="00B8011E" w:rsidRPr="00181361" w:rsidRDefault="00B8011E" w:rsidP="003C0A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B8011E" w:rsidRPr="00181361" w:rsidRDefault="00B8011E" w:rsidP="001F21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B8011E" w:rsidRPr="00181361" w:rsidRDefault="00B8011E" w:rsidP="001F21F1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B8011E" w:rsidRPr="00181361" w:rsidRDefault="00B8011E" w:rsidP="001F21F1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</w:p>
          <w:p w:rsidR="00B8011E" w:rsidRPr="00181361" w:rsidRDefault="00B8011E" w:rsidP="001F21F1">
            <w:pPr>
              <w:tabs>
                <w:tab w:val="left" w:pos="73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B8011E" w:rsidRPr="00181361" w:rsidRDefault="00B8011E" w:rsidP="00B8011E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851" w:type="dxa"/>
          </w:tcPr>
          <w:p w:rsidR="00B8011E" w:rsidRPr="00181361" w:rsidRDefault="00B8011E" w:rsidP="001F21F1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1361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gridSpan w:val="2"/>
          </w:tcPr>
          <w:p w:rsidR="00B8011E" w:rsidRDefault="00B8011E" w:rsidP="003C0AC3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  <w:p w:rsidR="00B8011E" w:rsidRPr="00181361" w:rsidRDefault="00B8011E" w:rsidP="00B8011E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</w:tcPr>
          <w:p w:rsidR="00B8011E" w:rsidRDefault="003D5FF7" w:rsidP="003C0AC3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  <w:p w:rsidR="00B8011E" w:rsidRPr="00181361" w:rsidRDefault="00B8011E" w:rsidP="00B8011E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dxa"/>
            <w:gridSpan w:val="2"/>
          </w:tcPr>
          <w:p w:rsidR="00B8011E" w:rsidRDefault="00B8011E" w:rsidP="003C0AC3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1361">
              <w:rPr>
                <w:rFonts w:ascii="Times New Roman" w:hAnsi="Times New Roman" w:cs="Times New Roman"/>
                <w:sz w:val="20"/>
                <w:szCs w:val="20"/>
              </w:rPr>
              <w:t xml:space="preserve">Итого за период </w:t>
            </w:r>
          </w:p>
          <w:p w:rsidR="00B8011E" w:rsidRPr="00181361" w:rsidRDefault="007578ED" w:rsidP="003C0AC3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="00B8011E" w:rsidRPr="00181361">
              <w:rPr>
                <w:rFonts w:ascii="Times New Roman" w:hAnsi="Times New Roman" w:cs="Times New Roman"/>
                <w:sz w:val="20"/>
                <w:szCs w:val="20"/>
              </w:rPr>
              <w:t>еализа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B8011E" w:rsidRPr="00181361">
              <w:rPr>
                <w:rFonts w:ascii="Times New Roman" w:hAnsi="Times New Roman" w:cs="Times New Roman"/>
                <w:sz w:val="20"/>
                <w:szCs w:val="20"/>
              </w:rPr>
              <w:t>ции</w:t>
            </w:r>
          </w:p>
        </w:tc>
      </w:tr>
      <w:tr w:rsidR="00F65B93" w:rsidRPr="00B8011E" w:rsidTr="007578ED">
        <w:tc>
          <w:tcPr>
            <w:tcW w:w="10132" w:type="dxa"/>
            <w:gridSpan w:val="14"/>
          </w:tcPr>
          <w:p w:rsidR="00F65B93" w:rsidRPr="00B8011E" w:rsidRDefault="00F65B93" w:rsidP="00101F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8011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Цель  1. </w:t>
            </w:r>
            <w:r w:rsidR="00F05BF8" w:rsidRPr="00B8011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Улучшение  качества  и доступности предоставления государственных и муниципальных услуг на базе многофункционального центра</w:t>
            </w:r>
            <w:r w:rsidRPr="00B8011E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</w:tr>
      <w:tr w:rsidR="00101FB4" w:rsidRPr="00B8011E" w:rsidTr="007578ED">
        <w:trPr>
          <w:trHeight w:val="459"/>
        </w:trPr>
        <w:tc>
          <w:tcPr>
            <w:tcW w:w="10132" w:type="dxa"/>
            <w:gridSpan w:val="14"/>
          </w:tcPr>
          <w:p w:rsidR="001C7EF5" w:rsidRPr="00B8011E" w:rsidRDefault="00101FB4" w:rsidP="00181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8011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Задача 1.</w:t>
            </w:r>
            <w:r w:rsidR="00181361" w:rsidRPr="00B8011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B8011E">
              <w:rPr>
                <w:rFonts w:ascii="Times New Roman" w:eastAsia="Times New Roman" w:hAnsi="Times New Roman" w:cs="Times New Roman"/>
                <w:sz w:val="20"/>
                <w:szCs w:val="20"/>
              </w:rPr>
              <w:t>Оптимизация и повышение качества предоставления</w:t>
            </w:r>
            <w:r w:rsidR="001C7EF5" w:rsidRPr="00B8011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B8011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государственных </w:t>
            </w:r>
          </w:p>
          <w:p w:rsidR="00101FB4" w:rsidRPr="00B8011E" w:rsidRDefault="00101FB4" w:rsidP="001C7E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8011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и муниципальных услуг </w:t>
            </w:r>
            <w:r w:rsidR="001C7EF5" w:rsidRPr="00B8011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B8011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на территории муниципального района </w:t>
            </w:r>
          </w:p>
        </w:tc>
      </w:tr>
      <w:tr w:rsidR="00B8011E" w:rsidRPr="00B8011E" w:rsidTr="007578ED">
        <w:trPr>
          <w:gridAfter w:val="1"/>
          <w:wAfter w:w="15" w:type="dxa"/>
          <w:trHeight w:val="506"/>
        </w:trPr>
        <w:tc>
          <w:tcPr>
            <w:tcW w:w="627" w:type="dxa"/>
          </w:tcPr>
          <w:p w:rsidR="00B8011E" w:rsidRPr="00B8011E" w:rsidRDefault="00B8011E" w:rsidP="003A1A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011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29" w:type="dxa"/>
          </w:tcPr>
          <w:p w:rsidR="00B8011E" w:rsidRPr="00B8011E" w:rsidRDefault="00B8011E" w:rsidP="003A1A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011E">
              <w:rPr>
                <w:rFonts w:ascii="Times New Roman" w:hAnsi="Times New Roman" w:cs="Times New Roman"/>
                <w:sz w:val="20"/>
                <w:szCs w:val="20"/>
              </w:rPr>
              <w:t xml:space="preserve">- количество обращений граждан </w:t>
            </w:r>
          </w:p>
        </w:tc>
        <w:tc>
          <w:tcPr>
            <w:tcW w:w="567" w:type="dxa"/>
          </w:tcPr>
          <w:p w:rsidR="00B8011E" w:rsidRPr="00B8011E" w:rsidRDefault="00B8011E" w:rsidP="003A1A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11E">
              <w:rPr>
                <w:rFonts w:ascii="Times New Roman" w:hAnsi="Times New Roman" w:cs="Times New Roman"/>
                <w:sz w:val="20"/>
                <w:szCs w:val="20"/>
              </w:rPr>
              <w:t>ед.</w:t>
            </w:r>
          </w:p>
        </w:tc>
        <w:tc>
          <w:tcPr>
            <w:tcW w:w="708" w:type="dxa"/>
          </w:tcPr>
          <w:p w:rsidR="00B8011E" w:rsidRPr="00B8011E" w:rsidRDefault="00B8011E" w:rsidP="00B801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11E">
              <w:rPr>
                <w:rFonts w:ascii="Times New Roman" w:hAnsi="Times New Roman" w:cs="Times New Roman"/>
                <w:sz w:val="20"/>
                <w:szCs w:val="20"/>
              </w:rPr>
              <w:t>23474</w:t>
            </w:r>
          </w:p>
        </w:tc>
        <w:tc>
          <w:tcPr>
            <w:tcW w:w="851" w:type="dxa"/>
          </w:tcPr>
          <w:p w:rsidR="00B8011E" w:rsidRPr="00B8011E" w:rsidRDefault="0085113D" w:rsidP="009C0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1170</w:t>
            </w:r>
            <w:r w:rsidR="009C0D2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</w:tcPr>
          <w:p w:rsidR="00B8011E" w:rsidRPr="00B8011E" w:rsidRDefault="00B8011E" w:rsidP="003A1A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11E">
              <w:rPr>
                <w:rFonts w:ascii="Times New Roman" w:hAnsi="Times New Roman" w:cs="Times New Roman"/>
                <w:sz w:val="20"/>
                <w:szCs w:val="20"/>
              </w:rPr>
              <w:t>17100</w:t>
            </w:r>
            <w:r w:rsidR="00E278BE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850" w:type="dxa"/>
          </w:tcPr>
          <w:p w:rsidR="00B8011E" w:rsidRPr="00B8011E" w:rsidRDefault="00B8011E" w:rsidP="00DA33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11E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  <w:r w:rsidR="00DA333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B8011E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  <w:r w:rsidR="00E278BE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851" w:type="dxa"/>
          </w:tcPr>
          <w:p w:rsidR="00B8011E" w:rsidRPr="00B8011E" w:rsidRDefault="00B8011E" w:rsidP="00102E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11E">
              <w:rPr>
                <w:rFonts w:ascii="Times New Roman" w:hAnsi="Times New Roman" w:cs="Times New Roman"/>
                <w:sz w:val="20"/>
                <w:szCs w:val="20"/>
              </w:rPr>
              <w:t>17500</w:t>
            </w:r>
            <w:r w:rsidR="00E278BE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850" w:type="dxa"/>
            <w:gridSpan w:val="2"/>
          </w:tcPr>
          <w:p w:rsidR="00B8011E" w:rsidRPr="00B8011E" w:rsidRDefault="002D110F" w:rsidP="002D11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17600</w:t>
            </w:r>
            <w:r w:rsidR="00E278BE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851" w:type="dxa"/>
            <w:gridSpan w:val="2"/>
          </w:tcPr>
          <w:p w:rsidR="00B8011E" w:rsidRPr="00B8011E" w:rsidRDefault="002D110F" w:rsidP="00B801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17700</w:t>
            </w:r>
            <w:r w:rsidR="00E278BE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982" w:type="dxa"/>
          </w:tcPr>
          <w:p w:rsidR="00B8011E" w:rsidRPr="00B8011E" w:rsidRDefault="002D110F" w:rsidP="003A1A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87200</w:t>
            </w:r>
          </w:p>
        </w:tc>
      </w:tr>
      <w:tr w:rsidR="00B8011E" w:rsidRPr="00B8011E" w:rsidTr="007578ED">
        <w:trPr>
          <w:gridAfter w:val="1"/>
          <w:wAfter w:w="15" w:type="dxa"/>
          <w:trHeight w:val="459"/>
        </w:trPr>
        <w:tc>
          <w:tcPr>
            <w:tcW w:w="627" w:type="dxa"/>
          </w:tcPr>
          <w:p w:rsidR="00B8011E" w:rsidRPr="00B8011E" w:rsidRDefault="00B8011E" w:rsidP="003A1A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011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129" w:type="dxa"/>
          </w:tcPr>
          <w:p w:rsidR="00B8011E" w:rsidRPr="00B8011E" w:rsidRDefault="00B8011E" w:rsidP="003A1A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011E">
              <w:rPr>
                <w:rFonts w:ascii="Times New Roman" w:hAnsi="Times New Roman" w:cs="Times New Roman"/>
                <w:sz w:val="20"/>
                <w:szCs w:val="20"/>
              </w:rPr>
              <w:t>- уровень  удовлетворенности граждан качеством предоставления государственных и муниципальных услуг к концу реализации программ</w:t>
            </w:r>
          </w:p>
        </w:tc>
        <w:tc>
          <w:tcPr>
            <w:tcW w:w="567" w:type="dxa"/>
          </w:tcPr>
          <w:p w:rsidR="00B8011E" w:rsidRPr="00B8011E" w:rsidRDefault="00B8011E" w:rsidP="003A1A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11E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708" w:type="dxa"/>
          </w:tcPr>
          <w:p w:rsidR="00B8011E" w:rsidRPr="00B8011E" w:rsidRDefault="00B8011E" w:rsidP="003A1A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11E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1" w:type="dxa"/>
          </w:tcPr>
          <w:p w:rsidR="00B8011E" w:rsidRPr="00B8011E" w:rsidRDefault="00B8011E" w:rsidP="003A1A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11E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1" w:type="dxa"/>
          </w:tcPr>
          <w:p w:rsidR="00B8011E" w:rsidRPr="00B8011E" w:rsidRDefault="00B8011E" w:rsidP="003A1A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11E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0" w:type="dxa"/>
          </w:tcPr>
          <w:p w:rsidR="00B8011E" w:rsidRPr="00B8011E" w:rsidRDefault="00B8011E" w:rsidP="003A1A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11E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1" w:type="dxa"/>
          </w:tcPr>
          <w:p w:rsidR="00B8011E" w:rsidRPr="00B8011E" w:rsidRDefault="00B8011E" w:rsidP="003A1A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11E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0" w:type="dxa"/>
            <w:gridSpan w:val="2"/>
          </w:tcPr>
          <w:p w:rsidR="00B8011E" w:rsidRPr="00B8011E" w:rsidRDefault="002D110F" w:rsidP="00B801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1" w:type="dxa"/>
            <w:gridSpan w:val="2"/>
          </w:tcPr>
          <w:p w:rsidR="00B8011E" w:rsidRPr="00B8011E" w:rsidRDefault="002D110F" w:rsidP="00B801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82" w:type="dxa"/>
          </w:tcPr>
          <w:p w:rsidR="00B8011E" w:rsidRPr="00B8011E" w:rsidRDefault="00B8011E" w:rsidP="003A1A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11E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B8011E" w:rsidRPr="00B8011E" w:rsidTr="007578ED">
        <w:trPr>
          <w:gridAfter w:val="1"/>
          <w:wAfter w:w="15" w:type="dxa"/>
          <w:trHeight w:val="459"/>
        </w:trPr>
        <w:tc>
          <w:tcPr>
            <w:tcW w:w="627" w:type="dxa"/>
          </w:tcPr>
          <w:p w:rsidR="00B8011E" w:rsidRPr="00B8011E" w:rsidRDefault="00B8011E" w:rsidP="003A1A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011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129" w:type="dxa"/>
          </w:tcPr>
          <w:p w:rsidR="00B8011E" w:rsidRPr="00B8011E" w:rsidRDefault="00B8011E" w:rsidP="003A1A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011E">
              <w:rPr>
                <w:rFonts w:ascii="Times New Roman" w:hAnsi="Times New Roman" w:cs="Times New Roman"/>
                <w:sz w:val="20"/>
                <w:szCs w:val="20"/>
              </w:rPr>
              <w:t>- количество жалоб посетителей</w:t>
            </w:r>
          </w:p>
        </w:tc>
        <w:tc>
          <w:tcPr>
            <w:tcW w:w="567" w:type="dxa"/>
          </w:tcPr>
          <w:p w:rsidR="00B8011E" w:rsidRPr="00B8011E" w:rsidRDefault="00B8011E" w:rsidP="00532CB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011E">
              <w:rPr>
                <w:rFonts w:ascii="Times New Roman" w:hAnsi="Times New Roman" w:cs="Times New Roman"/>
                <w:sz w:val="20"/>
                <w:szCs w:val="20"/>
              </w:rPr>
              <w:t>Ед.</w:t>
            </w:r>
          </w:p>
        </w:tc>
        <w:tc>
          <w:tcPr>
            <w:tcW w:w="708" w:type="dxa"/>
          </w:tcPr>
          <w:p w:rsidR="00B8011E" w:rsidRPr="00B8011E" w:rsidRDefault="00B8011E" w:rsidP="003A1A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11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B8011E" w:rsidRPr="00B8011E" w:rsidRDefault="00B8011E" w:rsidP="003A1A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B8011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B8011E" w:rsidRPr="00B8011E" w:rsidRDefault="00091FC7" w:rsidP="00D034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</w:tcPr>
          <w:p w:rsidR="00B8011E" w:rsidRPr="00B8011E" w:rsidRDefault="00B8011E" w:rsidP="003A1A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11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91FC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B8011E" w:rsidRPr="00B8011E" w:rsidRDefault="00B8011E" w:rsidP="003A1A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11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91FC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gridSpan w:val="2"/>
          </w:tcPr>
          <w:p w:rsidR="00B8011E" w:rsidRPr="00B8011E" w:rsidRDefault="00091FC7" w:rsidP="00B801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gridSpan w:val="2"/>
          </w:tcPr>
          <w:p w:rsidR="00B8011E" w:rsidRPr="00B8011E" w:rsidRDefault="00091FC7" w:rsidP="00B801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82" w:type="dxa"/>
          </w:tcPr>
          <w:p w:rsidR="00B8011E" w:rsidRPr="00B8011E" w:rsidRDefault="00B8011E" w:rsidP="003A1A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11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91FC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3A1A7F" w:rsidRPr="00B8011E" w:rsidTr="007578ED">
        <w:tc>
          <w:tcPr>
            <w:tcW w:w="10132" w:type="dxa"/>
            <w:gridSpan w:val="14"/>
          </w:tcPr>
          <w:p w:rsidR="003A1A7F" w:rsidRPr="00B8011E" w:rsidRDefault="003A1A7F" w:rsidP="00181361">
            <w:pPr>
              <w:spacing w:after="1" w:line="220" w:lineRule="atLeast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8011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Задача </w:t>
            </w:r>
            <w:r w:rsidRPr="00B8011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2. </w:t>
            </w:r>
            <w:r w:rsidR="00181361" w:rsidRPr="00B8011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1C7EF5" w:rsidRPr="00B8011E">
              <w:rPr>
                <w:rStyle w:val="ad"/>
                <w:rFonts w:ascii="Times New Roman" w:hAnsi="Times New Roman" w:cs="Times New Roman"/>
                <w:b w:val="0"/>
                <w:sz w:val="20"/>
                <w:szCs w:val="20"/>
              </w:rPr>
              <w:t>П</w:t>
            </w:r>
            <w:r w:rsidR="00BA6D33" w:rsidRPr="00B8011E">
              <w:rPr>
                <w:rStyle w:val="ad"/>
                <w:rFonts w:ascii="Times New Roman" w:hAnsi="Times New Roman" w:cs="Times New Roman"/>
                <w:b w:val="0"/>
                <w:sz w:val="20"/>
                <w:szCs w:val="20"/>
              </w:rPr>
              <w:t>овышение информированности физических и юридических лиц, а также организаций о порядке, способах и условиях получения государственных и муниципальных услуг</w:t>
            </w:r>
          </w:p>
        </w:tc>
      </w:tr>
      <w:tr w:rsidR="00B8011E" w:rsidRPr="00B8011E" w:rsidTr="007578ED">
        <w:trPr>
          <w:trHeight w:val="244"/>
        </w:trPr>
        <w:tc>
          <w:tcPr>
            <w:tcW w:w="627" w:type="dxa"/>
          </w:tcPr>
          <w:p w:rsidR="00B8011E" w:rsidRPr="00B8011E" w:rsidRDefault="00B8011E" w:rsidP="003A1A7F">
            <w:pPr>
              <w:spacing w:after="1" w:line="22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B8011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129" w:type="dxa"/>
          </w:tcPr>
          <w:p w:rsidR="00B8011E" w:rsidRPr="00B8011E" w:rsidRDefault="00B8011E" w:rsidP="00EB77FF">
            <w:pPr>
              <w:pStyle w:val="ConsPlusCell"/>
              <w:rPr>
                <w:rFonts w:ascii="Times New Roman" w:hAnsi="Times New Roman" w:cs="Times New Roman"/>
              </w:rPr>
            </w:pPr>
            <w:r w:rsidRPr="00B8011E">
              <w:rPr>
                <w:rFonts w:ascii="Times New Roman" w:hAnsi="Times New Roman" w:cs="Times New Roman"/>
              </w:rPr>
              <w:t xml:space="preserve">- количество размещенных информационных материалов о деятельности МАУ МФЦ </w:t>
            </w:r>
          </w:p>
        </w:tc>
        <w:tc>
          <w:tcPr>
            <w:tcW w:w="567" w:type="dxa"/>
          </w:tcPr>
          <w:p w:rsidR="00B8011E" w:rsidRPr="00B8011E" w:rsidRDefault="00B8011E" w:rsidP="003A1A7F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11E">
              <w:rPr>
                <w:rFonts w:ascii="Times New Roman" w:hAnsi="Times New Roman" w:cs="Times New Roman"/>
                <w:sz w:val="20"/>
                <w:szCs w:val="20"/>
              </w:rPr>
              <w:t>Ед.</w:t>
            </w:r>
          </w:p>
        </w:tc>
        <w:tc>
          <w:tcPr>
            <w:tcW w:w="708" w:type="dxa"/>
          </w:tcPr>
          <w:p w:rsidR="00B8011E" w:rsidRPr="00B8011E" w:rsidRDefault="00B8011E" w:rsidP="003A1A7F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11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851" w:type="dxa"/>
          </w:tcPr>
          <w:p w:rsidR="00B8011E" w:rsidRPr="00B8011E" w:rsidRDefault="00DA3331" w:rsidP="003A1A7F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</w:t>
            </w:r>
          </w:p>
        </w:tc>
        <w:tc>
          <w:tcPr>
            <w:tcW w:w="851" w:type="dxa"/>
          </w:tcPr>
          <w:p w:rsidR="00B8011E" w:rsidRPr="00B8011E" w:rsidRDefault="00DA3331" w:rsidP="003A1A7F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850" w:type="dxa"/>
          </w:tcPr>
          <w:p w:rsidR="00B8011E" w:rsidRPr="00B8011E" w:rsidRDefault="00DA3331" w:rsidP="003A1A7F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125</w:t>
            </w:r>
          </w:p>
        </w:tc>
        <w:tc>
          <w:tcPr>
            <w:tcW w:w="851" w:type="dxa"/>
          </w:tcPr>
          <w:p w:rsidR="00B8011E" w:rsidRPr="00B8011E" w:rsidRDefault="00DA3331" w:rsidP="003A1A7F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130</w:t>
            </w:r>
          </w:p>
        </w:tc>
        <w:tc>
          <w:tcPr>
            <w:tcW w:w="541" w:type="dxa"/>
          </w:tcPr>
          <w:p w:rsidR="00B8011E" w:rsidRPr="00B8011E" w:rsidRDefault="00DA3331" w:rsidP="003A1A7F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135</w:t>
            </w:r>
          </w:p>
        </w:tc>
        <w:tc>
          <w:tcPr>
            <w:tcW w:w="842" w:type="dxa"/>
            <w:gridSpan w:val="2"/>
          </w:tcPr>
          <w:p w:rsidR="00B8011E" w:rsidRPr="00B8011E" w:rsidRDefault="00DA3331" w:rsidP="003A1A7F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140</w:t>
            </w:r>
          </w:p>
        </w:tc>
        <w:tc>
          <w:tcPr>
            <w:tcW w:w="1315" w:type="dxa"/>
            <w:gridSpan w:val="3"/>
          </w:tcPr>
          <w:p w:rsidR="00B8011E" w:rsidRPr="00B8011E" w:rsidRDefault="00DA3331" w:rsidP="003A1A7F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650</w:t>
            </w:r>
          </w:p>
        </w:tc>
      </w:tr>
    </w:tbl>
    <w:p w:rsidR="00064739" w:rsidRDefault="00064739" w:rsidP="00E278BE">
      <w:pPr>
        <w:pStyle w:val="a3"/>
        <w:rPr>
          <w:rFonts w:ascii="Times New Roman" w:hAnsi="Times New Roman" w:cs="Times New Roman"/>
          <w:sz w:val="20"/>
          <w:szCs w:val="20"/>
        </w:rPr>
      </w:pPr>
    </w:p>
    <w:p w:rsidR="00E278BE" w:rsidRDefault="00E278BE" w:rsidP="00E278B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0"/>
          <w:szCs w:val="20"/>
        </w:rPr>
        <w:t>*в связи с увеличением доли самостоятельного получения услуг в электронном виде количество обращений заявителей в МФЦ уменьшается</w:t>
      </w:r>
    </w:p>
    <w:p w:rsidR="00064739" w:rsidRDefault="00064739" w:rsidP="00E36D3A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064739" w:rsidRDefault="00064739" w:rsidP="00E36D3A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7578ED" w:rsidRDefault="007578ED" w:rsidP="007578E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578ED" w:rsidRDefault="007578ED" w:rsidP="007578E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578ED" w:rsidRDefault="007578ED" w:rsidP="007578E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36D3A" w:rsidRPr="001C7EF5" w:rsidRDefault="00E36D3A" w:rsidP="00E36D3A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  <w:r w:rsidRPr="001C7EF5">
        <w:rPr>
          <w:rFonts w:ascii="Times New Roman" w:hAnsi="Times New Roman" w:cs="Times New Roman"/>
          <w:sz w:val="20"/>
          <w:szCs w:val="20"/>
        </w:rPr>
        <w:t>Приложение 2</w:t>
      </w:r>
    </w:p>
    <w:p w:rsidR="00E36D3A" w:rsidRPr="001C7EF5" w:rsidRDefault="00E36D3A" w:rsidP="00E36D3A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  <w:r w:rsidRPr="001C7EF5">
        <w:rPr>
          <w:rFonts w:ascii="Times New Roman" w:hAnsi="Times New Roman" w:cs="Times New Roman"/>
          <w:sz w:val="20"/>
          <w:szCs w:val="20"/>
        </w:rPr>
        <w:t xml:space="preserve">к муниципальной программе «Предоставление </w:t>
      </w:r>
    </w:p>
    <w:p w:rsidR="00E36D3A" w:rsidRPr="001C7EF5" w:rsidRDefault="00E36D3A" w:rsidP="00E36D3A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  <w:r w:rsidRPr="001C7EF5">
        <w:rPr>
          <w:rFonts w:ascii="Times New Roman" w:hAnsi="Times New Roman" w:cs="Times New Roman"/>
          <w:sz w:val="20"/>
          <w:szCs w:val="20"/>
        </w:rPr>
        <w:t xml:space="preserve">государственных и муниципальных услуг </w:t>
      </w:r>
    </w:p>
    <w:p w:rsidR="00E36D3A" w:rsidRPr="001C7EF5" w:rsidRDefault="00E36D3A" w:rsidP="00E36D3A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  <w:r w:rsidRPr="001C7EF5">
        <w:rPr>
          <w:rFonts w:ascii="Times New Roman" w:hAnsi="Times New Roman" w:cs="Times New Roman"/>
          <w:sz w:val="20"/>
          <w:szCs w:val="20"/>
        </w:rPr>
        <w:t xml:space="preserve">на базе муниципального автономного учреждения </w:t>
      </w:r>
    </w:p>
    <w:p w:rsidR="00E36D3A" w:rsidRPr="001C7EF5" w:rsidRDefault="00E36D3A" w:rsidP="00E36D3A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  <w:r w:rsidRPr="001C7EF5">
        <w:rPr>
          <w:rFonts w:ascii="Times New Roman" w:hAnsi="Times New Roman" w:cs="Times New Roman"/>
          <w:sz w:val="20"/>
          <w:szCs w:val="20"/>
        </w:rPr>
        <w:t xml:space="preserve">муниципального района Похвистневский Самарской области </w:t>
      </w:r>
    </w:p>
    <w:p w:rsidR="00E36D3A" w:rsidRPr="001C7EF5" w:rsidRDefault="00E36D3A" w:rsidP="00E36D3A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  <w:r w:rsidRPr="001C7EF5">
        <w:rPr>
          <w:rFonts w:ascii="Times New Roman" w:hAnsi="Times New Roman" w:cs="Times New Roman"/>
          <w:sz w:val="20"/>
          <w:szCs w:val="20"/>
        </w:rPr>
        <w:t xml:space="preserve">«Многофункциональный центр </w:t>
      </w:r>
    </w:p>
    <w:p w:rsidR="00E36D3A" w:rsidRPr="001C7EF5" w:rsidRDefault="00E36D3A" w:rsidP="00E36D3A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  <w:r w:rsidRPr="001C7EF5">
        <w:rPr>
          <w:rFonts w:ascii="Times New Roman" w:hAnsi="Times New Roman" w:cs="Times New Roman"/>
          <w:sz w:val="20"/>
          <w:szCs w:val="20"/>
        </w:rPr>
        <w:t>предоставления государственных и муниципальных услуг»</w:t>
      </w:r>
    </w:p>
    <w:p w:rsidR="00E36D3A" w:rsidRDefault="00F34D09" w:rsidP="00E36D3A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на 202</w:t>
      </w:r>
      <w:r w:rsidR="000F1CEA">
        <w:rPr>
          <w:rFonts w:ascii="Times New Roman" w:hAnsi="Times New Roman" w:cs="Times New Roman"/>
          <w:sz w:val="20"/>
          <w:szCs w:val="20"/>
        </w:rPr>
        <w:t>4</w:t>
      </w:r>
      <w:r>
        <w:rPr>
          <w:rFonts w:ascii="Times New Roman" w:hAnsi="Times New Roman" w:cs="Times New Roman"/>
          <w:sz w:val="20"/>
          <w:szCs w:val="20"/>
        </w:rPr>
        <w:t>-202</w:t>
      </w:r>
      <w:r w:rsidR="000F1CEA">
        <w:rPr>
          <w:rFonts w:ascii="Times New Roman" w:hAnsi="Times New Roman" w:cs="Times New Roman"/>
          <w:sz w:val="20"/>
          <w:szCs w:val="20"/>
        </w:rPr>
        <w:t>8</w:t>
      </w:r>
      <w:r w:rsidR="00E36D3A" w:rsidRPr="001C7EF5">
        <w:rPr>
          <w:rFonts w:ascii="Times New Roman" w:hAnsi="Times New Roman" w:cs="Times New Roman"/>
          <w:sz w:val="20"/>
          <w:szCs w:val="20"/>
        </w:rPr>
        <w:t>годы»</w:t>
      </w:r>
    </w:p>
    <w:p w:rsidR="001C7EF5" w:rsidRDefault="001C7EF5" w:rsidP="00E36D3A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</w:p>
    <w:p w:rsidR="001C7EF5" w:rsidRDefault="001C7EF5" w:rsidP="00E36D3A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</w:p>
    <w:p w:rsidR="001C7EF5" w:rsidRDefault="001C7EF5" w:rsidP="00E36D3A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</w:p>
    <w:p w:rsidR="001C7EF5" w:rsidRPr="001C7EF5" w:rsidRDefault="001C7EF5" w:rsidP="00E36D3A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</w:p>
    <w:p w:rsidR="00F65B93" w:rsidRPr="001C7EF5" w:rsidRDefault="00F65B93" w:rsidP="00F65B93">
      <w:pPr>
        <w:pStyle w:val="a3"/>
        <w:rPr>
          <w:rFonts w:ascii="Times New Roman" w:hAnsi="Times New Roman" w:cs="Times New Roman"/>
          <w:sz w:val="20"/>
          <w:szCs w:val="20"/>
        </w:rPr>
      </w:pPr>
    </w:p>
    <w:p w:rsidR="00E36D3A" w:rsidRPr="000C16DC" w:rsidRDefault="00E36D3A" w:rsidP="00E36D3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C16DC">
        <w:rPr>
          <w:rFonts w:ascii="Times New Roman" w:hAnsi="Times New Roman" w:cs="Times New Roman"/>
          <w:b/>
          <w:sz w:val="28"/>
          <w:szCs w:val="28"/>
        </w:rPr>
        <w:t>ПЛАН МЕРОПРИЯТИЙ</w:t>
      </w:r>
    </w:p>
    <w:p w:rsidR="00E36D3A" w:rsidRPr="000C16DC" w:rsidRDefault="00E36D3A" w:rsidP="00E36D3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C16DC">
        <w:rPr>
          <w:rFonts w:ascii="Times New Roman" w:hAnsi="Times New Roman" w:cs="Times New Roman"/>
          <w:b/>
          <w:sz w:val="28"/>
          <w:szCs w:val="28"/>
        </w:rPr>
        <w:t>ПО ВЫПОЛНЕНИЮ МУНИЦИПАЛЬНОЙ ПРОГРАММЫ</w:t>
      </w:r>
    </w:p>
    <w:p w:rsidR="00E36D3A" w:rsidRPr="000C16DC" w:rsidRDefault="00E36D3A" w:rsidP="00E36D3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C16DC">
        <w:rPr>
          <w:rFonts w:ascii="Times New Roman" w:hAnsi="Times New Roman" w:cs="Times New Roman"/>
          <w:b/>
          <w:sz w:val="28"/>
          <w:szCs w:val="28"/>
        </w:rPr>
        <w:t xml:space="preserve">«Предоставление государственных и муниципальных услуг на базе муниципального автономного учреждения муниципального района Похвистневский Самарской области «Многофункциональный центр предоставления государственных и муниципальных услуг» на </w:t>
      </w:r>
    </w:p>
    <w:p w:rsidR="00E36D3A" w:rsidRPr="000C16DC" w:rsidRDefault="000F1CEA" w:rsidP="00E36D3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2024</w:t>
      </w:r>
      <w:r w:rsidR="00F34D09">
        <w:rPr>
          <w:rFonts w:ascii="Times New Roman" w:hAnsi="Times New Roman" w:cs="Times New Roman"/>
          <w:b/>
          <w:sz w:val="28"/>
          <w:szCs w:val="28"/>
        </w:rPr>
        <w:t>-202</w:t>
      </w:r>
      <w:r>
        <w:rPr>
          <w:rFonts w:ascii="Times New Roman" w:hAnsi="Times New Roman" w:cs="Times New Roman"/>
          <w:b/>
          <w:sz w:val="28"/>
          <w:szCs w:val="28"/>
        </w:rPr>
        <w:t>8</w:t>
      </w:r>
      <w:r w:rsidR="00A06B5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36D3A" w:rsidRPr="000C16DC">
        <w:rPr>
          <w:rFonts w:ascii="Times New Roman" w:hAnsi="Times New Roman" w:cs="Times New Roman"/>
          <w:b/>
          <w:sz w:val="28"/>
          <w:szCs w:val="28"/>
        </w:rPr>
        <w:t>годы»</w:t>
      </w:r>
    </w:p>
    <w:p w:rsidR="00E36D3A" w:rsidRPr="000C16DC" w:rsidRDefault="00E36D3A" w:rsidP="00412223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9918" w:type="dxa"/>
        <w:tblLook w:val="04A0" w:firstRow="1" w:lastRow="0" w:firstColumn="1" w:lastColumn="0" w:noHBand="0" w:noVBand="1"/>
      </w:tblPr>
      <w:tblGrid>
        <w:gridCol w:w="594"/>
        <w:gridCol w:w="3849"/>
        <w:gridCol w:w="1748"/>
        <w:gridCol w:w="3727"/>
      </w:tblGrid>
      <w:tr w:rsidR="00E36D3A" w:rsidRPr="000C16DC" w:rsidTr="00064739">
        <w:trPr>
          <w:trHeight w:val="695"/>
        </w:trPr>
        <w:tc>
          <w:tcPr>
            <w:tcW w:w="594" w:type="dxa"/>
          </w:tcPr>
          <w:p w:rsidR="00E36D3A" w:rsidRPr="001C7EF5" w:rsidRDefault="00E36D3A" w:rsidP="00412223">
            <w:pPr>
              <w:pStyle w:val="a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C7EF5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E36D3A" w:rsidRPr="001C7EF5" w:rsidRDefault="00E36D3A" w:rsidP="00412223">
            <w:pPr>
              <w:pStyle w:val="a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C7EF5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3849" w:type="dxa"/>
          </w:tcPr>
          <w:p w:rsidR="00E36D3A" w:rsidRPr="001C7EF5" w:rsidRDefault="00E36D3A" w:rsidP="00E36D3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EF5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748" w:type="dxa"/>
          </w:tcPr>
          <w:p w:rsidR="00E36D3A" w:rsidRPr="001C7EF5" w:rsidRDefault="00E36D3A" w:rsidP="00E36D3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EF5">
              <w:rPr>
                <w:rFonts w:ascii="Times New Roman" w:hAnsi="Times New Roman" w:cs="Times New Roman"/>
                <w:sz w:val="24"/>
                <w:szCs w:val="24"/>
              </w:rPr>
              <w:t>Срок реализации</w:t>
            </w:r>
          </w:p>
        </w:tc>
        <w:tc>
          <w:tcPr>
            <w:tcW w:w="3727" w:type="dxa"/>
          </w:tcPr>
          <w:p w:rsidR="00E36D3A" w:rsidRPr="001C7EF5" w:rsidRDefault="00E36D3A" w:rsidP="00E36D3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EF5">
              <w:rPr>
                <w:rFonts w:ascii="Times New Roman" w:hAnsi="Times New Roman" w:cs="Times New Roman"/>
                <w:sz w:val="24"/>
                <w:szCs w:val="24"/>
              </w:rPr>
              <w:t>Непосредственный результат</w:t>
            </w:r>
          </w:p>
        </w:tc>
      </w:tr>
      <w:tr w:rsidR="00FF4530" w:rsidRPr="000C16DC" w:rsidTr="00064739">
        <w:trPr>
          <w:trHeight w:val="1098"/>
        </w:trPr>
        <w:tc>
          <w:tcPr>
            <w:tcW w:w="594" w:type="dxa"/>
          </w:tcPr>
          <w:p w:rsidR="00FF4530" w:rsidRPr="000C16DC" w:rsidRDefault="00FF4530" w:rsidP="00B40D24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C16D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849" w:type="dxa"/>
          </w:tcPr>
          <w:p w:rsidR="00FF4530" w:rsidRPr="00064739" w:rsidRDefault="00064739" w:rsidP="003F44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64739">
              <w:rPr>
                <w:rFonts w:ascii="Times New Roman" w:eastAsia="Calibri" w:hAnsi="Times New Roman" w:cs="Times New Roman"/>
                <w:sz w:val="28"/>
                <w:szCs w:val="28"/>
              </w:rPr>
              <w:t>Оперативный мониторинг качества и доступности предоставления государственных и муниципальных услуг</w:t>
            </w:r>
          </w:p>
        </w:tc>
        <w:tc>
          <w:tcPr>
            <w:tcW w:w="1748" w:type="dxa"/>
            <w:vAlign w:val="center"/>
          </w:tcPr>
          <w:p w:rsidR="00FF4530" w:rsidRPr="00064739" w:rsidRDefault="00F34D09" w:rsidP="001C7E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0F1CE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-202</w:t>
            </w:r>
            <w:r w:rsidR="000F1CEA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FF4530" w:rsidRPr="00064739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</w:p>
          <w:p w:rsidR="00D274BB" w:rsidRPr="00064739" w:rsidRDefault="00D274BB" w:rsidP="001C7E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74BB" w:rsidRPr="00064739" w:rsidRDefault="00D274BB" w:rsidP="001C7E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7" w:type="dxa"/>
          </w:tcPr>
          <w:p w:rsidR="00FF4530" w:rsidRPr="007D3C42" w:rsidRDefault="009639AB" w:rsidP="0006473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D3C4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7D3C42" w:rsidRPr="007D3C42">
              <w:rPr>
                <w:rFonts w:ascii="Times New Roman" w:hAnsi="Times New Roman" w:cs="Times New Roman"/>
                <w:sz w:val="28"/>
                <w:szCs w:val="28"/>
              </w:rPr>
              <w:t>Оптимизация порядка предоставления государственных и муниципальных услуг, повышение качества и доступности государственных и муниципальных услуг д</w:t>
            </w:r>
            <w:r w:rsidR="007D3C42">
              <w:rPr>
                <w:rFonts w:ascii="Times New Roman" w:hAnsi="Times New Roman" w:cs="Times New Roman"/>
                <w:sz w:val="28"/>
                <w:szCs w:val="28"/>
              </w:rPr>
              <w:t>ля физических и юридических лиц</w:t>
            </w:r>
          </w:p>
        </w:tc>
      </w:tr>
      <w:tr w:rsidR="00B40D24" w:rsidRPr="000C16DC" w:rsidTr="00064739">
        <w:tc>
          <w:tcPr>
            <w:tcW w:w="594" w:type="dxa"/>
          </w:tcPr>
          <w:p w:rsidR="00B40D24" w:rsidRPr="00064739" w:rsidRDefault="00064739" w:rsidP="00B40D24">
            <w:pPr>
              <w:pStyle w:val="a3"/>
              <w:jc w:val="right"/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849" w:type="dxa"/>
          </w:tcPr>
          <w:p w:rsidR="00B40D24" w:rsidRPr="000C16DC" w:rsidRDefault="009F520C" w:rsidP="003F44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C16DC">
              <w:rPr>
                <w:rFonts w:ascii="Times New Roman" w:hAnsi="Times New Roman" w:cs="Times New Roman"/>
                <w:sz w:val="28"/>
                <w:szCs w:val="28"/>
              </w:rPr>
              <w:t>Информационное освещение деятельности муниципального автономного учреждения муниципального района Похвистневский Самарской области «Многофункциональный центр предоставления государственных и муниципальных услуг»</w:t>
            </w:r>
          </w:p>
        </w:tc>
        <w:tc>
          <w:tcPr>
            <w:tcW w:w="1748" w:type="dxa"/>
            <w:vAlign w:val="center"/>
          </w:tcPr>
          <w:p w:rsidR="00B40D24" w:rsidRPr="000C16DC" w:rsidRDefault="00F34D09" w:rsidP="000F1C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0F1CE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-202</w:t>
            </w:r>
            <w:r w:rsidR="000F1CEA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B40D24" w:rsidRPr="000C16DC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</w:p>
        </w:tc>
        <w:tc>
          <w:tcPr>
            <w:tcW w:w="3727" w:type="dxa"/>
          </w:tcPr>
          <w:p w:rsidR="00B40D24" w:rsidRPr="000C16DC" w:rsidRDefault="002319CC" w:rsidP="000647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9F520C" w:rsidRPr="000C16DC">
              <w:rPr>
                <w:rFonts w:ascii="Times New Roman" w:hAnsi="Times New Roman" w:cs="Times New Roman"/>
                <w:sz w:val="28"/>
                <w:szCs w:val="28"/>
              </w:rPr>
              <w:t>овышение информированности физических и юридических лиц, а также организаций о порядке, способах и условиях получения государственных и муниципальных услуг</w:t>
            </w:r>
          </w:p>
        </w:tc>
      </w:tr>
    </w:tbl>
    <w:p w:rsidR="00E36D3A" w:rsidRPr="000C16DC" w:rsidRDefault="00E36D3A" w:rsidP="00412223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E36D3A" w:rsidRPr="000C16DC" w:rsidRDefault="00E36D3A" w:rsidP="00412223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E36D3A" w:rsidRPr="000C16DC" w:rsidRDefault="00E36D3A" w:rsidP="00412223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E36D3A" w:rsidRPr="000C16DC" w:rsidRDefault="00E36D3A" w:rsidP="00412223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E36D3A" w:rsidRPr="000C16DC" w:rsidRDefault="00E36D3A" w:rsidP="00B45A1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F520C" w:rsidRPr="000C16DC" w:rsidRDefault="009F520C" w:rsidP="00412223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412223" w:rsidRPr="001C7EF5" w:rsidRDefault="00E36D3A" w:rsidP="00412223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  <w:r w:rsidRPr="001C7EF5">
        <w:rPr>
          <w:rFonts w:ascii="Times New Roman" w:hAnsi="Times New Roman" w:cs="Times New Roman"/>
          <w:sz w:val="20"/>
          <w:szCs w:val="20"/>
        </w:rPr>
        <w:lastRenderedPageBreak/>
        <w:t>Приложение 3</w:t>
      </w:r>
    </w:p>
    <w:p w:rsidR="00412223" w:rsidRPr="001C7EF5" w:rsidRDefault="00412223" w:rsidP="00412223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  <w:r w:rsidRPr="001C7EF5">
        <w:rPr>
          <w:rFonts w:ascii="Times New Roman" w:hAnsi="Times New Roman" w:cs="Times New Roman"/>
          <w:sz w:val="20"/>
          <w:szCs w:val="20"/>
        </w:rPr>
        <w:t xml:space="preserve">к муниципальной программе «Предоставление </w:t>
      </w:r>
    </w:p>
    <w:p w:rsidR="00412223" w:rsidRPr="001C7EF5" w:rsidRDefault="00412223" w:rsidP="00412223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  <w:r w:rsidRPr="001C7EF5">
        <w:rPr>
          <w:rFonts w:ascii="Times New Roman" w:hAnsi="Times New Roman" w:cs="Times New Roman"/>
          <w:sz w:val="20"/>
          <w:szCs w:val="20"/>
        </w:rPr>
        <w:t xml:space="preserve">государственных и муниципальных услуг </w:t>
      </w:r>
    </w:p>
    <w:p w:rsidR="00412223" w:rsidRPr="001C7EF5" w:rsidRDefault="00412223" w:rsidP="00412223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  <w:r w:rsidRPr="001C7EF5">
        <w:rPr>
          <w:rFonts w:ascii="Times New Roman" w:hAnsi="Times New Roman" w:cs="Times New Roman"/>
          <w:sz w:val="20"/>
          <w:szCs w:val="20"/>
        </w:rPr>
        <w:t xml:space="preserve">на базе муниципального автономного учреждения </w:t>
      </w:r>
    </w:p>
    <w:p w:rsidR="00412223" w:rsidRPr="001C7EF5" w:rsidRDefault="00412223" w:rsidP="00412223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  <w:r w:rsidRPr="001C7EF5">
        <w:rPr>
          <w:rFonts w:ascii="Times New Roman" w:hAnsi="Times New Roman" w:cs="Times New Roman"/>
          <w:sz w:val="20"/>
          <w:szCs w:val="20"/>
        </w:rPr>
        <w:t xml:space="preserve">муниципального района Похвистневский Самарской области </w:t>
      </w:r>
    </w:p>
    <w:p w:rsidR="00412223" w:rsidRPr="001C7EF5" w:rsidRDefault="00412223" w:rsidP="00412223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  <w:r w:rsidRPr="001C7EF5">
        <w:rPr>
          <w:rFonts w:ascii="Times New Roman" w:hAnsi="Times New Roman" w:cs="Times New Roman"/>
          <w:sz w:val="20"/>
          <w:szCs w:val="20"/>
        </w:rPr>
        <w:t xml:space="preserve">«Многофункциональный центр </w:t>
      </w:r>
    </w:p>
    <w:p w:rsidR="00412223" w:rsidRPr="001C7EF5" w:rsidRDefault="00412223" w:rsidP="00412223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  <w:r w:rsidRPr="001C7EF5">
        <w:rPr>
          <w:rFonts w:ascii="Times New Roman" w:hAnsi="Times New Roman" w:cs="Times New Roman"/>
          <w:sz w:val="20"/>
          <w:szCs w:val="20"/>
        </w:rPr>
        <w:t>предоставления государственных и муниципальных услуг»</w:t>
      </w:r>
    </w:p>
    <w:p w:rsidR="00412223" w:rsidRPr="001C7EF5" w:rsidRDefault="00A77946" w:rsidP="00412223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 xml:space="preserve"> на 202</w:t>
      </w:r>
      <w:r w:rsidR="000F1CEA">
        <w:rPr>
          <w:rFonts w:ascii="Times New Roman" w:hAnsi="Times New Roman" w:cs="Times New Roman"/>
          <w:sz w:val="20"/>
          <w:szCs w:val="20"/>
        </w:rPr>
        <w:t>4</w:t>
      </w:r>
      <w:r w:rsidR="00412223" w:rsidRPr="001C7EF5">
        <w:rPr>
          <w:rFonts w:ascii="Times New Roman" w:hAnsi="Times New Roman" w:cs="Times New Roman"/>
          <w:sz w:val="20"/>
          <w:szCs w:val="20"/>
        </w:rPr>
        <w:t>-202</w:t>
      </w:r>
      <w:r w:rsidR="000F1CEA">
        <w:rPr>
          <w:rFonts w:ascii="Times New Roman" w:hAnsi="Times New Roman" w:cs="Times New Roman"/>
          <w:sz w:val="20"/>
          <w:szCs w:val="20"/>
        </w:rPr>
        <w:t>8</w:t>
      </w:r>
      <w:r w:rsidR="00412223" w:rsidRPr="001C7EF5">
        <w:rPr>
          <w:rFonts w:ascii="Times New Roman" w:hAnsi="Times New Roman" w:cs="Times New Roman"/>
          <w:sz w:val="20"/>
          <w:szCs w:val="20"/>
        </w:rPr>
        <w:t xml:space="preserve"> годы</w:t>
      </w:r>
      <w:r w:rsidR="00412223" w:rsidRPr="001C7EF5">
        <w:rPr>
          <w:rFonts w:ascii="Times New Roman" w:hAnsi="Times New Roman" w:cs="Times New Roman"/>
          <w:sz w:val="24"/>
          <w:szCs w:val="24"/>
        </w:rPr>
        <w:t>»</w:t>
      </w:r>
    </w:p>
    <w:p w:rsidR="00412223" w:rsidRPr="000C16DC" w:rsidRDefault="00412223" w:rsidP="00412223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412223" w:rsidRDefault="00412223" w:rsidP="00412223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1C7EF5" w:rsidRPr="000C16DC" w:rsidRDefault="001C7EF5" w:rsidP="00412223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412223" w:rsidRPr="000C16DC" w:rsidRDefault="00412223" w:rsidP="00412223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C7EF5" w:rsidRDefault="00F65B93" w:rsidP="00412223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C16DC">
        <w:rPr>
          <w:rFonts w:ascii="Times New Roman" w:hAnsi="Times New Roman" w:cs="Times New Roman"/>
          <w:b/>
          <w:sz w:val="28"/>
          <w:szCs w:val="28"/>
        </w:rPr>
        <w:t>Объем финансовых ресурсов, необходимых для реализации</w:t>
      </w:r>
    </w:p>
    <w:p w:rsidR="00412223" w:rsidRPr="000C16DC" w:rsidRDefault="00F65B93" w:rsidP="00412223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C16DC">
        <w:rPr>
          <w:rFonts w:ascii="Times New Roman" w:hAnsi="Times New Roman" w:cs="Times New Roman"/>
          <w:b/>
          <w:sz w:val="28"/>
          <w:szCs w:val="28"/>
        </w:rPr>
        <w:t xml:space="preserve"> муниципальной программы </w:t>
      </w:r>
      <w:r w:rsidR="00412223" w:rsidRPr="000C16DC">
        <w:rPr>
          <w:rFonts w:ascii="Times New Roman" w:hAnsi="Times New Roman" w:cs="Times New Roman"/>
          <w:b/>
          <w:sz w:val="28"/>
          <w:szCs w:val="28"/>
        </w:rPr>
        <w:t xml:space="preserve">«Предоставление государственных и муниципальных услуг на базе муниципального автономного учреждения муниципального района Похвистневский Самарской области «Многофункциональный центр предоставления государственных и муниципальных услуг» на </w:t>
      </w:r>
    </w:p>
    <w:p w:rsidR="00412223" w:rsidRPr="000C16DC" w:rsidRDefault="00703105" w:rsidP="00412223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2024</w:t>
      </w:r>
      <w:r w:rsidR="00412223" w:rsidRPr="000C16DC">
        <w:rPr>
          <w:rFonts w:ascii="Times New Roman" w:hAnsi="Times New Roman" w:cs="Times New Roman"/>
          <w:b/>
          <w:sz w:val="28"/>
          <w:szCs w:val="28"/>
        </w:rPr>
        <w:t>-202</w:t>
      </w:r>
      <w:r>
        <w:rPr>
          <w:rFonts w:ascii="Times New Roman" w:hAnsi="Times New Roman" w:cs="Times New Roman"/>
          <w:b/>
          <w:sz w:val="28"/>
          <w:szCs w:val="28"/>
        </w:rPr>
        <w:t xml:space="preserve">8 </w:t>
      </w:r>
      <w:r w:rsidR="00412223" w:rsidRPr="000C16DC">
        <w:rPr>
          <w:rFonts w:ascii="Times New Roman" w:hAnsi="Times New Roman" w:cs="Times New Roman"/>
          <w:b/>
          <w:sz w:val="28"/>
          <w:szCs w:val="28"/>
        </w:rPr>
        <w:t>годы»</w:t>
      </w:r>
    </w:p>
    <w:p w:rsidR="00412223" w:rsidRPr="000C16DC" w:rsidRDefault="00412223" w:rsidP="00412223">
      <w:pPr>
        <w:pStyle w:val="a3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721"/>
        <w:gridCol w:w="2795"/>
        <w:gridCol w:w="986"/>
        <w:gridCol w:w="986"/>
        <w:gridCol w:w="1102"/>
        <w:gridCol w:w="1126"/>
        <w:gridCol w:w="1126"/>
        <w:gridCol w:w="1126"/>
      </w:tblGrid>
      <w:tr w:rsidR="00C46B0D" w:rsidRPr="000C16DC" w:rsidTr="001848B4">
        <w:tc>
          <w:tcPr>
            <w:tcW w:w="747" w:type="dxa"/>
            <w:vMerge w:val="restart"/>
          </w:tcPr>
          <w:p w:rsidR="00C46B0D" w:rsidRPr="001C7EF5" w:rsidRDefault="00C46B0D" w:rsidP="0041222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C7EF5">
              <w:rPr>
                <w:rFonts w:ascii="Times New Roman" w:hAnsi="Times New Roman" w:cs="Times New Roman"/>
                <w:sz w:val="24"/>
                <w:szCs w:val="24"/>
              </w:rPr>
              <w:t>№ п.п.</w:t>
            </w:r>
          </w:p>
        </w:tc>
        <w:tc>
          <w:tcPr>
            <w:tcW w:w="2971" w:type="dxa"/>
            <w:vMerge w:val="restart"/>
          </w:tcPr>
          <w:p w:rsidR="00C46B0D" w:rsidRPr="001C7EF5" w:rsidRDefault="00C46B0D" w:rsidP="0041222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C7EF5">
              <w:rPr>
                <w:rFonts w:ascii="Times New Roman" w:hAnsi="Times New Roman" w:cs="Times New Roman"/>
                <w:sz w:val="24"/>
                <w:szCs w:val="24"/>
              </w:rPr>
              <w:t>Направления финансирования</w:t>
            </w:r>
          </w:p>
        </w:tc>
        <w:tc>
          <w:tcPr>
            <w:tcW w:w="5350" w:type="dxa"/>
            <w:gridSpan w:val="5"/>
          </w:tcPr>
          <w:p w:rsidR="00C46B0D" w:rsidRPr="001C7EF5" w:rsidRDefault="00C46B0D" w:rsidP="0041222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EF5">
              <w:rPr>
                <w:rFonts w:ascii="Times New Roman" w:hAnsi="Times New Roman" w:cs="Times New Roman"/>
                <w:sz w:val="24"/>
                <w:szCs w:val="24"/>
              </w:rPr>
              <w:t>Предп</w:t>
            </w:r>
            <w:r w:rsidR="00A06B57">
              <w:rPr>
                <w:rFonts w:ascii="Times New Roman" w:hAnsi="Times New Roman" w:cs="Times New Roman"/>
                <w:sz w:val="24"/>
                <w:szCs w:val="24"/>
              </w:rPr>
              <w:t>олагаемый объем финансирования п</w:t>
            </w:r>
            <w:r w:rsidRPr="001C7EF5">
              <w:rPr>
                <w:rFonts w:ascii="Times New Roman" w:hAnsi="Times New Roman" w:cs="Times New Roman"/>
                <w:sz w:val="24"/>
                <w:szCs w:val="24"/>
              </w:rPr>
              <w:t>рограммы, в том числе по годам:</w:t>
            </w:r>
          </w:p>
        </w:tc>
        <w:tc>
          <w:tcPr>
            <w:tcW w:w="1126" w:type="dxa"/>
            <w:vMerge w:val="restart"/>
          </w:tcPr>
          <w:p w:rsidR="00C46B0D" w:rsidRPr="001C7EF5" w:rsidRDefault="009F520C" w:rsidP="0041222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EF5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</w:tr>
      <w:tr w:rsidR="00C46B0D" w:rsidRPr="000C16DC" w:rsidTr="001848B4">
        <w:tc>
          <w:tcPr>
            <w:tcW w:w="747" w:type="dxa"/>
            <w:vMerge/>
          </w:tcPr>
          <w:p w:rsidR="00C46B0D" w:rsidRPr="001C7EF5" w:rsidRDefault="00C46B0D" w:rsidP="00412223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1" w:type="dxa"/>
            <w:vMerge/>
          </w:tcPr>
          <w:p w:rsidR="00C46B0D" w:rsidRPr="001C7EF5" w:rsidRDefault="00C46B0D" w:rsidP="00412223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86" w:type="dxa"/>
          </w:tcPr>
          <w:p w:rsidR="00C46B0D" w:rsidRPr="001C7EF5" w:rsidRDefault="000F1CEA" w:rsidP="00C6789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C46B0D" w:rsidRPr="001C7EF5" w:rsidRDefault="00C46B0D" w:rsidP="00C6789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EF5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986" w:type="dxa"/>
          </w:tcPr>
          <w:p w:rsidR="00C46B0D" w:rsidRPr="001C7EF5" w:rsidRDefault="00F34D09" w:rsidP="00C6789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0F1CE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C46B0D" w:rsidRPr="001C7EF5" w:rsidRDefault="00C46B0D" w:rsidP="00C6789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EF5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126" w:type="dxa"/>
          </w:tcPr>
          <w:p w:rsidR="00C46B0D" w:rsidRPr="001C7EF5" w:rsidRDefault="00F34D09" w:rsidP="00C6789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0F1CE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C46B0D" w:rsidRPr="001C7EF5" w:rsidRDefault="00C46B0D" w:rsidP="00C6789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EF5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126" w:type="dxa"/>
          </w:tcPr>
          <w:p w:rsidR="00C46B0D" w:rsidRPr="001C7EF5" w:rsidRDefault="00F34D09" w:rsidP="00C6789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0F1CE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  <w:p w:rsidR="00C46B0D" w:rsidRPr="001C7EF5" w:rsidRDefault="00C46B0D" w:rsidP="00C6789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EF5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126" w:type="dxa"/>
          </w:tcPr>
          <w:p w:rsidR="00C46B0D" w:rsidRPr="001C7EF5" w:rsidRDefault="00F34D09" w:rsidP="00C6789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0F1CE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:rsidR="00C46B0D" w:rsidRPr="001C7EF5" w:rsidRDefault="00C46B0D" w:rsidP="00C6789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EF5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126" w:type="dxa"/>
            <w:vMerge/>
          </w:tcPr>
          <w:p w:rsidR="00C46B0D" w:rsidRPr="001C7EF5" w:rsidRDefault="00C46B0D" w:rsidP="00C6789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A5B81" w:rsidRPr="000C16DC" w:rsidTr="001848B4">
        <w:tc>
          <w:tcPr>
            <w:tcW w:w="747" w:type="dxa"/>
          </w:tcPr>
          <w:p w:rsidR="004A5B81" w:rsidRPr="001C7EF5" w:rsidRDefault="004A5B81" w:rsidP="0041222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E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1" w:type="dxa"/>
          </w:tcPr>
          <w:p w:rsidR="004A5B81" w:rsidRPr="001C7EF5" w:rsidRDefault="004A5B81" w:rsidP="0041222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EF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86" w:type="dxa"/>
          </w:tcPr>
          <w:p w:rsidR="004A5B81" w:rsidRPr="001C7EF5" w:rsidRDefault="004A5B81" w:rsidP="0041222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EF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86" w:type="dxa"/>
          </w:tcPr>
          <w:p w:rsidR="004A5B81" w:rsidRPr="001C7EF5" w:rsidRDefault="004A5B81" w:rsidP="0041222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EF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26" w:type="dxa"/>
          </w:tcPr>
          <w:p w:rsidR="004A5B81" w:rsidRPr="001C7EF5" w:rsidRDefault="004A5B81" w:rsidP="0041222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EF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26" w:type="dxa"/>
          </w:tcPr>
          <w:p w:rsidR="004A5B81" w:rsidRPr="001C7EF5" w:rsidRDefault="004A5B81" w:rsidP="0041222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EF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26" w:type="dxa"/>
          </w:tcPr>
          <w:p w:rsidR="004A5B81" w:rsidRPr="001C7EF5" w:rsidRDefault="004A5B81" w:rsidP="0041222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EF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26" w:type="dxa"/>
          </w:tcPr>
          <w:p w:rsidR="004A5B81" w:rsidRPr="001C7EF5" w:rsidRDefault="004A5B81" w:rsidP="0041222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520C" w:rsidRPr="000C16DC" w:rsidTr="001848B4">
        <w:tc>
          <w:tcPr>
            <w:tcW w:w="10194" w:type="dxa"/>
            <w:gridSpan w:val="8"/>
          </w:tcPr>
          <w:p w:rsidR="009F520C" w:rsidRPr="000C16DC" w:rsidRDefault="009F520C" w:rsidP="00F65B93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A5B81" w:rsidRPr="000C16DC" w:rsidTr="001848B4">
        <w:tc>
          <w:tcPr>
            <w:tcW w:w="747" w:type="dxa"/>
          </w:tcPr>
          <w:p w:rsidR="004A5B81" w:rsidRPr="000C16DC" w:rsidRDefault="004A5B81" w:rsidP="00303B9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C16DC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971" w:type="dxa"/>
          </w:tcPr>
          <w:p w:rsidR="004A5B81" w:rsidRPr="000C16DC" w:rsidRDefault="004A5B81" w:rsidP="00703105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C16D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Всего на реализацию </w:t>
            </w:r>
            <w:r w:rsidRPr="00865154">
              <w:rPr>
                <w:rFonts w:ascii="Times New Roman" w:hAnsi="Times New Roman" w:cs="Times New Roman"/>
                <w:b/>
                <w:sz w:val="28"/>
                <w:szCs w:val="28"/>
              </w:rPr>
              <w:t>программы</w:t>
            </w:r>
            <w:r w:rsidR="00F77A3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E4541F" w:rsidRPr="00703105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  <w:r w:rsidR="00703105">
              <w:rPr>
                <w:rFonts w:ascii="Times New Roman" w:hAnsi="Times New Roman" w:cs="Times New Roman"/>
                <w:b/>
                <w:sz w:val="28"/>
                <w:szCs w:val="28"/>
              </w:rPr>
              <w:t>8680,4</w:t>
            </w:r>
            <w:r w:rsidR="00F05BF8" w:rsidRPr="000C16D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тыс. руб.</w:t>
            </w:r>
            <w:r w:rsidRPr="000C16DC">
              <w:rPr>
                <w:rFonts w:ascii="Times New Roman" w:hAnsi="Times New Roman" w:cs="Times New Roman"/>
                <w:b/>
                <w:sz w:val="28"/>
                <w:szCs w:val="28"/>
              </w:rPr>
              <w:t>, в т.ч.</w:t>
            </w:r>
          </w:p>
        </w:tc>
        <w:tc>
          <w:tcPr>
            <w:tcW w:w="986" w:type="dxa"/>
          </w:tcPr>
          <w:p w:rsidR="004A5B81" w:rsidRPr="000C16DC" w:rsidRDefault="00703105" w:rsidP="00303B93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9018,5</w:t>
            </w:r>
          </w:p>
        </w:tc>
        <w:tc>
          <w:tcPr>
            <w:tcW w:w="986" w:type="dxa"/>
          </w:tcPr>
          <w:p w:rsidR="004A5B81" w:rsidRPr="000C16DC" w:rsidRDefault="00703105" w:rsidP="003C47DD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9363,2</w:t>
            </w:r>
          </w:p>
        </w:tc>
        <w:tc>
          <w:tcPr>
            <w:tcW w:w="1126" w:type="dxa"/>
          </w:tcPr>
          <w:p w:rsidR="004A5B81" w:rsidRPr="000C16DC" w:rsidRDefault="00703105" w:rsidP="00F65B93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9721,7</w:t>
            </w:r>
          </w:p>
        </w:tc>
        <w:tc>
          <w:tcPr>
            <w:tcW w:w="1126" w:type="dxa"/>
          </w:tcPr>
          <w:p w:rsidR="004A5B81" w:rsidRPr="000C16DC" w:rsidRDefault="00703105" w:rsidP="00303B93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10094,6</w:t>
            </w:r>
          </w:p>
        </w:tc>
        <w:tc>
          <w:tcPr>
            <w:tcW w:w="1126" w:type="dxa"/>
          </w:tcPr>
          <w:p w:rsidR="004A5B81" w:rsidRPr="000C16DC" w:rsidRDefault="00703105" w:rsidP="00F65B93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10482,4</w:t>
            </w:r>
          </w:p>
        </w:tc>
        <w:tc>
          <w:tcPr>
            <w:tcW w:w="1126" w:type="dxa"/>
          </w:tcPr>
          <w:p w:rsidR="004A5B81" w:rsidRPr="000F1CEA" w:rsidRDefault="00703105" w:rsidP="00F65B93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highlight w:val="yellow"/>
              </w:rPr>
            </w:pPr>
            <w:r w:rsidRPr="00703105">
              <w:rPr>
                <w:rFonts w:ascii="Times New Roman" w:hAnsi="Times New Roman" w:cs="Times New Roman"/>
                <w:b/>
                <w:sz w:val="28"/>
                <w:szCs w:val="28"/>
              </w:rPr>
              <w:t>48680,4</w:t>
            </w:r>
          </w:p>
        </w:tc>
      </w:tr>
      <w:tr w:rsidR="004A5B81" w:rsidRPr="000C16DC" w:rsidTr="001848B4">
        <w:tc>
          <w:tcPr>
            <w:tcW w:w="747" w:type="dxa"/>
          </w:tcPr>
          <w:p w:rsidR="004A5B81" w:rsidRPr="000C16DC" w:rsidRDefault="009F520C" w:rsidP="00303B9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C16DC"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2971" w:type="dxa"/>
          </w:tcPr>
          <w:p w:rsidR="004A5B81" w:rsidRPr="000C16DC" w:rsidRDefault="004A5B81" w:rsidP="00303B9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C16DC">
              <w:rPr>
                <w:rFonts w:ascii="Times New Roman" w:hAnsi="Times New Roman" w:cs="Times New Roman"/>
                <w:sz w:val="28"/>
                <w:szCs w:val="28"/>
              </w:rPr>
              <w:t>Областной бюджет</w:t>
            </w:r>
          </w:p>
        </w:tc>
        <w:tc>
          <w:tcPr>
            <w:tcW w:w="986" w:type="dxa"/>
          </w:tcPr>
          <w:p w:rsidR="004A5B81" w:rsidRPr="000C16DC" w:rsidRDefault="000F1CEA" w:rsidP="00303B9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86" w:type="dxa"/>
          </w:tcPr>
          <w:p w:rsidR="004A5B81" w:rsidRPr="000C16DC" w:rsidRDefault="00C46B0D" w:rsidP="00303B9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16D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26" w:type="dxa"/>
          </w:tcPr>
          <w:p w:rsidR="004A5B81" w:rsidRPr="000C16DC" w:rsidRDefault="00C46B0D" w:rsidP="00303B9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16D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26" w:type="dxa"/>
          </w:tcPr>
          <w:p w:rsidR="004A5B81" w:rsidRPr="000C16DC" w:rsidRDefault="00C46B0D" w:rsidP="00303B9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16D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26" w:type="dxa"/>
          </w:tcPr>
          <w:p w:rsidR="004A5B81" w:rsidRPr="000C16DC" w:rsidRDefault="00C46B0D" w:rsidP="00303B9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16D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26" w:type="dxa"/>
          </w:tcPr>
          <w:p w:rsidR="004A5B81" w:rsidRPr="000F1CEA" w:rsidRDefault="000F1CEA" w:rsidP="00303B9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70310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4A5B81" w:rsidRPr="000C16DC" w:rsidTr="001848B4">
        <w:tc>
          <w:tcPr>
            <w:tcW w:w="747" w:type="dxa"/>
          </w:tcPr>
          <w:p w:rsidR="004A5B81" w:rsidRPr="000C16DC" w:rsidRDefault="009F520C" w:rsidP="00303B9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C16DC">
              <w:rPr>
                <w:rFonts w:ascii="Times New Roman" w:hAnsi="Times New Roman" w:cs="Times New Roman"/>
                <w:sz w:val="28"/>
                <w:szCs w:val="28"/>
              </w:rPr>
              <w:t>1.2</w:t>
            </w:r>
          </w:p>
        </w:tc>
        <w:tc>
          <w:tcPr>
            <w:tcW w:w="2971" w:type="dxa"/>
          </w:tcPr>
          <w:p w:rsidR="004A5B81" w:rsidRPr="000C16DC" w:rsidRDefault="004A5B81" w:rsidP="00303B9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C16DC">
              <w:rPr>
                <w:rFonts w:ascii="Times New Roman" w:hAnsi="Times New Roman" w:cs="Times New Roman"/>
                <w:sz w:val="28"/>
                <w:szCs w:val="28"/>
              </w:rPr>
              <w:t>Бюджет района</w:t>
            </w:r>
          </w:p>
        </w:tc>
        <w:tc>
          <w:tcPr>
            <w:tcW w:w="986" w:type="dxa"/>
          </w:tcPr>
          <w:p w:rsidR="004A5B81" w:rsidRPr="000C16DC" w:rsidRDefault="00703105" w:rsidP="00303B9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8618,5</w:t>
            </w:r>
          </w:p>
        </w:tc>
        <w:tc>
          <w:tcPr>
            <w:tcW w:w="986" w:type="dxa"/>
          </w:tcPr>
          <w:p w:rsidR="004A5B81" w:rsidRPr="000C16DC" w:rsidRDefault="00703105" w:rsidP="000F1CEA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8963,2</w:t>
            </w:r>
          </w:p>
        </w:tc>
        <w:tc>
          <w:tcPr>
            <w:tcW w:w="1126" w:type="dxa"/>
          </w:tcPr>
          <w:p w:rsidR="004A5B81" w:rsidRPr="000C16DC" w:rsidRDefault="00703105" w:rsidP="003C47DD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9321,7</w:t>
            </w:r>
          </w:p>
        </w:tc>
        <w:tc>
          <w:tcPr>
            <w:tcW w:w="1126" w:type="dxa"/>
          </w:tcPr>
          <w:p w:rsidR="004A5B81" w:rsidRPr="000C16DC" w:rsidRDefault="00703105" w:rsidP="00F65B9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9694,6</w:t>
            </w:r>
          </w:p>
        </w:tc>
        <w:tc>
          <w:tcPr>
            <w:tcW w:w="1126" w:type="dxa"/>
          </w:tcPr>
          <w:p w:rsidR="004A5B81" w:rsidRPr="000C16DC" w:rsidRDefault="00703105" w:rsidP="00303B9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10082,4</w:t>
            </w:r>
          </w:p>
        </w:tc>
        <w:tc>
          <w:tcPr>
            <w:tcW w:w="1126" w:type="dxa"/>
          </w:tcPr>
          <w:p w:rsidR="004A5B81" w:rsidRPr="00703105" w:rsidRDefault="00E4541F" w:rsidP="007031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310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703105">
              <w:rPr>
                <w:rFonts w:ascii="Times New Roman" w:hAnsi="Times New Roman" w:cs="Times New Roman"/>
                <w:sz w:val="28"/>
                <w:szCs w:val="28"/>
              </w:rPr>
              <w:t>6680,4</w:t>
            </w:r>
          </w:p>
        </w:tc>
      </w:tr>
      <w:tr w:rsidR="004A5B81" w:rsidRPr="000C16DC" w:rsidTr="001848B4">
        <w:tc>
          <w:tcPr>
            <w:tcW w:w="747" w:type="dxa"/>
          </w:tcPr>
          <w:p w:rsidR="004A5B81" w:rsidRPr="000C16DC" w:rsidRDefault="00241CDB" w:rsidP="00303B9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9F520C" w:rsidRPr="000C16D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971" w:type="dxa"/>
          </w:tcPr>
          <w:p w:rsidR="00241CDB" w:rsidRPr="00241CDB" w:rsidRDefault="00241CDB" w:rsidP="00241CDB">
            <w:pPr>
              <w:ind w:right="-50"/>
              <w:rPr>
                <w:rFonts w:ascii="Times New Roman" w:hAnsi="Times New Roman" w:cs="Times New Roman"/>
                <w:sz w:val="28"/>
                <w:szCs w:val="28"/>
              </w:rPr>
            </w:pPr>
            <w:r w:rsidRPr="00241CDB">
              <w:rPr>
                <w:rFonts w:ascii="Times New Roman" w:hAnsi="Times New Roman" w:cs="Times New Roman"/>
                <w:sz w:val="28"/>
                <w:szCs w:val="28"/>
              </w:rPr>
              <w:t>Средства от приносящей доход деятельности</w:t>
            </w:r>
          </w:p>
          <w:p w:rsidR="004A5B81" w:rsidRPr="000C16DC" w:rsidRDefault="004A5B81" w:rsidP="00303B9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6" w:type="dxa"/>
          </w:tcPr>
          <w:p w:rsidR="004A5B81" w:rsidRPr="000C16DC" w:rsidRDefault="000F1CEA" w:rsidP="003C47DD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  <w:r w:rsidRPr="000C16DC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986" w:type="dxa"/>
          </w:tcPr>
          <w:p w:rsidR="004A5B81" w:rsidRPr="000C16DC" w:rsidRDefault="000F1CEA" w:rsidP="00303B9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  <w:r w:rsidRPr="000C16DC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26" w:type="dxa"/>
          </w:tcPr>
          <w:p w:rsidR="004A5B81" w:rsidRPr="000C16DC" w:rsidRDefault="00E4541F" w:rsidP="00303B9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  <w:r w:rsidR="004A5B81" w:rsidRPr="000C16DC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26" w:type="dxa"/>
          </w:tcPr>
          <w:p w:rsidR="004A5B81" w:rsidRPr="000C16DC" w:rsidRDefault="00E4541F" w:rsidP="00303B9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  <w:r w:rsidR="004A5B81" w:rsidRPr="000C16DC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26" w:type="dxa"/>
          </w:tcPr>
          <w:p w:rsidR="004A5B81" w:rsidRPr="000C16DC" w:rsidRDefault="00E4541F" w:rsidP="00303B93">
            <w:pPr>
              <w:pStyle w:val="a3"/>
              <w:tabs>
                <w:tab w:val="left" w:pos="204"/>
                <w:tab w:val="center" w:pos="433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  <w:r w:rsidR="004A5B81" w:rsidRPr="000C16DC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26" w:type="dxa"/>
          </w:tcPr>
          <w:p w:rsidR="004A5B81" w:rsidRPr="00703105" w:rsidRDefault="00703105" w:rsidP="003C47DD">
            <w:pPr>
              <w:pStyle w:val="a3"/>
              <w:tabs>
                <w:tab w:val="left" w:pos="204"/>
                <w:tab w:val="center" w:pos="433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0F1CEA" w:rsidRPr="00703105">
              <w:rPr>
                <w:rFonts w:ascii="Times New Roman" w:hAnsi="Times New Roman" w:cs="Times New Roman"/>
                <w:sz w:val="28"/>
                <w:szCs w:val="28"/>
              </w:rPr>
              <w:t>00,0</w:t>
            </w:r>
          </w:p>
        </w:tc>
      </w:tr>
    </w:tbl>
    <w:p w:rsidR="00412223" w:rsidRPr="000C16DC" w:rsidRDefault="00412223" w:rsidP="00B3287C">
      <w:pPr>
        <w:pStyle w:val="a3"/>
        <w:rPr>
          <w:rFonts w:ascii="Times New Roman" w:hAnsi="Times New Roman" w:cs="Times New Roman"/>
          <w:sz w:val="28"/>
          <w:szCs w:val="28"/>
        </w:rPr>
        <w:sectPr w:rsidR="00412223" w:rsidRPr="000C16DC" w:rsidSect="007578ED">
          <w:headerReference w:type="default" r:id="rId9"/>
          <w:pgSz w:w="11906" w:h="16838"/>
          <w:pgMar w:top="426" w:right="510" w:bottom="794" w:left="1418" w:header="510" w:footer="510" w:gutter="0"/>
          <w:cols w:space="708"/>
          <w:titlePg/>
          <w:docGrid w:linePitch="360"/>
        </w:sectPr>
      </w:pPr>
    </w:p>
    <w:p w:rsidR="00C247E7" w:rsidRPr="00C247E7" w:rsidRDefault="00C247E7" w:rsidP="000F1CEA">
      <w:pPr>
        <w:pStyle w:val="a3"/>
        <w:rPr>
          <w:rFonts w:ascii="Times New Roman" w:hAnsi="Times New Roman" w:cs="Times New Roman"/>
        </w:rPr>
      </w:pPr>
    </w:p>
    <w:sectPr w:rsidR="00C247E7" w:rsidRPr="00C247E7" w:rsidSect="00865154">
      <w:pgSz w:w="11906" w:h="16838" w:code="9"/>
      <w:pgMar w:top="851" w:right="567" w:bottom="851" w:left="1418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73195" w:rsidRDefault="00073195" w:rsidP="00D369C2">
      <w:pPr>
        <w:pStyle w:val="a3"/>
      </w:pPr>
      <w:r>
        <w:separator/>
      </w:r>
    </w:p>
  </w:endnote>
  <w:endnote w:type="continuationSeparator" w:id="0">
    <w:p w:rsidR="00073195" w:rsidRDefault="00073195" w:rsidP="00D369C2">
      <w:pPr>
        <w:pStyle w:val="a3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eterburg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73195" w:rsidRDefault="00073195" w:rsidP="00D369C2">
      <w:pPr>
        <w:pStyle w:val="a3"/>
      </w:pPr>
      <w:r>
        <w:separator/>
      </w:r>
    </w:p>
  </w:footnote>
  <w:footnote w:type="continuationSeparator" w:id="0">
    <w:p w:rsidR="00073195" w:rsidRDefault="00073195" w:rsidP="00D369C2">
      <w:pPr>
        <w:pStyle w:val="a3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3331" w:rsidRDefault="00DA3331">
    <w:pPr>
      <w:pStyle w:val="a6"/>
      <w:jc w:val="center"/>
    </w:pPr>
  </w:p>
  <w:p w:rsidR="00DA3331" w:rsidRDefault="00DA3331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0E54F0"/>
    <w:multiLevelType w:val="hybridMultilevel"/>
    <w:tmpl w:val="F6F81F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9636E2"/>
    <w:multiLevelType w:val="hybridMultilevel"/>
    <w:tmpl w:val="6568D37A"/>
    <w:lvl w:ilvl="0" w:tplc="1B3895B2">
      <w:start w:val="5"/>
      <w:numFmt w:val="decimal"/>
      <w:lvlText w:val="%1."/>
      <w:lvlJc w:val="left"/>
      <w:pPr>
        <w:ind w:left="18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5" w:hanging="360"/>
      </w:pPr>
    </w:lvl>
    <w:lvl w:ilvl="2" w:tplc="0419001B" w:tentative="1">
      <w:start w:val="1"/>
      <w:numFmt w:val="lowerRoman"/>
      <w:lvlText w:val="%3."/>
      <w:lvlJc w:val="right"/>
      <w:pPr>
        <w:ind w:left="3295" w:hanging="180"/>
      </w:pPr>
    </w:lvl>
    <w:lvl w:ilvl="3" w:tplc="0419000F" w:tentative="1">
      <w:start w:val="1"/>
      <w:numFmt w:val="decimal"/>
      <w:lvlText w:val="%4."/>
      <w:lvlJc w:val="left"/>
      <w:pPr>
        <w:ind w:left="4015" w:hanging="360"/>
      </w:pPr>
    </w:lvl>
    <w:lvl w:ilvl="4" w:tplc="04190019" w:tentative="1">
      <w:start w:val="1"/>
      <w:numFmt w:val="lowerLetter"/>
      <w:lvlText w:val="%5."/>
      <w:lvlJc w:val="left"/>
      <w:pPr>
        <w:ind w:left="4735" w:hanging="360"/>
      </w:pPr>
    </w:lvl>
    <w:lvl w:ilvl="5" w:tplc="0419001B" w:tentative="1">
      <w:start w:val="1"/>
      <w:numFmt w:val="lowerRoman"/>
      <w:lvlText w:val="%6."/>
      <w:lvlJc w:val="right"/>
      <w:pPr>
        <w:ind w:left="5455" w:hanging="180"/>
      </w:pPr>
    </w:lvl>
    <w:lvl w:ilvl="6" w:tplc="0419000F" w:tentative="1">
      <w:start w:val="1"/>
      <w:numFmt w:val="decimal"/>
      <w:lvlText w:val="%7."/>
      <w:lvlJc w:val="left"/>
      <w:pPr>
        <w:ind w:left="6175" w:hanging="360"/>
      </w:pPr>
    </w:lvl>
    <w:lvl w:ilvl="7" w:tplc="04190019" w:tentative="1">
      <w:start w:val="1"/>
      <w:numFmt w:val="lowerLetter"/>
      <w:lvlText w:val="%8."/>
      <w:lvlJc w:val="left"/>
      <w:pPr>
        <w:ind w:left="6895" w:hanging="360"/>
      </w:pPr>
    </w:lvl>
    <w:lvl w:ilvl="8" w:tplc="0419001B" w:tentative="1">
      <w:start w:val="1"/>
      <w:numFmt w:val="lowerRoman"/>
      <w:lvlText w:val="%9."/>
      <w:lvlJc w:val="right"/>
      <w:pPr>
        <w:ind w:left="7615" w:hanging="180"/>
      </w:pPr>
    </w:lvl>
  </w:abstractNum>
  <w:abstractNum w:abstractNumId="2" w15:restartNumberingAfterBreak="0">
    <w:nsid w:val="0A0F0DEC"/>
    <w:multiLevelType w:val="hybridMultilevel"/>
    <w:tmpl w:val="1E424B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F9129A"/>
    <w:multiLevelType w:val="multilevel"/>
    <w:tmpl w:val="86C4B1C4"/>
    <w:lvl w:ilvl="0">
      <w:start w:val="2018"/>
      <w:numFmt w:val="decimal"/>
      <w:lvlText w:val="%1"/>
      <w:lvlJc w:val="left"/>
      <w:pPr>
        <w:ind w:left="1005" w:hanging="1005"/>
      </w:pPr>
      <w:rPr>
        <w:rFonts w:hint="default"/>
      </w:rPr>
    </w:lvl>
    <w:lvl w:ilvl="1">
      <w:start w:val="2022"/>
      <w:numFmt w:val="decimal"/>
      <w:lvlText w:val="%1-%2"/>
      <w:lvlJc w:val="left"/>
      <w:pPr>
        <w:ind w:left="1005" w:hanging="1005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005" w:hanging="1005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005" w:hanging="1005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E90358A"/>
    <w:multiLevelType w:val="hybridMultilevel"/>
    <w:tmpl w:val="002ABC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AF20A9"/>
    <w:multiLevelType w:val="hybridMultilevel"/>
    <w:tmpl w:val="090C5434"/>
    <w:lvl w:ilvl="0" w:tplc="4AFC1C84">
      <w:start w:val="1"/>
      <w:numFmt w:val="bullet"/>
      <w:lvlText w:val="−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2D335D0"/>
    <w:multiLevelType w:val="hybridMultilevel"/>
    <w:tmpl w:val="5740A016"/>
    <w:lvl w:ilvl="0" w:tplc="4AFC1C84">
      <w:start w:val="1"/>
      <w:numFmt w:val="bullet"/>
      <w:lvlText w:val="−"/>
      <w:lvlJc w:val="left"/>
      <w:pPr>
        <w:ind w:left="72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4" w:hanging="360"/>
      </w:pPr>
      <w:rPr>
        <w:rFonts w:ascii="Wingdings" w:hAnsi="Wingdings" w:hint="default"/>
      </w:rPr>
    </w:lvl>
  </w:abstractNum>
  <w:abstractNum w:abstractNumId="7" w15:restartNumberingAfterBreak="0">
    <w:nsid w:val="31717A72"/>
    <w:multiLevelType w:val="hybridMultilevel"/>
    <w:tmpl w:val="226621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75A33E7"/>
    <w:multiLevelType w:val="hybridMultilevel"/>
    <w:tmpl w:val="A6FC8A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38C24D0"/>
    <w:multiLevelType w:val="multilevel"/>
    <w:tmpl w:val="2E748CB4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5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1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3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9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1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7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90" w:hanging="1800"/>
      </w:pPr>
      <w:rPr>
        <w:rFonts w:hint="default"/>
      </w:rPr>
    </w:lvl>
  </w:abstractNum>
  <w:abstractNum w:abstractNumId="10" w15:restartNumberingAfterBreak="0">
    <w:nsid w:val="4BC87A2B"/>
    <w:multiLevelType w:val="hybridMultilevel"/>
    <w:tmpl w:val="DBCC9D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C7D11A4"/>
    <w:multiLevelType w:val="hybridMultilevel"/>
    <w:tmpl w:val="E92CBA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3C32C6"/>
    <w:multiLevelType w:val="multilevel"/>
    <w:tmpl w:val="1338D3E8"/>
    <w:lvl w:ilvl="0">
      <w:start w:val="2015"/>
      <w:numFmt w:val="decimal"/>
      <w:lvlText w:val="%1"/>
      <w:lvlJc w:val="left"/>
      <w:pPr>
        <w:ind w:left="1005" w:hanging="1005"/>
      </w:pPr>
      <w:rPr>
        <w:rFonts w:hint="default"/>
      </w:rPr>
    </w:lvl>
    <w:lvl w:ilvl="1">
      <w:start w:val="2019"/>
      <w:numFmt w:val="decimal"/>
      <w:lvlText w:val="%1-%2"/>
      <w:lvlJc w:val="left"/>
      <w:pPr>
        <w:ind w:left="1005" w:hanging="1005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005" w:hanging="1005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005" w:hanging="1005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57F63FF9"/>
    <w:multiLevelType w:val="hybridMultilevel"/>
    <w:tmpl w:val="6368F7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A7E6853"/>
    <w:multiLevelType w:val="hybridMultilevel"/>
    <w:tmpl w:val="4D96EB3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D6E0686"/>
    <w:multiLevelType w:val="hybridMultilevel"/>
    <w:tmpl w:val="2976EA28"/>
    <w:lvl w:ilvl="0" w:tplc="6726B0D4">
      <w:start w:val="1"/>
      <w:numFmt w:val="decimal"/>
      <w:lvlText w:val="%1."/>
      <w:lvlJc w:val="left"/>
      <w:pPr>
        <w:ind w:left="3207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207" w:hanging="360"/>
      </w:pPr>
    </w:lvl>
    <w:lvl w:ilvl="2" w:tplc="0419001B" w:tentative="1">
      <w:start w:val="1"/>
      <w:numFmt w:val="lowerRoman"/>
      <w:lvlText w:val="%3."/>
      <w:lvlJc w:val="right"/>
      <w:pPr>
        <w:ind w:left="3927" w:hanging="180"/>
      </w:pPr>
    </w:lvl>
    <w:lvl w:ilvl="3" w:tplc="0419000F" w:tentative="1">
      <w:start w:val="1"/>
      <w:numFmt w:val="decimal"/>
      <w:lvlText w:val="%4."/>
      <w:lvlJc w:val="left"/>
      <w:pPr>
        <w:ind w:left="4647" w:hanging="360"/>
      </w:pPr>
    </w:lvl>
    <w:lvl w:ilvl="4" w:tplc="04190019" w:tentative="1">
      <w:start w:val="1"/>
      <w:numFmt w:val="lowerLetter"/>
      <w:lvlText w:val="%5."/>
      <w:lvlJc w:val="left"/>
      <w:pPr>
        <w:ind w:left="5367" w:hanging="360"/>
      </w:pPr>
    </w:lvl>
    <w:lvl w:ilvl="5" w:tplc="0419001B" w:tentative="1">
      <w:start w:val="1"/>
      <w:numFmt w:val="lowerRoman"/>
      <w:lvlText w:val="%6."/>
      <w:lvlJc w:val="right"/>
      <w:pPr>
        <w:ind w:left="6087" w:hanging="180"/>
      </w:pPr>
    </w:lvl>
    <w:lvl w:ilvl="6" w:tplc="0419000F" w:tentative="1">
      <w:start w:val="1"/>
      <w:numFmt w:val="decimal"/>
      <w:lvlText w:val="%7."/>
      <w:lvlJc w:val="left"/>
      <w:pPr>
        <w:ind w:left="6807" w:hanging="360"/>
      </w:pPr>
    </w:lvl>
    <w:lvl w:ilvl="7" w:tplc="04190019" w:tentative="1">
      <w:start w:val="1"/>
      <w:numFmt w:val="lowerLetter"/>
      <w:lvlText w:val="%8."/>
      <w:lvlJc w:val="left"/>
      <w:pPr>
        <w:ind w:left="7527" w:hanging="360"/>
      </w:pPr>
    </w:lvl>
    <w:lvl w:ilvl="8" w:tplc="0419001B" w:tentative="1">
      <w:start w:val="1"/>
      <w:numFmt w:val="lowerRoman"/>
      <w:lvlText w:val="%9."/>
      <w:lvlJc w:val="right"/>
      <w:pPr>
        <w:ind w:left="8247" w:hanging="180"/>
      </w:pPr>
    </w:lvl>
  </w:abstractNum>
  <w:abstractNum w:abstractNumId="16" w15:restartNumberingAfterBreak="0">
    <w:nsid w:val="5E8F6262"/>
    <w:multiLevelType w:val="hybridMultilevel"/>
    <w:tmpl w:val="01240696"/>
    <w:lvl w:ilvl="0" w:tplc="4B068558">
      <w:start w:val="1"/>
      <w:numFmt w:val="decimal"/>
      <w:lvlText w:val="%1."/>
      <w:lvlJc w:val="left"/>
      <w:pPr>
        <w:ind w:left="42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6" w:hanging="360"/>
      </w:pPr>
    </w:lvl>
    <w:lvl w:ilvl="2" w:tplc="0419001B" w:tentative="1">
      <w:start w:val="1"/>
      <w:numFmt w:val="lowerRoman"/>
      <w:lvlText w:val="%3."/>
      <w:lvlJc w:val="right"/>
      <w:pPr>
        <w:ind w:left="1866" w:hanging="180"/>
      </w:pPr>
    </w:lvl>
    <w:lvl w:ilvl="3" w:tplc="0419000F" w:tentative="1">
      <w:start w:val="1"/>
      <w:numFmt w:val="decimal"/>
      <w:lvlText w:val="%4."/>
      <w:lvlJc w:val="left"/>
      <w:pPr>
        <w:ind w:left="2586" w:hanging="360"/>
      </w:pPr>
    </w:lvl>
    <w:lvl w:ilvl="4" w:tplc="04190019" w:tentative="1">
      <w:start w:val="1"/>
      <w:numFmt w:val="lowerLetter"/>
      <w:lvlText w:val="%5."/>
      <w:lvlJc w:val="left"/>
      <w:pPr>
        <w:ind w:left="3306" w:hanging="360"/>
      </w:pPr>
    </w:lvl>
    <w:lvl w:ilvl="5" w:tplc="0419001B" w:tentative="1">
      <w:start w:val="1"/>
      <w:numFmt w:val="lowerRoman"/>
      <w:lvlText w:val="%6."/>
      <w:lvlJc w:val="right"/>
      <w:pPr>
        <w:ind w:left="4026" w:hanging="180"/>
      </w:pPr>
    </w:lvl>
    <w:lvl w:ilvl="6" w:tplc="0419000F" w:tentative="1">
      <w:start w:val="1"/>
      <w:numFmt w:val="decimal"/>
      <w:lvlText w:val="%7."/>
      <w:lvlJc w:val="left"/>
      <w:pPr>
        <w:ind w:left="4746" w:hanging="360"/>
      </w:pPr>
    </w:lvl>
    <w:lvl w:ilvl="7" w:tplc="04190019" w:tentative="1">
      <w:start w:val="1"/>
      <w:numFmt w:val="lowerLetter"/>
      <w:lvlText w:val="%8."/>
      <w:lvlJc w:val="left"/>
      <w:pPr>
        <w:ind w:left="5466" w:hanging="360"/>
      </w:pPr>
    </w:lvl>
    <w:lvl w:ilvl="8" w:tplc="0419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17" w15:restartNumberingAfterBreak="0">
    <w:nsid w:val="5F0761C4"/>
    <w:multiLevelType w:val="hybridMultilevel"/>
    <w:tmpl w:val="5D9469B0"/>
    <w:lvl w:ilvl="0" w:tplc="1FF44A80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DB1CA2"/>
    <w:multiLevelType w:val="hybridMultilevel"/>
    <w:tmpl w:val="4B243D12"/>
    <w:lvl w:ilvl="0" w:tplc="D1567CC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676602F7"/>
    <w:multiLevelType w:val="hybridMultilevel"/>
    <w:tmpl w:val="E05E09B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7F72BE9"/>
    <w:multiLevelType w:val="hybridMultilevel"/>
    <w:tmpl w:val="8B245B7A"/>
    <w:lvl w:ilvl="0" w:tplc="B712B4B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68FC672F"/>
    <w:multiLevelType w:val="hybridMultilevel"/>
    <w:tmpl w:val="87846E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F6598F"/>
    <w:multiLevelType w:val="hybridMultilevel"/>
    <w:tmpl w:val="0896D5DC"/>
    <w:lvl w:ilvl="0" w:tplc="778E269E"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DEE1085"/>
    <w:multiLevelType w:val="multilevel"/>
    <w:tmpl w:val="2E748CB4"/>
    <w:lvl w:ilvl="0">
      <w:start w:val="1"/>
      <w:numFmt w:val="decimal"/>
      <w:lvlText w:val="%1."/>
      <w:lvlJc w:val="left"/>
      <w:pPr>
        <w:ind w:left="149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5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1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3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9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1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7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90" w:hanging="1800"/>
      </w:pPr>
      <w:rPr>
        <w:rFonts w:hint="default"/>
      </w:rPr>
    </w:lvl>
  </w:abstractNum>
  <w:num w:numId="1">
    <w:abstractNumId w:val="21"/>
  </w:num>
  <w:num w:numId="2">
    <w:abstractNumId w:val="7"/>
  </w:num>
  <w:num w:numId="3">
    <w:abstractNumId w:val="4"/>
  </w:num>
  <w:num w:numId="4">
    <w:abstractNumId w:val="13"/>
  </w:num>
  <w:num w:numId="5">
    <w:abstractNumId w:val="5"/>
  </w:num>
  <w:num w:numId="6">
    <w:abstractNumId w:val="17"/>
  </w:num>
  <w:num w:numId="7">
    <w:abstractNumId w:val="2"/>
  </w:num>
  <w:num w:numId="8">
    <w:abstractNumId w:val="23"/>
  </w:num>
  <w:num w:numId="9">
    <w:abstractNumId w:val="14"/>
  </w:num>
  <w:num w:numId="10">
    <w:abstractNumId w:val="6"/>
  </w:num>
  <w:num w:numId="11">
    <w:abstractNumId w:val="20"/>
  </w:num>
  <w:num w:numId="12">
    <w:abstractNumId w:val="18"/>
  </w:num>
  <w:num w:numId="13">
    <w:abstractNumId w:val="15"/>
  </w:num>
  <w:num w:numId="14">
    <w:abstractNumId w:val="12"/>
  </w:num>
  <w:num w:numId="15">
    <w:abstractNumId w:val="0"/>
  </w:num>
  <w:num w:numId="16">
    <w:abstractNumId w:val="19"/>
  </w:num>
  <w:num w:numId="17">
    <w:abstractNumId w:val="10"/>
  </w:num>
  <w:num w:numId="18">
    <w:abstractNumId w:val="3"/>
  </w:num>
  <w:num w:numId="19">
    <w:abstractNumId w:val="9"/>
  </w:num>
  <w:num w:numId="20">
    <w:abstractNumId w:val="8"/>
  </w:num>
  <w:num w:numId="21">
    <w:abstractNumId w:val="1"/>
  </w:num>
  <w:num w:numId="22">
    <w:abstractNumId w:val="11"/>
  </w:num>
  <w:num w:numId="23">
    <w:abstractNumId w:val="16"/>
  </w:num>
  <w:num w:numId="24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gutterAtTop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1F36"/>
    <w:rsid w:val="00000B73"/>
    <w:rsid w:val="000037A0"/>
    <w:rsid w:val="00004750"/>
    <w:rsid w:val="00015A2F"/>
    <w:rsid w:val="00017D74"/>
    <w:rsid w:val="00026CE3"/>
    <w:rsid w:val="000301AD"/>
    <w:rsid w:val="00042513"/>
    <w:rsid w:val="0004559E"/>
    <w:rsid w:val="000504C4"/>
    <w:rsid w:val="00055772"/>
    <w:rsid w:val="00056C42"/>
    <w:rsid w:val="00057ABE"/>
    <w:rsid w:val="000627ED"/>
    <w:rsid w:val="00064739"/>
    <w:rsid w:val="00065508"/>
    <w:rsid w:val="00072C03"/>
    <w:rsid w:val="00073195"/>
    <w:rsid w:val="000735DF"/>
    <w:rsid w:val="0008226C"/>
    <w:rsid w:val="0008262A"/>
    <w:rsid w:val="00083737"/>
    <w:rsid w:val="00086B22"/>
    <w:rsid w:val="00086B8F"/>
    <w:rsid w:val="0009196F"/>
    <w:rsid w:val="00091FC7"/>
    <w:rsid w:val="000943F5"/>
    <w:rsid w:val="00096E35"/>
    <w:rsid w:val="000A3D71"/>
    <w:rsid w:val="000A57CB"/>
    <w:rsid w:val="000A6DC7"/>
    <w:rsid w:val="000B029B"/>
    <w:rsid w:val="000C113C"/>
    <w:rsid w:val="000C16DC"/>
    <w:rsid w:val="000D38BB"/>
    <w:rsid w:val="000D5C5B"/>
    <w:rsid w:val="000E6BA1"/>
    <w:rsid w:val="000E753C"/>
    <w:rsid w:val="000F1CEA"/>
    <w:rsid w:val="00101FB4"/>
    <w:rsid w:val="00102183"/>
    <w:rsid w:val="00102EB1"/>
    <w:rsid w:val="00111CE4"/>
    <w:rsid w:val="00124C12"/>
    <w:rsid w:val="00131E64"/>
    <w:rsid w:val="00132FB4"/>
    <w:rsid w:val="00136927"/>
    <w:rsid w:val="001372A6"/>
    <w:rsid w:val="00150341"/>
    <w:rsid w:val="00152668"/>
    <w:rsid w:val="00153F6A"/>
    <w:rsid w:val="00162522"/>
    <w:rsid w:val="001625B4"/>
    <w:rsid w:val="001654B5"/>
    <w:rsid w:val="001672A5"/>
    <w:rsid w:val="00176B3F"/>
    <w:rsid w:val="00177AE4"/>
    <w:rsid w:val="00181361"/>
    <w:rsid w:val="00182AC3"/>
    <w:rsid w:val="00183133"/>
    <w:rsid w:val="001840B5"/>
    <w:rsid w:val="001848B4"/>
    <w:rsid w:val="00185C0A"/>
    <w:rsid w:val="00185E83"/>
    <w:rsid w:val="001A1F12"/>
    <w:rsid w:val="001B4804"/>
    <w:rsid w:val="001C7EF5"/>
    <w:rsid w:val="001D2CDE"/>
    <w:rsid w:val="001D643B"/>
    <w:rsid w:val="001D71DE"/>
    <w:rsid w:val="001E0AAD"/>
    <w:rsid w:val="001E1188"/>
    <w:rsid w:val="001E2C9C"/>
    <w:rsid w:val="001E3C5E"/>
    <w:rsid w:val="001E66B3"/>
    <w:rsid w:val="001F21F1"/>
    <w:rsid w:val="001F26A1"/>
    <w:rsid w:val="001F2CA0"/>
    <w:rsid w:val="00202A30"/>
    <w:rsid w:val="00204726"/>
    <w:rsid w:val="00213F86"/>
    <w:rsid w:val="002160EF"/>
    <w:rsid w:val="00220F56"/>
    <w:rsid w:val="002239E7"/>
    <w:rsid w:val="00227708"/>
    <w:rsid w:val="002319CC"/>
    <w:rsid w:val="00233510"/>
    <w:rsid w:val="00233750"/>
    <w:rsid w:val="0023409C"/>
    <w:rsid w:val="00241CDB"/>
    <w:rsid w:val="0024437B"/>
    <w:rsid w:val="00262BD2"/>
    <w:rsid w:val="002654E5"/>
    <w:rsid w:val="002659FE"/>
    <w:rsid w:val="002703E8"/>
    <w:rsid w:val="002758EF"/>
    <w:rsid w:val="00277AF2"/>
    <w:rsid w:val="00281425"/>
    <w:rsid w:val="002849C9"/>
    <w:rsid w:val="0028543A"/>
    <w:rsid w:val="002932A0"/>
    <w:rsid w:val="0029613D"/>
    <w:rsid w:val="00296315"/>
    <w:rsid w:val="0029747F"/>
    <w:rsid w:val="002A2670"/>
    <w:rsid w:val="002B43DA"/>
    <w:rsid w:val="002C379D"/>
    <w:rsid w:val="002C702C"/>
    <w:rsid w:val="002D110F"/>
    <w:rsid w:val="002F1869"/>
    <w:rsid w:val="002F3751"/>
    <w:rsid w:val="002F6D63"/>
    <w:rsid w:val="00303B45"/>
    <w:rsid w:val="00303B93"/>
    <w:rsid w:val="0030640C"/>
    <w:rsid w:val="00310AC2"/>
    <w:rsid w:val="00314943"/>
    <w:rsid w:val="00323302"/>
    <w:rsid w:val="003255F4"/>
    <w:rsid w:val="0033114F"/>
    <w:rsid w:val="00331EF7"/>
    <w:rsid w:val="00331F3F"/>
    <w:rsid w:val="00340C67"/>
    <w:rsid w:val="00344A79"/>
    <w:rsid w:val="00356976"/>
    <w:rsid w:val="003834A6"/>
    <w:rsid w:val="00384292"/>
    <w:rsid w:val="00384CF2"/>
    <w:rsid w:val="00390162"/>
    <w:rsid w:val="00391995"/>
    <w:rsid w:val="00394457"/>
    <w:rsid w:val="00395E6B"/>
    <w:rsid w:val="00396351"/>
    <w:rsid w:val="003A1A7F"/>
    <w:rsid w:val="003A49C3"/>
    <w:rsid w:val="003A6DA1"/>
    <w:rsid w:val="003B11F2"/>
    <w:rsid w:val="003C0AC3"/>
    <w:rsid w:val="003C0C3E"/>
    <w:rsid w:val="003C1085"/>
    <w:rsid w:val="003C47DD"/>
    <w:rsid w:val="003C583F"/>
    <w:rsid w:val="003D5FF7"/>
    <w:rsid w:val="003E11CD"/>
    <w:rsid w:val="003E5E42"/>
    <w:rsid w:val="003F00EE"/>
    <w:rsid w:val="003F442C"/>
    <w:rsid w:val="003F5C07"/>
    <w:rsid w:val="003F5FA9"/>
    <w:rsid w:val="003F66A0"/>
    <w:rsid w:val="00405B9B"/>
    <w:rsid w:val="00412223"/>
    <w:rsid w:val="0041232A"/>
    <w:rsid w:val="00412414"/>
    <w:rsid w:val="00416346"/>
    <w:rsid w:val="00421645"/>
    <w:rsid w:val="00431BEC"/>
    <w:rsid w:val="00435A3A"/>
    <w:rsid w:val="004408A2"/>
    <w:rsid w:val="004434BE"/>
    <w:rsid w:val="004622F7"/>
    <w:rsid w:val="00467DA3"/>
    <w:rsid w:val="0047140D"/>
    <w:rsid w:val="004762D8"/>
    <w:rsid w:val="00492DC2"/>
    <w:rsid w:val="00495428"/>
    <w:rsid w:val="004A09F2"/>
    <w:rsid w:val="004A378E"/>
    <w:rsid w:val="004A5B81"/>
    <w:rsid w:val="004A6007"/>
    <w:rsid w:val="004B0F1E"/>
    <w:rsid w:val="004B14F8"/>
    <w:rsid w:val="004B5813"/>
    <w:rsid w:val="004D10A6"/>
    <w:rsid w:val="004D1979"/>
    <w:rsid w:val="004D3B9C"/>
    <w:rsid w:val="004D433A"/>
    <w:rsid w:val="004E6C8C"/>
    <w:rsid w:val="004E79C5"/>
    <w:rsid w:val="004F0E4C"/>
    <w:rsid w:val="004F3E4C"/>
    <w:rsid w:val="004F6E7F"/>
    <w:rsid w:val="00500790"/>
    <w:rsid w:val="005027CE"/>
    <w:rsid w:val="0050478F"/>
    <w:rsid w:val="00506CB1"/>
    <w:rsid w:val="00511A89"/>
    <w:rsid w:val="00521C31"/>
    <w:rsid w:val="00525347"/>
    <w:rsid w:val="00527FF4"/>
    <w:rsid w:val="00532CBB"/>
    <w:rsid w:val="0053651D"/>
    <w:rsid w:val="00536AC9"/>
    <w:rsid w:val="005377C9"/>
    <w:rsid w:val="005407BF"/>
    <w:rsid w:val="00552B6A"/>
    <w:rsid w:val="00554BDF"/>
    <w:rsid w:val="005553BD"/>
    <w:rsid w:val="00562982"/>
    <w:rsid w:val="005638CC"/>
    <w:rsid w:val="00567AF6"/>
    <w:rsid w:val="005813A8"/>
    <w:rsid w:val="00581A08"/>
    <w:rsid w:val="00586DCD"/>
    <w:rsid w:val="00595306"/>
    <w:rsid w:val="00596DAB"/>
    <w:rsid w:val="00597970"/>
    <w:rsid w:val="005A0D19"/>
    <w:rsid w:val="005A2E16"/>
    <w:rsid w:val="005A30B0"/>
    <w:rsid w:val="005A35FB"/>
    <w:rsid w:val="005A3E23"/>
    <w:rsid w:val="005B5BD6"/>
    <w:rsid w:val="005C2AC7"/>
    <w:rsid w:val="005C3B5E"/>
    <w:rsid w:val="005D5D9C"/>
    <w:rsid w:val="005E0155"/>
    <w:rsid w:val="005E423E"/>
    <w:rsid w:val="005F0C0F"/>
    <w:rsid w:val="005F454F"/>
    <w:rsid w:val="005F5B10"/>
    <w:rsid w:val="00611F65"/>
    <w:rsid w:val="0062306D"/>
    <w:rsid w:val="006235B4"/>
    <w:rsid w:val="006274EC"/>
    <w:rsid w:val="00627EDF"/>
    <w:rsid w:val="0063116C"/>
    <w:rsid w:val="00637469"/>
    <w:rsid w:val="00674172"/>
    <w:rsid w:val="00680805"/>
    <w:rsid w:val="00682BAB"/>
    <w:rsid w:val="0068351A"/>
    <w:rsid w:val="006848BC"/>
    <w:rsid w:val="0068648A"/>
    <w:rsid w:val="0069599D"/>
    <w:rsid w:val="006A68A9"/>
    <w:rsid w:val="006C31AD"/>
    <w:rsid w:val="006D56C8"/>
    <w:rsid w:val="006E7A3A"/>
    <w:rsid w:val="006F6864"/>
    <w:rsid w:val="00703105"/>
    <w:rsid w:val="00704848"/>
    <w:rsid w:val="00706468"/>
    <w:rsid w:val="00714D97"/>
    <w:rsid w:val="0072148B"/>
    <w:rsid w:val="00721631"/>
    <w:rsid w:val="00737E0D"/>
    <w:rsid w:val="00754D3C"/>
    <w:rsid w:val="007578ED"/>
    <w:rsid w:val="007650D1"/>
    <w:rsid w:val="00766D0A"/>
    <w:rsid w:val="007705E8"/>
    <w:rsid w:val="00770CFB"/>
    <w:rsid w:val="00774B59"/>
    <w:rsid w:val="00775F76"/>
    <w:rsid w:val="00776A79"/>
    <w:rsid w:val="007843C6"/>
    <w:rsid w:val="007848F3"/>
    <w:rsid w:val="0078647B"/>
    <w:rsid w:val="0079017D"/>
    <w:rsid w:val="007906EE"/>
    <w:rsid w:val="007909D5"/>
    <w:rsid w:val="00796E34"/>
    <w:rsid w:val="007A080F"/>
    <w:rsid w:val="007A1E27"/>
    <w:rsid w:val="007B4C9E"/>
    <w:rsid w:val="007C19FB"/>
    <w:rsid w:val="007C4C88"/>
    <w:rsid w:val="007C745F"/>
    <w:rsid w:val="007C7C74"/>
    <w:rsid w:val="007D3C42"/>
    <w:rsid w:val="007D4112"/>
    <w:rsid w:val="007E3DD4"/>
    <w:rsid w:val="007E5685"/>
    <w:rsid w:val="007E6B20"/>
    <w:rsid w:val="007E7666"/>
    <w:rsid w:val="007F2F6D"/>
    <w:rsid w:val="007F3B3E"/>
    <w:rsid w:val="007F65D6"/>
    <w:rsid w:val="00801F80"/>
    <w:rsid w:val="0080260D"/>
    <w:rsid w:val="00803C7E"/>
    <w:rsid w:val="00811B5F"/>
    <w:rsid w:val="00812BCA"/>
    <w:rsid w:val="008149DB"/>
    <w:rsid w:val="008213DE"/>
    <w:rsid w:val="00822FC5"/>
    <w:rsid w:val="00823DDA"/>
    <w:rsid w:val="00823E91"/>
    <w:rsid w:val="00825F93"/>
    <w:rsid w:val="008268BF"/>
    <w:rsid w:val="0082725D"/>
    <w:rsid w:val="00830D95"/>
    <w:rsid w:val="00845C3C"/>
    <w:rsid w:val="00846ECA"/>
    <w:rsid w:val="00850847"/>
    <w:rsid w:val="0085113D"/>
    <w:rsid w:val="00851DC9"/>
    <w:rsid w:val="00863B5C"/>
    <w:rsid w:val="00865154"/>
    <w:rsid w:val="008715D1"/>
    <w:rsid w:val="00877BD3"/>
    <w:rsid w:val="00884D34"/>
    <w:rsid w:val="00886354"/>
    <w:rsid w:val="00886514"/>
    <w:rsid w:val="00894516"/>
    <w:rsid w:val="008959DC"/>
    <w:rsid w:val="008B1571"/>
    <w:rsid w:val="008B6076"/>
    <w:rsid w:val="008C180A"/>
    <w:rsid w:val="008C2C08"/>
    <w:rsid w:val="008E3323"/>
    <w:rsid w:val="008E49BE"/>
    <w:rsid w:val="008E7D99"/>
    <w:rsid w:val="008F2CDD"/>
    <w:rsid w:val="008F3FBD"/>
    <w:rsid w:val="008F47BF"/>
    <w:rsid w:val="008F58D3"/>
    <w:rsid w:val="008F63A5"/>
    <w:rsid w:val="008F6CB4"/>
    <w:rsid w:val="008F784F"/>
    <w:rsid w:val="00902D3C"/>
    <w:rsid w:val="00903C94"/>
    <w:rsid w:val="00904A94"/>
    <w:rsid w:val="00904D8C"/>
    <w:rsid w:val="00911F5E"/>
    <w:rsid w:val="00914401"/>
    <w:rsid w:val="0092007F"/>
    <w:rsid w:val="009205AD"/>
    <w:rsid w:val="00921798"/>
    <w:rsid w:val="0092481B"/>
    <w:rsid w:val="009276E0"/>
    <w:rsid w:val="00932883"/>
    <w:rsid w:val="00940220"/>
    <w:rsid w:val="00941373"/>
    <w:rsid w:val="009422A9"/>
    <w:rsid w:val="009639AB"/>
    <w:rsid w:val="009648AD"/>
    <w:rsid w:val="00966604"/>
    <w:rsid w:val="009669FD"/>
    <w:rsid w:val="0097346E"/>
    <w:rsid w:val="00980861"/>
    <w:rsid w:val="009824F8"/>
    <w:rsid w:val="00986DFD"/>
    <w:rsid w:val="009A281C"/>
    <w:rsid w:val="009A7C3E"/>
    <w:rsid w:val="009B3667"/>
    <w:rsid w:val="009B70D0"/>
    <w:rsid w:val="009C0AE9"/>
    <w:rsid w:val="009C0D29"/>
    <w:rsid w:val="009C1761"/>
    <w:rsid w:val="009C2556"/>
    <w:rsid w:val="009C3C9D"/>
    <w:rsid w:val="009C44F7"/>
    <w:rsid w:val="009D0E42"/>
    <w:rsid w:val="009D2171"/>
    <w:rsid w:val="009D2BCF"/>
    <w:rsid w:val="009D485D"/>
    <w:rsid w:val="009D53A7"/>
    <w:rsid w:val="009D75FD"/>
    <w:rsid w:val="009E0313"/>
    <w:rsid w:val="009E2CF9"/>
    <w:rsid w:val="009E41BD"/>
    <w:rsid w:val="009E5926"/>
    <w:rsid w:val="009F006B"/>
    <w:rsid w:val="009F24AB"/>
    <w:rsid w:val="009F520C"/>
    <w:rsid w:val="00A02BC7"/>
    <w:rsid w:val="00A046B3"/>
    <w:rsid w:val="00A06B57"/>
    <w:rsid w:val="00A14828"/>
    <w:rsid w:val="00A24079"/>
    <w:rsid w:val="00A25093"/>
    <w:rsid w:val="00A32975"/>
    <w:rsid w:val="00A33546"/>
    <w:rsid w:val="00A36818"/>
    <w:rsid w:val="00A376D7"/>
    <w:rsid w:val="00A502A2"/>
    <w:rsid w:val="00A521A1"/>
    <w:rsid w:val="00A573AF"/>
    <w:rsid w:val="00A573FF"/>
    <w:rsid w:val="00A65116"/>
    <w:rsid w:val="00A653AF"/>
    <w:rsid w:val="00A66D89"/>
    <w:rsid w:val="00A74137"/>
    <w:rsid w:val="00A74653"/>
    <w:rsid w:val="00A77946"/>
    <w:rsid w:val="00A7796C"/>
    <w:rsid w:val="00A82C93"/>
    <w:rsid w:val="00A84199"/>
    <w:rsid w:val="00A918DC"/>
    <w:rsid w:val="00A95F16"/>
    <w:rsid w:val="00A97257"/>
    <w:rsid w:val="00A97CB3"/>
    <w:rsid w:val="00AA2F37"/>
    <w:rsid w:val="00AA6F57"/>
    <w:rsid w:val="00AA7498"/>
    <w:rsid w:val="00AB0B95"/>
    <w:rsid w:val="00AB187C"/>
    <w:rsid w:val="00AB1E08"/>
    <w:rsid w:val="00AB1EB2"/>
    <w:rsid w:val="00AB3113"/>
    <w:rsid w:val="00AC1CC2"/>
    <w:rsid w:val="00AD3D32"/>
    <w:rsid w:val="00AD489F"/>
    <w:rsid w:val="00AD6B2A"/>
    <w:rsid w:val="00AD71C4"/>
    <w:rsid w:val="00AF107C"/>
    <w:rsid w:val="00AF1675"/>
    <w:rsid w:val="00AF2EAC"/>
    <w:rsid w:val="00AF4B88"/>
    <w:rsid w:val="00AF62D5"/>
    <w:rsid w:val="00B06CD0"/>
    <w:rsid w:val="00B06FA8"/>
    <w:rsid w:val="00B10ABC"/>
    <w:rsid w:val="00B12DC0"/>
    <w:rsid w:val="00B16436"/>
    <w:rsid w:val="00B20CB4"/>
    <w:rsid w:val="00B215B2"/>
    <w:rsid w:val="00B23108"/>
    <w:rsid w:val="00B24B4E"/>
    <w:rsid w:val="00B26611"/>
    <w:rsid w:val="00B278DB"/>
    <w:rsid w:val="00B3287C"/>
    <w:rsid w:val="00B3672B"/>
    <w:rsid w:val="00B36D0D"/>
    <w:rsid w:val="00B40D24"/>
    <w:rsid w:val="00B4369A"/>
    <w:rsid w:val="00B45A1E"/>
    <w:rsid w:val="00B502D3"/>
    <w:rsid w:val="00B50F2F"/>
    <w:rsid w:val="00B54FDA"/>
    <w:rsid w:val="00B61E4C"/>
    <w:rsid w:val="00B65EB4"/>
    <w:rsid w:val="00B6754C"/>
    <w:rsid w:val="00B67845"/>
    <w:rsid w:val="00B70D94"/>
    <w:rsid w:val="00B74BE0"/>
    <w:rsid w:val="00B8011E"/>
    <w:rsid w:val="00B80A22"/>
    <w:rsid w:val="00B80D8F"/>
    <w:rsid w:val="00B8319C"/>
    <w:rsid w:val="00BA102C"/>
    <w:rsid w:val="00BA19B8"/>
    <w:rsid w:val="00BA41C8"/>
    <w:rsid w:val="00BA6212"/>
    <w:rsid w:val="00BA6D33"/>
    <w:rsid w:val="00BB1EF2"/>
    <w:rsid w:val="00BB4259"/>
    <w:rsid w:val="00BC4795"/>
    <w:rsid w:val="00BD040C"/>
    <w:rsid w:val="00BD130C"/>
    <w:rsid w:val="00BD1325"/>
    <w:rsid w:val="00BD3C36"/>
    <w:rsid w:val="00BD4913"/>
    <w:rsid w:val="00BD7FA3"/>
    <w:rsid w:val="00BE0276"/>
    <w:rsid w:val="00BE4F16"/>
    <w:rsid w:val="00BE55D8"/>
    <w:rsid w:val="00BE59C4"/>
    <w:rsid w:val="00BF25DE"/>
    <w:rsid w:val="00BF3AB0"/>
    <w:rsid w:val="00BF68E3"/>
    <w:rsid w:val="00C13884"/>
    <w:rsid w:val="00C202F1"/>
    <w:rsid w:val="00C209D7"/>
    <w:rsid w:val="00C22C8D"/>
    <w:rsid w:val="00C247E7"/>
    <w:rsid w:val="00C24D69"/>
    <w:rsid w:val="00C26077"/>
    <w:rsid w:val="00C277AC"/>
    <w:rsid w:val="00C3109C"/>
    <w:rsid w:val="00C32A83"/>
    <w:rsid w:val="00C36888"/>
    <w:rsid w:val="00C41EB5"/>
    <w:rsid w:val="00C434A2"/>
    <w:rsid w:val="00C46B0D"/>
    <w:rsid w:val="00C46D4E"/>
    <w:rsid w:val="00C50E7E"/>
    <w:rsid w:val="00C51D8A"/>
    <w:rsid w:val="00C54790"/>
    <w:rsid w:val="00C567BB"/>
    <w:rsid w:val="00C56E80"/>
    <w:rsid w:val="00C61158"/>
    <w:rsid w:val="00C6309D"/>
    <w:rsid w:val="00C64369"/>
    <w:rsid w:val="00C6789E"/>
    <w:rsid w:val="00C70AF0"/>
    <w:rsid w:val="00C71908"/>
    <w:rsid w:val="00C74CD4"/>
    <w:rsid w:val="00C92007"/>
    <w:rsid w:val="00C944E2"/>
    <w:rsid w:val="00CA465B"/>
    <w:rsid w:val="00CA593E"/>
    <w:rsid w:val="00CA6B41"/>
    <w:rsid w:val="00CB21D1"/>
    <w:rsid w:val="00CB3037"/>
    <w:rsid w:val="00CB31B0"/>
    <w:rsid w:val="00CC25B6"/>
    <w:rsid w:val="00CC388F"/>
    <w:rsid w:val="00CE0256"/>
    <w:rsid w:val="00CE0FC6"/>
    <w:rsid w:val="00CE2252"/>
    <w:rsid w:val="00CE2AA1"/>
    <w:rsid w:val="00CE7482"/>
    <w:rsid w:val="00CF624A"/>
    <w:rsid w:val="00CF7E09"/>
    <w:rsid w:val="00D00DEA"/>
    <w:rsid w:val="00D00EB4"/>
    <w:rsid w:val="00D01381"/>
    <w:rsid w:val="00D03400"/>
    <w:rsid w:val="00D036F6"/>
    <w:rsid w:val="00D03935"/>
    <w:rsid w:val="00D07CC9"/>
    <w:rsid w:val="00D17DE0"/>
    <w:rsid w:val="00D2267A"/>
    <w:rsid w:val="00D274BB"/>
    <w:rsid w:val="00D30173"/>
    <w:rsid w:val="00D30924"/>
    <w:rsid w:val="00D316AE"/>
    <w:rsid w:val="00D31782"/>
    <w:rsid w:val="00D369C2"/>
    <w:rsid w:val="00D41C09"/>
    <w:rsid w:val="00D51111"/>
    <w:rsid w:val="00D60BEF"/>
    <w:rsid w:val="00D65457"/>
    <w:rsid w:val="00D66F1D"/>
    <w:rsid w:val="00D723A9"/>
    <w:rsid w:val="00D72497"/>
    <w:rsid w:val="00D7300E"/>
    <w:rsid w:val="00D81BE3"/>
    <w:rsid w:val="00D86345"/>
    <w:rsid w:val="00D94193"/>
    <w:rsid w:val="00DA1B9B"/>
    <w:rsid w:val="00DA3331"/>
    <w:rsid w:val="00DA6243"/>
    <w:rsid w:val="00DB00BF"/>
    <w:rsid w:val="00DB4DE3"/>
    <w:rsid w:val="00DC02D3"/>
    <w:rsid w:val="00DC2DA9"/>
    <w:rsid w:val="00DC7ABD"/>
    <w:rsid w:val="00DD0D8F"/>
    <w:rsid w:val="00DD54AC"/>
    <w:rsid w:val="00DD614F"/>
    <w:rsid w:val="00DE35F7"/>
    <w:rsid w:val="00DE39CB"/>
    <w:rsid w:val="00DE7792"/>
    <w:rsid w:val="00DE7B83"/>
    <w:rsid w:val="00DF584A"/>
    <w:rsid w:val="00DF7AE6"/>
    <w:rsid w:val="00E06028"/>
    <w:rsid w:val="00E06352"/>
    <w:rsid w:val="00E067E3"/>
    <w:rsid w:val="00E07EB6"/>
    <w:rsid w:val="00E137F9"/>
    <w:rsid w:val="00E145A8"/>
    <w:rsid w:val="00E16C5C"/>
    <w:rsid w:val="00E22825"/>
    <w:rsid w:val="00E262B2"/>
    <w:rsid w:val="00E278BE"/>
    <w:rsid w:val="00E31E64"/>
    <w:rsid w:val="00E32D29"/>
    <w:rsid w:val="00E35D77"/>
    <w:rsid w:val="00E36D3A"/>
    <w:rsid w:val="00E432DF"/>
    <w:rsid w:val="00E4541F"/>
    <w:rsid w:val="00E52258"/>
    <w:rsid w:val="00E525D4"/>
    <w:rsid w:val="00E53F5C"/>
    <w:rsid w:val="00E57F27"/>
    <w:rsid w:val="00E60A73"/>
    <w:rsid w:val="00E622DA"/>
    <w:rsid w:val="00E62D17"/>
    <w:rsid w:val="00E636A1"/>
    <w:rsid w:val="00E6501E"/>
    <w:rsid w:val="00E674BA"/>
    <w:rsid w:val="00E759B5"/>
    <w:rsid w:val="00E84CA9"/>
    <w:rsid w:val="00E850DA"/>
    <w:rsid w:val="00E90E20"/>
    <w:rsid w:val="00E96D22"/>
    <w:rsid w:val="00EA01F0"/>
    <w:rsid w:val="00EA79F2"/>
    <w:rsid w:val="00EB662E"/>
    <w:rsid w:val="00EB77FF"/>
    <w:rsid w:val="00ED3554"/>
    <w:rsid w:val="00ED65C8"/>
    <w:rsid w:val="00EE5402"/>
    <w:rsid w:val="00EF3AFF"/>
    <w:rsid w:val="00EF6A77"/>
    <w:rsid w:val="00F01F2A"/>
    <w:rsid w:val="00F03640"/>
    <w:rsid w:val="00F05BF8"/>
    <w:rsid w:val="00F063C2"/>
    <w:rsid w:val="00F24999"/>
    <w:rsid w:val="00F272A4"/>
    <w:rsid w:val="00F31333"/>
    <w:rsid w:val="00F3269D"/>
    <w:rsid w:val="00F34D09"/>
    <w:rsid w:val="00F35927"/>
    <w:rsid w:val="00F4129B"/>
    <w:rsid w:val="00F44C17"/>
    <w:rsid w:val="00F505A3"/>
    <w:rsid w:val="00F50940"/>
    <w:rsid w:val="00F51D75"/>
    <w:rsid w:val="00F543EF"/>
    <w:rsid w:val="00F5456C"/>
    <w:rsid w:val="00F55EAE"/>
    <w:rsid w:val="00F60F00"/>
    <w:rsid w:val="00F6401C"/>
    <w:rsid w:val="00F64F9C"/>
    <w:rsid w:val="00F65B93"/>
    <w:rsid w:val="00F65F8A"/>
    <w:rsid w:val="00F711AC"/>
    <w:rsid w:val="00F75DB4"/>
    <w:rsid w:val="00F77A34"/>
    <w:rsid w:val="00F80D30"/>
    <w:rsid w:val="00F905CE"/>
    <w:rsid w:val="00F90C90"/>
    <w:rsid w:val="00FA6013"/>
    <w:rsid w:val="00FA6568"/>
    <w:rsid w:val="00FB0F6A"/>
    <w:rsid w:val="00FB3B70"/>
    <w:rsid w:val="00FB3C11"/>
    <w:rsid w:val="00FC7B06"/>
    <w:rsid w:val="00FD248D"/>
    <w:rsid w:val="00FD24C3"/>
    <w:rsid w:val="00FD4D34"/>
    <w:rsid w:val="00FE024B"/>
    <w:rsid w:val="00FE071E"/>
    <w:rsid w:val="00FE08B2"/>
    <w:rsid w:val="00FE1D89"/>
    <w:rsid w:val="00FE1F36"/>
    <w:rsid w:val="00FE3DCF"/>
    <w:rsid w:val="00FE3FD9"/>
    <w:rsid w:val="00FF4530"/>
    <w:rsid w:val="00FF65A3"/>
    <w:rsid w:val="00FF681C"/>
    <w:rsid w:val="00FF6B26"/>
    <w:rsid w:val="192FD3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3AD29A"/>
  <w15:docId w15:val="{709A2371-06A8-4C2C-8BB5-870A109427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6D33"/>
  </w:style>
  <w:style w:type="paragraph" w:styleId="1">
    <w:name w:val="heading 1"/>
    <w:basedOn w:val="a"/>
    <w:next w:val="a"/>
    <w:link w:val="10"/>
    <w:uiPriority w:val="99"/>
    <w:qFormat/>
    <w:rsid w:val="000B029B"/>
    <w:pPr>
      <w:keepNext/>
      <w:spacing w:after="0" w:line="240" w:lineRule="auto"/>
      <w:ind w:left="2835" w:hanging="1701"/>
      <w:jc w:val="center"/>
      <w:outlineLvl w:val="0"/>
    </w:pPr>
    <w:rPr>
      <w:rFonts w:ascii="Peterburg" w:eastAsia="Times New Roman" w:hAnsi="Peterburg" w:cs="Times New Roman"/>
      <w:sz w:val="36"/>
      <w:szCs w:val="20"/>
    </w:rPr>
  </w:style>
  <w:style w:type="paragraph" w:styleId="2">
    <w:name w:val="heading 2"/>
    <w:basedOn w:val="a"/>
    <w:next w:val="a"/>
    <w:link w:val="20"/>
    <w:uiPriority w:val="9"/>
    <w:unhideWhenUsed/>
    <w:qFormat/>
    <w:rsid w:val="003F442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E1F36"/>
    <w:pPr>
      <w:spacing w:after="0" w:line="240" w:lineRule="auto"/>
    </w:pPr>
  </w:style>
  <w:style w:type="table" w:styleId="a4">
    <w:name w:val="Table Grid"/>
    <w:basedOn w:val="a1"/>
    <w:uiPriority w:val="59"/>
    <w:rsid w:val="004E6C8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List Paragraph"/>
    <w:basedOn w:val="a"/>
    <w:uiPriority w:val="99"/>
    <w:qFormat/>
    <w:rsid w:val="00801F80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0B029B"/>
    <w:rPr>
      <w:rFonts w:ascii="Peterburg" w:eastAsia="Times New Roman" w:hAnsi="Peterburg" w:cs="Times New Roman"/>
      <w:sz w:val="36"/>
      <w:szCs w:val="20"/>
    </w:rPr>
  </w:style>
  <w:style w:type="paragraph" w:customStyle="1" w:styleId="ConsPlusNormal">
    <w:name w:val="ConsPlusNormal"/>
    <w:rsid w:val="000B029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6">
    <w:name w:val="header"/>
    <w:basedOn w:val="a"/>
    <w:link w:val="a7"/>
    <w:uiPriority w:val="99"/>
    <w:unhideWhenUsed/>
    <w:rsid w:val="00D369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369C2"/>
  </w:style>
  <w:style w:type="paragraph" w:styleId="a8">
    <w:name w:val="footer"/>
    <w:basedOn w:val="a"/>
    <w:link w:val="a9"/>
    <w:uiPriority w:val="99"/>
    <w:unhideWhenUsed/>
    <w:rsid w:val="00D369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369C2"/>
  </w:style>
  <w:style w:type="paragraph" w:styleId="aa">
    <w:name w:val="Balloon Text"/>
    <w:basedOn w:val="a"/>
    <w:link w:val="ab"/>
    <w:uiPriority w:val="99"/>
    <w:semiHidden/>
    <w:unhideWhenUsed/>
    <w:rsid w:val="004762D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4762D8"/>
    <w:rPr>
      <w:rFonts w:ascii="Segoe UI" w:hAnsi="Segoe UI" w:cs="Segoe UI"/>
      <w:sz w:val="18"/>
      <w:szCs w:val="18"/>
    </w:rPr>
  </w:style>
  <w:style w:type="paragraph" w:customStyle="1" w:styleId="ConsPlusCell">
    <w:name w:val="ConsPlusCell"/>
    <w:rsid w:val="00C247E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c">
    <w:name w:val="Normal (Web)"/>
    <w:basedOn w:val="a"/>
    <w:uiPriority w:val="99"/>
    <w:rsid w:val="00C247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d">
    <w:name w:val="Strong"/>
    <w:qFormat/>
    <w:rsid w:val="00C247E7"/>
    <w:rPr>
      <w:b/>
      <w:bCs/>
    </w:rPr>
  </w:style>
  <w:style w:type="character" w:styleId="ae">
    <w:name w:val="Hyperlink"/>
    <w:basedOn w:val="a0"/>
    <w:uiPriority w:val="99"/>
    <w:semiHidden/>
    <w:unhideWhenUsed/>
    <w:rsid w:val="00A33546"/>
    <w:rPr>
      <w:color w:val="0000FF"/>
      <w:u w:val="single"/>
    </w:rPr>
  </w:style>
  <w:style w:type="character" w:customStyle="1" w:styleId="4">
    <w:name w:val="Основной текст (4)_"/>
    <w:link w:val="41"/>
    <w:uiPriority w:val="99"/>
    <w:locked/>
    <w:rsid w:val="0078647B"/>
    <w:rPr>
      <w:sz w:val="28"/>
      <w:shd w:val="clear" w:color="auto" w:fill="FFFFFF"/>
    </w:rPr>
  </w:style>
  <w:style w:type="paragraph" w:customStyle="1" w:styleId="41">
    <w:name w:val="Основной текст (4)1"/>
    <w:basedOn w:val="a"/>
    <w:link w:val="4"/>
    <w:uiPriority w:val="99"/>
    <w:rsid w:val="0078647B"/>
    <w:pPr>
      <w:widowControl w:val="0"/>
      <w:shd w:val="clear" w:color="auto" w:fill="FFFFFF"/>
      <w:spacing w:after="960" w:line="326" w:lineRule="exact"/>
    </w:pPr>
    <w:rPr>
      <w:sz w:val="28"/>
    </w:rPr>
  </w:style>
  <w:style w:type="character" w:customStyle="1" w:styleId="20">
    <w:name w:val="Заголовок 2 Знак"/>
    <w:basedOn w:val="a0"/>
    <w:link w:val="2"/>
    <w:uiPriority w:val="9"/>
    <w:rsid w:val="003F442C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3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6822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105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944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872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606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040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478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978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755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569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181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530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078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159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099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076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755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38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205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142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984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260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453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679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852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958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181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027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346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290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508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80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391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574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22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182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900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948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084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181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33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71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348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951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65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3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60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83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9433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635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336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08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796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984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684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956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550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747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883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947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698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223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251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114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870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833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64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882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850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457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936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619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461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570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680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354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846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032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839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851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349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605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07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966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04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611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725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85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435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303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787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836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656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898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402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978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76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192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88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086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568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526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752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269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264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688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305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0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790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192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738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129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078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822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06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328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695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357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949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937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585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768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374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580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402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834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69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747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596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410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665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512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726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31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5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5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652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305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707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985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566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24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37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826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80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082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987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3868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31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674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048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077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802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429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606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5331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69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955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798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293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766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234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6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16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60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089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681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307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155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779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312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623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830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999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166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119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678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171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503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94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456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895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13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855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931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736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099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548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73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452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813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633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224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810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619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075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634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348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26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703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286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598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87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66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907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815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601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886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827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952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533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76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612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875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434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94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12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287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765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024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611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551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551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57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859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19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527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396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804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519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745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693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7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533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285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505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73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26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923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080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002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733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323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091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848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668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733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640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711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7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442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567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847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255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31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469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062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64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785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376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535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136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684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348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59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565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815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372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743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655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188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642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6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549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41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625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554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893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434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078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20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8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5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5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4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90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039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813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839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0529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281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954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397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8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84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0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F8A95B-AF49-43F1-99BC-F7DA5317BB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15</Pages>
  <Words>3543</Words>
  <Characters>20198</Characters>
  <Application>Microsoft Office Word</Application>
  <DocSecurity>0</DocSecurity>
  <Lines>168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Хабибуллина</dc:creator>
  <cp:lastModifiedBy>ОргОтдел_Пост</cp:lastModifiedBy>
  <cp:revision>4</cp:revision>
  <cp:lastPrinted>2023-08-30T05:09:00Z</cp:lastPrinted>
  <dcterms:created xsi:type="dcterms:W3CDTF">2023-08-25T06:06:00Z</dcterms:created>
  <dcterms:modified xsi:type="dcterms:W3CDTF">2023-08-30T05:09:00Z</dcterms:modified>
</cp:coreProperties>
</file>