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D5F" w:rsidRDefault="00F17D5F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540744" w:rsidRPr="008C78C0" w:rsidTr="00FB7E3B">
        <w:trPr>
          <w:trHeight w:val="728"/>
        </w:trPr>
        <w:tc>
          <w:tcPr>
            <w:tcW w:w="5207" w:type="dxa"/>
            <w:vMerge w:val="restart"/>
          </w:tcPr>
          <w:p w:rsidR="00540744" w:rsidRPr="008C78C0" w:rsidRDefault="00540744" w:rsidP="00FB7E3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540744" w:rsidRPr="008C78C0" w:rsidRDefault="00540744" w:rsidP="00FB7E3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40744" w:rsidRPr="008C78C0" w:rsidRDefault="00540744" w:rsidP="00FB7E3B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40744" w:rsidRPr="008C78C0" w:rsidRDefault="00540744" w:rsidP="00FB7E3B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540744" w:rsidRDefault="00540744" w:rsidP="00FB7E3B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540744" w:rsidRPr="00540744" w:rsidRDefault="00540744" w:rsidP="00FB7E3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0744">
              <w:rPr>
                <w:rFonts w:ascii="Times New Roman" w:hAnsi="Times New Roman"/>
                <w:noProof/>
                <w:sz w:val="28"/>
                <w:szCs w:val="28"/>
              </w:rPr>
              <w:pict>
                <v:group id="Группа 1" o:spid="_x0000_s1029" style="position:absolute;left:0;text-align:left;margin-left:235.25pt;margin-top:2.4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0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31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 w:rsidRPr="00540744">
              <w:rPr>
                <w:rFonts w:ascii="Times New Roman" w:hAnsi="Times New Roman"/>
                <w:noProof/>
                <w:sz w:val="28"/>
                <w:szCs w:val="28"/>
              </w:rPr>
              <w:pict>
                <v:group id="Группа 5" o:spid="_x0000_s1026" style="position:absolute;left:0;text-align:left;margin-left:-2.2pt;margin-top: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27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28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  <w:r w:rsidRPr="00540744">
              <w:rPr>
                <w:rFonts w:ascii="Times New Roman" w:hAnsi="Times New Roman"/>
                <w:noProof/>
                <w:sz w:val="28"/>
                <w:szCs w:val="28"/>
              </w:rPr>
              <w:t>22.08.2023</w:t>
            </w:r>
            <w:r w:rsidRPr="005407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№ </w:t>
            </w:r>
            <w:r w:rsidRPr="00540744">
              <w:rPr>
                <w:rFonts w:ascii="Times New Roman" w:hAnsi="Times New Roman"/>
                <w:color w:val="000000"/>
                <w:sz w:val="28"/>
                <w:szCs w:val="28"/>
              </w:rPr>
              <w:t>569</w:t>
            </w:r>
          </w:p>
          <w:p w:rsidR="00540744" w:rsidRPr="00EB558B" w:rsidRDefault="00540744" w:rsidP="00FB7E3B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    </w:t>
            </w:r>
          </w:p>
        </w:tc>
      </w:tr>
      <w:tr w:rsidR="00540744" w:rsidRPr="008C78C0" w:rsidTr="00FB7E3B">
        <w:trPr>
          <w:trHeight w:val="4084"/>
        </w:trPr>
        <w:tc>
          <w:tcPr>
            <w:tcW w:w="5207" w:type="dxa"/>
            <w:vMerge/>
          </w:tcPr>
          <w:p w:rsidR="00540744" w:rsidRPr="008C78C0" w:rsidRDefault="00540744" w:rsidP="00FB7E3B">
            <w:pPr>
              <w:ind w:right="1741"/>
              <w:jc w:val="center"/>
            </w:pPr>
          </w:p>
        </w:tc>
      </w:tr>
    </w:tbl>
    <w:p w:rsidR="00540744" w:rsidRDefault="00540744" w:rsidP="00540744">
      <w:pPr>
        <w:pStyle w:val="41"/>
        <w:shd w:val="clear" w:color="auto" w:fill="auto"/>
        <w:spacing w:after="0" w:line="240" w:lineRule="auto"/>
        <w:ind w:left="567" w:right="4108" w:firstLine="64"/>
        <w:rPr>
          <w:rStyle w:val="4"/>
          <w:rFonts w:ascii="Times New Roman" w:hAnsi="Times New Roman"/>
          <w:sz w:val="24"/>
          <w:szCs w:val="24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CA6AD4">
        <w:rPr>
          <w:rStyle w:val="4"/>
          <w:rFonts w:ascii="Times New Roman" w:hAnsi="Times New Roman"/>
          <w:sz w:val="24"/>
          <w:szCs w:val="24"/>
        </w:rPr>
        <w:t xml:space="preserve">Об утверждении муниципальной программы </w:t>
      </w:r>
    </w:p>
    <w:p w:rsidR="00540744" w:rsidRDefault="00540744" w:rsidP="00540744">
      <w:pPr>
        <w:pStyle w:val="41"/>
        <w:shd w:val="clear" w:color="auto" w:fill="auto"/>
        <w:spacing w:after="0" w:line="240" w:lineRule="auto"/>
        <w:ind w:left="567" w:right="4108" w:firstLine="64"/>
        <w:rPr>
          <w:rStyle w:val="4"/>
          <w:rFonts w:ascii="Times New Roman" w:hAnsi="Times New Roman"/>
          <w:sz w:val="24"/>
          <w:szCs w:val="24"/>
        </w:rPr>
      </w:pPr>
      <w:r w:rsidRPr="00CA6AD4">
        <w:rPr>
          <w:rStyle w:val="4"/>
          <w:rFonts w:ascii="Times New Roman" w:hAnsi="Times New Roman"/>
          <w:sz w:val="24"/>
          <w:szCs w:val="24"/>
        </w:rPr>
        <w:t xml:space="preserve">«Развитие муниципальной службы в Администрации </w:t>
      </w:r>
      <w:r>
        <w:rPr>
          <w:rStyle w:val="4"/>
          <w:rFonts w:ascii="Times New Roman" w:hAnsi="Times New Roman"/>
          <w:sz w:val="24"/>
          <w:szCs w:val="24"/>
        </w:rPr>
        <w:t xml:space="preserve">     </w:t>
      </w:r>
      <w:r w:rsidRPr="00CA6AD4">
        <w:rPr>
          <w:rStyle w:val="4"/>
          <w:rFonts w:ascii="Times New Roman" w:hAnsi="Times New Roman"/>
          <w:sz w:val="24"/>
          <w:szCs w:val="24"/>
        </w:rPr>
        <w:t xml:space="preserve">муниципального района Похвистневский </w:t>
      </w:r>
    </w:p>
    <w:p w:rsidR="00540744" w:rsidRPr="00CA6AD4" w:rsidRDefault="00540744" w:rsidP="00540744">
      <w:pPr>
        <w:pStyle w:val="41"/>
        <w:shd w:val="clear" w:color="auto" w:fill="auto"/>
        <w:spacing w:after="0" w:line="240" w:lineRule="auto"/>
        <w:ind w:left="567" w:right="4108" w:firstLine="64"/>
        <w:rPr>
          <w:sz w:val="24"/>
          <w:szCs w:val="24"/>
          <w:lang w:eastAsia="ar-SA"/>
        </w:rPr>
      </w:pPr>
      <w:r w:rsidRPr="00CA6AD4">
        <w:rPr>
          <w:rStyle w:val="4"/>
          <w:rFonts w:ascii="Times New Roman" w:hAnsi="Times New Roman"/>
          <w:sz w:val="24"/>
          <w:szCs w:val="24"/>
        </w:rPr>
        <w:t xml:space="preserve">Самарской области» </w:t>
      </w:r>
      <w:r w:rsidRPr="00CA6AD4">
        <w:rPr>
          <w:rStyle w:val="4"/>
          <w:rFonts w:ascii="Times New Roman" w:hAnsi="Times New Roman"/>
          <w:color w:val="000000"/>
          <w:sz w:val="24"/>
          <w:szCs w:val="24"/>
        </w:rPr>
        <w:t>на 202</w:t>
      </w:r>
      <w:r>
        <w:rPr>
          <w:rStyle w:val="4"/>
          <w:rFonts w:ascii="Times New Roman" w:hAnsi="Times New Roman"/>
          <w:color w:val="000000"/>
          <w:sz w:val="24"/>
          <w:szCs w:val="24"/>
        </w:rPr>
        <w:t>4</w:t>
      </w:r>
      <w:r w:rsidRPr="00CA6AD4">
        <w:rPr>
          <w:rStyle w:val="4"/>
          <w:rFonts w:ascii="Times New Roman" w:hAnsi="Times New Roman"/>
          <w:color w:val="000000"/>
          <w:sz w:val="24"/>
          <w:szCs w:val="24"/>
        </w:rPr>
        <w:t>-202</w:t>
      </w:r>
      <w:r>
        <w:rPr>
          <w:rStyle w:val="4"/>
          <w:rFonts w:ascii="Times New Roman" w:hAnsi="Times New Roman"/>
          <w:color w:val="000000"/>
          <w:sz w:val="24"/>
          <w:szCs w:val="24"/>
        </w:rPr>
        <w:t>8</w:t>
      </w:r>
      <w:r w:rsidRPr="00CA6AD4">
        <w:rPr>
          <w:rStyle w:val="4"/>
          <w:rFonts w:ascii="Times New Roman" w:hAnsi="Times New Roman"/>
          <w:color w:val="000000"/>
          <w:sz w:val="24"/>
          <w:szCs w:val="24"/>
        </w:rPr>
        <w:t xml:space="preserve"> годы</w:t>
      </w:r>
    </w:p>
    <w:p w:rsidR="00540744" w:rsidRDefault="00540744" w:rsidP="00540744">
      <w:pPr>
        <w:pStyle w:val="41"/>
        <w:shd w:val="clear" w:color="auto" w:fill="auto"/>
        <w:spacing w:after="376" w:line="360" w:lineRule="auto"/>
        <w:ind w:left="567" w:firstLine="700"/>
        <w:jc w:val="both"/>
        <w:rPr>
          <w:rStyle w:val="4"/>
          <w:rFonts w:ascii="Times New Roman" w:hAnsi="Times New Roman"/>
          <w:color w:val="000000"/>
        </w:rPr>
      </w:pPr>
    </w:p>
    <w:p w:rsidR="00540744" w:rsidRPr="004D0693" w:rsidRDefault="00540744" w:rsidP="00540744">
      <w:pPr>
        <w:spacing w:line="360" w:lineRule="auto"/>
        <w:ind w:left="70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 w:rsidRPr="004D0693">
        <w:rPr>
          <w:rFonts w:ascii="Times New Roman" w:hAnsi="Times New Roman"/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 w:rsidRPr="004D0693">
        <w:rPr>
          <w:rFonts w:ascii="Times New Roman" w:hAnsi="Times New Roman"/>
          <w:sz w:val="28"/>
          <w:szCs w:val="28"/>
        </w:rPr>
        <w:t xml:space="preserve"> Федеральным законом от 06.10.2003 г. №131-ФЗ «Об общих принципах организации местного самоуправления в Российской Федерации»,</w:t>
      </w:r>
      <w:r w:rsidRPr="004D06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0693">
        <w:rPr>
          <w:rFonts w:ascii="Times New Roman" w:hAnsi="Times New Roman"/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540744" w:rsidRDefault="00540744" w:rsidP="00540744">
      <w:pPr>
        <w:spacing w:after="120" w:line="360" w:lineRule="auto"/>
        <w:ind w:left="567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540744" w:rsidRDefault="00540744" w:rsidP="00540744">
      <w:pPr>
        <w:spacing w:after="120" w:line="360" w:lineRule="auto"/>
        <w:ind w:left="567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540744" w:rsidRPr="006B0591" w:rsidRDefault="00540744" w:rsidP="00540744">
      <w:pPr>
        <w:pStyle w:val="41"/>
        <w:numPr>
          <w:ilvl w:val="0"/>
          <w:numId w:val="3"/>
        </w:numPr>
        <w:shd w:val="clear" w:color="auto" w:fill="auto"/>
        <w:tabs>
          <w:tab w:val="left" w:pos="1414"/>
        </w:tabs>
        <w:spacing w:after="0" w:line="360" w:lineRule="auto"/>
        <w:ind w:left="709"/>
        <w:jc w:val="both"/>
        <w:rPr>
          <w:rStyle w:val="4"/>
          <w:rFonts w:ascii="Times New Roman" w:hAnsi="Times New Roman"/>
        </w:rPr>
      </w:pPr>
      <w:r w:rsidRPr="0056762B">
        <w:rPr>
          <w:rStyle w:val="4"/>
          <w:rFonts w:ascii="Times New Roman" w:hAnsi="Times New Roman"/>
        </w:rPr>
        <w:t xml:space="preserve">Утвердить </w:t>
      </w:r>
      <w:r>
        <w:rPr>
          <w:rStyle w:val="4"/>
          <w:rFonts w:ascii="Times New Roman" w:hAnsi="Times New Roman"/>
        </w:rPr>
        <w:t>прилагаемую муниципальную п</w:t>
      </w:r>
      <w:r w:rsidRPr="0056762B">
        <w:rPr>
          <w:rStyle w:val="4"/>
          <w:rFonts w:ascii="Times New Roman" w:hAnsi="Times New Roman"/>
        </w:rPr>
        <w:t xml:space="preserve">рограмму </w:t>
      </w:r>
      <w:r w:rsidRPr="0056762B">
        <w:rPr>
          <w:rStyle w:val="4"/>
          <w:rFonts w:ascii="Times New Roman" w:hAnsi="Times New Roman"/>
          <w:szCs w:val="28"/>
        </w:rPr>
        <w:t>«Развитие муниципальной службы в Администрации муниципального района Похвистневский Самарской области</w:t>
      </w:r>
      <w:r>
        <w:rPr>
          <w:rStyle w:val="4"/>
          <w:rFonts w:ascii="Times New Roman" w:hAnsi="Times New Roman"/>
          <w:szCs w:val="28"/>
        </w:rPr>
        <w:t>»</w:t>
      </w:r>
      <w:r w:rsidRPr="0056762B">
        <w:rPr>
          <w:rStyle w:val="4"/>
          <w:rFonts w:ascii="Times New Roman" w:hAnsi="Times New Roman"/>
          <w:szCs w:val="28"/>
        </w:rPr>
        <w:t xml:space="preserve"> на 202</w:t>
      </w:r>
      <w:r>
        <w:rPr>
          <w:rStyle w:val="4"/>
          <w:rFonts w:ascii="Times New Roman" w:hAnsi="Times New Roman"/>
          <w:szCs w:val="28"/>
        </w:rPr>
        <w:t>4</w:t>
      </w:r>
      <w:r w:rsidRPr="0056762B">
        <w:rPr>
          <w:rStyle w:val="4"/>
          <w:rFonts w:ascii="Times New Roman" w:hAnsi="Times New Roman"/>
          <w:szCs w:val="28"/>
        </w:rPr>
        <w:t>-202</w:t>
      </w:r>
      <w:r>
        <w:rPr>
          <w:rStyle w:val="4"/>
          <w:rFonts w:ascii="Times New Roman" w:hAnsi="Times New Roman"/>
          <w:szCs w:val="28"/>
        </w:rPr>
        <w:t>8</w:t>
      </w:r>
      <w:r w:rsidRPr="0056762B">
        <w:rPr>
          <w:rStyle w:val="4"/>
          <w:rFonts w:ascii="Times New Roman" w:hAnsi="Times New Roman"/>
          <w:szCs w:val="28"/>
        </w:rPr>
        <w:t xml:space="preserve"> годы.</w:t>
      </w:r>
    </w:p>
    <w:p w:rsidR="00540744" w:rsidRPr="004D0693" w:rsidRDefault="00540744" w:rsidP="00540744">
      <w:pPr>
        <w:pStyle w:val="41"/>
        <w:numPr>
          <w:ilvl w:val="0"/>
          <w:numId w:val="3"/>
        </w:numPr>
        <w:shd w:val="clear" w:color="auto" w:fill="auto"/>
        <w:tabs>
          <w:tab w:val="left" w:pos="1414"/>
        </w:tabs>
        <w:spacing w:after="0" w:line="360" w:lineRule="auto"/>
        <w:ind w:left="709"/>
        <w:jc w:val="both"/>
        <w:rPr>
          <w:rStyle w:val="4"/>
          <w:rFonts w:ascii="Times New Roman" w:hAnsi="Times New Roman"/>
        </w:rPr>
      </w:pPr>
      <w:r w:rsidRPr="006B0591">
        <w:rPr>
          <w:rStyle w:val="4"/>
          <w:rFonts w:ascii="Times New Roman" w:hAnsi="Times New Roman"/>
        </w:rPr>
        <w:t xml:space="preserve">Установить, что расходные обязательства муниципального района </w:t>
      </w:r>
      <w:r w:rsidRPr="006B0591">
        <w:rPr>
          <w:rStyle w:val="4"/>
          <w:rFonts w:ascii="Times New Roman" w:hAnsi="Times New Roman"/>
        </w:rPr>
        <w:lastRenderedPageBreak/>
        <w:t>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</w:t>
      </w:r>
      <w:r>
        <w:rPr>
          <w:rStyle w:val="4"/>
          <w:rFonts w:ascii="Times New Roman" w:hAnsi="Times New Roman"/>
        </w:rPr>
        <w:t xml:space="preserve"> соответствующий финансовый год </w:t>
      </w:r>
      <w:r w:rsidRPr="006B0591">
        <w:rPr>
          <w:rStyle w:val="4"/>
          <w:rFonts w:ascii="Times New Roman" w:hAnsi="Times New Roman"/>
        </w:rPr>
        <w:t>Администрации муниципального района Похвистневский Самарской области.</w:t>
      </w:r>
    </w:p>
    <w:p w:rsidR="00540744" w:rsidRDefault="00540744" w:rsidP="00540744">
      <w:pPr>
        <w:pStyle w:val="41"/>
        <w:numPr>
          <w:ilvl w:val="0"/>
          <w:numId w:val="3"/>
        </w:numPr>
        <w:shd w:val="clear" w:color="auto" w:fill="auto"/>
        <w:tabs>
          <w:tab w:val="left" w:pos="1414"/>
        </w:tabs>
        <w:spacing w:after="0" w:line="360" w:lineRule="auto"/>
        <w:ind w:left="709"/>
        <w:jc w:val="both"/>
        <w:rPr>
          <w:rFonts w:ascii="Times New Roman" w:hAnsi="Times New Roman"/>
          <w:szCs w:val="28"/>
        </w:rPr>
      </w:pPr>
      <w:r w:rsidRPr="004D0693">
        <w:rPr>
          <w:rFonts w:ascii="Times New Roman" w:hAnsi="Times New Roman"/>
          <w:szCs w:val="28"/>
        </w:rPr>
        <w:t xml:space="preserve">Признать утратившим силу Постановление Администрации муниципального района Похвистневский от </w:t>
      </w:r>
      <w:r>
        <w:rPr>
          <w:rFonts w:ascii="Times New Roman" w:hAnsi="Times New Roman"/>
          <w:szCs w:val="28"/>
        </w:rPr>
        <w:t>07</w:t>
      </w:r>
      <w:r w:rsidRPr="004D0693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08.2020</w:t>
      </w:r>
      <w:r w:rsidRPr="004D0693">
        <w:rPr>
          <w:rFonts w:ascii="Times New Roman" w:hAnsi="Times New Roman"/>
          <w:szCs w:val="28"/>
        </w:rPr>
        <w:t xml:space="preserve"> №6</w:t>
      </w:r>
      <w:r>
        <w:rPr>
          <w:rFonts w:ascii="Times New Roman" w:hAnsi="Times New Roman"/>
          <w:szCs w:val="28"/>
        </w:rPr>
        <w:t>09</w:t>
      </w:r>
      <w:r w:rsidRPr="004D0693">
        <w:rPr>
          <w:rFonts w:ascii="Times New Roman" w:hAnsi="Times New Roman"/>
          <w:szCs w:val="28"/>
        </w:rPr>
        <w:t xml:space="preserve"> «Об утверж</w:t>
      </w:r>
      <w:r>
        <w:rPr>
          <w:rFonts w:ascii="Times New Roman" w:hAnsi="Times New Roman"/>
          <w:szCs w:val="28"/>
        </w:rPr>
        <w:t>дении муниципальной программы «</w:t>
      </w:r>
      <w:r w:rsidRPr="004D0693">
        <w:rPr>
          <w:rFonts w:ascii="Times New Roman" w:hAnsi="Times New Roman"/>
          <w:szCs w:val="28"/>
        </w:rPr>
        <w:t xml:space="preserve">Развитие муниципальной службы в Администрации муниципального района Похвистневский </w:t>
      </w:r>
      <w:r>
        <w:rPr>
          <w:rFonts w:ascii="Times New Roman" w:hAnsi="Times New Roman"/>
          <w:szCs w:val="28"/>
        </w:rPr>
        <w:t xml:space="preserve">Самарской области на </w:t>
      </w:r>
      <w:r w:rsidRPr="006B0591">
        <w:rPr>
          <w:rFonts w:ascii="Times New Roman" w:hAnsi="Times New Roman"/>
          <w:szCs w:val="28"/>
        </w:rPr>
        <w:t xml:space="preserve">2021-2025годы (с изменениями от 30.12.2021 №1116, от23.05.2022 №357, </w:t>
      </w:r>
      <w:proofErr w:type="gramStart"/>
      <w:r w:rsidRPr="006B0591">
        <w:rPr>
          <w:rFonts w:ascii="Times New Roman" w:hAnsi="Times New Roman"/>
          <w:szCs w:val="28"/>
        </w:rPr>
        <w:t xml:space="preserve">от  </w:t>
      </w:r>
      <w:r>
        <w:rPr>
          <w:rFonts w:ascii="Times New Roman" w:hAnsi="Times New Roman"/>
          <w:szCs w:val="28"/>
        </w:rPr>
        <w:t>30.12.2022</w:t>
      </w:r>
      <w:proofErr w:type="gramEnd"/>
      <w:r>
        <w:rPr>
          <w:rFonts w:ascii="Times New Roman" w:hAnsi="Times New Roman"/>
          <w:szCs w:val="28"/>
        </w:rPr>
        <w:t xml:space="preserve"> №1067).   4</w:t>
      </w:r>
      <w:r w:rsidRPr="006B0591">
        <w:rPr>
          <w:rFonts w:ascii="Times New Roman" w:hAnsi="Times New Roman"/>
          <w:szCs w:val="28"/>
        </w:rPr>
        <w:t xml:space="preserve">. </w:t>
      </w:r>
      <w:r w:rsidRPr="006B0591">
        <w:rPr>
          <w:rFonts w:ascii="Times New Roman" w:hAnsi="Times New Roman"/>
          <w:spacing w:val="-9"/>
          <w:szCs w:val="28"/>
        </w:rPr>
        <w:t>Настоящее Постановление вступает в силу с 1 января 2024 года.</w:t>
      </w:r>
      <w:r w:rsidRPr="006B0591">
        <w:rPr>
          <w:rFonts w:ascii="Times New Roman" w:hAnsi="Times New Roman"/>
          <w:szCs w:val="28"/>
        </w:rPr>
        <w:t xml:space="preserve"> </w:t>
      </w:r>
      <w:r w:rsidRPr="006B0591">
        <w:rPr>
          <w:rFonts w:ascii="Times New Roman" w:hAnsi="Times New Roman"/>
          <w:szCs w:val="28"/>
        </w:rPr>
        <w:tab/>
      </w:r>
    </w:p>
    <w:p w:rsidR="00540744" w:rsidRPr="006B0591" w:rsidRDefault="00540744" w:rsidP="00540744">
      <w:pPr>
        <w:pStyle w:val="41"/>
        <w:shd w:val="clear" w:color="auto" w:fill="auto"/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Cs w:val="28"/>
        </w:rPr>
      </w:pPr>
      <w:r>
        <w:rPr>
          <w:rStyle w:val="4"/>
          <w:rFonts w:ascii="Times New Roman" w:hAnsi="Times New Roman"/>
          <w:color w:val="000000"/>
        </w:rPr>
        <w:t xml:space="preserve">5. </w:t>
      </w:r>
      <w:r w:rsidRPr="006B0591">
        <w:rPr>
          <w:rStyle w:val="4"/>
          <w:rFonts w:ascii="Times New Roman" w:hAnsi="Times New Roman"/>
          <w:color w:val="000000"/>
        </w:rPr>
        <w:t>Контроль за исполнением настоящего Постановления возложить на начальника аппарата Администрации района.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        6. </w:t>
      </w:r>
      <w:r w:rsidRPr="006B0591">
        <w:rPr>
          <w:rFonts w:ascii="Times New Roman" w:hAnsi="Times New Roman"/>
          <w:szCs w:val="28"/>
        </w:rPr>
        <w:t>Разместить настоящее Постановление на сайте Администрации района в сети Интернет.</w:t>
      </w:r>
    </w:p>
    <w:p w:rsidR="00540744" w:rsidRPr="00504143" w:rsidRDefault="00540744" w:rsidP="00540744">
      <w:pPr>
        <w:pStyle w:val="41"/>
        <w:shd w:val="clear" w:color="auto" w:fill="auto"/>
        <w:tabs>
          <w:tab w:val="left" w:pos="1061"/>
        </w:tabs>
        <w:spacing w:after="1587" w:line="360" w:lineRule="auto"/>
        <w:jc w:val="both"/>
        <w:rPr>
          <w:rFonts w:ascii="Times New Roman" w:hAnsi="Times New Roman"/>
        </w:rPr>
      </w:pPr>
    </w:p>
    <w:p w:rsidR="00540744" w:rsidRPr="000E28EB" w:rsidRDefault="00540744" w:rsidP="00540744">
      <w:pPr>
        <w:jc w:val="center"/>
        <w:rPr>
          <w:rFonts w:ascii="Times New Roman" w:hAnsi="Times New Roman"/>
          <w:b/>
          <w:bCs/>
          <w:sz w:val="28"/>
        </w:rPr>
      </w:pPr>
      <w:r w:rsidRPr="007D0CAB">
        <w:rPr>
          <w:rFonts w:ascii="Times New Roman" w:hAnsi="Times New Roman"/>
          <w:sz w:val="28"/>
        </w:rPr>
        <w:t xml:space="preserve">Глава района                                                                  </w:t>
      </w:r>
      <w:r w:rsidRPr="007D0CAB">
        <w:rPr>
          <w:rFonts w:ascii="Times New Roman" w:hAnsi="Times New Roman"/>
          <w:b/>
          <w:bCs/>
          <w:sz w:val="28"/>
        </w:rPr>
        <w:t>Ю.Ф.</w:t>
      </w:r>
      <w:r>
        <w:rPr>
          <w:rFonts w:ascii="Times New Roman" w:hAnsi="Times New Roman"/>
          <w:b/>
          <w:bCs/>
          <w:sz w:val="28"/>
        </w:rPr>
        <w:t xml:space="preserve"> </w:t>
      </w:r>
      <w:r w:rsidRPr="007D0CAB">
        <w:rPr>
          <w:rFonts w:ascii="Times New Roman" w:hAnsi="Times New Roman"/>
          <w:b/>
          <w:bCs/>
          <w:sz w:val="28"/>
        </w:rPr>
        <w:t>Рябов</w:t>
      </w:r>
    </w:p>
    <w:p w:rsidR="00540744" w:rsidRDefault="00540744" w:rsidP="00540744">
      <w:pPr>
        <w:pStyle w:val="41"/>
        <w:shd w:val="clear" w:color="auto" w:fill="auto"/>
        <w:tabs>
          <w:tab w:val="left" w:pos="1414"/>
        </w:tabs>
        <w:spacing w:after="0" w:line="240" w:lineRule="auto"/>
        <w:jc w:val="both"/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540744" w:rsidRDefault="00540744" w:rsidP="00540744">
      <w:pPr>
        <w:widowControl w:val="0"/>
        <w:spacing w:line="341" w:lineRule="exac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17D5F" w:rsidRPr="007F53E5" w:rsidRDefault="00F17D5F" w:rsidP="00F17D5F">
      <w:pPr>
        <w:widowControl w:val="0"/>
        <w:spacing w:line="341" w:lineRule="exact"/>
        <w:ind w:left="6720"/>
        <w:jc w:val="right"/>
        <w:rPr>
          <w:rFonts w:ascii="Times New Roman" w:hAnsi="Times New Roman"/>
        </w:rPr>
      </w:pPr>
      <w:r w:rsidRPr="007F53E5">
        <w:rPr>
          <w:rFonts w:ascii="Times New Roman" w:hAnsi="Times New Roman"/>
          <w:color w:val="000000"/>
          <w:shd w:val="clear" w:color="auto" w:fill="FFFFFF"/>
        </w:rPr>
        <w:t>Утверждена</w:t>
      </w:r>
    </w:p>
    <w:p w:rsidR="00F17D5F" w:rsidRDefault="00F17D5F" w:rsidP="00F17D5F">
      <w:pPr>
        <w:widowControl w:val="0"/>
        <w:spacing w:line="341" w:lineRule="exact"/>
        <w:ind w:left="5240"/>
        <w:jc w:val="right"/>
        <w:rPr>
          <w:rFonts w:ascii="Times New Roman" w:hAnsi="Times New Roman"/>
          <w:color w:val="000000"/>
          <w:shd w:val="clear" w:color="auto" w:fill="FFFFFF"/>
        </w:rPr>
      </w:pPr>
      <w:r w:rsidRPr="007F53E5">
        <w:rPr>
          <w:rFonts w:ascii="Times New Roman" w:hAnsi="Times New Roman"/>
          <w:color w:val="000000"/>
          <w:shd w:val="clear" w:color="auto" w:fill="FFFFFF"/>
        </w:rPr>
        <w:t xml:space="preserve">Постановлением Администрации муниципального района Похвистневский </w:t>
      </w:r>
    </w:p>
    <w:p w:rsidR="00876515" w:rsidRDefault="00540744" w:rsidP="00540744">
      <w:pPr>
        <w:widowControl w:val="0"/>
        <w:tabs>
          <w:tab w:val="left" w:pos="1414"/>
        </w:tabs>
        <w:spacing w:line="276" w:lineRule="auto"/>
        <w:ind w:left="700"/>
        <w:jc w:val="right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 от </w:t>
      </w:r>
      <w:r w:rsidRPr="00540744">
        <w:rPr>
          <w:rFonts w:ascii="Times New Roman" w:hAnsi="Times New Roman"/>
          <w:color w:val="000000"/>
          <w:shd w:val="clear" w:color="auto" w:fill="FFFFFF"/>
        </w:rPr>
        <w:t>22.08.2023 № 569</w:t>
      </w:r>
    </w:p>
    <w:p w:rsidR="00876515" w:rsidRDefault="00876515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CB052B" w:rsidRDefault="00CB052B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CB052B" w:rsidRDefault="00CB052B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876515" w:rsidRPr="00947FBA" w:rsidRDefault="00876515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F17D5F" w:rsidRPr="00947FBA" w:rsidRDefault="00F17D5F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6"/>
          <w:szCs w:val="36"/>
          <w:shd w:val="clear" w:color="auto" w:fill="FFFFFF"/>
        </w:rPr>
      </w:pPr>
    </w:p>
    <w:p w:rsidR="00F17D5F" w:rsidRPr="005B2705" w:rsidRDefault="00F17D5F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5B2705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Муниципальная программа </w:t>
      </w:r>
    </w:p>
    <w:p w:rsidR="00F17D5F" w:rsidRPr="005B2705" w:rsidRDefault="00F17D5F" w:rsidP="00F17D5F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sz w:val="32"/>
          <w:szCs w:val="32"/>
        </w:rPr>
      </w:pP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«Развитие </w:t>
      </w:r>
      <w:r w:rsidR="005B2705"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муниципальной службы в Администрации </w:t>
      </w:r>
      <w:r w:rsidR="007F53E5">
        <w:rPr>
          <w:rFonts w:ascii="Times New Roman" w:hAnsi="Times New Roman"/>
          <w:b/>
          <w:sz w:val="32"/>
          <w:szCs w:val="32"/>
          <w:shd w:val="clear" w:color="auto" w:fill="FFFFFF"/>
        </w:rPr>
        <w:t>м</w:t>
      </w:r>
      <w:r w:rsidR="005B2705"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>униципального района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П</w:t>
      </w:r>
      <w:r w:rsidR="005B2705"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>охвистневский Самарской области</w:t>
      </w:r>
      <w:r w:rsidR="00DA6589">
        <w:rPr>
          <w:rFonts w:ascii="Times New Roman" w:hAnsi="Times New Roman"/>
          <w:b/>
          <w:sz w:val="32"/>
          <w:szCs w:val="32"/>
          <w:shd w:val="clear" w:color="auto" w:fill="FFFFFF"/>
        </w:rPr>
        <w:t>»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на 202</w:t>
      </w:r>
      <w:r w:rsidR="00DA6589">
        <w:rPr>
          <w:rFonts w:ascii="Times New Roman" w:hAnsi="Times New Roman"/>
          <w:b/>
          <w:sz w:val="32"/>
          <w:szCs w:val="32"/>
          <w:shd w:val="clear" w:color="auto" w:fill="FFFFFF"/>
        </w:rPr>
        <w:t>4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- 202</w:t>
      </w:r>
      <w:r w:rsidR="00DA6589">
        <w:rPr>
          <w:rFonts w:ascii="Times New Roman" w:hAnsi="Times New Roman"/>
          <w:b/>
          <w:sz w:val="32"/>
          <w:szCs w:val="32"/>
          <w:shd w:val="clear" w:color="auto" w:fill="FFFFFF"/>
        </w:rPr>
        <w:t>8</w:t>
      </w:r>
      <w:r w:rsidRPr="005B2705"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годы</w:t>
      </w:r>
    </w:p>
    <w:p w:rsidR="00F17D5F" w:rsidRPr="00947FBA" w:rsidRDefault="00F17D5F" w:rsidP="00F17D5F">
      <w:pPr>
        <w:rPr>
          <w:rFonts w:ascii="Times New Roman" w:hAnsi="Times New Roman"/>
        </w:rPr>
      </w:pPr>
    </w:p>
    <w:p w:rsidR="00F17D5F" w:rsidRDefault="00F17D5F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Pr="00947FBA" w:rsidRDefault="00876515" w:rsidP="00F17D5F">
      <w:pPr>
        <w:rPr>
          <w:rFonts w:ascii="Times New Roman" w:hAnsi="Times New Roman"/>
        </w:rPr>
      </w:pPr>
    </w:p>
    <w:p w:rsidR="00F17D5F" w:rsidRPr="00947FBA" w:rsidRDefault="00F17D5F" w:rsidP="00F17D5F">
      <w:pPr>
        <w:rPr>
          <w:rFonts w:ascii="Times New Roman" w:hAnsi="Times New Roman"/>
        </w:rPr>
      </w:pPr>
    </w:p>
    <w:p w:rsidR="00F17D5F" w:rsidRDefault="00F17D5F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540744" w:rsidRDefault="00540744" w:rsidP="00F17D5F">
      <w:pPr>
        <w:rPr>
          <w:rFonts w:ascii="Times New Roman" w:hAnsi="Times New Roman"/>
        </w:rPr>
      </w:pPr>
    </w:p>
    <w:p w:rsidR="00540744" w:rsidRDefault="00540744" w:rsidP="00F17D5F">
      <w:pPr>
        <w:rPr>
          <w:rFonts w:ascii="Times New Roman" w:hAnsi="Times New Roman"/>
        </w:rPr>
      </w:pPr>
    </w:p>
    <w:p w:rsidR="00876515" w:rsidRDefault="00876515" w:rsidP="00F17D5F">
      <w:pPr>
        <w:rPr>
          <w:rFonts w:ascii="Times New Roman" w:hAnsi="Times New Roman"/>
        </w:rPr>
      </w:pPr>
    </w:p>
    <w:p w:rsidR="00876515" w:rsidRPr="00947FBA" w:rsidRDefault="00876515" w:rsidP="00F17D5F">
      <w:pPr>
        <w:rPr>
          <w:rFonts w:ascii="Times New Roman" w:hAnsi="Times New Roman"/>
        </w:rPr>
      </w:pPr>
    </w:p>
    <w:p w:rsidR="00F17D5F" w:rsidRPr="00947FBA" w:rsidRDefault="00F17D5F" w:rsidP="00F17D5F">
      <w:pPr>
        <w:rPr>
          <w:rFonts w:ascii="Times New Roman" w:hAnsi="Times New Roman"/>
        </w:rPr>
      </w:pPr>
    </w:p>
    <w:p w:rsidR="00F17D5F" w:rsidRPr="005B2705" w:rsidRDefault="007F53E5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</w:t>
      </w:r>
      <w:r w:rsidR="00F17D5F" w:rsidRPr="005B2705">
        <w:rPr>
          <w:rFonts w:ascii="Times New Roman" w:hAnsi="Times New Roman"/>
          <w:b/>
        </w:rPr>
        <w:t>СПОРТ</w:t>
      </w:r>
    </w:p>
    <w:p w:rsidR="005B2705" w:rsidRPr="005B2705" w:rsidRDefault="00F17D5F" w:rsidP="005B2705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  <w:color w:val="000000"/>
          <w:shd w:val="clear" w:color="auto" w:fill="FFFFFF"/>
        </w:rPr>
      </w:pPr>
      <w:r w:rsidRPr="005B2705">
        <w:rPr>
          <w:rFonts w:ascii="Times New Roman" w:hAnsi="Times New Roman"/>
          <w:b/>
        </w:rPr>
        <w:t xml:space="preserve">муниципальной программы                                                                           </w:t>
      </w:r>
    </w:p>
    <w:p w:rsidR="005B2705" w:rsidRPr="005B2705" w:rsidRDefault="005B2705" w:rsidP="005B2705">
      <w:pPr>
        <w:widowControl w:val="0"/>
        <w:tabs>
          <w:tab w:val="left" w:pos="1414"/>
        </w:tabs>
        <w:spacing w:line="276" w:lineRule="auto"/>
        <w:ind w:left="700"/>
        <w:jc w:val="center"/>
        <w:rPr>
          <w:rFonts w:ascii="Times New Roman" w:hAnsi="Times New Roman"/>
          <w:b/>
        </w:rPr>
      </w:pPr>
      <w:r w:rsidRPr="005B2705">
        <w:rPr>
          <w:rFonts w:ascii="Times New Roman" w:hAnsi="Times New Roman"/>
          <w:b/>
          <w:shd w:val="clear" w:color="auto" w:fill="FFFFFF"/>
        </w:rPr>
        <w:t>«Развитие муниципальной службы в Администрации муниципального района Похвистневский Самарской области</w:t>
      </w:r>
      <w:r w:rsidR="00DA6589">
        <w:rPr>
          <w:rFonts w:ascii="Times New Roman" w:hAnsi="Times New Roman"/>
          <w:b/>
          <w:shd w:val="clear" w:color="auto" w:fill="FFFFFF"/>
        </w:rPr>
        <w:t>»</w:t>
      </w:r>
      <w:r w:rsidRPr="005B2705">
        <w:rPr>
          <w:rFonts w:ascii="Times New Roman" w:hAnsi="Times New Roman"/>
          <w:b/>
          <w:shd w:val="clear" w:color="auto" w:fill="FFFFFF"/>
        </w:rPr>
        <w:t xml:space="preserve"> на 202</w:t>
      </w:r>
      <w:r w:rsidR="00DA6589">
        <w:rPr>
          <w:rFonts w:ascii="Times New Roman" w:hAnsi="Times New Roman"/>
          <w:b/>
          <w:shd w:val="clear" w:color="auto" w:fill="FFFFFF"/>
        </w:rPr>
        <w:t>4</w:t>
      </w:r>
      <w:r w:rsidRPr="005B2705">
        <w:rPr>
          <w:rFonts w:ascii="Times New Roman" w:hAnsi="Times New Roman"/>
          <w:b/>
          <w:shd w:val="clear" w:color="auto" w:fill="FFFFFF"/>
        </w:rPr>
        <w:t xml:space="preserve"> - 202</w:t>
      </w:r>
      <w:r w:rsidR="00DA6589">
        <w:rPr>
          <w:rFonts w:ascii="Times New Roman" w:hAnsi="Times New Roman"/>
          <w:b/>
          <w:shd w:val="clear" w:color="auto" w:fill="FFFFFF"/>
        </w:rPr>
        <w:t>8</w:t>
      </w:r>
      <w:r w:rsidRPr="005B2705">
        <w:rPr>
          <w:rFonts w:ascii="Times New Roman" w:hAnsi="Times New Roman"/>
          <w:b/>
          <w:shd w:val="clear" w:color="auto" w:fill="FFFFFF"/>
        </w:rPr>
        <w:t xml:space="preserve"> годы</w:t>
      </w:r>
    </w:p>
    <w:p w:rsidR="00F17D5F" w:rsidRPr="007F53E5" w:rsidRDefault="005B2705" w:rsidP="005B2705">
      <w:pPr>
        <w:jc w:val="center"/>
        <w:rPr>
          <w:rFonts w:ascii="Times New Roman" w:hAnsi="Times New Roman"/>
          <w:b/>
        </w:rPr>
      </w:pPr>
      <w:r w:rsidRPr="007F53E5">
        <w:rPr>
          <w:rFonts w:ascii="Times New Roman" w:hAnsi="Times New Roman"/>
          <w:b/>
        </w:rPr>
        <w:t xml:space="preserve"> </w:t>
      </w:r>
      <w:r w:rsidR="00F17D5F" w:rsidRPr="007F53E5">
        <w:rPr>
          <w:rFonts w:ascii="Times New Roman" w:hAnsi="Times New Roman"/>
          <w:b/>
        </w:rPr>
        <w:t>(далее – муниципальная программа)</w:t>
      </w:r>
    </w:p>
    <w:p w:rsidR="00F17D5F" w:rsidRPr="00947FBA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000"/>
        <w:gridCol w:w="43"/>
      </w:tblGrid>
      <w:tr w:rsidR="00F17D5F" w:rsidRPr="001345BC" w:rsidTr="00D439CE">
        <w:trPr>
          <w:gridAfter w:val="1"/>
          <w:wAfter w:w="43" w:type="dxa"/>
        </w:trPr>
        <w:tc>
          <w:tcPr>
            <w:tcW w:w="3528" w:type="dxa"/>
          </w:tcPr>
          <w:p w:rsidR="00F17D5F" w:rsidRPr="001345BC" w:rsidRDefault="00F17D5F" w:rsidP="00D439C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Наименование муниципальной программы</w:t>
            </w:r>
          </w:p>
        </w:tc>
        <w:tc>
          <w:tcPr>
            <w:tcW w:w="6000" w:type="dxa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"Развитие муниципальной службы в Администрации муниципального района Похвистневский Самарской области</w:t>
            </w:r>
            <w:r w:rsidR="00351E29" w:rsidRPr="00351E29">
              <w:rPr>
                <w:rFonts w:ascii="Times New Roman" w:hAnsi="Times New Roman"/>
              </w:rPr>
              <w:t>"</w:t>
            </w:r>
            <w:r w:rsidRPr="001345BC">
              <w:rPr>
                <w:rFonts w:ascii="Times New Roman" w:hAnsi="Times New Roman"/>
              </w:rPr>
              <w:t xml:space="preserve"> на 202</w:t>
            </w:r>
            <w:r w:rsidR="00351E29">
              <w:rPr>
                <w:rFonts w:ascii="Times New Roman" w:hAnsi="Times New Roman"/>
              </w:rPr>
              <w:t>4</w:t>
            </w:r>
            <w:r w:rsidRPr="001345BC">
              <w:rPr>
                <w:rFonts w:ascii="Times New Roman" w:hAnsi="Times New Roman"/>
              </w:rPr>
              <w:t xml:space="preserve"> - 202</w:t>
            </w:r>
            <w:r w:rsidR="00351E29">
              <w:rPr>
                <w:rFonts w:ascii="Times New Roman" w:hAnsi="Times New Roman"/>
              </w:rPr>
              <w:t>8</w:t>
            </w:r>
            <w:r w:rsidRPr="001345BC">
              <w:rPr>
                <w:rFonts w:ascii="Times New Roman" w:hAnsi="Times New Roman"/>
              </w:rPr>
              <w:t xml:space="preserve"> годы</w:t>
            </w:r>
          </w:p>
          <w:p w:rsidR="00F17D5F" w:rsidRPr="001345BC" w:rsidRDefault="00F17D5F" w:rsidP="00D439C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45BC">
              <w:rPr>
                <w:rFonts w:ascii="Times New Roman" w:hAnsi="Times New Roman"/>
              </w:rPr>
              <w:t xml:space="preserve"> (далее – муниципальная программа)</w:t>
            </w:r>
          </w:p>
        </w:tc>
      </w:tr>
      <w:tr w:rsidR="00F17D5F" w:rsidRPr="001345BC" w:rsidTr="00D439CE">
        <w:trPr>
          <w:gridAfter w:val="1"/>
          <w:wAfter w:w="43" w:type="dxa"/>
        </w:trPr>
        <w:tc>
          <w:tcPr>
            <w:tcW w:w="3528" w:type="dxa"/>
          </w:tcPr>
          <w:p w:rsidR="00F17D5F" w:rsidRPr="001345BC" w:rsidRDefault="00F17D5F" w:rsidP="00D439C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Дата принятия решения о разработке муниципальной программы</w:t>
            </w:r>
          </w:p>
        </w:tc>
        <w:tc>
          <w:tcPr>
            <w:tcW w:w="6000" w:type="dxa"/>
          </w:tcPr>
          <w:p w:rsidR="00583A35" w:rsidRPr="00876515" w:rsidRDefault="00583A35" w:rsidP="00583A35">
            <w:pPr>
              <w:jc w:val="both"/>
              <w:rPr>
                <w:rFonts w:ascii="Times New Roman" w:hAnsi="Times New Roman"/>
              </w:rPr>
            </w:pPr>
            <w:r w:rsidRPr="00876515">
              <w:rPr>
                <w:rFonts w:ascii="Times New Roman" w:hAnsi="Times New Roman"/>
              </w:rPr>
              <w:t xml:space="preserve">Постановление Администрации муниципального района Похвистневский Самарской области от </w:t>
            </w:r>
            <w:r w:rsidR="00351E29" w:rsidRPr="00351E29">
              <w:rPr>
                <w:rFonts w:ascii="Times New Roman" w:hAnsi="Times New Roman"/>
                <w:bCs/>
              </w:rPr>
              <w:t>13.06.2023 г. №400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</w:p>
        </w:tc>
      </w:tr>
      <w:tr w:rsidR="00F17D5F" w:rsidRPr="001345BC" w:rsidTr="00D439CE">
        <w:trPr>
          <w:gridAfter w:val="1"/>
          <w:wAfter w:w="43" w:type="dxa"/>
        </w:trPr>
        <w:tc>
          <w:tcPr>
            <w:tcW w:w="3528" w:type="dxa"/>
          </w:tcPr>
          <w:p w:rsidR="00F17D5F" w:rsidRPr="001345BC" w:rsidRDefault="00F17D5F" w:rsidP="00D439CE">
            <w:pPr>
              <w:rPr>
                <w:rFonts w:ascii="Times New Roman" w:hAnsi="Times New Roman"/>
                <w:b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муниципальной программы</w:t>
            </w:r>
          </w:p>
        </w:tc>
        <w:tc>
          <w:tcPr>
            <w:tcW w:w="6000" w:type="dxa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Администрация</w:t>
            </w: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(отдел кадров)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Соисполнители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B61F1D" w:rsidP="00D439CE">
            <w:pPr>
              <w:jc w:val="both"/>
              <w:rPr>
                <w:rFonts w:ascii="Times New Roman" w:hAnsi="Times New Roman"/>
              </w:rPr>
            </w:pPr>
            <w:r w:rsidRPr="00B61F1D">
              <w:rPr>
                <w:rFonts w:ascii="Times New Roman" w:hAnsi="Times New Roman"/>
              </w:rPr>
              <w:t>Структурные подразделения</w:t>
            </w:r>
            <w:r>
              <w:rPr>
                <w:rFonts w:ascii="Times New Roman" w:hAnsi="Times New Roman"/>
              </w:rPr>
              <w:t xml:space="preserve"> </w:t>
            </w:r>
            <w:r w:rsidR="00F17D5F" w:rsidRPr="001345BC">
              <w:rPr>
                <w:rFonts w:ascii="Times New Roman" w:hAnsi="Times New Roman"/>
              </w:rPr>
              <w:t>Администрации муниципального района П</w:t>
            </w:r>
            <w:r w:rsidR="00351E29">
              <w:rPr>
                <w:rFonts w:ascii="Times New Roman" w:hAnsi="Times New Roman"/>
              </w:rPr>
              <w:t>охвистневский Самарской области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Участники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7D7C94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</w:t>
            </w:r>
            <w:r w:rsidRPr="001345BC">
              <w:rPr>
                <w:rFonts w:ascii="Times New Roman" w:hAnsi="Times New Roman"/>
              </w:rPr>
              <w:t xml:space="preserve">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B61F1D" w:rsidP="00B61F1D">
            <w:pPr>
              <w:widowControl w:val="0"/>
              <w:jc w:val="both"/>
              <w:rPr>
                <w:rFonts w:ascii="Times New Roman" w:hAnsi="Times New Roman"/>
              </w:rPr>
            </w:pPr>
            <w:r w:rsidRPr="00B61F1D">
              <w:rPr>
                <w:rFonts w:ascii="Times New Roman" w:hAnsi="Times New Roman"/>
              </w:rPr>
              <w:t xml:space="preserve">Развитие и совершенствование муниципальной </w:t>
            </w:r>
            <w:proofErr w:type="spellStart"/>
            <w:r w:rsidRPr="00B61F1D">
              <w:rPr>
                <w:rFonts w:ascii="Times New Roman" w:hAnsi="Times New Roman"/>
              </w:rPr>
              <w:t>служ</w:t>
            </w:r>
            <w:proofErr w:type="spellEnd"/>
            <w:r w:rsidRPr="00B61F1D">
              <w:rPr>
                <w:rFonts w:ascii="Times New Roman" w:hAnsi="Times New Roman"/>
              </w:rPr>
              <w:t xml:space="preserve">- бы, формирование кадрового состава органов местно- </w:t>
            </w:r>
            <w:proofErr w:type="spellStart"/>
            <w:r w:rsidRPr="00B61F1D">
              <w:rPr>
                <w:rFonts w:ascii="Times New Roman" w:hAnsi="Times New Roman"/>
              </w:rPr>
              <w:t>го</w:t>
            </w:r>
            <w:proofErr w:type="spellEnd"/>
            <w:r w:rsidRPr="00B61F1D">
              <w:rPr>
                <w:rFonts w:ascii="Times New Roman" w:hAnsi="Times New Roman"/>
              </w:rPr>
              <w:t xml:space="preserve"> самоуправления </w:t>
            </w:r>
            <w:r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  <w:r w:rsidRPr="00B61F1D">
              <w:rPr>
                <w:rFonts w:ascii="Times New Roman" w:hAnsi="Times New Roman"/>
              </w:rPr>
              <w:t xml:space="preserve">, обеспечиваю- </w:t>
            </w:r>
            <w:proofErr w:type="spellStart"/>
            <w:r w:rsidRPr="00B61F1D">
              <w:rPr>
                <w:rFonts w:ascii="Times New Roman" w:hAnsi="Times New Roman"/>
              </w:rPr>
              <w:t>щего</w:t>
            </w:r>
            <w:proofErr w:type="spellEnd"/>
            <w:r w:rsidRPr="00B61F1D">
              <w:rPr>
                <w:rFonts w:ascii="Times New Roman" w:hAnsi="Times New Roman"/>
              </w:rPr>
              <w:t xml:space="preserve"> повышение эффективности муниципальной службы и результативности профессиональной </w:t>
            </w:r>
            <w:proofErr w:type="spellStart"/>
            <w:r w:rsidRPr="00B61F1D">
              <w:rPr>
                <w:rFonts w:ascii="Times New Roman" w:hAnsi="Times New Roman"/>
              </w:rPr>
              <w:t>дея</w:t>
            </w:r>
            <w:proofErr w:type="spellEnd"/>
            <w:r w:rsidRPr="00B61F1D"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тельности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F17D5F" w:rsidRPr="001345BC">
              <w:rPr>
                <w:rFonts w:ascii="Times New Roman" w:hAnsi="Times New Roman"/>
              </w:rPr>
              <w:t>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6043" w:type="dxa"/>
            <w:gridSpan w:val="2"/>
          </w:tcPr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 xml:space="preserve">1. Формирование квалифицированного кадрового состава муниципальной службы </w:t>
            </w:r>
            <w:proofErr w:type="gramStart"/>
            <w:r w:rsidRPr="00CF68F3">
              <w:rPr>
                <w:rFonts w:ascii="Times New Roman" w:hAnsi="Times New Roman"/>
              </w:rPr>
              <w:t>в  Администрации</w:t>
            </w:r>
            <w:proofErr w:type="gramEnd"/>
            <w:r w:rsidRPr="00CF68F3">
              <w:rPr>
                <w:rFonts w:ascii="Times New Roman" w:hAnsi="Times New Roman"/>
              </w:rPr>
              <w:t xml:space="preserve"> муниципального района Похвистневский Самарской области и ее органах;</w:t>
            </w:r>
          </w:p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 xml:space="preserve">2. Совершенствование системы дополнительного профессионального образования муниципальных </w:t>
            </w:r>
            <w:proofErr w:type="gramStart"/>
            <w:r w:rsidRPr="00CF68F3">
              <w:rPr>
                <w:rFonts w:ascii="Times New Roman" w:hAnsi="Times New Roman"/>
              </w:rPr>
              <w:t>служащих  Администрации</w:t>
            </w:r>
            <w:proofErr w:type="gramEnd"/>
            <w:r w:rsidRPr="00CF68F3">
              <w:rPr>
                <w:rFonts w:ascii="Times New Roman" w:hAnsi="Times New Roman"/>
              </w:rPr>
              <w:t xml:space="preserve"> муниципального района Похвистневский Самарской области и ее органов;</w:t>
            </w:r>
          </w:p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>3. 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органов;</w:t>
            </w:r>
          </w:p>
          <w:p w:rsidR="00CF68F3" w:rsidRPr="00CF68F3" w:rsidRDefault="00CF68F3" w:rsidP="00CF68F3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>4. Оказание консультационно-информационной помощи муниципальным служащим Администрации муниципального района Похвистневский Самарской области и ее органов;</w:t>
            </w:r>
          </w:p>
          <w:p w:rsidR="00081398" w:rsidRPr="007043CC" w:rsidRDefault="00CF68F3" w:rsidP="00162534">
            <w:pPr>
              <w:jc w:val="both"/>
              <w:rPr>
                <w:rFonts w:ascii="Times New Roman" w:hAnsi="Times New Roman"/>
              </w:rPr>
            </w:pPr>
            <w:r w:rsidRPr="00CF68F3">
              <w:rPr>
                <w:rFonts w:ascii="Times New Roman" w:hAnsi="Times New Roman"/>
              </w:rPr>
              <w:t xml:space="preserve">5. </w:t>
            </w:r>
            <w:r w:rsidR="00162534">
              <w:rPr>
                <w:rFonts w:ascii="Times New Roman" w:hAnsi="Times New Roman"/>
              </w:rPr>
              <w:t>Создание условий для укрепления здоровья муниципальных служащих</w:t>
            </w:r>
          </w:p>
        </w:tc>
      </w:tr>
      <w:tr w:rsidR="00F17D5F" w:rsidRPr="001345BC" w:rsidTr="00D439CE">
        <w:tc>
          <w:tcPr>
            <w:tcW w:w="3528" w:type="dxa"/>
          </w:tcPr>
          <w:p w:rsidR="008001DC" w:rsidRDefault="008001DC" w:rsidP="00D439C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Стратегические показатели (индикаторы) муниципальной </w:t>
            </w: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программы</w:t>
            </w:r>
          </w:p>
        </w:tc>
        <w:tc>
          <w:tcPr>
            <w:tcW w:w="6043" w:type="dxa"/>
            <w:gridSpan w:val="2"/>
          </w:tcPr>
          <w:p w:rsidR="008001DC" w:rsidRDefault="008001DC" w:rsidP="00D439CE">
            <w:pPr>
              <w:jc w:val="both"/>
              <w:rPr>
                <w:rFonts w:ascii="Times New Roman" w:hAnsi="Times New Roman"/>
              </w:rPr>
            </w:pPr>
          </w:p>
          <w:p w:rsidR="00D439CE" w:rsidRPr="00D439CE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- </w:t>
            </w:r>
            <w:r w:rsidR="00D439CE">
              <w:rPr>
                <w:rFonts w:ascii="Times New Roman" w:hAnsi="Times New Roman"/>
              </w:rPr>
              <w:t>к</w:t>
            </w:r>
            <w:r w:rsidR="00D439CE" w:rsidRPr="00D439CE">
              <w:rPr>
                <w:rFonts w:ascii="Times New Roman" w:hAnsi="Times New Roman"/>
              </w:rPr>
              <w:t>оличество сл</w:t>
            </w:r>
            <w:r w:rsidR="00D439CE">
              <w:rPr>
                <w:rFonts w:ascii="Times New Roman" w:hAnsi="Times New Roman"/>
              </w:rPr>
              <w:t>учаев несоблюдения муниципальны</w:t>
            </w:r>
            <w:r w:rsidR="00D439CE" w:rsidRPr="00D439CE">
              <w:rPr>
                <w:rFonts w:ascii="Times New Roman" w:hAnsi="Times New Roman"/>
              </w:rPr>
              <w:t xml:space="preserve">ми служащими ограничений и нарушения запретов, </w:t>
            </w:r>
            <w:r w:rsidR="00D439CE" w:rsidRPr="00D439CE">
              <w:rPr>
                <w:rFonts w:ascii="Times New Roman" w:hAnsi="Times New Roman"/>
              </w:rPr>
              <w:lastRenderedPageBreak/>
              <w:t xml:space="preserve">предусмотренных законодательством о </w:t>
            </w:r>
            <w:proofErr w:type="spellStart"/>
            <w:proofErr w:type="gramStart"/>
            <w:r w:rsidR="00D439CE" w:rsidRPr="00D439CE">
              <w:rPr>
                <w:rFonts w:ascii="Times New Roman" w:hAnsi="Times New Roman"/>
              </w:rPr>
              <w:t>муниципаль</w:t>
            </w:r>
            <w:proofErr w:type="spellEnd"/>
            <w:r w:rsidR="00D439CE" w:rsidRPr="00D439CE">
              <w:rPr>
                <w:rFonts w:ascii="Times New Roman" w:hAnsi="Times New Roman"/>
              </w:rPr>
              <w:t>- ной</w:t>
            </w:r>
            <w:proofErr w:type="gramEnd"/>
            <w:r w:rsidR="00D439CE" w:rsidRPr="00D439CE">
              <w:rPr>
                <w:rFonts w:ascii="Times New Roman" w:hAnsi="Times New Roman"/>
              </w:rPr>
              <w:t xml:space="preserve"> </w:t>
            </w:r>
            <w:r w:rsidR="00D439CE">
              <w:rPr>
                <w:rFonts w:ascii="Times New Roman" w:hAnsi="Times New Roman"/>
              </w:rPr>
              <w:t>службе;</w:t>
            </w:r>
          </w:p>
          <w:p w:rsidR="00D439CE" w:rsidRPr="00D439CE" w:rsidRDefault="00D439CE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</w:t>
            </w:r>
            <w:r w:rsidRPr="00D439CE">
              <w:rPr>
                <w:rFonts w:ascii="Times New Roman" w:hAnsi="Times New Roman"/>
              </w:rPr>
              <w:t xml:space="preserve">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</w:t>
            </w:r>
            <w:proofErr w:type="spellStart"/>
            <w:proofErr w:type="gramStart"/>
            <w:r w:rsidRPr="00D439CE">
              <w:rPr>
                <w:rFonts w:ascii="Times New Roman" w:hAnsi="Times New Roman"/>
              </w:rPr>
              <w:t>урегули</w:t>
            </w:r>
            <w:proofErr w:type="spellEnd"/>
            <w:r w:rsidRPr="00D439CE">
              <w:rPr>
                <w:rFonts w:ascii="Times New Roman" w:hAnsi="Times New Roman"/>
              </w:rPr>
              <w:t xml:space="preserve">- </w:t>
            </w:r>
            <w:proofErr w:type="spellStart"/>
            <w:r w:rsidRPr="00D439CE">
              <w:rPr>
                <w:rFonts w:ascii="Times New Roman" w:hAnsi="Times New Roman"/>
              </w:rPr>
              <w:t>рованных</w:t>
            </w:r>
            <w:proofErr w:type="spellEnd"/>
            <w:proofErr w:type="gramEnd"/>
            <w:r w:rsidRPr="00D439CE">
              <w:rPr>
                <w:rFonts w:ascii="Times New Roman" w:hAnsi="Times New Roman"/>
              </w:rPr>
              <w:t xml:space="preserve"> конфликтов ин</w:t>
            </w:r>
            <w:r w:rsidR="00B018DC">
              <w:rPr>
                <w:rFonts w:ascii="Times New Roman" w:hAnsi="Times New Roman"/>
              </w:rPr>
              <w:t>тересов на муниципальной службе;</w:t>
            </w:r>
          </w:p>
          <w:p w:rsidR="00F17D5F" w:rsidRPr="001345BC" w:rsidRDefault="00D439CE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7D5F" w:rsidRPr="001345BC">
              <w:rPr>
                <w:rFonts w:ascii="Times New Roman" w:hAnsi="Times New Roman"/>
              </w:rPr>
              <w:t>количество муниципальных служащих органов Администрации района, прошедших</w:t>
            </w:r>
            <w:r w:rsidRPr="00D439CE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переподготовку </w:t>
            </w:r>
            <w:proofErr w:type="gramStart"/>
            <w:r>
              <w:rPr>
                <w:rFonts w:ascii="Times New Roman" w:hAnsi="Times New Roman"/>
              </w:rPr>
              <w:t xml:space="preserve">и </w:t>
            </w:r>
            <w:r w:rsidR="00F17D5F" w:rsidRPr="001345BC">
              <w:rPr>
                <w:rFonts w:ascii="Times New Roman" w:hAnsi="Times New Roman"/>
              </w:rPr>
              <w:t xml:space="preserve"> повышение</w:t>
            </w:r>
            <w:proofErr w:type="gramEnd"/>
            <w:r w:rsidR="00F17D5F" w:rsidRPr="001345BC">
              <w:rPr>
                <w:rFonts w:ascii="Times New Roman" w:hAnsi="Times New Roman"/>
              </w:rPr>
              <w:t xml:space="preserve"> квалификации в отчетном периоде;</w:t>
            </w:r>
          </w:p>
          <w:p w:rsidR="00F17D5F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- количество муниципальных служащих органов Администрации района, прошедших тестирование посредством интегральной муниципальной платформы "Оценка управленческих, профессиональных и личностных компетенций муниципальных служащих и граждан";</w:t>
            </w:r>
          </w:p>
          <w:p w:rsidR="00006E0A" w:rsidRDefault="00006E0A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06E0A">
              <w:rPr>
                <w:rFonts w:ascii="Times New Roman" w:hAnsi="Times New Roman"/>
              </w:rPr>
              <w:t xml:space="preserve"> доля разработанных и </w:t>
            </w:r>
            <w:proofErr w:type="gramStart"/>
            <w:r w:rsidRPr="00006E0A">
              <w:rPr>
                <w:rFonts w:ascii="Times New Roman" w:hAnsi="Times New Roman"/>
              </w:rPr>
              <w:t>внесенных актуальных изменений</w:t>
            </w:r>
            <w:proofErr w:type="gramEnd"/>
            <w:r w:rsidRPr="00006E0A">
              <w:rPr>
                <w:rFonts w:ascii="Times New Roman" w:hAnsi="Times New Roman"/>
              </w:rPr>
              <w:t xml:space="preserve">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принятых в сфере кадрового обеспечения;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- доля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общего количества принятых МНПА в кадровой сфере;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- количество проведенных семинаров и мероприятий, направленных на оказание методической и консультационной помощи муниципальным служащим по вопросам муниципальной службы и противодействия коррупции; </w:t>
            </w:r>
          </w:p>
          <w:p w:rsidR="0059127F" w:rsidRDefault="0059127F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9127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59127F">
              <w:rPr>
                <w:rFonts w:ascii="Times New Roman" w:hAnsi="Times New Roman"/>
              </w:rPr>
              <w:t xml:space="preserve">рганизация </w:t>
            </w:r>
            <w:r w:rsidR="00470236">
              <w:rPr>
                <w:rFonts w:ascii="Times New Roman" w:hAnsi="Times New Roman"/>
              </w:rPr>
              <w:t>прохождения</w:t>
            </w:r>
            <w:r w:rsidRPr="0059127F">
              <w:rPr>
                <w:rFonts w:ascii="Times New Roman" w:hAnsi="Times New Roman"/>
              </w:rPr>
              <w:t xml:space="preserve"> медицинской </w:t>
            </w:r>
            <w:proofErr w:type="spellStart"/>
            <w:r>
              <w:rPr>
                <w:rFonts w:ascii="Times New Roman" w:hAnsi="Times New Roman"/>
              </w:rPr>
              <w:t>диспансе</w:t>
            </w:r>
            <w:proofErr w:type="spellEnd"/>
            <w:r w:rsidRPr="0059127F">
              <w:rPr>
                <w:rFonts w:ascii="Times New Roman" w:hAnsi="Times New Roman"/>
                <w:sz w:val="28"/>
                <w:szCs w:val="22"/>
                <w:lang w:eastAsia="en-US"/>
              </w:rPr>
              <w:t xml:space="preserve"> </w:t>
            </w:r>
            <w:proofErr w:type="spellStart"/>
            <w:r w:rsidRPr="0059127F">
              <w:rPr>
                <w:rFonts w:ascii="Times New Roman" w:hAnsi="Times New Roman"/>
              </w:rPr>
              <w:t>ризации</w:t>
            </w:r>
            <w:proofErr w:type="spellEnd"/>
            <w:r w:rsidRPr="0059127F">
              <w:rPr>
                <w:rFonts w:ascii="Times New Roman" w:hAnsi="Times New Roman"/>
              </w:rPr>
              <w:t xml:space="preserve"> муниципальных служащих</w:t>
            </w:r>
            <w:r>
              <w:rPr>
                <w:rFonts w:ascii="Times New Roman" w:hAnsi="Times New Roman"/>
              </w:rPr>
              <w:t>;</w:t>
            </w:r>
          </w:p>
          <w:p w:rsidR="00F17D5F" w:rsidRPr="001345BC" w:rsidRDefault="00D439CE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</w:t>
            </w:r>
            <w:r w:rsidRPr="00D439CE">
              <w:rPr>
                <w:rFonts w:ascii="Times New Roman" w:hAnsi="Times New Roman"/>
              </w:rPr>
              <w:t xml:space="preserve">оля муниципальных служащих, успешно про- </w:t>
            </w:r>
            <w:r>
              <w:rPr>
                <w:rFonts w:ascii="Times New Roman" w:hAnsi="Times New Roman"/>
              </w:rPr>
              <w:t>ш</w:t>
            </w:r>
            <w:r w:rsidR="00B018DC">
              <w:rPr>
                <w:rFonts w:ascii="Times New Roman" w:hAnsi="Times New Roman"/>
              </w:rPr>
              <w:t>едших аттестацию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7D7C94" w:rsidP="00D439C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Подпрограммы с указанием целей и сроков реализации</w:t>
            </w:r>
          </w:p>
        </w:tc>
        <w:tc>
          <w:tcPr>
            <w:tcW w:w="6043" w:type="dxa"/>
            <w:gridSpan w:val="2"/>
          </w:tcPr>
          <w:p w:rsidR="00F17D5F" w:rsidRPr="001345BC" w:rsidRDefault="007D7C94" w:rsidP="00D439CE">
            <w:pPr>
              <w:widowControl w:val="0"/>
              <w:tabs>
                <w:tab w:val="left" w:pos="288"/>
              </w:tabs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Отсутствуют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widowControl w:val="0"/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Этапы и сроки реализации</w:t>
            </w: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муниципальной п</w:t>
            </w: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рограммы</w:t>
            </w: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043" w:type="dxa"/>
            <w:gridSpan w:val="2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Реализация муниципальной программы рассчитана на период с 202</w:t>
            </w:r>
            <w:r w:rsidR="001A560C">
              <w:rPr>
                <w:rFonts w:ascii="Times New Roman" w:hAnsi="Times New Roman"/>
              </w:rPr>
              <w:t>4 по 2028</w:t>
            </w:r>
            <w:r w:rsidRPr="001345BC">
              <w:rPr>
                <w:rFonts w:ascii="Times New Roman" w:hAnsi="Times New Roman"/>
              </w:rPr>
              <w:t xml:space="preserve"> годы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Начало реализации муниципальной программы – 1 </w:t>
            </w:r>
            <w:proofErr w:type="gramStart"/>
            <w:r w:rsidRPr="001345BC">
              <w:rPr>
                <w:rFonts w:ascii="Times New Roman" w:hAnsi="Times New Roman"/>
              </w:rPr>
              <w:t>января  202</w:t>
            </w:r>
            <w:r w:rsidR="001A560C">
              <w:rPr>
                <w:rFonts w:ascii="Times New Roman" w:hAnsi="Times New Roman"/>
              </w:rPr>
              <w:t>4</w:t>
            </w:r>
            <w:proofErr w:type="gramEnd"/>
            <w:r w:rsidRPr="001345BC">
              <w:rPr>
                <w:rFonts w:ascii="Times New Roman" w:hAnsi="Times New Roman"/>
              </w:rPr>
              <w:t xml:space="preserve"> года, окончание – 31 декабря 202</w:t>
            </w:r>
            <w:r w:rsidR="001A560C">
              <w:rPr>
                <w:rFonts w:ascii="Times New Roman" w:hAnsi="Times New Roman"/>
              </w:rPr>
              <w:t>8</w:t>
            </w:r>
            <w:r w:rsidRPr="001345BC">
              <w:rPr>
                <w:rFonts w:ascii="Times New Roman" w:hAnsi="Times New Roman"/>
              </w:rPr>
              <w:t xml:space="preserve"> г.</w:t>
            </w:r>
          </w:p>
          <w:p w:rsidR="00F17D5F" w:rsidRPr="001345BC" w:rsidRDefault="00F17D5F" w:rsidP="00D439CE">
            <w:pPr>
              <w:rPr>
                <w:rFonts w:ascii="Times New Roman" w:hAnsi="Times New Roman"/>
              </w:rPr>
            </w:pP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>Объемы бюджетных ассигнований муниципальной программы</w:t>
            </w:r>
          </w:p>
        </w:tc>
        <w:tc>
          <w:tcPr>
            <w:tcW w:w="6043" w:type="dxa"/>
            <w:gridSpan w:val="2"/>
          </w:tcPr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Общий объем финансирования из бюджета муниципального района Похвистневски</w:t>
            </w:r>
            <w:r w:rsidR="00AD6149">
              <w:rPr>
                <w:rFonts w:ascii="Times New Roman" w:hAnsi="Times New Roman"/>
              </w:rPr>
              <w:t xml:space="preserve">й Самарской области составляет </w:t>
            </w:r>
            <w:r w:rsidR="00C33769">
              <w:rPr>
                <w:rFonts w:ascii="Times New Roman" w:hAnsi="Times New Roman"/>
              </w:rPr>
              <w:t>25</w:t>
            </w:r>
            <w:r w:rsidRPr="001345BC">
              <w:rPr>
                <w:rFonts w:ascii="Times New Roman" w:hAnsi="Times New Roman"/>
              </w:rPr>
              <w:t>0,0 тысяч рублей, в том числе по годам: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4</w:t>
            </w:r>
            <w:r w:rsidRPr="001345BC">
              <w:rPr>
                <w:rFonts w:ascii="Times New Roman" w:hAnsi="Times New Roman"/>
              </w:rPr>
              <w:t xml:space="preserve"> году – </w:t>
            </w:r>
            <w:r w:rsidR="001A560C">
              <w:rPr>
                <w:rFonts w:ascii="Times New Roman" w:hAnsi="Times New Roman"/>
                <w:bCs/>
              </w:rPr>
              <w:t xml:space="preserve">50,0 тысяч </w:t>
            </w:r>
            <w:r w:rsidR="001A560C" w:rsidRPr="001A560C">
              <w:rPr>
                <w:rFonts w:ascii="Times New Roman" w:hAnsi="Times New Roman"/>
                <w:bCs/>
              </w:rPr>
              <w:t>рублей;</w:t>
            </w:r>
          </w:p>
          <w:p w:rsidR="00F17D5F" w:rsidRPr="001345BC" w:rsidRDefault="00F17D5F" w:rsidP="00D439CE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в </w:t>
            </w:r>
            <w:r w:rsidR="007F53E5">
              <w:rPr>
                <w:rFonts w:ascii="Times New Roman" w:hAnsi="Times New Roman"/>
              </w:rPr>
              <w:t>202</w:t>
            </w:r>
            <w:r w:rsidR="001A560C">
              <w:rPr>
                <w:rFonts w:ascii="Times New Roman" w:hAnsi="Times New Roman"/>
              </w:rPr>
              <w:t>5</w:t>
            </w:r>
            <w:r w:rsidR="00452CFE">
              <w:rPr>
                <w:rFonts w:ascii="Times New Roman" w:hAnsi="Times New Roman"/>
              </w:rPr>
              <w:t xml:space="preserve"> году – 5</w:t>
            </w:r>
            <w:r w:rsidRPr="001345BC">
              <w:rPr>
                <w:rFonts w:ascii="Times New Roman" w:hAnsi="Times New Roman"/>
              </w:rPr>
              <w:t>0,0 тысяч рублей</w:t>
            </w:r>
          </w:p>
          <w:p w:rsidR="00F17D5F" w:rsidRPr="001345BC" w:rsidRDefault="007F53E5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6</w:t>
            </w:r>
            <w:r w:rsidR="00FF52BA">
              <w:rPr>
                <w:rFonts w:ascii="Times New Roman" w:hAnsi="Times New Roman"/>
              </w:rPr>
              <w:t xml:space="preserve"> </w:t>
            </w:r>
            <w:r w:rsidR="00452CFE">
              <w:rPr>
                <w:rFonts w:ascii="Times New Roman" w:hAnsi="Times New Roman"/>
              </w:rPr>
              <w:t>году – 5</w:t>
            </w:r>
            <w:r w:rsidR="00F17D5F" w:rsidRPr="001345BC">
              <w:rPr>
                <w:rFonts w:ascii="Times New Roman" w:hAnsi="Times New Roman"/>
              </w:rPr>
              <w:t>0,0 тысяч рублей</w:t>
            </w:r>
          </w:p>
          <w:p w:rsidR="00F17D5F" w:rsidRPr="001345BC" w:rsidRDefault="007F53E5" w:rsidP="00D439C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7</w:t>
            </w:r>
            <w:r w:rsidR="00452CFE">
              <w:rPr>
                <w:rFonts w:ascii="Times New Roman" w:hAnsi="Times New Roman"/>
              </w:rPr>
              <w:t xml:space="preserve"> году – 5</w:t>
            </w:r>
            <w:r w:rsidR="00F17D5F" w:rsidRPr="001345BC">
              <w:rPr>
                <w:rFonts w:ascii="Times New Roman" w:hAnsi="Times New Roman"/>
              </w:rPr>
              <w:t>0,0 тысяч рублей</w:t>
            </w:r>
          </w:p>
          <w:p w:rsidR="00F17D5F" w:rsidRPr="001345BC" w:rsidRDefault="007F53E5" w:rsidP="001A560C">
            <w:pPr>
              <w:ind w:firstLine="1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202</w:t>
            </w:r>
            <w:r w:rsidR="001A560C">
              <w:rPr>
                <w:rFonts w:ascii="Times New Roman" w:hAnsi="Times New Roman"/>
              </w:rPr>
              <w:t>8</w:t>
            </w:r>
            <w:r w:rsidR="00452CFE">
              <w:rPr>
                <w:rFonts w:ascii="Times New Roman" w:hAnsi="Times New Roman"/>
              </w:rPr>
              <w:t xml:space="preserve"> году – 5</w:t>
            </w:r>
            <w:r w:rsidR="00F17D5F" w:rsidRPr="001345BC">
              <w:rPr>
                <w:rFonts w:ascii="Times New Roman" w:hAnsi="Times New Roman"/>
              </w:rPr>
              <w:t>0,0 тысяч рублей</w:t>
            </w:r>
          </w:p>
        </w:tc>
      </w:tr>
      <w:tr w:rsidR="00F17D5F" w:rsidRPr="001345BC" w:rsidTr="00D439CE">
        <w:tc>
          <w:tcPr>
            <w:tcW w:w="3528" w:type="dxa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Результаты реализации </w:t>
            </w:r>
            <w:r w:rsidRPr="001345BC">
              <w:rPr>
                <w:rFonts w:ascii="Times New Roman" w:hAnsi="Times New Roman"/>
              </w:rPr>
              <w:lastRenderedPageBreak/>
              <w:t>муниципальной программы</w:t>
            </w:r>
          </w:p>
        </w:tc>
        <w:tc>
          <w:tcPr>
            <w:tcW w:w="6043" w:type="dxa"/>
            <w:gridSpan w:val="2"/>
          </w:tcPr>
          <w:p w:rsidR="003B5452" w:rsidRDefault="00F17D5F" w:rsidP="008E5935">
            <w:pPr>
              <w:jc w:val="both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lastRenderedPageBreak/>
              <w:t>В ходе реализации муниципальной программы к 202</w:t>
            </w:r>
            <w:r w:rsidR="008E5935">
              <w:rPr>
                <w:rFonts w:ascii="Times New Roman" w:hAnsi="Times New Roman"/>
              </w:rPr>
              <w:t xml:space="preserve">8 </w:t>
            </w:r>
            <w:r w:rsidRPr="001345BC">
              <w:rPr>
                <w:rFonts w:ascii="Times New Roman" w:hAnsi="Times New Roman"/>
              </w:rPr>
              <w:lastRenderedPageBreak/>
              <w:t>году должны быть достигнуты следующие результаты:</w:t>
            </w:r>
          </w:p>
          <w:p w:rsidR="00492C61" w:rsidRDefault="003B5452" w:rsidP="00492C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492C61" w:rsidRPr="00492C61">
              <w:rPr>
                <w:rFonts w:ascii="Times New Roman" w:hAnsi="Times New Roman"/>
              </w:rPr>
              <w:t xml:space="preserve"> Отсутствие фактов нарушения запретов и </w:t>
            </w:r>
            <w:proofErr w:type="spellStart"/>
            <w:proofErr w:type="gramStart"/>
            <w:r w:rsidR="00492C61" w:rsidRPr="00492C61">
              <w:rPr>
                <w:rFonts w:ascii="Times New Roman" w:hAnsi="Times New Roman"/>
              </w:rPr>
              <w:t>ограниче</w:t>
            </w:r>
            <w:proofErr w:type="spellEnd"/>
            <w:r w:rsidR="00492C61" w:rsidRPr="00492C61">
              <w:rPr>
                <w:rFonts w:ascii="Times New Roman" w:hAnsi="Times New Roman"/>
              </w:rPr>
              <w:t xml:space="preserve">- </w:t>
            </w:r>
            <w:proofErr w:type="spellStart"/>
            <w:r w:rsidR="00492C61" w:rsidRPr="00492C61">
              <w:rPr>
                <w:rFonts w:ascii="Times New Roman" w:hAnsi="Times New Roman"/>
              </w:rPr>
              <w:t>ний</w:t>
            </w:r>
            <w:proofErr w:type="spellEnd"/>
            <w:proofErr w:type="gramEnd"/>
            <w:r w:rsidR="00492C61" w:rsidRPr="00492C61">
              <w:rPr>
                <w:rFonts w:ascii="Times New Roman" w:hAnsi="Times New Roman"/>
              </w:rPr>
              <w:t>, предусмотренных законодательст</w:t>
            </w:r>
            <w:r w:rsidR="00492A24">
              <w:rPr>
                <w:rFonts w:ascii="Times New Roman" w:hAnsi="Times New Roman"/>
              </w:rPr>
              <w:t xml:space="preserve">вом о </w:t>
            </w:r>
            <w:proofErr w:type="spellStart"/>
            <w:r w:rsidR="00492A24">
              <w:rPr>
                <w:rFonts w:ascii="Times New Roman" w:hAnsi="Times New Roman"/>
              </w:rPr>
              <w:t>муници</w:t>
            </w:r>
            <w:proofErr w:type="spellEnd"/>
            <w:r w:rsidR="00492A24">
              <w:rPr>
                <w:rFonts w:ascii="Times New Roman" w:hAnsi="Times New Roman"/>
              </w:rPr>
              <w:t xml:space="preserve">- </w:t>
            </w:r>
            <w:proofErr w:type="spellStart"/>
            <w:r w:rsidR="00492A24">
              <w:rPr>
                <w:rFonts w:ascii="Times New Roman" w:hAnsi="Times New Roman"/>
              </w:rPr>
              <w:t>пальной</w:t>
            </w:r>
            <w:proofErr w:type="spellEnd"/>
            <w:r w:rsidR="00492A24">
              <w:rPr>
                <w:rFonts w:ascii="Times New Roman" w:hAnsi="Times New Roman"/>
              </w:rPr>
              <w:t xml:space="preserve"> службе</w:t>
            </w:r>
            <w:r w:rsidR="00492C61">
              <w:rPr>
                <w:rFonts w:ascii="Times New Roman" w:hAnsi="Times New Roman"/>
              </w:rPr>
              <w:t>;</w:t>
            </w:r>
          </w:p>
          <w:p w:rsidR="00DE5455" w:rsidRPr="00DE5455" w:rsidRDefault="00492C61" w:rsidP="00DE545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492C61">
              <w:rPr>
                <w:rFonts w:ascii="Times New Roman" w:hAnsi="Times New Roman"/>
              </w:rPr>
              <w:t xml:space="preserve"> </w:t>
            </w:r>
            <w:r w:rsidR="00DE5455" w:rsidRPr="00DE5455">
              <w:rPr>
                <w:rFonts w:ascii="Times New Roman" w:hAnsi="Times New Roman"/>
              </w:rPr>
              <w:t>увеличение количества мероприятий, направленных на оказание методической и консультационной помощи муниципальным служащим по нормативным правовым актам, регулирующим вопросы муниципальной службы и противодействия коррупции;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престижа работы в органах местного самоуправления муниципального района Похвистневский Самарской области;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квалификации муниципальных служащих органов местного самоуправления для эффективного исполнения возложенных на них задач;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профессиональный подбор муниципальных служащих и улучшение качественного состава муниципальных служащих в Администрации муниципального района Похвистневский Самарской области и ее органах;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результативности деятельности муниципальных служащих Администрации муниципального района Похвистневский Самарской области и ее органов;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повышение информированности и компетентности муниципальных служащих Администрации муниципального района Похвистневский Самарской области и ее органов при использовании информационных технологий;</w:t>
            </w:r>
          </w:p>
          <w:p w:rsidR="00DE5455" w:rsidRPr="00DE5455" w:rsidRDefault="00DE5455" w:rsidP="00DE5455">
            <w:pPr>
              <w:jc w:val="both"/>
              <w:rPr>
                <w:rFonts w:ascii="Times New Roman" w:hAnsi="Times New Roman"/>
              </w:rPr>
            </w:pPr>
            <w:r w:rsidRPr="00DE5455">
              <w:rPr>
                <w:rFonts w:ascii="Times New Roman" w:hAnsi="Times New Roman"/>
              </w:rPr>
              <w:t>- открытость муниципальной службы и ее доступность</w:t>
            </w:r>
          </w:p>
          <w:p w:rsidR="00F17D5F" w:rsidRPr="001345BC" w:rsidRDefault="00F17D5F" w:rsidP="00492C61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F17D5F" w:rsidRPr="001345BC" w:rsidRDefault="00F17D5F" w:rsidP="00F17D5F">
      <w:pPr>
        <w:keepNext/>
        <w:keepLines/>
        <w:widowControl w:val="0"/>
        <w:ind w:left="20"/>
        <w:jc w:val="center"/>
        <w:outlineLvl w:val="4"/>
        <w:rPr>
          <w:rFonts w:ascii="Times New Roman" w:hAnsi="Times New Roman"/>
          <w:bCs/>
          <w:color w:val="000000"/>
          <w:shd w:val="clear" w:color="auto" w:fill="FFFFFF"/>
        </w:rPr>
      </w:pPr>
      <w:bookmarkStart w:id="0" w:name="bookmark7"/>
    </w:p>
    <w:p w:rsidR="00F17D5F" w:rsidRPr="001345BC" w:rsidRDefault="00F17D5F" w:rsidP="00F17D5F">
      <w:pPr>
        <w:keepNext/>
        <w:keepLines/>
        <w:widowControl w:val="0"/>
        <w:jc w:val="center"/>
        <w:outlineLvl w:val="4"/>
        <w:rPr>
          <w:rFonts w:ascii="Times New Roman" w:hAnsi="Times New Roman"/>
          <w:bCs/>
          <w:color w:val="000000"/>
          <w:shd w:val="clear" w:color="auto" w:fill="FFFFFF"/>
        </w:rPr>
      </w:pPr>
    </w:p>
    <w:bookmarkEnd w:id="0"/>
    <w:p w:rsidR="00F17D5F" w:rsidRPr="001345BC" w:rsidRDefault="00F17D5F" w:rsidP="00F17D5F">
      <w:pPr>
        <w:widowControl w:val="0"/>
        <w:ind w:firstLine="760"/>
        <w:jc w:val="both"/>
        <w:rPr>
          <w:rFonts w:ascii="Times New Roman" w:hAnsi="Times New Roman"/>
          <w:color w:val="000000"/>
          <w:shd w:val="clear" w:color="auto" w:fill="FFFFFF"/>
        </w:rPr>
      </w:pPr>
    </w:p>
    <w:p w:rsidR="00E90007" w:rsidRDefault="00E90007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75B0" w:rsidRDefault="00E975B0" w:rsidP="00492C61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C61" w:rsidRDefault="00492C61" w:rsidP="00492C61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A24" w:rsidRDefault="00492A24" w:rsidP="00006E0A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A24" w:rsidRDefault="00492A2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F79D8" w:rsidRDefault="00EF79D8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AC3C96" w:rsidRDefault="00AC3C96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AC3C96" w:rsidRDefault="00AC3C96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AC3C96" w:rsidRDefault="00AC3C96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AC3C96" w:rsidRDefault="00AC3C96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AC3C96" w:rsidRDefault="00AC3C96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AC3C96" w:rsidRDefault="00AC3C96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540744" w:rsidRDefault="0054074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540744" w:rsidRDefault="0054074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540744" w:rsidRDefault="0054074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540744" w:rsidRDefault="0054074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540744" w:rsidRDefault="0054074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F79D8" w:rsidRDefault="00EF79D8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F79D8" w:rsidRDefault="00EF79D8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492A24" w:rsidRDefault="00492A24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DE5455" w:rsidRDefault="00DE5455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E90007" w:rsidRDefault="00E90007" w:rsidP="00F17D5F">
      <w:pPr>
        <w:jc w:val="center"/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F17D5F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  <w:bCs/>
          <w:color w:val="000000"/>
          <w:shd w:val="clear" w:color="auto" w:fill="FFFFFF"/>
        </w:rPr>
        <w:t>1</w:t>
      </w:r>
      <w:r w:rsidRPr="001345BC">
        <w:rPr>
          <w:rFonts w:ascii="Times New Roman" w:hAnsi="Times New Roman"/>
          <w:b/>
        </w:rPr>
        <w:t>. Характеристика</w:t>
      </w:r>
      <w:r>
        <w:rPr>
          <w:rFonts w:ascii="Times New Roman" w:hAnsi="Times New Roman"/>
          <w:b/>
        </w:rPr>
        <w:t xml:space="preserve"> и</w:t>
      </w:r>
      <w:r w:rsidRPr="001345BC">
        <w:rPr>
          <w:rFonts w:ascii="Times New Roman" w:hAnsi="Times New Roman"/>
          <w:b/>
        </w:rPr>
        <w:t xml:space="preserve"> анализ</w:t>
      </w:r>
      <w:r>
        <w:rPr>
          <w:rFonts w:ascii="Times New Roman" w:hAnsi="Times New Roman"/>
          <w:b/>
        </w:rPr>
        <w:t xml:space="preserve"> текущего состояния сферы реализации 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муниципальной программы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3B3B07" w:rsidRDefault="00F17D5F" w:rsidP="00F17D5F">
      <w:pPr>
        <w:jc w:val="both"/>
        <w:rPr>
          <w:rFonts w:ascii="Times New Roman" w:hAnsi="Times New Roman"/>
          <w:bCs/>
        </w:rPr>
      </w:pPr>
      <w:r w:rsidRPr="001345BC">
        <w:rPr>
          <w:rFonts w:ascii="Times New Roman" w:hAnsi="Times New Roman"/>
        </w:rPr>
        <w:t xml:space="preserve">    </w:t>
      </w:r>
      <w:r w:rsidR="00800176">
        <w:rPr>
          <w:rFonts w:ascii="Times New Roman" w:hAnsi="Times New Roman"/>
        </w:rPr>
        <w:tab/>
      </w:r>
      <w:r w:rsidRPr="001345BC">
        <w:rPr>
          <w:rFonts w:ascii="Times New Roman" w:hAnsi="Times New Roman"/>
        </w:rPr>
        <w:t xml:space="preserve"> Муниципальная программа «Развитие муниципальной службы в Администрации муниципального района Похвистневский Самарской области» на 202</w:t>
      </w:r>
      <w:r w:rsidR="00745374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>-202</w:t>
      </w:r>
      <w:r w:rsidR="00745374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 годы» (далее – муниципальная программа) разработана в соответствии с Федеральным </w:t>
      </w:r>
      <w:hyperlink r:id="rId7" w:history="1">
        <w:r w:rsidRPr="00745374">
          <w:rPr>
            <w:rStyle w:val="a3"/>
            <w:rFonts w:ascii="Times New Roman" w:hAnsi="Times New Roman"/>
            <w:color w:val="000000"/>
            <w:u w:val="none"/>
          </w:rPr>
          <w:t>законом</w:t>
        </w:r>
      </w:hyperlink>
      <w:r w:rsidRPr="001345BC">
        <w:rPr>
          <w:rFonts w:ascii="Times New Roman" w:hAnsi="Times New Roman"/>
          <w:color w:val="000000"/>
        </w:rPr>
        <w:t xml:space="preserve"> </w:t>
      </w:r>
      <w:r w:rsidRPr="001345BC">
        <w:rPr>
          <w:rFonts w:ascii="Times New Roman" w:hAnsi="Times New Roman"/>
        </w:rPr>
        <w:t xml:space="preserve">от 02.03.2007 N 25-ФЗ "О муниципальной службе в Российской Федерации", </w:t>
      </w:r>
      <w:hyperlink r:id="rId8" w:history="1">
        <w:r w:rsidRPr="00745374">
          <w:rPr>
            <w:rStyle w:val="a3"/>
            <w:rFonts w:ascii="Times New Roman" w:hAnsi="Times New Roman"/>
            <w:color w:val="000000"/>
            <w:u w:val="none"/>
          </w:rPr>
          <w:t>Законом</w:t>
        </w:r>
      </w:hyperlink>
      <w:r w:rsidRPr="00745374">
        <w:rPr>
          <w:rFonts w:ascii="Times New Roman" w:hAnsi="Times New Roman"/>
        </w:rPr>
        <w:t xml:space="preserve"> </w:t>
      </w:r>
      <w:r w:rsidRPr="001345BC">
        <w:rPr>
          <w:rFonts w:ascii="Times New Roman" w:hAnsi="Times New Roman"/>
        </w:rPr>
        <w:t xml:space="preserve">Самарской области от 09.10.2007 N 96-ГД "О муниципальной службе в Самарской области",  </w:t>
      </w:r>
      <w:hyperlink r:id="rId9" w:history="1">
        <w:r w:rsidR="00745374" w:rsidRPr="00745374">
          <w:rPr>
            <w:rStyle w:val="a3"/>
            <w:rFonts w:ascii="Times New Roman" w:hAnsi="Times New Roman"/>
            <w:bCs/>
            <w:u w:val="none"/>
          </w:rPr>
          <w:t>Положением</w:t>
        </w:r>
      </w:hyperlink>
      <w:r w:rsidR="00745374" w:rsidRPr="00745374">
        <w:rPr>
          <w:rFonts w:ascii="Times New Roman" w:hAnsi="Times New Roman"/>
          <w:bCs/>
        </w:rPr>
        <w:t xml:space="preserve"> «О муниципальной службе в </w:t>
      </w:r>
      <w:r w:rsidR="003B3B07">
        <w:rPr>
          <w:rFonts w:ascii="Times New Roman" w:hAnsi="Times New Roman"/>
          <w:bCs/>
        </w:rPr>
        <w:t>муниципальном районе Похвистневский</w:t>
      </w:r>
      <w:r w:rsidR="00745374" w:rsidRPr="00745374">
        <w:rPr>
          <w:rFonts w:ascii="Times New Roman" w:hAnsi="Times New Roman"/>
          <w:bCs/>
        </w:rPr>
        <w:t xml:space="preserve"> Самарской области», утвержденным Решением </w:t>
      </w:r>
      <w:r w:rsidR="003B3B07">
        <w:rPr>
          <w:rFonts w:ascii="Times New Roman" w:hAnsi="Times New Roman"/>
          <w:bCs/>
        </w:rPr>
        <w:t>Собрания представителей муниципального района Похвистневский Самарской области»</w:t>
      </w:r>
      <w:r w:rsidR="00745374" w:rsidRPr="00745374">
        <w:rPr>
          <w:rFonts w:ascii="Times New Roman" w:hAnsi="Times New Roman"/>
          <w:bCs/>
        </w:rPr>
        <w:t xml:space="preserve"> от </w:t>
      </w:r>
      <w:r w:rsidR="003B3B07">
        <w:rPr>
          <w:rFonts w:ascii="Times New Roman" w:hAnsi="Times New Roman"/>
          <w:bCs/>
        </w:rPr>
        <w:t>30.08.2016 N 77</w:t>
      </w:r>
      <w:r w:rsidR="00745374" w:rsidRPr="00745374">
        <w:rPr>
          <w:rFonts w:ascii="Times New Roman" w:hAnsi="Times New Roman"/>
          <w:bCs/>
        </w:rPr>
        <w:t>.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Развитие и совершенствование местного самоуправления – один из важнейших инструментов развития страны, роста благосостояния ее граждан и совершенствования общественных отношений. </w:t>
      </w:r>
    </w:p>
    <w:p w:rsidR="00800176" w:rsidRPr="00800176" w:rsidRDefault="00800176" w:rsidP="00800176">
      <w:pPr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На органы местного самоуправления возложено решение вопросов местного значения, реализация отдельных переданных государственных полномочий. </w:t>
      </w:r>
    </w:p>
    <w:p w:rsidR="00800176" w:rsidRPr="00800176" w:rsidRDefault="00800176" w:rsidP="00800176">
      <w:pPr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>Анализ состояния органов местного самоуправления показывает необходимость динамичного социально-значимого развития.</w:t>
      </w:r>
      <w:r>
        <w:rPr>
          <w:rFonts w:ascii="Times New Roman" w:hAnsi="Times New Roman"/>
          <w:bCs/>
        </w:rPr>
        <w:t xml:space="preserve"> </w:t>
      </w:r>
      <w:r w:rsidRPr="00800176">
        <w:rPr>
          <w:rFonts w:ascii="Times New Roman" w:hAnsi="Times New Roman"/>
          <w:bCs/>
        </w:rPr>
        <w:t xml:space="preserve">Информационная прозрачность деятельности органов местного самоуправления достигается при помощи средств массовой информации.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 органы местного самоуправления обеспечивают доступ к информации о своей деятельности. 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В целях выполнения вышеуказанного закона органами местного самоуправления </w:t>
      </w:r>
      <w:r>
        <w:rPr>
          <w:rFonts w:ascii="Times New Roman" w:hAnsi="Times New Roman"/>
          <w:bCs/>
        </w:rPr>
        <w:t>муниципального района Похвистневский Самарской области</w:t>
      </w:r>
      <w:r w:rsidRPr="00800176">
        <w:rPr>
          <w:rFonts w:ascii="Times New Roman" w:hAnsi="Times New Roman"/>
          <w:bCs/>
        </w:rPr>
        <w:t xml:space="preserve"> обеспечивается опубликование нормативных правовых актов в газете «Вестник </w:t>
      </w:r>
      <w:r>
        <w:rPr>
          <w:rFonts w:ascii="Times New Roman" w:hAnsi="Times New Roman"/>
          <w:bCs/>
        </w:rPr>
        <w:t>Похвистневского района</w:t>
      </w:r>
      <w:r w:rsidRPr="00800176">
        <w:rPr>
          <w:rFonts w:ascii="Times New Roman" w:hAnsi="Times New Roman"/>
          <w:bCs/>
        </w:rPr>
        <w:t xml:space="preserve">», а также на сайте Администрации </w:t>
      </w:r>
      <w:r>
        <w:rPr>
          <w:rFonts w:ascii="Times New Roman" w:hAnsi="Times New Roman"/>
          <w:bCs/>
        </w:rPr>
        <w:t>муниципального района Похвистневский</w:t>
      </w:r>
      <w:r w:rsidRPr="00800176">
        <w:rPr>
          <w:rFonts w:ascii="Times New Roman" w:hAnsi="Times New Roman"/>
          <w:bCs/>
        </w:rPr>
        <w:t xml:space="preserve">. </w:t>
      </w:r>
    </w:p>
    <w:p w:rsidR="00800176" w:rsidRPr="00800176" w:rsidRDefault="00800176" w:rsidP="00800176">
      <w:pPr>
        <w:ind w:firstLine="708"/>
        <w:jc w:val="both"/>
        <w:rPr>
          <w:rFonts w:ascii="Times New Roman" w:hAnsi="Times New Roman"/>
          <w:bCs/>
        </w:rPr>
      </w:pPr>
      <w:r w:rsidRPr="00800176">
        <w:rPr>
          <w:rFonts w:ascii="Times New Roman" w:hAnsi="Times New Roman"/>
          <w:bCs/>
        </w:rPr>
        <w:t xml:space="preserve">Согласно </w:t>
      </w:r>
      <w:hyperlink r:id="rId10" w:history="1">
        <w:r w:rsidRPr="00800176">
          <w:rPr>
            <w:rStyle w:val="a3"/>
            <w:rFonts w:ascii="Times New Roman" w:hAnsi="Times New Roman"/>
            <w:bCs/>
            <w:color w:val="auto"/>
            <w:u w:val="none"/>
          </w:rPr>
          <w:t>части 1 статьи 35</w:t>
        </w:r>
      </w:hyperlink>
      <w:r w:rsidRPr="00800176">
        <w:rPr>
          <w:rFonts w:ascii="Times New Roman" w:hAnsi="Times New Roman"/>
          <w:bCs/>
        </w:rPr>
        <w:t xml:space="preserve"> Федерального закона от 02.03.2007 N 25-ФЗ «О муниципальной службе в Российской Федерации»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Федерации, финансируемыми соответственно за счет средств местных бюджетов и бюджетов субъектов Российской Федерации.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</w:t>
      </w:r>
      <w:r w:rsidR="00424ECC">
        <w:rPr>
          <w:rFonts w:ascii="Times New Roman" w:hAnsi="Times New Roman"/>
        </w:rPr>
        <w:t xml:space="preserve">На </w:t>
      </w:r>
      <w:r w:rsidR="00985314">
        <w:rPr>
          <w:rFonts w:ascii="Times New Roman" w:hAnsi="Times New Roman"/>
        </w:rPr>
        <w:t>01 августа</w:t>
      </w:r>
      <w:r w:rsidR="00424ECC">
        <w:rPr>
          <w:rFonts w:ascii="Times New Roman" w:hAnsi="Times New Roman"/>
        </w:rPr>
        <w:t xml:space="preserve"> 202</w:t>
      </w:r>
      <w:r w:rsidR="00800176">
        <w:rPr>
          <w:rFonts w:ascii="Times New Roman" w:hAnsi="Times New Roman"/>
        </w:rPr>
        <w:t>3</w:t>
      </w:r>
      <w:r w:rsidR="00985C52">
        <w:rPr>
          <w:rFonts w:ascii="Times New Roman" w:hAnsi="Times New Roman"/>
        </w:rPr>
        <w:t xml:space="preserve"> </w:t>
      </w:r>
      <w:r w:rsidR="00424ECC">
        <w:rPr>
          <w:rFonts w:ascii="Times New Roman" w:hAnsi="Times New Roman"/>
        </w:rPr>
        <w:t>года</w:t>
      </w:r>
      <w:r w:rsidRPr="001345BC">
        <w:rPr>
          <w:rFonts w:ascii="Times New Roman" w:hAnsi="Times New Roman"/>
        </w:rPr>
        <w:t xml:space="preserve"> общая численность муниципальных служащих органов Администрации района составляет 2</w:t>
      </w:r>
      <w:r w:rsidR="009E29A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человек</w:t>
      </w:r>
      <w:r w:rsidR="00843B0A">
        <w:rPr>
          <w:rFonts w:ascii="Times New Roman" w:hAnsi="Times New Roman"/>
        </w:rPr>
        <w:t>а</w:t>
      </w:r>
      <w:r>
        <w:rPr>
          <w:rFonts w:ascii="Times New Roman" w:hAnsi="Times New Roman"/>
        </w:rPr>
        <w:t>. Все муниципальные служащие</w:t>
      </w:r>
      <w:r w:rsidRPr="001345BC">
        <w:rPr>
          <w:rFonts w:ascii="Times New Roman" w:hAnsi="Times New Roman"/>
        </w:rPr>
        <w:t xml:space="preserve"> имеют высшее образование. Основной процент муниципальных служащих (</w:t>
      </w:r>
      <w:r w:rsidR="00303F28">
        <w:rPr>
          <w:rFonts w:ascii="Times New Roman" w:hAnsi="Times New Roman"/>
        </w:rPr>
        <w:t>79</w:t>
      </w:r>
      <w:r w:rsidRPr="001345BC">
        <w:rPr>
          <w:rFonts w:ascii="Times New Roman" w:hAnsi="Times New Roman"/>
        </w:rPr>
        <w:t xml:space="preserve">%) имеет опыт работы в органах государственной власти и местного самоуправления свыше 5 лет. Опыт работы от 1 года до 5 лет имеют </w:t>
      </w:r>
      <w:r w:rsidR="00303F28">
        <w:rPr>
          <w:rFonts w:ascii="Times New Roman" w:hAnsi="Times New Roman"/>
        </w:rPr>
        <w:t>17</w:t>
      </w:r>
      <w:r w:rsidRPr="001345BC">
        <w:rPr>
          <w:rFonts w:ascii="Times New Roman" w:hAnsi="Times New Roman"/>
        </w:rPr>
        <w:t xml:space="preserve">% служащих. Наличие стажа до 1 года имеется у </w:t>
      </w:r>
      <w:r w:rsidR="00303F28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% муниципальных служащих.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</w:t>
      </w:r>
      <w:r w:rsidR="00303F28">
        <w:rPr>
          <w:rFonts w:ascii="Times New Roman" w:hAnsi="Times New Roman"/>
        </w:rPr>
        <w:t>25</w:t>
      </w:r>
      <w:r w:rsidRPr="001345BC">
        <w:rPr>
          <w:rFonts w:ascii="Times New Roman" w:hAnsi="Times New Roman"/>
        </w:rPr>
        <w:t xml:space="preserve">% - это лица в возрасте от 31 года до 40 лет. Возрастная группа от 41 до 50 лет составляет </w:t>
      </w:r>
      <w:r w:rsidR="00303F28">
        <w:rPr>
          <w:rFonts w:ascii="Times New Roman" w:hAnsi="Times New Roman"/>
        </w:rPr>
        <w:t>50</w:t>
      </w:r>
      <w:r w:rsidRPr="001345BC">
        <w:rPr>
          <w:rFonts w:ascii="Times New Roman" w:hAnsi="Times New Roman"/>
        </w:rPr>
        <w:t xml:space="preserve">%, от 51 до 60 лет - </w:t>
      </w:r>
      <w:r w:rsidR="00303F28">
        <w:rPr>
          <w:rFonts w:ascii="Times New Roman" w:hAnsi="Times New Roman"/>
        </w:rPr>
        <w:t>17</w:t>
      </w:r>
      <w:r w:rsidRPr="001345BC">
        <w:rPr>
          <w:rFonts w:ascii="Times New Roman" w:hAnsi="Times New Roman"/>
        </w:rPr>
        <w:t xml:space="preserve">%. Молодых специалистов до 30 лет в органах Администрации района работает </w:t>
      </w:r>
      <w:r w:rsidR="00303F28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>%.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В Администрации района ежегодно проводится обучение муниципальных служащих</w:t>
      </w:r>
      <w:r w:rsidRPr="001345BC">
        <w:t xml:space="preserve"> (</w:t>
      </w:r>
      <w:r w:rsidRPr="001345BC">
        <w:rPr>
          <w:rFonts w:ascii="Times New Roman" w:hAnsi="Times New Roman"/>
        </w:rPr>
        <w:t xml:space="preserve">курсы профессиональной переподготовки, повышения квалификации, стажировки) за счет </w:t>
      </w:r>
      <w:r w:rsidRPr="00756498">
        <w:rPr>
          <w:rFonts w:ascii="Times New Roman" w:hAnsi="Times New Roman"/>
        </w:rPr>
        <w:t>средств областного и местного бюджетов,</w:t>
      </w:r>
      <w:r w:rsidRPr="001345BC">
        <w:rPr>
          <w:rFonts w:ascii="Times New Roman" w:hAnsi="Times New Roman"/>
        </w:rPr>
        <w:t xml:space="preserve"> за 20</w:t>
      </w:r>
      <w:r w:rsidR="00E161ED">
        <w:rPr>
          <w:rFonts w:ascii="Times New Roman" w:hAnsi="Times New Roman"/>
        </w:rPr>
        <w:t>22</w:t>
      </w:r>
      <w:r w:rsidRPr="001345BC">
        <w:rPr>
          <w:rFonts w:ascii="Times New Roman" w:hAnsi="Times New Roman"/>
        </w:rPr>
        <w:t xml:space="preserve"> год обучено </w:t>
      </w:r>
      <w:r w:rsidR="00BC02A4">
        <w:rPr>
          <w:rFonts w:ascii="Times New Roman" w:hAnsi="Times New Roman"/>
        </w:rPr>
        <w:t>1</w:t>
      </w:r>
      <w:r w:rsidR="00E161ED">
        <w:rPr>
          <w:rFonts w:ascii="Times New Roman" w:hAnsi="Times New Roman"/>
        </w:rPr>
        <w:t>3</w:t>
      </w:r>
      <w:r w:rsidR="00BC02A4">
        <w:rPr>
          <w:rFonts w:ascii="Times New Roman" w:hAnsi="Times New Roman"/>
        </w:rPr>
        <w:t xml:space="preserve"> </w:t>
      </w:r>
      <w:r w:rsidR="00E161ED">
        <w:rPr>
          <w:rFonts w:ascii="Times New Roman" w:hAnsi="Times New Roman"/>
        </w:rPr>
        <w:t>муниципальных служащих.</w:t>
      </w:r>
      <w:r w:rsidRPr="001345BC">
        <w:rPr>
          <w:rFonts w:ascii="Times New Roman" w:hAnsi="Times New Roman"/>
        </w:rPr>
        <w:t xml:space="preserve">     Ежегодно проводятся научно-практические конференции, «круглые столы», тренинги и иные обучающие мероприятия.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Анализ количественного и качественного состава муниципальных служащих органов Администрации района, итоги аттестации муниципальных служащих свидетельствуют о соответствии степени компетентности и уровня профессионализма должностных лиц характеру и сложности решаемых задач.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Однако в современных условиях только лишь высшего образования недостаточно. Постоянно растущие требования к квалификационному уровню кадров обуславливают необходимость создания и совершенствования системы непрерывного образования муниципальных служащих с использованием программных методов. </w:t>
      </w:r>
      <w:r w:rsidR="00D17267" w:rsidRPr="00D17267">
        <w:rPr>
          <w:rFonts w:ascii="Times New Roman" w:hAnsi="Times New Roman"/>
        </w:rPr>
        <w:t xml:space="preserve">Необходимо отметить, что в последние годы налажена система </w:t>
      </w:r>
      <w:proofErr w:type="gramStart"/>
      <w:r w:rsidR="00D17267" w:rsidRPr="00D17267">
        <w:rPr>
          <w:rFonts w:ascii="Times New Roman" w:hAnsi="Times New Roman"/>
        </w:rPr>
        <w:t>проведения  курсов</w:t>
      </w:r>
      <w:proofErr w:type="gramEnd"/>
      <w:r w:rsidR="00D17267" w:rsidRPr="00D17267">
        <w:rPr>
          <w:rFonts w:ascii="Times New Roman" w:hAnsi="Times New Roman"/>
        </w:rPr>
        <w:t xml:space="preserve"> повышения квалификации </w:t>
      </w:r>
      <w:r w:rsidR="00D17267" w:rsidRPr="00D17267">
        <w:rPr>
          <w:rFonts w:ascii="Times New Roman" w:hAnsi="Times New Roman"/>
        </w:rPr>
        <w:lastRenderedPageBreak/>
        <w:t>муниципальных служащих на базе учреждений высшего профессионального образования Самарской области.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целях обеспечения эффективного и результативного исполнения муниципальными служащими должностных обязанностей, постепенного обновления и ротации кадров необходимо проводить мероприятия, направленные на постоянный рост профессионального уровня муниципальных служащих, качественный подбор и расстановку кадров, повышение престижа и привлекательности муниципальной службы, ее открытость и доступность.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Администрации района актуальна проблема формирования и использования кадрового резерва муниципальных кадров. Привлечение на муниципальную службу талантливых молодых специалистов обеспечит преемственность поколений в системе муниципального управления, ротацию кадров в органах местного самоуправления, усиление конкуренции в процессе отбора, подготовки и карьерного роста муниципальных служащих.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Кадровый резерв на замещение вакантных должностей муниципальной службы в Администрации района сформирован, тем не менее существует проблема возможностей поиска профессиональных кадров для муниципальной службы и улучшение качественного состава муниципальных служащих в органах Администрации района.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Реализация мероприятий муниципальной программы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обязанности, позволит создать оптимальные организационно-правовые и методологические предпосылки развития муниципальной службы, что в конечном итоге должно повысить уровень эффективности и результативности муниципальной службы в органах Администрации района.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В ходе реализации мероприятий муниципальной программы можно предположить возможность следующих основных рисков, связанных с наличием объективных и субъективных факторов: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изменение законодательства о муниципальной службе;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возможность недофинансирования или несвоевременного финансирования расходов на реализацию программных мероприятий из бюджета района;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в процессе реализации муниципальной программы возможны отклонения в достижении результатов из-за несоответствия отдельных мероприятий муниципальной программы их ожидаемой эффективности.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целях управления указанными рисками в процессе реализации муниципальной программы предусматривается: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проведение мониторинга выполнения муниципальной программы, регулярного анализа и при необходимости ежегодной корректировки;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В целом мероприятия муниципальной программы позволят создать базовую систему мер по повышению уровня компетенций муниципальных служащих органов Администрации района.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В связи с необходимостью дальнейшей реализации мер, направленных на развитие и совершенствование муниципальной службы в органах Администрации района, разработана муниципальная программа.</w:t>
      </w:r>
    </w:p>
    <w:p w:rsidR="00492A24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2. Ц</w:t>
      </w:r>
      <w:r>
        <w:rPr>
          <w:rFonts w:ascii="Times New Roman" w:hAnsi="Times New Roman"/>
          <w:b/>
        </w:rPr>
        <w:t xml:space="preserve">ель и </w:t>
      </w:r>
      <w:r w:rsidRPr="001345BC">
        <w:rPr>
          <w:rFonts w:ascii="Times New Roman" w:hAnsi="Times New Roman"/>
          <w:b/>
        </w:rPr>
        <w:t>задачи</w:t>
      </w:r>
      <w:r>
        <w:rPr>
          <w:rFonts w:ascii="Times New Roman" w:hAnsi="Times New Roman"/>
          <w:b/>
        </w:rPr>
        <w:t>,</w:t>
      </w:r>
      <w:r w:rsidRPr="001345BC">
        <w:rPr>
          <w:rFonts w:ascii="Times New Roman" w:hAnsi="Times New Roman"/>
          <w:b/>
        </w:rPr>
        <w:t xml:space="preserve"> целевые</w:t>
      </w:r>
      <w:r>
        <w:rPr>
          <w:rFonts w:ascii="Times New Roman" w:hAnsi="Times New Roman"/>
          <w:b/>
        </w:rPr>
        <w:t xml:space="preserve"> (стратегические)</w:t>
      </w:r>
      <w:r w:rsidRPr="001345BC">
        <w:rPr>
          <w:rFonts w:ascii="Times New Roman" w:hAnsi="Times New Roman"/>
          <w:b/>
        </w:rPr>
        <w:t xml:space="preserve"> показатели</w:t>
      </w:r>
      <w:r>
        <w:rPr>
          <w:rFonts w:ascii="Times New Roman" w:hAnsi="Times New Roman"/>
          <w:b/>
        </w:rPr>
        <w:t>, этапы и сроки</w:t>
      </w:r>
      <w:r w:rsidRPr="001345BC">
        <w:rPr>
          <w:rFonts w:ascii="Times New Roman" w:hAnsi="Times New Roman"/>
          <w:b/>
        </w:rPr>
        <w:t xml:space="preserve"> 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реализации муниципальной программы</w:t>
      </w:r>
    </w:p>
    <w:p w:rsidR="00F17D5F" w:rsidRPr="001345BC" w:rsidRDefault="00F17D5F" w:rsidP="00F17D5F">
      <w:pPr>
        <w:jc w:val="center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Целью муниципальной программы является </w:t>
      </w:r>
      <w:r w:rsidR="004E254E">
        <w:rPr>
          <w:rFonts w:ascii="Times New Roman" w:hAnsi="Times New Roman"/>
        </w:rPr>
        <w:t>р</w:t>
      </w:r>
      <w:r w:rsidR="004E254E" w:rsidRPr="004E254E">
        <w:rPr>
          <w:rFonts w:ascii="Times New Roman" w:hAnsi="Times New Roman"/>
        </w:rPr>
        <w:t>азвитие и соверш</w:t>
      </w:r>
      <w:r w:rsidR="004E254E">
        <w:rPr>
          <w:rFonts w:ascii="Times New Roman" w:hAnsi="Times New Roman"/>
        </w:rPr>
        <w:t>енствование муниципальной служ</w:t>
      </w:r>
      <w:r w:rsidR="004E254E" w:rsidRPr="004E254E">
        <w:rPr>
          <w:rFonts w:ascii="Times New Roman" w:hAnsi="Times New Roman"/>
        </w:rPr>
        <w:t>бы, формирование ка</w:t>
      </w:r>
      <w:r w:rsidR="004E254E">
        <w:rPr>
          <w:rFonts w:ascii="Times New Roman" w:hAnsi="Times New Roman"/>
        </w:rPr>
        <w:t>дрового состава органов местно</w:t>
      </w:r>
      <w:r w:rsidR="004E254E" w:rsidRPr="004E254E">
        <w:rPr>
          <w:rFonts w:ascii="Times New Roman" w:hAnsi="Times New Roman"/>
        </w:rPr>
        <w:t>го самоуправления муниципального района Похвистневский Самарской области</w:t>
      </w:r>
      <w:r w:rsidR="004E254E">
        <w:rPr>
          <w:rFonts w:ascii="Times New Roman" w:hAnsi="Times New Roman"/>
        </w:rPr>
        <w:t>, обеспечиваю</w:t>
      </w:r>
      <w:r w:rsidR="004E254E" w:rsidRPr="004E254E">
        <w:rPr>
          <w:rFonts w:ascii="Times New Roman" w:hAnsi="Times New Roman"/>
        </w:rPr>
        <w:t xml:space="preserve">щего повышение эффективности муниципальной службы и результативности профессиональной </w:t>
      </w:r>
      <w:proofErr w:type="spellStart"/>
      <w:proofErr w:type="gramStart"/>
      <w:r w:rsidR="004E254E" w:rsidRPr="004E254E">
        <w:rPr>
          <w:rFonts w:ascii="Times New Roman" w:hAnsi="Times New Roman"/>
        </w:rPr>
        <w:t>дея</w:t>
      </w:r>
      <w:proofErr w:type="spellEnd"/>
      <w:r w:rsidR="004E254E" w:rsidRPr="004E254E">
        <w:rPr>
          <w:rFonts w:ascii="Times New Roman" w:hAnsi="Times New Roman"/>
        </w:rPr>
        <w:t xml:space="preserve">- </w:t>
      </w:r>
      <w:proofErr w:type="spellStart"/>
      <w:r w:rsidR="004E254E" w:rsidRPr="004E254E">
        <w:rPr>
          <w:rFonts w:ascii="Times New Roman" w:hAnsi="Times New Roman"/>
        </w:rPr>
        <w:t>тельности</w:t>
      </w:r>
      <w:proofErr w:type="spellEnd"/>
      <w:proofErr w:type="gramEnd"/>
      <w:r w:rsidR="004E254E" w:rsidRPr="004E254E">
        <w:rPr>
          <w:rFonts w:ascii="Times New Roman" w:hAnsi="Times New Roman"/>
        </w:rPr>
        <w:t>, повышение престижа муниципальной службы в Администрации муниципального района Похвистневский Самарской области и ее органах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Для достижения поставленной</w:t>
      </w:r>
      <w:r w:rsidRPr="001345BC">
        <w:rPr>
          <w:rFonts w:ascii="Times New Roman" w:hAnsi="Times New Roman"/>
        </w:rPr>
        <w:t xml:space="preserve"> цели муниципальной программы </w:t>
      </w:r>
      <w:r>
        <w:rPr>
          <w:rFonts w:ascii="Times New Roman" w:hAnsi="Times New Roman"/>
        </w:rPr>
        <w:t>необходимо решить следующие основные</w:t>
      </w:r>
      <w:r w:rsidRPr="001345BC">
        <w:rPr>
          <w:rFonts w:ascii="Times New Roman" w:hAnsi="Times New Roman"/>
        </w:rPr>
        <w:t xml:space="preserve"> задач</w:t>
      </w:r>
      <w:r>
        <w:rPr>
          <w:rFonts w:ascii="Times New Roman" w:hAnsi="Times New Roman"/>
        </w:rPr>
        <w:t>и</w:t>
      </w:r>
      <w:r w:rsidRPr="001345BC">
        <w:rPr>
          <w:rFonts w:ascii="Times New Roman" w:hAnsi="Times New Roman"/>
        </w:rPr>
        <w:t>:</w:t>
      </w:r>
    </w:p>
    <w:p w:rsidR="00985314" w:rsidRPr="00985314" w:rsidRDefault="00F17D5F" w:rsidP="00985314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lastRenderedPageBreak/>
        <w:t xml:space="preserve">     - </w:t>
      </w:r>
      <w:r w:rsidR="00985314">
        <w:rPr>
          <w:rFonts w:ascii="Times New Roman" w:hAnsi="Times New Roman"/>
        </w:rPr>
        <w:t>ф</w:t>
      </w:r>
      <w:r w:rsidR="00985314" w:rsidRPr="00985314">
        <w:rPr>
          <w:rFonts w:ascii="Times New Roman" w:hAnsi="Times New Roman"/>
        </w:rPr>
        <w:t xml:space="preserve">ормирование квалифицированного кадрового состава муниципальной службы </w:t>
      </w:r>
      <w:proofErr w:type="gramStart"/>
      <w:r w:rsidR="00985314" w:rsidRPr="00985314">
        <w:rPr>
          <w:rFonts w:ascii="Times New Roman" w:hAnsi="Times New Roman"/>
        </w:rPr>
        <w:t>в  Администрации</w:t>
      </w:r>
      <w:proofErr w:type="gramEnd"/>
      <w:r w:rsidR="00985314" w:rsidRPr="00985314">
        <w:rPr>
          <w:rFonts w:ascii="Times New Roman" w:hAnsi="Times New Roman"/>
        </w:rPr>
        <w:t xml:space="preserve"> муниципального района Похвистневский Самарской области и ее органах;</w:t>
      </w:r>
    </w:p>
    <w:p w:rsidR="00985314" w:rsidRPr="00985314" w:rsidRDefault="00985314" w:rsidP="00985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с</w:t>
      </w:r>
      <w:r w:rsidRPr="00985314">
        <w:rPr>
          <w:rFonts w:ascii="Times New Roman" w:hAnsi="Times New Roman"/>
        </w:rPr>
        <w:t xml:space="preserve">овершенствование системы дополнительного профессионального образования муниципальных </w:t>
      </w:r>
      <w:proofErr w:type="gramStart"/>
      <w:r w:rsidRPr="00985314">
        <w:rPr>
          <w:rFonts w:ascii="Times New Roman" w:hAnsi="Times New Roman"/>
        </w:rPr>
        <w:t>служащих  Администрации</w:t>
      </w:r>
      <w:proofErr w:type="gramEnd"/>
      <w:r w:rsidRPr="00985314">
        <w:rPr>
          <w:rFonts w:ascii="Times New Roman" w:hAnsi="Times New Roman"/>
        </w:rPr>
        <w:t xml:space="preserve"> муниципального района Похвистневский Самарской области и ее органов;</w:t>
      </w:r>
    </w:p>
    <w:p w:rsidR="00985314" w:rsidRPr="00985314" w:rsidRDefault="00985314" w:rsidP="00985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с</w:t>
      </w:r>
      <w:r w:rsidRPr="00985314">
        <w:rPr>
          <w:rFonts w:ascii="Times New Roman" w:hAnsi="Times New Roman"/>
        </w:rPr>
        <w:t>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органов;</w:t>
      </w:r>
    </w:p>
    <w:p w:rsidR="00985314" w:rsidRPr="00985314" w:rsidRDefault="00985314" w:rsidP="00985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о</w:t>
      </w:r>
      <w:r w:rsidRPr="00985314">
        <w:rPr>
          <w:rFonts w:ascii="Times New Roman" w:hAnsi="Times New Roman"/>
        </w:rPr>
        <w:t>казание консультационно-информационной помощи муниципальным служащим Администрации муниципального района Похвистневский Самарской области и ее органов;</w:t>
      </w:r>
    </w:p>
    <w:p w:rsidR="00985314" w:rsidRDefault="00985314" w:rsidP="0098531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- с</w:t>
      </w:r>
      <w:r w:rsidRPr="00985314">
        <w:rPr>
          <w:rFonts w:ascii="Times New Roman" w:hAnsi="Times New Roman"/>
        </w:rPr>
        <w:t>оздание условий для укрепления здоровья муниципальных служащих</w:t>
      </w:r>
      <w:r>
        <w:rPr>
          <w:rFonts w:ascii="Times New Roman" w:hAnsi="Times New Roman"/>
        </w:rPr>
        <w:t>.</w:t>
      </w:r>
    </w:p>
    <w:p w:rsidR="00F17D5F" w:rsidRPr="001345BC" w:rsidRDefault="00F17D5F" w:rsidP="00985314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Реализация муниципальной программы будет способствовать повышению эффективности кадровой политики, повышению престижа муниципальной службы.</w:t>
      </w:r>
    </w:p>
    <w:p w:rsidR="00F17D5F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Реализация </w:t>
      </w:r>
      <w:r w:rsidR="004D5459">
        <w:rPr>
          <w:rFonts w:ascii="Times New Roman" w:hAnsi="Times New Roman"/>
        </w:rPr>
        <w:t>муниципальной п</w:t>
      </w:r>
      <w:r w:rsidRPr="004D5459">
        <w:rPr>
          <w:rFonts w:ascii="Times New Roman" w:hAnsi="Times New Roman"/>
        </w:rPr>
        <w:t>рограммы</w:t>
      </w:r>
      <w:r w:rsidRPr="001345BC">
        <w:rPr>
          <w:rFonts w:ascii="Times New Roman" w:hAnsi="Times New Roman"/>
        </w:rPr>
        <w:t xml:space="preserve"> рассчитана на период с 202</w:t>
      </w:r>
      <w:r w:rsidR="004E254E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 по 202</w:t>
      </w:r>
      <w:r w:rsidR="004E254E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>годы. Начало реализации</w:t>
      </w:r>
      <w:r w:rsidR="004D5459">
        <w:rPr>
          <w:rFonts w:ascii="Times New Roman" w:hAnsi="Times New Roman"/>
        </w:rPr>
        <w:t xml:space="preserve"> </w:t>
      </w:r>
      <w:r w:rsidRPr="001345BC">
        <w:rPr>
          <w:rFonts w:ascii="Times New Roman" w:hAnsi="Times New Roman"/>
        </w:rPr>
        <w:t>– 1 января 202</w:t>
      </w:r>
      <w:r w:rsidR="004E254E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 г., окончание – 31 декабря 202</w:t>
      </w:r>
      <w:r w:rsidR="004E254E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г., с ежегодным подведением итогов.  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Перечень стратегических показателей представлен в Приложение 1</w:t>
      </w:r>
      <w:r w:rsidR="004D5459">
        <w:rPr>
          <w:rFonts w:ascii="Times New Roman" w:hAnsi="Times New Roman"/>
        </w:rPr>
        <w:t>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</w:t>
      </w:r>
    </w:p>
    <w:p w:rsidR="00F17D5F" w:rsidRDefault="00F17D5F" w:rsidP="00F17D5F">
      <w:pPr>
        <w:jc w:val="center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>3. План мероприятий по выполнению муниципальной программы</w:t>
      </w:r>
      <w:r>
        <w:rPr>
          <w:rFonts w:ascii="Times New Roman" w:hAnsi="Times New Roman"/>
          <w:b/>
        </w:rPr>
        <w:t>, механизм реализации муниципальной программы</w:t>
      </w:r>
    </w:p>
    <w:p w:rsidR="00F17D5F" w:rsidRDefault="00F17D5F" w:rsidP="004F27FE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 Управление реализацией муниципальной программы осуществляет ответственны</w:t>
      </w:r>
      <w:r w:rsidR="004F27FE">
        <w:rPr>
          <w:rFonts w:ascii="Times New Roman" w:hAnsi="Times New Roman"/>
        </w:rPr>
        <w:t>й</w:t>
      </w:r>
      <w:r w:rsidRPr="001345BC">
        <w:rPr>
          <w:rFonts w:ascii="Times New Roman" w:hAnsi="Times New Roman"/>
        </w:rPr>
        <w:t xml:space="preserve"> исполнител</w:t>
      </w:r>
      <w:r w:rsidR="004F27FE">
        <w:rPr>
          <w:rFonts w:ascii="Times New Roman" w:hAnsi="Times New Roman"/>
        </w:rPr>
        <w:t>ь</w:t>
      </w:r>
      <w:r w:rsidRPr="001345BC">
        <w:rPr>
          <w:rFonts w:ascii="Times New Roman" w:hAnsi="Times New Roman"/>
        </w:rPr>
        <w:t xml:space="preserve"> – Администрация муниципального района Похвистневский Самарской области.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Ответственный исполнитель муниципальной программы осуществляет следующие функции: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осуществляет координацию деятельности исполнителей и соисполнителей по подготовке и реализации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 муниципальной программы, а также по анализу и рациональному использованию средств бюджета района;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ежегодно подготавливает предложения по уточнению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 муниципальной программы на очередной финансовый год, уточняет затраты по ним;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ежегодно осуществляет ведение отчетности по реализации муниципальной программы;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осуществляет контроль за ходом реализации программных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>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- ежегодно в установленном порядке готовит бюджетную заявку на финансирование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муниципальной программы;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несет ответственность за реализацию муниципальной программы в целом;</w:t>
      </w:r>
    </w:p>
    <w:p w:rsidR="00F17D5F" w:rsidRPr="001345BC" w:rsidRDefault="00F17D5F" w:rsidP="00F17D5F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 подготавливает ежегодно информацию о ходе реализации муниципальной программы;</w:t>
      </w:r>
    </w:p>
    <w:p w:rsidR="00F17D5F" w:rsidRPr="001345BC" w:rsidRDefault="00F17D5F" w:rsidP="00F17D5F">
      <w:pPr>
        <w:ind w:firstLine="709"/>
        <w:jc w:val="both"/>
        <w:rPr>
          <w:color w:val="797979"/>
        </w:rPr>
      </w:pPr>
      <w:r w:rsidRPr="001345BC">
        <w:rPr>
          <w:rFonts w:ascii="Times New Roman" w:hAnsi="Times New Roman"/>
        </w:rPr>
        <w:t xml:space="preserve">- ежегодно с учетом выделяемых на реализацию муниципальной программы средств уточняет целевые показатели реализации </w:t>
      </w:r>
      <w:hyperlink w:anchor="Par245" w:history="1">
        <w:r w:rsidRPr="001345BC">
          <w:rPr>
            <w:rFonts w:ascii="Times New Roman" w:hAnsi="Times New Roman"/>
          </w:rPr>
          <w:t>мероприятий</w:t>
        </w:r>
      </w:hyperlink>
      <w:r w:rsidRPr="001345BC">
        <w:rPr>
          <w:rFonts w:ascii="Times New Roman" w:hAnsi="Times New Roman"/>
        </w:rPr>
        <w:t xml:space="preserve"> муниципальной программы и затраты по ним, механизм реализации муниципальной программы и состав исполнителей, а также при необходимости вносит предложения по корректировке муниципальной программы либо прекращении ее выполнения.</w:t>
      </w:r>
      <w:r w:rsidRPr="001345BC">
        <w:rPr>
          <w:color w:val="797979"/>
        </w:rPr>
        <w:t> 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Для решения задач муниципальной программы будут реализовываться мероприятия, направленные на: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актуализацию системы нормативно-правовых актов органов Администрации района в кадровой сфере, оперативное и эффективное устранение пробелов в нормативно-правовом регулировании;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совершенствование системы повышения квалификации муниципальных служащих.</w:t>
      </w:r>
    </w:p>
    <w:p w:rsidR="00F17D5F" w:rsidRPr="001345BC" w:rsidRDefault="00F17D5F" w:rsidP="00F17D5F">
      <w:pPr>
        <w:jc w:val="both"/>
        <w:rPr>
          <w:rFonts w:ascii="Times New Roman" w:hAnsi="Times New Roman"/>
          <w:color w:val="000000"/>
        </w:rPr>
      </w:pPr>
      <w:r w:rsidRPr="001345BC">
        <w:rPr>
          <w:rFonts w:ascii="Times New Roman" w:hAnsi="Times New Roman"/>
        </w:rPr>
        <w:t xml:space="preserve">        </w:t>
      </w:r>
      <w:r w:rsidRPr="001345BC">
        <w:rPr>
          <w:rFonts w:ascii="Times New Roman" w:hAnsi="Times New Roman"/>
          <w:color w:val="000000"/>
        </w:rPr>
        <w:t>Перечень мероприятий муниципальной программы с указанием сроков, необходимых для их реализации по годам, а также исполнителей - представлен в Приложении 2 к муниципальной программе.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center"/>
        <w:outlineLvl w:val="1"/>
        <w:rPr>
          <w:rFonts w:ascii="Times New Roman" w:hAnsi="Times New Roman"/>
          <w:b/>
        </w:rPr>
      </w:pPr>
      <w:r w:rsidRPr="001345BC">
        <w:rPr>
          <w:rFonts w:ascii="Times New Roman" w:hAnsi="Times New Roman"/>
          <w:b/>
        </w:rPr>
        <w:t xml:space="preserve">4. </w:t>
      </w:r>
      <w:proofErr w:type="gramStart"/>
      <w:r w:rsidRPr="001345BC">
        <w:rPr>
          <w:rFonts w:ascii="Times New Roman" w:hAnsi="Times New Roman"/>
          <w:b/>
        </w:rPr>
        <w:t>Ресурсное  обеспечение</w:t>
      </w:r>
      <w:proofErr w:type="gramEnd"/>
      <w:r w:rsidRPr="001345BC">
        <w:rPr>
          <w:rFonts w:ascii="Times New Roman" w:hAnsi="Times New Roman"/>
          <w:b/>
        </w:rPr>
        <w:t xml:space="preserve"> реализации муниципальной программы</w:t>
      </w:r>
    </w:p>
    <w:p w:rsidR="00F17D5F" w:rsidRPr="001345BC" w:rsidRDefault="00F17D5F" w:rsidP="00F17D5F">
      <w:pPr>
        <w:spacing w:before="120" w:after="12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lastRenderedPageBreak/>
        <w:t xml:space="preserve">          Финансирование </w:t>
      </w:r>
      <w:proofErr w:type="gramStart"/>
      <w:r w:rsidRPr="001345BC">
        <w:rPr>
          <w:rFonts w:ascii="Times New Roman" w:hAnsi="Times New Roman"/>
        </w:rPr>
        <w:t>мероприятий  по</w:t>
      </w:r>
      <w:proofErr w:type="gramEnd"/>
      <w:r w:rsidRPr="001345BC">
        <w:rPr>
          <w:rFonts w:ascii="Times New Roman" w:hAnsi="Times New Roman"/>
        </w:rPr>
        <w:t xml:space="preserve"> реализации настоящей муниципальной программы должно  осуществляться в рамках в соответствии с действующим законодательством утвержденных бюджетных ассигнований на период с 202</w:t>
      </w:r>
      <w:r w:rsidR="00AD3CAC">
        <w:rPr>
          <w:rFonts w:ascii="Times New Roman" w:hAnsi="Times New Roman"/>
        </w:rPr>
        <w:t>4</w:t>
      </w:r>
      <w:r w:rsidRPr="001345BC">
        <w:rPr>
          <w:rFonts w:ascii="Times New Roman" w:hAnsi="Times New Roman"/>
        </w:rPr>
        <w:t xml:space="preserve"> – 202</w:t>
      </w:r>
      <w:r w:rsidR="00AD3CAC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 гг. </w:t>
      </w:r>
    </w:p>
    <w:p w:rsidR="00F17D5F" w:rsidRPr="001345BC" w:rsidRDefault="00F17D5F" w:rsidP="00F17D5F">
      <w:pPr>
        <w:spacing w:before="8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Объемы финансирования мероприятий муниципальной программы обусловлены показателями стоимости обучения муниципальных служащих на курсах повышения квалификации и профессиональной переподготовки, издания информационных бюллетеней, проведения семинаров и конференций, за исключением средств на создание электронного взаимодействия, которые будут выделяться по отдельным муниципальным программам.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 Общий объем финансирования из бюджета муниципального района Похвистневский</w:t>
      </w:r>
      <w:r w:rsidR="00AD6149">
        <w:rPr>
          <w:rFonts w:ascii="Times New Roman" w:hAnsi="Times New Roman"/>
        </w:rPr>
        <w:t xml:space="preserve"> Самарской </w:t>
      </w:r>
      <w:proofErr w:type="gramStart"/>
      <w:r w:rsidR="00AD6149">
        <w:rPr>
          <w:rFonts w:ascii="Times New Roman" w:hAnsi="Times New Roman"/>
        </w:rPr>
        <w:t>области  составляет</w:t>
      </w:r>
      <w:proofErr w:type="gramEnd"/>
      <w:r w:rsidR="00AD6149">
        <w:rPr>
          <w:rFonts w:ascii="Times New Roman" w:hAnsi="Times New Roman"/>
        </w:rPr>
        <w:t xml:space="preserve"> </w:t>
      </w:r>
      <w:r w:rsidR="00CA1E74">
        <w:rPr>
          <w:rFonts w:ascii="Times New Roman" w:hAnsi="Times New Roman"/>
        </w:rPr>
        <w:t>25</w:t>
      </w:r>
      <w:r w:rsidRPr="001345BC">
        <w:rPr>
          <w:rFonts w:ascii="Times New Roman" w:hAnsi="Times New Roman"/>
        </w:rPr>
        <w:t>0,0 тысяч рублей, в том числе по годам: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Default="005B2705" w:rsidP="00F17D5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202</w:t>
      </w:r>
      <w:r w:rsidR="00CA1E74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году – </w:t>
      </w:r>
      <w:r w:rsidR="00CA1E74">
        <w:rPr>
          <w:rFonts w:ascii="Times New Roman" w:hAnsi="Times New Roman"/>
        </w:rPr>
        <w:t>5</w:t>
      </w:r>
      <w:r w:rsidR="00F17D5F" w:rsidRPr="001345BC">
        <w:rPr>
          <w:rFonts w:ascii="Times New Roman" w:hAnsi="Times New Roman"/>
        </w:rPr>
        <w:t>0,0 тысяч рублей</w:t>
      </w:r>
    </w:p>
    <w:p w:rsidR="00F17D5F" w:rsidRPr="001345BC" w:rsidRDefault="00F17D5F" w:rsidP="00F17D5F">
      <w:pPr>
        <w:jc w:val="both"/>
        <w:rPr>
          <w:color w:val="797979"/>
        </w:rPr>
      </w:pP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Pr="001345BC">
        <w:rPr>
          <w:rFonts w:ascii="Times New Roman" w:hAnsi="Times New Roman"/>
          <w:b/>
        </w:rPr>
        <w:t>. Конечный результат реализации муниципальной программы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Реализация мероприятий в рамках настоящей муниципальной программы позволит достичь следующих результатов к 202</w:t>
      </w:r>
      <w:r w:rsidR="00577EAC">
        <w:rPr>
          <w:rFonts w:ascii="Times New Roman" w:hAnsi="Times New Roman"/>
        </w:rPr>
        <w:t>8</w:t>
      </w:r>
      <w:r w:rsidRPr="001345BC">
        <w:rPr>
          <w:rFonts w:ascii="Times New Roman" w:hAnsi="Times New Roman"/>
        </w:rPr>
        <w:t xml:space="preserve"> году:</w:t>
      </w:r>
    </w:p>
    <w:p w:rsidR="00BA1F1C" w:rsidRPr="00BA1F1C" w:rsidRDefault="00F17D5F" w:rsidP="00BA1F1C">
      <w:pPr>
        <w:ind w:firstLine="709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-</w:t>
      </w:r>
      <w:r w:rsidR="00BA1F1C" w:rsidRPr="00BA1F1C">
        <w:rPr>
          <w:rFonts w:ascii="Times New Roman" w:hAnsi="Times New Roman"/>
        </w:rPr>
        <w:t xml:space="preserve"> </w:t>
      </w:r>
      <w:r w:rsidR="00BA1F1C">
        <w:rPr>
          <w:rFonts w:ascii="Times New Roman" w:hAnsi="Times New Roman"/>
        </w:rPr>
        <w:t>о</w:t>
      </w:r>
      <w:r w:rsidR="00BA1F1C" w:rsidRPr="00BA1F1C">
        <w:rPr>
          <w:rFonts w:ascii="Times New Roman" w:hAnsi="Times New Roman"/>
        </w:rPr>
        <w:t>тсутствие фактов</w:t>
      </w:r>
      <w:r w:rsidR="00BA1F1C">
        <w:rPr>
          <w:rFonts w:ascii="Times New Roman" w:hAnsi="Times New Roman"/>
        </w:rPr>
        <w:t xml:space="preserve"> нарушения запретов и ограниче</w:t>
      </w:r>
      <w:r w:rsidR="00BA1F1C" w:rsidRPr="00BA1F1C">
        <w:rPr>
          <w:rFonts w:ascii="Times New Roman" w:hAnsi="Times New Roman"/>
        </w:rPr>
        <w:t>ний, предусмотренных законодательст</w:t>
      </w:r>
      <w:r w:rsidR="00BA1F1C">
        <w:rPr>
          <w:rFonts w:ascii="Times New Roman" w:hAnsi="Times New Roman"/>
        </w:rPr>
        <w:t>вом о муници</w:t>
      </w:r>
      <w:r w:rsidR="00BA1F1C" w:rsidRPr="00BA1F1C">
        <w:rPr>
          <w:rFonts w:ascii="Times New Roman" w:hAnsi="Times New Roman"/>
        </w:rPr>
        <w:t>пальной службе;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увеличение количества мероприятий, направленных на оказание методической и консультационной помощи муниципальным служащим по нормативным правовым актам, регулирующим вопросы муниципальной службы и противодействия коррупции;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повышение престижа работы в органах местного самоуправления муниципального района Похвистневский Самарской области;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повышение квалификации муниципальных служащих органов местного самоуправления для эффективного исполнения возложенных на них задач;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профессиональный подбор муниципальных служащих и улучшение качественного состава муниципальных служащих в Администрации муниципального района Похвистневский Самарской области и ее органах;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повышение результативности деятельности муниципальных служащих Администрации муниципального района Похвистневский Самарской области и ее органов;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повышение информированности и компетентности муниципальных служащих Администрации муниципального района Похвистневский Самарской области и ее органов при использовании информационных технологий;</w:t>
      </w:r>
    </w:p>
    <w:p w:rsidR="00BA1F1C" w:rsidRPr="00BA1F1C" w:rsidRDefault="00BA1F1C" w:rsidP="00BA1F1C">
      <w:pPr>
        <w:ind w:firstLine="709"/>
        <w:jc w:val="both"/>
        <w:rPr>
          <w:rFonts w:ascii="Times New Roman" w:hAnsi="Times New Roman"/>
        </w:rPr>
      </w:pPr>
      <w:r w:rsidRPr="00BA1F1C">
        <w:rPr>
          <w:rFonts w:ascii="Times New Roman" w:hAnsi="Times New Roman"/>
        </w:rPr>
        <w:t>- открытость муниципальной службы и ее доступность</w:t>
      </w:r>
    </w:p>
    <w:p w:rsidR="00EF5823" w:rsidRDefault="00F17D5F" w:rsidP="00EF5823">
      <w:pPr>
        <w:ind w:firstLine="709"/>
        <w:jc w:val="both"/>
        <w:rPr>
          <w:rFonts w:ascii="Times New Roman" w:hAnsi="Times New Roman"/>
          <w:bCs/>
        </w:rPr>
      </w:pPr>
      <w:r w:rsidRPr="001345BC">
        <w:rPr>
          <w:rFonts w:ascii="Times New Roman" w:hAnsi="Times New Roman"/>
          <w:bCs/>
        </w:rPr>
        <w:t>Реализация данной муниципальной программы эффективно отразится на экономическом развитии муниципального района Похвистневский Самарской области, будет способствовать повышению эффективности профессиональной деятельности муниципальных служащих, внедрению новых технологий по оказанию муниципальных услуг и выполнению функций.</w:t>
      </w:r>
    </w:p>
    <w:p w:rsidR="00EF5823" w:rsidRDefault="00EF5823" w:rsidP="00EF5823">
      <w:pPr>
        <w:ind w:firstLine="709"/>
        <w:jc w:val="both"/>
        <w:rPr>
          <w:rFonts w:ascii="Times New Roman" w:hAnsi="Times New Roman"/>
          <w:bCs/>
        </w:rPr>
      </w:pPr>
    </w:p>
    <w:p w:rsidR="00EF5823" w:rsidRDefault="00EF5823" w:rsidP="00EF5823">
      <w:pPr>
        <w:ind w:firstLine="709"/>
        <w:jc w:val="both"/>
        <w:rPr>
          <w:rFonts w:ascii="Times New Roman" w:hAnsi="Times New Roman"/>
          <w:bCs/>
        </w:rPr>
      </w:pPr>
    </w:p>
    <w:p w:rsidR="00EF5823" w:rsidRDefault="00EF5823" w:rsidP="00EF5823">
      <w:pPr>
        <w:ind w:firstLine="709"/>
        <w:jc w:val="both"/>
        <w:rPr>
          <w:rFonts w:ascii="Times New Roman" w:hAnsi="Times New Roman"/>
          <w:bCs/>
        </w:rPr>
      </w:pPr>
    </w:p>
    <w:p w:rsidR="00EF5823" w:rsidRDefault="00EF5823" w:rsidP="00EF5823">
      <w:pPr>
        <w:ind w:firstLine="709"/>
        <w:jc w:val="both"/>
        <w:rPr>
          <w:rFonts w:ascii="Times New Roman" w:hAnsi="Times New Roman"/>
          <w:bCs/>
        </w:rPr>
      </w:pPr>
    </w:p>
    <w:p w:rsidR="00F17D5F" w:rsidRPr="00EF5823" w:rsidRDefault="00F17D5F" w:rsidP="00EF5823">
      <w:pPr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6</w:t>
      </w:r>
      <w:r w:rsidRPr="001345BC">
        <w:rPr>
          <w:rFonts w:ascii="Times New Roman" w:hAnsi="Times New Roman"/>
          <w:b/>
        </w:rPr>
        <w:t>. Методика комплексной оценки эффективности реализации муниципальной программы</w:t>
      </w:r>
    </w:p>
    <w:p w:rsidR="00F17D5F" w:rsidRPr="001345BC" w:rsidRDefault="00F17D5F" w:rsidP="00F17D5F">
      <w:pPr>
        <w:jc w:val="center"/>
        <w:rPr>
          <w:rFonts w:ascii="Times New Roman" w:hAnsi="Times New Roman"/>
          <w:b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Оценка эффективности реализации муниципальной программы проводится по двум направлениям:</w:t>
      </w:r>
    </w:p>
    <w:p w:rsidR="00F17D5F" w:rsidRPr="001345BC" w:rsidRDefault="00F17D5F" w:rsidP="00F17D5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полноты финансирования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 xml:space="preserve">1) – таблица 1; </w:t>
      </w:r>
    </w:p>
    <w:p w:rsidR="00F17D5F" w:rsidRPr="001345BC" w:rsidRDefault="00F17D5F" w:rsidP="00F17D5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достижения плановых значений целевых показателей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>2) – таблица 2.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1345BC">
        <w:rPr>
          <w:rFonts w:ascii="Times New Roman" w:hAnsi="Times New Roman"/>
        </w:rPr>
        <w:t>Оценка  полноты</w:t>
      </w:r>
      <w:proofErr w:type="gramEnd"/>
      <w:r w:rsidRPr="001345BC">
        <w:rPr>
          <w:rFonts w:ascii="Times New Roman" w:hAnsi="Times New Roman"/>
        </w:rPr>
        <w:t xml:space="preserve"> финансирования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 xml:space="preserve">1) рассчитывается как соотношение </w:t>
      </w:r>
      <w:r w:rsidRPr="001345BC">
        <w:rPr>
          <w:rFonts w:ascii="Times New Roman" w:hAnsi="Times New Roman"/>
        </w:rPr>
        <w:lastRenderedPageBreak/>
        <w:t>запланированного объема расходов на муниципальную программу и фактического объема расходов за отчетный период (с указанием экономии, образовавшейся в ходе реализации муниципальной программы).</w:t>
      </w: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jc w:val="right"/>
        <w:rPr>
          <w:rFonts w:ascii="Times New Roman" w:hAnsi="Times New Roman"/>
        </w:rPr>
      </w:pPr>
      <w:r w:rsidRPr="001345BC">
        <w:rPr>
          <w:rFonts w:ascii="Times New Roman" w:hAnsi="Times New Roman"/>
        </w:rPr>
        <w:t xml:space="preserve">     Таблица 1</w:t>
      </w:r>
    </w:p>
    <w:p w:rsidR="00F17D5F" w:rsidRPr="001345BC" w:rsidRDefault="00F17D5F" w:rsidP="00F17D5F">
      <w:pPr>
        <w:jc w:val="center"/>
        <w:rPr>
          <w:rFonts w:ascii="Times New Roman" w:hAnsi="Times New Roman"/>
        </w:rPr>
      </w:pPr>
      <w:r w:rsidRPr="001345BC">
        <w:rPr>
          <w:rFonts w:ascii="Times New Roman" w:hAnsi="Times New Roman"/>
        </w:rPr>
        <w:t>ШКАЛА ОЦЕНКИ ПОЛНОТЫ ФИНАНСИРОВАНИЯ</w:t>
      </w:r>
    </w:p>
    <w:p w:rsidR="00F17D5F" w:rsidRPr="001345BC" w:rsidRDefault="00F17D5F" w:rsidP="00F17D5F">
      <w:pPr>
        <w:jc w:val="center"/>
        <w:rPr>
          <w:rFonts w:ascii="Times New Roman" w:hAnsi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110"/>
      </w:tblGrid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Значение </w:t>
            </w:r>
            <w:r w:rsidRPr="001345BC">
              <w:rPr>
                <w:rFonts w:ascii="Times New Roman" w:hAnsi="Times New Roman"/>
                <w:lang w:val="en-US"/>
              </w:rPr>
              <w:t>Q</w:t>
            </w:r>
            <w:r w:rsidRPr="001345BC">
              <w:rPr>
                <w:rFonts w:ascii="Times New Roman" w:hAnsi="Times New Roman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 xml:space="preserve">Оценка 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0,98</w:t>
            </w:r>
            <w:r w:rsidRPr="001345BC">
              <w:rPr>
                <w:rFonts w:ascii="Times New Roman" w:hAnsi="Times New Roman"/>
                <w:lang w:val="en-US"/>
              </w:rPr>
              <w:t xml:space="preserve"> &lt;= Q1 &lt;= 1</w:t>
            </w:r>
            <w:r w:rsidRPr="001345BC">
              <w:rPr>
                <w:rFonts w:ascii="Times New Roman" w:hAnsi="Times New Roman"/>
              </w:rPr>
              <w:t>,0</w:t>
            </w:r>
            <w:r w:rsidRPr="001345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Полное финансирование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1345BC">
              <w:rPr>
                <w:rFonts w:ascii="Times New Roman" w:hAnsi="Times New Roman"/>
              </w:rPr>
              <w:t xml:space="preserve">0,5 </w:t>
            </w:r>
            <w:r w:rsidRPr="001345BC">
              <w:rPr>
                <w:rFonts w:ascii="Times New Roman" w:hAnsi="Times New Roman"/>
                <w:lang w:val="en-US"/>
              </w:rPr>
              <w:t>&lt;= Q1 &lt; 0</w:t>
            </w:r>
            <w:r w:rsidRPr="001345BC">
              <w:rPr>
                <w:rFonts w:ascii="Times New Roman" w:hAnsi="Times New Roman"/>
              </w:rPr>
              <w:t>,</w:t>
            </w:r>
            <w:r w:rsidRPr="001345BC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Неполное финансирование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1345BC">
              <w:rPr>
                <w:rFonts w:ascii="Times New Roman" w:hAnsi="Times New Roman"/>
              </w:rPr>
              <w:t xml:space="preserve">1,02 </w:t>
            </w:r>
            <w:r w:rsidRPr="001345BC">
              <w:rPr>
                <w:rFonts w:ascii="Times New Roman" w:hAnsi="Times New Roman"/>
                <w:lang w:val="en-US"/>
              </w:rPr>
              <w:t>&lt; Q1 &lt;= 1</w:t>
            </w:r>
            <w:r w:rsidRPr="001345BC">
              <w:rPr>
                <w:rFonts w:ascii="Times New Roman" w:hAnsi="Times New Roman"/>
              </w:rPr>
              <w:t>,</w:t>
            </w:r>
            <w:r w:rsidRPr="001345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Увеличенное финансирование</w:t>
            </w:r>
          </w:p>
        </w:tc>
      </w:tr>
      <w:tr w:rsidR="00F17D5F" w:rsidRPr="001345BC" w:rsidTr="00D439CE">
        <w:tc>
          <w:tcPr>
            <w:tcW w:w="2835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1345BC">
              <w:rPr>
                <w:rFonts w:ascii="Times New Roman" w:hAnsi="Times New Roman"/>
                <w:lang w:val="en-US"/>
              </w:rPr>
              <w:t>Q1 &lt; 0</w:t>
            </w:r>
            <w:r w:rsidRPr="001345BC">
              <w:rPr>
                <w:rFonts w:ascii="Times New Roman" w:hAnsi="Times New Roman"/>
              </w:rPr>
              <w:t>,</w:t>
            </w:r>
            <w:r w:rsidRPr="001345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1345BC">
              <w:rPr>
                <w:rFonts w:ascii="Times New Roman" w:hAnsi="Times New Roman"/>
              </w:rPr>
              <w:t>Существенное недофинансирование</w:t>
            </w:r>
          </w:p>
          <w:p w:rsidR="00F17D5F" w:rsidRPr="001345BC" w:rsidRDefault="00F17D5F" w:rsidP="00D439C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17D5F" w:rsidRPr="001345BC" w:rsidRDefault="00F17D5F" w:rsidP="00F17D5F">
      <w:pPr>
        <w:jc w:val="center"/>
        <w:rPr>
          <w:rFonts w:ascii="Times New Roman" w:hAnsi="Times New Roman"/>
        </w:rPr>
      </w:pPr>
    </w:p>
    <w:p w:rsidR="00F17D5F" w:rsidRPr="001345BC" w:rsidRDefault="00F17D5F" w:rsidP="00F17D5F">
      <w:pPr>
        <w:jc w:val="both"/>
        <w:rPr>
          <w:rFonts w:ascii="Times New Roman" w:hAnsi="Times New Roman"/>
        </w:rPr>
      </w:pPr>
    </w:p>
    <w:p w:rsidR="00F17D5F" w:rsidRPr="001345BC" w:rsidRDefault="00F17D5F" w:rsidP="00F17D5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1345BC">
        <w:rPr>
          <w:rFonts w:ascii="Times New Roman" w:hAnsi="Times New Roman"/>
        </w:rPr>
        <w:t>Оценка достижения плановых значений целевых показателей (</w:t>
      </w:r>
      <w:r w:rsidRPr="001345BC">
        <w:rPr>
          <w:rFonts w:ascii="Times New Roman" w:hAnsi="Times New Roman"/>
          <w:lang w:val="en-US"/>
        </w:rPr>
        <w:t>Q</w:t>
      </w:r>
      <w:r w:rsidRPr="001345BC">
        <w:rPr>
          <w:rFonts w:ascii="Times New Roman" w:hAnsi="Times New Roman"/>
        </w:rPr>
        <w:t>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F17D5F" w:rsidRPr="001345BC" w:rsidRDefault="00F17D5F" w:rsidP="00F17D5F">
      <w:pPr>
        <w:jc w:val="right"/>
        <w:rPr>
          <w:rFonts w:ascii="Times New Roman" w:hAnsi="Times New Roman"/>
        </w:rPr>
      </w:pPr>
    </w:p>
    <w:p w:rsidR="00F17D5F" w:rsidRDefault="00F17D5F" w:rsidP="00F17D5F">
      <w:pPr>
        <w:jc w:val="right"/>
        <w:rPr>
          <w:rFonts w:ascii="Times New Roman" w:hAnsi="Times New Roman"/>
        </w:rPr>
      </w:pPr>
    </w:p>
    <w:p w:rsidR="007F53E5" w:rsidRDefault="007F53E5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CB052B" w:rsidRDefault="00CB052B" w:rsidP="00F17D5F">
      <w:pPr>
        <w:jc w:val="right"/>
        <w:rPr>
          <w:rFonts w:ascii="Times New Roman" w:hAnsi="Times New Roman"/>
        </w:rPr>
      </w:pPr>
    </w:p>
    <w:p w:rsidR="00A36C5E" w:rsidRDefault="00A36C5E" w:rsidP="00F17D5F">
      <w:pPr>
        <w:jc w:val="right"/>
        <w:rPr>
          <w:rFonts w:ascii="Times New Roman" w:hAnsi="Times New Roman"/>
        </w:rPr>
      </w:pPr>
    </w:p>
    <w:p w:rsidR="006037CE" w:rsidRDefault="006037CE" w:rsidP="00F17D5F">
      <w:pPr>
        <w:jc w:val="right"/>
        <w:rPr>
          <w:rFonts w:ascii="Times New Roman" w:hAnsi="Times New Roman"/>
        </w:rPr>
      </w:pPr>
    </w:p>
    <w:p w:rsidR="006037CE" w:rsidRDefault="006037CE" w:rsidP="00F17D5F">
      <w:pPr>
        <w:jc w:val="right"/>
        <w:rPr>
          <w:rFonts w:ascii="Times New Roman" w:hAnsi="Times New Roman"/>
        </w:rPr>
      </w:pPr>
    </w:p>
    <w:p w:rsidR="00F07B29" w:rsidRDefault="00F07B29" w:rsidP="00F17D5F">
      <w:pPr>
        <w:jc w:val="right"/>
        <w:rPr>
          <w:rFonts w:ascii="Times New Roman" w:hAnsi="Times New Roman"/>
        </w:rPr>
      </w:pPr>
    </w:p>
    <w:p w:rsidR="00F07B29" w:rsidRDefault="00F07B29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</w:p>
    <w:p w:rsidR="00540744" w:rsidRDefault="00540744" w:rsidP="00F17D5F">
      <w:pPr>
        <w:jc w:val="right"/>
        <w:rPr>
          <w:rFonts w:ascii="Times New Roman" w:hAnsi="Times New Roman"/>
        </w:rPr>
      </w:pPr>
      <w:bookmarkStart w:id="1" w:name="_GoBack"/>
      <w:bookmarkEnd w:id="1"/>
    </w:p>
    <w:p w:rsidR="00F17D5F" w:rsidRPr="009C3A74" w:rsidRDefault="00F17D5F" w:rsidP="00F17D5F">
      <w:pPr>
        <w:jc w:val="right"/>
        <w:rPr>
          <w:rFonts w:ascii="Times New Roman" w:hAnsi="Times New Roman"/>
        </w:rPr>
      </w:pPr>
      <w:r w:rsidRPr="009C3A74">
        <w:rPr>
          <w:rFonts w:ascii="Times New Roman" w:hAnsi="Times New Roman"/>
        </w:rPr>
        <w:lastRenderedPageBreak/>
        <w:t xml:space="preserve">Таблица 2 </w:t>
      </w:r>
    </w:p>
    <w:p w:rsidR="00F17D5F" w:rsidRPr="009C3A74" w:rsidRDefault="00F17D5F" w:rsidP="00F17D5F">
      <w:pPr>
        <w:jc w:val="right"/>
        <w:rPr>
          <w:rFonts w:ascii="Times New Roman" w:hAnsi="Times New Roman"/>
        </w:rPr>
      </w:pPr>
    </w:p>
    <w:p w:rsidR="00F17D5F" w:rsidRPr="009C3A74" w:rsidRDefault="00F17D5F" w:rsidP="00F17D5F">
      <w:pPr>
        <w:jc w:val="center"/>
        <w:rPr>
          <w:rFonts w:ascii="Times New Roman" w:hAnsi="Times New Roman"/>
        </w:rPr>
      </w:pPr>
      <w:r w:rsidRPr="009C3A74">
        <w:rPr>
          <w:rFonts w:ascii="Times New Roman" w:hAnsi="Times New Roman"/>
        </w:rPr>
        <w:t>ШКАЛА ОЦЕНКИ ДОСТИЖЕНИЯ ПЛАНОВЫХ ЗНАЧЕНИЙ                    ЦЕЛЕВЫХ ПОКАЗАТЕЛЕЙ</w:t>
      </w:r>
    </w:p>
    <w:p w:rsidR="00F17D5F" w:rsidRPr="009C3A74" w:rsidRDefault="00F17D5F" w:rsidP="00F17D5F">
      <w:pPr>
        <w:jc w:val="center"/>
        <w:rPr>
          <w:rFonts w:ascii="Times New Roman" w:hAnsi="Times New Roman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110"/>
      </w:tblGrid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 xml:space="preserve">Значение </w:t>
            </w:r>
            <w:r w:rsidRPr="009C3A74">
              <w:rPr>
                <w:rFonts w:ascii="Times New Roman" w:hAnsi="Times New Roman"/>
                <w:lang w:val="en-US"/>
              </w:rPr>
              <w:t>Q</w:t>
            </w:r>
            <w:r w:rsidRPr="009C3A74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Оценка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0,95</w:t>
            </w:r>
            <w:r w:rsidRPr="009C3A74">
              <w:rPr>
                <w:rFonts w:ascii="Times New Roman" w:hAnsi="Times New Roman"/>
                <w:lang w:val="en-US"/>
              </w:rPr>
              <w:t xml:space="preserve"> &lt;= 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&lt;= 1</w:t>
            </w:r>
            <w:r w:rsidRPr="009C3A74">
              <w:rPr>
                <w:rFonts w:ascii="Times New Roman" w:hAnsi="Times New Roman"/>
              </w:rPr>
              <w:t>,05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Высокая результативность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 xml:space="preserve">0,7 </w:t>
            </w:r>
            <w:r w:rsidRPr="009C3A74">
              <w:rPr>
                <w:rFonts w:ascii="Times New Roman" w:hAnsi="Times New Roman"/>
                <w:lang w:val="en-US"/>
              </w:rPr>
              <w:t>&lt;= 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 0</w:t>
            </w:r>
            <w:r w:rsidRPr="009C3A74">
              <w:rPr>
                <w:rFonts w:ascii="Times New Roman" w:hAnsi="Times New Roman"/>
              </w:rPr>
              <w:t>,</w:t>
            </w:r>
            <w:r w:rsidRPr="009C3A74">
              <w:rPr>
                <w:rFonts w:ascii="Times New Roman" w:hAnsi="Times New Roman"/>
                <w:lang w:val="en-US"/>
              </w:rPr>
              <w:t>9</w:t>
            </w:r>
            <w:r w:rsidRPr="009C3A74"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Средняя результативность (недовыполнение плана)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9C3A74">
              <w:rPr>
                <w:rFonts w:ascii="Times New Roman" w:hAnsi="Times New Roman"/>
              </w:rPr>
              <w:t xml:space="preserve">1,05 </w:t>
            </w:r>
            <w:r w:rsidRPr="009C3A74">
              <w:rPr>
                <w:rFonts w:ascii="Times New Roman" w:hAnsi="Times New Roman"/>
                <w:lang w:val="en-US"/>
              </w:rPr>
              <w:t>&lt; 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&lt;= 1</w:t>
            </w:r>
            <w:r w:rsidRPr="009C3A74">
              <w:rPr>
                <w:rFonts w:ascii="Times New Roman" w:hAnsi="Times New Roman"/>
              </w:rPr>
              <w:t>,3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Средняя результативность (перевыполнение плана)</w:t>
            </w:r>
          </w:p>
        </w:tc>
      </w:tr>
      <w:tr w:rsidR="00F17D5F" w:rsidRPr="009C3A74" w:rsidTr="00D439CE">
        <w:tc>
          <w:tcPr>
            <w:tcW w:w="2835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  <w:lang w:val="en-US"/>
              </w:rPr>
            </w:pPr>
            <w:r w:rsidRPr="009C3A74">
              <w:rPr>
                <w:rFonts w:ascii="Times New Roman" w:hAnsi="Times New Roman"/>
                <w:lang w:val="en-US"/>
              </w:rPr>
              <w:t>Q</w:t>
            </w:r>
            <w:r w:rsidRPr="009C3A74">
              <w:rPr>
                <w:rFonts w:ascii="Times New Roman" w:hAnsi="Times New Roman"/>
              </w:rPr>
              <w:t>2</w:t>
            </w:r>
            <w:r w:rsidRPr="009C3A74">
              <w:rPr>
                <w:rFonts w:ascii="Times New Roman" w:hAnsi="Times New Roman"/>
                <w:lang w:val="en-US"/>
              </w:rPr>
              <w:t xml:space="preserve"> &lt; 0</w:t>
            </w:r>
            <w:r w:rsidRPr="009C3A74">
              <w:rPr>
                <w:rFonts w:ascii="Times New Roman" w:hAnsi="Times New Roman"/>
              </w:rPr>
              <w:t>,7</w:t>
            </w:r>
          </w:p>
        </w:tc>
        <w:tc>
          <w:tcPr>
            <w:tcW w:w="4110" w:type="dxa"/>
            <w:shd w:val="clear" w:color="auto" w:fill="auto"/>
          </w:tcPr>
          <w:p w:rsidR="00F17D5F" w:rsidRPr="009C3A74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9C3A74">
              <w:rPr>
                <w:rFonts w:ascii="Times New Roman" w:hAnsi="Times New Roman"/>
              </w:rPr>
              <w:t>Низкая результативность (существенное недовыполнение плана)</w:t>
            </w:r>
          </w:p>
        </w:tc>
      </w:tr>
    </w:tbl>
    <w:p w:rsidR="00F17D5F" w:rsidRPr="009C3A74" w:rsidRDefault="00F17D5F" w:rsidP="00F17D5F">
      <w:pPr>
        <w:jc w:val="both"/>
        <w:rPr>
          <w:rFonts w:ascii="Times New Roman" w:hAnsi="Times New Roman"/>
        </w:rPr>
      </w:pPr>
    </w:p>
    <w:p w:rsidR="00F17D5F" w:rsidRPr="009C3A74" w:rsidRDefault="00F17D5F" w:rsidP="00F17D5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9C3A74">
        <w:rPr>
          <w:rFonts w:ascii="Times New Roman" w:hAnsi="Times New Roman"/>
        </w:rPr>
        <w:t>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</w:t>
      </w:r>
      <w:r w:rsidRPr="009C3A74">
        <w:rPr>
          <w:rFonts w:ascii="Times New Roman" w:hAnsi="Times New Roman"/>
          <w:lang w:val="en-US"/>
        </w:rPr>
        <w:t>Q</w:t>
      </w:r>
      <w:r w:rsidRPr="009C3A74">
        <w:rPr>
          <w:rFonts w:ascii="Times New Roman" w:hAnsi="Times New Roman"/>
        </w:rPr>
        <w:t>1) и оценки достижения плановых значений целевых показателей (</w:t>
      </w:r>
      <w:r w:rsidRPr="009C3A74">
        <w:rPr>
          <w:rFonts w:ascii="Times New Roman" w:hAnsi="Times New Roman"/>
          <w:lang w:val="en-US"/>
        </w:rPr>
        <w:t>Q</w:t>
      </w:r>
      <w:r w:rsidRPr="009C3A74">
        <w:rPr>
          <w:rFonts w:ascii="Times New Roman" w:hAnsi="Times New Roman"/>
        </w:rPr>
        <w:t>2).</w:t>
      </w:r>
    </w:p>
    <w:p w:rsidR="00F17D5F" w:rsidRDefault="00F17D5F" w:rsidP="00F17D5F">
      <w:pPr>
        <w:jc w:val="both"/>
        <w:rPr>
          <w:rFonts w:ascii="Times New Roman" w:hAnsi="Times New Roman"/>
        </w:rPr>
      </w:pPr>
      <w:r w:rsidRPr="009C3A74">
        <w:rPr>
          <w:rFonts w:ascii="Times New Roman" w:hAnsi="Times New Roman"/>
        </w:rPr>
        <w:t xml:space="preserve">       В годовом отчете в ходе реализации муниципальной программы приводится значение оценки эффективности муниципальной программы          </w:t>
      </w:r>
      <w:proofErr w:type="gramStart"/>
      <w:r w:rsidRPr="009C3A74">
        <w:rPr>
          <w:rFonts w:ascii="Times New Roman" w:hAnsi="Times New Roman"/>
        </w:rPr>
        <w:t xml:space="preserve">   (</w:t>
      </w:r>
      <w:proofErr w:type="gramEnd"/>
      <w:r w:rsidRPr="009C3A74">
        <w:rPr>
          <w:rFonts w:ascii="Times New Roman" w:hAnsi="Times New Roman"/>
        </w:rPr>
        <w:t>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F17D5F" w:rsidRDefault="00F17D5F" w:rsidP="00F17D5F">
      <w:pPr>
        <w:jc w:val="both"/>
        <w:rPr>
          <w:rFonts w:ascii="Times New Roman" w:hAnsi="Times New Roman"/>
        </w:rPr>
      </w:pPr>
    </w:p>
    <w:p w:rsidR="00F17D5F" w:rsidRPr="00EC1A97" w:rsidRDefault="00F17D5F" w:rsidP="005B2705">
      <w:pPr>
        <w:jc w:val="both"/>
        <w:rPr>
          <w:rFonts w:ascii="Times New Roman" w:hAnsi="Times New Roman"/>
          <w:sz w:val="20"/>
          <w:szCs w:val="20"/>
        </w:rPr>
        <w:sectPr w:rsidR="00F17D5F" w:rsidRPr="00EC1A97" w:rsidSect="00540744">
          <w:pgSz w:w="11906" w:h="16838"/>
          <w:pgMar w:top="284" w:right="851" w:bottom="794" w:left="1418" w:header="709" w:footer="709" w:gutter="0"/>
          <w:cols w:space="708"/>
          <w:docGrid w:linePitch="360"/>
        </w:sectPr>
      </w:pPr>
      <w:r w:rsidRPr="001345BC">
        <w:rPr>
          <w:rFonts w:ascii="Times New Roman" w:hAnsi="Times New Roman"/>
        </w:rPr>
        <w:t xml:space="preserve">   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1</w:t>
      </w:r>
    </w:p>
    <w:p w:rsidR="00F17D5F" w:rsidRPr="00947FBA" w:rsidRDefault="00F17D5F" w:rsidP="00A36C5E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  <w:r w:rsidR="00A36C5E">
        <w:rPr>
          <w:rFonts w:ascii="Times New Roman" w:hAnsi="Times New Roman"/>
        </w:rPr>
        <w:t>муниципальной службы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в </w:t>
      </w:r>
      <w:r w:rsidR="00A36C5E">
        <w:rPr>
          <w:rFonts w:ascii="Times New Roman" w:hAnsi="Times New Roman"/>
        </w:rPr>
        <w:t xml:space="preserve">Администрации </w:t>
      </w:r>
      <w:r w:rsidRPr="00947FBA">
        <w:rPr>
          <w:rFonts w:ascii="Times New Roman" w:hAnsi="Times New Roman"/>
        </w:rPr>
        <w:t>муниципально</w:t>
      </w:r>
      <w:r w:rsidR="00A36C5E">
        <w:rPr>
          <w:rFonts w:ascii="Times New Roman" w:hAnsi="Times New Roman"/>
        </w:rPr>
        <w:t>го</w:t>
      </w:r>
      <w:r w:rsidRPr="00947FBA">
        <w:rPr>
          <w:rFonts w:ascii="Times New Roman" w:hAnsi="Times New Roman"/>
        </w:rPr>
        <w:t xml:space="preserve"> район</w:t>
      </w:r>
      <w:r w:rsidR="00A36C5E">
        <w:rPr>
          <w:rFonts w:ascii="Times New Roman" w:hAnsi="Times New Roman"/>
        </w:rPr>
        <w:t>а</w:t>
      </w:r>
      <w:r w:rsidRPr="00947FBA">
        <w:rPr>
          <w:rFonts w:ascii="Times New Roman" w:hAnsi="Times New Roman"/>
        </w:rPr>
        <w:t xml:space="preserve"> Похвистневский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области» на 202</w:t>
      </w:r>
      <w:r w:rsidR="00A36C5E">
        <w:rPr>
          <w:rFonts w:ascii="Times New Roman" w:hAnsi="Times New Roman"/>
        </w:rPr>
        <w:t>4</w:t>
      </w:r>
      <w:r w:rsidRPr="00947FBA">
        <w:rPr>
          <w:rFonts w:ascii="Times New Roman" w:hAnsi="Times New Roman"/>
        </w:rPr>
        <w:t>-202</w:t>
      </w:r>
      <w:r w:rsidR="00A36C5E">
        <w:rPr>
          <w:rFonts w:ascii="Times New Roman" w:hAnsi="Times New Roman"/>
        </w:rPr>
        <w:t>8годы</w:t>
      </w:r>
    </w:p>
    <w:p w:rsidR="00F17D5F" w:rsidRPr="00947FBA" w:rsidRDefault="00F17D5F" w:rsidP="00F17D5F">
      <w:pPr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</w:p>
    <w:p w:rsidR="00F17D5F" w:rsidRPr="00947FBA" w:rsidRDefault="00F17D5F" w:rsidP="00F17D5F">
      <w:pPr>
        <w:widowControl w:val="0"/>
        <w:tabs>
          <w:tab w:val="left" w:pos="1414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F17D5F" w:rsidRPr="002850BD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ПЕРЕЧЕНЬ</w:t>
      </w:r>
    </w:p>
    <w:p w:rsidR="00F17D5F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  <w:r w:rsidRPr="00393A91">
        <w:rPr>
          <w:rFonts w:ascii="Times New Roman" w:hAnsi="Times New Roman"/>
          <w:b/>
          <w:sz w:val="28"/>
          <w:szCs w:val="28"/>
        </w:rPr>
        <w:t>стратегических показателей (индикаторов)</w:t>
      </w:r>
      <w:r>
        <w:rPr>
          <w:rFonts w:ascii="Times New Roman" w:hAnsi="Times New Roman"/>
          <w:b/>
          <w:sz w:val="28"/>
          <w:szCs w:val="28"/>
        </w:rPr>
        <w:t xml:space="preserve">, характеризующих ежегодный ход </w:t>
      </w:r>
    </w:p>
    <w:p w:rsidR="00F17D5F" w:rsidRDefault="00F17D5F" w:rsidP="00F17D5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итоги реализации </w:t>
      </w:r>
      <w:r w:rsidRPr="002850BD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"/>
        <w:gridCol w:w="561"/>
        <w:gridCol w:w="6"/>
        <w:gridCol w:w="4286"/>
        <w:gridCol w:w="118"/>
        <w:gridCol w:w="2161"/>
        <w:gridCol w:w="235"/>
        <w:gridCol w:w="833"/>
        <w:gridCol w:w="100"/>
        <w:gridCol w:w="888"/>
        <w:gridCol w:w="92"/>
        <w:gridCol w:w="815"/>
        <w:gridCol w:w="89"/>
        <w:gridCol w:w="850"/>
        <w:gridCol w:w="44"/>
        <w:gridCol w:w="874"/>
        <w:gridCol w:w="29"/>
        <w:gridCol w:w="868"/>
        <w:gridCol w:w="43"/>
        <w:gridCol w:w="861"/>
        <w:gridCol w:w="45"/>
        <w:gridCol w:w="1203"/>
        <w:gridCol w:w="21"/>
        <w:gridCol w:w="140"/>
      </w:tblGrid>
      <w:tr w:rsidR="00F17D5F" w:rsidRPr="00BC1AC0" w:rsidTr="00CB4EA0">
        <w:trPr>
          <w:trHeight w:val="500"/>
        </w:trPr>
        <w:tc>
          <w:tcPr>
            <w:tcW w:w="675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№</w:t>
            </w:r>
          </w:p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4292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Наименование цели, стратегического показателя (индикатора)</w:t>
            </w:r>
          </w:p>
        </w:tc>
        <w:tc>
          <w:tcPr>
            <w:tcW w:w="2279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Единица</w:t>
            </w:r>
          </w:p>
          <w:p w:rsidR="00F17D5F" w:rsidRPr="00BC1AC0" w:rsidRDefault="00C35718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</w:t>
            </w:r>
            <w:r w:rsidR="00F17D5F" w:rsidRPr="00BC1AC0">
              <w:rPr>
                <w:rFonts w:ascii="Times New Roman" w:hAnsi="Times New Roman"/>
                <w:color w:val="000000"/>
              </w:rPr>
              <w:t>змере</w:t>
            </w:r>
            <w:proofErr w:type="spellEnd"/>
          </w:p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BC1AC0">
              <w:rPr>
                <w:rFonts w:ascii="Times New Roman" w:hAnsi="Times New Roman"/>
                <w:color w:val="000000"/>
              </w:rPr>
              <w:t>ния</w:t>
            </w:r>
            <w:proofErr w:type="spellEnd"/>
          </w:p>
        </w:tc>
        <w:tc>
          <w:tcPr>
            <w:tcW w:w="1068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 xml:space="preserve">Отчет </w:t>
            </w:r>
          </w:p>
          <w:p w:rsidR="00F17D5F" w:rsidRPr="00BC1AC0" w:rsidRDefault="009A03B1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2022</w:t>
            </w:r>
          </w:p>
        </w:tc>
        <w:tc>
          <w:tcPr>
            <w:tcW w:w="988" w:type="dxa"/>
            <w:gridSpan w:val="2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 xml:space="preserve">Оценка </w:t>
            </w:r>
          </w:p>
          <w:p w:rsidR="00F17D5F" w:rsidRPr="00BC1AC0" w:rsidRDefault="009A03B1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2023</w:t>
            </w:r>
          </w:p>
        </w:tc>
        <w:tc>
          <w:tcPr>
            <w:tcW w:w="4565" w:type="dxa"/>
            <w:gridSpan w:val="10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 xml:space="preserve">Прогнозируемые значения показателя </w:t>
            </w:r>
          </w:p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(индикатора)</w:t>
            </w:r>
          </w:p>
        </w:tc>
        <w:tc>
          <w:tcPr>
            <w:tcW w:w="1409" w:type="dxa"/>
            <w:gridSpan w:val="4"/>
            <w:vMerge w:val="restart"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Итого за период реализации</w:t>
            </w:r>
          </w:p>
        </w:tc>
      </w:tr>
      <w:tr w:rsidR="00F07B29" w:rsidRPr="00BC1AC0" w:rsidTr="00CB4EA0">
        <w:trPr>
          <w:trHeight w:val="323"/>
        </w:trPr>
        <w:tc>
          <w:tcPr>
            <w:tcW w:w="675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92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9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68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88" w:type="dxa"/>
            <w:gridSpan w:val="2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07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39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18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97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04" w:type="dxa"/>
            <w:gridSpan w:val="2"/>
          </w:tcPr>
          <w:p w:rsidR="00F17D5F" w:rsidRPr="00BC1AC0" w:rsidRDefault="00F17D5F" w:rsidP="0046149F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1AC0">
              <w:rPr>
                <w:rFonts w:ascii="Times New Roman" w:hAnsi="Times New Roman"/>
                <w:color w:val="000000"/>
              </w:rPr>
              <w:t>202</w:t>
            </w:r>
            <w:r w:rsidR="0046149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09" w:type="dxa"/>
            <w:gridSpan w:val="4"/>
            <w:vMerge/>
          </w:tcPr>
          <w:p w:rsidR="00F17D5F" w:rsidRPr="00BC1AC0" w:rsidRDefault="00F17D5F" w:rsidP="00D439C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33769" w:rsidTr="00CF68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140" w:type="dxa"/>
        </w:trPr>
        <w:tc>
          <w:tcPr>
            <w:tcW w:w="15136" w:type="dxa"/>
            <w:gridSpan w:val="23"/>
            <w:tcBorders>
              <w:top w:val="single" w:sz="4" w:space="0" w:color="auto"/>
              <w:bottom w:val="single" w:sz="4" w:space="0" w:color="auto"/>
            </w:tcBorders>
          </w:tcPr>
          <w:p w:rsidR="00C33769" w:rsidRPr="00907091" w:rsidRDefault="00C33769" w:rsidP="00D439CE">
            <w:pPr>
              <w:jc w:val="center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Развитие и соверш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енствование муниципальной служ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бы, формирование ка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дрового состава органов местно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го самоуправления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, обеспечиваю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щего повышение эффективности муниципальной службы и результ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ативности профессиональной дея</w:t>
            </w:r>
            <w:r w:rsidRPr="00C33769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тельности, повышение престижа муниципальной службы в Администрации муниципального района Похвистневский Самарской области и ее органах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ind w:right="-397"/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1</w:t>
            </w:r>
          </w:p>
        </w:tc>
        <w:tc>
          <w:tcPr>
            <w:tcW w:w="14434" w:type="dxa"/>
            <w:gridSpan w:val="19"/>
          </w:tcPr>
          <w:p w:rsidR="00CF68F3" w:rsidRPr="00907091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907091">
              <w:rPr>
                <w:rFonts w:ascii="Times New Roman" w:hAnsi="Times New Roman"/>
                <w:b/>
              </w:rPr>
              <w:t>Задача 1 Формирование квалифицированного кадрового состава муниципальной службы в Администрации муниципального района Похвистневский Самарской области и ее органах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8001DC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1.</w:t>
            </w:r>
            <w:r w:rsidR="008001DC">
              <w:rPr>
                <w:rFonts w:ascii="Times New Roman" w:hAnsi="Times New Roman"/>
              </w:rPr>
              <w:t>1</w:t>
            </w:r>
          </w:p>
        </w:tc>
        <w:tc>
          <w:tcPr>
            <w:tcW w:w="4404" w:type="dxa"/>
            <w:gridSpan w:val="2"/>
          </w:tcPr>
          <w:p w:rsidR="00CF68F3" w:rsidRPr="00CF68F3" w:rsidRDefault="00CF68F3" w:rsidP="0024365A">
            <w:pPr>
              <w:rPr>
                <w:rFonts w:ascii="Times New Roman" w:hAnsi="Times New Roman"/>
                <w:b/>
              </w:rPr>
            </w:pPr>
            <w:r w:rsidRPr="00CF68F3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1</w:t>
            </w:r>
            <w:r w:rsidRPr="00CF68F3">
              <w:rPr>
                <w:rFonts w:ascii="Times New Roman" w:hAnsi="Times New Roman"/>
                <w:b/>
              </w:rPr>
              <w:t xml:space="preserve">. </w:t>
            </w:r>
          </w:p>
          <w:p w:rsidR="00CF68F3" w:rsidRPr="007249B4" w:rsidRDefault="00E50BCB" w:rsidP="0024365A">
            <w:pPr>
              <w:rPr>
                <w:rFonts w:ascii="Times New Roman" w:hAnsi="Times New Roman"/>
              </w:rPr>
            </w:pPr>
            <w:r w:rsidRPr="00E50BCB">
              <w:rPr>
                <w:rFonts w:ascii="Times New Roman" w:hAnsi="Times New Roman"/>
              </w:rPr>
              <w:t>Количество муниципальных служащих органов Администрации района, прошедших тестирование посредством интегральной муниципальной платформы «Оценка управленческих, профессиональных и личностных компетенций муниципальных служащих и граждан»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94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3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11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06" w:type="dxa"/>
            <w:gridSpan w:val="2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3" w:type="dxa"/>
          </w:tcPr>
          <w:p w:rsidR="00CF68F3" w:rsidRPr="00BC1AC0" w:rsidRDefault="00F07B29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F07B29" w:rsidRPr="00CB4EA0" w:rsidRDefault="00CB4EA0" w:rsidP="008001DC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1.</w:t>
            </w:r>
            <w:r w:rsidR="008001DC">
              <w:rPr>
                <w:rFonts w:ascii="Times New Roman" w:hAnsi="Times New Roman"/>
              </w:rPr>
              <w:t>2</w:t>
            </w:r>
          </w:p>
        </w:tc>
        <w:tc>
          <w:tcPr>
            <w:tcW w:w="4404" w:type="dxa"/>
            <w:gridSpan w:val="2"/>
          </w:tcPr>
          <w:p w:rsidR="00F07B29" w:rsidRPr="00340F1D" w:rsidRDefault="00F07B29" w:rsidP="00340F1D">
            <w:pPr>
              <w:rPr>
                <w:rFonts w:ascii="Times New Roman" w:hAnsi="Times New Roman"/>
                <w:b/>
              </w:rPr>
            </w:pPr>
            <w:r w:rsidRPr="00340F1D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2</w:t>
            </w:r>
            <w:r w:rsidRPr="00340F1D">
              <w:rPr>
                <w:rFonts w:ascii="Times New Roman" w:hAnsi="Times New Roman"/>
                <w:b/>
              </w:rPr>
              <w:t xml:space="preserve">. </w:t>
            </w:r>
          </w:p>
          <w:p w:rsidR="00F07B29" w:rsidRPr="00CF68F3" w:rsidRDefault="00F07B29" w:rsidP="002436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D439CE">
              <w:rPr>
                <w:rFonts w:ascii="Times New Roman" w:hAnsi="Times New Roman"/>
              </w:rPr>
              <w:t xml:space="preserve">оля муниципальных служащих, успешно про- </w:t>
            </w:r>
            <w:r>
              <w:rPr>
                <w:rFonts w:ascii="Times New Roman" w:hAnsi="Times New Roman"/>
              </w:rPr>
              <w:t>шедших аттестацию</w:t>
            </w:r>
          </w:p>
        </w:tc>
        <w:tc>
          <w:tcPr>
            <w:tcW w:w="2396" w:type="dxa"/>
            <w:gridSpan w:val="2"/>
          </w:tcPr>
          <w:p w:rsidR="00F07B29" w:rsidRPr="00EF79D8" w:rsidRDefault="00F07B29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% от числа муниципальных служащих</w:t>
            </w:r>
          </w:p>
        </w:tc>
        <w:tc>
          <w:tcPr>
            <w:tcW w:w="933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F07B29" w:rsidRPr="00BC1AC0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F07B29" w:rsidRDefault="00F07B29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2</w:t>
            </w:r>
          </w:p>
        </w:tc>
        <w:tc>
          <w:tcPr>
            <w:tcW w:w="14434" w:type="dxa"/>
            <w:gridSpan w:val="19"/>
          </w:tcPr>
          <w:p w:rsidR="00CF68F3" w:rsidRPr="00907091" w:rsidRDefault="00CF68F3" w:rsidP="00EF5823">
            <w:pPr>
              <w:rPr>
                <w:rFonts w:ascii="Times New Roman" w:hAnsi="Times New Roman"/>
                <w:b/>
              </w:rPr>
            </w:pPr>
            <w:r w:rsidRPr="00907091">
              <w:rPr>
                <w:rFonts w:ascii="Times New Roman" w:hAnsi="Times New Roman"/>
                <w:b/>
              </w:rPr>
              <w:t xml:space="preserve">Задача 2 Совершенствование системы дополнительного профессионального образования муниципальных служащих </w:t>
            </w:r>
            <w:r w:rsidRPr="00907091">
              <w:rPr>
                <w:rFonts w:ascii="Times New Roman" w:hAnsi="Times New Roman"/>
                <w:b/>
              </w:rPr>
              <w:lastRenderedPageBreak/>
              <w:t>Администрации муниципального района Похвистневский Самарской области и ее органов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lastRenderedPageBreak/>
              <w:t>2.1</w:t>
            </w:r>
          </w:p>
        </w:tc>
        <w:tc>
          <w:tcPr>
            <w:tcW w:w="4404" w:type="dxa"/>
            <w:gridSpan w:val="2"/>
          </w:tcPr>
          <w:p w:rsidR="00006E0A" w:rsidRPr="00006E0A" w:rsidRDefault="00006E0A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3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CF68F3" w:rsidRPr="00907091" w:rsidRDefault="00CF68F3" w:rsidP="00006E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муниципальных служащих органов Администрации района, прошедших </w:t>
            </w:r>
            <w:r w:rsidR="00006E0A">
              <w:rPr>
                <w:rFonts w:ascii="Times New Roman" w:hAnsi="Times New Roman"/>
              </w:rPr>
              <w:t xml:space="preserve">переподготовку и </w:t>
            </w:r>
            <w:r>
              <w:rPr>
                <w:rFonts w:ascii="Times New Roman" w:hAnsi="Times New Roman"/>
              </w:rPr>
              <w:t>повышение квалификации в отчетном периоде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80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4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3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11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6" w:type="dxa"/>
            <w:gridSpan w:val="2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03" w:type="dxa"/>
          </w:tcPr>
          <w:p w:rsidR="00CF68F3" w:rsidRPr="00BC1AC0" w:rsidRDefault="00BA2CA6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CB4EA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434" w:type="dxa"/>
            <w:gridSpan w:val="19"/>
          </w:tcPr>
          <w:p w:rsidR="00CF68F3" w:rsidRPr="00602E33" w:rsidRDefault="00006E0A" w:rsidP="00EF58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Задача 3 </w:t>
            </w:r>
            <w:r w:rsidR="00CF68F3" w:rsidRPr="00602E33">
              <w:rPr>
                <w:rFonts w:ascii="Times New Roman" w:hAnsi="Times New Roman"/>
                <w:b/>
              </w:rPr>
              <w:t>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муниципального района Похвистневский Самарской области и ее органов</w:t>
            </w:r>
          </w:p>
        </w:tc>
      </w:tr>
      <w:tr w:rsidR="00465DED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465DED" w:rsidRPr="00CB4EA0" w:rsidRDefault="00465DED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3.1</w:t>
            </w:r>
          </w:p>
        </w:tc>
        <w:tc>
          <w:tcPr>
            <w:tcW w:w="4404" w:type="dxa"/>
            <w:gridSpan w:val="2"/>
          </w:tcPr>
          <w:p w:rsidR="00465DED" w:rsidRPr="00006E0A" w:rsidRDefault="00465DED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4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465DED" w:rsidRPr="009724FC" w:rsidRDefault="00465DED" w:rsidP="00006E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006E0A">
              <w:rPr>
                <w:rFonts w:ascii="Times New Roman" w:hAnsi="Times New Roman"/>
              </w:rPr>
              <w:t xml:space="preserve">оличество случаев несоблюдения муниципальными служащими ограничений и нарушения запретов, предусмотренных </w:t>
            </w:r>
            <w:r>
              <w:rPr>
                <w:rFonts w:ascii="Times New Roman" w:hAnsi="Times New Roman"/>
              </w:rPr>
              <w:t>законодательством о муниципаль</w:t>
            </w:r>
            <w:r w:rsidRPr="00006E0A">
              <w:rPr>
                <w:rFonts w:ascii="Times New Roman" w:hAnsi="Times New Roman"/>
              </w:rPr>
              <w:t xml:space="preserve">ной </w:t>
            </w:r>
            <w:r>
              <w:rPr>
                <w:rFonts w:ascii="Times New Roman" w:hAnsi="Times New Roman"/>
              </w:rPr>
              <w:t>службе</w:t>
            </w:r>
          </w:p>
        </w:tc>
        <w:tc>
          <w:tcPr>
            <w:tcW w:w="2396" w:type="dxa"/>
            <w:gridSpan w:val="2"/>
          </w:tcPr>
          <w:p w:rsidR="00465DED" w:rsidRPr="00EF79D8" w:rsidRDefault="00465DED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единиц</w:t>
            </w:r>
          </w:p>
        </w:tc>
        <w:tc>
          <w:tcPr>
            <w:tcW w:w="933" w:type="dxa"/>
            <w:gridSpan w:val="2"/>
          </w:tcPr>
          <w:p w:rsidR="00465DED" w:rsidRPr="00BC1AC0" w:rsidRDefault="00465DED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80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4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94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3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1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06" w:type="dxa"/>
            <w:gridSpan w:val="2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3" w:type="dxa"/>
          </w:tcPr>
          <w:p w:rsidR="00465DED" w:rsidRDefault="00465DED">
            <w:r w:rsidRPr="00EB0D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D4253A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3.2</w:t>
            </w:r>
          </w:p>
        </w:tc>
        <w:tc>
          <w:tcPr>
            <w:tcW w:w="4404" w:type="dxa"/>
            <w:gridSpan w:val="2"/>
          </w:tcPr>
          <w:p w:rsidR="00D4253A" w:rsidRPr="00006E0A" w:rsidRDefault="00D4253A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5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D4253A" w:rsidRPr="00006E0A" w:rsidRDefault="00D4253A" w:rsidP="00006E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</w:t>
            </w:r>
            <w:r w:rsidRPr="00D439CE">
              <w:rPr>
                <w:rFonts w:ascii="Times New Roman" w:hAnsi="Times New Roman"/>
              </w:rPr>
              <w:t xml:space="preserve">оля рассмотренных комиссией по соблюдению требований к служебному поведению муниципальных служащих и урегулированию конфликта интересов фактов нарушений (конфликта интересов) и </w:t>
            </w:r>
            <w:proofErr w:type="spellStart"/>
            <w:r w:rsidRPr="00D439CE">
              <w:rPr>
                <w:rFonts w:ascii="Times New Roman" w:hAnsi="Times New Roman"/>
              </w:rPr>
              <w:t>урегули</w:t>
            </w:r>
            <w:proofErr w:type="spellEnd"/>
            <w:r w:rsidRPr="00D439CE">
              <w:rPr>
                <w:rFonts w:ascii="Times New Roman" w:hAnsi="Times New Roman"/>
              </w:rPr>
              <w:t xml:space="preserve">- </w:t>
            </w:r>
            <w:proofErr w:type="spellStart"/>
            <w:r w:rsidRPr="00D439CE">
              <w:rPr>
                <w:rFonts w:ascii="Times New Roman" w:hAnsi="Times New Roman"/>
              </w:rPr>
              <w:t>рованных</w:t>
            </w:r>
            <w:proofErr w:type="spellEnd"/>
            <w:r w:rsidRPr="00D439CE">
              <w:rPr>
                <w:rFonts w:ascii="Times New Roman" w:hAnsi="Times New Roman"/>
              </w:rPr>
              <w:t xml:space="preserve"> конфликтов ин</w:t>
            </w:r>
            <w:r>
              <w:rPr>
                <w:rFonts w:ascii="Times New Roman" w:hAnsi="Times New Roman"/>
              </w:rPr>
              <w:t>тересов на муниципальной службе</w:t>
            </w:r>
          </w:p>
        </w:tc>
        <w:tc>
          <w:tcPr>
            <w:tcW w:w="2396" w:type="dxa"/>
            <w:gridSpan w:val="2"/>
          </w:tcPr>
          <w:p w:rsidR="00D4253A" w:rsidRPr="00EF79D8" w:rsidRDefault="00D4253A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% от общего числа выявленных конфликтов интересов</w:t>
            </w:r>
          </w:p>
        </w:tc>
        <w:tc>
          <w:tcPr>
            <w:tcW w:w="933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D4253A" w:rsidRPr="00BC1AC0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D4253A" w:rsidRDefault="00D4253A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3.3</w:t>
            </w:r>
          </w:p>
        </w:tc>
        <w:tc>
          <w:tcPr>
            <w:tcW w:w="4404" w:type="dxa"/>
            <w:gridSpan w:val="2"/>
          </w:tcPr>
          <w:p w:rsidR="00006E0A" w:rsidRPr="00006E0A" w:rsidRDefault="00006E0A" w:rsidP="00006E0A">
            <w:pPr>
              <w:jc w:val="both"/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6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CF68F3" w:rsidRDefault="0024365A" w:rsidP="00006E0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F68F3" w:rsidRPr="001345BC">
              <w:rPr>
                <w:rFonts w:ascii="Times New Roman" w:hAnsi="Times New Roman"/>
              </w:rPr>
              <w:t>оля размещенных на официальном сайте органов местного самоуправления Администрации муниципального района Похвистневский Самарской области муниципальных нормативных правовых актов в сфере кадрового обеспечения от общего количества</w:t>
            </w:r>
            <w:r w:rsidR="00006E0A">
              <w:rPr>
                <w:rFonts w:ascii="Times New Roman" w:hAnsi="Times New Roman"/>
              </w:rPr>
              <w:t xml:space="preserve"> </w:t>
            </w:r>
            <w:r w:rsidR="00006E0A">
              <w:rPr>
                <w:rFonts w:ascii="Times New Roman" w:hAnsi="Times New Roman"/>
              </w:rPr>
              <w:lastRenderedPageBreak/>
              <w:t>принятых МНПА в кадровой сфере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CF68F3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CB4EA0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3.</w:t>
            </w:r>
            <w:r w:rsidR="00CB4EA0" w:rsidRPr="00CB4EA0">
              <w:rPr>
                <w:rFonts w:ascii="Times New Roman" w:hAnsi="Times New Roman"/>
              </w:rPr>
              <w:t>4</w:t>
            </w:r>
          </w:p>
        </w:tc>
        <w:tc>
          <w:tcPr>
            <w:tcW w:w="4404" w:type="dxa"/>
            <w:gridSpan w:val="2"/>
          </w:tcPr>
          <w:p w:rsidR="00006E0A" w:rsidRPr="00006E0A" w:rsidRDefault="00006E0A" w:rsidP="00006E0A">
            <w:pPr>
              <w:rPr>
                <w:rFonts w:ascii="Times New Roman" w:hAnsi="Times New Roman"/>
                <w:b/>
              </w:rPr>
            </w:pPr>
            <w:r w:rsidRPr="00006E0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7</w:t>
            </w:r>
            <w:r w:rsidRPr="00006E0A">
              <w:rPr>
                <w:rFonts w:ascii="Times New Roman" w:hAnsi="Times New Roman"/>
                <w:b/>
              </w:rPr>
              <w:t xml:space="preserve">. </w:t>
            </w:r>
          </w:p>
          <w:p w:rsidR="00CF68F3" w:rsidRDefault="0024365A" w:rsidP="00006E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F68F3" w:rsidRPr="001345BC">
              <w:rPr>
                <w:rFonts w:ascii="Times New Roman" w:hAnsi="Times New Roman"/>
              </w:rPr>
              <w:t>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</w:t>
            </w:r>
            <w:r w:rsidR="00006E0A">
              <w:rPr>
                <w:rFonts w:ascii="Times New Roman" w:hAnsi="Times New Roman"/>
              </w:rPr>
              <w:t>х в сфере кадрового обеспечения</w:t>
            </w:r>
          </w:p>
        </w:tc>
        <w:tc>
          <w:tcPr>
            <w:tcW w:w="239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CF68F3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  <w:b/>
              </w:rPr>
            </w:pPr>
            <w:r w:rsidRPr="00CB4EA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434" w:type="dxa"/>
            <w:gridSpan w:val="19"/>
          </w:tcPr>
          <w:p w:rsidR="00CF68F3" w:rsidRPr="00066DFE" w:rsidRDefault="0024365A" w:rsidP="00EF58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Задача 4 </w:t>
            </w:r>
            <w:r w:rsidR="00CF68F3" w:rsidRPr="00066DFE">
              <w:rPr>
                <w:rFonts w:ascii="Times New Roman" w:hAnsi="Times New Roman"/>
                <w:b/>
              </w:rPr>
              <w:t xml:space="preserve">Оказание консультативно-информационной помощи муниципальным служащим Администрации муниципального района Похвистневский Самарской области и ее органов 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4.1</w:t>
            </w:r>
          </w:p>
        </w:tc>
        <w:tc>
          <w:tcPr>
            <w:tcW w:w="4404" w:type="dxa"/>
            <w:gridSpan w:val="2"/>
          </w:tcPr>
          <w:p w:rsidR="0024365A" w:rsidRPr="0024365A" w:rsidRDefault="0024365A" w:rsidP="0024365A">
            <w:pPr>
              <w:rPr>
                <w:rFonts w:ascii="Times New Roman" w:hAnsi="Times New Roman"/>
                <w:b/>
              </w:rPr>
            </w:pPr>
            <w:r w:rsidRPr="0024365A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8</w:t>
            </w:r>
            <w:r w:rsidRPr="0024365A">
              <w:rPr>
                <w:rFonts w:ascii="Times New Roman" w:hAnsi="Times New Roman"/>
                <w:b/>
              </w:rPr>
              <w:t xml:space="preserve">. </w:t>
            </w:r>
          </w:p>
          <w:p w:rsidR="00CF68F3" w:rsidRPr="001345BC" w:rsidRDefault="0024365A" w:rsidP="002436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CF68F3" w:rsidRPr="001345BC">
              <w:rPr>
                <w:rFonts w:ascii="Times New Roman" w:hAnsi="Times New Roman"/>
              </w:rPr>
              <w:t>оличество проведенных семинаров и мероприятий, направленных на оказание методической и консультационной помощи муниципальным служащим по вопросам муниципальной слу</w:t>
            </w:r>
            <w:r>
              <w:rPr>
                <w:rFonts w:ascii="Times New Roman" w:hAnsi="Times New Roman"/>
              </w:rPr>
              <w:t>жбы и противодействия коррупции</w:t>
            </w:r>
          </w:p>
        </w:tc>
        <w:tc>
          <w:tcPr>
            <w:tcW w:w="2396" w:type="dxa"/>
            <w:gridSpan w:val="2"/>
          </w:tcPr>
          <w:p w:rsidR="00CF68F3" w:rsidRPr="00EF79D8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чел.</w:t>
            </w:r>
          </w:p>
        </w:tc>
        <w:tc>
          <w:tcPr>
            <w:tcW w:w="93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0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4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3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1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6" w:type="dxa"/>
            <w:gridSpan w:val="2"/>
          </w:tcPr>
          <w:p w:rsidR="00CF68F3" w:rsidRPr="00BC1AC0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3" w:type="dxa"/>
          </w:tcPr>
          <w:p w:rsidR="00CF68F3" w:rsidRDefault="00CF68F3" w:rsidP="002436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F68F3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F68F3" w:rsidRPr="00CB4EA0" w:rsidRDefault="00CF68F3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5</w:t>
            </w:r>
          </w:p>
        </w:tc>
        <w:tc>
          <w:tcPr>
            <w:tcW w:w="14434" w:type="dxa"/>
            <w:gridSpan w:val="19"/>
          </w:tcPr>
          <w:p w:rsidR="00CF68F3" w:rsidRPr="00066DFE" w:rsidRDefault="00162534" w:rsidP="00EF582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Задача 5 </w:t>
            </w:r>
            <w:r w:rsidRPr="00162534">
              <w:rPr>
                <w:rFonts w:ascii="Times New Roman" w:hAnsi="Times New Roman"/>
                <w:b/>
              </w:rPr>
              <w:t>Создание условий для укрепления здоровья муниципальных служащих</w:t>
            </w:r>
          </w:p>
        </w:tc>
      </w:tr>
      <w:tr w:rsidR="00CB4EA0" w:rsidRPr="00BC1AC0" w:rsidTr="00CB4EA0">
        <w:trPr>
          <w:gridBefore w:val="1"/>
          <w:gridAfter w:val="2"/>
          <w:wBefore w:w="114" w:type="dxa"/>
          <w:wAfter w:w="161" w:type="dxa"/>
        </w:trPr>
        <w:tc>
          <w:tcPr>
            <w:tcW w:w="567" w:type="dxa"/>
            <w:gridSpan w:val="2"/>
          </w:tcPr>
          <w:p w:rsidR="00CB4EA0" w:rsidRPr="00CB4EA0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CB4EA0">
              <w:rPr>
                <w:rFonts w:ascii="Times New Roman" w:hAnsi="Times New Roman"/>
              </w:rPr>
              <w:t>5.1</w:t>
            </w:r>
          </w:p>
        </w:tc>
        <w:tc>
          <w:tcPr>
            <w:tcW w:w="4404" w:type="dxa"/>
            <w:gridSpan w:val="2"/>
          </w:tcPr>
          <w:p w:rsidR="00CB4EA0" w:rsidRDefault="00CB4EA0" w:rsidP="0024365A">
            <w:pPr>
              <w:jc w:val="both"/>
              <w:rPr>
                <w:rFonts w:ascii="Times New Roman" w:hAnsi="Times New Roman"/>
              </w:rPr>
            </w:pPr>
            <w:r w:rsidRPr="00162534">
              <w:rPr>
                <w:rFonts w:ascii="Times New Roman" w:hAnsi="Times New Roman"/>
                <w:b/>
              </w:rPr>
              <w:t xml:space="preserve">Стратегический показатель </w:t>
            </w:r>
            <w:r w:rsidR="008001DC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CB4EA0" w:rsidRDefault="00CB4EA0" w:rsidP="0024365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прохождения </w:t>
            </w:r>
            <w:r w:rsidRPr="00470236">
              <w:rPr>
                <w:rFonts w:ascii="Times New Roman" w:hAnsi="Times New Roman"/>
              </w:rPr>
              <w:t xml:space="preserve">медицинской </w:t>
            </w:r>
            <w:r>
              <w:rPr>
                <w:rFonts w:ascii="Times New Roman" w:hAnsi="Times New Roman"/>
              </w:rPr>
              <w:t>диспансеризации муниципальными служащими</w:t>
            </w:r>
          </w:p>
          <w:p w:rsidR="00CB4EA0" w:rsidRPr="001345BC" w:rsidRDefault="00CB4EA0" w:rsidP="0024365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396" w:type="dxa"/>
            <w:gridSpan w:val="2"/>
          </w:tcPr>
          <w:p w:rsidR="00CB4EA0" w:rsidRPr="00EF79D8" w:rsidRDefault="00CB4EA0" w:rsidP="0024365A">
            <w:pPr>
              <w:jc w:val="center"/>
              <w:rPr>
                <w:rFonts w:ascii="Times New Roman" w:hAnsi="Times New Roman"/>
              </w:rPr>
            </w:pPr>
            <w:r w:rsidRPr="00EF79D8">
              <w:rPr>
                <w:rFonts w:ascii="Times New Roman" w:hAnsi="Times New Roman"/>
              </w:rPr>
              <w:t>% от запланированного</w:t>
            </w:r>
          </w:p>
        </w:tc>
        <w:tc>
          <w:tcPr>
            <w:tcW w:w="933" w:type="dxa"/>
            <w:gridSpan w:val="2"/>
          </w:tcPr>
          <w:p w:rsidR="00CB4EA0" w:rsidRPr="00BC1AC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gridSpan w:val="2"/>
          </w:tcPr>
          <w:p w:rsidR="00CB4EA0" w:rsidRPr="00BC1AC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4" w:type="dxa"/>
            <w:gridSpan w:val="2"/>
          </w:tcPr>
          <w:p w:rsidR="00CB4EA0" w:rsidRPr="00BC1AC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94" w:type="dxa"/>
            <w:gridSpan w:val="2"/>
          </w:tcPr>
          <w:p w:rsidR="00CB4EA0" w:rsidRPr="00BC1AC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3" w:type="dxa"/>
            <w:gridSpan w:val="2"/>
          </w:tcPr>
          <w:p w:rsidR="00CB4EA0" w:rsidRPr="00BC1AC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11" w:type="dxa"/>
            <w:gridSpan w:val="2"/>
          </w:tcPr>
          <w:p w:rsidR="00CB4EA0" w:rsidRPr="00BC1AC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06" w:type="dxa"/>
            <w:gridSpan w:val="2"/>
          </w:tcPr>
          <w:p w:rsidR="00CB4EA0" w:rsidRPr="00BC1AC0" w:rsidRDefault="004D3F08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03" w:type="dxa"/>
          </w:tcPr>
          <w:p w:rsidR="00CB4EA0" w:rsidRDefault="00CB4EA0" w:rsidP="00A87D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9A03B1" w:rsidRDefault="009A03B1" w:rsidP="004D3F08">
      <w:pPr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8001DC" w:rsidRDefault="008001DC" w:rsidP="00F17D5F">
      <w:pPr>
        <w:jc w:val="right"/>
        <w:rPr>
          <w:rFonts w:ascii="Times New Roman" w:hAnsi="Times New Roman"/>
        </w:rPr>
      </w:pP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2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947FBA">
        <w:rPr>
          <w:rFonts w:ascii="Times New Roman" w:hAnsi="Times New Roman"/>
        </w:rPr>
        <w:t xml:space="preserve"> муниципальной службы</w:t>
      </w:r>
      <w:r>
        <w:rPr>
          <w:rFonts w:ascii="Times New Roman" w:hAnsi="Times New Roman"/>
        </w:rPr>
        <w:t xml:space="preserve"> в Администрации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муниципального района</w:t>
      </w:r>
      <w:r w:rsidRPr="00947FBA">
        <w:rPr>
          <w:rFonts w:ascii="Times New Roman" w:hAnsi="Times New Roman"/>
        </w:rPr>
        <w:t xml:space="preserve"> Похвистневский</w:t>
      </w:r>
    </w:p>
    <w:p w:rsidR="00F17D5F" w:rsidRPr="00947FBA" w:rsidRDefault="00F17D5F" w:rsidP="00F17D5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 на 202</w:t>
      </w:r>
      <w:r w:rsidR="009A03B1">
        <w:rPr>
          <w:rFonts w:ascii="Times New Roman" w:hAnsi="Times New Roman"/>
        </w:rPr>
        <w:t>4</w:t>
      </w:r>
      <w:r w:rsidRPr="00947FBA">
        <w:rPr>
          <w:rFonts w:ascii="Times New Roman" w:hAnsi="Times New Roman"/>
        </w:rPr>
        <w:t>-202</w:t>
      </w:r>
      <w:r w:rsidR="009A03B1">
        <w:rPr>
          <w:rFonts w:ascii="Times New Roman" w:hAnsi="Times New Roman"/>
        </w:rPr>
        <w:t>8</w:t>
      </w:r>
      <w:r w:rsidRPr="00947FBA">
        <w:rPr>
          <w:rFonts w:ascii="Times New Roman" w:hAnsi="Times New Roman"/>
        </w:rPr>
        <w:t xml:space="preserve"> годы»</w:t>
      </w:r>
    </w:p>
    <w:p w:rsidR="00F17D5F" w:rsidRPr="00947FBA" w:rsidRDefault="00F17D5F" w:rsidP="00F17D5F">
      <w:pPr>
        <w:jc w:val="right"/>
        <w:rPr>
          <w:rFonts w:ascii="Times New Roman" w:hAnsi="Times New Roman"/>
          <w:sz w:val="28"/>
          <w:szCs w:val="28"/>
        </w:rPr>
      </w:pPr>
      <w:r w:rsidRPr="00947FB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B2705" w:rsidRPr="005B2705" w:rsidRDefault="005B2705" w:rsidP="005B27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B2705">
        <w:rPr>
          <w:rFonts w:ascii="Times New Roman" w:hAnsi="Times New Roman"/>
          <w:b/>
          <w:sz w:val="28"/>
          <w:szCs w:val="28"/>
        </w:rPr>
        <w:t>лан мероприятий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17D5F">
        <w:rPr>
          <w:rFonts w:ascii="Times New Roman" w:hAnsi="Times New Roman"/>
          <w:b/>
          <w:sz w:val="28"/>
          <w:szCs w:val="28"/>
        </w:rPr>
        <w:t xml:space="preserve">по выполнению </w:t>
      </w:r>
      <w:r w:rsidR="00F17D5F" w:rsidRPr="005B2705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5B2705" w:rsidRPr="005B2705" w:rsidRDefault="00F17D5F" w:rsidP="005B27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B270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5B2705">
        <w:rPr>
          <w:rFonts w:ascii="Times New Roman" w:hAnsi="Times New Roman"/>
          <w:b/>
          <w:sz w:val="28"/>
          <w:szCs w:val="28"/>
        </w:rPr>
        <w:t>« Развитие</w:t>
      </w:r>
      <w:proofErr w:type="gramEnd"/>
      <w:r w:rsidRPr="005B2705">
        <w:rPr>
          <w:rFonts w:ascii="Times New Roman" w:hAnsi="Times New Roman"/>
          <w:b/>
          <w:sz w:val="28"/>
          <w:szCs w:val="28"/>
        </w:rPr>
        <w:t xml:space="preserve"> муниципальной службы в Администрации</w:t>
      </w:r>
      <w:r w:rsidR="005B2705" w:rsidRPr="005B2705">
        <w:rPr>
          <w:rFonts w:ascii="Times New Roman" w:hAnsi="Times New Roman"/>
          <w:b/>
          <w:sz w:val="28"/>
          <w:szCs w:val="28"/>
        </w:rPr>
        <w:t xml:space="preserve"> муниципального района Похвистневский</w:t>
      </w:r>
    </w:p>
    <w:p w:rsidR="00F17D5F" w:rsidRPr="005B2705" w:rsidRDefault="005B2705" w:rsidP="005B270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5B2705">
        <w:rPr>
          <w:rFonts w:ascii="Times New Roman" w:hAnsi="Times New Roman"/>
          <w:b/>
          <w:sz w:val="28"/>
          <w:szCs w:val="28"/>
        </w:rPr>
        <w:t xml:space="preserve"> Самарской </w:t>
      </w:r>
      <w:proofErr w:type="gramStart"/>
      <w:r w:rsidRPr="005B2705">
        <w:rPr>
          <w:rFonts w:ascii="Times New Roman" w:hAnsi="Times New Roman"/>
          <w:b/>
          <w:sz w:val="28"/>
          <w:szCs w:val="28"/>
        </w:rPr>
        <w:t xml:space="preserve">области </w:t>
      </w:r>
      <w:r w:rsidR="00F17D5F" w:rsidRPr="005B2705">
        <w:rPr>
          <w:rFonts w:ascii="Times New Roman" w:hAnsi="Times New Roman"/>
          <w:b/>
          <w:sz w:val="28"/>
          <w:szCs w:val="28"/>
        </w:rPr>
        <w:t xml:space="preserve"> на</w:t>
      </w:r>
      <w:proofErr w:type="gramEnd"/>
      <w:r w:rsidR="00F17D5F" w:rsidRPr="005B2705">
        <w:rPr>
          <w:rFonts w:ascii="Times New Roman" w:hAnsi="Times New Roman"/>
          <w:b/>
          <w:sz w:val="28"/>
          <w:szCs w:val="28"/>
        </w:rPr>
        <w:t xml:space="preserve"> 202</w:t>
      </w:r>
      <w:r w:rsidR="003E6AC0">
        <w:rPr>
          <w:rFonts w:ascii="Times New Roman" w:hAnsi="Times New Roman"/>
          <w:b/>
          <w:sz w:val="28"/>
          <w:szCs w:val="28"/>
        </w:rPr>
        <w:t>4</w:t>
      </w:r>
      <w:r w:rsidR="00F17D5F" w:rsidRPr="005B2705">
        <w:rPr>
          <w:rFonts w:ascii="Times New Roman" w:hAnsi="Times New Roman"/>
          <w:b/>
          <w:sz w:val="28"/>
          <w:szCs w:val="28"/>
        </w:rPr>
        <w:t>-202</w:t>
      </w:r>
      <w:r w:rsidR="003E6AC0">
        <w:rPr>
          <w:rFonts w:ascii="Times New Roman" w:hAnsi="Times New Roman"/>
          <w:b/>
          <w:sz w:val="28"/>
          <w:szCs w:val="28"/>
        </w:rPr>
        <w:t>8</w:t>
      </w:r>
      <w:r w:rsidRPr="005B2705">
        <w:rPr>
          <w:rFonts w:ascii="Times New Roman" w:hAnsi="Times New Roman"/>
          <w:b/>
          <w:sz w:val="28"/>
          <w:szCs w:val="28"/>
        </w:rPr>
        <w:t xml:space="preserve">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8227"/>
        <w:gridCol w:w="1991"/>
        <w:gridCol w:w="4028"/>
      </w:tblGrid>
      <w:tr w:rsidR="00F17D5F" w:rsidRPr="00726915" w:rsidTr="00BD3676">
        <w:tc>
          <w:tcPr>
            <w:tcW w:w="540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№</w:t>
            </w:r>
          </w:p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п/п</w:t>
            </w:r>
          </w:p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27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991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4028" w:type="dxa"/>
          </w:tcPr>
          <w:p w:rsidR="00F17D5F" w:rsidRPr="00726915" w:rsidRDefault="00F17D5F" w:rsidP="00D439CE">
            <w:pPr>
              <w:jc w:val="center"/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Непосредственный результат</w:t>
            </w:r>
          </w:p>
        </w:tc>
      </w:tr>
      <w:tr w:rsidR="00F17D5F" w:rsidRPr="00726915" w:rsidTr="00D439CE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1</w:t>
            </w:r>
          </w:p>
        </w:tc>
        <w:tc>
          <w:tcPr>
            <w:tcW w:w="14246" w:type="dxa"/>
            <w:gridSpan w:val="3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 Создание условий для профессионального развития и подготовки кадров Администрации муниципального района Похвистневский</w:t>
            </w:r>
          </w:p>
        </w:tc>
      </w:tr>
      <w:tr w:rsidR="00F17D5F" w:rsidRPr="00726915" w:rsidTr="00BD3676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1.1</w:t>
            </w:r>
          </w:p>
        </w:tc>
        <w:tc>
          <w:tcPr>
            <w:tcW w:w="8227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Получение дополнительного профессионального образования муниципальными служащими Администрации </w:t>
            </w:r>
            <w:proofErr w:type="spellStart"/>
            <w:r w:rsidRPr="00726915">
              <w:rPr>
                <w:rFonts w:ascii="Times New Roman" w:hAnsi="Times New Roman"/>
              </w:rPr>
              <w:t>м.р</w:t>
            </w:r>
            <w:proofErr w:type="spellEnd"/>
            <w:r w:rsidRPr="00726915">
              <w:rPr>
                <w:rFonts w:ascii="Times New Roman" w:hAnsi="Times New Roman"/>
              </w:rPr>
              <w:t>. Похвистневский</w:t>
            </w:r>
          </w:p>
        </w:tc>
        <w:tc>
          <w:tcPr>
            <w:tcW w:w="1991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028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proofErr w:type="spellStart"/>
            <w:r w:rsidRPr="00726915">
              <w:rPr>
                <w:rFonts w:ascii="Times New Roman" w:hAnsi="Times New Roman"/>
              </w:rPr>
              <w:t>Обн</w:t>
            </w:r>
            <w:proofErr w:type="spellEnd"/>
            <w:r w:rsidR="009A6C4A">
              <w:rPr>
                <w:rFonts w:ascii="Times New Roman" w:hAnsi="Times New Roman"/>
              </w:rPr>
              <w:t xml:space="preserve"> </w:t>
            </w:r>
            <w:r w:rsidR="00CC24D3">
              <w:rPr>
                <w:rFonts w:ascii="Times New Roman" w:hAnsi="Times New Roman"/>
              </w:rPr>
              <w:t xml:space="preserve"> </w:t>
            </w:r>
            <w:proofErr w:type="spellStart"/>
            <w:r w:rsidRPr="00726915">
              <w:rPr>
                <w:rFonts w:ascii="Times New Roman" w:hAnsi="Times New Roman"/>
              </w:rPr>
              <w:t>овление</w:t>
            </w:r>
            <w:proofErr w:type="spellEnd"/>
            <w:r w:rsidRPr="00726915">
              <w:rPr>
                <w:rFonts w:ascii="Times New Roman" w:hAnsi="Times New Roman"/>
              </w:rPr>
              <w:t xml:space="preserve"> теоретических и практических знаний и навыков</w:t>
            </w:r>
          </w:p>
        </w:tc>
      </w:tr>
      <w:tr w:rsidR="00F17D5F" w:rsidRPr="00726915" w:rsidTr="00BD3676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1.2</w:t>
            </w:r>
          </w:p>
        </w:tc>
        <w:tc>
          <w:tcPr>
            <w:tcW w:w="8227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Проведение внутреннего обучения муниципальных служащих, изучение действующего законодательства РФ</w:t>
            </w:r>
          </w:p>
        </w:tc>
        <w:tc>
          <w:tcPr>
            <w:tcW w:w="1991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4028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Обновление теоретических и практических знаний и навыков</w:t>
            </w:r>
          </w:p>
        </w:tc>
      </w:tr>
      <w:tr w:rsidR="00F17D5F" w:rsidRPr="00726915" w:rsidTr="00D439CE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2</w:t>
            </w:r>
          </w:p>
        </w:tc>
        <w:tc>
          <w:tcPr>
            <w:tcW w:w="14246" w:type="dxa"/>
            <w:gridSpan w:val="3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Обеспечение устойчивого развития кадрового потенциала и повышение эффективности деятельности муниципальных служащих</w:t>
            </w:r>
          </w:p>
        </w:tc>
      </w:tr>
      <w:tr w:rsidR="00F17D5F" w:rsidRPr="00726915" w:rsidTr="00BD3676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2.1</w:t>
            </w:r>
          </w:p>
        </w:tc>
        <w:tc>
          <w:tcPr>
            <w:tcW w:w="8227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Анализ работы по формированию и эффективному использованию кадрового резерва</w:t>
            </w:r>
          </w:p>
        </w:tc>
        <w:tc>
          <w:tcPr>
            <w:tcW w:w="1991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(декабрь)</w:t>
            </w:r>
          </w:p>
        </w:tc>
        <w:tc>
          <w:tcPr>
            <w:tcW w:w="4028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Создание условий для формирования кадрового состава, подготовленного к реализации функций муниципального управления</w:t>
            </w:r>
          </w:p>
        </w:tc>
      </w:tr>
      <w:tr w:rsidR="00F17D5F" w:rsidRPr="00726915" w:rsidTr="00BD3676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2.2</w:t>
            </w:r>
          </w:p>
        </w:tc>
        <w:tc>
          <w:tcPr>
            <w:tcW w:w="8227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Организация проведения аттестации муниципальных служащих</w:t>
            </w:r>
          </w:p>
        </w:tc>
        <w:tc>
          <w:tcPr>
            <w:tcW w:w="1991" w:type="dxa"/>
          </w:tcPr>
          <w:p w:rsidR="00F17D5F" w:rsidRPr="00726915" w:rsidRDefault="0012645B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 (ноябрь)</w:t>
            </w:r>
          </w:p>
        </w:tc>
        <w:tc>
          <w:tcPr>
            <w:tcW w:w="4028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Обеспечение условий для объективной оценки результатов профессиональной, служебной деятельности муниципальных служащих в целях актуализации их возможностей</w:t>
            </w:r>
          </w:p>
        </w:tc>
      </w:tr>
      <w:tr w:rsidR="00F17D5F" w:rsidRPr="00726915" w:rsidTr="00D439CE">
        <w:tc>
          <w:tcPr>
            <w:tcW w:w="540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3</w:t>
            </w:r>
          </w:p>
        </w:tc>
        <w:tc>
          <w:tcPr>
            <w:tcW w:w="14246" w:type="dxa"/>
            <w:gridSpan w:val="3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Создание условий, направленных на повышение эффективности деятельности органа местного самоуправления</w:t>
            </w:r>
          </w:p>
        </w:tc>
      </w:tr>
      <w:tr w:rsidR="00F17D5F" w:rsidRPr="00726915" w:rsidTr="00BD3676">
        <w:tc>
          <w:tcPr>
            <w:tcW w:w="540" w:type="dxa"/>
          </w:tcPr>
          <w:p w:rsidR="00F17D5F" w:rsidRPr="00726915" w:rsidRDefault="00F17D5F" w:rsidP="00BD3676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3.</w:t>
            </w:r>
            <w:r w:rsidR="00BD3676">
              <w:rPr>
                <w:rFonts w:ascii="Times New Roman" w:hAnsi="Times New Roman"/>
              </w:rPr>
              <w:t>1</w:t>
            </w:r>
          </w:p>
        </w:tc>
        <w:tc>
          <w:tcPr>
            <w:tcW w:w="8227" w:type="dxa"/>
          </w:tcPr>
          <w:p w:rsidR="00F17D5F" w:rsidRPr="00726915" w:rsidRDefault="00F17D5F" w:rsidP="0012645B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>Специальная оценка условий труда</w:t>
            </w:r>
            <w:r w:rsidR="009A020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91" w:type="dxa"/>
          </w:tcPr>
          <w:p w:rsidR="005242C2" w:rsidRDefault="0012645B" w:rsidP="005242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D3676">
              <w:rPr>
                <w:rFonts w:ascii="Times New Roman" w:hAnsi="Times New Roman"/>
              </w:rPr>
              <w:t>8</w:t>
            </w:r>
            <w:r w:rsidR="005242C2">
              <w:rPr>
                <w:rFonts w:ascii="Times New Roman" w:hAnsi="Times New Roman"/>
              </w:rPr>
              <w:t xml:space="preserve"> год</w:t>
            </w:r>
          </w:p>
          <w:p w:rsidR="00F17D5F" w:rsidRPr="00726915" w:rsidRDefault="0012645B" w:rsidP="005242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(1раз в 5лет)</w:t>
            </w:r>
          </w:p>
        </w:tc>
        <w:tc>
          <w:tcPr>
            <w:tcW w:w="4028" w:type="dxa"/>
          </w:tcPr>
          <w:p w:rsidR="00F17D5F" w:rsidRPr="00726915" w:rsidRDefault="00F17D5F" w:rsidP="00D439CE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Выявление вредных и опасных производственных факторов и </w:t>
            </w:r>
            <w:r w:rsidRPr="00726915">
              <w:rPr>
                <w:rFonts w:ascii="Times New Roman" w:hAnsi="Times New Roman"/>
              </w:rPr>
              <w:lastRenderedPageBreak/>
              <w:t>оценки уровня их воздействия на работника</w:t>
            </w:r>
          </w:p>
        </w:tc>
      </w:tr>
      <w:tr w:rsidR="00A84D3A" w:rsidRPr="00726915" w:rsidTr="0024365A">
        <w:tc>
          <w:tcPr>
            <w:tcW w:w="540" w:type="dxa"/>
          </w:tcPr>
          <w:p w:rsidR="00A84D3A" w:rsidRDefault="00A84D3A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4246" w:type="dxa"/>
            <w:gridSpan w:val="3"/>
          </w:tcPr>
          <w:p w:rsidR="00A84D3A" w:rsidRDefault="00A84D3A" w:rsidP="00C20C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условий, направленных на укрепление здоровья муниципальных служащих</w:t>
            </w:r>
          </w:p>
        </w:tc>
      </w:tr>
      <w:tr w:rsidR="00F17D5F" w:rsidRPr="00726915" w:rsidTr="00BD3676">
        <w:tc>
          <w:tcPr>
            <w:tcW w:w="540" w:type="dxa"/>
          </w:tcPr>
          <w:p w:rsidR="00F17D5F" w:rsidRPr="00726915" w:rsidRDefault="003E6AC0" w:rsidP="003E6A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8227" w:type="dxa"/>
          </w:tcPr>
          <w:p w:rsidR="00F17D5F" w:rsidRPr="00726915" w:rsidRDefault="003E6AC0" w:rsidP="00D439CE">
            <w:pPr>
              <w:rPr>
                <w:rFonts w:ascii="Times New Roman" w:hAnsi="Times New Roman"/>
              </w:rPr>
            </w:pPr>
            <w:r w:rsidRPr="003E6AC0">
              <w:rPr>
                <w:rFonts w:ascii="Times New Roman" w:hAnsi="Times New Roman"/>
              </w:rPr>
              <w:t>Организация и проведение медицинской диспансеризации муниципальных служащих</w:t>
            </w:r>
          </w:p>
        </w:tc>
        <w:tc>
          <w:tcPr>
            <w:tcW w:w="1991" w:type="dxa"/>
          </w:tcPr>
          <w:p w:rsidR="00A84D3A" w:rsidRDefault="003E6AC0" w:rsidP="00D439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  <w:p w:rsidR="00F17D5F" w:rsidRPr="00726915" w:rsidRDefault="003E6AC0" w:rsidP="00D450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 соотве</w:t>
            </w:r>
            <w:r w:rsidR="00D45049">
              <w:rPr>
                <w:rFonts w:ascii="Times New Roman" w:hAnsi="Times New Roman"/>
              </w:rPr>
              <w:t>тствии с утвержденным графиком ГБУЗ СО «Похвистневская центральная районная больница»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028" w:type="dxa"/>
          </w:tcPr>
          <w:p w:rsidR="00F17D5F" w:rsidRPr="00726915" w:rsidRDefault="00F17D5F" w:rsidP="00A84D3A">
            <w:pPr>
              <w:rPr>
                <w:rFonts w:ascii="Times New Roman" w:hAnsi="Times New Roman"/>
              </w:rPr>
            </w:pPr>
            <w:r w:rsidRPr="00726915">
              <w:rPr>
                <w:rFonts w:ascii="Times New Roman" w:hAnsi="Times New Roman"/>
              </w:rPr>
              <w:t xml:space="preserve">Проведение комплекса мероприятий </w:t>
            </w:r>
            <w:proofErr w:type="spellStart"/>
            <w:r w:rsidR="00A84D3A">
              <w:rPr>
                <w:rFonts w:ascii="Times New Roman" w:hAnsi="Times New Roman"/>
              </w:rPr>
              <w:t>включающнго</w:t>
            </w:r>
            <w:proofErr w:type="spellEnd"/>
            <w:r w:rsidR="00A84D3A">
              <w:rPr>
                <w:rFonts w:ascii="Times New Roman" w:hAnsi="Times New Roman"/>
              </w:rPr>
              <w:t xml:space="preserve"> </w:t>
            </w:r>
            <w:r w:rsidR="00A84D3A" w:rsidRPr="00A84D3A">
              <w:rPr>
                <w:rFonts w:ascii="Times New Roman" w:hAnsi="Times New Roman"/>
              </w:rPr>
              <w:t xml:space="preserve"> в себя профилактический медицинский осмотр и дополнительные методы обследований, направленные на выявление хронических неинфекционных заболев</w:t>
            </w:r>
            <w:r w:rsidR="00A84D3A">
              <w:rPr>
                <w:rFonts w:ascii="Times New Roman" w:hAnsi="Times New Roman"/>
              </w:rPr>
              <w:t>аний, а также риска их развития</w:t>
            </w:r>
          </w:p>
        </w:tc>
      </w:tr>
    </w:tbl>
    <w:p w:rsidR="00F17D5F" w:rsidRDefault="00F17D5F" w:rsidP="00F17D5F">
      <w:pPr>
        <w:jc w:val="center"/>
        <w:rPr>
          <w:rFonts w:ascii="Times New Roman" w:hAnsi="Times New Roman"/>
          <w:b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EF79D8">
      <w:pPr>
        <w:rPr>
          <w:rFonts w:ascii="Times New Roman" w:hAnsi="Times New Roman"/>
        </w:rPr>
      </w:pPr>
    </w:p>
    <w:p w:rsidR="00EF79D8" w:rsidRDefault="00EF79D8" w:rsidP="00EF79D8">
      <w:pPr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E975B0" w:rsidRDefault="00E975B0" w:rsidP="0012645B">
      <w:pPr>
        <w:jc w:val="right"/>
        <w:rPr>
          <w:rFonts w:ascii="Times New Roman" w:hAnsi="Times New Roman"/>
        </w:rPr>
      </w:pPr>
    </w:p>
    <w:p w:rsidR="009A03B1" w:rsidRDefault="009A03B1" w:rsidP="0012645B">
      <w:pPr>
        <w:jc w:val="right"/>
        <w:rPr>
          <w:rFonts w:ascii="Times New Roman" w:hAnsi="Times New Roman"/>
        </w:rPr>
      </w:pPr>
    </w:p>
    <w:p w:rsidR="00BD3676" w:rsidRDefault="00BD3676" w:rsidP="0012645B">
      <w:pPr>
        <w:jc w:val="right"/>
        <w:rPr>
          <w:rFonts w:ascii="Times New Roman" w:hAnsi="Times New Roman"/>
        </w:rPr>
      </w:pPr>
    </w:p>
    <w:p w:rsidR="00BD3676" w:rsidRDefault="00BD3676" w:rsidP="0012645B">
      <w:pPr>
        <w:jc w:val="right"/>
        <w:rPr>
          <w:rFonts w:ascii="Times New Roman" w:hAnsi="Times New Roman"/>
        </w:rPr>
      </w:pPr>
    </w:p>
    <w:p w:rsidR="00BD3676" w:rsidRDefault="00BD3676" w:rsidP="0012645B">
      <w:pPr>
        <w:jc w:val="right"/>
        <w:rPr>
          <w:rFonts w:ascii="Times New Roman" w:hAnsi="Times New Roman"/>
        </w:rPr>
      </w:pPr>
    </w:p>
    <w:p w:rsidR="00BD3676" w:rsidRDefault="00BD3676" w:rsidP="0012645B">
      <w:pPr>
        <w:jc w:val="right"/>
        <w:rPr>
          <w:rFonts w:ascii="Times New Roman" w:hAnsi="Times New Roman"/>
        </w:rPr>
      </w:pPr>
    </w:p>
    <w:p w:rsidR="00BD3676" w:rsidRDefault="00BD3676" w:rsidP="0012645B">
      <w:pPr>
        <w:jc w:val="right"/>
        <w:rPr>
          <w:rFonts w:ascii="Times New Roman" w:hAnsi="Times New Roman"/>
        </w:rPr>
      </w:pPr>
    </w:p>
    <w:p w:rsidR="00BD3676" w:rsidRDefault="00BD3676" w:rsidP="0012645B">
      <w:pPr>
        <w:jc w:val="right"/>
        <w:rPr>
          <w:rFonts w:ascii="Times New Roman" w:hAnsi="Times New Roman"/>
        </w:rPr>
      </w:pP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3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к муниципальной программе «Развитие 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947FBA">
        <w:rPr>
          <w:rFonts w:ascii="Times New Roman" w:hAnsi="Times New Roman"/>
        </w:rPr>
        <w:t xml:space="preserve"> муниципальной службы</w:t>
      </w:r>
      <w:r>
        <w:rPr>
          <w:rFonts w:ascii="Times New Roman" w:hAnsi="Times New Roman"/>
        </w:rPr>
        <w:t xml:space="preserve"> в Администрации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муниципального района</w:t>
      </w:r>
      <w:r w:rsidRPr="00947FBA">
        <w:rPr>
          <w:rFonts w:ascii="Times New Roman" w:hAnsi="Times New Roman"/>
        </w:rPr>
        <w:t xml:space="preserve"> Похвистневский</w:t>
      </w:r>
    </w:p>
    <w:p w:rsidR="0012645B" w:rsidRPr="00947FBA" w:rsidRDefault="0012645B" w:rsidP="0012645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Самарской области</w:t>
      </w:r>
      <w:r w:rsidR="009A03B1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на 202</w:t>
      </w:r>
      <w:r w:rsidR="009A03B1">
        <w:rPr>
          <w:rFonts w:ascii="Times New Roman" w:hAnsi="Times New Roman"/>
        </w:rPr>
        <w:t>4</w:t>
      </w:r>
      <w:r w:rsidRPr="00947FBA">
        <w:rPr>
          <w:rFonts w:ascii="Times New Roman" w:hAnsi="Times New Roman"/>
        </w:rPr>
        <w:t>-202</w:t>
      </w:r>
      <w:r w:rsidR="009A03B1">
        <w:rPr>
          <w:rFonts w:ascii="Times New Roman" w:hAnsi="Times New Roman"/>
        </w:rPr>
        <w:t>8годы</w:t>
      </w:r>
    </w:p>
    <w:p w:rsidR="004A21FC" w:rsidRPr="005B2705" w:rsidRDefault="004A21FC" w:rsidP="0012645B">
      <w:pPr>
        <w:jc w:val="right"/>
      </w:pPr>
    </w:p>
    <w:p w:rsidR="009F6E8D" w:rsidRPr="009F6E8D" w:rsidRDefault="009F6E8D" w:rsidP="009F6E8D">
      <w:pPr>
        <w:suppressAutoHyphens/>
        <w:ind w:left="1416" w:firstLine="708"/>
        <w:jc w:val="center"/>
        <w:rPr>
          <w:rFonts w:ascii="Times New Roman" w:hAnsi="Times New Roman"/>
          <w:b/>
        </w:rPr>
      </w:pPr>
      <w:r w:rsidRPr="009F6E8D">
        <w:rPr>
          <w:rFonts w:ascii="Times New Roman" w:hAnsi="Times New Roman"/>
          <w:b/>
        </w:rPr>
        <w:t xml:space="preserve">Объем финансовых ресурсов, необходимых для реализации муниципальной программы          </w:t>
      </w:r>
    </w:p>
    <w:p w:rsidR="009F6E8D" w:rsidRPr="009F6E8D" w:rsidRDefault="009F6E8D" w:rsidP="009F6E8D">
      <w:pPr>
        <w:suppressAutoHyphens/>
        <w:ind w:left="1416" w:firstLine="708"/>
        <w:jc w:val="center"/>
        <w:rPr>
          <w:rFonts w:ascii="Times New Roman" w:hAnsi="Times New Roman"/>
          <w:b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9F6E8D" w:rsidRPr="00FB7B20" w:rsidTr="00D439CE">
        <w:tc>
          <w:tcPr>
            <w:tcW w:w="828" w:type="dxa"/>
            <w:vMerge w:val="restart"/>
            <w:vAlign w:val="center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9F6E8D" w:rsidRPr="000E0ADC" w:rsidRDefault="009F6E8D" w:rsidP="009F6E8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9F6E8D" w:rsidRPr="00FB7B20" w:rsidTr="00D439CE">
        <w:tc>
          <w:tcPr>
            <w:tcW w:w="828" w:type="dxa"/>
            <w:vMerge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  <w:vMerge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9F6E8D" w:rsidRPr="000E0ADC" w:rsidRDefault="009F6E8D" w:rsidP="009A03B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60" w:type="dxa"/>
          </w:tcPr>
          <w:p w:rsidR="009F6E8D" w:rsidRPr="000E0ADC" w:rsidRDefault="009F6E8D" w:rsidP="009A03B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9F6E8D" w:rsidRPr="000E0ADC" w:rsidRDefault="009F6E8D" w:rsidP="009A03B1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59" w:type="dxa"/>
          </w:tcPr>
          <w:p w:rsidR="009F6E8D" w:rsidRPr="000E0ADC" w:rsidRDefault="009F6E8D" w:rsidP="009A03B1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F6E8D" w:rsidRPr="000E0ADC" w:rsidRDefault="009F6E8D" w:rsidP="009A03B1">
            <w:pPr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202</w:t>
            </w:r>
            <w:r w:rsidR="009A03B1">
              <w:rPr>
                <w:rFonts w:ascii="Times New Roman" w:hAnsi="Times New Roman"/>
                <w:b/>
              </w:rPr>
              <w:t>8</w:t>
            </w: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1</w:t>
            </w: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651" w:type="dxa"/>
          </w:tcPr>
          <w:p w:rsidR="009F6E8D" w:rsidRPr="000E0ADC" w:rsidRDefault="009F6E8D" w:rsidP="009A03B1">
            <w:pPr>
              <w:suppressAutoHyphens/>
              <w:jc w:val="both"/>
              <w:rPr>
                <w:rFonts w:ascii="Times New Roman" w:hAnsi="Times New Roman"/>
                <w:b/>
              </w:rPr>
            </w:pPr>
            <w:r w:rsidRPr="000E0ADC">
              <w:rPr>
                <w:rFonts w:ascii="Times New Roman" w:hAnsi="Times New Roman"/>
                <w:b/>
              </w:rPr>
              <w:t xml:space="preserve">Всего на реализацию программы,           </w:t>
            </w:r>
            <w:r w:rsidR="009A03B1">
              <w:rPr>
                <w:rFonts w:ascii="Times New Roman" w:hAnsi="Times New Roman"/>
                <w:b/>
              </w:rPr>
              <w:t>25</w:t>
            </w:r>
            <w:r w:rsidRPr="000E0ADC">
              <w:rPr>
                <w:rFonts w:ascii="Times New Roman" w:hAnsi="Times New Roman"/>
                <w:b/>
              </w:rPr>
              <w:t>0,0</w:t>
            </w:r>
            <w:r w:rsidRPr="000E0ADC">
              <w:rPr>
                <w:rFonts w:ascii="Times New Roman" w:hAnsi="Times New Roman"/>
              </w:rPr>
              <w:t xml:space="preserve"> </w:t>
            </w:r>
            <w:proofErr w:type="spellStart"/>
            <w:r w:rsidRPr="000E0ADC">
              <w:rPr>
                <w:rFonts w:ascii="Times New Roman" w:hAnsi="Times New Roman"/>
              </w:rPr>
              <w:t>тыс.руб</w:t>
            </w:r>
            <w:proofErr w:type="spellEnd"/>
            <w:r w:rsidRPr="000E0ADC">
              <w:rPr>
                <w:rFonts w:ascii="Times New Roman" w:hAnsi="Times New Roman"/>
              </w:rPr>
              <w:t xml:space="preserve">. в </w:t>
            </w:r>
            <w:proofErr w:type="spellStart"/>
            <w:r w:rsidRPr="000E0ADC">
              <w:rPr>
                <w:rFonts w:ascii="Times New Roman" w:hAnsi="Times New Roman"/>
              </w:rPr>
              <w:t>т.ч</w:t>
            </w:r>
            <w:proofErr w:type="spellEnd"/>
            <w:r w:rsidRPr="000E0ADC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60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AD6149">
              <w:rPr>
                <w:rFonts w:ascii="Times New Roman" w:hAnsi="Times New Roman"/>
                <w:b/>
              </w:rPr>
              <w:t>0,0</w:t>
            </w: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областной бюджет</w:t>
            </w: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  <w:r w:rsidR="001839C3">
              <w:rPr>
                <w:rFonts w:ascii="Times New Roman" w:hAnsi="Times New Roman"/>
                <w:b/>
              </w:rPr>
              <w:t xml:space="preserve"> </w:t>
            </w:r>
            <w:r w:rsidR="0099087D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701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9F6E8D" w:rsidRPr="000E0ADC" w:rsidRDefault="009A03B1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9F6E8D" w:rsidRPr="000E0ADC">
              <w:rPr>
                <w:rFonts w:ascii="Times New Roman" w:hAnsi="Times New Roman"/>
                <w:b/>
              </w:rPr>
              <w:t>0,0</w:t>
            </w: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51" w:type="dxa"/>
          </w:tcPr>
          <w:p w:rsidR="009F6E8D" w:rsidRPr="000E0ADC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Align w:val="center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0E0ADC" w:rsidRDefault="009F6E8D" w:rsidP="00D439CE">
            <w:pPr>
              <w:suppressAutoHyphens/>
              <w:jc w:val="center"/>
              <w:rPr>
                <w:rFonts w:ascii="Times New Roman" w:hAnsi="Times New Roman"/>
              </w:rPr>
            </w:pPr>
            <w:r w:rsidRPr="000E0ADC">
              <w:rPr>
                <w:rFonts w:ascii="Times New Roman" w:hAnsi="Times New Roman"/>
              </w:rPr>
              <w:t>1.1</w:t>
            </w:r>
          </w:p>
        </w:tc>
        <w:tc>
          <w:tcPr>
            <w:tcW w:w="6651" w:type="dxa"/>
          </w:tcPr>
          <w:p w:rsidR="009F6E8D" w:rsidRPr="00B95185" w:rsidRDefault="009F6E8D" w:rsidP="00D439CE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185">
              <w:rPr>
                <w:rFonts w:ascii="Times New Roman" w:hAnsi="Times New Roman" w:cs="Times New Roman"/>
                <w:sz w:val="24"/>
                <w:szCs w:val="24"/>
              </w:rPr>
              <w:t>Подпрограмма …</w:t>
            </w:r>
          </w:p>
        </w:tc>
        <w:tc>
          <w:tcPr>
            <w:tcW w:w="1701" w:type="dxa"/>
          </w:tcPr>
          <w:p w:rsidR="009F6E8D" w:rsidRPr="000E0ADC" w:rsidRDefault="009F6E8D" w:rsidP="003060FD">
            <w:pPr>
              <w:suppressAutoHyphens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9F6E8D" w:rsidRPr="000E0ADC" w:rsidRDefault="009F6E8D" w:rsidP="003060FD">
            <w:pPr>
              <w:jc w:val="center"/>
              <w:rPr>
                <w:rFonts w:ascii="Times New Roman" w:hAnsi="Times New Roman"/>
              </w:rPr>
            </w:pPr>
          </w:p>
        </w:tc>
      </w:tr>
      <w:tr w:rsidR="009F6E8D" w:rsidRPr="00FB7B20" w:rsidTr="00D439CE">
        <w:tc>
          <w:tcPr>
            <w:tcW w:w="828" w:type="dxa"/>
          </w:tcPr>
          <w:p w:rsidR="009F6E8D" w:rsidRPr="00FB7B20" w:rsidRDefault="009F6E8D" w:rsidP="00D439CE">
            <w:pPr>
              <w:suppressAutoHyphens/>
              <w:jc w:val="center"/>
            </w:pPr>
            <w:r w:rsidRPr="00FB7B20">
              <w:t>1.2</w:t>
            </w:r>
          </w:p>
        </w:tc>
        <w:tc>
          <w:tcPr>
            <w:tcW w:w="6651" w:type="dxa"/>
          </w:tcPr>
          <w:p w:rsidR="009F6E8D" w:rsidRPr="00B95185" w:rsidRDefault="009F6E8D" w:rsidP="00D439CE">
            <w:pPr>
              <w:suppressAutoHyphens/>
              <w:jc w:val="both"/>
              <w:rPr>
                <w:rFonts w:ascii="Times New Roman" w:hAnsi="Times New Roman"/>
              </w:rPr>
            </w:pPr>
            <w:r w:rsidRPr="00B95185">
              <w:rPr>
                <w:rFonts w:ascii="Times New Roman" w:hAnsi="Times New Roman"/>
              </w:rPr>
              <w:t>Подпрограмма …..</w:t>
            </w:r>
          </w:p>
        </w:tc>
        <w:tc>
          <w:tcPr>
            <w:tcW w:w="1701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560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701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559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  <w:tc>
          <w:tcPr>
            <w:tcW w:w="1559" w:type="dxa"/>
          </w:tcPr>
          <w:p w:rsidR="009F6E8D" w:rsidRPr="00FB7B20" w:rsidRDefault="009F6E8D" w:rsidP="00D439CE">
            <w:pPr>
              <w:suppressAutoHyphens/>
              <w:jc w:val="center"/>
            </w:pPr>
          </w:p>
        </w:tc>
      </w:tr>
    </w:tbl>
    <w:p w:rsidR="0012645B" w:rsidRDefault="0012645B" w:rsidP="00E975B0">
      <w:pPr>
        <w:jc w:val="right"/>
      </w:pPr>
    </w:p>
    <w:sectPr w:rsidR="0012645B" w:rsidSect="00F17D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124A5952"/>
    <w:multiLevelType w:val="hybridMultilevel"/>
    <w:tmpl w:val="0FC69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B20E6"/>
    <w:multiLevelType w:val="hybridMultilevel"/>
    <w:tmpl w:val="3A2C2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17D5F"/>
    <w:rsid w:val="00006E0A"/>
    <w:rsid w:val="00011A09"/>
    <w:rsid w:val="00041432"/>
    <w:rsid w:val="00066DFE"/>
    <w:rsid w:val="00081398"/>
    <w:rsid w:val="000940DE"/>
    <w:rsid w:val="000E0ADC"/>
    <w:rsid w:val="001179B2"/>
    <w:rsid w:val="00120B00"/>
    <w:rsid w:val="0012645B"/>
    <w:rsid w:val="00162534"/>
    <w:rsid w:val="001839C3"/>
    <w:rsid w:val="001A560C"/>
    <w:rsid w:val="001E6907"/>
    <w:rsid w:val="001F2F42"/>
    <w:rsid w:val="0024365A"/>
    <w:rsid w:val="002661C6"/>
    <w:rsid w:val="002F3317"/>
    <w:rsid w:val="002F5F31"/>
    <w:rsid w:val="0030282E"/>
    <w:rsid w:val="00303F28"/>
    <w:rsid w:val="003060FD"/>
    <w:rsid w:val="003069E7"/>
    <w:rsid w:val="00340F1D"/>
    <w:rsid w:val="00351E29"/>
    <w:rsid w:val="003B3B07"/>
    <w:rsid w:val="003B5452"/>
    <w:rsid w:val="003E6AC0"/>
    <w:rsid w:val="00424ECC"/>
    <w:rsid w:val="00452CFE"/>
    <w:rsid w:val="004601F8"/>
    <w:rsid w:val="0046149F"/>
    <w:rsid w:val="00465DED"/>
    <w:rsid w:val="00470236"/>
    <w:rsid w:val="00492A24"/>
    <w:rsid w:val="00492C61"/>
    <w:rsid w:val="004A21FC"/>
    <w:rsid w:val="004B1FAC"/>
    <w:rsid w:val="004C1CE0"/>
    <w:rsid w:val="004D3F08"/>
    <w:rsid w:val="004D5459"/>
    <w:rsid w:val="004E254E"/>
    <w:rsid w:val="004F27FE"/>
    <w:rsid w:val="005242C2"/>
    <w:rsid w:val="00540744"/>
    <w:rsid w:val="00577EAC"/>
    <w:rsid w:val="00583A35"/>
    <w:rsid w:val="0059127F"/>
    <w:rsid w:val="005B2705"/>
    <w:rsid w:val="006037CE"/>
    <w:rsid w:val="006225BE"/>
    <w:rsid w:val="007043CC"/>
    <w:rsid w:val="00745374"/>
    <w:rsid w:val="00756498"/>
    <w:rsid w:val="007D7C94"/>
    <w:rsid w:val="007F53E5"/>
    <w:rsid w:val="00800176"/>
    <w:rsid w:val="008001DC"/>
    <w:rsid w:val="00843B0A"/>
    <w:rsid w:val="00876515"/>
    <w:rsid w:val="008B729F"/>
    <w:rsid w:val="008D49C2"/>
    <w:rsid w:val="008E5935"/>
    <w:rsid w:val="00912954"/>
    <w:rsid w:val="009327F2"/>
    <w:rsid w:val="00985314"/>
    <w:rsid w:val="00985C52"/>
    <w:rsid w:val="00987B8B"/>
    <w:rsid w:val="0099087D"/>
    <w:rsid w:val="00995A9E"/>
    <w:rsid w:val="009A0201"/>
    <w:rsid w:val="009A03B1"/>
    <w:rsid w:val="009A6C4A"/>
    <w:rsid w:val="009E29A4"/>
    <w:rsid w:val="009F6E8D"/>
    <w:rsid w:val="00A36C5E"/>
    <w:rsid w:val="00A70534"/>
    <w:rsid w:val="00A84D3A"/>
    <w:rsid w:val="00A87DF8"/>
    <w:rsid w:val="00A91840"/>
    <w:rsid w:val="00AC3C96"/>
    <w:rsid w:val="00AD3CAC"/>
    <w:rsid w:val="00AD6149"/>
    <w:rsid w:val="00B018DC"/>
    <w:rsid w:val="00B61F1D"/>
    <w:rsid w:val="00B93722"/>
    <w:rsid w:val="00B95185"/>
    <w:rsid w:val="00BA1F1C"/>
    <w:rsid w:val="00BA2CA6"/>
    <w:rsid w:val="00BC02A4"/>
    <w:rsid w:val="00BD2754"/>
    <w:rsid w:val="00BD3676"/>
    <w:rsid w:val="00C20C54"/>
    <w:rsid w:val="00C33769"/>
    <w:rsid w:val="00C35718"/>
    <w:rsid w:val="00C55171"/>
    <w:rsid w:val="00CA1E74"/>
    <w:rsid w:val="00CB052B"/>
    <w:rsid w:val="00CB4EA0"/>
    <w:rsid w:val="00CC24D3"/>
    <w:rsid w:val="00CF1C6E"/>
    <w:rsid w:val="00CF68F3"/>
    <w:rsid w:val="00D17267"/>
    <w:rsid w:val="00D4253A"/>
    <w:rsid w:val="00D439CE"/>
    <w:rsid w:val="00D45049"/>
    <w:rsid w:val="00D7173B"/>
    <w:rsid w:val="00D725A2"/>
    <w:rsid w:val="00DA6589"/>
    <w:rsid w:val="00DE5455"/>
    <w:rsid w:val="00E100A1"/>
    <w:rsid w:val="00E161ED"/>
    <w:rsid w:val="00E50BCB"/>
    <w:rsid w:val="00E802E4"/>
    <w:rsid w:val="00E90007"/>
    <w:rsid w:val="00E975B0"/>
    <w:rsid w:val="00EA4321"/>
    <w:rsid w:val="00EF5823"/>
    <w:rsid w:val="00EF79D8"/>
    <w:rsid w:val="00F07B29"/>
    <w:rsid w:val="00F17D5F"/>
    <w:rsid w:val="00F35D0B"/>
    <w:rsid w:val="00F90C93"/>
    <w:rsid w:val="00FB1DFA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7"/>
        <o:r id="V:Rule3" type="connector" idref="#AutoShape 6"/>
        <o:r id="V:Rule4" type="connector" idref="#AutoShape 4"/>
      </o:rules>
    </o:shapelayout>
  </w:shapeDefaults>
  <w:decimalSymbol w:val=","/>
  <w:listSeparator w:val=";"/>
  <w14:docId w14:val="71B75E44"/>
  <w15:docId w15:val="{C93EE962-0A9B-4D75-9894-ED1BBE83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314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17D5F"/>
    <w:rPr>
      <w:color w:val="0000FF"/>
      <w:u w:val="single"/>
    </w:rPr>
  </w:style>
  <w:style w:type="table" w:styleId="a4">
    <w:name w:val="Table Grid"/>
    <w:basedOn w:val="a1"/>
    <w:uiPriority w:val="59"/>
    <w:rsid w:val="00126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9F6E8D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A0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03B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6037CE"/>
    <w:pPr>
      <w:widowControl w:val="0"/>
      <w:autoSpaceDE w:val="0"/>
      <w:autoSpaceDN w:val="0"/>
      <w:ind w:left="105"/>
      <w:jc w:val="center"/>
    </w:pPr>
    <w:rPr>
      <w:rFonts w:ascii="Times New Roman" w:hAnsi="Times New Roman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C33769"/>
    <w:pPr>
      <w:ind w:left="720"/>
      <w:contextualSpacing/>
    </w:pPr>
  </w:style>
  <w:style w:type="character" w:customStyle="1" w:styleId="4">
    <w:name w:val="Основной текст (4)_"/>
    <w:link w:val="41"/>
    <w:uiPriority w:val="99"/>
    <w:locked/>
    <w:rsid w:val="00540744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540744"/>
    <w:pPr>
      <w:widowControl w:val="0"/>
      <w:shd w:val="clear" w:color="auto" w:fill="FFFFFF"/>
      <w:spacing w:after="960" w:line="326" w:lineRule="exact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E70F48D04D34B68C9758EE8468B9E6DE6C0A07A777D37676DE78B19433AD3C5FE27E040582498AB0890CAF47D9253534N6KA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9E70F48D04D34B68C9746E39204E5EEDB665002A072DB292F8F7EE6CB63AB691FA2785154C61C86B78346FE07922A35347DBFF17DA15904NEK2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BEB67EEE39ADA7644C30189937721ECE65440405F15AD277ABBF9452724F39731D3CB62D29C7A316363A8153FC700BD1C980686E30D2EA1j4c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EB67EEE39ADA7644C31F84851B7DE4E3571D485C17A67621EAFF127874F5C27193CD3791D875376168FC45789959EC5FD30A84FA112FA153A697FBjEc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6A448-B714-4D1D-8ACB-531B1B67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18</Pages>
  <Words>4837</Words>
  <Characters>27572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69</cp:revision>
  <cp:lastPrinted>2023-08-24T05:36:00Z</cp:lastPrinted>
  <dcterms:created xsi:type="dcterms:W3CDTF">2020-11-14T09:54:00Z</dcterms:created>
  <dcterms:modified xsi:type="dcterms:W3CDTF">2023-08-24T05:36:00Z</dcterms:modified>
</cp:coreProperties>
</file>