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5033E2" w:rsidTr="004172D8">
        <w:trPr>
          <w:trHeight w:val="728"/>
        </w:trPr>
        <w:tc>
          <w:tcPr>
            <w:tcW w:w="4518" w:type="dxa"/>
            <w:vMerge w:val="restart"/>
          </w:tcPr>
          <w:p w:rsidR="005033E2" w:rsidRPr="00DC61D3" w:rsidRDefault="005033E2" w:rsidP="004172D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4172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4172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Default="005033E2" w:rsidP="004172D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</w:t>
            </w:r>
            <w:r w:rsidR="00BE03FA" w:rsidRPr="00BE03FA">
              <w:rPr>
                <w:u w:val="single"/>
              </w:rPr>
              <w:t>19.06.2023</w:t>
            </w:r>
            <w:r>
              <w:t xml:space="preserve">___ </w:t>
            </w:r>
            <w:r>
              <w:rPr>
                <w:rFonts w:cs="Times New Roman"/>
              </w:rPr>
              <w:t>№</w:t>
            </w:r>
            <w:r>
              <w:t xml:space="preserve"> __</w:t>
            </w:r>
            <w:r w:rsidR="00BE03FA">
              <w:rPr>
                <w:u w:val="single"/>
              </w:rPr>
              <w:t>413</w:t>
            </w:r>
            <w:r>
              <w:t>____</w:t>
            </w:r>
          </w:p>
          <w:p w:rsidR="005033E2" w:rsidRDefault="005033E2" w:rsidP="004172D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033E2" w:rsidRDefault="00BE03FA" w:rsidP="004172D8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240665</wp:posOffset>
                      </wp:positionV>
                      <wp:extent cx="110490" cy="111125"/>
                      <wp:effectExtent l="5080" t="8890" r="7620" b="13970"/>
                      <wp:wrapNone/>
                      <wp:docPr id="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8DDC43" id="Group 2" o:spid="_x0000_s1026" style="position:absolute;margin-left:20.25pt;margin-top:18.9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 w:rsidR="005033E2">
              <w:rPr>
                <w:sz w:val="24"/>
                <w:szCs w:val="24"/>
              </w:rPr>
              <w:t xml:space="preserve"> </w:t>
            </w:r>
          </w:p>
        </w:tc>
      </w:tr>
      <w:tr w:rsidR="005033E2" w:rsidTr="00964532">
        <w:trPr>
          <w:trHeight w:val="3378"/>
        </w:trPr>
        <w:tc>
          <w:tcPr>
            <w:tcW w:w="4518" w:type="dxa"/>
            <w:vMerge/>
          </w:tcPr>
          <w:p w:rsidR="005033E2" w:rsidRDefault="005033E2" w:rsidP="004172D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BE03FA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650240</wp:posOffset>
                </wp:positionH>
                <wp:positionV relativeFrom="paragraph">
                  <wp:posOffset>17780</wp:posOffset>
                </wp:positionV>
                <wp:extent cx="110490" cy="111125"/>
                <wp:effectExtent l="8255" t="12065" r="5080" b="1016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20E797" id="Group 5" o:spid="_x0000_s1026" style="position:absolute;margin-left:51.2pt;margin-top:1.4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">
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</v:group>
            </w:pict>
          </mc:Fallback>
        </mc:AlternateConten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4564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30D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2A4564">
        <w:rPr>
          <w:rFonts w:ascii="Times New Roman" w:hAnsi="Times New Roman" w:cs="Times New Roman"/>
          <w:sz w:val="28"/>
          <w:szCs w:val="28"/>
        </w:rPr>
        <w:t>внесении изменений в Постановление</w:t>
      </w:r>
    </w:p>
    <w:p w:rsidR="002A4564" w:rsidRDefault="002A4564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</w:p>
    <w:p w:rsidR="00E2748F" w:rsidRDefault="002A4564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  от 04.10.2017</w:t>
      </w:r>
      <w:r w:rsidR="00E2748F">
        <w:rPr>
          <w:rFonts w:ascii="Times New Roman" w:hAnsi="Times New Roman" w:cs="Times New Roman"/>
          <w:sz w:val="28"/>
          <w:szCs w:val="28"/>
        </w:rPr>
        <w:t xml:space="preserve"> №811</w:t>
      </w:r>
    </w:p>
    <w:p w:rsidR="00E2748F" w:rsidRDefault="00E2748F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специализированном жилищном фонде</w:t>
      </w:r>
    </w:p>
    <w:p w:rsidR="00E2748F" w:rsidRDefault="00E2748F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(маневренном фонде) муниципального района </w:t>
      </w:r>
    </w:p>
    <w:p w:rsidR="005033E2" w:rsidRDefault="00E2748F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="005033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Самарской области»</w:t>
      </w:r>
    </w:p>
    <w:p w:rsidR="00964532" w:rsidRDefault="005033E2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A2D1C" w:rsidRPr="00343A3F" w:rsidRDefault="00074203" w:rsidP="00661778">
      <w:pPr>
        <w:tabs>
          <w:tab w:val="left" w:pos="851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2748F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26 января 2006 №42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</w:t>
      </w:r>
      <w:r w:rsidR="00DC628D">
        <w:rPr>
          <w:rFonts w:ascii="Times New Roman" w:hAnsi="Times New Roman" w:cs="Times New Roman"/>
          <w:sz w:val="28"/>
          <w:szCs w:val="28"/>
        </w:rPr>
        <w:t xml:space="preserve"> </w:t>
      </w:r>
      <w:r w:rsidR="00D4331C">
        <w:rPr>
          <w:rFonts w:ascii="Times New Roman" w:hAnsi="Times New Roman" w:cs="Times New Roman"/>
          <w:sz w:val="28"/>
          <w:szCs w:val="28"/>
        </w:rPr>
        <w:t>Уставом муниципального района Похвистневский</w:t>
      </w:r>
      <w:r w:rsidR="00934CBB">
        <w:rPr>
          <w:rFonts w:ascii="Times New Roman" w:hAnsi="Times New Roman" w:cs="Times New Roman"/>
          <w:sz w:val="28"/>
          <w:szCs w:val="28"/>
        </w:rPr>
        <w:t xml:space="preserve"> Самарской области,</w:t>
      </w:r>
      <w:r w:rsidR="00D4331C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</w:t>
      </w:r>
    </w:p>
    <w:p w:rsidR="00964532" w:rsidRDefault="00964532" w:rsidP="00661778">
      <w:pPr>
        <w:tabs>
          <w:tab w:val="left" w:pos="709"/>
          <w:tab w:val="left" w:pos="851"/>
        </w:tabs>
        <w:spacing w:line="276" w:lineRule="auto"/>
        <w:ind w:left="567" w:firstLine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532" w:rsidRDefault="00964532" w:rsidP="00661778">
      <w:pPr>
        <w:tabs>
          <w:tab w:val="left" w:pos="709"/>
          <w:tab w:val="left" w:pos="851"/>
        </w:tabs>
        <w:spacing w:line="276" w:lineRule="auto"/>
        <w:ind w:left="567" w:firstLine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3E2" w:rsidRPr="00343A3F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033E2" w:rsidRPr="00074203" w:rsidRDefault="00074203" w:rsidP="00074203">
      <w:pPr>
        <w:tabs>
          <w:tab w:val="left" w:pos="851"/>
        </w:tabs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E2748F" w:rsidRPr="00074203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Похвистневский Самарской области от 04.10.2017 №811 следующие изменения:</w:t>
      </w:r>
    </w:p>
    <w:p w:rsidR="00E2748F" w:rsidRPr="0082416C" w:rsidRDefault="0082416C" w:rsidP="0082416C">
      <w:pPr>
        <w:tabs>
          <w:tab w:val="left" w:pos="851"/>
        </w:tabs>
        <w:ind w:left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420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1.1.</w:t>
      </w:r>
      <w:r w:rsidRPr="0082416C">
        <w:rPr>
          <w:rFonts w:ascii="Times New Roman" w:hAnsi="Times New Roman" w:cs="Times New Roman"/>
          <w:sz w:val="28"/>
          <w:szCs w:val="28"/>
        </w:rPr>
        <w:t xml:space="preserve"> </w:t>
      </w:r>
      <w:r w:rsidR="00E2748F" w:rsidRPr="0082416C">
        <w:rPr>
          <w:rFonts w:ascii="Times New Roman" w:hAnsi="Times New Roman" w:cs="Times New Roman"/>
          <w:sz w:val="28"/>
          <w:szCs w:val="28"/>
        </w:rPr>
        <w:t>Изложить Приложение 2 в новой редакции (прилагается).</w:t>
      </w:r>
    </w:p>
    <w:p w:rsidR="00E2748F" w:rsidRDefault="00074203" w:rsidP="00074203">
      <w:pPr>
        <w:tabs>
          <w:tab w:val="left" w:pos="851"/>
          <w:tab w:val="left" w:pos="1418"/>
        </w:tabs>
        <w:ind w:left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2748F" w:rsidRPr="00E2748F">
        <w:rPr>
          <w:rFonts w:ascii="Times New Roman" w:hAnsi="Times New Roman" w:cs="Times New Roman"/>
          <w:sz w:val="28"/>
          <w:szCs w:val="28"/>
        </w:rPr>
        <w:t xml:space="preserve">2. </w:t>
      </w:r>
      <w:r w:rsidR="00E2748F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</w:t>
      </w:r>
      <w:r w:rsidR="00054CBA">
        <w:rPr>
          <w:rFonts w:ascii="Times New Roman" w:hAnsi="Times New Roman" w:cs="Times New Roman"/>
          <w:sz w:val="28"/>
          <w:szCs w:val="28"/>
        </w:rPr>
        <w:t>ного района Похвистневский от 27.12.2022 №1021</w:t>
      </w:r>
      <w:r w:rsidR="00E2748F">
        <w:rPr>
          <w:rFonts w:ascii="Times New Roman" w:hAnsi="Times New Roman" w:cs="Times New Roman"/>
          <w:sz w:val="28"/>
          <w:szCs w:val="28"/>
        </w:rPr>
        <w:t xml:space="preserve"> </w:t>
      </w:r>
      <w:r w:rsidR="00054CB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2748F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Похв</w:t>
      </w:r>
      <w:r w:rsidR="00054CBA">
        <w:rPr>
          <w:rFonts w:ascii="Times New Roman" w:hAnsi="Times New Roman" w:cs="Times New Roman"/>
          <w:sz w:val="28"/>
          <w:szCs w:val="28"/>
        </w:rPr>
        <w:t xml:space="preserve">истневский от 04.10.2017 №811 </w:t>
      </w:r>
      <w:r w:rsidR="00E2748F">
        <w:rPr>
          <w:rFonts w:ascii="Times New Roman" w:hAnsi="Times New Roman" w:cs="Times New Roman"/>
          <w:sz w:val="28"/>
          <w:szCs w:val="28"/>
        </w:rPr>
        <w:t>«О специализированном жилищном фонде (маневренном фонде) муниципального района Похвистневский Самарской области».</w:t>
      </w:r>
    </w:p>
    <w:p w:rsidR="00E2748F" w:rsidRPr="00E2748F" w:rsidRDefault="00074203" w:rsidP="0082416C">
      <w:pPr>
        <w:tabs>
          <w:tab w:val="left" w:pos="851"/>
        </w:tabs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2748F">
        <w:rPr>
          <w:rFonts w:ascii="Times New Roman" w:hAnsi="Times New Roman" w:cs="Times New Roman"/>
          <w:sz w:val="28"/>
          <w:szCs w:val="28"/>
        </w:rPr>
        <w:t>3.</w:t>
      </w:r>
      <w:r w:rsidR="00E2748F" w:rsidRPr="00E2748F">
        <w:rPr>
          <w:rFonts w:ascii="Times New Roman" w:hAnsi="Times New Roman" w:cs="Times New Roman"/>
          <w:sz w:val="28"/>
          <w:szCs w:val="28"/>
        </w:rPr>
        <w:t xml:space="preserve">  Настоящее Постановление вступает в силу со дня его подписания и подлежит размещению на сайте Администрации района в сети «Интерент».</w:t>
      </w:r>
    </w:p>
    <w:p w:rsidR="00964532" w:rsidRDefault="00074203" w:rsidP="0082416C">
      <w:pPr>
        <w:tabs>
          <w:tab w:val="left" w:pos="426"/>
          <w:tab w:val="left" w:pos="851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2416C">
        <w:rPr>
          <w:rFonts w:ascii="Times New Roman" w:hAnsi="Times New Roman" w:cs="Times New Roman"/>
          <w:sz w:val="28"/>
          <w:szCs w:val="28"/>
        </w:rPr>
        <w:t>4</w:t>
      </w:r>
      <w:r w:rsidR="003F0D0F">
        <w:rPr>
          <w:rFonts w:ascii="Times New Roman" w:hAnsi="Times New Roman" w:cs="Times New Roman"/>
          <w:sz w:val="28"/>
          <w:szCs w:val="28"/>
        </w:rPr>
        <w:t>.  Контроль за ис</w:t>
      </w:r>
      <w:r w:rsidR="000820DB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на </w:t>
      </w:r>
      <w:r w:rsidR="0082416C">
        <w:rPr>
          <w:rFonts w:ascii="Times New Roman" w:hAnsi="Times New Roman" w:cs="Times New Roman"/>
          <w:sz w:val="28"/>
          <w:szCs w:val="28"/>
        </w:rPr>
        <w:t>заместителя Главы района по экономике и финансам М.К.Мамышева.</w:t>
      </w:r>
    </w:p>
    <w:p w:rsidR="00964532" w:rsidRDefault="00964532" w:rsidP="00661778">
      <w:pPr>
        <w:tabs>
          <w:tab w:val="left" w:pos="426"/>
          <w:tab w:val="left" w:pos="851"/>
        </w:tabs>
        <w:spacing w:line="276" w:lineRule="auto"/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964532" w:rsidP="00661778">
      <w:pPr>
        <w:tabs>
          <w:tab w:val="left" w:pos="426"/>
          <w:tab w:val="left" w:pos="851"/>
        </w:tabs>
        <w:spacing w:line="276" w:lineRule="auto"/>
        <w:ind w:left="567" w:firstLine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3554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033E2">
        <w:rPr>
          <w:rFonts w:ascii="Times New Roman" w:hAnsi="Times New Roman" w:cs="Times New Roman"/>
          <w:b/>
          <w:sz w:val="28"/>
          <w:szCs w:val="28"/>
        </w:rPr>
        <w:t>Глав</w:t>
      </w:r>
      <w:r w:rsidR="00BA3570">
        <w:rPr>
          <w:rFonts w:ascii="Times New Roman" w:hAnsi="Times New Roman" w:cs="Times New Roman"/>
          <w:b/>
          <w:sz w:val="28"/>
          <w:szCs w:val="28"/>
        </w:rPr>
        <w:t>а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</w:t>
      </w:r>
      <w:r w:rsidR="00BA3570">
        <w:rPr>
          <w:rFonts w:ascii="Times New Roman" w:hAnsi="Times New Roman" w:cs="Times New Roman"/>
          <w:b/>
          <w:sz w:val="28"/>
          <w:szCs w:val="28"/>
        </w:rPr>
        <w:t xml:space="preserve">           Ю</w:t>
      </w:r>
      <w:r w:rsidR="005033E2">
        <w:rPr>
          <w:rFonts w:ascii="Times New Roman" w:hAnsi="Times New Roman" w:cs="Times New Roman"/>
          <w:b/>
          <w:sz w:val="28"/>
          <w:szCs w:val="28"/>
        </w:rPr>
        <w:t>.</w:t>
      </w:r>
      <w:r w:rsidR="00BA3570">
        <w:rPr>
          <w:rFonts w:ascii="Times New Roman" w:hAnsi="Times New Roman" w:cs="Times New Roman"/>
          <w:b/>
          <w:sz w:val="28"/>
          <w:szCs w:val="28"/>
        </w:rPr>
        <w:t>Ф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A3570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5033E2" w:rsidRDefault="0023554A" w:rsidP="00661778">
      <w:pPr>
        <w:tabs>
          <w:tab w:val="left" w:pos="426"/>
          <w:tab w:val="left" w:pos="851"/>
        </w:tabs>
        <w:ind w:left="567" w:firstLine="1"/>
        <w:jc w:val="both"/>
      </w:pPr>
      <w:r>
        <w:lastRenderedPageBreak/>
        <w:t xml:space="preserve">     </w:t>
      </w:r>
    </w:p>
    <w:p w:rsidR="005033E2" w:rsidRDefault="005033E2" w:rsidP="00661778">
      <w:pPr>
        <w:tabs>
          <w:tab w:val="left" w:pos="426"/>
          <w:tab w:val="left" w:pos="851"/>
        </w:tabs>
        <w:ind w:left="567" w:firstLine="1"/>
      </w:pPr>
    </w:p>
    <w:p w:rsidR="005033E2" w:rsidRDefault="005033E2" w:rsidP="00661778">
      <w:pPr>
        <w:tabs>
          <w:tab w:val="left" w:pos="426"/>
          <w:tab w:val="left" w:pos="851"/>
        </w:tabs>
        <w:ind w:left="567" w:firstLine="1"/>
      </w:pPr>
    </w:p>
    <w:p w:rsidR="005033E2" w:rsidRDefault="005033E2" w:rsidP="00661778">
      <w:pPr>
        <w:tabs>
          <w:tab w:val="left" w:pos="426"/>
          <w:tab w:val="left" w:pos="851"/>
        </w:tabs>
        <w:ind w:left="567" w:firstLine="1"/>
      </w:pPr>
    </w:p>
    <w:p w:rsidR="005E4357" w:rsidRPr="005B642C" w:rsidRDefault="005E4357" w:rsidP="005E4357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>Приложение</w:t>
      </w:r>
    </w:p>
    <w:p w:rsidR="005E4357" w:rsidRPr="005B642C" w:rsidRDefault="005E4357" w:rsidP="005E4357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5E4357" w:rsidRPr="005B642C" w:rsidRDefault="005E4357" w:rsidP="005E4357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</w:p>
    <w:p w:rsidR="005E4357" w:rsidRPr="005B642C" w:rsidRDefault="005E4357" w:rsidP="005E4357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>_</w:t>
      </w:r>
      <w:r w:rsidR="00BE03FA" w:rsidRPr="00BE03FA">
        <w:rPr>
          <w:rFonts w:ascii="Times New Roman" w:hAnsi="Times New Roman" w:cs="Times New Roman"/>
          <w:sz w:val="28"/>
          <w:szCs w:val="28"/>
          <w:u w:val="single"/>
        </w:rPr>
        <w:t>от 19.06.2023 № 413</w:t>
      </w:r>
      <w:r w:rsidRPr="005B642C">
        <w:rPr>
          <w:rFonts w:ascii="Times New Roman" w:hAnsi="Times New Roman" w:cs="Times New Roman"/>
          <w:sz w:val="28"/>
          <w:szCs w:val="28"/>
        </w:rPr>
        <w:t>____</w:t>
      </w:r>
    </w:p>
    <w:p w:rsidR="005E4357" w:rsidRDefault="005E4357" w:rsidP="005E4357">
      <w:pPr>
        <w:spacing w:line="276" w:lineRule="auto"/>
      </w:pPr>
    </w:p>
    <w:p w:rsidR="005E4357" w:rsidRDefault="005E4357" w:rsidP="005E4357">
      <w:pPr>
        <w:spacing w:line="276" w:lineRule="auto"/>
      </w:pPr>
    </w:p>
    <w:p w:rsidR="005E4357" w:rsidRDefault="005E4357" w:rsidP="005E4357">
      <w:pPr>
        <w:spacing w:line="276" w:lineRule="auto"/>
      </w:pPr>
    </w:p>
    <w:p w:rsidR="005E4357" w:rsidRDefault="005E4357" w:rsidP="005E4357">
      <w:pPr>
        <w:spacing w:line="276" w:lineRule="auto"/>
      </w:pPr>
      <w:bookmarkStart w:id="0" w:name="_GoBack"/>
      <w:bookmarkEnd w:id="0"/>
    </w:p>
    <w:p w:rsidR="005E4357" w:rsidRDefault="005E4357" w:rsidP="005E4357">
      <w:pPr>
        <w:spacing w:line="276" w:lineRule="auto"/>
      </w:pPr>
    </w:p>
    <w:p w:rsidR="005E4357" w:rsidRDefault="005E4357" w:rsidP="005E435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>СПЕЦИАЛИЗИРОВАННЫЙ ЖИЛИЩНЫЙ ФОНД</w:t>
      </w:r>
    </w:p>
    <w:p w:rsidR="005E4357" w:rsidRDefault="005E4357" w:rsidP="005E435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(МАНЕВРЕННЫЙ ФОНД) МУНИЦИПАЛЬНОГО РАЙОНА ПОХВИСТНЕВСКИЙ САМАРСКОЙ ОБЛАСТИ</w:t>
      </w:r>
    </w:p>
    <w:p w:rsidR="005E4357" w:rsidRDefault="005E4357" w:rsidP="005E435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2977"/>
        <w:gridCol w:w="1807"/>
      </w:tblGrid>
      <w:tr w:rsidR="005E4357" w:rsidTr="00B36A00">
        <w:tc>
          <w:tcPr>
            <w:tcW w:w="675" w:type="dxa"/>
          </w:tcPr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E4357" w:rsidRPr="000C04DF" w:rsidRDefault="005E4357" w:rsidP="00B36A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111" w:type="dxa"/>
          </w:tcPr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и адрес жилого помещения</w:t>
            </w:r>
          </w:p>
        </w:tc>
        <w:tc>
          <w:tcPr>
            <w:tcW w:w="2977" w:type="dxa"/>
          </w:tcPr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 жилого помещения</w:t>
            </w:r>
          </w:p>
        </w:tc>
        <w:tc>
          <w:tcPr>
            <w:tcW w:w="1807" w:type="dxa"/>
          </w:tcPr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</w:p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(общая)</w:t>
            </w:r>
          </w:p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</w:p>
        </w:tc>
      </w:tr>
      <w:tr w:rsidR="005E4357" w:rsidTr="00B36A00">
        <w:tc>
          <w:tcPr>
            <w:tcW w:w="675" w:type="dxa"/>
          </w:tcPr>
          <w:p w:rsidR="005E4357" w:rsidRPr="00545BA2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Самарская область, Похвистневский район, с.Подбельск, ул.Куйбышевская, д.126,кв.42</w:t>
            </w:r>
          </w:p>
        </w:tc>
        <w:tc>
          <w:tcPr>
            <w:tcW w:w="2977" w:type="dxa"/>
          </w:tcPr>
          <w:p w:rsidR="005E4357" w:rsidRPr="00545BA2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63:29:1501007:130</w:t>
            </w:r>
          </w:p>
        </w:tc>
        <w:tc>
          <w:tcPr>
            <w:tcW w:w="1807" w:type="dxa"/>
          </w:tcPr>
          <w:p w:rsidR="005E4357" w:rsidRPr="00545BA2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Самарская область, Похвистневский район, с.Подбельск, ул.Куйбышевская, д.128,кв.34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63:29:1501001:844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30,8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Самарская область, Похвистневский район, с.Подбельск, ул.Куйбышевская, д.130, кв.7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63:29:1501002:145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Самарская область, Похвистневский район, с.Подбельск, ул.Куйбышевская, д.130, кв.19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63:29:1501002:126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5E4357" w:rsidRDefault="005E4357" w:rsidP="005E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Самарская область, Похвистневский район, с.Подбельск, ул.Куйбышевская, д.144, кв.1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63:29:1501001:1023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28,4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5E4357" w:rsidRDefault="005E4357" w:rsidP="005E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Самарская область, Похвистневский район, с.Подбельск, ул.Куйбышевская, д.132, кв.31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63:29:0000000:370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5E4357" w:rsidRDefault="005E4357" w:rsidP="005E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Самарская область, Похвистневский район, с.Подбельск, ул.Куйбышевская, д.144, кв.8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63:29:1501001:1015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054CBA" w:rsidTr="00B36A00">
        <w:tc>
          <w:tcPr>
            <w:tcW w:w="675" w:type="dxa"/>
          </w:tcPr>
          <w:p w:rsidR="00054CBA" w:rsidRPr="000C04DF" w:rsidRDefault="00054CBA" w:rsidP="007278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054CBA" w:rsidRPr="000C04DF" w:rsidRDefault="00054CBA" w:rsidP="007278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111" w:type="dxa"/>
          </w:tcPr>
          <w:p w:rsidR="00054CBA" w:rsidRPr="000C04DF" w:rsidRDefault="00054CBA" w:rsidP="007278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и адрес жилого помещения</w:t>
            </w:r>
          </w:p>
        </w:tc>
        <w:tc>
          <w:tcPr>
            <w:tcW w:w="2977" w:type="dxa"/>
          </w:tcPr>
          <w:p w:rsidR="00054CBA" w:rsidRPr="000C04DF" w:rsidRDefault="00054CBA" w:rsidP="007278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 жилого помещения</w:t>
            </w:r>
          </w:p>
        </w:tc>
        <w:tc>
          <w:tcPr>
            <w:tcW w:w="1807" w:type="dxa"/>
          </w:tcPr>
          <w:p w:rsidR="00054CBA" w:rsidRPr="000C04DF" w:rsidRDefault="00054CBA" w:rsidP="007278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</w:p>
          <w:p w:rsidR="00054CBA" w:rsidRDefault="00054CBA" w:rsidP="007278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(общая)</w:t>
            </w:r>
          </w:p>
          <w:p w:rsidR="00054CBA" w:rsidRPr="000C04DF" w:rsidRDefault="00054CBA" w:rsidP="007278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</w:p>
        </w:tc>
      </w:tr>
      <w:tr w:rsidR="00054CBA" w:rsidTr="00B36A00">
        <w:tc>
          <w:tcPr>
            <w:tcW w:w="675" w:type="dxa"/>
          </w:tcPr>
          <w:p w:rsidR="00054CBA" w:rsidRDefault="00054CBA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054CBA" w:rsidRDefault="00054CBA" w:rsidP="005E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Квартира, Самарская область, Похвистневский район, с.Савруха, ул.Центральная усадьба, д.55, кв.7</w:t>
            </w:r>
          </w:p>
          <w:p w:rsidR="00054CBA" w:rsidRDefault="00054CBA" w:rsidP="005E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54CBA" w:rsidRDefault="00054CBA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63:29:1106001:1402</w:t>
            </w:r>
          </w:p>
        </w:tc>
        <w:tc>
          <w:tcPr>
            <w:tcW w:w="1807" w:type="dxa"/>
          </w:tcPr>
          <w:p w:rsidR="00054CBA" w:rsidRDefault="00054CBA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29,3</w:t>
            </w:r>
          </w:p>
        </w:tc>
      </w:tr>
    </w:tbl>
    <w:p w:rsidR="005E4357" w:rsidRPr="005B642C" w:rsidRDefault="005E4357" w:rsidP="005E43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469F" w:rsidRDefault="0002469F" w:rsidP="00661778">
      <w:pPr>
        <w:tabs>
          <w:tab w:val="left" w:pos="426"/>
          <w:tab w:val="left" w:pos="851"/>
        </w:tabs>
        <w:ind w:left="567" w:firstLine="1"/>
      </w:pPr>
    </w:p>
    <w:p w:rsidR="00781AE3" w:rsidRDefault="00781AE3" w:rsidP="00661778">
      <w:pPr>
        <w:tabs>
          <w:tab w:val="left" w:pos="426"/>
          <w:tab w:val="left" w:pos="851"/>
        </w:tabs>
        <w:ind w:left="567" w:firstLine="1"/>
      </w:pPr>
    </w:p>
    <w:p w:rsidR="00781AE3" w:rsidRDefault="00781AE3" w:rsidP="00661778">
      <w:pPr>
        <w:tabs>
          <w:tab w:val="left" w:pos="426"/>
          <w:tab w:val="left" w:pos="851"/>
        </w:tabs>
        <w:ind w:left="567" w:firstLine="1"/>
      </w:pPr>
    </w:p>
    <w:p w:rsidR="00781AE3" w:rsidRDefault="00781AE3" w:rsidP="00661778">
      <w:pPr>
        <w:tabs>
          <w:tab w:val="left" w:pos="426"/>
          <w:tab w:val="left" w:pos="851"/>
        </w:tabs>
        <w:ind w:left="567" w:firstLine="1"/>
      </w:pPr>
    </w:p>
    <w:p w:rsidR="00781AE3" w:rsidRDefault="00781AE3" w:rsidP="00661778">
      <w:pPr>
        <w:tabs>
          <w:tab w:val="left" w:pos="426"/>
          <w:tab w:val="left" w:pos="851"/>
        </w:tabs>
        <w:ind w:left="567" w:firstLine="1"/>
      </w:pPr>
    </w:p>
    <w:p w:rsidR="00781AE3" w:rsidRDefault="00781AE3" w:rsidP="00661778">
      <w:pPr>
        <w:tabs>
          <w:tab w:val="left" w:pos="426"/>
          <w:tab w:val="left" w:pos="851"/>
        </w:tabs>
        <w:ind w:left="567" w:firstLine="1"/>
      </w:pPr>
    </w:p>
    <w:p w:rsidR="00781AE3" w:rsidRPr="00781AE3" w:rsidRDefault="00781AE3" w:rsidP="00781AE3">
      <w:pPr>
        <w:tabs>
          <w:tab w:val="left" w:pos="426"/>
          <w:tab w:val="left" w:pos="851"/>
        </w:tabs>
        <w:ind w:left="567" w:firstLine="1"/>
        <w:jc w:val="right"/>
        <w:rPr>
          <w:rFonts w:ascii="Times New Roman" w:hAnsi="Times New Roman" w:cs="Times New Roman"/>
          <w:sz w:val="28"/>
          <w:szCs w:val="28"/>
        </w:rPr>
      </w:pPr>
    </w:p>
    <w:sectPr w:rsidR="00781AE3" w:rsidRPr="00781AE3" w:rsidSect="00245742">
      <w:pgSz w:w="11906" w:h="16838"/>
      <w:pgMar w:top="567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12670"/>
    <w:multiLevelType w:val="multilevel"/>
    <w:tmpl w:val="24DC87F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" w15:restartNumberingAfterBreak="0">
    <w:nsid w:val="68957527"/>
    <w:multiLevelType w:val="hybridMultilevel"/>
    <w:tmpl w:val="DA743F68"/>
    <w:lvl w:ilvl="0" w:tplc="B7F26C3C">
      <w:start w:val="1"/>
      <w:numFmt w:val="decimal"/>
      <w:lvlText w:val="%1."/>
      <w:lvlJc w:val="left"/>
      <w:pPr>
        <w:ind w:left="-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5" w:hanging="360"/>
      </w:pPr>
    </w:lvl>
    <w:lvl w:ilvl="2" w:tplc="0419001B" w:tentative="1">
      <w:start w:val="1"/>
      <w:numFmt w:val="lowerRoman"/>
      <w:lvlText w:val="%3."/>
      <w:lvlJc w:val="right"/>
      <w:pPr>
        <w:ind w:left="1235" w:hanging="180"/>
      </w:pPr>
    </w:lvl>
    <w:lvl w:ilvl="3" w:tplc="0419000F" w:tentative="1">
      <w:start w:val="1"/>
      <w:numFmt w:val="decimal"/>
      <w:lvlText w:val="%4."/>
      <w:lvlJc w:val="left"/>
      <w:pPr>
        <w:ind w:left="1955" w:hanging="360"/>
      </w:pPr>
    </w:lvl>
    <w:lvl w:ilvl="4" w:tplc="04190019" w:tentative="1">
      <w:start w:val="1"/>
      <w:numFmt w:val="lowerLetter"/>
      <w:lvlText w:val="%5."/>
      <w:lvlJc w:val="left"/>
      <w:pPr>
        <w:ind w:left="2675" w:hanging="360"/>
      </w:pPr>
    </w:lvl>
    <w:lvl w:ilvl="5" w:tplc="0419001B" w:tentative="1">
      <w:start w:val="1"/>
      <w:numFmt w:val="lowerRoman"/>
      <w:lvlText w:val="%6."/>
      <w:lvlJc w:val="right"/>
      <w:pPr>
        <w:ind w:left="3395" w:hanging="180"/>
      </w:pPr>
    </w:lvl>
    <w:lvl w:ilvl="6" w:tplc="0419000F" w:tentative="1">
      <w:start w:val="1"/>
      <w:numFmt w:val="decimal"/>
      <w:lvlText w:val="%7."/>
      <w:lvlJc w:val="left"/>
      <w:pPr>
        <w:ind w:left="4115" w:hanging="360"/>
      </w:pPr>
    </w:lvl>
    <w:lvl w:ilvl="7" w:tplc="04190019" w:tentative="1">
      <w:start w:val="1"/>
      <w:numFmt w:val="lowerLetter"/>
      <w:lvlText w:val="%8."/>
      <w:lvlJc w:val="left"/>
      <w:pPr>
        <w:ind w:left="4835" w:hanging="360"/>
      </w:pPr>
    </w:lvl>
    <w:lvl w:ilvl="8" w:tplc="0419001B" w:tentative="1">
      <w:start w:val="1"/>
      <w:numFmt w:val="lowerRoman"/>
      <w:lvlText w:val="%9."/>
      <w:lvlJc w:val="right"/>
      <w:pPr>
        <w:ind w:left="5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3E2"/>
    <w:rsid w:val="0002469F"/>
    <w:rsid w:val="00036097"/>
    <w:rsid w:val="00054CBA"/>
    <w:rsid w:val="00074203"/>
    <w:rsid w:val="000820DB"/>
    <w:rsid w:val="000A4E20"/>
    <w:rsid w:val="000F6080"/>
    <w:rsid w:val="00117D9F"/>
    <w:rsid w:val="00125F02"/>
    <w:rsid w:val="001442C6"/>
    <w:rsid w:val="002059AE"/>
    <w:rsid w:val="002263BE"/>
    <w:rsid w:val="0023554A"/>
    <w:rsid w:val="00245742"/>
    <w:rsid w:val="00261539"/>
    <w:rsid w:val="0029143B"/>
    <w:rsid w:val="002918A7"/>
    <w:rsid w:val="002A4564"/>
    <w:rsid w:val="002D3E3C"/>
    <w:rsid w:val="003908D2"/>
    <w:rsid w:val="00392A61"/>
    <w:rsid w:val="003B1666"/>
    <w:rsid w:val="003F0D0F"/>
    <w:rsid w:val="004172D8"/>
    <w:rsid w:val="004224A2"/>
    <w:rsid w:val="005033E2"/>
    <w:rsid w:val="005D700B"/>
    <w:rsid w:val="005E0408"/>
    <w:rsid w:val="005E4357"/>
    <w:rsid w:val="005F08B9"/>
    <w:rsid w:val="005F0D39"/>
    <w:rsid w:val="00657B19"/>
    <w:rsid w:val="00661778"/>
    <w:rsid w:val="006A1DCD"/>
    <w:rsid w:val="006A5527"/>
    <w:rsid w:val="006E335C"/>
    <w:rsid w:val="006F1045"/>
    <w:rsid w:val="00781AE3"/>
    <w:rsid w:val="00796603"/>
    <w:rsid w:val="007E0774"/>
    <w:rsid w:val="0082416C"/>
    <w:rsid w:val="00827BF0"/>
    <w:rsid w:val="00836683"/>
    <w:rsid w:val="00861FAD"/>
    <w:rsid w:val="008B3F58"/>
    <w:rsid w:val="009002C0"/>
    <w:rsid w:val="00934CBB"/>
    <w:rsid w:val="00942CFA"/>
    <w:rsid w:val="00964532"/>
    <w:rsid w:val="00974608"/>
    <w:rsid w:val="009C250D"/>
    <w:rsid w:val="009E27AE"/>
    <w:rsid w:val="00A14890"/>
    <w:rsid w:val="00A15697"/>
    <w:rsid w:val="00A77748"/>
    <w:rsid w:val="00AA2D1C"/>
    <w:rsid w:val="00AC1FB4"/>
    <w:rsid w:val="00AD00D7"/>
    <w:rsid w:val="00B72DA1"/>
    <w:rsid w:val="00B862C5"/>
    <w:rsid w:val="00BA3570"/>
    <w:rsid w:val="00BB226D"/>
    <w:rsid w:val="00BE03FA"/>
    <w:rsid w:val="00C6721D"/>
    <w:rsid w:val="00CF6053"/>
    <w:rsid w:val="00D03934"/>
    <w:rsid w:val="00D230DF"/>
    <w:rsid w:val="00D40C84"/>
    <w:rsid w:val="00D4331C"/>
    <w:rsid w:val="00D92552"/>
    <w:rsid w:val="00DB6320"/>
    <w:rsid w:val="00DC628D"/>
    <w:rsid w:val="00E2748F"/>
    <w:rsid w:val="00E33DBD"/>
    <w:rsid w:val="00E510E6"/>
    <w:rsid w:val="00EB47D8"/>
    <w:rsid w:val="00ED746C"/>
    <w:rsid w:val="00FA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6FD7"/>
  <w15:docId w15:val="{6805C8C1-3E01-4F8B-82E8-A9955088A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D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D0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2748F"/>
    <w:pPr>
      <w:ind w:left="720"/>
      <w:contextualSpacing/>
    </w:pPr>
  </w:style>
  <w:style w:type="table" w:styleId="a6">
    <w:name w:val="Table Grid"/>
    <w:basedOn w:val="a1"/>
    <w:uiPriority w:val="59"/>
    <w:rsid w:val="005E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25617-CBAB-472E-8732-A495554D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ОргОтдел_Пост</cp:lastModifiedBy>
  <cp:revision>2</cp:revision>
  <cp:lastPrinted>2023-06-19T06:56:00Z</cp:lastPrinted>
  <dcterms:created xsi:type="dcterms:W3CDTF">2023-06-21T04:10:00Z</dcterms:created>
  <dcterms:modified xsi:type="dcterms:W3CDTF">2023-06-21T04:10:00Z</dcterms:modified>
</cp:coreProperties>
</file>