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542" w:rsidRDefault="00CA7542"/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170"/>
      </w:tblGrid>
      <w:tr w:rsidR="00923BA4" w:rsidTr="009F4213">
        <w:trPr>
          <w:trHeight w:val="733"/>
        </w:trPr>
        <w:tc>
          <w:tcPr>
            <w:tcW w:w="4170" w:type="dxa"/>
            <w:vMerge w:val="restart"/>
          </w:tcPr>
          <w:p w:rsidR="00923BA4" w:rsidRPr="00356F0B" w:rsidRDefault="00923BA4" w:rsidP="00520F97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 wp14:anchorId="16C8ECB5" wp14:editId="352D92FA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520F97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520F97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23BA4" w:rsidRDefault="006B74F7" w:rsidP="00520F9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</w:t>
            </w:r>
            <w:r w:rsidR="00E92C5B">
              <w:t xml:space="preserve">           </w:t>
            </w:r>
            <w:r>
              <w:t xml:space="preserve"> </w:t>
            </w:r>
            <w:r w:rsidR="00E92C5B">
              <w:t>30.05.2023 № 381</w:t>
            </w:r>
          </w:p>
          <w:p w:rsidR="00923BA4" w:rsidRDefault="00923BA4" w:rsidP="00520F97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3BA4" w:rsidRDefault="00923BA4" w:rsidP="009F4213">
            <w:pPr>
              <w:tabs>
                <w:tab w:val="center" w:pos="1962"/>
              </w:tabs>
              <w:spacing w:before="276"/>
              <w:ind w:right="-1"/>
              <w:rPr>
                <w:sz w:val="24"/>
                <w:szCs w:val="24"/>
              </w:rPr>
            </w:pPr>
          </w:p>
        </w:tc>
      </w:tr>
      <w:tr w:rsidR="00923BA4" w:rsidTr="009F4213">
        <w:trPr>
          <w:trHeight w:val="3266"/>
        </w:trPr>
        <w:tc>
          <w:tcPr>
            <w:tcW w:w="4170" w:type="dxa"/>
            <w:vMerge/>
          </w:tcPr>
          <w:p w:rsidR="00923BA4" w:rsidRDefault="00923BA4" w:rsidP="00520F97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F4227B" w:rsidRDefault="00F4227B" w:rsidP="00937C87">
      <w:pPr>
        <w:jc w:val="left"/>
        <w:rPr>
          <w:rFonts w:ascii="Times New Roman" w:hAnsi="Times New Roman" w:cs="Times New Roman"/>
        </w:rPr>
      </w:pPr>
    </w:p>
    <w:p w:rsidR="00B277CE" w:rsidRDefault="00B277CE" w:rsidP="00937C87">
      <w:pPr>
        <w:jc w:val="left"/>
        <w:rPr>
          <w:rFonts w:ascii="Times New Roman" w:hAnsi="Times New Roman" w:cs="Times New Roman"/>
        </w:rPr>
      </w:pPr>
    </w:p>
    <w:p w:rsidR="00B277CE" w:rsidRDefault="00B277CE" w:rsidP="00937C87">
      <w:pPr>
        <w:jc w:val="left"/>
        <w:rPr>
          <w:rFonts w:ascii="Times New Roman" w:hAnsi="Times New Roman" w:cs="Times New Roman"/>
        </w:rPr>
      </w:pPr>
    </w:p>
    <w:p w:rsidR="00B277CE" w:rsidRDefault="00B277CE" w:rsidP="00937C87">
      <w:pPr>
        <w:jc w:val="left"/>
        <w:rPr>
          <w:rFonts w:ascii="Times New Roman" w:hAnsi="Times New Roman" w:cs="Times New Roman"/>
        </w:rPr>
      </w:pPr>
    </w:p>
    <w:p w:rsidR="00B277CE" w:rsidRDefault="00B277CE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6C48CD" w:rsidP="00937C87">
      <w:pPr>
        <w:jc w:val="left"/>
        <w:rPr>
          <w:rFonts w:ascii="Times New Roman" w:hAnsi="Times New Roman" w:cs="Times New Roman"/>
        </w:rPr>
      </w:pPr>
      <w:r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65133E69" wp14:editId="2E4E34B6">
                <wp:simplePos x="0" y="0"/>
                <wp:positionH relativeFrom="column">
                  <wp:posOffset>-2983230</wp:posOffset>
                </wp:positionH>
                <wp:positionV relativeFrom="paragraph">
                  <wp:posOffset>71120</wp:posOffset>
                </wp:positionV>
                <wp:extent cx="110490" cy="111125"/>
                <wp:effectExtent l="0" t="318" r="22543" b="22542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5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7F9185" id="Группа 4" o:spid="_x0000_s1026" style="position:absolute;margin-left:-234.9pt;margin-top:5.6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</v:group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79C945AF" wp14:editId="39834874">
                <wp:simplePos x="0" y="0"/>
                <wp:positionH relativeFrom="column">
                  <wp:posOffset>435610</wp:posOffset>
                </wp:positionH>
                <wp:positionV relativeFrom="paragraph">
                  <wp:posOffset>66675</wp:posOffset>
                </wp:positionV>
                <wp:extent cx="110490" cy="111125"/>
                <wp:effectExtent l="0" t="0" r="22860" b="2222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2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DFEB58" id="Группа 1" o:spid="_x0000_s1026" style="position:absolute;margin-left:34.3pt;margin-top:5.25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">
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</v:group>
            </w:pict>
          </mc:Fallback>
        </mc:AlternateContent>
      </w:r>
    </w:p>
    <w:p w:rsidR="006C48CD" w:rsidRDefault="006C48CD" w:rsidP="001D79FB">
      <w:pPr>
        <w:jc w:val="left"/>
        <w:rPr>
          <w:rFonts w:ascii="Times New Roman" w:hAnsi="Times New Roman" w:cs="Times New Roman"/>
        </w:rPr>
      </w:pPr>
    </w:p>
    <w:p w:rsidR="001D79FB" w:rsidRPr="008D28E0" w:rsidRDefault="001D79FB" w:rsidP="001D79FB">
      <w:pPr>
        <w:jc w:val="left"/>
        <w:rPr>
          <w:rFonts w:ascii="Times New Roman" w:hAnsi="Times New Roman" w:cs="Times New Roman"/>
          <w:sz w:val="28"/>
          <w:szCs w:val="28"/>
        </w:rPr>
      </w:pPr>
      <w:r w:rsidRPr="008D28E0">
        <w:rPr>
          <w:rFonts w:ascii="Times New Roman" w:hAnsi="Times New Roman" w:cs="Times New Roman"/>
          <w:sz w:val="28"/>
          <w:szCs w:val="28"/>
        </w:rPr>
        <w:t xml:space="preserve">Об утверждении тарифов на </w:t>
      </w:r>
      <w:proofErr w:type="spellStart"/>
      <w:r w:rsidR="00055CF4" w:rsidRPr="008D28E0">
        <w:rPr>
          <w:rFonts w:ascii="Times New Roman" w:hAnsi="Times New Roman" w:cs="Times New Roman"/>
          <w:sz w:val="28"/>
          <w:szCs w:val="28"/>
        </w:rPr>
        <w:t>авто</w:t>
      </w:r>
      <w:r w:rsidRPr="008D28E0">
        <w:rPr>
          <w:rFonts w:ascii="Times New Roman" w:hAnsi="Times New Roman" w:cs="Times New Roman"/>
          <w:sz w:val="28"/>
          <w:szCs w:val="28"/>
        </w:rPr>
        <w:t>услуги</w:t>
      </w:r>
      <w:proofErr w:type="spellEnd"/>
      <w:r w:rsidRPr="008D28E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D79FB" w:rsidRPr="008D28E0" w:rsidRDefault="001D79FB" w:rsidP="001D79FB">
      <w:pPr>
        <w:jc w:val="left"/>
        <w:rPr>
          <w:rFonts w:ascii="Times New Roman" w:hAnsi="Times New Roman" w:cs="Times New Roman"/>
          <w:sz w:val="28"/>
          <w:szCs w:val="28"/>
        </w:rPr>
      </w:pPr>
      <w:r w:rsidRPr="008D28E0">
        <w:rPr>
          <w:rFonts w:ascii="Times New Roman" w:hAnsi="Times New Roman" w:cs="Times New Roman"/>
          <w:sz w:val="28"/>
          <w:szCs w:val="28"/>
        </w:rPr>
        <w:t xml:space="preserve">оказываемые МУПП ЖКХ </w:t>
      </w:r>
    </w:p>
    <w:p w:rsidR="00937C87" w:rsidRPr="008D28E0" w:rsidRDefault="001D79FB" w:rsidP="001D79FB">
      <w:pPr>
        <w:jc w:val="left"/>
        <w:rPr>
          <w:rFonts w:ascii="Times New Roman" w:hAnsi="Times New Roman" w:cs="Times New Roman"/>
          <w:sz w:val="28"/>
          <w:szCs w:val="28"/>
        </w:rPr>
      </w:pPr>
      <w:r w:rsidRPr="008D28E0">
        <w:rPr>
          <w:rFonts w:ascii="Times New Roman" w:hAnsi="Times New Roman" w:cs="Times New Roman"/>
          <w:sz w:val="28"/>
          <w:szCs w:val="28"/>
        </w:rPr>
        <w:t>Похвистневского района</w:t>
      </w:r>
    </w:p>
    <w:p w:rsidR="00A821FE" w:rsidRPr="001111B5" w:rsidRDefault="00A821FE" w:rsidP="006D3F59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937C87" w:rsidRDefault="00937C87" w:rsidP="00937C87">
      <w:pPr>
        <w:jc w:val="left"/>
        <w:rPr>
          <w:rFonts w:ascii="Times New Roman" w:hAnsi="Times New Roman" w:cs="Times New Roman"/>
          <w:sz w:val="20"/>
          <w:szCs w:val="20"/>
        </w:rPr>
      </w:pPr>
    </w:p>
    <w:p w:rsidR="00233C48" w:rsidRPr="00BA56EB" w:rsidRDefault="00233C48" w:rsidP="00937C87">
      <w:pPr>
        <w:jc w:val="left"/>
        <w:rPr>
          <w:rFonts w:ascii="Times New Roman" w:hAnsi="Times New Roman" w:cs="Times New Roman"/>
          <w:sz w:val="20"/>
          <w:szCs w:val="20"/>
        </w:rPr>
      </w:pPr>
    </w:p>
    <w:p w:rsidR="00937C87" w:rsidRDefault="001111B5" w:rsidP="00937C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F7A0B">
        <w:rPr>
          <w:rFonts w:ascii="Times New Roman" w:hAnsi="Times New Roman" w:cs="Times New Roman"/>
          <w:sz w:val="28"/>
          <w:szCs w:val="28"/>
        </w:rPr>
        <w:t>В соответствии с</w:t>
      </w:r>
      <w:r w:rsidR="008E4189">
        <w:rPr>
          <w:rFonts w:ascii="Times New Roman" w:hAnsi="Times New Roman" w:cs="Times New Roman"/>
          <w:sz w:val="28"/>
          <w:szCs w:val="28"/>
        </w:rPr>
        <w:t xml:space="preserve"> </w:t>
      </w:r>
      <w:r w:rsidR="001D79FB"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№131-ФЗ «Об общих принципах организации местного самоуправления в Российской Федерации», Федеральным законом от 14.11.2002 №161-ФЗ </w:t>
      </w:r>
      <w:r w:rsidR="00B277CE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1D79FB">
        <w:rPr>
          <w:rFonts w:ascii="Times New Roman" w:hAnsi="Times New Roman" w:cs="Times New Roman"/>
          <w:sz w:val="28"/>
          <w:szCs w:val="28"/>
        </w:rPr>
        <w:t>«О государственных и муниципальных унитарных предприятиях»</w:t>
      </w:r>
      <w:r w:rsidR="008E4189">
        <w:rPr>
          <w:rFonts w:ascii="Times New Roman" w:hAnsi="Times New Roman" w:cs="Times New Roman"/>
          <w:sz w:val="28"/>
          <w:szCs w:val="28"/>
        </w:rPr>
        <w:t>,</w:t>
      </w:r>
      <w:r w:rsidR="00A93AE9" w:rsidRPr="00907CD8">
        <w:rPr>
          <w:rFonts w:ascii="Times New Roman" w:hAnsi="Times New Roman" w:cs="Times New Roman"/>
          <w:sz w:val="28"/>
          <w:szCs w:val="28"/>
        </w:rPr>
        <w:t> </w:t>
      </w:r>
      <w:r w:rsidR="00B26717">
        <w:rPr>
          <w:rFonts w:ascii="Times New Roman" w:hAnsi="Times New Roman" w:cs="Times New Roman"/>
          <w:sz w:val="28"/>
          <w:szCs w:val="28"/>
        </w:rPr>
        <w:t xml:space="preserve">руководствуясь Уставом района, </w:t>
      </w:r>
      <w:r w:rsidR="00937C87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Похвистневский </w:t>
      </w:r>
    </w:p>
    <w:p w:rsidR="00A821FE" w:rsidRDefault="00A821FE" w:rsidP="00937C87">
      <w:pPr>
        <w:rPr>
          <w:rFonts w:ascii="Times New Roman" w:hAnsi="Times New Roman" w:cs="Times New Roman"/>
          <w:sz w:val="28"/>
          <w:szCs w:val="28"/>
        </w:rPr>
      </w:pPr>
    </w:p>
    <w:p w:rsidR="00233C48" w:rsidRDefault="00233C48" w:rsidP="00937C87">
      <w:pPr>
        <w:rPr>
          <w:rFonts w:ascii="Times New Roman" w:hAnsi="Times New Roman" w:cs="Times New Roman"/>
          <w:sz w:val="28"/>
          <w:szCs w:val="28"/>
        </w:rPr>
      </w:pPr>
    </w:p>
    <w:p w:rsidR="00937C87" w:rsidRDefault="00937C87" w:rsidP="00937C8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  <w:r w:rsidRPr="002814E2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821FE" w:rsidRDefault="00A821FE" w:rsidP="00937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14E2" w:rsidRPr="00BA56EB" w:rsidRDefault="002814E2" w:rsidP="00937C8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347DA7" w:rsidRDefault="002814E2" w:rsidP="006F7A0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D79FB">
        <w:rPr>
          <w:rFonts w:ascii="Times New Roman" w:hAnsi="Times New Roman" w:cs="Times New Roman"/>
          <w:sz w:val="28"/>
          <w:szCs w:val="28"/>
        </w:rPr>
        <w:t xml:space="preserve">Установить тарифы на </w:t>
      </w:r>
      <w:proofErr w:type="spellStart"/>
      <w:r w:rsidR="00B277CE">
        <w:rPr>
          <w:rFonts w:ascii="Times New Roman" w:hAnsi="Times New Roman" w:cs="Times New Roman"/>
          <w:sz w:val="28"/>
          <w:szCs w:val="28"/>
        </w:rPr>
        <w:t>авто</w:t>
      </w:r>
      <w:r w:rsidR="001D79FB">
        <w:rPr>
          <w:rFonts w:ascii="Times New Roman" w:hAnsi="Times New Roman" w:cs="Times New Roman"/>
          <w:sz w:val="28"/>
          <w:szCs w:val="28"/>
        </w:rPr>
        <w:t>услуги</w:t>
      </w:r>
      <w:proofErr w:type="spellEnd"/>
      <w:r w:rsidR="001D79FB">
        <w:rPr>
          <w:rFonts w:ascii="Times New Roman" w:hAnsi="Times New Roman" w:cs="Times New Roman"/>
          <w:sz w:val="28"/>
          <w:szCs w:val="28"/>
        </w:rPr>
        <w:t>, оказываемые МУПП ЖКХ Похвистневского района, с 01.</w:t>
      </w:r>
      <w:r w:rsidR="00055CF4">
        <w:rPr>
          <w:rFonts w:ascii="Times New Roman" w:hAnsi="Times New Roman" w:cs="Times New Roman"/>
          <w:sz w:val="28"/>
          <w:szCs w:val="28"/>
        </w:rPr>
        <w:t>06</w:t>
      </w:r>
      <w:r w:rsidR="001D79FB">
        <w:rPr>
          <w:rFonts w:ascii="Times New Roman" w:hAnsi="Times New Roman" w:cs="Times New Roman"/>
          <w:sz w:val="28"/>
          <w:szCs w:val="28"/>
        </w:rPr>
        <w:t>.20</w:t>
      </w:r>
      <w:r w:rsidR="00055CF4">
        <w:rPr>
          <w:rFonts w:ascii="Times New Roman" w:hAnsi="Times New Roman" w:cs="Times New Roman"/>
          <w:sz w:val="28"/>
          <w:szCs w:val="28"/>
        </w:rPr>
        <w:t>2</w:t>
      </w:r>
      <w:r w:rsidR="006C48CD">
        <w:rPr>
          <w:rFonts w:ascii="Times New Roman" w:hAnsi="Times New Roman" w:cs="Times New Roman"/>
          <w:sz w:val="28"/>
          <w:szCs w:val="28"/>
        </w:rPr>
        <w:t>3</w:t>
      </w:r>
      <w:r w:rsidR="001D79FB">
        <w:rPr>
          <w:rFonts w:ascii="Times New Roman" w:hAnsi="Times New Roman" w:cs="Times New Roman"/>
          <w:sz w:val="28"/>
          <w:szCs w:val="28"/>
        </w:rPr>
        <w:t xml:space="preserve"> (Приложение 1)</w:t>
      </w:r>
      <w:r w:rsidR="006F7A0B">
        <w:rPr>
          <w:rFonts w:ascii="Times New Roman" w:hAnsi="Times New Roman" w:cs="Times New Roman"/>
          <w:sz w:val="28"/>
          <w:szCs w:val="28"/>
        </w:rPr>
        <w:t>.</w:t>
      </w:r>
    </w:p>
    <w:p w:rsidR="001D79FB" w:rsidRDefault="001D79FB" w:rsidP="006F7A0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277C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Настоящее постановление вступа</w:t>
      </w:r>
      <w:r w:rsidR="00055CF4">
        <w:rPr>
          <w:rFonts w:ascii="Times New Roman" w:hAnsi="Times New Roman" w:cs="Times New Roman"/>
          <w:sz w:val="28"/>
          <w:szCs w:val="28"/>
        </w:rPr>
        <w:t>ет в силу с 01.06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055CF4">
        <w:rPr>
          <w:rFonts w:ascii="Times New Roman" w:hAnsi="Times New Roman" w:cs="Times New Roman"/>
          <w:sz w:val="28"/>
          <w:szCs w:val="28"/>
        </w:rPr>
        <w:t>2</w:t>
      </w:r>
      <w:r w:rsidR="006C48C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79FB" w:rsidRPr="001939D0" w:rsidRDefault="001D79FB" w:rsidP="00B277C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Опубликовать настоящее </w:t>
      </w:r>
      <w:r w:rsidR="00055CF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 в газете «Вестник Похвистневского района» и разместить на сайте Администрации </w:t>
      </w:r>
      <w:r w:rsidR="00055CF4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4A1E" w:rsidRDefault="001D79FB" w:rsidP="001111B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4</w:t>
      </w:r>
      <w:r w:rsidR="00B61FFB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.</w:t>
      </w:r>
      <w:r w:rsidR="00644A1E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 </w:t>
      </w:r>
      <w:r w:rsidR="00B277CE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   </w:t>
      </w:r>
      <w:r w:rsidR="00644A1E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заместителя Главы района по экономике и финансам</w:t>
      </w:r>
      <w:r w:rsidR="00055CF4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644A1E">
        <w:rPr>
          <w:rFonts w:ascii="Times New Roman" w:hAnsi="Times New Roman" w:cs="Times New Roman"/>
          <w:sz w:val="28"/>
          <w:szCs w:val="28"/>
        </w:rPr>
        <w:t xml:space="preserve">, </w:t>
      </w:r>
      <w:r w:rsidR="00055CF4">
        <w:rPr>
          <w:rFonts w:ascii="Times New Roman" w:hAnsi="Times New Roman" w:cs="Times New Roman"/>
          <w:sz w:val="28"/>
          <w:szCs w:val="28"/>
        </w:rPr>
        <w:t>заместителя Главы района по капитальному строительству, архитектуре и градостроительству, жилищно-коммунальному и дорожному хозяйству</w:t>
      </w:r>
      <w:r w:rsidR="00644A1E">
        <w:rPr>
          <w:rFonts w:ascii="Times New Roman" w:hAnsi="Times New Roman" w:cs="Times New Roman"/>
          <w:sz w:val="28"/>
          <w:szCs w:val="28"/>
        </w:rPr>
        <w:t xml:space="preserve"> Администрации района.</w:t>
      </w:r>
    </w:p>
    <w:p w:rsidR="007C6075" w:rsidRDefault="007C6075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A821FE" w:rsidRDefault="00A821FE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A821FE" w:rsidRDefault="00A821FE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D3F59" w:rsidRDefault="00B277CE" w:rsidP="002814E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2814E2" w:rsidRPr="00836091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района                                         </w:t>
      </w:r>
      <w:r w:rsidR="00923900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923900">
        <w:rPr>
          <w:rFonts w:ascii="Times New Roman" w:hAnsi="Times New Roman" w:cs="Times New Roman"/>
          <w:b/>
          <w:sz w:val="28"/>
          <w:szCs w:val="28"/>
        </w:rPr>
        <w:t>Ю.Ф.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3900">
        <w:rPr>
          <w:rFonts w:ascii="Times New Roman" w:hAnsi="Times New Roman" w:cs="Times New Roman"/>
          <w:b/>
          <w:sz w:val="28"/>
          <w:szCs w:val="28"/>
        </w:rPr>
        <w:t>Рябов</w:t>
      </w:r>
      <w:r w:rsidR="002814E2" w:rsidRPr="00836091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8D28E0" w:rsidRDefault="008D28E0" w:rsidP="009371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D28E0" w:rsidRDefault="008D28E0" w:rsidP="009371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371C2" w:rsidRPr="00E6032D" w:rsidRDefault="008D28E0" w:rsidP="009371C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9371C2" w:rsidRPr="00E6032D">
        <w:rPr>
          <w:rFonts w:ascii="Times New Roman" w:hAnsi="Times New Roman" w:cs="Times New Roman"/>
          <w:sz w:val="24"/>
          <w:szCs w:val="24"/>
        </w:rPr>
        <w:t xml:space="preserve">риложение 1 </w:t>
      </w:r>
    </w:p>
    <w:p w:rsidR="009371C2" w:rsidRPr="00E6032D" w:rsidRDefault="009371C2" w:rsidP="009371C2">
      <w:pPr>
        <w:jc w:val="right"/>
        <w:rPr>
          <w:rFonts w:ascii="Times New Roman" w:hAnsi="Times New Roman" w:cs="Times New Roman"/>
          <w:sz w:val="24"/>
          <w:szCs w:val="24"/>
        </w:rPr>
      </w:pPr>
      <w:r w:rsidRPr="00E6032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9371C2" w:rsidRPr="00E6032D" w:rsidRDefault="009371C2" w:rsidP="009371C2">
      <w:pPr>
        <w:jc w:val="right"/>
        <w:rPr>
          <w:rFonts w:ascii="Times New Roman" w:hAnsi="Times New Roman" w:cs="Times New Roman"/>
          <w:sz w:val="24"/>
          <w:szCs w:val="24"/>
        </w:rPr>
      </w:pPr>
      <w:r w:rsidRPr="00E6032D">
        <w:rPr>
          <w:rFonts w:ascii="Times New Roman" w:hAnsi="Times New Roman" w:cs="Times New Roman"/>
          <w:sz w:val="24"/>
          <w:szCs w:val="24"/>
        </w:rPr>
        <w:t xml:space="preserve">муниципального района Похвистневский </w:t>
      </w:r>
    </w:p>
    <w:p w:rsidR="009371C2" w:rsidRPr="00E6032D" w:rsidRDefault="009371C2" w:rsidP="009371C2">
      <w:pPr>
        <w:jc w:val="right"/>
        <w:rPr>
          <w:rFonts w:ascii="Times New Roman" w:hAnsi="Times New Roman" w:cs="Times New Roman"/>
          <w:sz w:val="24"/>
          <w:szCs w:val="24"/>
        </w:rPr>
      </w:pPr>
      <w:r w:rsidRPr="00E6032D">
        <w:rPr>
          <w:rFonts w:ascii="Times New Roman" w:hAnsi="Times New Roman" w:cs="Times New Roman"/>
          <w:sz w:val="24"/>
          <w:szCs w:val="24"/>
        </w:rPr>
        <w:t xml:space="preserve">от </w:t>
      </w:r>
      <w:r w:rsidR="00E92C5B">
        <w:rPr>
          <w:rFonts w:ascii="Times New Roman" w:hAnsi="Times New Roman" w:cs="Times New Roman"/>
          <w:sz w:val="24"/>
          <w:szCs w:val="24"/>
        </w:rPr>
        <w:t>30.05.2023 № 381</w:t>
      </w:r>
      <w:bookmarkStart w:id="0" w:name="_GoBack"/>
      <w:bookmarkEnd w:id="0"/>
    </w:p>
    <w:p w:rsidR="009371C2" w:rsidRDefault="009371C2" w:rsidP="009371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D28E0" w:rsidRDefault="009371C2" w:rsidP="009371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Тарифы на </w:t>
      </w:r>
      <w:proofErr w:type="spellStart"/>
      <w:r w:rsidR="00055CF4">
        <w:rPr>
          <w:rFonts w:ascii="Times New Roman" w:hAnsi="Times New Roman" w:cs="Times New Roman"/>
          <w:sz w:val="28"/>
          <w:szCs w:val="28"/>
        </w:rPr>
        <w:t>авто</w:t>
      </w:r>
      <w:r>
        <w:rPr>
          <w:rFonts w:ascii="Times New Roman" w:hAnsi="Times New Roman" w:cs="Times New Roman"/>
          <w:sz w:val="28"/>
          <w:szCs w:val="28"/>
        </w:rPr>
        <w:t>услуги</w:t>
      </w:r>
      <w:proofErr w:type="spellEnd"/>
      <w:r>
        <w:rPr>
          <w:rFonts w:ascii="Times New Roman" w:hAnsi="Times New Roman" w:cs="Times New Roman"/>
          <w:sz w:val="28"/>
          <w:szCs w:val="28"/>
        </w:rPr>
        <w:t>, оказываемые МУПП ЖКХ</w:t>
      </w:r>
      <w:r w:rsidR="008D28E0">
        <w:rPr>
          <w:rFonts w:ascii="Times New Roman" w:hAnsi="Times New Roman" w:cs="Times New Roman"/>
          <w:sz w:val="28"/>
          <w:szCs w:val="28"/>
        </w:rPr>
        <w:t xml:space="preserve"> Похвистневского района</w:t>
      </w:r>
    </w:p>
    <w:p w:rsidR="009371C2" w:rsidRDefault="009371C2" w:rsidP="009371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 01.</w:t>
      </w:r>
      <w:r w:rsidR="00055CF4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055CF4">
        <w:rPr>
          <w:rFonts w:ascii="Times New Roman" w:hAnsi="Times New Roman" w:cs="Times New Roman"/>
          <w:sz w:val="28"/>
          <w:szCs w:val="28"/>
        </w:rPr>
        <w:t>2</w:t>
      </w:r>
      <w:r w:rsidR="006C48CD">
        <w:rPr>
          <w:rFonts w:ascii="Times New Roman" w:hAnsi="Times New Roman" w:cs="Times New Roman"/>
          <w:sz w:val="28"/>
          <w:szCs w:val="28"/>
        </w:rPr>
        <w:t>3</w:t>
      </w:r>
    </w:p>
    <w:p w:rsidR="009371C2" w:rsidRDefault="009371C2" w:rsidP="009371C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"/>
        <w:gridCol w:w="4206"/>
        <w:gridCol w:w="2363"/>
        <w:gridCol w:w="2363"/>
      </w:tblGrid>
      <w:tr w:rsidR="00055CF4" w:rsidRPr="00B277CE" w:rsidTr="00BE693B">
        <w:tc>
          <w:tcPr>
            <w:tcW w:w="599" w:type="dxa"/>
          </w:tcPr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 xml:space="preserve">№№ </w:t>
            </w:r>
            <w:proofErr w:type="spellStart"/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4224" w:type="dxa"/>
          </w:tcPr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74" w:type="dxa"/>
          </w:tcPr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Стоимость 1час.без НДС (руб.)</w:t>
            </w:r>
          </w:p>
        </w:tc>
        <w:tc>
          <w:tcPr>
            <w:tcW w:w="2374" w:type="dxa"/>
          </w:tcPr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Стоимость 1час. с НДС (руб.)</w:t>
            </w:r>
          </w:p>
        </w:tc>
      </w:tr>
      <w:tr w:rsidR="00055CF4" w:rsidRPr="00B277CE" w:rsidTr="006C48CD">
        <w:tc>
          <w:tcPr>
            <w:tcW w:w="599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24" w:type="dxa"/>
          </w:tcPr>
          <w:p w:rsidR="00055CF4" w:rsidRPr="00B277CE" w:rsidRDefault="00055CF4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Автогрейдер ДЗ-180</w:t>
            </w:r>
          </w:p>
        </w:tc>
        <w:tc>
          <w:tcPr>
            <w:tcW w:w="2374" w:type="dxa"/>
            <w:vAlign w:val="center"/>
          </w:tcPr>
          <w:p w:rsidR="00055CF4" w:rsidRPr="00B277CE" w:rsidRDefault="006C48CD" w:rsidP="006C48C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2841,02</w:t>
            </w:r>
          </w:p>
        </w:tc>
        <w:tc>
          <w:tcPr>
            <w:tcW w:w="2374" w:type="dxa"/>
            <w:vAlign w:val="center"/>
          </w:tcPr>
          <w:p w:rsidR="00055CF4" w:rsidRPr="00B277CE" w:rsidRDefault="006C48CD" w:rsidP="006C48C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3409,22</w:t>
            </w:r>
          </w:p>
        </w:tc>
      </w:tr>
      <w:tr w:rsidR="00055CF4" w:rsidRPr="00B277CE" w:rsidTr="006C48CD">
        <w:tc>
          <w:tcPr>
            <w:tcW w:w="599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24" w:type="dxa"/>
          </w:tcPr>
          <w:p w:rsidR="00055CF4" w:rsidRPr="00B277CE" w:rsidRDefault="00055CF4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 xml:space="preserve">Автогрейдер </w:t>
            </w:r>
            <w:r w:rsidRPr="00B277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DM-14.2 </w:t>
            </w: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Рыбинец</w:t>
            </w:r>
            <w:proofErr w:type="spellEnd"/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74" w:type="dxa"/>
            <w:vAlign w:val="center"/>
          </w:tcPr>
          <w:p w:rsidR="00055CF4" w:rsidRPr="00B277CE" w:rsidRDefault="006C48CD" w:rsidP="006C48C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2740,76</w:t>
            </w:r>
          </w:p>
        </w:tc>
        <w:tc>
          <w:tcPr>
            <w:tcW w:w="2374" w:type="dxa"/>
            <w:vAlign w:val="center"/>
          </w:tcPr>
          <w:p w:rsidR="00055CF4" w:rsidRPr="00B277CE" w:rsidRDefault="006C48CD" w:rsidP="006C48C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3288,91</w:t>
            </w:r>
          </w:p>
        </w:tc>
      </w:tr>
      <w:tr w:rsidR="00055CF4" w:rsidRPr="00B277CE" w:rsidTr="006C48CD">
        <w:tc>
          <w:tcPr>
            <w:tcW w:w="599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24" w:type="dxa"/>
          </w:tcPr>
          <w:p w:rsidR="00055CF4" w:rsidRPr="00B277CE" w:rsidRDefault="00055CF4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Автогидроподъемник АГП 22.04</w:t>
            </w:r>
          </w:p>
        </w:tc>
        <w:tc>
          <w:tcPr>
            <w:tcW w:w="2374" w:type="dxa"/>
            <w:vAlign w:val="center"/>
          </w:tcPr>
          <w:p w:rsidR="00055CF4" w:rsidRPr="00B277CE" w:rsidRDefault="006C48CD" w:rsidP="006C48C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1853,23</w:t>
            </w:r>
          </w:p>
        </w:tc>
        <w:tc>
          <w:tcPr>
            <w:tcW w:w="2374" w:type="dxa"/>
            <w:vAlign w:val="center"/>
          </w:tcPr>
          <w:p w:rsidR="00055CF4" w:rsidRPr="00B277CE" w:rsidRDefault="006C48CD" w:rsidP="006C48C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2223,88</w:t>
            </w:r>
          </w:p>
        </w:tc>
      </w:tr>
      <w:tr w:rsidR="00055CF4" w:rsidRPr="00B277CE" w:rsidTr="006C48CD">
        <w:tc>
          <w:tcPr>
            <w:tcW w:w="599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24" w:type="dxa"/>
          </w:tcPr>
          <w:p w:rsidR="00055CF4" w:rsidRPr="00B277CE" w:rsidRDefault="00055CF4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Автокран КС 3573 (МАЗ-5337)</w:t>
            </w:r>
          </w:p>
        </w:tc>
        <w:tc>
          <w:tcPr>
            <w:tcW w:w="2374" w:type="dxa"/>
            <w:vAlign w:val="center"/>
          </w:tcPr>
          <w:p w:rsidR="00055CF4" w:rsidRPr="00B277CE" w:rsidRDefault="006C48CD" w:rsidP="006C48C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1690,03</w:t>
            </w:r>
          </w:p>
        </w:tc>
        <w:tc>
          <w:tcPr>
            <w:tcW w:w="2374" w:type="dxa"/>
            <w:vAlign w:val="center"/>
          </w:tcPr>
          <w:p w:rsidR="00055CF4" w:rsidRPr="00B277CE" w:rsidRDefault="006C48CD" w:rsidP="006C48C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2028,04</w:t>
            </w:r>
          </w:p>
        </w:tc>
      </w:tr>
      <w:tr w:rsidR="00055CF4" w:rsidRPr="00B277CE" w:rsidTr="006C48CD">
        <w:tc>
          <w:tcPr>
            <w:tcW w:w="599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224" w:type="dxa"/>
          </w:tcPr>
          <w:p w:rsidR="00055CF4" w:rsidRPr="00B277CE" w:rsidRDefault="00055CF4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Автокран КС 55713</w:t>
            </w:r>
          </w:p>
        </w:tc>
        <w:tc>
          <w:tcPr>
            <w:tcW w:w="2374" w:type="dxa"/>
            <w:vAlign w:val="center"/>
          </w:tcPr>
          <w:p w:rsidR="00055CF4" w:rsidRPr="00B277CE" w:rsidRDefault="006C48CD" w:rsidP="006C48C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1987,31</w:t>
            </w:r>
          </w:p>
        </w:tc>
        <w:tc>
          <w:tcPr>
            <w:tcW w:w="2374" w:type="dxa"/>
            <w:vAlign w:val="center"/>
          </w:tcPr>
          <w:p w:rsidR="00055CF4" w:rsidRPr="00B277CE" w:rsidRDefault="006C48CD" w:rsidP="006C48C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2384,77</w:t>
            </w:r>
          </w:p>
        </w:tc>
      </w:tr>
      <w:tr w:rsidR="00055CF4" w:rsidRPr="00B277CE" w:rsidTr="00BE693B">
        <w:tc>
          <w:tcPr>
            <w:tcW w:w="599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224" w:type="dxa"/>
          </w:tcPr>
          <w:p w:rsidR="00055CF4" w:rsidRPr="00B277CE" w:rsidRDefault="00055CF4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Ассенизационный автомобиль (КО-522</w:t>
            </w:r>
            <w:r w:rsidRPr="00B277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055CF4" w:rsidRPr="00B277CE" w:rsidRDefault="00055CF4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с.Подбельск</w:t>
            </w:r>
            <w:proofErr w:type="spellEnd"/>
          </w:p>
          <w:p w:rsidR="00055CF4" w:rsidRPr="00B277CE" w:rsidRDefault="00055CF4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 xml:space="preserve">-Похвистневский район                                                                                          </w:t>
            </w:r>
          </w:p>
          <w:p w:rsidR="00055CF4" w:rsidRPr="00B277CE" w:rsidRDefault="00055CF4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Ассенизационный автомобиль (КО-503)</w:t>
            </w:r>
          </w:p>
          <w:p w:rsidR="00055CF4" w:rsidRPr="00B277CE" w:rsidRDefault="00055CF4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-с. Подбельск</w:t>
            </w:r>
          </w:p>
          <w:p w:rsidR="00055CF4" w:rsidRPr="00B277CE" w:rsidRDefault="00055CF4" w:rsidP="00B277C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 xml:space="preserve">- Похвистневский район                          </w:t>
            </w:r>
          </w:p>
        </w:tc>
        <w:tc>
          <w:tcPr>
            <w:tcW w:w="2374" w:type="dxa"/>
          </w:tcPr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CF4" w:rsidRPr="00B277CE" w:rsidRDefault="006C48CD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1001,0</w:t>
            </w:r>
          </w:p>
          <w:p w:rsidR="00055CF4" w:rsidRPr="00B277CE" w:rsidRDefault="006C48CD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1087,5</w:t>
            </w:r>
          </w:p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CF4" w:rsidRPr="00B277CE" w:rsidRDefault="006C48CD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1003,02</w:t>
            </w:r>
          </w:p>
          <w:p w:rsidR="00055CF4" w:rsidRPr="00B277CE" w:rsidRDefault="006C48CD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1087,0</w:t>
            </w:r>
          </w:p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4" w:type="dxa"/>
          </w:tcPr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CF4" w:rsidRPr="00B277CE" w:rsidRDefault="006C48CD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1201,2</w:t>
            </w:r>
          </w:p>
          <w:p w:rsidR="00055CF4" w:rsidRPr="00B277CE" w:rsidRDefault="006C48CD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1305,0</w:t>
            </w:r>
          </w:p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CF4" w:rsidRPr="00B277CE" w:rsidRDefault="006C48CD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1203,62</w:t>
            </w:r>
          </w:p>
          <w:p w:rsidR="00055CF4" w:rsidRPr="00B277CE" w:rsidRDefault="006C48CD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1304,40</w:t>
            </w:r>
          </w:p>
        </w:tc>
      </w:tr>
      <w:tr w:rsidR="00055CF4" w:rsidRPr="00B277CE" w:rsidTr="00BE693B">
        <w:tc>
          <w:tcPr>
            <w:tcW w:w="599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224" w:type="dxa"/>
          </w:tcPr>
          <w:p w:rsidR="00055CF4" w:rsidRPr="00B277CE" w:rsidRDefault="00055CF4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Экскаватор ЭП-Ф-Б</w:t>
            </w:r>
          </w:p>
        </w:tc>
        <w:tc>
          <w:tcPr>
            <w:tcW w:w="2374" w:type="dxa"/>
          </w:tcPr>
          <w:p w:rsidR="00055CF4" w:rsidRPr="00B277CE" w:rsidRDefault="006C48CD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1997,68</w:t>
            </w:r>
          </w:p>
        </w:tc>
        <w:tc>
          <w:tcPr>
            <w:tcW w:w="2374" w:type="dxa"/>
          </w:tcPr>
          <w:p w:rsidR="00055CF4" w:rsidRPr="00B277CE" w:rsidRDefault="006C48CD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2397,22</w:t>
            </w:r>
          </w:p>
        </w:tc>
      </w:tr>
      <w:tr w:rsidR="00055CF4" w:rsidRPr="00B277CE" w:rsidTr="00BE693B">
        <w:tc>
          <w:tcPr>
            <w:tcW w:w="599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224" w:type="dxa"/>
          </w:tcPr>
          <w:p w:rsidR="00055CF4" w:rsidRPr="00B277CE" w:rsidRDefault="00055CF4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Экскаватор ЭБП-11М</w:t>
            </w:r>
          </w:p>
        </w:tc>
        <w:tc>
          <w:tcPr>
            <w:tcW w:w="2374" w:type="dxa"/>
          </w:tcPr>
          <w:p w:rsidR="00055CF4" w:rsidRPr="00B277CE" w:rsidRDefault="006C48CD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2103,03</w:t>
            </w:r>
          </w:p>
        </w:tc>
        <w:tc>
          <w:tcPr>
            <w:tcW w:w="2374" w:type="dxa"/>
          </w:tcPr>
          <w:p w:rsidR="00055CF4" w:rsidRPr="00B277CE" w:rsidRDefault="006C48CD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2523,64</w:t>
            </w:r>
          </w:p>
        </w:tc>
      </w:tr>
      <w:tr w:rsidR="00055CF4" w:rsidRPr="00B277CE" w:rsidTr="00BE693B">
        <w:tc>
          <w:tcPr>
            <w:tcW w:w="599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224" w:type="dxa"/>
          </w:tcPr>
          <w:p w:rsidR="00055CF4" w:rsidRPr="00B277CE" w:rsidRDefault="00055CF4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Экскаватор ЭЦ 1800</w:t>
            </w:r>
          </w:p>
        </w:tc>
        <w:tc>
          <w:tcPr>
            <w:tcW w:w="2374" w:type="dxa"/>
          </w:tcPr>
          <w:p w:rsidR="00055CF4" w:rsidRPr="00B277CE" w:rsidRDefault="006C48CD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2018,14</w:t>
            </w:r>
          </w:p>
        </w:tc>
        <w:tc>
          <w:tcPr>
            <w:tcW w:w="2374" w:type="dxa"/>
          </w:tcPr>
          <w:p w:rsidR="00055CF4" w:rsidRPr="00B277CE" w:rsidRDefault="006C48CD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2421,77</w:t>
            </w:r>
          </w:p>
        </w:tc>
      </w:tr>
      <w:tr w:rsidR="00055CF4" w:rsidRPr="00B277CE" w:rsidTr="00BE693B">
        <w:tc>
          <w:tcPr>
            <w:tcW w:w="599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224" w:type="dxa"/>
          </w:tcPr>
          <w:p w:rsidR="00055CF4" w:rsidRPr="00B277CE" w:rsidRDefault="00055CF4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Трактор МТЗ-82</w:t>
            </w:r>
          </w:p>
        </w:tc>
        <w:tc>
          <w:tcPr>
            <w:tcW w:w="2374" w:type="dxa"/>
          </w:tcPr>
          <w:p w:rsidR="00055CF4" w:rsidRPr="00B277CE" w:rsidRDefault="006C48CD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1451,20</w:t>
            </w:r>
          </w:p>
        </w:tc>
        <w:tc>
          <w:tcPr>
            <w:tcW w:w="2374" w:type="dxa"/>
          </w:tcPr>
          <w:p w:rsidR="00055CF4" w:rsidRPr="00B277CE" w:rsidRDefault="006C48CD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1741,44</w:t>
            </w:r>
          </w:p>
        </w:tc>
      </w:tr>
      <w:tr w:rsidR="00055CF4" w:rsidRPr="00B277CE" w:rsidTr="00BE693B">
        <w:tc>
          <w:tcPr>
            <w:tcW w:w="599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224" w:type="dxa"/>
          </w:tcPr>
          <w:p w:rsidR="00055CF4" w:rsidRPr="00B277CE" w:rsidRDefault="00055CF4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Автомобиль УАЗ-3309</w:t>
            </w:r>
          </w:p>
        </w:tc>
        <w:tc>
          <w:tcPr>
            <w:tcW w:w="2374" w:type="dxa"/>
          </w:tcPr>
          <w:p w:rsidR="00055CF4" w:rsidRPr="00B277CE" w:rsidRDefault="006C48CD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1260,46</w:t>
            </w:r>
          </w:p>
        </w:tc>
        <w:tc>
          <w:tcPr>
            <w:tcW w:w="2374" w:type="dxa"/>
          </w:tcPr>
          <w:p w:rsidR="00055CF4" w:rsidRPr="00B277CE" w:rsidRDefault="006C48CD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1512,55</w:t>
            </w:r>
          </w:p>
        </w:tc>
      </w:tr>
      <w:tr w:rsidR="00055CF4" w:rsidRPr="00B277CE" w:rsidTr="00BE693B">
        <w:tc>
          <w:tcPr>
            <w:tcW w:w="599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224" w:type="dxa"/>
          </w:tcPr>
          <w:p w:rsidR="00055CF4" w:rsidRPr="00B277CE" w:rsidRDefault="00055CF4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Автомобиль ГАЗ 330202</w:t>
            </w:r>
          </w:p>
        </w:tc>
        <w:tc>
          <w:tcPr>
            <w:tcW w:w="2374" w:type="dxa"/>
          </w:tcPr>
          <w:p w:rsidR="00055CF4" w:rsidRPr="00B277CE" w:rsidRDefault="006C48CD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1239,94</w:t>
            </w:r>
          </w:p>
        </w:tc>
        <w:tc>
          <w:tcPr>
            <w:tcW w:w="2374" w:type="dxa"/>
          </w:tcPr>
          <w:p w:rsidR="00055CF4" w:rsidRPr="00B277CE" w:rsidRDefault="006C48CD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1487,93</w:t>
            </w:r>
          </w:p>
        </w:tc>
      </w:tr>
      <w:tr w:rsidR="00055CF4" w:rsidRPr="00B277CE" w:rsidTr="00BE693B">
        <w:tc>
          <w:tcPr>
            <w:tcW w:w="599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4224" w:type="dxa"/>
          </w:tcPr>
          <w:p w:rsidR="00055CF4" w:rsidRPr="00B277CE" w:rsidRDefault="00055CF4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Бульдозер ДТ-75</w:t>
            </w:r>
          </w:p>
        </w:tc>
        <w:tc>
          <w:tcPr>
            <w:tcW w:w="2374" w:type="dxa"/>
          </w:tcPr>
          <w:p w:rsidR="00055CF4" w:rsidRPr="00B277CE" w:rsidRDefault="006C48CD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1736,01</w:t>
            </w:r>
          </w:p>
        </w:tc>
        <w:tc>
          <w:tcPr>
            <w:tcW w:w="2374" w:type="dxa"/>
          </w:tcPr>
          <w:p w:rsidR="00055CF4" w:rsidRPr="00B277CE" w:rsidRDefault="006C48CD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2083,21</w:t>
            </w:r>
          </w:p>
        </w:tc>
      </w:tr>
      <w:tr w:rsidR="00055CF4" w:rsidRPr="00B277CE" w:rsidTr="00BE693B">
        <w:tc>
          <w:tcPr>
            <w:tcW w:w="599" w:type="dxa"/>
          </w:tcPr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  <w:p w:rsidR="00055CF4" w:rsidRPr="00B277CE" w:rsidRDefault="00055CF4" w:rsidP="00BE69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4" w:type="dxa"/>
          </w:tcPr>
          <w:p w:rsidR="00055CF4" w:rsidRPr="00B277CE" w:rsidRDefault="00055CF4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 xml:space="preserve">Автосамосвал КАМАЗ 65115 </w:t>
            </w:r>
          </w:p>
        </w:tc>
        <w:tc>
          <w:tcPr>
            <w:tcW w:w="2374" w:type="dxa"/>
          </w:tcPr>
          <w:p w:rsidR="00055CF4" w:rsidRPr="00B277CE" w:rsidRDefault="006C48CD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2518,99</w:t>
            </w:r>
          </w:p>
        </w:tc>
        <w:tc>
          <w:tcPr>
            <w:tcW w:w="2374" w:type="dxa"/>
          </w:tcPr>
          <w:p w:rsidR="00055CF4" w:rsidRPr="00B277CE" w:rsidRDefault="006C48CD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3022,79</w:t>
            </w:r>
          </w:p>
        </w:tc>
      </w:tr>
      <w:tr w:rsidR="00055CF4" w:rsidRPr="00B277CE" w:rsidTr="00BE693B">
        <w:tc>
          <w:tcPr>
            <w:tcW w:w="599" w:type="dxa"/>
          </w:tcPr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224" w:type="dxa"/>
          </w:tcPr>
          <w:p w:rsidR="00055CF4" w:rsidRPr="00B277CE" w:rsidRDefault="00055CF4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 xml:space="preserve">Экскаватор </w:t>
            </w:r>
            <w:r w:rsidRPr="00B277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Hitachi</w:t>
            </w:r>
          </w:p>
        </w:tc>
        <w:tc>
          <w:tcPr>
            <w:tcW w:w="2374" w:type="dxa"/>
          </w:tcPr>
          <w:p w:rsidR="00055CF4" w:rsidRPr="00B277CE" w:rsidRDefault="006C48CD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1695,13</w:t>
            </w:r>
          </w:p>
        </w:tc>
        <w:tc>
          <w:tcPr>
            <w:tcW w:w="2374" w:type="dxa"/>
          </w:tcPr>
          <w:p w:rsidR="00055CF4" w:rsidRPr="00B277CE" w:rsidRDefault="006C48CD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2034,16</w:t>
            </w:r>
          </w:p>
        </w:tc>
      </w:tr>
    </w:tbl>
    <w:p w:rsidR="009371C2" w:rsidRPr="009371C2" w:rsidRDefault="009371C2" w:rsidP="006C48CD">
      <w:pPr>
        <w:rPr>
          <w:rFonts w:ascii="Times New Roman" w:hAnsi="Times New Roman" w:cs="Times New Roman"/>
          <w:sz w:val="28"/>
          <w:szCs w:val="28"/>
        </w:rPr>
      </w:pPr>
    </w:p>
    <w:sectPr w:rsidR="009371C2" w:rsidRPr="009371C2" w:rsidSect="008D28E0">
      <w:pgSz w:w="11906" w:h="16838"/>
      <w:pgMar w:top="107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1" w15:restartNumberingAfterBreak="0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C87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064A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5CF4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CFF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E7CD5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1B5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56E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2B3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55E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9FB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3C4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4D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5E28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280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11E7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47DA7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3EB3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4BE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27AAA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4A1E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747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BF3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1B4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4F7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8CD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A0B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5C6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04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5B4A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040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4FFA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4AC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12F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28E0"/>
    <w:rsid w:val="008D370D"/>
    <w:rsid w:val="008D462A"/>
    <w:rsid w:val="008D4904"/>
    <w:rsid w:val="008D4A4B"/>
    <w:rsid w:val="008D4E0B"/>
    <w:rsid w:val="008D4EE6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189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900"/>
    <w:rsid w:val="00923BA4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1C2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6D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1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5D04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21FE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AE9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226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7CE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1FFB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56E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6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65F2"/>
    <w:rsid w:val="00BD74AA"/>
    <w:rsid w:val="00BD7A27"/>
    <w:rsid w:val="00BD7FD3"/>
    <w:rsid w:val="00BE01E5"/>
    <w:rsid w:val="00BE0992"/>
    <w:rsid w:val="00BE0CFF"/>
    <w:rsid w:val="00BE0DA3"/>
    <w:rsid w:val="00BE103C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7A4"/>
    <w:rsid w:val="00C76C7A"/>
    <w:rsid w:val="00C7715E"/>
    <w:rsid w:val="00C77167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542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73B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52B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31C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5AA6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D7A58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D0D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CAD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32D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2C5B"/>
    <w:rsid w:val="00E9306A"/>
    <w:rsid w:val="00E93170"/>
    <w:rsid w:val="00E94A9F"/>
    <w:rsid w:val="00E94AD2"/>
    <w:rsid w:val="00E95022"/>
    <w:rsid w:val="00E9557B"/>
    <w:rsid w:val="00E96729"/>
    <w:rsid w:val="00E96ABC"/>
    <w:rsid w:val="00E97F2D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27B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EE4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32C90"/>
  <w15:docId w15:val="{28B81E8A-5B85-4E49-8F4D-56C99B5C4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C04"/>
  </w:style>
  <w:style w:type="paragraph" w:styleId="3">
    <w:name w:val="heading 3"/>
    <w:basedOn w:val="a"/>
    <w:next w:val="a"/>
    <w:link w:val="30"/>
    <w:semiHidden/>
    <w:unhideWhenUsed/>
    <w:qFormat/>
    <w:rsid w:val="000E7CD5"/>
    <w:pPr>
      <w:keepNext/>
      <w:widowControl w:val="0"/>
      <w:autoSpaceDE w:val="0"/>
      <w:autoSpaceDN w:val="0"/>
      <w:adjustRightInd w:val="0"/>
      <w:spacing w:before="240" w:after="60"/>
      <w:ind w:right="0"/>
      <w:jc w:val="left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7A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7AA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9776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semiHidden/>
    <w:rsid w:val="000E7CD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formattexttopleveltext">
    <w:name w:val="formattext topleveltext"/>
    <w:basedOn w:val="a"/>
    <w:rsid w:val="000E7CD5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328F86-72C0-48A0-8195-3A44C8F04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О. Н.</dc:creator>
  <cp:lastModifiedBy>ОргОтдел_Пост</cp:lastModifiedBy>
  <cp:revision>9</cp:revision>
  <cp:lastPrinted>2023-05-31T12:46:00Z</cp:lastPrinted>
  <dcterms:created xsi:type="dcterms:W3CDTF">2022-05-24T05:27:00Z</dcterms:created>
  <dcterms:modified xsi:type="dcterms:W3CDTF">2023-05-31T12:47:00Z</dcterms:modified>
</cp:coreProperties>
</file>