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123" w:rsidRPr="007107A0" w:rsidRDefault="00465656" w:rsidP="007107A0">
      <w:pPr>
        <w:pStyle w:val="a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107A0">
        <w:rPr>
          <w:rFonts w:ascii="Times New Roman" w:hAnsi="Times New Roman" w:cs="Times New Roman"/>
          <w:sz w:val="28"/>
          <w:szCs w:val="28"/>
        </w:rPr>
        <w:t xml:space="preserve">Оценка эффективности и результативности муниципальной программы </w:t>
      </w:r>
      <w:r w:rsidR="00734123" w:rsidRPr="007107A0">
        <w:rPr>
          <w:rFonts w:ascii="Times New Roman" w:eastAsia="Times New Roman" w:hAnsi="Times New Roman" w:cs="Times New Roman"/>
          <w:b/>
          <w:i/>
          <w:sz w:val="28"/>
          <w:szCs w:val="28"/>
        </w:rPr>
        <w:t>«Увековечение памяти погибших при защите Отечества</w:t>
      </w:r>
    </w:p>
    <w:p w:rsidR="00734123" w:rsidRPr="007107A0" w:rsidRDefault="00734123" w:rsidP="007107A0">
      <w:pPr>
        <w:pStyle w:val="a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107A0">
        <w:rPr>
          <w:rFonts w:ascii="Times New Roman" w:eastAsia="Times New Roman" w:hAnsi="Times New Roman" w:cs="Times New Roman"/>
          <w:b/>
          <w:i/>
          <w:sz w:val="28"/>
          <w:szCs w:val="28"/>
        </w:rPr>
        <w:t>в муниципальном районе Похвистневский на 2020 - 2024 годы»</w:t>
      </w:r>
    </w:p>
    <w:p w:rsidR="00465656" w:rsidRPr="007107A0" w:rsidRDefault="007107A0" w:rsidP="007107A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CB691D">
        <w:rPr>
          <w:rFonts w:ascii="Times New Roman" w:hAnsi="Times New Roman" w:cs="Times New Roman"/>
          <w:sz w:val="28"/>
          <w:szCs w:val="28"/>
        </w:rPr>
        <w:t>2</w:t>
      </w:r>
      <w:r w:rsidR="006B133C" w:rsidRPr="007107A0">
        <w:rPr>
          <w:rFonts w:ascii="Times New Roman" w:hAnsi="Times New Roman" w:cs="Times New Roman"/>
          <w:sz w:val="28"/>
          <w:szCs w:val="28"/>
        </w:rPr>
        <w:t xml:space="preserve"> </w:t>
      </w:r>
      <w:r w:rsidR="00465656" w:rsidRPr="007107A0"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  <w:bookmarkStart w:id="0" w:name="_GoBack"/>
      <w:bookmarkEnd w:id="0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7107A0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D40B48">
        <w:rPr>
          <w:rFonts w:ascii="Times New Roman" w:hAnsi="Times New Roman" w:cs="Times New Roman"/>
          <w:sz w:val="28"/>
          <w:szCs w:val="28"/>
        </w:rPr>
        <w:t>=</w:t>
      </w:r>
      <w:r w:rsidR="001A24CA">
        <w:rPr>
          <w:rFonts w:ascii="Times New Roman" w:hAnsi="Times New Roman" w:cs="Times New Roman"/>
          <w:sz w:val="28"/>
          <w:szCs w:val="28"/>
        </w:rPr>
        <w:t>1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D40B48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AE6C52" w:rsidRPr="00061D53">
        <w:rPr>
          <w:rFonts w:ascii="Times New Roman" w:hAnsi="Times New Roman" w:cs="Times New Roman"/>
          <w:sz w:val="28"/>
          <w:szCs w:val="28"/>
        </w:rPr>
        <w:t>0,98 &lt;= Q1 &lt;= 1,02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E6C52" w:rsidRPr="00061D53">
        <w:rPr>
          <w:rFonts w:ascii="Times New Roman" w:hAnsi="Times New Roman" w:cs="Times New Roman"/>
          <w:sz w:val="28"/>
          <w:szCs w:val="28"/>
        </w:rPr>
        <w:t>полное финансирование</w:t>
      </w:r>
    </w:p>
    <w:p w:rsidR="00D40B48" w:rsidRDefault="00D40B48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0B48" w:rsidRPr="00D40B48" w:rsidRDefault="00D40B48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AE6C52">
        <w:rPr>
          <w:rFonts w:ascii="Times New Roman" w:hAnsi="Times New Roman" w:cs="Times New Roman"/>
          <w:sz w:val="28"/>
          <w:szCs w:val="28"/>
        </w:rPr>
        <w:t>0/0+1/</w:t>
      </w:r>
      <w:r w:rsidR="00310CFD">
        <w:rPr>
          <w:rFonts w:ascii="Times New Roman" w:hAnsi="Times New Roman" w:cs="Times New Roman"/>
          <w:sz w:val="28"/>
          <w:szCs w:val="28"/>
        </w:rPr>
        <w:t>1</w:t>
      </w:r>
      <w:r w:rsidR="00AE6C52">
        <w:rPr>
          <w:rFonts w:ascii="Times New Roman" w:hAnsi="Times New Roman" w:cs="Times New Roman"/>
          <w:sz w:val="28"/>
          <w:szCs w:val="28"/>
        </w:rPr>
        <w:t>+0/0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D6F27">
        <w:rPr>
          <w:rFonts w:ascii="Times New Roman" w:hAnsi="Times New Roman" w:cs="Times New Roman"/>
          <w:sz w:val="28"/>
          <w:szCs w:val="28"/>
        </w:rPr>
        <w:t>1=1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D6F27">
        <w:rPr>
          <w:rFonts w:ascii="Times New Roman" w:hAnsi="Times New Roman" w:cs="Times New Roman"/>
          <w:sz w:val="28"/>
          <w:szCs w:val="28"/>
        </w:rPr>
        <w:t>2=1 - Оценка – 5</w:t>
      </w:r>
      <w:r w:rsidR="00D40B48">
        <w:rPr>
          <w:rFonts w:ascii="Times New Roman" w:hAnsi="Times New Roman" w:cs="Times New Roman"/>
          <w:sz w:val="28"/>
          <w:szCs w:val="28"/>
        </w:rPr>
        <w:t xml:space="preserve"> – </w:t>
      </w:r>
      <w:r w:rsidR="009D6F27" w:rsidRPr="00061D53">
        <w:rPr>
          <w:rFonts w:ascii="Times New Roman" w:hAnsi="Times New Roman" w:cs="Times New Roman"/>
          <w:sz w:val="28"/>
          <w:szCs w:val="28"/>
        </w:rPr>
        <w:t>высокая эффективность</w:t>
      </w:r>
      <w:r w:rsidR="009D6F27" w:rsidRPr="00417B35">
        <w:rPr>
          <w:rFonts w:ascii="Times New Roman" w:hAnsi="Times New Roman" w:cs="Times New Roman"/>
          <w:sz w:val="28"/>
          <w:szCs w:val="28"/>
        </w:rPr>
        <w:t xml:space="preserve"> </w:t>
      </w:r>
      <w:r w:rsidRPr="00417B35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D40B48" w:rsidRDefault="00D40B48" w:rsidP="00D40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FF0000"/>
        </w:rPr>
        <w:t xml:space="preserve">     </w:t>
      </w:r>
      <w:r w:rsidR="004A0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CFD" w:rsidRDefault="004A0E7E" w:rsidP="00D40B48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F0800">
        <w:rPr>
          <w:rFonts w:ascii="Times New Roman" w:hAnsi="Times New Roman" w:cs="Times New Roman"/>
          <w:sz w:val="28"/>
          <w:szCs w:val="28"/>
        </w:rPr>
        <w:t xml:space="preserve">В связи с высокой </w:t>
      </w:r>
      <w:r w:rsidR="00D40B48">
        <w:rPr>
          <w:rFonts w:ascii="Times New Roman" w:hAnsi="Times New Roman" w:cs="Times New Roman"/>
          <w:sz w:val="28"/>
          <w:szCs w:val="28"/>
        </w:rPr>
        <w:t xml:space="preserve">социальной значимостью </w:t>
      </w:r>
      <w:r>
        <w:rPr>
          <w:rFonts w:ascii="Times New Roman" w:hAnsi="Times New Roman" w:cs="Times New Roman"/>
          <w:sz w:val="28"/>
          <w:szCs w:val="28"/>
        </w:rPr>
        <w:t xml:space="preserve">предлагаем продолжить реализацию муниципальной программы </w:t>
      </w:r>
      <w:r w:rsidR="00310CFD" w:rsidRPr="000E3FA4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310CFD" w:rsidRPr="006C056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Увековечение памяти погибших при защите Отечества </w:t>
      </w:r>
      <w:r w:rsidR="00310CFD" w:rsidRPr="00186921">
        <w:rPr>
          <w:rFonts w:ascii="Times New Roman" w:eastAsia="Times New Roman" w:hAnsi="Times New Roman" w:cs="Times New Roman"/>
          <w:b/>
          <w:i/>
          <w:sz w:val="28"/>
          <w:szCs w:val="28"/>
        </w:rPr>
        <w:t>в муни</w:t>
      </w:r>
      <w:r w:rsidR="00310CFD">
        <w:rPr>
          <w:rFonts w:ascii="Times New Roman" w:eastAsia="Times New Roman" w:hAnsi="Times New Roman" w:cs="Times New Roman"/>
          <w:b/>
          <w:i/>
          <w:sz w:val="28"/>
          <w:szCs w:val="28"/>
        </w:rPr>
        <w:t>ципальном районе Похвистневский</w:t>
      </w:r>
      <w:r w:rsidR="00310CFD" w:rsidRPr="0018692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 2020 - 2024 годы»</w:t>
      </w:r>
    </w:p>
    <w:p w:rsidR="006F0800" w:rsidRPr="006F0800" w:rsidRDefault="006F0800">
      <w:pPr>
        <w:rPr>
          <w:rFonts w:ascii="Times New Roman" w:hAnsi="Times New Roman" w:cs="Times New Roman"/>
          <w:sz w:val="28"/>
          <w:szCs w:val="28"/>
        </w:rPr>
      </w:pPr>
    </w:p>
    <w:sectPr w:rsidR="006F0800" w:rsidRPr="006F0800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5656"/>
    <w:rsid w:val="00091E8E"/>
    <w:rsid w:val="000E6FAD"/>
    <w:rsid w:val="001A24CA"/>
    <w:rsid w:val="002766B4"/>
    <w:rsid w:val="00310CFD"/>
    <w:rsid w:val="00311431"/>
    <w:rsid w:val="00326F97"/>
    <w:rsid w:val="003510DF"/>
    <w:rsid w:val="003D2A11"/>
    <w:rsid w:val="00417B35"/>
    <w:rsid w:val="00440882"/>
    <w:rsid w:val="00457AFD"/>
    <w:rsid w:val="00460401"/>
    <w:rsid w:val="00465656"/>
    <w:rsid w:val="004A0E7E"/>
    <w:rsid w:val="004A1C34"/>
    <w:rsid w:val="005567B0"/>
    <w:rsid w:val="00655C72"/>
    <w:rsid w:val="006B133C"/>
    <w:rsid w:val="006F0800"/>
    <w:rsid w:val="006F79AC"/>
    <w:rsid w:val="007107A0"/>
    <w:rsid w:val="00710E9A"/>
    <w:rsid w:val="00734123"/>
    <w:rsid w:val="007F1097"/>
    <w:rsid w:val="0088322D"/>
    <w:rsid w:val="008E16AE"/>
    <w:rsid w:val="00993C25"/>
    <w:rsid w:val="009D6F27"/>
    <w:rsid w:val="00A02CBE"/>
    <w:rsid w:val="00A55CC8"/>
    <w:rsid w:val="00A57548"/>
    <w:rsid w:val="00A622A2"/>
    <w:rsid w:val="00AA0353"/>
    <w:rsid w:val="00AE6C52"/>
    <w:rsid w:val="00B85FAD"/>
    <w:rsid w:val="00C65852"/>
    <w:rsid w:val="00CB3A37"/>
    <w:rsid w:val="00CB691D"/>
    <w:rsid w:val="00CF6944"/>
    <w:rsid w:val="00D21578"/>
    <w:rsid w:val="00D40B48"/>
    <w:rsid w:val="00DA659C"/>
    <w:rsid w:val="00E00224"/>
    <w:rsid w:val="00E0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107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Дуделякова О А</cp:lastModifiedBy>
  <cp:revision>11</cp:revision>
  <cp:lastPrinted>2023-04-05T10:23:00Z</cp:lastPrinted>
  <dcterms:created xsi:type="dcterms:W3CDTF">2021-03-11T09:35:00Z</dcterms:created>
  <dcterms:modified xsi:type="dcterms:W3CDTF">2023-04-05T10:24:00Z</dcterms:modified>
</cp:coreProperties>
</file>