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7" w:rsidRDefault="00045847"/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7979C8">
        <w:trPr>
          <w:trHeight w:val="992"/>
        </w:trPr>
        <w:tc>
          <w:tcPr>
            <w:tcW w:w="4140" w:type="dxa"/>
            <w:vMerge w:val="restart"/>
          </w:tcPr>
          <w:p w:rsidR="00CB2A60" w:rsidRDefault="00CB2A60" w:rsidP="00EE0A4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EE0A4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EE6EB5" w:rsidP="00EE0A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EE0A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Default="00C80809" w:rsidP="00EE0A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09.03.2023 </w:t>
            </w:r>
            <w:r w:rsidR="00CB2A60">
              <w:rPr>
                <w:rFonts w:cs="Times New Roman"/>
              </w:rPr>
              <w:t>№</w:t>
            </w:r>
            <w:r w:rsidR="00CB2A60">
              <w:t xml:space="preserve"> </w:t>
            </w:r>
            <w:r>
              <w:t>179</w:t>
            </w:r>
          </w:p>
          <w:p w:rsidR="00CB2A60" w:rsidRDefault="00CB2A60" w:rsidP="00EE0A4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CB2A60" w:rsidP="00EE0A42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CB2A60" w:rsidTr="00507D88">
        <w:trPr>
          <w:trHeight w:val="3524"/>
        </w:trPr>
        <w:tc>
          <w:tcPr>
            <w:tcW w:w="4140" w:type="dxa"/>
            <w:vMerge/>
          </w:tcPr>
          <w:p w:rsidR="00CB2A60" w:rsidRDefault="00CB2A60" w:rsidP="00EE0A4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C6208" w:rsidRDefault="00CC6208" w:rsidP="00CB2A60">
      <w:pPr>
        <w:rPr>
          <w:rFonts w:ascii="Times New Roman" w:hAnsi="Times New Roman" w:cs="Times New Roman"/>
          <w:sz w:val="28"/>
          <w:szCs w:val="28"/>
        </w:rPr>
      </w:pPr>
    </w:p>
    <w:p w:rsidR="00DF1B7F" w:rsidRDefault="00DF1B7F" w:rsidP="00CB2A60">
      <w:pPr>
        <w:rPr>
          <w:rFonts w:ascii="Times New Roman" w:hAnsi="Times New Roman" w:cs="Times New Roman"/>
          <w:sz w:val="24"/>
          <w:szCs w:val="24"/>
        </w:rPr>
      </w:pPr>
    </w:p>
    <w:p w:rsidR="00CB2A60" w:rsidRPr="00D51871" w:rsidRDefault="00DF1B7F" w:rsidP="00251691">
      <w:pPr>
        <w:ind w:right="4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871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AE51FA">
        <w:rPr>
          <w:rFonts w:ascii="Times New Roman" w:hAnsi="Times New Roman" w:cs="Times New Roman"/>
          <w:sz w:val="24"/>
          <w:szCs w:val="24"/>
        </w:rPr>
        <w:t>изменений</w:t>
      </w:r>
      <w:r w:rsidRPr="00D51871">
        <w:rPr>
          <w:rFonts w:ascii="Times New Roman" w:hAnsi="Times New Roman" w:cs="Times New Roman"/>
          <w:sz w:val="24"/>
          <w:szCs w:val="24"/>
        </w:rPr>
        <w:t xml:space="preserve"> в Положение об </w:t>
      </w:r>
      <w:r w:rsidR="00D51871" w:rsidRPr="00D51871">
        <w:rPr>
          <w:rFonts w:ascii="Times New Roman" w:hAnsi="Times New Roman" w:cs="Times New Roman"/>
          <w:sz w:val="24"/>
          <w:szCs w:val="24"/>
        </w:rPr>
        <w:t>оказании платных услуг, предоставляемых муниципальным автономным учреждением муниципального района Похвистневский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D51871" w:rsidRPr="00D51871">
        <w:rPr>
          <w:rFonts w:ascii="Times New Roman" w:hAnsi="Times New Roman" w:cs="Times New Roman"/>
          <w:sz w:val="24"/>
          <w:szCs w:val="24"/>
        </w:rPr>
        <w:t>Самарской области «Многофункциональный центр п</w:t>
      </w:r>
      <w:r w:rsidR="00251691">
        <w:rPr>
          <w:rFonts w:ascii="Times New Roman" w:hAnsi="Times New Roman" w:cs="Times New Roman"/>
          <w:sz w:val="24"/>
          <w:szCs w:val="24"/>
        </w:rPr>
        <w:t xml:space="preserve">редоставления государственных и </w:t>
      </w:r>
      <w:r w:rsidR="00D51871" w:rsidRPr="00D51871">
        <w:rPr>
          <w:rFonts w:ascii="Times New Roman" w:hAnsi="Times New Roman" w:cs="Times New Roman"/>
          <w:sz w:val="24"/>
          <w:szCs w:val="24"/>
        </w:rPr>
        <w:t>муниципальных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571559">
        <w:rPr>
          <w:rFonts w:ascii="Times New Roman" w:hAnsi="Times New Roman" w:cs="Times New Roman"/>
          <w:sz w:val="24"/>
          <w:szCs w:val="24"/>
        </w:rPr>
        <w:t>услуг»</w:t>
      </w:r>
    </w:p>
    <w:p w:rsidR="00B112AB" w:rsidRDefault="00B112AB" w:rsidP="00251691">
      <w:pPr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A7399F" w:rsidRPr="006011B2" w:rsidRDefault="00A7399F" w:rsidP="008160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 210 – ФЗ «Об организации предоставления государс</w:t>
      </w:r>
      <w:r w:rsidR="00683443">
        <w:rPr>
          <w:rFonts w:ascii="Times New Roman" w:hAnsi="Times New Roman" w:cs="Times New Roman"/>
          <w:sz w:val="28"/>
          <w:szCs w:val="28"/>
        </w:rPr>
        <w:t>твенных и муниципальных услуг»,</w:t>
      </w:r>
      <w:r w:rsidR="00683443" w:rsidRPr="00683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01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</w:t>
      </w:r>
      <w:r w:rsidR="002D52DC">
        <w:rPr>
          <w:rFonts w:ascii="Times New Roman" w:hAnsi="Times New Roman" w:cs="Times New Roman"/>
          <w:sz w:val="28"/>
          <w:szCs w:val="28"/>
        </w:rPr>
        <w:t xml:space="preserve">, </w:t>
      </w:r>
      <w:r w:rsidR="002D52DC" w:rsidRPr="006011B2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A7399F" w:rsidRDefault="00A7399F" w:rsidP="00D518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2A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E7BF0" w:rsidRPr="00DE6403" w:rsidRDefault="00B112AB" w:rsidP="0004069E">
      <w:pPr>
        <w:pStyle w:val="a5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9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E4768">
        <w:rPr>
          <w:rFonts w:ascii="Times New Roman" w:hAnsi="Times New Roman" w:cs="Times New Roman"/>
          <w:sz w:val="28"/>
          <w:szCs w:val="28"/>
        </w:rPr>
        <w:t>в Положение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 xml:space="preserve"> об оказании платных услуг, предоставляемых муниципальным автономным учреждением муниципального района Похвистневский Самарской области «Многофункциональный центр предоставления государственных и муниципальных услуг», утвержденное </w:t>
      </w:r>
      <w:r w:rsidRPr="00A7399F">
        <w:rPr>
          <w:rFonts w:ascii="Times New Roman" w:hAnsi="Times New Roman" w:cs="Times New Roman"/>
          <w:sz w:val="28"/>
          <w:szCs w:val="28"/>
        </w:rPr>
        <w:t>Постановление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>м</w:t>
      </w:r>
      <w:r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507D88" w:rsidRPr="00A7399F">
        <w:rPr>
          <w:rFonts w:ascii="Times New Roman" w:hAnsi="Times New Roman" w:cs="Times New Roman"/>
          <w:sz w:val="28"/>
          <w:szCs w:val="28"/>
        </w:rPr>
        <w:t>Администрации</w:t>
      </w:r>
      <w:r w:rsidR="00C439E6" w:rsidRPr="00A7399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Pr="00A7399F">
        <w:rPr>
          <w:rFonts w:ascii="Times New Roman" w:hAnsi="Times New Roman" w:cs="Times New Roman"/>
          <w:sz w:val="28"/>
          <w:szCs w:val="28"/>
        </w:rPr>
        <w:t>района</w:t>
      </w:r>
      <w:r w:rsidR="006A1139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от 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Pr="00A7399F">
        <w:rPr>
          <w:rFonts w:ascii="Times New Roman" w:hAnsi="Times New Roman" w:cs="Times New Roman"/>
          <w:sz w:val="28"/>
          <w:szCs w:val="28"/>
        </w:rPr>
        <w:t>.</w:t>
      </w:r>
      <w:r w:rsidR="00507D88" w:rsidRPr="00A7399F">
        <w:rPr>
          <w:rFonts w:ascii="Times New Roman" w:hAnsi="Times New Roman" w:cs="Times New Roman"/>
          <w:sz w:val="28"/>
          <w:szCs w:val="28"/>
        </w:rPr>
        <w:t>1</w:t>
      </w:r>
      <w:r w:rsidR="007F56D2" w:rsidRPr="00A7399F">
        <w:rPr>
          <w:rFonts w:ascii="Times New Roman" w:hAnsi="Times New Roman" w:cs="Times New Roman"/>
          <w:sz w:val="28"/>
          <w:szCs w:val="28"/>
        </w:rPr>
        <w:t>1</w:t>
      </w:r>
      <w:r w:rsidRPr="00A7399F">
        <w:rPr>
          <w:rFonts w:ascii="Times New Roman" w:hAnsi="Times New Roman" w:cs="Times New Roman"/>
          <w:sz w:val="28"/>
          <w:szCs w:val="28"/>
        </w:rPr>
        <w:t>.20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№ </w:t>
      </w:r>
      <w:r w:rsidR="00507D88" w:rsidRPr="00A7399F">
        <w:rPr>
          <w:rFonts w:ascii="Times New Roman" w:hAnsi="Times New Roman" w:cs="Times New Roman"/>
          <w:sz w:val="28"/>
          <w:szCs w:val="28"/>
        </w:rPr>
        <w:t>1004</w:t>
      </w:r>
      <w:r w:rsidR="00A7399F" w:rsidRPr="00A7399F">
        <w:rPr>
          <w:rFonts w:ascii="Times New Roman" w:hAnsi="Times New Roman" w:cs="Times New Roman"/>
          <w:sz w:val="28"/>
          <w:szCs w:val="28"/>
        </w:rPr>
        <w:t xml:space="preserve"> (с изм. от 02.04.2015 г. № 273, от 05.11.2015 г. № 992</w:t>
      </w:r>
      <w:r w:rsidR="0077371F">
        <w:rPr>
          <w:rFonts w:ascii="Times New Roman" w:hAnsi="Times New Roman" w:cs="Times New Roman"/>
          <w:sz w:val="28"/>
          <w:szCs w:val="28"/>
        </w:rPr>
        <w:t>, от 10.03.2017 г.</w:t>
      </w:r>
      <w:r w:rsidR="006E7FA6">
        <w:rPr>
          <w:rFonts w:ascii="Times New Roman" w:hAnsi="Times New Roman" w:cs="Times New Roman"/>
          <w:sz w:val="28"/>
          <w:szCs w:val="28"/>
        </w:rPr>
        <w:t xml:space="preserve"> № 184, от 24.08.2020 г. № 651, от 16.10.2020 г. № 764, от 27.12.2021 г. № 1062</w:t>
      </w:r>
      <w:r w:rsidR="006011B2">
        <w:rPr>
          <w:rFonts w:ascii="Times New Roman" w:hAnsi="Times New Roman" w:cs="Times New Roman"/>
          <w:sz w:val="28"/>
          <w:szCs w:val="28"/>
        </w:rPr>
        <w:t>, от 14.01.2022 № 20</w:t>
      </w:r>
      <w:r w:rsidR="00B9222F">
        <w:rPr>
          <w:rFonts w:ascii="Times New Roman" w:hAnsi="Times New Roman" w:cs="Times New Roman"/>
          <w:sz w:val="28"/>
          <w:szCs w:val="28"/>
        </w:rPr>
        <w:t>, от 20.01.2023 г. № 30</w:t>
      </w:r>
      <w:r w:rsidR="00A7399F" w:rsidRPr="00A7399F">
        <w:rPr>
          <w:rFonts w:ascii="Times New Roman" w:hAnsi="Times New Roman" w:cs="Times New Roman"/>
          <w:sz w:val="28"/>
          <w:szCs w:val="28"/>
        </w:rPr>
        <w:t>)</w:t>
      </w:r>
      <w:r w:rsidR="005909F9">
        <w:rPr>
          <w:rFonts w:ascii="Times New Roman" w:hAnsi="Times New Roman" w:cs="Times New Roman"/>
          <w:sz w:val="28"/>
          <w:szCs w:val="28"/>
        </w:rPr>
        <w:t>, (далее – Положение)</w:t>
      </w:r>
      <w:r w:rsidR="00AE4768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A7399F" w:rsidRPr="00A7399F">
        <w:rPr>
          <w:rFonts w:ascii="Times New Roman" w:hAnsi="Times New Roman" w:cs="Times New Roman"/>
          <w:sz w:val="28"/>
          <w:szCs w:val="28"/>
        </w:rPr>
        <w:t>:</w:t>
      </w:r>
    </w:p>
    <w:p w:rsidR="00FC0E91" w:rsidRDefault="00025B03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BF0">
        <w:rPr>
          <w:rFonts w:ascii="Times New Roman" w:hAnsi="Times New Roman" w:cs="Times New Roman"/>
          <w:sz w:val="28"/>
          <w:szCs w:val="28"/>
        </w:rPr>
        <w:t xml:space="preserve">  </w:t>
      </w:r>
      <w:r w:rsidR="00DE640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A90">
        <w:rPr>
          <w:rFonts w:ascii="Times New Roman" w:hAnsi="Times New Roman" w:cs="Times New Roman"/>
          <w:sz w:val="28"/>
          <w:szCs w:val="28"/>
        </w:rPr>
        <w:t>Приложение</w:t>
      </w:r>
      <w:r w:rsidR="007E7BF0">
        <w:rPr>
          <w:rFonts w:ascii="Times New Roman" w:hAnsi="Times New Roman" w:cs="Times New Roman"/>
          <w:sz w:val="28"/>
          <w:szCs w:val="28"/>
        </w:rPr>
        <w:t xml:space="preserve"> 1</w:t>
      </w:r>
      <w:r w:rsidR="00DE6403">
        <w:rPr>
          <w:rFonts w:ascii="Times New Roman" w:hAnsi="Times New Roman" w:cs="Times New Roman"/>
          <w:sz w:val="28"/>
          <w:szCs w:val="28"/>
        </w:rPr>
        <w:t xml:space="preserve"> </w:t>
      </w:r>
      <w:r w:rsidR="00DE6403" w:rsidRPr="007E7BF0">
        <w:rPr>
          <w:rFonts w:ascii="Times New Roman" w:hAnsi="Times New Roman" w:cs="Times New Roman"/>
          <w:sz w:val="28"/>
          <w:szCs w:val="28"/>
        </w:rPr>
        <w:t xml:space="preserve">«Перечень дополнительных платных услуг, предоставляемых МАУ муниципального района Похвистневский Самарской </w:t>
      </w:r>
      <w:r w:rsidR="00DE6403" w:rsidRPr="007E7BF0">
        <w:rPr>
          <w:rFonts w:ascii="Times New Roman" w:hAnsi="Times New Roman" w:cs="Times New Roman"/>
          <w:sz w:val="28"/>
          <w:szCs w:val="28"/>
        </w:rPr>
        <w:lastRenderedPageBreak/>
        <w:t>области «Многофункциональный центр предоставления государственных и муниципальны</w:t>
      </w:r>
      <w:r w:rsidR="00DE6403">
        <w:rPr>
          <w:rFonts w:ascii="Times New Roman" w:hAnsi="Times New Roman" w:cs="Times New Roman"/>
          <w:sz w:val="28"/>
          <w:szCs w:val="28"/>
        </w:rPr>
        <w:t xml:space="preserve">х услуг» </w:t>
      </w:r>
      <w:r w:rsidR="007E7BF0">
        <w:rPr>
          <w:rFonts w:ascii="Times New Roman" w:hAnsi="Times New Roman" w:cs="Times New Roman"/>
          <w:sz w:val="28"/>
          <w:szCs w:val="28"/>
        </w:rPr>
        <w:t>к Положению</w:t>
      </w:r>
      <w:r w:rsidR="005909F9"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FF3A90">
        <w:rPr>
          <w:rFonts w:ascii="Times New Roman" w:hAnsi="Times New Roman" w:cs="Times New Roman"/>
          <w:sz w:val="28"/>
          <w:szCs w:val="28"/>
        </w:rPr>
        <w:t>дополнить</w:t>
      </w:r>
      <w:r w:rsidR="00FF3A90" w:rsidRPr="00A7399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F3A90">
        <w:rPr>
          <w:rFonts w:ascii="Times New Roman" w:hAnsi="Times New Roman" w:cs="Times New Roman"/>
          <w:sz w:val="28"/>
          <w:szCs w:val="28"/>
        </w:rPr>
        <w:t>ом 15 «</w:t>
      </w:r>
      <w:r w:rsidR="00FF3A90" w:rsidRPr="00FF3A90">
        <w:rPr>
          <w:rFonts w:ascii="Times New Roman" w:hAnsi="Times New Roman" w:cs="Times New Roman"/>
          <w:sz w:val="28"/>
          <w:szCs w:val="28"/>
        </w:rPr>
        <w:t>Распечатывание результатов пред</w:t>
      </w:r>
      <w:r w:rsidR="001709E8">
        <w:rPr>
          <w:rFonts w:ascii="Times New Roman" w:hAnsi="Times New Roman" w:cs="Times New Roman"/>
          <w:sz w:val="28"/>
          <w:szCs w:val="28"/>
        </w:rPr>
        <w:t>оставления услуг с ЕПГУ (1 лист</w:t>
      </w:r>
      <w:r w:rsidR="00FF3A90" w:rsidRPr="00FF3A90">
        <w:rPr>
          <w:rFonts w:ascii="Times New Roman" w:hAnsi="Times New Roman" w:cs="Times New Roman"/>
          <w:sz w:val="28"/>
          <w:szCs w:val="28"/>
        </w:rPr>
        <w:t>)</w:t>
      </w:r>
      <w:r w:rsidR="00FF3A90">
        <w:rPr>
          <w:rFonts w:ascii="Times New Roman" w:hAnsi="Times New Roman" w:cs="Times New Roman"/>
          <w:sz w:val="28"/>
          <w:szCs w:val="28"/>
        </w:rPr>
        <w:t>».</w:t>
      </w:r>
    </w:p>
    <w:p w:rsidR="00DE6403" w:rsidRDefault="00C32BE7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</w:t>
      </w:r>
      <w:r w:rsidR="00DE6403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E6403" w:rsidRPr="002A46EC">
        <w:rPr>
          <w:rFonts w:ascii="Times New Roman" w:hAnsi="Times New Roman" w:cs="Times New Roman"/>
          <w:sz w:val="28"/>
          <w:szCs w:val="28"/>
        </w:rPr>
        <w:t xml:space="preserve"> 2</w:t>
      </w:r>
      <w:r w:rsidR="00DE6403">
        <w:rPr>
          <w:rFonts w:ascii="Times New Roman" w:hAnsi="Times New Roman" w:cs="Times New Roman"/>
          <w:sz w:val="28"/>
          <w:szCs w:val="28"/>
        </w:rPr>
        <w:t xml:space="preserve"> </w:t>
      </w:r>
      <w:r w:rsidR="00DE6403" w:rsidRPr="007E7BF0">
        <w:rPr>
          <w:rFonts w:ascii="Times New Roman" w:hAnsi="Times New Roman" w:cs="Times New Roman"/>
          <w:sz w:val="28"/>
          <w:szCs w:val="28"/>
        </w:rPr>
        <w:t>«</w:t>
      </w:r>
      <w:r w:rsidR="00DE6403">
        <w:rPr>
          <w:rFonts w:ascii="Times New Roman" w:hAnsi="Times New Roman" w:cs="Times New Roman"/>
          <w:sz w:val="28"/>
          <w:szCs w:val="28"/>
        </w:rPr>
        <w:t>Прейскурант</w:t>
      </w:r>
      <w:r w:rsidR="00DE6403" w:rsidRPr="007E7BF0">
        <w:rPr>
          <w:rFonts w:ascii="Times New Roman" w:hAnsi="Times New Roman" w:cs="Times New Roman"/>
          <w:sz w:val="28"/>
          <w:szCs w:val="28"/>
        </w:rPr>
        <w:t xml:space="preserve"> дополнительных платных услуг, предоставляемых МАУ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 w:rsidR="00DE6403"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sz w:val="28"/>
          <w:szCs w:val="28"/>
        </w:rPr>
        <w:t>дополнить строкой</w:t>
      </w:r>
      <w:r w:rsidR="00DE6403" w:rsidRPr="002A46E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9809" w:type="dxa"/>
        <w:tblLook w:val="04A0" w:firstRow="1" w:lastRow="0" w:firstColumn="1" w:lastColumn="0" w:noHBand="0" w:noVBand="1"/>
      </w:tblPr>
      <w:tblGrid>
        <w:gridCol w:w="756"/>
        <w:gridCol w:w="7031"/>
        <w:gridCol w:w="2022"/>
      </w:tblGrid>
      <w:tr w:rsidR="00DE6403" w:rsidRPr="00584321" w:rsidTr="00381BBB">
        <w:tc>
          <w:tcPr>
            <w:tcW w:w="756" w:type="dxa"/>
          </w:tcPr>
          <w:p w:rsidR="00DE6403" w:rsidRPr="00C32BE7" w:rsidRDefault="00DE6403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E6403" w:rsidRPr="00C32BE7" w:rsidRDefault="00DE6403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031" w:type="dxa"/>
          </w:tcPr>
          <w:p w:rsidR="00DE6403" w:rsidRPr="00C32BE7" w:rsidRDefault="00DE6403" w:rsidP="0004069E">
            <w:pPr>
              <w:tabs>
                <w:tab w:val="left" w:pos="3930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2BE7" w:rsidRPr="00C32BE7" w:rsidRDefault="00DE6403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022" w:type="dxa"/>
          </w:tcPr>
          <w:p w:rsidR="00DE6403" w:rsidRPr="00C32BE7" w:rsidRDefault="00DE6403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услуги, руб.</w:t>
            </w:r>
          </w:p>
        </w:tc>
      </w:tr>
      <w:tr w:rsidR="00DE6403" w:rsidRPr="00584321" w:rsidTr="0004069E">
        <w:trPr>
          <w:trHeight w:val="885"/>
        </w:trPr>
        <w:tc>
          <w:tcPr>
            <w:tcW w:w="756" w:type="dxa"/>
          </w:tcPr>
          <w:p w:rsidR="00DE6403" w:rsidRPr="00C32BE7" w:rsidRDefault="00C32BE7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31" w:type="dxa"/>
          </w:tcPr>
          <w:p w:rsidR="00DE6403" w:rsidRPr="00C32BE7" w:rsidRDefault="00C32BE7" w:rsidP="0004069E">
            <w:pPr>
              <w:pStyle w:val="a5"/>
              <w:spacing w:line="360" w:lineRule="auto"/>
              <w:ind w:lef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sz w:val="28"/>
                <w:szCs w:val="28"/>
              </w:rPr>
              <w:t xml:space="preserve">Распечатывание результатов предоставления услуг с ЕПГУ (1 </w:t>
            </w:r>
            <w:r w:rsidR="001709E8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  <w:r w:rsidRPr="00C3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22" w:type="dxa"/>
          </w:tcPr>
          <w:p w:rsidR="00DE6403" w:rsidRPr="00C32BE7" w:rsidRDefault="00C32BE7" w:rsidP="0004069E">
            <w:pPr>
              <w:tabs>
                <w:tab w:val="left" w:pos="393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A46EC" w:rsidRPr="00E87B99" w:rsidRDefault="002A46EC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A5F" w:rsidRPr="002B4A5F" w:rsidRDefault="0004069E" w:rsidP="0004069E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0809" w:rsidRPr="002B4A5F">
        <w:rPr>
          <w:rFonts w:ascii="Times New Roman" w:hAnsi="Times New Roman" w:cs="Times New Roman"/>
          <w:sz w:val="28"/>
          <w:szCs w:val="28"/>
        </w:rPr>
        <w:t>Контроль за исполнение настоящего Постановления</w:t>
      </w:r>
      <w:r w:rsidR="002B4A5F" w:rsidRPr="002B4A5F">
        <w:rPr>
          <w:rFonts w:ascii="Times New Roman" w:hAnsi="Times New Roman" w:cs="Times New Roman"/>
          <w:sz w:val="28"/>
          <w:szCs w:val="28"/>
        </w:rPr>
        <w:t xml:space="preserve"> возложить на</w:t>
      </w:r>
    </w:p>
    <w:p w:rsidR="002B4A5F" w:rsidRPr="002B4A5F" w:rsidRDefault="005E106F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Pr="005E106F">
        <w:rPr>
          <w:rFonts w:ascii="Times New Roman" w:hAnsi="Times New Roman" w:cs="Times New Roman"/>
          <w:sz w:val="28"/>
          <w:szCs w:val="28"/>
        </w:rPr>
        <w:t xml:space="preserve"> Главы района по социальным вопросам</w:t>
      </w:r>
      <w:r>
        <w:rPr>
          <w:rFonts w:ascii="Times New Roman" w:hAnsi="Times New Roman" w:cs="Times New Roman"/>
          <w:sz w:val="28"/>
          <w:szCs w:val="28"/>
        </w:rPr>
        <w:t xml:space="preserve"> Черкасова С.В</w:t>
      </w:r>
      <w:r w:rsidR="002B4A5F" w:rsidRPr="002B4A5F">
        <w:rPr>
          <w:rFonts w:ascii="Times New Roman" w:hAnsi="Times New Roman" w:cs="Times New Roman"/>
          <w:sz w:val="28"/>
          <w:szCs w:val="28"/>
        </w:rPr>
        <w:t>.</w:t>
      </w:r>
    </w:p>
    <w:p w:rsidR="002B4A5F" w:rsidRPr="002B4A5F" w:rsidRDefault="002B4A5F" w:rsidP="0004069E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A5F">
        <w:rPr>
          <w:rFonts w:ascii="Times New Roman" w:hAnsi="Times New Roman" w:cs="Times New Roman"/>
          <w:sz w:val="28"/>
          <w:szCs w:val="28"/>
        </w:rPr>
        <w:t xml:space="preserve">     Опубликовать    настоящее   </w:t>
      </w:r>
      <w:r w:rsidR="00924E90">
        <w:rPr>
          <w:rFonts w:ascii="Times New Roman" w:hAnsi="Times New Roman" w:cs="Times New Roman"/>
          <w:sz w:val="28"/>
          <w:szCs w:val="28"/>
        </w:rPr>
        <w:t xml:space="preserve"> Постановление     в    </w:t>
      </w:r>
      <w:bookmarkStart w:id="0" w:name="_GoBack"/>
      <w:bookmarkEnd w:id="0"/>
      <w:r w:rsidR="00C80809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C80809" w:rsidRPr="002B4A5F">
        <w:rPr>
          <w:rFonts w:ascii="Times New Roman" w:hAnsi="Times New Roman" w:cs="Times New Roman"/>
          <w:sz w:val="28"/>
          <w:szCs w:val="28"/>
        </w:rPr>
        <w:t>«</w:t>
      </w:r>
      <w:r w:rsidRPr="002B4A5F">
        <w:rPr>
          <w:rFonts w:ascii="Times New Roman" w:hAnsi="Times New Roman" w:cs="Times New Roman"/>
          <w:sz w:val="28"/>
          <w:szCs w:val="28"/>
        </w:rPr>
        <w:t>Вестник</w:t>
      </w:r>
    </w:p>
    <w:p w:rsidR="002B4A5F" w:rsidRPr="002B4A5F" w:rsidRDefault="002B4A5F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A5F">
        <w:rPr>
          <w:rFonts w:ascii="Times New Roman" w:hAnsi="Times New Roman" w:cs="Times New Roman"/>
          <w:sz w:val="28"/>
          <w:szCs w:val="28"/>
        </w:rPr>
        <w:t>Похвистневского района» и разместить на сайте Администрации района в сети интернет.</w:t>
      </w:r>
    </w:p>
    <w:p w:rsidR="0004069E" w:rsidRDefault="0004069E" w:rsidP="0004069E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A5F" w:rsidRPr="002B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A5F" w:rsidRPr="002B4A5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2B4A5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</w:p>
    <w:p w:rsidR="002B4A5F" w:rsidRPr="0004069E" w:rsidRDefault="002B4A5F" w:rsidP="00040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69E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77026" w:rsidRDefault="0076444B" w:rsidP="002D39E4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1210310</wp:posOffset>
                </wp:positionV>
                <wp:extent cx="5940425" cy="1278255"/>
                <wp:effectExtent l="0" t="0" r="0" b="0"/>
                <wp:wrapNone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69397" id="Полотно 5" o:spid="_x0000_s1026" editas="canvas" style="position:absolute;margin-left:-85.05pt;margin-top:95.3pt;width:467.75pt;height:100.65pt;z-index:-251656192" coordsize="59404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LPkUMzjAAAADAEAAA8AAAAAAAAA&#10;AAAAAAAAbgMAAGRycy9kb3ducmV2LnhtbFBLBQYAAAAABAAEAPMAAAB+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2782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584321">
        <w:rPr>
          <w:rFonts w:ascii="Times New Roman" w:hAnsi="Times New Roman" w:cs="Times New Roman"/>
          <w:sz w:val="28"/>
          <w:szCs w:val="28"/>
        </w:rPr>
        <w:tab/>
      </w:r>
    </w:p>
    <w:p w:rsidR="002D39E4" w:rsidRDefault="002D39E4" w:rsidP="002D39E4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6" w:rsidRDefault="00177026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69E">
        <w:rPr>
          <w:rFonts w:ascii="Times New Roman" w:hAnsi="Times New Roman" w:cs="Times New Roman"/>
          <w:b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Рябов</w:t>
      </w:r>
    </w:p>
    <w:sectPr w:rsidR="00647A86" w:rsidSect="00E170D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71152"/>
    <w:multiLevelType w:val="multilevel"/>
    <w:tmpl w:val="728E2B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" w15:restartNumberingAfterBreak="0">
    <w:nsid w:val="05925C92"/>
    <w:multiLevelType w:val="multilevel"/>
    <w:tmpl w:val="105E4F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E4A54B5"/>
    <w:multiLevelType w:val="multilevel"/>
    <w:tmpl w:val="B86EC6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CBF1446"/>
    <w:multiLevelType w:val="multilevel"/>
    <w:tmpl w:val="9F4CB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6562C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8962E64"/>
    <w:multiLevelType w:val="hybridMultilevel"/>
    <w:tmpl w:val="68088002"/>
    <w:lvl w:ilvl="0" w:tplc="212613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E01894"/>
    <w:multiLevelType w:val="multilevel"/>
    <w:tmpl w:val="410257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32F51567"/>
    <w:multiLevelType w:val="multilevel"/>
    <w:tmpl w:val="B02641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AD91909"/>
    <w:multiLevelType w:val="hybridMultilevel"/>
    <w:tmpl w:val="975C31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02D7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8CE30E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A6F2846"/>
    <w:multiLevelType w:val="multilevel"/>
    <w:tmpl w:val="3BC699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A9254AD"/>
    <w:multiLevelType w:val="multilevel"/>
    <w:tmpl w:val="B0228F8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5" w15:restartNumberingAfterBreak="0">
    <w:nsid w:val="6FBA0F9D"/>
    <w:multiLevelType w:val="multilevel"/>
    <w:tmpl w:val="9588035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6" w15:restartNumberingAfterBreak="0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C8125EA"/>
    <w:multiLevelType w:val="hybridMultilevel"/>
    <w:tmpl w:val="EB98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3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  <w:num w:numId="14">
    <w:abstractNumId w:val="3"/>
  </w:num>
  <w:num w:numId="15">
    <w:abstractNumId w:val="8"/>
  </w:num>
  <w:num w:numId="16">
    <w:abstractNumId w:val="9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0"/>
    <w:rsid w:val="00005627"/>
    <w:rsid w:val="000132A6"/>
    <w:rsid w:val="00020319"/>
    <w:rsid w:val="000248C1"/>
    <w:rsid w:val="00025B03"/>
    <w:rsid w:val="0004069E"/>
    <w:rsid w:val="00041DF5"/>
    <w:rsid w:val="00045847"/>
    <w:rsid w:val="000510C3"/>
    <w:rsid w:val="000674CE"/>
    <w:rsid w:val="00071ACC"/>
    <w:rsid w:val="00082C37"/>
    <w:rsid w:val="00116CE1"/>
    <w:rsid w:val="001241F4"/>
    <w:rsid w:val="00141DFC"/>
    <w:rsid w:val="00154A58"/>
    <w:rsid w:val="001709E8"/>
    <w:rsid w:val="00174E63"/>
    <w:rsid w:val="00176808"/>
    <w:rsid w:val="00177026"/>
    <w:rsid w:val="001779FF"/>
    <w:rsid w:val="001F1912"/>
    <w:rsid w:val="0021238F"/>
    <w:rsid w:val="00251691"/>
    <w:rsid w:val="0025261D"/>
    <w:rsid w:val="00274819"/>
    <w:rsid w:val="00291361"/>
    <w:rsid w:val="002A46EC"/>
    <w:rsid w:val="002B1B32"/>
    <w:rsid w:val="002B4A5F"/>
    <w:rsid w:val="002D39E4"/>
    <w:rsid w:val="002D52DC"/>
    <w:rsid w:val="002F4824"/>
    <w:rsid w:val="00335CF9"/>
    <w:rsid w:val="00365132"/>
    <w:rsid w:val="003A1C17"/>
    <w:rsid w:val="003D74A2"/>
    <w:rsid w:val="003F6952"/>
    <w:rsid w:val="003F7B1A"/>
    <w:rsid w:val="004123DC"/>
    <w:rsid w:val="00425B75"/>
    <w:rsid w:val="004275CF"/>
    <w:rsid w:val="0043463A"/>
    <w:rsid w:val="0044245D"/>
    <w:rsid w:val="00455008"/>
    <w:rsid w:val="004C6405"/>
    <w:rsid w:val="004D083F"/>
    <w:rsid w:val="00500DC1"/>
    <w:rsid w:val="00507D88"/>
    <w:rsid w:val="005109AF"/>
    <w:rsid w:val="005403BD"/>
    <w:rsid w:val="00571559"/>
    <w:rsid w:val="00584321"/>
    <w:rsid w:val="005909F9"/>
    <w:rsid w:val="005B1A97"/>
    <w:rsid w:val="005B78A1"/>
    <w:rsid w:val="005E106F"/>
    <w:rsid w:val="005F392B"/>
    <w:rsid w:val="00600D72"/>
    <w:rsid w:val="006011B2"/>
    <w:rsid w:val="0060502D"/>
    <w:rsid w:val="00610395"/>
    <w:rsid w:val="006130A7"/>
    <w:rsid w:val="0062206E"/>
    <w:rsid w:val="00636776"/>
    <w:rsid w:val="00647A86"/>
    <w:rsid w:val="00660C34"/>
    <w:rsid w:val="00683443"/>
    <w:rsid w:val="006838E9"/>
    <w:rsid w:val="006847EB"/>
    <w:rsid w:val="006A1139"/>
    <w:rsid w:val="006D4AB3"/>
    <w:rsid w:val="006E4939"/>
    <w:rsid w:val="006E6508"/>
    <w:rsid w:val="006E7FA6"/>
    <w:rsid w:val="006F0A02"/>
    <w:rsid w:val="00715343"/>
    <w:rsid w:val="0076444B"/>
    <w:rsid w:val="0077371F"/>
    <w:rsid w:val="00786D0F"/>
    <w:rsid w:val="007979C8"/>
    <w:rsid w:val="007A222A"/>
    <w:rsid w:val="007D1B3A"/>
    <w:rsid w:val="007E7BF0"/>
    <w:rsid w:val="007F56D2"/>
    <w:rsid w:val="0081607F"/>
    <w:rsid w:val="00816E30"/>
    <w:rsid w:val="00825906"/>
    <w:rsid w:val="008316BC"/>
    <w:rsid w:val="00832764"/>
    <w:rsid w:val="00884E20"/>
    <w:rsid w:val="008A4D14"/>
    <w:rsid w:val="008B12DA"/>
    <w:rsid w:val="008E308D"/>
    <w:rsid w:val="00902FDC"/>
    <w:rsid w:val="00924E90"/>
    <w:rsid w:val="00957646"/>
    <w:rsid w:val="00993541"/>
    <w:rsid w:val="009B32E9"/>
    <w:rsid w:val="009C15D2"/>
    <w:rsid w:val="00A0115F"/>
    <w:rsid w:val="00A24A08"/>
    <w:rsid w:val="00A30CE8"/>
    <w:rsid w:val="00A7399F"/>
    <w:rsid w:val="00A95A5B"/>
    <w:rsid w:val="00AC5337"/>
    <w:rsid w:val="00AE4768"/>
    <w:rsid w:val="00AE51FA"/>
    <w:rsid w:val="00AF77A5"/>
    <w:rsid w:val="00B07175"/>
    <w:rsid w:val="00B07908"/>
    <w:rsid w:val="00B112AB"/>
    <w:rsid w:val="00B14139"/>
    <w:rsid w:val="00B25CB3"/>
    <w:rsid w:val="00B56FAE"/>
    <w:rsid w:val="00B736D2"/>
    <w:rsid w:val="00B9222F"/>
    <w:rsid w:val="00B9511A"/>
    <w:rsid w:val="00BB0A0A"/>
    <w:rsid w:val="00BE0BFA"/>
    <w:rsid w:val="00C32BE7"/>
    <w:rsid w:val="00C439E6"/>
    <w:rsid w:val="00C72BE4"/>
    <w:rsid w:val="00C80809"/>
    <w:rsid w:val="00CA1BB0"/>
    <w:rsid w:val="00CB179F"/>
    <w:rsid w:val="00CB2A60"/>
    <w:rsid w:val="00CC241E"/>
    <w:rsid w:val="00CC6208"/>
    <w:rsid w:val="00D011C5"/>
    <w:rsid w:val="00D0430F"/>
    <w:rsid w:val="00D12942"/>
    <w:rsid w:val="00D37B24"/>
    <w:rsid w:val="00D51871"/>
    <w:rsid w:val="00DB6B33"/>
    <w:rsid w:val="00DE6403"/>
    <w:rsid w:val="00DF1B7F"/>
    <w:rsid w:val="00E00155"/>
    <w:rsid w:val="00E03912"/>
    <w:rsid w:val="00E170DC"/>
    <w:rsid w:val="00E764F6"/>
    <w:rsid w:val="00E87B99"/>
    <w:rsid w:val="00E91E5C"/>
    <w:rsid w:val="00EE0A42"/>
    <w:rsid w:val="00EE6EB5"/>
    <w:rsid w:val="00F47774"/>
    <w:rsid w:val="00FA0659"/>
    <w:rsid w:val="00FC0E91"/>
    <w:rsid w:val="00FD0E8F"/>
    <w:rsid w:val="00FE27EB"/>
    <w:rsid w:val="00FF3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3309"/>
  <w15:docId w15:val="{E3B28E22-0DFC-47EF-844B-7E50511B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3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43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43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020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43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843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843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Book Title"/>
    <w:basedOn w:val="a0"/>
    <w:uiPriority w:val="33"/>
    <w:qFormat/>
    <w:rsid w:val="00584321"/>
    <w:rPr>
      <w:b/>
      <w:bCs/>
      <w:i/>
      <w:iCs/>
      <w:spacing w:val="5"/>
    </w:rPr>
  </w:style>
  <w:style w:type="character" w:styleId="ac">
    <w:name w:val="Intense Reference"/>
    <w:basedOn w:val="a0"/>
    <w:uiPriority w:val="32"/>
    <w:qFormat/>
    <w:rsid w:val="00584321"/>
    <w:rPr>
      <w:b/>
      <w:bCs/>
      <w:smallCaps/>
      <w:color w:val="4F81BD" w:themeColor="accent1"/>
      <w:spacing w:val="5"/>
    </w:rPr>
  </w:style>
  <w:style w:type="character" w:styleId="ad">
    <w:name w:val="Subtle Reference"/>
    <w:basedOn w:val="a0"/>
    <w:uiPriority w:val="31"/>
    <w:qFormat/>
    <w:rsid w:val="0058432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FB042-5CB0-42E5-9CD0-E72CEE11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Е В</dc:creator>
  <cp:lastModifiedBy>ОргОтдел_Пост</cp:lastModifiedBy>
  <cp:revision>27</cp:revision>
  <cp:lastPrinted>2023-03-13T10:12:00Z</cp:lastPrinted>
  <dcterms:created xsi:type="dcterms:W3CDTF">2020-08-18T11:45:00Z</dcterms:created>
  <dcterms:modified xsi:type="dcterms:W3CDTF">2023-03-13T10:12:00Z</dcterms:modified>
</cp:coreProperties>
</file>