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14:paraId="6EAC2A98" w14:textId="77777777" w:rsidTr="008A1031">
        <w:trPr>
          <w:trHeight w:val="728"/>
        </w:trPr>
        <w:tc>
          <w:tcPr>
            <w:tcW w:w="4518" w:type="dxa"/>
            <w:vMerge w:val="restart"/>
          </w:tcPr>
          <w:p w14:paraId="4370CED8" w14:textId="77777777"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7584FAA8" wp14:editId="0990FCB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59BC1C81" w14:textId="77777777"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14:paraId="209E75E7" w14:textId="77777777"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A1DEE1D" w14:textId="74611ACD" w:rsidR="005E04C9" w:rsidRDefault="009B1B97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  </w:t>
            </w:r>
            <w:bookmarkStart w:id="0" w:name="_GoBack"/>
            <w:r w:rsidR="00DE24D5">
              <w:t>30.12.2022 № 1063</w:t>
            </w:r>
            <w:bookmarkEnd w:id="0"/>
          </w:p>
          <w:p w14:paraId="6944CE83" w14:textId="77777777"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</w:t>
            </w:r>
            <w:r w:rsidR="009B1B97">
              <w:rPr>
                <w:spacing w:val="-3"/>
              </w:rPr>
              <w:t xml:space="preserve">          </w:t>
            </w:r>
            <w:r>
              <w:rPr>
                <w:spacing w:val="-3"/>
              </w:rPr>
              <w:t xml:space="preserve">      г. Похвистнево</w:t>
            </w:r>
          </w:p>
          <w:p w14:paraId="0FB35AB9" w14:textId="77777777" w:rsidR="005E04C9" w:rsidRDefault="00643DF5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A3AB6F1" wp14:editId="59890E92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589B8D7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A00DAC4" wp14:editId="0DD58858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6A61A75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A5LEzjVQIAAKUGAAAOAAAAAAAAAAAAAAAAAC4CAABkcnMvZTJvRG9jLnhtbFBL&#10;AQItABQABgAIAAAAIQCq+1oi4QAAAAkBAAAPAAAAAAAAAAAAAAAAAK8EAABkcnMvZG93bnJldi54&#10;bWxQSwUGAAAAAAQABADzAAAAvQUAAAAA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14:paraId="1AEC9BF8" w14:textId="77777777" w:rsidTr="008A1031">
        <w:trPr>
          <w:trHeight w:val="3878"/>
        </w:trPr>
        <w:tc>
          <w:tcPr>
            <w:tcW w:w="4518" w:type="dxa"/>
            <w:vMerge/>
          </w:tcPr>
          <w:p w14:paraId="5DEAFCAF" w14:textId="77777777"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14:paraId="02283D22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муниципальную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14:paraId="5CBDF221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«Энергосбережение </w:t>
      </w:r>
    </w:p>
    <w:p w14:paraId="7DFEBF58" w14:textId="77777777"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>повышени</w:t>
      </w:r>
      <w:r w:rsidR="005A737B">
        <w:rPr>
          <w:rFonts w:ascii="Times New Roman" w:hAnsi="Times New Roman" w:cs="Times New Roman"/>
          <w:sz w:val="28"/>
        </w:rPr>
        <w:t>е</w:t>
      </w:r>
      <w:r w:rsidRPr="007C4E79">
        <w:rPr>
          <w:rFonts w:ascii="Times New Roman" w:hAnsi="Times New Roman" w:cs="Times New Roman"/>
          <w:sz w:val="28"/>
        </w:rPr>
        <w:t xml:space="preserve"> энергетической </w:t>
      </w:r>
    </w:p>
    <w:p w14:paraId="30FF7E44" w14:textId="77777777"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муниципальном </w:t>
      </w:r>
    </w:p>
    <w:p w14:paraId="549BD4BD" w14:textId="77777777"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районе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14:paraId="793D2EEC" w14:textId="77777777"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14:paraId="3B3E12E3" w14:textId="48C0DDB3"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</w:t>
      </w:r>
      <w:r w:rsidR="00140612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62798D">
        <w:rPr>
          <w:rFonts w:ascii="Times New Roman" w:hAnsi="Times New Roman" w:cs="Times New Roman"/>
          <w:sz w:val="28"/>
          <w:szCs w:val="28"/>
        </w:rPr>
        <w:t xml:space="preserve"> Собрания представителей</w:t>
      </w:r>
      <w:r w:rsidR="0062798D" w:rsidRPr="0062798D">
        <w:rPr>
          <w:rFonts w:ascii="Times New Roman" w:hAnsi="Times New Roman" w:cs="Times New Roman"/>
          <w:sz w:val="28"/>
          <w:szCs w:val="28"/>
        </w:rPr>
        <w:t xml:space="preserve"> </w:t>
      </w:r>
      <w:r w:rsidR="0062798D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083489">
        <w:rPr>
          <w:rFonts w:ascii="Times New Roman" w:hAnsi="Times New Roman" w:cs="Times New Roman"/>
          <w:sz w:val="28"/>
          <w:szCs w:val="28"/>
        </w:rPr>
        <w:t xml:space="preserve">от 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>26.1</w:t>
      </w:r>
      <w:r w:rsidR="002D29D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600A3F">
        <w:rPr>
          <w:rFonts w:ascii="Times New Roman" w:hAnsi="Times New Roman" w:cs="Times New Roman"/>
          <w:sz w:val="28"/>
          <w:szCs w:val="28"/>
          <w:shd w:val="clear" w:color="auto" w:fill="FFFFFF"/>
        </w:rPr>
        <w:t>.2022 № 11</w:t>
      </w:r>
      <w:r w:rsidR="002D29DA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297ED8" w:rsidRPr="00B64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2022 год и на плановый период 2023 и 2024 годов»</w:t>
      </w:r>
      <w:r w:rsidR="00297ED8" w:rsidRPr="00297E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0141B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14:paraId="576771BE" w14:textId="77777777"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368379B7" w14:textId="77777777"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14:paraId="6CE12656" w14:textId="77777777"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488AEAD" w14:textId="26A36129"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0E18E5">
        <w:rPr>
          <w:rFonts w:ascii="Times New Roman" w:hAnsi="Times New Roman"/>
          <w:sz w:val="28"/>
          <w:szCs w:val="28"/>
        </w:rPr>
        <w:t>, от 11.02.2021 №116</w:t>
      </w:r>
      <w:r w:rsidR="00997368">
        <w:rPr>
          <w:rFonts w:ascii="Times New Roman" w:hAnsi="Times New Roman"/>
          <w:sz w:val="28"/>
          <w:szCs w:val="28"/>
        </w:rPr>
        <w:t>, от 11.08.2021 №649</w:t>
      </w:r>
      <w:r w:rsidR="0062798D">
        <w:rPr>
          <w:rFonts w:ascii="Times New Roman" w:hAnsi="Times New Roman"/>
          <w:sz w:val="28"/>
          <w:szCs w:val="28"/>
        </w:rPr>
        <w:t>, от 01.09.2021 №</w:t>
      </w:r>
      <w:r w:rsidR="009B1B97">
        <w:rPr>
          <w:rFonts w:ascii="Times New Roman" w:hAnsi="Times New Roman"/>
          <w:sz w:val="28"/>
          <w:szCs w:val="28"/>
        </w:rPr>
        <w:t>708, от</w:t>
      </w:r>
      <w:r w:rsidR="00D61F06">
        <w:rPr>
          <w:rFonts w:ascii="Times New Roman" w:hAnsi="Times New Roman"/>
          <w:sz w:val="28"/>
          <w:szCs w:val="28"/>
        </w:rPr>
        <w:t xml:space="preserve"> 30.12.2021 №1118</w:t>
      </w:r>
      <w:r w:rsidR="00BA7F1B">
        <w:rPr>
          <w:rFonts w:ascii="Times New Roman" w:hAnsi="Times New Roman"/>
          <w:sz w:val="28"/>
          <w:szCs w:val="28"/>
        </w:rPr>
        <w:t>, от</w:t>
      </w:r>
      <w:r w:rsidR="00FC0D6C">
        <w:rPr>
          <w:rFonts w:ascii="Times New Roman" w:hAnsi="Times New Roman"/>
          <w:sz w:val="28"/>
          <w:szCs w:val="28"/>
        </w:rPr>
        <w:t xml:space="preserve"> 08.08.2022 №583</w:t>
      </w:r>
      <w:r w:rsidR="002D29DA">
        <w:rPr>
          <w:rFonts w:ascii="Times New Roman" w:hAnsi="Times New Roman"/>
          <w:sz w:val="28"/>
          <w:szCs w:val="28"/>
        </w:rPr>
        <w:t>, от 02.12.2022 №032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5AA1D905" w14:textId="77777777"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p w14:paraId="0E0F7B2C" w14:textId="77777777" w:rsidR="00FC0D6C" w:rsidRDefault="00FC0D6C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14:paraId="48146311" w14:textId="77777777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FF1C" w14:textId="77777777"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8A86" w14:textId="77777777"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F6BE" w14:textId="6BEBAF31"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E14A66">
              <w:rPr>
                <w:rFonts w:ascii="Times New Roman" w:hAnsi="Times New Roman" w:cs="Times New Roman"/>
                <w:sz w:val="28"/>
                <w:szCs w:val="28"/>
              </w:rPr>
              <w:t>105818,18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7E4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рублей, из них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>84791,85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бюджета, в том числе:</w:t>
            </w:r>
          </w:p>
          <w:p w14:paraId="0C5FD379" w14:textId="77777777" w:rsidR="00132F62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14:paraId="53408832" w14:textId="77777777" w:rsidR="00A67B41" w:rsidRDefault="00B83B29" w:rsidP="00A67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14:paraId="6DB5CBB0" w14:textId="28195B23"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5B75F6"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  <w:r w:rsidR="002D29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14:paraId="725423DC" w14:textId="77777777"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0,00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14:paraId="20F091C1" w14:textId="56718120" w:rsidR="00154B4F" w:rsidRPr="00F277A8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4A66">
              <w:rPr>
                <w:rFonts w:ascii="Times New Roman" w:hAnsi="Times New Roman" w:cs="Times New Roman"/>
                <w:sz w:val="28"/>
                <w:szCs w:val="28"/>
              </w:rPr>
              <w:t>4020</w:t>
            </w:r>
            <w:r w:rsidR="00271C4B">
              <w:rPr>
                <w:rFonts w:ascii="Times New Roman" w:hAnsi="Times New Roman" w:cs="Times New Roman"/>
                <w:sz w:val="28"/>
                <w:szCs w:val="28"/>
              </w:rPr>
              <w:t xml:space="preserve">,00 тыс. </w:t>
            </w: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14:paraId="512967BB" w14:textId="77777777"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14:paraId="3C7D41A2" w14:textId="77777777" w:rsidR="008E5124" w:rsidRDefault="00140612" w:rsidP="008E51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раздел 4</w:t>
      </w:r>
      <w:r w:rsidR="008E5124">
        <w:rPr>
          <w:rFonts w:ascii="Times New Roman" w:hAnsi="Times New Roman" w:cs="Times New Roman"/>
          <w:sz w:val="28"/>
          <w:szCs w:val="28"/>
        </w:rPr>
        <w:t xml:space="preserve"> </w:t>
      </w:r>
      <w:r w:rsidR="008E5124" w:rsidRPr="00BC32C3">
        <w:rPr>
          <w:rFonts w:ascii="Times New Roman" w:hAnsi="Times New Roman" w:cs="Times New Roman"/>
          <w:sz w:val="28"/>
          <w:szCs w:val="28"/>
        </w:rPr>
        <w:t>«</w:t>
      </w:r>
      <w:r w:rsidR="00F13B2E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8E5124"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 w:rsidR="00244897">
        <w:rPr>
          <w:rFonts w:ascii="Times New Roman" w:hAnsi="Times New Roman" w:cs="Times New Roman"/>
          <w:sz w:val="28"/>
          <w:szCs w:val="28"/>
        </w:rPr>
        <w:t xml:space="preserve">паспорта муниципальной программы </w:t>
      </w:r>
      <w:r w:rsidR="008E5124">
        <w:rPr>
          <w:rFonts w:ascii="Times New Roman" w:hAnsi="Times New Roman" w:cs="Times New Roman"/>
          <w:sz w:val="28"/>
          <w:szCs w:val="28"/>
        </w:rPr>
        <w:t>излож</w:t>
      </w:r>
      <w:r w:rsidR="00F13B2E">
        <w:rPr>
          <w:rFonts w:ascii="Times New Roman" w:hAnsi="Times New Roman" w:cs="Times New Roman"/>
          <w:sz w:val="28"/>
          <w:szCs w:val="28"/>
        </w:rPr>
        <w:t>ить в новой редакции:</w:t>
      </w:r>
    </w:p>
    <w:p w14:paraId="2C4BAF61" w14:textId="077580F1" w:rsidR="00F13B2E" w:rsidRPr="00030E4E" w:rsidRDefault="006F0A80" w:rsidP="006F0A8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3B2E" w:rsidRPr="00030E4E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9B1B97" w:rsidRPr="00030E4E">
        <w:rPr>
          <w:rFonts w:ascii="Times New Roman" w:hAnsi="Times New Roman" w:cs="Times New Roman"/>
          <w:sz w:val="28"/>
          <w:szCs w:val="28"/>
        </w:rPr>
        <w:t>финансирования за</w:t>
      </w:r>
      <w:r w:rsidR="00F13B2E" w:rsidRPr="00030E4E">
        <w:rPr>
          <w:rFonts w:ascii="Times New Roman" w:hAnsi="Times New Roman" w:cs="Times New Roman"/>
          <w:sz w:val="28"/>
          <w:szCs w:val="28"/>
        </w:rPr>
        <w:t xml:space="preserve"> сче</w:t>
      </w:r>
      <w:r w:rsidR="00F13B2E">
        <w:rPr>
          <w:rFonts w:ascii="Times New Roman" w:hAnsi="Times New Roman" w:cs="Times New Roman"/>
          <w:sz w:val="28"/>
          <w:szCs w:val="28"/>
        </w:rPr>
        <w:t xml:space="preserve">т средств бюджета района </w:t>
      </w:r>
      <w:r w:rsidR="009B1B97">
        <w:rPr>
          <w:rFonts w:ascii="Times New Roman" w:hAnsi="Times New Roman" w:cs="Times New Roman"/>
          <w:sz w:val="28"/>
          <w:szCs w:val="28"/>
        </w:rPr>
        <w:t>на 2020</w:t>
      </w:r>
      <w:r w:rsidR="00F13B2E"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 w:rsidR="00F13B2E">
        <w:rPr>
          <w:rFonts w:ascii="Times New Roman" w:hAnsi="Times New Roman" w:cs="Times New Roman"/>
          <w:sz w:val="28"/>
          <w:szCs w:val="28"/>
        </w:rPr>
        <w:t xml:space="preserve">24 г.г. планируется в </w:t>
      </w:r>
      <w:r w:rsidR="009B1B97">
        <w:rPr>
          <w:rFonts w:ascii="Times New Roman" w:hAnsi="Times New Roman" w:cs="Times New Roman"/>
          <w:sz w:val="28"/>
          <w:szCs w:val="28"/>
        </w:rPr>
        <w:t>размере</w:t>
      </w:r>
      <w:r w:rsidR="009B1B97"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E14A66">
        <w:rPr>
          <w:rFonts w:ascii="Times New Roman" w:hAnsi="Times New Roman" w:cs="Times New Roman"/>
          <w:sz w:val="28"/>
          <w:szCs w:val="28"/>
        </w:rPr>
        <w:t>21026,33</w:t>
      </w:r>
      <w:r w:rsidR="00F13B2E" w:rsidRPr="00030E4E">
        <w:rPr>
          <w:rFonts w:ascii="Times New Roman" w:hAnsi="Times New Roman" w:cs="Times New Roman"/>
          <w:sz w:val="28"/>
          <w:szCs w:val="28"/>
        </w:rPr>
        <w:t>тыс. руб.</w:t>
      </w:r>
      <w:r w:rsidR="00F13B2E">
        <w:rPr>
          <w:rFonts w:ascii="Times New Roman" w:hAnsi="Times New Roman" w:cs="Times New Roman"/>
          <w:sz w:val="28"/>
          <w:szCs w:val="28"/>
        </w:rPr>
        <w:t xml:space="preserve">, </w:t>
      </w:r>
      <w:r w:rsidR="00F13B2E" w:rsidRPr="00030E4E">
        <w:rPr>
          <w:rFonts w:ascii="Times New Roman" w:hAnsi="Times New Roman" w:cs="Times New Roman"/>
          <w:sz w:val="28"/>
          <w:szCs w:val="28"/>
        </w:rPr>
        <w:t>в т.ч.</w:t>
      </w:r>
      <w:r w:rsidR="00F13B2E">
        <w:rPr>
          <w:rFonts w:ascii="Times New Roman" w:hAnsi="Times New Roman" w:cs="Times New Roman"/>
          <w:sz w:val="28"/>
          <w:szCs w:val="28"/>
        </w:rPr>
        <w:t xml:space="preserve"> в </w:t>
      </w:r>
      <w:r w:rsidR="00F13B2E" w:rsidRPr="00030E4E">
        <w:rPr>
          <w:rFonts w:ascii="Times New Roman" w:hAnsi="Times New Roman" w:cs="Times New Roman"/>
          <w:sz w:val="28"/>
          <w:szCs w:val="28"/>
        </w:rPr>
        <w:t>20</w:t>
      </w:r>
      <w:r w:rsidR="00F13B2E">
        <w:rPr>
          <w:rFonts w:ascii="Times New Roman" w:hAnsi="Times New Roman" w:cs="Times New Roman"/>
          <w:sz w:val="28"/>
          <w:szCs w:val="28"/>
        </w:rPr>
        <w:t>20</w:t>
      </w:r>
      <w:r w:rsidR="00F13B2E"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F13B2E">
        <w:rPr>
          <w:rFonts w:ascii="Times New Roman" w:hAnsi="Times New Roman" w:cs="Times New Roman"/>
          <w:sz w:val="28"/>
          <w:szCs w:val="28"/>
        </w:rPr>
        <w:t>11076,00 тыс. руб.,</w:t>
      </w:r>
      <w:r w:rsidR="00F13B2E"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="00F13B2E" w:rsidRPr="00030E4E">
        <w:rPr>
          <w:rFonts w:ascii="Times New Roman" w:hAnsi="Times New Roman" w:cs="Times New Roman"/>
          <w:sz w:val="28"/>
          <w:szCs w:val="28"/>
        </w:rPr>
        <w:t>в т.ч.</w:t>
      </w:r>
      <w:r w:rsidR="00F13B2E">
        <w:rPr>
          <w:rFonts w:ascii="Times New Roman" w:hAnsi="Times New Roman" w:cs="Times New Roman"/>
          <w:sz w:val="28"/>
          <w:szCs w:val="28"/>
        </w:rPr>
        <w:t xml:space="preserve"> в </w:t>
      </w:r>
      <w:r w:rsidR="00F13B2E" w:rsidRPr="00030E4E">
        <w:rPr>
          <w:rFonts w:ascii="Times New Roman" w:hAnsi="Times New Roman" w:cs="Times New Roman"/>
          <w:sz w:val="28"/>
          <w:szCs w:val="28"/>
        </w:rPr>
        <w:t>20</w:t>
      </w:r>
      <w:r w:rsidR="00F13B2E">
        <w:rPr>
          <w:rFonts w:ascii="Times New Roman" w:hAnsi="Times New Roman" w:cs="Times New Roman"/>
          <w:sz w:val="28"/>
          <w:szCs w:val="28"/>
        </w:rPr>
        <w:t>21</w:t>
      </w:r>
      <w:r w:rsidR="00F13B2E" w:rsidRPr="00030E4E">
        <w:rPr>
          <w:rFonts w:ascii="Times New Roman" w:hAnsi="Times New Roman" w:cs="Times New Roman"/>
          <w:sz w:val="28"/>
          <w:szCs w:val="28"/>
        </w:rPr>
        <w:t>г. –</w:t>
      </w:r>
      <w:r w:rsidR="00F13B2E">
        <w:rPr>
          <w:rFonts w:ascii="Times New Roman" w:hAnsi="Times New Roman" w:cs="Times New Roman"/>
          <w:sz w:val="28"/>
          <w:szCs w:val="28"/>
        </w:rPr>
        <w:t>4953,33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</w:t>
      </w:r>
      <w:r w:rsidR="00F13B2E">
        <w:rPr>
          <w:rFonts w:ascii="Times New Roman" w:hAnsi="Times New Roman" w:cs="Times New Roman"/>
          <w:sz w:val="28"/>
          <w:szCs w:val="28"/>
        </w:rPr>
        <w:t xml:space="preserve">., </w:t>
      </w:r>
      <w:r w:rsidR="00F13B2E" w:rsidRPr="00030E4E">
        <w:rPr>
          <w:rFonts w:ascii="Times New Roman" w:hAnsi="Times New Roman" w:cs="Times New Roman"/>
          <w:sz w:val="28"/>
          <w:szCs w:val="28"/>
        </w:rPr>
        <w:t>в т.ч.</w:t>
      </w:r>
      <w:r w:rsidR="00F13B2E">
        <w:rPr>
          <w:rFonts w:ascii="Times New Roman" w:hAnsi="Times New Roman" w:cs="Times New Roman"/>
          <w:sz w:val="28"/>
          <w:szCs w:val="28"/>
        </w:rPr>
        <w:t xml:space="preserve"> в </w:t>
      </w:r>
      <w:r w:rsidR="00F13B2E" w:rsidRPr="00030E4E">
        <w:rPr>
          <w:rFonts w:ascii="Times New Roman" w:hAnsi="Times New Roman" w:cs="Times New Roman"/>
          <w:sz w:val="28"/>
          <w:szCs w:val="28"/>
        </w:rPr>
        <w:t>20</w:t>
      </w:r>
      <w:r w:rsidR="00F13B2E">
        <w:rPr>
          <w:rFonts w:ascii="Times New Roman" w:hAnsi="Times New Roman" w:cs="Times New Roman"/>
          <w:sz w:val="28"/>
          <w:szCs w:val="28"/>
        </w:rPr>
        <w:t>22</w:t>
      </w:r>
      <w:r w:rsidR="00F13B2E" w:rsidRPr="00030E4E">
        <w:rPr>
          <w:rFonts w:ascii="Times New Roman" w:hAnsi="Times New Roman" w:cs="Times New Roman"/>
          <w:sz w:val="28"/>
          <w:szCs w:val="28"/>
        </w:rPr>
        <w:t>г.</w:t>
      </w:r>
      <w:r w:rsidR="00F13B2E">
        <w:rPr>
          <w:rFonts w:ascii="Times New Roman" w:hAnsi="Times New Roman" w:cs="Times New Roman"/>
          <w:sz w:val="28"/>
          <w:szCs w:val="28"/>
        </w:rPr>
        <w:t>-</w:t>
      </w:r>
      <w:r w:rsidR="00F13B2E"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="00BA7F1B">
        <w:rPr>
          <w:rFonts w:ascii="Times New Roman" w:hAnsi="Times New Roman" w:cs="Times New Roman"/>
          <w:sz w:val="28"/>
          <w:szCs w:val="28"/>
        </w:rPr>
        <w:t>259</w:t>
      </w:r>
      <w:r w:rsidR="002D29DA">
        <w:rPr>
          <w:rFonts w:ascii="Times New Roman" w:hAnsi="Times New Roman" w:cs="Times New Roman"/>
          <w:sz w:val="28"/>
          <w:szCs w:val="28"/>
        </w:rPr>
        <w:t>5</w:t>
      </w:r>
      <w:r w:rsidR="00F13B2E">
        <w:rPr>
          <w:rFonts w:ascii="Times New Roman" w:hAnsi="Times New Roman" w:cs="Times New Roman"/>
          <w:sz w:val="28"/>
          <w:szCs w:val="28"/>
        </w:rPr>
        <w:t>,0</w:t>
      </w:r>
      <w:r w:rsidR="00140612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140612">
        <w:rPr>
          <w:rFonts w:ascii="Times New Roman" w:hAnsi="Times New Roman" w:cs="Times New Roman"/>
          <w:sz w:val="28"/>
          <w:szCs w:val="28"/>
        </w:rPr>
        <w:t>тыс. руб.</w:t>
      </w:r>
      <w:r w:rsidR="00E14A66">
        <w:rPr>
          <w:rFonts w:ascii="Times New Roman" w:hAnsi="Times New Roman" w:cs="Times New Roman"/>
          <w:sz w:val="28"/>
          <w:szCs w:val="28"/>
        </w:rPr>
        <w:t xml:space="preserve">, </w:t>
      </w:r>
      <w:r w:rsidR="00E14A66" w:rsidRPr="00030E4E">
        <w:rPr>
          <w:rFonts w:ascii="Times New Roman" w:hAnsi="Times New Roman" w:cs="Times New Roman"/>
          <w:sz w:val="28"/>
          <w:szCs w:val="28"/>
        </w:rPr>
        <w:t>в т.ч.</w:t>
      </w:r>
      <w:r w:rsidR="00E14A66">
        <w:rPr>
          <w:rFonts w:ascii="Times New Roman" w:hAnsi="Times New Roman" w:cs="Times New Roman"/>
          <w:sz w:val="28"/>
          <w:szCs w:val="28"/>
        </w:rPr>
        <w:t xml:space="preserve"> в </w:t>
      </w:r>
      <w:r w:rsidR="00E14A66" w:rsidRPr="00030E4E">
        <w:rPr>
          <w:rFonts w:ascii="Times New Roman" w:hAnsi="Times New Roman" w:cs="Times New Roman"/>
          <w:sz w:val="28"/>
          <w:szCs w:val="28"/>
        </w:rPr>
        <w:t>20</w:t>
      </w:r>
      <w:r w:rsidR="00E14A66">
        <w:rPr>
          <w:rFonts w:ascii="Times New Roman" w:hAnsi="Times New Roman" w:cs="Times New Roman"/>
          <w:sz w:val="28"/>
          <w:szCs w:val="28"/>
        </w:rPr>
        <w:t>23</w:t>
      </w:r>
      <w:r w:rsidR="00E14A66" w:rsidRPr="00030E4E">
        <w:rPr>
          <w:rFonts w:ascii="Times New Roman" w:hAnsi="Times New Roman" w:cs="Times New Roman"/>
          <w:sz w:val="28"/>
          <w:szCs w:val="28"/>
        </w:rPr>
        <w:t>г.</w:t>
      </w:r>
      <w:r w:rsidR="00E14A66">
        <w:rPr>
          <w:rFonts w:ascii="Times New Roman" w:hAnsi="Times New Roman" w:cs="Times New Roman"/>
          <w:sz w:val="28"/>
          <w:szCs w:val="28"/>
        </w:rPr>
        <w:t>-</w:t>
      </w:r>
      <w:r w:rsidR="00E14A66"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="00E14A66">
        <w:rPr>
          <w:rFonts w:ascii="Times New Roman" w:hAnsi="Times New Roman" w:cs="Times New Roman"/>
          <w:sz w:val="28"/>
          <w:szCs w:val="28"/>
        </w:rPr>
        <w:t>0</w:t>
      </w:r>
      <w:r w:rsidR="00E14A66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E14A66">
        <w:rPr>
          <w:rFonts w:ascii="Times New Roman" w:hAnsi="Times New Roman" w:cs="Times New Roman"/>
          <w:sz w:val="28"/>
          <w:szCs w:val="28"/>
        </w:rPr>
        <w:t>тыс. руб.,</w:t>
      </w:r>
      <w:r w:rsidR="00E14A66" w:rsidRPr="00E14A66">
        <w:rPr>
          <w:rFonts w:ascii="Times New Roman" w:hAnsi="Times New Roman" w:cs="Times New Roman"/>
          <w:sz w:val="28"/>
          <w:szCs w:val="28"/>
        </w:rPr>
        <w:t xml:space="preserve"> </w:t>
      </w:r>
      <w:r w:rsidR="00E14A66" w:rsidRPr="00030E4E">
        <w:rPr>
          <w:rFonts w:ascii="Times New Roman" w:hAnsi="Times New Roman" w:cs="Times New Roman"/>
          <w:sz w:val="28"/>
          <w:szCs w:val="28"/>
        </w:rPr>
        <w:t>в т.ч.</w:t>
      </w:r>
      <w:r w:rsidR="00E14A66">
        <w:rPr>
          <w:rFonts w:ascii="Times New Roman" w:hAnsi="Times New Roman" w:cs="Times New Roman"/>
          <w:sz w:val="28"/>
          <w:szCs w:val="28"/>
        </w:rPr>
        <w:t xml:space="preserve"> в </w:t>
      </w:r>
      <w:r w:rsidR="00E14A66" w:rsidRPr="00030E4E">
        <w:rPr>
          <w:rFonts w:ascii="Times New Roman" w:hAnsi="Times New Roman" w:cs="Times New Roman"/>
          <w:sz w:val="28"/>
          <w:szCs w:val="28"/>
        </w:rPr>
        <w:t>20</w:t>
      </w:r>
      <w:r w:rsidR="00E14A66">
        <w:rPr>
          <w:rFonts w:ascii="Times New Roman" w:hAnsi="Times New Roman" w:cs="Times New Roman"/>
          <w:sz w:val="28"/>
          <w:szCs w:val="28"/>
        </w:rPr>
        <w:t>24</w:t>
      </w:r>
      <w:r w:rsidR="00E14A66" w:rsidRPr="00030E4E">
        <w:rPr>
          <w:rFonts w:ascii="Times New Roman" w:hAnsi="Times New Roman" w:cs="Times New Roman"/>
          <w:sz w:val="28"/>
          <w:szCs w:val="28"/>
        </w:rPr>
        <w:t>г.</w:t>
      </w:r>
      <w:r w:rsidR="00E14A66">
        <w:rPr>
          <w:rFonts w:ascii="Times New Roman" w:hAnsi="Times New Roman" w:cs="Times New Roman"/>
          <w:sz w:val="28"/>
          <w:szCs w:val="28"/>
        </w:rPr>
        <w:t>-</w:t>
      </w:r>
      <w:r w:rsidR="00E14A66" w:rsidRPr="00F13B2E">
        <w:rPr>
          <w:rFonts w:ascii="Times New Roman" w:hAnsi="Times New Roman" w:cs="Times New Roman"/>
          <w:sz w:val="28"/>
          <w:szCs w:val="28"/>
        </w:rPr>
        <w:t xml:space="preserve"> </w:t>
      </w:r>
      <w:r w:rsidR="00E14A66">
        <w:rPr>
          <w:rFonts w:ascii="Times New Roman" w:hAnsi="Times New Roman" w:cs="Times New Roman"/>
          <w:sz w:val="28"/>
          <w:szCs w:val="28"/>
        </w:rPr>
        <w:t>2402,0</w:t>
      </w:r>
      <w:r w:rsidR="00E14A66" w:rsidRPr="00140612">
        <w:rPr>
          <w:rFonts w:ascii="Times New Roman" w:hAnsi="Times New Roman" w:cs="Times New Roman"/>
          <w:sz w:val="28"/>
          <w:szCs w:val="28"/>
        </w:rPr>
        <w:t xml:space="preserve"> </w:t>
      </w:r>
      <w:r w:rsidR="00E14A66">
        <w:rPr>
          <w:rFonts w:ascii="Times New Roman" w:hAnsi="Times New Roman" w:cs="Times New Roman"/>
          <w:sz w:val="28"/>
          <w:szCs w:val="28"/>
        </w:rPr>
        <w:t>тыс. руб.</w:t>
      </w:r>
    </w:p>
    <w:p w14:paraId="6E93F9AC" w14:textId="76293D29" w:rsidR="00F13B2E" w:rsidRDefault="006F0A80" w:rsidP="006F0A8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3B2E">
        <w:rPr>
          <w:rFonts w:ascii="Times New Roman" w:hAnsi="Times New Roman" w:cs="Times New Roman"/>
          <w:sz w:val="28"/>
          <w:szCs w:val="28"/>
        </w:rPr>
        <w:t>Объем финансирования приведен в приложении № 3.</w:t>
      </w:r>
    </w:p>
    <w:p w14:paraId="0ECD617B" w14:textId="77777777"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>изложить в новой редакции, согласно п</w:t>
      </w:r>
      <w:r w:rsidR="00987CD8">
        <w:rPr>
          <w:rFonts w:ascii="Times New Roman" w:hAnsi="Times New Roman" w:cs="Times New Roman"/>
          <w:sz w:val="28"/>
          <w:szCs w:val="28"/>
        </w:rPr>
        <w:t>риложению</w:t>
      </w:r>
      <w:r w:rsidR="00514459">
        <w:rPr>
          <w:rFonts w:ascii="Times New Roman" w:hAnsi="Times New Roman" w:cs="Times New Roman"/>
          <w:sz w:val="28"/>
          <w:szCs w:val="28"/>
        </w:rPr>
        <w:t xml:space="preserve">  к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14:paraId="78217376" w14:textId="77777777"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14:paraId="36577685" w14:textId="619C255D"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</w:t>
      </w:r>
      <w:r w:rsidR="006F0A80">
        <w:rPr>
          <w:rFonts w:ascii="Times New Roman" w:hAnsi="Times New Roman" w:cs="Times New Roman"/>
          <w:sz w:val="28"/>
          <w:szCs w:val="28"/>
        </w:rPr>
        <w:t>яйс</w:t>
      </w:r>
      <w:r w:rsidR="00E14A66">
        <w:rPr>
          <w:rFonts w:ascii="Times New Roman" w:hAnsi="Times New Roman" w:cs="Times New Roman"/>
          <w:sz w:val="28"/>
          <w:szCs w:val="28"/>
        </w:rPr>
        <w:t>т</w:t>
      </w:r>
      <w:r w:rsidR="006F0A80">
        <w:rPr>
          <w:rFonts w:ascii="Times New Roman" w:hAnsi="Times New Roman" w:cs="Times New Roman"/>
          <w:sz w:val="28"/>
          <w:szCs w:val="28"/>
        </w:rPr>
        <w:t>ву</w:t>
      </w:r>
      <w:r w:rsidR="00BC32C3">
        <w:rPr>
          <w:rFonts w:ascii="Times New Roman" w:hAnsi="Times New Roman" w:cs="Times New Roman"/>
          <w:sz w:val="28"/>
          <w:szCs w:val="28"/>
        </w:rPr>
        <w:t xml:space="preserve">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14:paraId="546AA182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C2E639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06E50F" w14:textId="77777777"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8E4DCF" w14:textId="77777777"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4BE479" w14:textId="264F834A"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 </w:t>
      </w:r>
      <w:r w:rsidR="002D29DA">
        <w:rPr>
          <w:rFonts w:ascii="Times New Roman" w:hAnsi="Times New Roman" w:cs="Times New Roman"/>
          <w:bCs/>
          <w:sz w:val="28"/>
        </w:rPr>
        <w:t xml:space="preserve">  </w:t>
      </w:r>
      <w:r w:rsidRPr="005E04C9">
        <w:rPr>
          <w:rFonts w:ascii="Times New Roman" w:hAnsi="Times New Roman" w:cs="Times New Roman"/>
          <w:bCs/>
          <w:sz w:val="28"/>
        </w:rPr>
        <w:t xml:space="preserve"> </w:t>
      </w:r>
      <w:r w:rsidR="00600A3F">
        <w:rPr>
          <w:rFonts w:ascii="Times New Roman" w:hAnsi="Times New Roman" w:cs="Times New Roman"/>
          <w:bCs/>
          <w:sz w:val="28"/>
        </w:rPr>
        <w:t>Глав</w:t>
      </w:r>
      <w:r w:rsidR="002D29DA">
        <w:rPr>
          <w:rFonts w:ascii="Times New Roman" w:hAnsi="Times New Roman" w:cs="Times New Roman"/>
          <w:bCs/>
          <w:sz w:val="28"/>
        </w:rPr>
        <w:t>а</w:t>
      </w:r>
      <w:r w:rsidRPr="00217756">
        <w:rPr>
          <w:rFonts w:ascii="Times New Roman" w:hAnsi="Times New Roman" w:cs="Times New Roman"/>
          <w:bCs/>
          <w:sz w:val="28"/>
        </w:rPr>
        <w:t xml:space="preserve">  района                                            </w:t>
      </w:r>
      <w:r w:rsidR="00600A3F">
        <w:rPr>
          <w:rFonts w:ascii="Times New Roman" w:hAnsi="Times New Roman" w:cs="Times New Roman"/>
          <w:bCs/>
          <w:sz w:val="28"/>
        </w:rPr>
        <w:t xml:space="preserve">                      </w:t>
      </w:r>
      <w:r w:rsidR="006F0A80">
        <w:rPr>
          <w:rFonts w:ascii="Times New Roman" w:hAnsi="Times New Roman" w:cs="Times New Roman"/>
          <w:bCs/>
          <w:sz w:val="28"/>
        </w:rPr>
        <w:t xml:space="preserve">                   </w:t>
      </w:r>
      <w:r w:rsidR="002D29DA">
        <w:rPr>
          <w:rFonts w:ascii="Times New Roman" w:hAnsi="Times New Roman" w:cs="Times New Roman"/>
          <w:bCs/>
          <w:sz w:val="28"/>
        </w:rPr>
        <w:t>Ю.Ф. Рябов</w:t>
      </w:r>
    </w:p>
    <w:p w14:paraId="6488F3D6" w14:textId="77777777"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14:paraId="74FF3893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E2A4574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6B75C44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35B708D" w14:textId="77777777"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1035DB">
          <w:pgSz w:w="11905" w:h="16838"/>
          <w:pgMar w:top="567" w:right="567" w:bottom="567" w:left="1134" w:header="0" w:footer="0" w:gutter="0"/>
          <w:cols w:space="720"/>
        </w:sectPr>
      </w:pPr>
    </w:p>
    <w:p w14:paraId="1E7ADFA3" w14:textId="77777777" w:rsidR="00A47F7B" w:rsidRPr="009946A0" w:rsidRDefault="002324E3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14:paraId="6AE23C91" w14:textId="77777777"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14:paraId="043A640A" w14:textId="77777777"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1C93B2" w14:textId="77777777"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14:paraId="165AF91F" w14:textId="77777777"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14:paraId="3B13CB7E" w14:textId="77777777" w:rsidR="00A47F7B" w:rsidRPr="009946A0" w:rsidRDefault="00A47F7B" w:rsidP="00A47F7B">
      <w:pPr>
        <w:spacing w:after="0"/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14:paraId="01726137" w14:textId="77777777"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14:paraId="1C08368D" w14:textId="77777777"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701"/>
        <w:gridCol w:w="1276"/>
        <w:gridCol w:w="1417"/>
        <w:gridCol w:w="1134"/>
        <w:gridCol w:w="851"/>
        <w:gridCol w:w="1134"/>
      </w:tblGrid>
      <w:tr w:rsidR="00A47F7B" w:rsidRPr="009946A0" w14:paraId="39E6C040" w14:textId="77777777" w:rsidTr="00776E73">
        <w:tc>
          <w:tcPr>
            <w:tcW w:w="534" w:type="dxa"/>
            <w:vMerge w:val="restart"/>
          </w:tcPr>
          <w:p w14:paraId="02218237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14:paraId="5A8D1F6E" w14:textId="77777777"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513" w:type="dxa"/>
            <w:gridSpan w:val="6"/>
          </w:tcPr>
          <w:p w14:paraId="72FB9DEF" w14:textId="77777777"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14:paraId="60DA1459" w14:textId="77777777" w:rsidTr="00122231">
        <w:tc>
          <w:tcPr>
            <w:tcW w:w="534" w:type="dxa"/>
            <w:vMerge/>
          </w:tcPr>
          <w:p w14:paraId="646A3CC7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14:paraId="5AAA7CDA" w14:textId="77777777"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98499E0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14:paraId="4F1008AE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417" w:type="dxa"/>
          </w:tcPr>
          <w:p w14:paraId="3529E10A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134" w:type="dxa"/>
          </w:tcPr>
          <w:p w14:paraId="22AB10B4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851" w:type="dxa"/>
          </w:tcPr>
          <w:p w14:paraId="17AC9B97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14:paraId="53D9AD4C" w14:textId="77777777"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B2B16" w:rsidRPr="009946A0" w14:paraId="590FECFB" w14:textId="77777777" w:rsidTr="00122231">
        <w:tc>
          <w:tcPr>
            <w:tcW w:w="534" w:type="dxa"/>
          </w:tcPr>
          <w:p w14:paraId="294B8F12" w14:textId="77777777"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52BC7F3A" w14:textId="77777777"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469BE2C" w14:textId="77777777"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14:paraId="07B15942" w14:textId="6A4AEA39" w:rsidR="004B2B16" w:rsidRPr="009946A0" w:rsidRDefault="005B75F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4A66">
              <w:rPr>
                <w:rFonts w:ascii="Times New Roman" w:hAnsi="Times New Roman" w:cs="Times New Roman"/>
                <w:sz w:val="28"/>
                <w:szCs w:val="28"/>
              </w:rPr>
              <w:t>5818</w:t>
            </w:r>
            <w:r w:rsidR="00083489">
              <w:rPr>
                <w:rFonts w:ascii="Times New Roman" w:hAnsi="Times New Roman" w:cs="Times New Roman"/>
                <w:sz w:val="28"/>
                <w:szCs w:val="28"/>
              </w:rPr>
              <w:t>,18</w:t>
            </w:r>
          </w:p>
        </w:tc>
        <w:tc>
          <w:tcPr>
            <w:tcW w:w="1276" w:type="dxa"/>
          </w:tcPr>
          <w:p w14:paraId="39B9E017" w14:textId="77777777" w:rsidR="004B2B16" w:rsidRPr="009946A0" w:rsidRDefault="00476445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417" w:type="dxa"/>
          </w:tcPr>
          <w:p w14:paraId="2AD6A527" w14:textId="77777777" w:rsidR="004B2B16" w:rsidRPr="009946A0" w:rsidRDefault="0062798D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</w:p>
        </w:tc>
        <w:tc>
          <w:tcPr>
            <w:tcW w:w="1134" w:type="dxa"/>
          </w:tcPr>
          <w:p w14:paraId="078A97FF" w14:textId="72B206A4" w:rsidR="004B2B16" w:rsidRPr="00B648CA" w:rsidRDefault="005B75F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  <w:r w:rsidR="002D29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38B5" w:rsidRPr="00B648C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14:paraId="6AF5C868" w14:textId="77777777" w:rsidR="004B2B16" w:rsidRPr="00B648CA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8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72163584" w14:textId="4EE33D42" w:rsidR="004B2B16" w:rsidRPr="00B648CA" w:rsidRDefault="00E14A6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24020</w:t>
            </w:r>
            <w:r w:rsidR="00CB38B5" w:rsidRPr="00B648C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B2B16" w:rsidRPr="009946A0" w14:paraId="48A32040" w14:textId="77777777" w:rsidTr="00122231">
        <w:tc>
          <w:tcPr>
            <w:tcW w:w="534" w:type="dxa"/>
          </w:tcPr>
          <w:p w14:paraId="530345E7" w14:textId="77777777"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F9D9E43" w14:textId="77777777"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1CCD4709" w14:textId="77777777" w:rsidR="004B2B16" w:rsidRDefault="00D61F0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84791</w:t>
            </w:r>
            <w:r w:rsidR="00083489">
              <w:rPr>
                <w:rFonts w:ascii="Times New Roman" w:hAnsi="Times New Roman" w:cs="Times New Roman"/>
                <w:sz w:val="28"/>
                <w:szCs w:val="28"/>
              </w:rPr>
              <w:t>,85</w:t>
            </w:r>
          </w:p>
        </w:tc>
        <w:tc>
          <w:tcPr>
            <w:tcW w:w="1276" w:type="dxa"/>
          </w:tcPr>
          <w:p w14:paraId="0A2ADDD1" w14:textId="77777777" w:rsidR="004B2B16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417" w:type="dxa"/>
          </w:tcPr>
          <w:p w14:paraId="298C6196" w14:textId="77777777" w:rsidR="004B2B16" w:rsidRPr="009946A0" w:rsidRDefault="0062798D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</w:p>
        </w:tc>
        <w:tc>
          <w:tcPr>
            <w:tcW w:w="1134" w:type="dxa"/>
          </w:tcPr>
          <w:p w14:paraId="098875FC" w14:textId="77777777"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14:paraId="53230AC1" w14:textId="77777777"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02606F86" w14:textId="77777777" w:rsidR="004B2B16" w:rsidRPr="009946A0" w:rsidRDefault="00D61F0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</w:t>
            </w:r>
          </w:p>
        </w:tc>
      </w:tr>
      <w:tr w:rsidR="00DF464D" w:rsidRPr="009946A0" w14:paraId="78C906ED" w14:textId="77777777" w:rsidTr="00122231">
        <w:tc>
          <w:tcPr>
            <w:tcW w:w="534" w:type="dxa"/>
          </w:tcPr>
          <w:p w14:paraId="3519166A" w14:textId="77777777"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E7D9EDA" w14:textId="77777777"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14:paraId="5443C977" w14:textId="525DE6D0" w:rsidR="00DF464D" w:rsidRPr="009946A0" w:rsidRDefault="00E14A6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21026</w:t>
            </w:r>
            <w:r w:rsidR="005B75F6">
              <w:rPr>
                <w:rFonts w:ascii="Times New Roman" w:hAnsi="Times New Roman" w:cs="Times New Roman"/>
                <w:sz w:val="28"/>
                <w:szCs w:val="28"/>
              </w:rPr>
              <w:t>,33</w:t>
            </w:r>
          </w:p>
        </w:tc>
        <w:tc>
          <w:tcPr>
            <w:tcW w:w="1276" w:type="dxa"/>
          </w:tcPr>
          <w:p w14:paraId="4794C3E1" w14:textId="77777777" w:rsidR="00DF464D" w:rsidRPr="009946A0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11076,00</w:t>
            </w:r>
          </w:p>
        </w:tc>
        <w:tc>
          <w:tcPr>
            <w:tcW w:w="1417" w:type="dxa"/>
          </w:tcPr>
          <w:p w14:paraId="312B6CED" w14:textId="77777777" w:rsidR="00DF464D" w:rsidRPr="009946A0" w:rsidRDefault="00E16E44" w:rsidP="004429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4953,33</w:t>
            </w:r>
          </w:p>
        </w:tc>
        <w:tc>
          <w:tcPr>
            <w:tcW w:w="1134" w:type="dxa"/>
          </w:tcPr>
          <w:p w14:paraId="69FE7FEF" w14:textId="27E3B6AD" w:rsidR="00DF464D" w:rsidRPr="009946A0" w:rsidRDefault="005B75F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  <w:r w:rsidR="002D29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1F0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14:paraId="637EEABC" w14:textId="77777777"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17001241" w14:textId="537C711C" w:rsidR="00DF464D" w:rsidRPr="009946A0" w:rsidRDefault="00E14A6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2402</w:t>
            </w:r>
          </w:p>
        </w:tc>
      </w:tr>
      <w:tr w:rsidR="00DF464D" w:rsidRPr="009946A0" w14:paraId="47823F60" w14:textId="77777777" w:rsidTr="00122231">
        <w:tc>
          <w:tcPr>
            <w:tcW w:w="534" w:type="dxa"/>
          </w:tcPr>
          <w:p w14:paraId="531B9E98" w14:textId="77777777"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14:paraId="65A007A8" w14:textId="77777777"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котельной с.Савруха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14:paraId="47529B16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14:paraId="471479C7" w14:textId="77777777" w:rsidR="00DF464D" w:rsidRDefault="00DF464D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417" w:type="dxa"/>
          </w:tcPr>
          <w:p w14:paraId="77909883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0137D5E6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5615993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5A3C9D2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057D4516" w14:textId="77777777" w:rsidTr="00122231">
        <w:tc>
          <w:tcPr>
            <w:tcW w:w="534" w:type="dxa"/>
          </w:tcPr>
          <w:p w14:paraId="6AC627A7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EEC3371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567E66F7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14:paraId="4A4107AB" w14:textId="77777777"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417" w:type="dxa"/>
          </w:tcPr>
          <w:p w14:paraId="3BD0013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5CB6982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579B617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EF7DA43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DAE608B" w14:textId="77777777" w:rsidTr="00122231">
        <w:tc>
          <w:tcPr>
            <w:tcW w:w="534" w:type="dxa"/>
          </w:tcPr>
          <w:p w14:paraId="31D02380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8EEBC6B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14:paraId="19BF2353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14:paraId="54BAE172" w14:textId="77777777"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417" w:type="dxa"/>
          </w:tcPr>
          <w:p w14:paraId="2067B865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4619B656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6374CB32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2A421B9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090D6521" w14:textId="77777777" w:rsidTr="00122231">
        <w:tc>
          <w:tcPr>
            <w:tcW w:w="534" w:type="dxa"/>
          </w:tcPr>
          <w:p w14:paraId="65BA8006" w14:textId="77777777"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14:paraId="3ECE439E" w14:textId="77777777"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701" w:type="dxa"/>
          </w:tcPr>
          <w:p w14:paraId="0A04CB49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14:paraId="74F75C8C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417" w:type="dxa"/>
          </w:tcPr>
          <w:p w14:paraId="50A66D6E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BC0F77F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54E37124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4786026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7ABA5EE1" w14:textId="77777777" w:rsidTr="00122231">
        <w:tc>
          <w:tcPr>
            <w:tcW w:w="534" w:type="dxa"/>
          </w:tcPr>
          <w:p w14:paraId="61ED55DD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903E5EF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5598FC2E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14:paraId="690F624D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417" w:type="dxa"/>
          </w:tcPr>
          <w:p w14:paraId="0E3B0BE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0A444DED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796E28A1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21996C9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625D45A0" w14:textId="77777777" w:rsidTr="00122231">
        <w:tc>
          <w:tcPr>
            <w:tcW w:w="534" w:type="dxa"/>
          </w:tcPr>
          <w:p w14:paraId="5AD6D0FA" w14:textId="77777777"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7E1BEEBE" w14:textId="77777777"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701" w:type="dxa"/>
          </w:tcPr>
          <w:p w14:paraId="10A2ECC2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14:paraId="55617A29" w14:textId="77777777"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417" w:type="dxa"/>
          </w:tcPr>
          <w:p w14:paraId="17984CC4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48C5B4D3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63B6D047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7611486" w14:textId="77777777"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3A2B6BA" w14:textId="77777777" w:rsidTr="00122231">
        <w:tc>
          <w:tcPr>
            <w:tcW w:w="534" w:type="dxa"/>
          </w:tcPr>
          <w:p w14:paraId="2F44E929" w14:textId="77777777"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14:paraId="01B1A22A" w14:textId="77777777" w:rsidR="00DF464D" w:rsidRPr="00DA698C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до ТК1, от ТК1 до ТК 1.1, ТК 1.2, ТК 2, ТК 3, ТК 4, ТК 5, ТК 6, ТК 7 (219мм); от молочного цеха до ТК 2.1 (108мм); от ТК 2.1 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701" w:type="dxa"/>
          </w:tcPr>
          <w:p w14:paraId="16A6D7B0" w14:textId="77777777"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6817,63</w:t>
            </w:r>
          </w:p>
        </w:tc>
        <w:tc>
          <w:tcPr>
            <w:tcW w:w="1276" w:type="dxa"/>
          </w:tcPr>
          <w:p w14:paraId="19AD37C9" w14:textId="77777777"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14:paraId="2541D105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8FC6CBA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36E41973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7B1309C" w14:textId="77777777"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0F9D9023" w14:textId="77777777" w:rsidTr="00122231">
        <w:tc>
          <w:tcPr>
            <w:tcW w:w="534" w:type="dxa"/>
          </w:tcPr>
          <w:p w14:paraId="6448C02E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60190E8" w14:textId="77777777" w:rsidR="00DF464D" w:rsidRPr="009946A0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14:paraId="1520F936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14:paraId="2D0559CB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14:paraId="41529E08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9857838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3061B19E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2EE7D9DC" w14:textId="77777777"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F5A918B" w14:textId="77777777" w:rsidTr="00122231">
        <w:tc>
          <w:tcPr>
            <w:tcW w:w="534" w:type="dxa"/>
          </w:tcPr>
          <w:p w14:paraId="2AAF3F92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14:paraId="20268800" w14:textId="77777777"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14:paraId="013C382D" w14:textId="77777777"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14:paraId="7E43D775" w14:textId="77777777"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14:paraId="0BAD9DCB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E8B1E2F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5A11B5B5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474C947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13EC0BFC" w14:textId="77777777" w:rsidTr="00122231">
        <w:tc>
          <w:tcPr>
            <w:tcW w:w="534" w:type="dxa"/>
          </w:tcPr>
          <w:p w14:paraId="108E58F1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FF6C80E" w14:textId="77777777"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14:paraId="796584E5" w14:textId="77777777"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14:paraId="46A82DCB" w14:textId="77777777"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14:paraId="3CF18E1A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9E54E9E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0D05CEB4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2D797EC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C060506" w14:textId="77777777" w:rsidTr="00122231">
        <w:tc>
          <w:tcPr>
            <w:tcW w:w="534" w:type="dxa"/>
          </w:tcPr>
          <w:p w14:paraId="61946E74" w14:textId="77777777"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14:paraId="165E42EB" w14:textId="77777777"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14:paraId="3939DEA1" w14:textId="77777777"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7C1E953C" w14:textId="77777777"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14:paraId="3C501B54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8353B28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5D2B5EF9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3E75072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37421006" w14:textId="77777777" w:rsidTr="00122231">
        <w:tc>
          <w:tcPr>
            <w:tcW w:w="534" w:type="dxa"/>
          </w:tcPr>
          <w:p w14:paraId="4DFB8854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5A9CD7D" w14:textId="77777777"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14:paraId="1E3D1F7C" w14:textId="77777777"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14:paraId="29EDA12E" w14:textId="77777777"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14:paraId="1C4D1FFB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5D0917C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3D6A2FD1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2DB942BD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14:paraId="6D4842B4" w14:textId="77777777" w:rsidTr="00122231">
        <w:tc>
          <w:tcPr>
            <w:tcW w:w="534" w:type="dxa"/>
          </w:tcPr>
          <w:p w14:paraId="7C6D74F7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14:paraId="0E2D302E" w14:textId="77777777" w:rsidR="00DF464D" w:rsidRDefault="00DF464D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14:paraId="769DFF58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2659BA5F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14:paraId="5B4F9B76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80BEC9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C810859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D29F27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263A3062" w14:textId="77777777" w:rsidTr="00122231">
        <w:tc>
          <w:tcPr>
            <w:tcW w:w="534" w:type="dxa"/>
          </w:tcPr>
          <w:p w14:paraId="0833F46C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C347E9E" w14:textId="77777777" w:rsidR="00DF464D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14:paraId="14EA53C2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14:paraId="7C9C0394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14:paraId="08423743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F4EA76E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77A199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234FF7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0F8DCDE2" w14:textId="77777777" w:rsidTr="00122231">
        <w:tc>
          <w:tcPr>
            <w:tcW w:w="534" w:type="dxa"/>
          </w:tcPr>
          <w:p w14:paraId="215EEE81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14:paraId="51F0889A" w14:textId="77777777" w:rsidR="00DF464D" w:rsidRDefault="00DF464D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14:paraId="13B56F90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3285A534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14:paraId="4C1F9714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2F3B646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AA49DB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843E3FA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72F9F852" w14:textId="77777777" w:rsidTr="00122231">
        <w:tc>
          <w:tcPr>
            <w:tcW w:w="534" w:type="dxa"/>
          </w:tcPr>
          <w:p w14:paraId="4E200555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D796A7E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14:paraId="75F72ABA" w14:textId="77777777"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14:paraId="262F224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14:paraId="794399D8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171E45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95099D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429CF14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7C588DD9" w14:textId="77777777" w:rsidTr="00122231">
        <w:tc>
          <w:tcPr>
            <w:tcW w:w="534" w:type="dxa"/>
          </w:tcPr>
          <w:p w14:paraId="7AB85B9F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14:paraId="0D9FCA17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14:paraId="46189A6A" w14:textId="77777777" w:rsidR="00DF464D" w:rsidRDefault="00E16E44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342,40</w:t>
            </w:r>
          </w:p>
        </w:tc>
        <w:tc>
          <w:tcPr>
            <w:tcW w:w="1276" w:type="dxa"/>
          </w:tcPr>
          <w:p w14:paraId="38E8A7FB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08108FF" w14:textId="77777777"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14:paraId="0142FD0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1F28A1B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0A8F1FE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7B6F2F12" w14:textId="77777777" w:rsidTr="00122231">
        <w:tc>
          <w:tcPr>
            <w:tcW w:w="534" w:type="dxa"/>
          </w:tcPr>
          <w:p w14:paraId="6C46B6FD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FE6FD2C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14:paraId="0B8B652B" w14:textId="77777777" w:rsidR="00DF464D" w:rsidRDefault="00E16E44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14:paraId="7DB4D08C" w14:textId="77777777"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CB19854" w14:textId="77777777"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14:paraId="642D7F97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084C316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03CE6CD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14:paraId="498B1136" w14:textId="77777777" w:rsidTr="00122231">
        <w:tc>
          <w:tcPr>
            <w:tcW w:w="534" w:type="dxa"/>
          </w:tcPr>
          <w:p w14:paraId="736DB541" w14:textId="77777777"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14:paraId="52CF7839" w14:textId="77777777"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14:paraId="7C43F50D" w14:textId="77777777" w:rsidR="00DF464D" w:rsidRDefault="0062798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276" w:type="dxa"/>
          </w:tcPr>
          <w:p w14:paraId="561CE576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D9BD5E1" w14:textId="77777777" w:rsidR="00DF464D" w:rsidRDefault="0062798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134" w:type="dxa"/>
          </w:tcPr>
          <w:p w14:paraId="4E68F5CC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BAA83E1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7921060" w14:textId="77777777"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5D45DEB5" w14:textId="77777777" w:rsidTr="00122231">
        <w:trPr>
          <w:trHeight w:val="457"/>
        </w:trPr>
        <w:tc>
          <w:tcPr>
            <w:tcW w:w="534" w:type="dxa"/>
          </w:tcPr>
          <w:p w14:paraId="77201264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246E7500" w14:textId="77777777"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14:paraId="3C8B3F6A" w14:textId="77777777" w:rsidR="00776E73" w:rsidRPr="00776E73" w:rsidRDefault="0062798D" w:rsidP="0015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276" w:type="dxa"/>
          </w:tcPr>
          <w:p w14:paraId="450CAB1C" w14:textId="77777777" w:rsidR="00776E73" w:rsidRPr="00776E73" w:rsidRDefault="00776E73" w:rsidP="00154B4F"/>
        </w:tc>
        <w:tc>
          <w:tcPr>
            <w:tcW w:w="1417" w:type="dxa"/>
          </w:tcPr>
          <w:p w14:paraId="120D36B4" w14:textId="77777777" w:rsidR="00776E73" w:rsidRPr="00776E73" w:rsidRDefault="0062798D" w:rsidP="0083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134" w:type="dxa"/>
          </w:tcPr>
          <w:p w14:paraId="1FF84F97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412102D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4034A4B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4FAD46F7" w14:textId="77777777" w:rsidTr="00122231">
        <w:tc>
          <w:tcPr>
            <w:tcW w:w="534" w:type="dxa"/>
          </w:tcPr>
          <w:p w14:paraId="5C7DC02F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F42C3A2" w14:textId="77777777"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1F5801A9" w14:textId="77777777" w:rsidR="00776E73" w:rsidRDefault="0062798D" w:rsidP="00154B4F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276" w:type="dxa"/>
          </w:tcPr>
          <w:p w14:paraId="0E4461C7" w14:textId="77777777" w:rsidR="00776E73" w:rsidRDefault="00776E73" w:rsidP="00154B4F"/>
        </w:tc>
        <w:tc>
          <w:tcPr>
            <w:tcW w:w="1417" w:type="dxa"/>
          </w:tcPr>
          <w:p w14:paraId="7067B74D" w14:textId="77777777" w:rsidR="00776E73" w:rsidRDefault="0062798D" w:rsidP="00831167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134" w:type="dxa"/>
          </w:tcPr>
          <w:p w14:paraId="55F00506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3FDA15A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423E24B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14:paraId="2A9C6E9C" w14:textId="77777777" w:rsidTr="00122231">
        <w:tc>
          <w:tcPr>
            <w:tcW w:w="534" w:type="dxa"/>
          </w:tcPr>
          <w:p w14:paraId="458844E7" w14:textId="77777777"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14:paraId="17C81D39" w14:textId="77777777" w:rsidR="00154B4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14:paraId="7315DC3C" w14:textId="77777777"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276" w:type="dxa"/>
          </w:tcPr>
          <w:p w14:paraId="28AEE368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856DF20" w14:textId="77777777"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134" w:type="dxa"/>
          </w:tcPr>
          <w:p w14:paraId="17BAC05E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272A5A5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349A06E" w14:textId="77777777"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7E97E421" w14:textId="77777777" w:rsidTr="00122231">
        <w:tc>
          <w:tcPr>
            <w:tcW w:w="534" w:type="dxa"/>
          </w:tcPr>
          <w:p w14:paraId="4E4C178F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830AE53" w14:textId="77777777"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14:paraId="5E9C9D23" w14:textId="77777777" w:rsidR="00776E73" w:rsidRP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276" w:type="dxa"/>
          </w:tcPr>
          <w:p w14:paraId="394532A3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EB478C6" w14:textId="77777777" w:rsidR="00776E73" w:rsidRP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134" w:type="dxa"/>
          </w:tcPr>
          <w:p w14:paraId="5C8A0A70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6BF419B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244A5C2" w14:textId="77777777"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14:paraId="3C19D96A" w14:textId="77777777" w:rsidTr="00122231">
        <w:tc>
          <w:tcPr>
            <w:tcW w:w="534" w:type="dxa"/>
          </w:tcPr>
          <w:p w14:paraId="2417D255" w14:textId="77777777"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0ECC299" w14:textId="77777777"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55F23881" w14:textId="77777777" w:rsid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276" w:type="dxa"/>
          </w:tcPr>
          <w:p w14:paraId="486E8D4C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42F6DAE" w14:textId="77777777" w:rsid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134" w:type="dxa"/>
          </w:tcPr>
          <w:p w14:paraId="3A8F9A95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22A0EF6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28CBC20" w14:textId="77777777"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14:paraId="6FE97F52" w14:textId="77777777" w:rsidTr="00122231">
        <w:tc>
          <w:tcPr>
            <w:tcW w:w="534" w:type="dxa"/>
          </w:tcPr>
          <w:p w14:paraId="46B67D6A" w14:textId="77777777"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14:paraId="61F63767" w14:textId="77777777" w:rsidR="00BA66B5" w:rsidRDefault="00BA66B5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теплотрассы в селе Савруха</w:t>
            </w:r>
          </w:p>
        </w:tc>
        <w:tc>
          <w:tcPr>
            <w:tcW w:w="1701" w:type="dxa"/>
          </w:tcPr>
          <w:p w14:paraId="3DB859D6" w14:textId="77777777"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645B4467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C5BFF35" w14:textId="77777777"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05A5B4A" w14:textId="77777777" w:rsidR="00BA66B5" w:rsidRDefault="00122231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851" w:type="dxa"/>
          </w:tcPr>
          <w:p w14:paraId="756CE0D9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CFAE329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F06" w:rsidRPr="009946A0" w14:paraId="75800133" w14:textId="77777777" w:rsidTr="00122231">
        <w:tc>
          <w:tcPr>
            <w:tcW w:w="534" w:type="dxa"/>
          </w:tcPr>
          <w:p w14:paraId="6BC66E7D" w14:textId="77777777" w:rsidR="00D61F06" w:rsidRPr="009946A0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36899B6F" w14:textId="77777777" w:rsidR="00D61F06" w:rsidRPr="00776E73" w:rsidRDefault="00D61F06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581CCC10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3CD5A60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811098A" w14:textId="77777777" w:rsidR="00D61F06" w:rsidRDefault="00D61F06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0A7C5DB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F5E2A6A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A8E05C4" w14:textId="77777777" w:rsidR="00D61F06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6B5" w:rsidRPr="009946A0" w14:paraId="69FCB4E9" w14:textId="77777777" w:rsidTr="00122231">
        <w:tc>
          <w:tcPr>
            <w:tcW w:w="534" w:type="dxa"/>
          </w:tcPr>
          <w:p w14:paraId="4ABAE8EE" w14:textId="77777777" w:rsidR="00BA66B5" w:rsidRPr="009946A0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7F86BF69" w14:textId="77777777" w:rsidR="00BA66B5" w:rsidRDefault="00122231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14:paraId="6F6A0DE3" w14:textId="77777777"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1276" w:type="dxa"/>
          </w:tcPr>
          <w:p w14:paraId="52A3A949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BA23E0B" w14:textId="77777777" w:rsidR="00BA66B5" w:rsidRDefault="00BA66B5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A3314BF" w14:textId="77777777" w:rsidR="00BA66B5" w:rsidRDefault="00D61F06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  <w:tc>
          <w:tcPr>
            <w:tcW w:w="851" w:type="dxa"/>
          </w:tcPr>
          <w:p w14:paraId="24AFBAD4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49F2FE2" w14:textId="77777777" w:rsidR="00BA66B5" w:rsidRDefault="00BA66B5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6EBAB0A7" w14:textId="77777777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373F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353E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трех комплектов автоматики на газовые котлы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модульной котельной, расположенной по адресу: Самарская область, Похвистневский район, с.Большой Толкай, ул.Пионерская,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5EB2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9DF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FBA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FC6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9AC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D56E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38FACFCA" w14:textId="77777777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F2C1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81CC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44F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0AC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4E77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E59A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0B87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17EE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4CC48CE3" w14:textId="77777777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596B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19F7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E621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722F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21A9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06C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7A2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97F6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2BFD5AAC" w14:textId="77777777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B61C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1B40" w14:textId="77777777" w:rsidR="005B75F6" w:rsidRDefault="005B75F6" w:rsidP="00534D91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MIKRO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521469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403C" w14:textId="14EB6D7F" w:rsidR="005B75F6" w:rsidRDefault="002D29DA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  <w:r w:rsidR="005B75F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43C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ADB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1474" w14:textId="1A00EF97" w:rsidR="005B75F6" w:rsidRDefault="002D29DA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9137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43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728C2E40" w14:textId="77777777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4C08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96AF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B83A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5E4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1E56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9597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C595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A532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54EB7983" w14:textId="77777777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4B35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F0C5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781A" w14:textId="20C3E2FE" w:rsidR="005B75F6" w:rsidRDefault="002D29DA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62A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498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D9B8" w14:textId="7FF88974" w:rsidR="005B75F6" w:rsidRDefault="002D29DA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5696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A451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75F6" w14:paraId="7124702C" w14:textId="77777777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785E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AFED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техническое перевооружение и капитальный ремонт объектов теплоснабжения и горячего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E1A6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933E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879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86E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F35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F248" w14:textId="064D0B4A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4A66">
              <w:rPr>
                <w:rFonts w:ascii="Times New Roman" w:hAnsi="Times New Roman" w:cs="Times New Roman"/>
                <w:sz w:val="28"/>
                <w:szCs w:val="28"/>
              </w:rPr>
              <w:t>4020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B75F6" w14:paraId="4865047E" w14:textId="77777777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34C8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AC9B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88E0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0006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A964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388C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16D1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4676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21618,0</w:t>
            </w:r>
          </w:p>
        </w:tc>
      </w:tr>
      <w:tr w:rsidR="005B75F6" w14:paraId="2E683A88" w14:textId="77777777" w:rsidTr="005B75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37A1" w14:textId="77777777" w:rsidR="005B75F6" w:rsidRPr="009946A0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FDDF" w14:textId="77777777" w:rsidR="005B75F6" w:rsidRDefault="005B75F6" w:rsidP="00534D91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1A72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575D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5D5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4C58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8F1B" w14:textId="77777777" w:rsidR="005B75F6" w:rsidRDefault="005B75F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CF0E" w14:textId="429284C4" w:rsidR="005B75F6" w:rsidRDefault="00E14A66" w:rsidP="00534D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2402,0</w:t>
            </w:r>
          </w:p>
        </w:tc>
      </w:tr>
    </w:tbl>
    <w:p w14:paraId="6F9A4334" w14:textId="77777777"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C110CE4" w14:textId="77777777"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8A0D88">
          <w:pgSz w:w="16838" w:h="11905" w:orient="landscape"/>
          <w:pgMar w:top="567" w:right="567" w:bottom="1134" w:left="567" w:header="0" w:footer="0" w:gutter="0"/>
          <w:cols w:space="720"/>
        </w:sectPr>
      </w:pPr>
    </w:p>
    <w:p w14:paraId="052848FE" w14:textId="77777777"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6646C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52530" w14:textId="77777777" w:rsidR="00860B34" w:rsidRDefault="00860B34" w:rsidP="006F67EF">
      <w:pPr>
        <w:spacing w:after="0" w:line="240" w:lineRule="auto"/>
      </w:pPr>
      <w:r>
        <w:separator/>
      </w:r>
    </w:p>
  </w:endnote>
  <w:endnote w:type="continuationSeparator" w:id="0">
    <w:p w14:paraId="5AC9CD1A" w14:textId="77777777" w:rsidR="00860B34" w:rsidRDefault="00860B34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5328F" w14:textId="77777777" w:rsidR="00860B34" w:rsidRDefault="00860B34" w:rsidP="006F67EF">
      <w:pPr>
        <w:spacing w:after="0" w:line="240" w:lineRule="auto"/>
      </w:pPr>
      <w:r>
        <w:separator/>
      </w:r>
    </w:p>
  </w:footnote>
  <w:footnote w:type="continuationSeparator" w:id="0">
    <w:p w14:paraId="1138A8D6" w14:textId="77777777" w:rsidR="00860B34" w:rsidRDefault="00860B34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6E"/>
    <w:rsid w:val="00000318"/>
    <w:rsid w:val="00006488"/>
    <w:rsid w:val="00024B03"/>
    <w:rsid w:val="0003071D"/>
    <w:rsid w:val="0003457F"/>
    <w:rsid w:val="00037E20"/>
    <w:rsid w:val="00045A1F"/>
    <w:rsid w:val="0004728F"/>
    <w:rsid w:val="00081DF4"/>
    <w:rsid w:val="00083489"/>
    <w:rsid w:val="00086287"/>
    <w:rsid w:val="00087D46"/>
    <w:rsid w:val="000A0565"/>
    <w:rsid w:val="000E18E5"/>
    <w:rsid w:val="001035DB"/>
    <w:rsid w:val="00121EFA"/>
    <w:rsid w:val="00122231"/>
    <w:rsid w:val="00125E7D"/>
    <w:rsid w:val="00132F62"/>
    <w:rsid w:val="00140612"/>
    <w:rsid w:val="00154B4F"/>
    <w:rsid w:val="001767C0"/>
    <w:rsid w:val="00195F62"/>
    <w:rsid w:val="001A7D6C"/>
    <w:rsid w:val="001B2B7C"/>
    <w:rsid w:val="001E20F4"/>
    <w:rsid w:val="001F50BD"/>
    <w:rsid w:val="00202C24"/>
    <w:rsid w:val="00207EA0"/>
    <w:rsid w:val="00217295"/>
    <w:rsid w:val="00217756"/>
    <w:rsid w:val="002226FB"/>
    <w:rsid w:val="002324E3"/>
    <w:rsid w:val="002344FB"/>
    <w:rsid w:val="002364EF"/>
    <w:rsid w:val="00244897"/>
    <w:rsid w:val="00245357"/>
    <w:rsid w:val="00247EF2"/>
    <w:rsid w:val="00260960"/>
    <w:rsid w:val="00271C4B"/>
    <w:rsid w:val="00271DD0"/>
    <w:rsid w:val="00290A93"/>
    <w:rsid w:val="00297ED8"/>
    <w:rsid w:val="002D18D7"/>
    <w:rsid w:val="002D29DA"/>
    <w:rsid w:val="002E0E19"/>
    <w:rsid w:val="002F1569"/>
    <w:rsid w:val="002F3758"/>
    <w:rsid w:val="00304315"/>
    <w:rsid w:val="00306E8A"/>
    <w:rsid w:val="003137A9"/>
    <w:rsid w:val="003244EA"/>
    <w:rsid w:val="00335EF0"/>
    <w:rsid w:val="00346CAB"/>
    <w:rsid w:val="003539BC"/>
    <w:rsid w:val="00367A0E"/>
    <w:rsid w:val="00375B66"/>
    <w:rsid w:val="003809DC"/>
    <w:rsid w:val="0038431D"/>
    <w:rsid w:val="00390E45"/>
    <w:rsid w:val="003A0EFE"/>
    <w:rsid w:val="003C4B64"/>
    <w:rsid w:val="003D3EB2"/>
    <w:rsid w:val="003D64CD"/>
    <w:rsid w:val="003E2D06"/>
    <w:rsid w:val="00410038"/>
    <w:rsid w:val="004134ED"/>
    <w:rsid w:val="00424C08"/>
    <w:rsid w:val="004260A7"/>
    <w:rsid w:val="00430B3A"/>
    <w:rsid w:val="0044574F"/>
    <w:rsid w:val="00460520"/>
    <w:rsid w:val="00463EC2"/>
    <w:rsid w:val="00472BC6"/>
    <w:rsid w:val="00476445"/>
    <w:rsid w:val="004974AF"/>
    <w:rsid w:val="004A023A"/>
    <w:rsid w:val="004A7B7B"/>
    <w:rsid w:val="004B2B16"/>
    <w:rsid w:val="004C22F2"/>
    <w:rsid w:val="004C628F"/>
    <w:rsid w:val="004D6FE2"/>
    <w:rsid w:val="004F09C2"/>
    <w:rsid w:val="004F593C"/>
    <w:rsid w:val="005124E7"/>
    <w:rsid w:val="00514459"/>
    <w:rsid w:val="005155F2"/>
    <w:rsid w:val="00521469"/>
    <w:rsid w:val="00566835"/>
    <w:rsid w:val="00575D88"/>
    <w:rsid w:val="005912EA"/>
    <w:rsid w:val="00596596"/>
    <w:rsid w:val="00597425"/>
    <w:rsid w:val="005A737B"/>
    <w:rsid w:val="005B3C03"/>
    <w:rsid w:val="005B75F6"/>
    <w:rsid w:val="005D1AF5"/>
    <w:rsid w:val="005E04C9"/>
    <w:rsid w:val="00600A3F"/>
    <w:rsid w:val="00603FAA"/>
    <w:rsid w:val="0062798D"/>
    <w:rsid w:val="0063206D"/>
    <w:rsid w:val="00632143"/>
    <w:rsid w:val="006418F6"/>
    <w:rsid w:val="00643DF5"/>
    <w:rsid w:val="0066333B"/>
    <w:rsid w:val="00680F67"/>
    <w:rsid w:val="0068676B"/>
    <w:rsid w:val="00695B25"/>
    <w:rsid w:val="006A700F"/>
    <w:rsid w:val="006E426B"/>
    <w:rsid w:val="006E5E68"/>
    <w:rsid w:val="006F0A80"/>
    <w:rsid w:val="006F67EF"/>
    <w:rsid w:val="0072687C"/>
    <w:rsid w:val="007324DA"/>
    <w:rsid w:val="007338A7"/>
    <w:rsid w:val="007536CE"/>
    <w:rsid w:val="00776E73"/>
    <w:rsid w:val="007A6659"/>
    <w:rsid w:val="007D4BD0"/>
    <w:rsid w:val="007E44F0"/>
    <w:rsid w:val="007E6675"/>
    <w:rsid w:val="007E6984"/>
    <w:rsid w:val="0080262C"/>
    <w:rsid w:val="008026A5"/>
    <w:rsid w:val="00810A4B"/>
    <w:rsid w:val="0081216F"/>
    <w:rsid w:val="0081435B"/>
    <w:rsid w:val="00820BD6"/>
    <w:rsid w:val="008265D3"/>
    <w:rsid w:val="008274E2"/>
    <w:rsid w:val="00847665"/>
    <w:rsid w:val="00860B34"/>
    <w:rsid w:val="00867DDC"/>
    <w:rsid w:val="008803E3"/>
    <w:rsid w:val="008A0D88"/>
    <w:rsid w:val="008A1031"/>
    <w:rsid w:val="008A4F6F"/>
    <w:rsid w:val="008B0293"/>
    <w:rsid w:val="008C2067"/>
    <w:rsid w:val="008E17AA"/>
    <w:rsid w:val="008E5124"/>
    <w:rsid w:val="008F16A9"/>
    <w:rsid w:val="008F4957"/>
    <w:rsid w:val="009056BB"/>
    <w:rsid w:val="00914E64"/>
    <w:rsid w:val="00916250"/>
    <w:rsid w:val="00916FE0"/>
    <w:rsid w:val="009224E8"/>
    <w:rsid w:val="00922764"/>
    <w:rsid w:val="00935030"/>
    <w:rsid w:val="009603E1"/>
    <w:rsid w:val="00975364"/>
    <w:rsid w:val="00985B98"/>
    <w:rsid w:val="00987CD8"/>
    <w:rsid w:val="00997368"/>
    <w:rsid w:val="009A7004"/>
    <w:rsid w:val="009B1B97"/>
    <w:rsid w:val="009C2652"/>
    <w:rsid w:val="009D4312"/>
    <w:rsid w:val="009F171C"/>
    <w:rsid w:val="009F46B5"/>
    <w:rsid w:val="009F5B3E"/>
    <w:rsid w:val="00A0141B"/>
    <w:rsid w:val="00A0278A"/>
    <w:rsid w:val="00A02ED5"/>
    <w:rsid w:val="00A062D4"/>
    <w:rsid w:val="00A134D1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67B41"/>
    <w:rsid w:val="00A73D2D"/>
    <w:rsid w:val="00A87046"/>
    <w:rsid w:val="00AA62FF"/>
    <w:rsid w:val="00AC60D4"/>
    <w:rsid w:val="00B054E0"/>
    <w:rsid w:val="00B11240"/>
    <w:rsid w:val="00B2562A"/>
    <w:rsid w:val="00B530DB"/>
    <w:rsid w:val="00B648CA"/>
    <w:rsid w:val="00B6646C"/>
    <w:rsid w:val="00B8002E"/>
    <w:rsid w:val="00B83B29"/>
    <w:rsid w:val="00B96EED"/>
    <w:rsid w:val="00BA66B5"/>
    <w:rsid w:val="00BA7F1B"/>
    <w:rsid w:val="00BB348A"/>
    <w:rsid w:val="00BB545A"/>
    <w:rsid w:val="00BC32C3"/>
    <w:rsid w:val="00BC4D2F"/>
    <w:rsid w:val="00BE5B35"/>
    <w:rsid w:val="00BE62E9"/>
    <w:rsid w:val="00C15C89"/>
    <w:rsid w:val="00C320AB"/>
    <w:rsid w:val="00C371A8"/>
    <w:rsid w:val="00C4038C"/>
    <w:rsid w:val="00C4368C"/>
    <w:rsid w:val="00C4573E"/>
    <w:rsid w:val="00C55F80"/>
    <w:rsid w:val="00C647AC"/>
    <w:rsid w:val="00C73361"/>
    <w:rsid w:val="00C83C57"/>
    <w:rsid w:val="00C9153D"/>
    <w:rsid w:val="00C91D26"/>
    <w:rsid w:val="00C92461"/>
    <w:rsid w:val="00C945E7"/>
    <w:rsid w:val="00CB38B5"/>
    <w:rsid w:val="00CD1F03"/>
    <w:rsid w:val="00CF0149"/>
    <w:rsid w:val="00CF080C"/>
    <w:rsid w:val="00CF428E"/>
    <w:rsid w:val="00CF79ED"/>
    <w:rsid w:val="00D009D0"/>
    <w:rsid w:val="00D17A5E"/>
    <w:rsid w:val="00D374B1"/>
    <w:rsid w:val="00D442D1"/>
    <w:rsid w:val="00D468CE"/>
    <w:rsid w:val="00D4737D"/>
    <w:rsid w:val="00D61F06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E24D5"/>
    <w:rsid w:val="00DF31DC"/>
    <w:rsid w:val="00DF464D"/>
    <w:rsid w:val="00DF4AEC"/>
    <w:rsid w:val="00DF60E7"/>
    <w:rsid w:val="00E045A7"/>
    <w:rsid w:val="00E14A66"/>
    <w:rsid w:val="00E16E44"/>
    <w:rsid w:val="00E268AF"/>
    <w:rsid w:val="00E40D76"/>
    <w:rsid w:val="00E70FA1"/>
    <w:rsid w:val="00E74E35"/>
    <w:rsid w:val="00E8283F"/>
    <w:rsid w:val="00E83A76"/>
    <w:rsid w:val="00E976A1"/>
    <w:rsid w:val="00EE1F67"/>
    <w:rsid w:val="00EE716F"/>
    <w:rsid w:val="00F12405"/>
    <w:rsid w:val="00F13B2E"/>
    <w:rsid w:val="00F266E6"/>
    <w:rsid w:val="00F277A8"/>
    <w:rsid w:val="00F600E8"/>
    <w:rsid w:val="00F67160"/>
    <w:rsid w:val="00F770A4"/>
    <w:rsid w:val="00F80C8C"/>
    <w:rsid w:val="00F8198F"/>
    <w:rsid w:val="00F87090"/>
    <w:rsid w:val="00F9064A"/>
    <w:rsid w:val="00F91777"/>
    <w:rsid w:val="00FA0311"/>
    <w:rsid w:val="00FA2B7A"/>
    <w:rsid w:val="00FA42A1"/>
    <w:rsid w:val="00FA736C"/>
    <w:rsid w:val="00FA7A88"/>
    <w:rsid w:val="00FB5808"/>
    <w:rsid w:val="00FC0D6C"/>
    <w:rsid w:val="00FD14E3"/>
    <w:rsid w:val="00FE6334"/>
    <w:rsid w:val="00FF096E"/>
    <w:rsid w:val="00FF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A1227"/>
  <w15:docId w15:val="{3132CE84-E0B9-41B0-A24C-FFF1D65E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F0DD-7F2B-4B2C-9F1A-810151CA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7</cp:revision>
  <cp:lastPrinted>2023-01-30T10:44:00Z</cp:lastPrinted>
  <dcterms:created xsi:type="dcterms:W3CDTF">2023-01-27T05:20:00Z</dcterms:created>
  <dcterms:modified xsi:type="dcterms:W3CDTF">2023-02-02T04:36:00Z</dcterms:modified>
</cp:coreProperties>
</file>