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DC243D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DC243D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A3F06D0" wp14:editId="4EF5216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F85B45" w:rsidP="00DC24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30.12.2022 </w: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1068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B77A55" w:rsidP="00DC243D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0FE721" wp14:editId="5622ADF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A6C430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B7983F4" wp14:editId="4FC7CE3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DDD6B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>хвистневский Самарской области 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DC243D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DC243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306125">
        <w:rPr>
          <w:rFonts w:ascii="Times New Roman" w:eastAsia="Lucida Sans Unicode" w:hAnsi="Times New Roman" w:cs="Tahoma"/>
          <w:kern w:val="1"/>
          <w:sz w:val="28"/>
          <w:szCs w:val="28"/>
        </w:rPr>
        <w:t>тневский Самарской области от 26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.12.202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306125">
        <w:rPr>
          <w:rFonts w:ascii="Times New Roman" w:eastAsia="Lucida Sans Unicode" w:hAnsi="Times New Roman" w:cs="Tahoma"/>
          <w:kern w:val="1"/>
          <w:sz w:val="28"/>
          <w:szCs w:val="28"/>
        </w:rPr>
        <w:t>118</w:t>
      </w:r>
      <w:r w:rsidR="00F03C4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</w:t>
      </w:r>
      <w:r w:rsidR="00F03C48">
        <w:rPr>
          <w:rFonts w:ascii="Times New Roman" w:eastAsia="Lucida Sans Unicode" w:hAnsi="Times New Roman" w:cs="Tahoma"/>
          <w:kern w:val="1"/>
          <w:sz w:val="28"/>
          <w:szCs w:val="28"/>
        </w:rPr>
        <w:t>О внесении изменений  в Решение Собрания  представителей муниципального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района Похвистневский Самарской области 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О 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306125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306125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306125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422 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1) в Паспорте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122 103,2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федеральный бюджет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51 093,6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17 532,0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21 067,60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7 602,60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2022 году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97 878,6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35 576,6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8 824,4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рублей.</w:t>
      </w:r>
    </w:p>
    <w:p w:rsidR="005C5EFE" w:rsidRDefault="00CB1358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3 157,0</w:t>
      </w:r>
      <w:r w:rsidR="005C5EFE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 них:</w:t>
      </w:r>
    </w:p>
    <w:p w:rsidR="005C5EFE" w:rsidRPr="00A94531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областной бюджет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2 052,0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1 105,0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CB1358" w:rsidRPr="00CB1358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B96CC4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5C5EFE" w:rsidRPr="005C5EFE" w:rsidRDefault="009E4E9C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122 103,2</w:t>
      </w:r>
      <w:r w:rsidR="005C5EFE"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51 093,6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17 532,0</w:t>
      </w: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в 2021 год – 21 067,60 тыс. руб., из них: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13 465,00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7 602,60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97 878,6 тыс. руб., из них: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35 576,6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8 824,4 тыс. рублей.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3 157,0</w:t>
      </w: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 из них: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2 052,0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3763E1">
        <w:rPr>
          <w:rFonts w:ascii="Times New Roman" w:eastAsia="Lucida Sans Unicode" w:hAnsi="Times New Roman" w:cs="Times New Roman"/>
          <w:kern w:val="1"/>
          <w:sz w:val="28"/>
          <w:szCs w:val="28"/>
        </w:rPr>
        <w:t>1 105,0</w:t>
      </w: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C5EFE" w:rsidRP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C5EFE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руб.».</w:t>
      </w:r>
    </w:p>
    <w:p w:rsidR="00A94531" w:rsidRDefault="009E4E9C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Самарской области на 2021-2025 годы»» изложить в новой редакции согласно приложению  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ской области на 2021-2025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Похвистневский Самарской области на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2021 - 2025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proofErr w:type="gramStart"/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06125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</w:t>
      </w:r>
      <w:proofErr w:type="gramEnd"/>
      <w:r w:rsidR="0030612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настоящим постановлением, применяются  к правоотношения</w:t>
      </w:r>
      <w:r w:rsidR="00630426"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2022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  подлежат официальному опубликованию в газете «Вестник Похвистневского района» и размещению на сайте Администрации муниципального района Похвистневский Самарской области.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77A55" w:rsidRPr="008D7695" w:rsidRDefault="009E4E9C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B77A55" w:rsidRDefault="009E4E9C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bookmarkStart w:id="0" w:name="_GoBack"/>
      <w:bookmarkEnd w:id="0"/>
      <w:r w:rsidR="00F85B4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С.В.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994772" w:rsidRDefault="00B77A55" w:rsidP="00A37FA4">
      <w:pPr>
        <w:spacing w:after="0" w:line="360" w:lineRule="auto"/>
        <w:ind w:left="-284"/>
        <w:jc w:val="both"/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sectPr w:rsidR="00994772" w:rsidSect="00A37FA4">
      <w:pgSz w:w="11906" w:h="16838"/>
      <w:pgMar w:top="624" w:right="567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97"/>
    <w:rsid w:val="001878B8"/>
    <w:rsid w:val="00275342"/>
    <w:rsid w:val="00306125"/>
    <w:rsid w:val="003763E1"/>
    <w:rsid w:val="003E0097"/>
    <w:rsid w:val="00470F04"/>
    <w:rsid w:val="005C5EFE"/>
    <w:rsid w:val="005E1F2C"/>
    <w:rsid w:val="005F4161"/>
    <w:rsid w:val="00630426"/>
    <w:rsid w:val="00994772"/>
    <w:rsid w:val="009E4E9C"/>
    <w:rsid w:val="00A37FA4"/>
    <w:rsid w:val="00A94531"/>
    <w:rsid w:val="00B77A55"/>
    <w:rsid w:val="00B96CC4"/>
    <w:rsid w:val="00CB1358"/>
    <w:rsid w:val="00DF3C37"/>
    <w:rsid w:val="00F03C48"/>
    <w:rsid w:val="00F8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C9869"/>
  <w15:docId w15:val="{78F06F97-9D29-4FBB-BE4B-B06C5B42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5</cp:revision>
  <cp:lastPrinted>2023-01-26T11:31:00Z</cp:lastPrinted>
  <dcterms:created xsi:type="dcterms:W3CDTF">2023-01-31T07:29:00Z</dcterms:created>
  <dcterms:modified xsi:type="dcterms:W3CDTF">2023-02-01T06:05:00Z</dcterms:modified>
</cp:coreProperties>
</file>