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82" w:rsidRPr="00A70882" w:rsidRDefault="00A70882" w:rsidP="00A7088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882">
        <w:rPr>
          <w:rFonts w:ascii="Times New Roman" w:hAnsi="Times New Roman" w:cs="Times New Roman"/>
          <w:b/>
          <w:sz w:val="26"/>
          <w:szCs w:val="26"/>
        </w:rPr>
        <w:t xml:space="preserve"> Административный регламент предоставления муниципальной услуги «Предварительное согласование предоставления земельного участка» на те</w:t>
      </w:r>
      <w:r w:rsidRPr="00A70882">
        <w:rPr>
          <w:rFonts w:ascii="Times New Roman" w:hAnsi="Times New Roman" w:cs="Times New Roman"/>
          <w:b/>
          <w:sz w:val="26"/>
          <w:szCs w:val="26"/>
        </w:rPr>
        <w:t>р</w:t>
      </w:r>
      <w:r w:rsidRPr="00A70882">
        <w:rPr>
          <w:rFonts w:ascii="Times New Roman" w:hAnsi="Times New Roman" w:cs="Times New Roman"/>
          <w:b/>
          <w:sz w:val="26"/>
          <w:szCs w:val="26"/>
        </w:rPr>
        <w:t xml:space="preserve">ритории муниципального района </w:t>
      </w:r>
      <w:proofErr w:type="spellStart"/>
      <w:r w:rsidRPr="00A70882">
        <w:rPr>
          <w:rFonts w:ascii="Times New Roman" w:hAnsi="Times New Roman" w:cs="Times New Roman"/>
          <w:b/>
          <w:sz w:val="26"/>
          <w:szCs w:val="26"/>
        </w:rPr>
        <w:t>Похвистневский</w:t>
      </w:r>
      <w:proofErr w:type="spellEnd"/>
      <w:r w:rsidRPr="00A70882">
        <w:rPr>
          <w:rFonts w:ascii="Times New Roman" w:hAnsi="Times New Roman" w:cs="Times New Roman"/>
          <w:b/>
          <w:sz w:val="26"/>
          <w:szCs w:val="26"/>
        </w:rPr>
        <w:t xml:space="preserve"> Самарской области</w:t>
      </w:r>
    </w:p>
    <w:p w:rsidR="00A70882" w:rsidRPr="00A70882" w:rsidRDefault="00A70882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A70882" w:rsidRDefault="00A70882" w:rsidP="00A7088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882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A70882" w:rsidRPr="00A70882" w:rsidRDefault="00A70882" w:rsidP="00A7088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882">
        <w:rPr>
          <w:rFonts w:ascii="Times New Roman" w:hAnsi="Times New Roman" w:cs="Times New Roman"/>
          <w:b/>
          <w:sz w:val="26"/>
          <w:szCs w:val="26"/>
        </w:rPr>
        <w:t>Предмет регулирования Административного регламента</w:t>
      </w:r>
    </w:p>
    <w:p w:rsidR="00A70882" w:rsidRPr="00A70882" w:rsidRDefault="006D75F1" w:rsidP="00A7088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1.1.Административный регламент предоставления муниципальной услуги «Предварительное согласование предоставления земельного участка»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предварительному согласованию предоставления</w:t>
      </w:r>
      <w:r w:rsidR="00A70882"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земельных участков в муниципальном районе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Самарской области.</w:t>
      </w:r>
    </w:p>
    <w:p w:rsidR="00A70882" w:rsidRPr="00A70882" w:rsidRDefault="00A70882" w:rsidP="00A70882">
      <w:pPr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Возможные цели обращения:</w:t>
      </w:r>
    </w:p>
    <w:p w:rsidR="00A70882" w:rsidRPr="00A70882" w:rsidRDefault="00A70882" w:rsidP="00A708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-</w:t>
      </w:r>
      <w:r w:rsidRPr="00A70882">
        <w:rPr>
          <w:rFonts w:ascii="Times New Roman" w:hAnsi="Times New Roman" w:cs="Times New Roman"/>
          <w:sz w:val="26"/>
          <w:szCs w:val="26"/>
        </w:rPr>
        <w:tab/>
        <w:t>предварительное согласование предоставления земельного участка, наход</w:t>
      </w:r>
      <w:r w:rsidRPr="00A70882">
        <w:rPr>
          <w:rFonts w:ascii="Times New Roman" w:hAnsi="Times New Roman" w:cs="Times New Roman"/>
          <w:sz w:val="26"/>
          <w:szCs w:val="26"/>
        </w:rPr>
        <w:t>я</w:t>
      </w:r>
      <w:r w:rsidRPr="00A70882">
        <w:rPr>
          <w:rFonts w:ascii="Times New Roman" w:hAnsi="Times New Roman" w:cs="Times New Roman"/>
          <w:sz w:val="26"/>
          <w:szCs w:val="26"/>
        </w:rPr>
        <w:t>щегося в государственной или муниципальной собственности, в собственность за плату без проведения торгов;</w:t>
      </w:r>
    </w:p>
    <w:p w:rsidR="00A70882" w:rsidRPr="00A70882" w:rsidRDefault="00A70882" w:rsidP="00A708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-</w:t>
      </w:r>
      <w:r w:rsidRPr="00A70882">
        <w:rPr>
          <w:rFonts w:ascii="Times New Roman" w:hAnsi="Times New Roman" w:cs="Times New Roman"/>
          <w:sz w:val="26"/>
          <w:szCs w:val="26"/>
        </w:rPr>
        <w:tab/>
        <w:t>предварительное согласование предоставления земельного участка, наход</w:t>
      </w:r>
      <w:r w:rsidRPr="00A70882">
        <w:rPr>
          <w:rFonts w:ascii="Times New Roman" w:hAnsi="Times New Roman" w:cs="Times New Roman"/>
          <w:sz w:val="26"/>
          <w:szCs w:val="26"/>
        </w:rPr>
        <w:t>я</w:t>
      </w:r>
      <w:r w:rsidRPr="00A70882">
        <w:rPr>
          <w:rFonts w:ascii="Times New Roman" w:hAnsi="Times New Roman" w:cs="Times New Roman"/>
          <w:sz w:val="26"/>
          <w:szCs w:val="26"/>
        </w:rPr>
        <w:t>щегося в государственной или муниципальной собственности, в собственность бесплатно;</w:t>
      </w:r>
    </w:p>
    <w:p w:rsidR="00A70882" w:rsidRPr="00A70882" w:rsidRDefault="00A70882" w:rsidP="00A708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-</w:t>
      </w:r>
      <w:r w:rsidRPr="00A70882">
        <w:rPr>
          <w:rFonts w:ascii="Times New Roman" w:hAnsi="Times New Roman" w:cs="Times New Roman"/>
          <w:sz w:val="26"/>
          <w:szCs w:val="26"/>
        </w:rPr>
        <w:tab/>
        <w:t>предварительное согласование предоставления земельного участка, наход</w:t>
      </w:r>
      <w:r w:rsidRPr="00A70882">
        <w:rPr>
          <w:rFonts w:ascii="Times New Roman" w:hAnsi="Times New Roman" w:cs="Times New Roman"/>
          <w:sz w:val="26"/>
          <w:szCs w:val="26"/>
        </w:rPr>
        <w:t>я</w:t>
      </w:r>
      <w:r w:rsidRPr="00A70882">
        <w:rPr>
          <w:rFonts w:ascii="Times New Roman" w:hAnsi="Times New Roman" w:cs="Times New Roman"/>
          <w:sz w:val="26"/>
          <w:szCs w:val="26"/>
        </w:rPr>
        <w:t>щегося в государственной или муниципальной собственности, в аренду без пров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дения торгов;</w:t>
      </w:r>
    </w:p>
    <w:p w:rsidR="00A70882" w:rsidRPr="00A70882" w:rsidRDefault="00A70882" w:rsidP="00A708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-</w:t>
      </w:r>
      <w:r w:rsidRPr="00A70882">
        <w:rPr>
          <w:rFonts w:ascii="Times New Roman" w:hAnsi="Times New Roman" w:cs="Times New Roman"/>
          <w:sz w:val="26"/>
          <w:szCs w:val="26"/>
        </w:rPr>
        <w:tab/>
        <w:t>предварительное согласование предоставления земельного участка, наход</w:t>
      </w:r>
      <w:r w:rsidRPr="00A70882">
        <w:rPr>
          <w:rFonts w:ascii="Times New Roman" w:hAnsi="Times New Roman" w:cs="Times New Roman"/>
          <w:sz w:val="26"/>
          <w:szCs w:val="26"/>
        </w:rPr>
        <w:t>я</w:t>
      </w:r>
      <w:r w:rsidRPr="00A70882">
        <w:rPr>
          <w:rFonts w:ascii="Times New Roman" w:hAnsi="Times New Roman" w:cs="Times New Roman"/>
          <w:sz w:val="26"/>
          <w:szCs w:val="26"/>
        </w:rPr>
        <w:t>щегося в государственной или муниципальной собственности, в постоянное бе</w:t>
      </w:r>
      <w:r w:rsidRPr="00A70882">
        <w:rPr>
          <w:rFonts w:ascii="Times New Roman" w:hAnsi="Times New Roman" w:cs="Times New Roman"/>
          <w:sz w:val="26"/>
          <w:szCs w:val="26"/>
        </w:rPr>
        <w:t>с</w:t>
      </w:r>
      <w:r w:rsidRPr="00A70882">
        <w:rPr>
          <w:rFonts w:ascii="Times New Roman" w:hAnsi="Times New Roman" w:cs="Times New Roman"/>
          <w:sz w:val="26"/>
          <w:szCs w:val="26"/>
        </w:rPr>
        <w:t>срочное пользование;</w:t>
      </w:r>
    </w:p>
    <w:p w:rsidR="00A70882" w:rsidRPr="00A70882" w:rsidRDefault="00A70882" w:rsidP="00A708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-</w:t>
      </w:r>
      <w:r w:rsidRPr="00A70882">
        <w:rPr>
          <w:rFonts w:ascii="Times New Roman" w:hAnsi="Times New Roman" w:cs="Times New Roman"/>
          <w:sz w:val="26"/>
          <w:szCs w:val="26"/>
        </w:rPr>
        <w:tab/>
        <w:t>предварительное согласование предоставления земельного участка, наход</w:t>
      </w:r>
      <w:r w:rsidRPr="00A70882">
        <w:rPr>
          <w:rFonts w:ascii="Times New Roman" w:hAnsi="Times New Roman" w:cs="Times New Roman"/>
          <w:sz w:val="26"/>
          <w:szCs w:val="26"/>
        </w:rPr>
        <w:t>я</w:t>
      </w:r>
      <w:r w:rsidRPr="00A70882">
        <w:rPr>
          <w:rFonts w:ascii="Times New Roman" w:hAnsi="Times New Roman" w:cs="Times New Roman"/>
          <w:sz w:val="26"/>
          <w:szCs w:val="26"/>
        </w:rPr>
        <w:t>щегося в государственной или муниципальной собственности, в безвозмездное пользование</w:t>
      </w:r>
    </w:p>
    <w:p w:rsidR="00A70882" w:rsidRDefault="00A70882" w:rsidP="00D66C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Настоящий Административный регламент не распространяется на случаи предв</w:t>
      </w:r>
      <w:r w:rsidRPr="00A70882">
        <w:rPr>
          <w:rFonts w:ascii="Times New Roman" w:hAnsi="Times New Roman" w:cs="Times New Roman"/>
          <w:sz w:val="26"/>
          <w:szCs w:val="26"/>
        </w:rPr>
        <w:t>а</w:t>
      </w:r>
      <w:r w:rsidRPr="00A70882">
        <w:rPr>
          <w:rFonts w:ascii="Times New Roman" w:hAnsi="Times New Roman" w:cs="Times New Roman"/>
          <w:sz w:val="26"/>
          <w:szCs w:val="26"/>
        </w:rPr>
        <w:t>рительного согласования предоставления земельного участка, находящегося в го</w:t>
      </w:r>
      <w:r w:rsidRPr="00A70882">
        <w:rPr>
          <w:rFonts w:ascii="Times New Roman" w:hAnsi="Times New Roman" w:cs="Times New Roman"/>
          <w:sz w:val="26"/>
          <w:szCs w:val="26"/>
        </w:rPr>
        <w:t>с</w:t>
      </w:r>
      <w:r w:rsidRPr="00A70882">
        <w:rPr>
          <w:rFonts w:ascii="Times New Roman" w:hAnsi="Times New Roman" w:cs="Times New Roman"/>
          <w:sz w:val="26"/>
          <w:szCs w:val="26"/>
        </w:rPr>
        <w:t>ударственной или муниципальной собственности, в соответствии со статьей 39.18 Земельного кодекса Российской Федерации.</w:t>
      </w:r>
    </w:p>
    <w:p w:rsidR="00D66C28" w:rsidRPr="00A70882" w:rsidRDefault="00D66C28" w:rsidP="00D66C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A70882" w:rsidRDefault="00A70882" w:rsidP="00A7088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882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:rsidR="00A70882" w:rsidRDefault="006D75F1" w:rsidP="00A708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Заявителями на получение муниципальной услуги являются (далее при со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местном упоминании - Заявители) являются физические лица, юридические лица и индивидуальные предприниматели.</w:t>
      </w:r>
    </w:p>
    <w:p w:rsidR="00A70882" w:rsidRPr="00A70882" w:rsidRDefault="006D75F1" w:rsidP="00A708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Интересы заявителей, указанных в пункте 1.2 настоящего Администрати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ного регламента, могут представлять лица, обладающие соответствующими по</w:t>
      </w:r>
      <w:r w:rsidR="00A70882" w:rsidRPr="00A70882">
        <w:rPr>
          <w:rFonts w:ascii="Times New Roman" w:hAnsi="Times New Roman" w:cs="Times New Roman"/>
          <w:sz w:val="26"/>
          <w:szCs w:val="26"/>
        </w:rPr>
        <w:t>л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номочиями (далее - представитель).</w:t>
      </w:r>
    </w:p>
    <w:p w:rsidR="00A70882" w:rsidRDefault="00A70882" w:rsidP="006D3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C7B">
        <w:rPr>
          <w:rFonts w:ascii="Times New Roman" w:hAnsi="Times New Roman" w:cs="Times New Roman"/>
          <w:b/>
          <w:sz w:val="26"/>
          <w:szCs w:val="26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</w:t>
      </w:r>
      <w:r w:rsidRPr="006D3C7B">
        <w:rPr>
          <w:rFonts w:ascii="Times New Roman" w:hAnsi="Times New Roman" w:cs="Times New Roman"/>
          <w:b/>
          <w:sz w:val="26"/>
          <w:szCs w:val="26"/>
        </w:rPr>
        <w:t>и</w:t>
      </w:r>
      <w:r w:rsidRPr="006D3C7B">
        <w:rPr>
          <w:rFonts w:ascii="Times New Roman" w:hAnsi="Times New Roman" w:cs="Times New Roman"/>
          <w:b/>
          <w:sz w:val="26"/>
          <w:szCs w:val="26"/>
        </w:rPr>
        <w:lastRenderedPageBreak/>
        <w:t>знакам з</w:t>
      </w:r>
      <w:r w:rsidRPr="006D3C7B">
        <w:rPr>
          <w:rFonts w:ascii="Times New Roman" w:hAnsi="Times New Roman" w:cs="Times New Roman"/>
          <w:b/>
          <w:sz w:val="26"/>
          <w:szCs w:val="26"/>
        </w:rPr>
        <w:t>а</w:t>
      </w:r>
      <w:r w:rsidRPr="006D3C7B">
        <w:rPr>
          <w:rFonts w:ascii="Times New Roman" w:hAnsi="Times New Roman" w:cs="Times New Roman"/>
          <w:b/>
          <w:sz w:val="26"/>
          <w:szCs w:val="26"/>
        </w:rPr>
        <w:t>явителя, определенным в результате анкетирования, проводимого органом, предоставляющим услугу (далее - профилирование), а также резул</w:t>
      </w:r>
      <w:r w:rsidRPr="006D3C7B">
        <w:rPr>
          <w:rFonts w:ascii="Times New Roman" w:hAnsi="Times New Roman" w:cs="Times New Roman"/>
          <w:b/>
          <w:sz w:val="26"/>
          <w:szCs w:val="26"/>
        </w:rPr>
        <w:t>ь</w:t>
      </w:r>
      <w:r w:rsidRPr="006D3C7B">
        <w:rPr>
          <w:rFonts w:ascii="Times New Roman" w:hAnsi="Times New Roman" w:cs="Times New Roman"/>
          <w:b/>
          <w:sz w:val="26"/>
          <w:szCs w:val="26"/>
        </w:rPr>
        <w:t>тата, за предоставл</w:t>
      </w:r>
      <w:r w:rsidRPr="006D3C7B">
        <w:rPr>
          <w:rFonts w:ascii="Times New Roman" w:hAnsi="Times New Roman" w:cs="Times New Roman"/>
          <w:b/>
          <w:sz w:val="26"/>
          <w:szCs w:val="26"/>
        </w:rPr>
        <w:t>е</w:t>
      </w:r>
      <w:r w:rsidRPr="006D3C7B">
        <w:rPr>
          <w:rFonts w:ascii="Times New Roman" w:hAnsi="Times New Roman" w:cs="Times New Roman"/>
          <w:b/>
          <w:sz w:val="26"/>
          <w:szCs w:val="26"/>
        </w:rPr>
        <w:t>нием которого обратился заявитель</w:t>
      </w:r>
    </w:p>
    <w:p w:rsidR="006D3C7B" w:rsidRPr="006D3C7B" w:rsidRDefault="006D3C7B" w:rsidP="006D3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6D75F1" w:rsidP="00A708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Муниципальная услуга должна быть предоставлена Заявителю в соотве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ствии с вариантом предоставления муниципальной услуги (далее - вариант).</w:t>
      </w:r>
    </w:p>
    <w:p w:rsid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1.5.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Вариант, в соответствии с которым заявителю будет предоставлена мун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ципальная услуга, определяется в соответствии с настоящим Административным регламентом, исходя из признаков Заявителя (принадлежащего ему объекта) и п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казателей таких признаков (перечень признаков Заявителя (принадлежащих им объектов), а также комбинации значений признаков, каждая из которых соотве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ствует одному варианту предоставления муниципальной услуги приведен в Пр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ложении № 1 к настоящему Административному регламенту.</w:t>
      </w:r>
      <w:proofErr w:type="gramEnd"/>
    </w:p>
    <w:p w:rsidR="006D75F1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A70882" w:rsidRDefault="00A70882" w:rsidP="00A7088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882">
        <w:rPr>
          <w:rFonts w:ascii="Times New Roman" w:hAnsi="Times New Roman" w:cs="Times New Roman"/>
          <w:b/>
          <w:sz w:val="26"/>
          <w:szCs w:val="26"/>
        </w:rPr>
        <w:t>II.</w:t>
      </w:r>
      <w:r w:rsidRPr="00A70882">
        <w:rPr>
          <w:rFonts w:ascii="Times New Roman" w:hAnsi="Times New Roman" w:cs="Times New Roman"/>
          <w:b/>
          <w:sz w:val="26"/>
          <w:szCs w:val="26"/>
        </w:rPr>
        <w:tab/>
        <w:t>Стандарт предоставления муниципальной услуги</w:t>
      </w:r>
    </w:p>
    <w:p w:rsidR="00A70882" w:rsidRPr="00A70882" w:rsidRDefault="00A70882" w:rsidP="00A7088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882">
        <w:rPr>
          <w:rFonts w:ascii="Times New Roman" w:hAnsi="Times New Roman" w:cs="Times New Roman"/>
          <w:b/>
          <w:sz w:val="26"/>
          <w:szCs w:val="26"/>
        </w:rPr>
        <w:t>Наименование муниципальной услуги</w:t>
      </w:r>
    </w:p>
    <w:p w:rsidR="00A70882" w:rsidRPr="00A70882" w:rsidRDefault="006D75F1" w:rsidP="00A7088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0882" w:rsidRPr="00A70882">
        <w:rPr>
          <w:rFonts w:ascii="Times New Roman" w:hAnsi="Times New Roman" w:cs="Times New Roman"/>
          <w:sz w:val="26"/>
          <w:szCs w:val="26"/>
        </w:rPr>
        <w:t>Муниципальная услуга «Предварительное согласование предоставления земельного участка».</w:t>
      </w:r>
    </w:p>
    <w:p w:rsidR="00A70882" w:rsidRPr="00A70882" w:rsidRDefault="00A70882" w:rsidP="006D3C7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882">
        <w:rPr>
          <w:rFonts w:ascii="Times New Roman" w:hAnsi="Times New Roman" w:cs="Times New Roman"/>
          <w:b/>
          <w:sz w:val="26"/>
          <w:szCs w:val="26"/>
        </w:rPr>
        <w:t>Наименование органа местного самоуправления (организации),</w:t>
      </w:r>
    </w:p>
    <w:p w:rsidR="00A70882" w:rsidRDefault="00A70882" w:rsidP="006D3C7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70882">
        <w:rPr>
          <w:rFonts w:ascii="Times New Roman" w:hAnsi="Times New Roman" w:cs="Times New Roman"/>
          <w:b/>
          <w:sz w:val="26"/>
          <w:szCs w:val="26"/>
        </w:rPr>
        <w:t>предоставляющего</w:t>
      </w:r>
      <w:proofErr w:type="gramEnd"/>
      <w:r w:rsidRPr="00A70882">
        <w:rPr>
          <w:rFonts w:ascii="Times New Roman" w:hAnsi="Times New Roman" w:cs="Times New Roman"/>
          <w:b/>
          <w:sz w:val="26"/>
          <w:szCs w:val="26"/>
        </w:rPr>
        <w:t xml:space="preserve"> муниципальную услугу</w:t>
      </w:r>
    </w:p>
    <w:p w:rsidR="006D3C7B" w:rsidRPr="00A70882" w:rsidRDefault="006D3C7B" w:rsidP="006D3C7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Муниципальная услуга предоставляется Уполномоченным органом – А</w:t>
      </w:r>
      <w:r w:rsidR="00A70882" w:rsidRPr="00A70882">
        <w:rPr>
          <w:rFonts w:ascii="Times New Roman" w:hAnsi="Times New Roman" w:cs="Times New Roman"/>
          <w:sz w:val="26"/>
          <w:szCs w:val="26"/>
        </w:rPr>
        <w:t>д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министрацией муниципального района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Самарской области.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В предоставлении муниципальной услуги принимают участие</w:t>
      </w:r>
    </w:p>
    <w:p w:rsidR="00A70882" w:rsidRPr="00A70882" w:rsidRDefault="00A70882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Комитет  по управлению муниципальным имуществом Администрации муниц</w:t>
      </w:r>
      <w:r w:rsidRPr="00A70882">
        <w:rPr>
          <w:rFonts w:ascii="Times New Roman" w:hAnsi="Times New Roman" w:cs="Times New Roman"/>
          <w:sz w:val="26"/>
          <w:szCs w:val="26"/>
        </w:rPr>
        <w:t>и</w:t>
      </w:r>
      <w:r w:rsidRPr="00A70882"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proofErr w:type="spellStart"/>
      <w:r w:rsidRPr="00A70882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A70882">
        <w:rPr>
          <w:rFonts w:ascii="Times New Roman" w:hAnsi="Times New Roman" w:cs="Times New Roman"/>
          <w:sz w:val="26"/>
          <w:szCs w:val="26"/>
        </w:rPr>
        <w:t xml:space="preserve"> Самарской области, Муниципальное автономное учреждение «Многофункциональный центр предоставления государственных и муниципальных услуг муниципального района </w:t>
      </w:r>
      <w:proofErr w:type="spellStart"/>
      <w:r w:rsidRPr="00A70882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A70882">
        <w:rPr>
          <w:rFonts w:ascii="Times New Roman" w:hAnsi="Times New Roman" w:cs="Times New Roman"/>
          <w:sz w:val="26"/>
          <w:szCs w:val="26"/>
        </w:rPr>
        <w:t xml:space="preserve"> Самарской обл</w:t>
      </w:r>
      <w:r w:rsidRPr="00A70882">
        <w:rPr>
          <w:rFonts w:ascii="Times New Roman" w:hAnsi="Times New Roman" w:cs="Times New Roman"/>
          <w:sz w:val="26"/>
          <w:szCs w:val="26"/>
        </w:rPr>
        <w:t>а</w:t>
      </w:r>
      <w:r w:rsidRPr="00A70882">
        <w:rPr>
          <w:rFonts w:ascii="Times New Roman" w:hAnsi="Times New Roman" w:cs="Times New Roman"/>
          <w:sz w:val="26"/>
          <w:szCs w:val="26"/>
        </w:rPr>
        <w:t>сти».</w:t>
      </w:r>
    </w:p>
    <w:p w:rsidR="00A70882" w:rsidRPr="00A70882" w:rsidRDefault="00A70882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Уполномоченный орган взаимоде</w:t>
      </w:r>
      <w:r w:rsidRPr="00A70882">
        <w:rPr>
          <w:rFonts w:ascii="Times New Roman" w:hAnsi="Times New Roman" w:cs="Times New Roman"/>
          <w:sz w:val="26"/>
          <w:szCs w:val="26"/>
        </w:rPr>
        <w:t>й</w:t>
      </w:r>
      <w:r w:rsidRPr="00A70882">
        <w:rPr>
          <w:rFonts w:ascii="Times New Roman" w:hAnsi="Times New Roman" w:cs="Times New Roman"/>
          <w:sz w:val="26"/>
          <w:szCs w:val="26"/>
        </w:rPr>
        <w:t xml:space="preserve">ствует </w:t>
      </w:r>
      <w:proofErr w:type="gramStart"/>
      <w:r w:rsidRPr="00A7088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A70882">
        <w:rPr>
          <w:rFonts w:ascii="Times New Roman" w:hAnsi="Times New Roman" w:cs="Times New Roman"/>
          <w:sz w:val="26"/>
          <w:szCs w:val="26"/>
        </w:rPr>
        <w:t>: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2.3.1.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Федеральной налоговой службой в части получения сведений из Единого государственного реестра юридических лиц, сведений из Единого государственн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го реестра индивидуальных предпринимателей;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2.3.2.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Федеральной службой государственной регистрации, кадастра и карт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графии в части получения сведений из Единого государственного реестра недв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жимости;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2.3.3.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Органом исполнительной власти субъекта Российской Федерации, упо</w:t>
      </w:r>
      <w:r w:rsidR="00A70882" w:rsidRPr="00A70882">
        <w:rPr>
          <w:rFonts w:ascii="Times New Roman" w:hAnsi="Times New Roman" w:cs="Times New Roman"/>
          <w:sz w:val="26"/>
          <w:szCs w:val="26"/>
        </w:rPr>
        <w:t>л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номоченный в области лесных отношений, при согласовании схемы расположения земельного участка на кадастровом плане территории (далее - схема располож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ния);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2.3.4. </w:t>
      </w:r>
      <w:r w:rsidR="00A70882" w:rsidRPr="00A70882">
        <w:rPr>
          <w:rFonts w:ascii="Times New Roman" w:hAnsi="Times New Roman" w:cs="Times New Roman"/>
          <w:sz w:val="26"/>
          <w:szCs w:val="26"/>
        </w:rPr>
        <w:t>Иными органами государственной власти, органами государственной 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сти, органами местного самоуправления, уполномоченными на предоставление 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кументов, указанных в пункте 2.12 настоящего Административного регламента.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В предоставлении муниципальной услуги могут принимать участие мн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гофункциональные центры предоставления муниципальных услуг (далее - МФЦ) при наличии соответствующего соглашения о взаимодействии между МФЦ и </w:t>
      </w:r>
      <w:r w:rsidR="00A70882" w:rsidRPr="00A70882">
        <w:rPr>
          <w:rFonts w:ascii="Times New Roman" w:hAnsi="Times New Roman" w:cs="Times New Roman"/>
          <w:sz w:val="26"/>
          <w:szCs w:val="26"/>
        </w:rPr>
        <w:lastRenderedPageBreak/>
        <w:t>Уполномоченным органом, заключенным в соответствии с постановлением Прав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тельства Российской Федерации от 27 сентября 2011 г. № 797 (далее - Соглашение о взаимодействии).</w:t>
      </w:r>
    </w:p>
    <w:p w:rsidR="00A70882" w:rsidRDefault="00944AEE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формации, необходимых для ее предоставления.</w:t>
      </w:r>
      <w:proofErr w:type="gramEnd"/>
    </w:p>
    <w:p w:rsidR="006D75F1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6D75F1" w:rsidRDefault="00A70882" w:rsidP="00A7088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D75F1">
        <w:rPr>
          <w:rFonts w:ascii="Times New Roman" w:hAnsi="Times New Roman" w:cs="Times New Roman"/>
          <w:b/>
          <w:sz w:val="26"/>
          <w:szCs w:val="26"/>
        </w:rPr>
        <w:t xml:space="preserve">                    Результат предоставления муниципальной услуги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В соответствии с вариантами, приведенными в пункте 3.7 настоящего А</w:t>
      </w:r>
      <w:r w:rsidR="00A70882" w:rsidRPr="00A70882">
        <w:rPr>
          <w:rFonts w:ascii="Times New Roman" w:hAnsi="Times New Roman" w:cs="Times New Roman"/>
          <w:sz w:val="26"/>
          <w:szCs w:val="26"/>
        </w:rPr>
        <w:t>д</w:t>
      </w:r>
      <w:r w:rsidR="00A70882" w:rsidRPr="00A70882">
        <w:rPr>
          <w:rFonts w:ascii="Times New Roman" w:hAnsi="Times New Roman" w:cs="Times New Roman"/>
          <w:sz w:val="26"/>
          <w:szCs w:val="26"/>
        </w:rPr>
        <w:t>министративного регламента, результатом предоставления муниципальной услуги являются: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2.5.1. р</w:t>
      </w:r>
      <w:r w:rsidR="00A70882" w:rsidRPr="00A70882">
        <w:rPr>
          <w:rFonts w:ascii="Times New Roman" w:hAnsi="Times New Roman" w:cs="Times New Roman"/>
          <w:sz w:val="26"/>
          <w:szCs w:val="26"/>
        </w:rPr>
        <w:t>ешение о предварительном согласовании предоставления земельного участка по форме согласно приложению № 2 к настоящему Административному регламенту;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2.5.2.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решение об отказе в предоставлении услуги по форме согласно Прилож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нию № 3 к настоящему Административному регламенту.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2.6.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Документом, содержащим решение о предоставление муниципальной усл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ги,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:rsidR="00A70882" w:rsidRPr="00A70882" w:rsidRDefault="00A70882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0882">
        <w:rPr>
          <w:rFonts w:ascii="Times New Roman" w:hAnsi="Times New Roman" w:cs="Times New Roman"/>
          <w:sz w:val="26"/>
          <w:szCs w:val="26"/>
        </w:rPr>
        <w:t>Результаты муниципальной услуги, указанные в пункте 2.5 настоящего Админ</w:t>
      </w:r>
      <w:r w:rsidRPr="00A70882">
        <w:rPr>
          <w:rFonts w:ascii="Times New Roman" w:hAnsi="Times New Roman" w:cs="Times New Roman"/>
          <w:sz w:val="26"/>
          <w:szCs w:val="26"/>
        </w:rPr>
        <w:t>и</w:t>
      </w:r>
      <w:r w:rsidRPr="00A70882">
        <w:rPr>
          <w:rFonts w:ascii="Times New Roman" w:hAnsi="Times New Roman" w:cs="Times New Roman"/>
          <w:sz w:val="26"/>
          <w:szCs w:val="26"/>
        </w:rPr>
        <w:t>стративного регламента, могут быть получены посредством федеральной госуда</w:t>
      </w:r>
      <w:r w:rsidRPr="00A70882">
        <w:rPr>
          <w:rFonts w:ascii="Times New Roman" w:hAnsi="Times New Roman" w:cs="Times New Roman"/>
          <w:sz w:val="26"/>
          <w:szCs w:val="26"/>
        </w:rPr>
        <w:t>р</w:t>
      </w:r>
      <w:r w:rsidRPr="00A70882">
        <w:rPr>
          <w:rFonts w:ascii="Times New Roman" w:hAnsi="Times New Roman" w:cs="Times New Roman"/>
          <w:sz w:val="26"/>
          <w:szCs w:val="26"/>
        </w:rPr>
        <w:t>ственной информационной системы «Единый портал государственных и муниц</w:t>
      </w:r>
      <w:r w:rsidRPr="00A70882">
        <w:rPr>
          <w:rFonts w:ascii="Times New Roman" w:hAnsi="Times New Roman" w:cs="Times New Roman"/>
          <w:sz w:val="26"/>
          <w:szCs w:val="26"/>
        </w:rPr>
        <w:t>и</w:t>
      </w:r>
      <w:r w:rsidRPr="00A70882">
        <w:rPr>
          <w:rFonts w:ascii="Times New Roman" w:hAnsi="Times New Roman" w:cs="Times New Roman"/>
          <w:sz w:val="26"/>
          <w:szCs w:val="26"/>
        </w:rPr>
        <w:t>пальных услуг (функций)» в форме электронного документа подписанного усиле</w:t>
      </w:r>
      <w:r w:rsidRPr="00A70882">
        <w:rPr>
          <w:rFonts w:ascii="Times New Roman" w:hAnsi="Times New Roman" w:cs="Times New Roman"/>
          <w:sz w:val="26"/>
          <w:szCs w:val="26"/>
        </w:rPr>
        <w:t>н</w:t>
      </w:r>
      <w:r w:rsidRPr="00A70882">
        <w:rPr>
          <w:rFonts w:ascii="Times New Roman" w:hAnsi="Times New Roman" w:cs="Times New Roman"/>
          <w:sz w:val="26"/>
          <w:szCs w:val="26"/>
        </w:rPr>
        <w:t>ной квалифицированной электронной подписью (далее соответственно - ЕПГУ, УКЭП) должностного лица, уполномоченного на принятие решения.</w:t>
      </w:r>
      <w:proofErr w:type="gramEnd"/>
    </w:p>
    <w:p w:rsidR="00A70882" w:rsidRPr="00A70882" w:rsidRDefault="00A70882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6D75F1" w:rsidRDefault="00A70882" w:rsidP="006D75F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75F1">
        <w:rPr>
          <w:rFonts w:ascii="Times New Roman" w:hAnsi="Times New Roman" w:cs="Times New Roman"/>
          <w:b/>
          <w:sz w:val="26"/>
          <w:szCs w:val="26"/>
        </w:rPr>
        <w:t>Срок предоставления муниципальной услуги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2.7.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 определяется в соответствии с Земельным кодексом Российской Федерации.</w:t>
      </w:r>
    </w:p>
    <w:p w:rsidR="00A70882" w:rsidRDefault="00944AEE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Органом государственной власти субъекта Российской Федерации, органом местного самоуправления может быть предусмотрено оказание муниципальной услуги в иной срок, не превышающий установленный Земельным кодексом Ро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сийской Федерации.</w:t>
      </w:r>
    </w:p>
    <w:p w:rsidR="006D75F1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6D75F1" w:rsidRDefault="00A70882" w:rsidP="006D75F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75F1">
        <w:rPr>
          <w:rFonts w:ascii="Times New Roman" w:hAnsi="Times New Roman" w:cs="Times New Roman"/>
          <w:b/>
          <w:sz w:val="26"/>
          <w:szCs w:val="26"/>
        </w:rPr>
        <w:t>Правовые основания для предоставления муниципальной услуги</w:t>
      </w:r>
    </w:p>
    <w:p w:rsid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2.8.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регулирующих предоставление м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ниципальной услуги (с указанием их реквизитов и источников официального опу</w:t>
      </w:r>
      <w:r w:rsidR="00A70882" w:rsidRPr="00A70882">
        <w:rPr>
          <w:rFonts w:ascii="Times New Roman" w:hAnsi="Times New Roman" w:cs="Times New Roman"/>
          <w:sz w:val="26"/>
          <w:szCs w:val="26"/>
        </w:rPr>
        <w:t>б</w:t>
      </w:r>
      <w:r w:rsidR="00A70882" w:rsidRPr="00A70882">
        <w:rPr>
          <w:rFonts w:ascii="Times New Roman" w:hAnsi="Times New Roman" w:cs="Times New Roman"/>
          <w:sz w:val="26"/>
          <w:szCs w:val="26"/>
        </w:rPr>
        <w:t>ликования), информация о порядке досудебного (внесудебного) обжалования р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шений и действий (бездействия) органов, предоставляющих муниципальную усл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гу, а также их должностных лиц, муниципальных служащих, работников размещен на официальном сайте Уполномоченного органа, на ЕПГУ (указать также перечень региональных (муниципальных) информационных ресурсов при наличии).</w:t>
      </w:r>
      <w:proofErr w:type="gramEnd"/>
    </w:p>
    <w:p w:rsidR="00944AEE" w:rsidRPr="00A70882" w:rsidRDefault="00944AEE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Default="00A70882" w:rsidP="006D3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C7B">
        <w:rPr>
          <w:rFonts w:ascii="Times New Roman" w:hAnsi="Times New Roman" w:cs="Times New Roman"/>
          <w:b/>
          <w:sz w:val="26"/>
          <w:szCs w:val="26"/>
        </w:rPr>
        <w:t>Исчерпывающий перечень документов, необходимых для предоставления м</w:t>
      </w:r>
      <w:r w:rsidRPr="006D3C7B">
        <w:rPr>
          <w:rFonts w:ascii="Times New Roman" w:hAnsi="Times New Roman" w:cs="Times New Roman"/>
          <w:b/>
          <w:sz w:val="26"/>
          <w:szCs w:val="26"/>
        </w:rPr>
        <w:t>у</w:t>
      </w:r>
      <w:r w:rsidRPr="006D3C7B">
        <w:rPr>
          <w:rFonts w:ascii="Times New Roman" w:hAnsi="Times New Roman" w:cs="Times New Roman"/>
          <w:b/>
          <w:sz w:val="26"/>
          <w:szCs w:val="26"/>
        </w:rPr>
        <w:t>ниц</w:t>
      </w:r>
      <w:r w:rsidRPr="006D3C7B">
        <w:rPr>
          <w:rFonts w:ascii="Times New Roman" w:hAnsi="Times New Roman" w:cs="Times New Roman"/>
          <w:b/>
          <w:sz w:val="26"/>
          <w:szCs w:val="26"/>
        </w:rPr>
        <w:t>и</w:t>
      </w:r>
      <w:r w:rsidRPr="006D3C7B">
        <w:rPr>
          <w:rFonts w:ascii="Times New Roman" w:hAnsi="Times New Roman" w:cs="Times New Roman"/>
          <w:b/>
          <w:sz w:val="26"/>
          <w:szCs w:val="26"/>
        </w:rPr>
        <w:t>пальной услуги</w:t>
      </w:r>
    </w:p>
    <w:p w:rsidR="006D3C7B" w:rsidRPr="006D3C7B" w:rsidRDefault="006D3C7B" w:rsidP="006D3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2.9.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Для получения муниципальной услуги Заявитель представляет в Уполн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моченный орган заявление о предоставлении муниципальной услуги по форме с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гласно Приложению № 5 к настоящему Административному регламенту одним из следующих способов по личному усмотрению:</w:t>
      </w:r>
    </w:p>
    <w:p w:rsidR="00A70882" w:rsidRPr="00A70882" w:rsidRDefault="006D75F1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2.9.1.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в электронной форме посредством ЕПГУ.</w:t>
      </w:r>
    </w:p>
    <w:p w:rsidR="00A70882" w:rsidRPr="00A70882" w:rsidRDefault="00944AEE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а)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 случае представления Заявления и прилагаемых к нему документов ук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занным способом Заявитель, прошедший процедуры регистрации, идентификации и аутентификации с использованием федеральной государственной информацио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ной системы «Единая система идентификации и аутентификации в инфраструкт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ре,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обеспечивающей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информационно-технологическое</w:t>
      </w:r>
      <w:proofErr w:type="gramEnd"/>
    </w:p>
    <w:p w:rsidR="00A70882" w:rsidRPr="00A70882" w:rsidRDefault="00A70882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взаимодействие информационных систем, используемых для предоставления</w:t>
      </w:r>
    </w:p>
    <w:p w:rsidR="00A70882" w:rsidRPr="00A70882" w:rsidRDefault="00A70882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0882">
        <w:rPr>
          <w:rFonts w:ascii="Times New Roman" w:hAnsi="Times New Roman" w:cs="Times New Roman"/>
          <w:sz w:val="26"/>
          <w:szCs w:val="26"/>
        </w:rPr>
        <w:t>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</w:t>
      </w:r>
      <w:r w:rsidRPr="00A70882">
        <w:rPr>
          <w:rFonts w:ascii="Times New Roman" w:hAnsi="Times New Roman" w:cs="Times New Roman"/>
          <w:sz w:val="26"/>
          <w:szCs w:val="26"/>
        </w:rPr>
        <w:t>а</w:t>
      </w:r>
      <w:r w:rsidRPr="00A70882">
        <w:rPr>
          <w:rFonts w:ascii="Times New Roman" w:hAnsi="Times New Roman" w:cs="Times New Roman"/>
          <w:sz w:val="26"/>
          <w:szCs w:val="26"/>
        </w:rPr>
        <w:t>ции порядке обеспечивают взаимодействие с ЕСИА, при условии совпадения св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дений о физическом лице в указанных информационных системах, заполняет фо</w:t>
      </w:r>
      <w:r w:rsidRPr="00A70882">
        <w:rPr>
          <w:rFonts w:ascii="Times New Roman" w:hAnsi="Times New Roman" w:cs="Times New Roman"/>
          <w:sz w:val="26"/>
          <w:szCs w:val="26"/>
        </w:rPr>
        <w:t>р</w:t>
      </w:r>
      <w:r w:rsidRPr="00A70882">
        <w:rPr>
          <w:rFonts w:ascii="Times New Roman" w:hAnsi="Times New Roman" w:cs="Times New Roman"/>
          <w:sz w:val="26"/>
          <w:szCs w:val="26"/>
        </w:rPr>
        <w:t>му указанного Заявления с использованием интерактивной формы в электронном виде, без необходимости дополнительной подачи Заявления в какой- либо иной</w:t>
      </w:r>
      <w:proofErr w:type="gramEnd"/>
      <w:r w:rsidRPr="00A70882">
        <w:rPr>
          <w:rFonts w:ascii="Times New Roman" w:hAnsi="Times New Roman" w:cs="Times New Roman"/>
          <w:sz w:val="26"/>
          <w:szCs w:val="26"/>
        </w:rPr>
        <w:t xml:space="preserve"> форме.</w:t>
      </w:r>
    </w:p>
    <w:p w:rsidR="00A70882" w:rsidRPr="00A70882" w:rsidRDefault="00944AEE" w:rsidP="00944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б)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Заявление направляется Заявителем вместе с прикрепленными электронн</w:t>
      </w:r>
      <w:r w:rsidR="00A70882" w:rsidRPr="00A70882">
        <w:rPr>
          <w:rFonts w:ascii="Times New Roman" w:hAnsi="Times New Roman" w:cs="Times New Roman"/>
          <w:sz w:val="26"/>
          <w:szCs w:val="26"/>
        </w:rPr>
        <w:t>ы</w:t>
      </w:r>
      <w:r w:rsidR="00A70882" w:rsidRPr="00A70882">
        <w:rPr>
          <w:rFonts w:ascii="Times New Roman" w:hAnsi="Times New Roman" w:cs="Times New Roman"/>
          <w:sz w:val="26"/>
          <w:szCs w:val="26"/>
        </w:rPr>
        <w:t>ми документами, указанными в подпунктах 2 - 5 пункта 2.11 настоящего Админ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стративного регламента.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- УНЭП), сертификат ключа проверки которой с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ниям, установленным федеральным органом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сертификата ключа проверки ключа простой электронной подписи (д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лее - ЭП), выданного ему при личном приеме в соответствии с Правилами испол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зования простой ЭП при обращении за получением государственных и муниц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пальных услуг, утвержденными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рации от 25 января 2013 № 33, в соответствии с Правилами определения видов электронной подписи, использование которых допускается при обращении за п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лучением государственных и муниципальных услуг, утвержденными постановл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нием Правительства Российской Федерации от 25 июня 2012 г. № 634;</w:t>
      </w:r>
    </w:p>
    <w:p w:rsidR="00A70882" w:rsidRPr="00A70882" w:rsidRDefault="00D66C28" w:rsidP="00944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2.9.2.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на бумажном носителе посредством личного обращения в Уполном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ченный орган, в том числе через МФЦ в соответствии с Соглашением о взаимоде</w:t>
      </w:r>
      <w:r w:rsidR="00A70882" w:rsidRPr="00A70882">
        <w:rPr>
          <w:rFonts w:ascii="Times New Roman" w:hAnsi="Times New Roman" w:cs="Times New Roman"/>
          <w:sz w:val="26"/>
          <w:szCs w:val="26"/>
        </w:rPr>
        <w:t>й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ствии, либо посредством почтового отправления с уведомлением о вручении.</w:t>
      </w:r>
    </w:p>
    <w:p w:rsidR="00A70882" w:rsidRPr="00A70882" w:rsidRDefault="00D66C28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2.10.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С заявлением о предоставлении муниципальной услуги Заявитель с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мостоятельно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предоставляет следующие документы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>, необходимые для оказания  муниципальной услуги и обязательные для предоставления:</w:t>
      </w:r>
    </w:p>
    <w:p w:rsidR="00A70882" w:rsidRPr="00A70882" w:rsidRDefault="00944AEE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заявление о предоставлении муниципальной услуги. В случае подачи заявл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 в электронной форме посредством ЕПГУ в соответствии с подпунктом «а» пункта 2.10.1 настоящего Административного регламента указанное заявление з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lastRenderedPageBreak/>
        <w:t>полняется путем внесения соответствующих сведений в интерактивную форму на ЕПГУ, без необходимости предоставления в иной форме;</w:t>
      </w:r>
    </w:p>
    <w:p w:rsidR="00A70882" w:rsidRPr="00A70882" w:rsidRDefault="00944AEE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документ, удостоверяющего личность Заявителя (предоставляется в случае личного обращения в Уполномоченный орган либо МФЦ). В случае направления</w:t>
      </w:r>
    </w:p>
    <w:p w:rsidR="00A70882" w:rsidRPr="00A70882" w:rsidRDefault="00A70882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 xml:space="preserve">Заявления посредством ЕПГУ сведения из </w:t>
      </w:r>
      <w:proofErr w:type="gramStart"/>
      <w:r w:rsidRPr="00A70882">
        <w:rPr>
          <w:rFonts w:ascii="Times New Roman" w:hAnsi="Times New Roman" w:cs="Times New Roman"/>
          <w:sz w:val="26"/>
          <w:szCs w:val="26"/>
        </w:rPr>
        <w:t>документа, удостоверяющего личность Заинтересованного лица формируются</w:t>
      </w:r>
      <w:proofErr w:type="gramEnd"/>
      <w:r w:rsidRPr="00A70882">
        <w:rPr>
          <w:rFonts w:ascii="Times New Roman" w:hAnsi="Times New Roman" w:cs="Times New Roman"/>
          <w:sz w:val="26"/>
          <w:szCs w:val="26"/>
        </w:rPr>
        <w:t xml:space="preserve"> при подтверждении учетной записи в ЕСИА из состава соответствующих данных указанной учетной записи и могут быть пр</w:t>
      </w:r>
      <w:r w:rsidRPr="00A70882">
        <w:rPr>
          <w:rFonts w:ascii="Times New Roman" w:hAnsi="Times New Roman" w:cs="Times New Roman"/>
          <w:sz w:val="26"/>
          <w:szCs w:val="26"/>
        </w:rPr>
        <w:t>о</w:t>
      </w:r>
      <w:r w:rsidRPr="00A70882">
        <w:rPr>
          <w:rFonts w:ascii="Times New Roman" w:hAnsi="Times New Roman" w:cs="Times New Roman"/>
          <w:sz w:val="26"/>
          <w:szCs w:val="26"/>
        </w:rPr>
        <w:t>верены путем направления запроса с использованием федеральной государстве</w:t>
      </w:r>
      <w:r w:rsidRPr="00A70882">
        <w:rPr>
          <w:rFonts w:ascii="Times New Roman" w:hAnsi="Times New Roman" w:cs="Times New Roman"/>
          <w:sz w:val="26"/>
          <w:szCs w:val="26"/>
        </w:rPr>
        <w:t>н</w:t>
      </w:r>
      <w:r w:rsidRPr="00A70882">
        <w:rPr>
          <w:rFonts w:ascii="Times New Roman" w:hAnsi="Times New Roman" w:cs="Times New Roman"/>
          <w:sz w:val="26"/>
          <w:szCs w:val="26"/>
        </w:rPr>
        <w:t>ной информационной системы «Единая система межведомственного электронного взаимодействия» (далее - СМЭВ);</w:t>
      </w:r>
    </w:p>
    <w:p w:rsidR="00A70882" w:rsidRPr="00A70882" w:rsidRDefault="00944AEE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документ, подтверждающий полномочия представителя действовать от им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ни заявителя -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>, если заявление подается представителем.</w:t>
      </w:r>
    </w:p>
    <w:p w:rsidR="00A70882" w:rsidRPr="00A70882" w:rsidRDefault="00A70882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В случае направления заявления посредством ЕПГУ сведения из документа, уд</w:t>
      </w:r>
      <w:r w:rsidRPr="00A70882">
        <w:rPr>
          <w:rFonts w:ascii="Times New Roman" w:hAnsi="Times New Roman" w:cs="Times New Roman"/>
          <w:sz w:val="26"/>
          <w:szCs w:val="26"/>
        </w:rPr>
        <w:t>о</w:t>
      </w:r>
      <w:r w:rsidRPr="00A70882">
        <w:rPr>
          <w:rFonts w:ascii="Times New Roman" w:hAnsi="Times New Roman" w:cs="Times New Roman"/>
          <w:sz w:val="26"/>
          <w:szCs w:val="26"/>
        </w:rPr>
        <w:t>стоверяющего личность заявителя, представителя формируются при подтвержд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нии учетной записи в ЕСИА из состава соответствующих данных указанной уче</w:t>
      </w:r>
      <w:r w:rsidRPr="00A70882">
        <w:rPr>
          <w:rFonts w:ascii="Times New Roman" w:hAnsi="Times New Roman" w:cs="Times New Roman"/>
          <w:sz w:val="26"/>
          <w:szCs w:val="26"/>
        </w:rPr>
        <w:t>т</w:t>
      </w:r>
      <w:r w:rsidRPr="00A70882">
        <w:rPr>
          <w:rFonts w:ascii="Times New Roman" w:hAnsi="Times New Roman" w:cs="Times New Roman"/>
          <w:sz w:val="26"/>
          <w:szCs w:val="26"/>
        </w:rPr>
        <w:t>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70882" w:rsidRPr="00A70882" w:rsidRDefault="00944AEE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При обращении посредством ЕПГУ указанный документ, выданный:</w:t>
      </w:r>
    </w:p>
    <w:p w:rsidR="00A70882" w:rsidRPr="00A70882" w:rsidRDefault="00944AEE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а)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организацией, удостоверяется УКЭП правомочного должностного л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ца организации;</w:t>
      </w:r>
    </w:p>
    <w:p w:rsidR="00A70882" w:rsidRPr="00A70882" w:rsidRDefault="00944AEE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б)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 xml:space="preserve">физическим лицом, - УКЭП нотариуса с приложением файла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откре</w:t>
      </w:r>
      <w:r w:rsidR="00A70882" w:rsidRPr="00A70882">
        <w:rPr>
          <w:rFonts w:ascii="Times New Roman" w:hAnsi="Times New Roman" w:cs="Times New Roman"/>
          <w:sz w:val="26"/>
          <w:szCs w:val="26"/>
        </w:rPr>
        <w:t>п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ленной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УКЭП в формате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sig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>;</w:t>
      </w:r>
    </w:p>
    <w:p w:rsidR="00A70882" w:rsidRPr="00A70882" w:rsidRDefault="00944AEE" w:rsidP="006D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схема расположения земельного участка в случае, если испрашива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мый земельный участок предстоит образовать и отсутствует проект межевания террит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рии, в границах которой предстоит образовать такой земельный участок;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5)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6)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заверенный перевод на русский язык документов о государственной рег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7)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подготовленный садоводческим или огородническим некоммерческим тов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риществом реестр членов такого товарищества в случае, если подано заявление о предварительном согласовании предоставления земельного участка такому тов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риществу;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8)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документ, подтверждающий членство заявителя в садоводческом или ог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родническом некоммерческом товариществе, в случае, если обращается член садоводческого или огороднического некоммерческого товарищества за пред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ставл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нием в собственность за плату;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9)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решение общего собрания членов садоводческого или огороднического т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варищества о распределении участка заявителю, в случае, если обращается член садоводческого или огороднического некоммерческого товарищества за пред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ставлением в собственность за плату или если обращается член садоводческого или огороднического товарищества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10)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0882" w:rsidRPr="00A70882">
        <w:rPr>
          <w:rFonts w:ascii="Times New Roman" w:hAnsi="Times New Roman" w:cs="Times New Roman"/>
          <w:sz w:val="26"/>
          <w:szCs w:val="26"/>
        </w:rPr>
        <w:t>сообщение заявителя, содержащее перечень всех зданий, сооружений, об</w:t>
      </w:r>
      <w:r w:rsidR="00A70882" w:rsidRPr="00A70882">
        <w:rPr>
          <w:rFonts w:ascii="Times New Roman" w:hAnsi="Times New Roman" w:cs="Times New Roman"/>
          <w:sz w:val="26"/>
          <w:szCs w:val="26"/>
        </w:rPr>
        <w:t>ъ</w:t>
      </w:r>
      <w:r w:rsidR="00A70882" w:rsidRPr="00A70882">
        <w:rPr>
          <w:rFonts w:ascii="Times New Roman" w:hAnsi="Times New Roman" w:cs="Times New Roman"/>
          <w:sz w:val="26"/>
          <w:szCs w:val="26"/>
        </w:rPr>
        <w:t>ектов незавершенного строительства (при наличии), расположенных на земел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 участке, с указанием кадастровых (условных, инвентарных) номеров и адре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ных ориентиров зданий, сооружений, объектов незавершенного строительства (при наличии), принадлежащих на соответствующем праве</w:t>
      </w:r>
      <w:proofErr w:type="gramEnd"/>
    </w:p>
    <w:p w:rsidR="00A70882" w:rsidRPr="00A70882" w:rsidRDefault="00A7088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proofErr w:type="gramStart"/>
      <w:r w:rsidRPr="00A70882">
        <w:rPr>
          <w:rFonts w:ascii="Times New Roman" w:hAnsi="Times New Roman" w:cs="Times New Roman"/>
          <w:sz w:val="26"/>
          <w:szCs w:val="26"/>
        </w:rPr>
        <w:t>заявителю, в случае, если обращается собственник здания, сооружения, помещ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ния в таком здании, сооружении за предоставлением в собственность за плату, или если обращаются религиозная организация, которой на праве безвозмездного пол</w:t>
      </w:r>
      <w:r w:rsidRPr="00A70882">
        <w:rPr>
          <w:rFonts w:ascii="Times New Roman" w:hAnsi="Times New Roman" w:cs="Times New Roman"/>
          <w:sz w:val="26"/>
          <w:szCs w:val="26"/>
        </w:rPr>
        <w:t>ь</w:t>
      </w:r>
      <w:r w:rsidRPr="00A70882">
        <w:rPr>
          <w:rFonts w:ascii="Times New Roman" w:hAnsi="Times New Roman" w:cs="Times New Roman"/>
          <w:sz w:val="26"/>
          <w:szCs w:val="26"/>
        </w:rPr>
        <w:t>зования предоставлены здания, сооружения; лица, относящиеся к коренным мал</w:t>
      </w:r>
      <w:r w:rsidRPr="00A70882">
        <w:rPr>
          <w:rFonts w:ascii="Times New Roman" w:hAnsi="Times New Roman" w:cs="Times New Roman"/>
          <w:sz w:val="26"/>
          <w:szCs w:val="26"/>
        </w:rPr>
        <w:t>о</w:t>
      </w:r>
      <w:r w:rsidRPr="00A70882">
        <w:rPr>
          <w:rFonts w:ascii="Times New Roman" w:hAnsi="Times New Roman" w:cs="Times New Roman"/>
          <w:sz w:val="26"/>
          <w:szCs w:val="26"/>
        </w:rPr>
        <w:t>численным народам Севера, Сибири и Дальнего Востока, и их общины, за пред</w:t>
      </w:r>
      <w:r w:rsidRPr="00A70882">
        <w:rPr>
          <w:rFonts w:ascii="Times New Roman" w:hAnsi="Times New Roman" w:cs="Times New Roman"/>
          <w:sz w:val="26"/>
          <w:szCs w:val="26"/>
        </w:rPr>
        <w:t>о</w:t>
      </w:r>
      <w:r w:rsidRPr="00A70882">
        <w:rPr>
          <w:rFonts w:ascii="Times New Roman" w:hAnsi="Times New Roman" w:cs="Times New Roman"/>
          <w:sz w:val="26"/>
          <w:szCs w:val="26"/>
        </w:rPr>
        <w:t>ставлением в безвозмездное пользование, или если обращаются собственник об</w:t>
      </w:r>
      <w:r w:rsidRPr="00A70882">
        <w:rPr>
          <w:rFonts w:ascii="Times New Roman" w:hAnsi="Times New Roman" w:cs="Times New Roman"/>
          <w:sz w:val="26"/>
          <w:szCs w:val="26"/>
        </w:rPr>
        <w:t>ъ</w:t>
      </w:r>
      <w:r w:rsidRPr="00A70882">
        <w:rPr>
          <w:rFonts w:ascii="Times New Roman" w:hAnsi="Times New Roman" w:cs="Times New Roman"/>
          <w:sz w:val="26"/>
          <w:szCs w:val="26"/>
        </w:rPr>
        <w:t>екта незавершенного строительства;</w:t>
      </w:r>
      <w:proofErr w:type="gramEnd"/>
      <w:r w:rsidRPr="00A70882">
        <w:rPr>
          <w:rFonts w:ascii="Times New Roman" w:hAnsi="Times New Roman" w:cs="Times New Roman"/>
          <w:sz w:val="26"/>
          <w:szCs w:val="26"/>
        </w:rPr>
        <w:t xml:space="preserve"> собственник здания, сооружения, помещений в них, лицо, которому эти объекты недвижимости предоставлены </w:t>
      </w:r>
      <w:proofErr w:type="gramStart"/>
      <w:r w:rsidRPr="00A7088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A708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70882">
        <w:rPr>
          <w:rFonts w:ascii="Times New Roman" w:hAnsi="Times New Roman" w:cs="Times New Roman"/>
          <w:sz w:val="26"/>
          <w:szCs w:val="26"/>
        </w:rPr>
        <w:t>хозяйственн</w:t>
      </w:r>
      <w:r w:rsidRPr="00A70882">
        <w:rPr>
          <w:rFonts w:ascii="Times New Roman" w:hAnsi="Times New Roman" w:cs="Times New Roman"/>
          <w:sz w:val="26"/>
          <w:szCs w:val="26"/>
        </w:rPr>
        <w:t>о</w:t>
      </w:r>
      <w:r w:rsidRPr="00A70882">
        <w:rPr>
          <w:rFonts w:ascii="Times New Roman" w:hAnsi="Times New Roman" w:cs="Times New Roman"/>
          <w:sz w:val="26"/>
          <w:szCs w:val="26"/>
        </w:rPr>
        <w:t>го</w:t>
      </w:r>
      <w:proofErr w:type="gramEnd"/>
      <w:r w:rsidRPr="00A70882">
        <w:rPr>
          <w:rFonts w:ascii="Times New Roman" w:hAnsi="Times New Roman" w:cs="Times New Roman"/>
          <w:sz w:val="26"/>
          <w:szCs w:val="26"/>
        </w:rPr>
        <w:t xml:space="preserve"> ведения или на праве оперативного управления, за предоставлением в аренду, или если обращается религиозная организация - собственник здания или сооруж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ния за предоставлением в собственность бесплатно;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11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документы, удостоверяющие (устанавливающие) право заявителя на зд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ние, сооружение, расположенные на испрашиваемом земельном участке, либо п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мещение в них, в случае если обращается собственник здания, сооружения, пом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щения в здании, сооружении за предоставлением в собственность за плату, или е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ли обр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щается религиозная организация, являющаяся собственником здания или сооруж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ния, за предоставлением в безвозмездное пользование или собственность бесплатно, или если обращается собственник здания, сооружения, помещений в них, лицо, которому эти объекты недвижимости предоставлены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хозяйственного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ведения или на праве оперативного управления, за предоставлением в аренду, если право на такое здание, сооружение либо помещение не зарегистрировано в Едином госуда</w:t>
      </w:r>
      <w:r w:rsidR="00A70882" w:rsidRPr="00A70882">
        <w:rPr>
          <w:rFonts w:ascii="Times New Roman" w:hAnsi="Times New Roman" w:cs="Times New Roman"/>
          <w:sz w:val="26"/>
          <w:szCs w:val="26"/>
        </w:rPr>
        <w:t>р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ственном реестре недвижимости (далее - ЕГРН);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12)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документы, удостоверяющие (устанавливающие) права заявителя на объект незавершенного строительства, расположенный на испрашиваемом земел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 участке, если обращается собственник объекта незавершенного строительства за предоставлением в аренду и право на такой объект незавершенного строител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ства не зарегистрировано в ЕГРН;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13)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документы, подтверждающие право заявителя на испрашиваемый земельный участок, в случае, если обращается собственник здания, сооружения, помещения в здании, сооружении, юридическое лицо, использующее земельный участок на пр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ве постоянного (бессрочного) пользования, за предоставлением в собственность за плату или в аренду или, если обращается религиозная организация, которой на праве безвозмездного пользования предоставлены здания, сооружения, за пред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ставлением в безвозмездное пользование, или если обращается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собственник объе</w:t>
      </w:r>
      <w:r w:rsidR="00A70882" w:rsidRPr="00A70882">
        <w:rPr>
          <w:rFonts w:ascii="Times New Roman" w:hAnsi="Times New Roman" w:cs="Times New Roman"/>
          <w:sz w:val="26"/>
          <w:szCs w:val="26"/>
        </w:rPr>
        <w:t>к</w:t>
      </w:r>
      <w:r w:rsidR="00A70882" w:rsidRPr="00A70882">
        <w:rPr>
          <w:rFonts w:ascii="Times New Roman" w:hAnsi="Times New Roman" w:cs="Times New Roman"/>
          <w:sz w:val="26"/>
          <w:szCs w:val="26"/>
        </w:rPr>
        <w:t>та незавершенного строительства; собственник здания, сооружения, помещения в них, лицо, которому эти объекты недвижимости предоставлены на хозяйственного ведения или на праве оперативного управления, за предоставлением в аренду, или если обращается религиозная организация - собственник здания или сооружения за предоставлением в собственность бесплатно, если право на такой земельный уч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сток не зарегистрировано в ЕГРН (при наличии соответствующих прав на земел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ный участок);</w:t>
      </w:r>
      <w:proofErr w:type="gramEnd"/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14)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договор о комплексном освоении территории, если обращается аре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датор земельного участка, предоставленного для комплексного освоения террит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рии, о предоставлении в аренду земельного участка, образованного из земельного учас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ка, предоставленного для комплексного освоения территории;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15)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соглашение о создании крестьянского (фермерского) хозяйства, в сл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чае, если обращается крестьянское (фермерское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)х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>озяйство, испрашивающее уч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сток для осуществления своей деятельности, за предоставлением в безвозмездное пользов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ние;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16)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документ, подтверждающий принадлежность гражданина к коренным малочисленным народам Севера, Сибири и Дальнего Востока, если обращается гражд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нин, относящийся к коренным малочисленным народам Севера, Сибири и Дальнего Востока, за предоставлением в безвозмездное пользование;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17)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документы, подтверждающие право на предоставление участка в соотве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ствии с целями использования земельного участка, в случае, если обращаются за предоставлением в постоянное (бессрочное) пользование или в случае, если обр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щается государственное или муниципальное учреждение; казенное предприятие; центр исторического наследия Президента Российской Федерации за предоставл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нием в безвозмездное пользование;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18)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приказ о приеме на работу, выписка из трудовой книжки (либо свед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 о трудовой деятельности) или трудовой договор (контракт) в случае, если о</w:t>
      </w:r>
      <w:r w:rsidR="00A70882" w:rsidRPr="00A70882">
        <w:rPr>
          <w:rFonts w:ascii="Times New Roman" w:hAnsi="Times New Roman" w:cs="Times New Roman"/>
          <w:sz w:val="26"/>
          <w:szCs w:val="26"/>
        </w:rPr>
        <w:t>б</w:t>
      </w:r>
      <w:r w:rsidR="00A70882" w:rsidRPr="00A70882">
        <w:rPr>
          <w:rFonts w:ascii="Times New Roman" w:hAnsi="Times New Roman" w:cs="Times New Roman"/>
          <w:sz w:val="26"/>
          <w:szCs w:val="26"/>
        </w:rPr>
        <w:t>ращае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ся гражданин, работающий по основному месту работы в муниципальном образ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вании по специальности, которая установлена законом субъекта Российской Фед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рации, за предоставлением в собственность бесплатно или в безвозмездное польз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вание, или работник организации, которой земельный участок предоставлен на праве постоянного (бессрочного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>) пользования, за предоставлением в безво</w:t>
      </w:r>
      <w:r w:rsidR="00A70882" w:rsidRPr="00A70882">
        <w:rPr>
          <w:rFonts w:ascii="Times New Roman" w:hAnsi="Times New Roman" w:cs="Times New Roman"/>
          <w:sz w:val="26"/>
          <w:szCs w:val="26"/>
        </w:rPr>
        <w:t>з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мездное пользование;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19)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договор найма служебного жилого помещения, в случае, если обращ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ется гражданин, которому предоставлено служебное помещение в виде жилого 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ма, за предоставлением в безвозмездное пользование;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20)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соглашение об изъятии земельного участка, если обращается лицо, у котор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го изъят участок, предоставленный в безвозмездное пользование, за предоставл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нием в безвозмездное пользование или если обращается лицо, у которого изъят предоставленный в аренду земельный участок,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21)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решение суда, на основании которого изъят земельный участок, в случае, е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ли обращается лицо, у которого изъят участок, предоставленный в безвозмездное пользование, за предоставлением в безвозмездное пользование или если обращае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ся лицо, у которого изъят предоставленный в аренду земельный участок, за пред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ставлением в аренду;</w:t>
      </w:r>
      <w:proofErr w:type="gramEnd"/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22)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гражданско-правовые договоры на строительство или реконструкцию объе</w:t>
      </w:r>
      <w:r w:rsidR="00A70882" w:rsidRPr="00A70882">
        <w:rPr>
          <w:rFonts w:ascii="Times New Roman" w:hAnsi="Times New Roman" w:cs="Times New Roman"/>
          <w:sz w:val="26"/>
          <w:szCs w:val="26"/>
        </w:rPr>
        <w:t>к</w:t>
      </w:r>
      <w:r w:rsidR="00A70882" w:rsidRPr="00A70882">
        <w:rPr>
          <w:rFonts w:ascii="Times New Roman" w:hAnsi="Times New Roman" w:cs="Times New Roman"/>
          <w:sz w:val="26"/>
          <w:szCs w:val="26"/>
        </w:rPr>
        <w:t>тов недвижимости, если обращается лицо, с которым заключен договор на строительство или реконструкцию объектов недвижимости, осуществляемые по</w:t>
      </w:r>
      <w:r w:rsidR="00A70882" w:rsidRPr="00A70882">
        <w:rPr>
          <w:rFonts w:ascii="Times New Roman" w:hAnsi="Times New Roman" w:cs="Times New Roman"/>
          <w:sz w:val="26"/>
          <w:szCs w:val="26"/>
        </w:rPr>
        <w:t>л</w:t>
      </w:r>
      <w:r w:rsidR="00A70882" w:rsidRPr="00A70882">
        <w:rPr>
          <w:rFonts w:ascii="Times New Roman" w:hAnsi="Times New Roman" w:cs="Times New Roman"/>
          <w:sz w:val="26"/>
          <w:szCs w:val="26"/>
        </w:rPr>
        <w:t>ностью за счет бюджетных средств, за предоставлением в безвозмездное пользов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ние;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23)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решение общего собрания членов товарищества о приобретении права бе</w:t>
      </w:r>
      <w:r w:rsidR="00A70882" w:rsidRPr="00A70882">
        <w:rPr>
          <w:rFonts w:ascii="Times New Roman" w:hAnsi="Times New Roman" w:cs="Times New Roman"/>
          <w:sz w:val="26"/>
          <w:szCs w:val="26"/>
        </w:rPr>
        <w:t>з</w:t>
      </w:r>
      <w:r w:rsidR="00A70882" w:rsidRPr="00A70882">
        <w:rPr>
          <w:rFonts w:ascii="Times New Roman" w:hAnsi="Times New Roman" w:cs="Times New Roman"/>
          <w:sz w:val="26"/>
          <w:szCs w:val="26"/>
        </w:rPr>
        <w:t>возмездного пользования земельным участком, предназначенным для ведения гражданами садоводства или огородничества для собственных нужд, в случае, если обращается садовое или огородническое некоммерческое товарищество за пред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ставлением в безвозмездное пользование;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24)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решение о создании некоммерческой организации, в случае, если о</w:t>
      </w:r>
      <w:r w:rsidR="00A70882" w:rsidRPr="00A70882">
        <w:rPr>
          <w:rFonts w:ascii="Times New Roman" w:hAnsi="Times New Roman" w:cs="Times New Roman"/>
          <w:sz w:val="26"/>
          <w:szCs w:val="26"/>
        </w:rPr>
        <w:t>б</w:t>
      </w:r>
      <w:r w:rsidR="00A70882" w:rsidRPr="00A70882">
        <w:rPr>
          <w:rFonts w:ascii="Times New Roman" w:hAnsi="Times New Roman" w:cs="Times New Roman"/>
          <w:sz w:val="26"/>
          <w:szCs w:val="26"/>
        </w:rPr>
        <w:t>ращается некоммерческая организация, созданная гражданами в целях жилищного стро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тельства за предоставлением в безвозмездное пользование;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25)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решение субъекта Российской Федерации о создании некоммерческой орг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низации в случае, если обращается некоммерческая организация, созданная суб</w:t>
      </w:r>
      <w:r w:rsidR="00A70882" w:rsidRPr="00A70882">
        <w:rPr>
          <w:rFonts w:ascii="Times New Roman" w:hAnsi="Times New Roman" w:cs="Times New Roman"/>
          <w:sz w:val="26"/>
          <w:szCs w:val="26"/>
        </w:rPr>
        <w:t>ъ</w:t>
      </w:r>
      <w:r w:rsidR="00A70882" w:rsidRPr="00A70882">
        <w:rPr>
          <w:rFonts w:ascii="Times New Roman" w:hAnsi="Times New Roman" w:cs="Times New Roman"/>
          <w:sz w:val="26"/>
          <w:szCs w:val="26"/>
        </w:rPr>
        <w:t>ектом Российской Федерации в целях жилищного строительства для обеспечения жилыми помещениями отдельных категорий граждан, за предоставлением в бе</w:t>
      </w:r>
      <w:r w:rsidR="00A70882" w:rsidRPr="00A70882">
        <w:rPr>
          <w:rFonts w:ascii="Times New Roman" w:hAnsi="Times New Roman" w:cs="Times New Roman"/>
          <w:sz w:val="26"/>
          <w:szCs w:val="26"/>
        </w:rPr>
        <w:t>з</w:t>
      </w:r>
      <w:r w:rsidR="00A70882" w:rsidRPr="00A70882">
        <w:rPr>
          <w:rFonts w:ascii="Times New Roman" w:hAnsi="Times New Roman" w:cs="Times New Roman"/>
          <w:sz w:val="26"/>
          <w:szCs w:val="26"/>
        </w:rPr>
        <w:t>возмездное пользование;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26)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договор безвозмездного пользования зданием, сооружением, в случае, если обращается религиозная организация, которой на праве безвозмездного пользов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 предоставлены здания, сооружения, за предоставлением в безвозмездное пол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зование;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27)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решение общего собрания членов садоводческого или огородническ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го товарищества о приобретении участка общего назначения, с указанием долей в праве общей долевой собственности в случае, если обращается лицо, уполном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ченное решением общего собрания членов садоводческого или огороднического товарищества за предоставлением в аренду или если обращается лицо, уполном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ченное на подачу заявления решением общего собрания членов садоводческого или ог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роднического товарищества, за предоставлением в собственность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бесплатно;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28)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документ, подтверждающий членство заявителя в садоводческом или ог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родническом товариществе, если обращается член садоводческого или огороднич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ского товарищества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29)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выданный уполномоченным органом документ, подтверждающий принадлежность гражданина к категории граждан, обладающих правом на перв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очередное или внеочередное приобретение земельных участков, если обратился гражданин, имеющий право на первоочередное приобретение земельного участка, за пред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30)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документ, подтверждающий право заявителя на предоставление з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мельного участка в собственность без проведения торгов, если обращается лицо, имеющее право на приобретение в собственность участка без торгов, за предоста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31)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договор аренды исходного земельного участка, заключенный до дня всту</w:t>
      </w:r>
      <w:r w:rsidR="00A70882" w:rsidRPr="00A70882">
        <w:rPr>
          <w:rFonts w:ascii="Times New Roman" w:hAnsi="Times New Roman" w:cs="Times New Roman"/>
          <w:sz w:val="26"/>
          <w:szCs w:val="26"/>
        </w:rPr>
        <w:t>п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ления в силу Федерального закона от 21 июля 1997 г. № 122-ФЗ «О государстве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ной регистрации прав на недвижимое имущество и сделок с ним», если обращается арендатор такого земельного участка за предоставлением в аренду земельного участка, образованного из ранее арендованного земельного участка;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32)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свидетельство, удостоверяющее регистрацию лица в качестве резидента ос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бой экономической зоны, если обращается резидент особой экономической зоны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33)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концессионное соглашение, если обращается лицо, с которым заключено концессионное соглашение,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34)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договор об освоении территории в целях строительства и эксплуат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ции наемного дома коммерческого использования, если обращается лицо, закл</w:t>
      </w:r>
      <w:r w:rsidR="00A70882" w:rsidRPr="00A70882">
        <w:rPr>
          <w:rFonts w:ascii="Times New Roman" w:hAnsi="Times New Roman" w:cs="Times New Roman"/>
          <w:sz w:val="26"/>
          <w:szCs w:val="26"/>
        </w:rPr>
        <w:t>ю</w:t>
      </w:r>
      <w:r w:rsidR="00A70882" w:rsidRPr="00A70882">
        <w:rPr>
          <w:rFonts w:ascii="Times New Roman" w:hAnsi="Times New Roman" w:cs="Times New Roman"/>
          <w:sz w:val="26"/>
          <w:szCs w:val="26"/>
        </w:rPr>
        <w:t>чившее</w:t>
      </w:r>
    </w:p>
    <w:p w:rsidR="00A70882" w:rsidRPr="00A70882" w:rsidRDefault="00A7088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договор об освоении территории в целях строительства и эксплуатации наемного дома,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35)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охотхозяйственное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соглашение, если обращается лицо, с которым заключено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охотхозяйственное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соглашение,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36)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инвестиционная декларация, в составе которой представлен инвестиционный проект, если обращается резидент зоны территориального развития, включенный в реестр резидентов такой зоны,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37)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договор об условиях деятельности в свободной экономической зоне, инв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стиционная декларация, свидетельство о включении юридического лица, индив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дуального предпринимателя в единый реестр участников свободной экономич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ской зоны, если обращается участник свободной экономической зоны на террит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риях Республики Крым и города федерального значения Севастополя за предоста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38)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проектная документация на выполнение работ, связанных с пользованием недрами, государственное задание, предусматривающее выполнение мероприятий по государственному геологическому изучению недр, или государственный ко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тракт на выполнение работ по геологическому изучению недр (в том числе реги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нальному) либо их части, предусматривающий осуществление соответствующей деятельности, если обращается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недропользователь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39)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свидетельство о внесении казачьего общества в государственный р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естр к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зачьих обществ в Российской Федерации, если обращается казачье общество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40)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соглашение об управлении особой экономической зоной, если обращается управляющая компания, привлеченная для выполнения функций по созданию об</w:t>
      </w:r>
      <w:r w:rsidR="00A70882" w:rsidRPr="00A70882">
        <w:rPr>
          <w:rFonts w:ascii="Times New Roman" w:hAnsi="Times New Roman" w:cs="Times New Roman"/>
          <w:sz w:val="26"/>
          <w:szCs w:val="26"/>
        </w:rPr>
        <w:t>ъ</w:t>
      </w:r>
      <w:r w:rsidR="00A70882" w:rsidRPr="00A70882">
        <w:rPr>
          <w:rFonts w:ascii="Times New Roman" w:hAnsi="Times New Roman" w:cs="Times New Roman"/>
          <w:sz w:val="26"/>
          <w:szCs w:val="26"/>
        </w:rPr>
        <w:t>ектов недвижимости в границах особой экономической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з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>оны и на прилегающей к ней территории и по управлению этими и ранее созданными объектами недвиж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мости,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41)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соглашение о взаимодействии в сфере развития инфраструктуры особой эк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номической зоны, если обращается лицо, с которым заключено соглашение о вза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модействии в сфере развития инфраструктуры особой экономической зоны,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42)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договор об освоении территории в целях строительства и эксплуатации наемного дома социального использования, если обращается лицо, заключившее договор об освоении территории в целях строительства и эксплуатации наемного дома социального использования,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43)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государственный контракт, если обращается лицо, с которым заключен гос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дарственный контракт на выполнение работ, оказание услуг для обеспечения об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роны страны и безопасности государства, осуществляемых полностью за счет средств федерального бюджета, за предоставлением в безвозмездное пользование;</w:t>
      </w:r>
    </w:p>
    <w:p w:rsidR="00A70882" w:rsidRPr="00A70882" w:rsidRDefault="00944AEE" w:rsidP="00944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44)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специальный инвестиционный контракт, если обращается лицо, с которым заключен специальный инвестиционный контракт, за предоставлением в аренду;</w:t>
      </w:r>
    </w:p>
    <w:p w:rsidR="00A70882" w:rsidRPr="00A70882" w:rsidRDefault="00A70882" w:rsidP="00944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 xml:space="preserve"> </w:t>
      </w:r>
      <w:r w:rsidR="00944AEE">
        <w:rPr>
          <w:rFonts w:ascii="Times New Roman" w:hAnsi="Times New Roman" w:cs="Times New Roman"/>
          <w:sz w:val="26"/>
          <w:szCs w:val="26"/>
        </w:rPr>
        <w:t xml:space="preserve">     </w:t>
      </w:r>
      <w:r w:rsidRPr="00A70882">
        <w:rPr>
          <w:rFonts w:ascii="Times New Roman" w:hAnsi="Times New Roman" w:cs="Times New Roman"/>
          <w:sz w:val="26"/>
          <w:szCs w:val="26"/>
        </w:rPr>
        <w:t>45)</w:t>
      </w:r>
      <w:r w:rsidRPr="00A70882">
        <w:rPr>
          <w:rFonts w:ascii="Times New Roman" w:hAnsi="Times New Roman" w:cs="Times New Roman"/>
          <w:sz w:val="26"/>
          <w:szCs w:val="26"/>
        </w:rPr>
        <w:tab/>
        <w:t>документ, предусматривающий выполнение международных обяз</w:t>
      </w:r>
      <w:r w:rsidRPr="00A70882">
        <w:rPr>
          <w:rFonts w:ascii="Times New Roman" w:hAnsi="Times New Roman" w:cs="Times New Roman"/>
          <w:sz w:val="26"/>
          <w:szCs w:val="26"/>
        </w:rPr>
        <w:t>а</w:t>
      </w:r>
      <w:r w:rsidRPr="00A70882">
        <w:rPr>
          <w:rFonts w:ascii="Times New Roman" w:hAnsi="Times New Roman" w:cs="Times New Roman"/>
          <w:sz w:val="26"/>
          <w:szCs w:val="26"/>
        </w:rPr>
        <w:t>тельств, если обращается лицо, испрашивающее участок для выполнения междун</w:t>
      </w:r>
      <w:r w:rsidRPr="00A70882">
        <w:rPr>
          <w:rFonts w:ascii="Times New Roman" w:hAnsi="Times New Roman" w:cs="Times New Roman"/>
          <w:sz w:val="26"/>
          <w:szCs w:val="26"/>
        </w:rPr>
        <w:t>а</w:t>
      </w:r>
      <w:r w:rsidRPr="00A70882">
        <w:rPr>
          <w:rFonts w:ascii="Times New Roman" w:hAnsi="Times New Roman" w:cs="Times New Roman"/>
          <w:sz w:val="26"/>
          <w:szCs w:val="26"/>
        </w:rPr>
        <w:t>родных обязательств, за предоставлением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46)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договор аренды земельного участка, если обращается арендатор з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мельного участка за заключением нового договора аренды и если ранее договор аренды на такой земельный участок не был зарегистрировано в ЕГРН;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47)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документы, подтверждающие условия предоставления земельных участков в соответствии с законодательством субъектов Российской Федерации, в случае обращения граждан, имеющих трех и более детей за предоставлением в собстве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ность бесплатно;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48)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документы, подтверждающие право на приобретение земельного участка, установленные законом субъекта Российской Федерации или законодательством Российской Федерации, в случае обращения граждан, относящихся к отдельным категориям, устанавливаемым соответственно законом субъекта Российской Фед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рации или федеральным законом, за предоставлением в собственность бесплатно;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49)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документы, подтверждающие право на приобретение земельного участка, установленные законодательством Российской Федерации, в случае обращения н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коммерческой организации, созданной гражданами, в соответствии с федеральн</w:t>
      </w:r>
      <w:r w:rsidR="00A70882" w:rsidRPr="00A70882">
        <w:rPr>
          <w:rFonts w:ascii="Times New Roman" w:hAnsi="Times New Roman" w:cs="Times New Roman"/>
          <w:sz w:val="26"/>
          <w:szCs w:val="26"/>
        </w:rPr>
        <w:t>ы</w:t>
      </w:r>
      <w:r w:rsidR="00A70882" w:rsidRPr="00A70882">
        <w:rPr>
          <w:rFonts w:ascii="Times New Roman" w:hAnsi="Times New Roman" w:cs="Times New Roman"/>
          <w:sz w:val="26"/>
          <w:szCs w:val="26"/>
        </w:rPr>
        <w:t>ми законами за предоставлением в собственность бесплатно;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50)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документы, подтверждающие право на приобретение земельного участка, установленные законодательством субъекта Российской Федерации или законод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lastRenderedPageBreak/>
        <w:t>тельством Российской Федерации, в случае обращения религиозной организации, имеющей земельный участок на праве постоянного (бессрочного) пользования, предназначенный для сельскохозяйственного производства, за предоставлением в собственность бесплатно.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С заявлением о предоставлении муниципальной услуги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следующие док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менты, необходимые для оказания муниципальной услуги: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выписка из Единого государственного реестра юридических лиц о юридич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ском лице, являющемся заявителем;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выписка из Единого государственного реестра индивидуальных предприн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мателей об индивидуальном предпринимателе, являющемся заявителем;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выписка из ЕГРН об испрашиваемом земельном участке, о земельном учас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ке, из которого образуется испрашиваемый земельный участок, об объекте недв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жимости, расположенном на земельном участке;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документ о предоставлении исходного земельного участка садоводческому некоммерческому товариществу или огородническому некоммерческому товар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ществу (за исключением случаев, если право на исходный земельный участок зар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гистрировано в ЕГРН), если обращается член такого товарищества за предоставл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нием в собственность за плату или в аренду; если обращается лицо, уполномоче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ное на подачу заявления решением общего собрания членов такого товарищества за предоставлением в собственность бесплатно или в</w:t>
      </w:r>
      <w:r w:rsidR="00DE13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0882" w:rsidRPr="00A70882" w:rsidRDefault="00A7088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5)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утвержденный проект межевания территории, если обращается член сад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водческого некоммерческого товарищества или огороднического некоммерческого товарищества за предоставлением в собственность за плату или в аренду; если о</w:t>
      </w:r>
      <w:r w:rsidR="00A70882" w:rsidRPr="00A70882">
        <w:rPr>
          <w:rFonts w:ascii="Times New Roman" w:hAnsi="Times New Roman" w:cs="Times New Roman"/>
          <w:sz w:val="26"/>
          <w:szCs w:val="26"/>
        </w:rPr>
        <w:t>б</w:t>
      </w:r>
      <w:r w:rsidR="00A70882" w:rsidRPr="00A70882">
        <w:rPr>
          <w:rFonts w:ascii="Times New Roman" w:hAnsi="Times New Roman" w:cs="Times New Roman"/>
          <w:sz w:val="26"/>
          <w:szCs w:val="26"/>
        </w:rPr>
        <w:t>ращается лицо, с которым заключен договор о развитии застроенной территории; лицо, уполномоченное на подачу заявления решением общего собрания членов с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доводческого некоммерческого товарищества или огороднического некоммерч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ского товарищества, за предоставлением в собственность бесплатно или в аренду;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если обращается арендатор земельного участка, предоставленного для комплексн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го освоения территории, из которого образован испрашиваемый земельный уч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сток, лицо, с которым заключен договор о развитии застроенной территории, лицо, заключившее договор об освоении территории в целях строительства и эксплуат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ции наемного дома коммерческого использования, юридическое лицо, заключи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шее договор об освоении территории в целях строительства и эксплуатации нае</w:t>
      </w:r>
      <w:r w:rsidR="00A70882" w:rsidRPr="00A70882">
        <w:rPr>
          <w:rFonts w:ascii="Times New Roman" w:hAnsi="Times New Roman" w:cs="Times New Roman"/>
          <w:sz w:val="26"/>
          <w:szCs w:val="26"/>
        </w:rPr>
        <w:t>м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ного дома социального использования, за предоставлением в аренду;</w:t>
      </w:r>
      <w:proofErr w:type="gramEnd"/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6)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утвержденный проект планировки территории, если обращается лицо, с которым заключен договор о развитии застроенной территории, за предоставл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нием в собственность бесплатно, или если обращается арендатор земельного участка, предоставленного для комплексного освоения территории, из которого образован испрашиваемый земельный участок, лицо, с которым заключен договор о развитии застроенной территории, лицо, заключившее договор об освоении те</w:t>
      </w:r>
      <w:r w:rsidR="00A70882" w:rsidRPr="00A70882">
        <w:rPr>
          <w:rFonts w:ascii="Times New Roman" w:hAnsi="Times New Roman" w:cs="Times New Roman"/>
          <w:sz w:val="26"/>
          <w:szCs w:val="26"/>
        </w:rPr>
        <w:t>р</w:t>
      </w:r>
      <w:r w:rsidR="00A70882" w:rsidRPr="00A70882">
        <w:rPr>
          <w:rFonts w:ascii="Times New Roman" w:hAnsi="Times New Roman" w:cs="Times New Roman"/>
          <w:sz w:val="26"/>
          <w:szCs w:val="26"/>
        </w:rPr>
        <w:t>ритории в целях строительства и эксплуатации наемного дома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коммерческого и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пользования, юридическое лицо, заключившее договор об освоении территории в целях стро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тельства и эксплуатации наемного дома социального использования, за предоста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лением в аренду;</w:t>
      </w:r>
    </w:p>
    <w:p w:rsidR="00A70882" w:rsidRPr="00A70882" w:rsidRDefault="00944AEE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7)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распоряжение Правительства Российской Федерации, если обращается юр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дическое лицо, испрашивающее участок для размещения объектов социально- </w:t>
      </w:r>
      <w:r w:rsidR="00A70882" w:rsidRPr="00A70882">
        <w:rPr>
          <w:rFonts w:ascii="Times New Roman" w:hAnsi="Times New Roman" w:cs="Times New Roman"/>
          <w:sz w:val="26"/>
          <w:szCs w:val="26"/>
        </w:rPr>
        <w:lastRenderedPageBreak/>
        <w:t>культурного назначения, реализации масштабных инвестиционных проектов, за предоставлением в аренду;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8)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распоряжение высшего должностного лица субъекта Российской Ф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дерации, если обращается лицо, испрашивающее земельный участок для размещ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 объектов социально-культурного и коммунально-бытового назначения, реал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зации ма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штабных инвестиционных проектов, за предоставлением в аренду;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9)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указ или распоряжение Президента Российской Федерации, если о</w:t>
      </w:r>
      <w:r w:rsidR="00A70882" w:rsidRPr="00A70882">
        <w:rPr>
          <w:rFonts w:ascii="Times New Roman" w:hAnsi="Times New Roman" w:cs="Times New Roman"/>
          <w:sz w:val="26"/>
          <w:szCs w:val="26"/>
        </w:rPr>
        <w:t>б</w:t>
      </w:r>
      <w:r w:rsidR="00A70882" w:rsidRPr="00A70882">
        <w:rPr>
          <w:rFonts w:ascii="Times New Roman" w:hAnsi="Times New Roman" w:cs="Times New Roman"/>
          <w:sz w:val="26"/>
          <w:szCs w:val="26"/>
        </w:rPr>
        <w:t>ращается лицо, испрашивающее земельный участок в соответствии с указом или распоряж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нием Президента Российской Федерации за предоставлением в аренду;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10)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выписка из документа территориального планирования или выписка из 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кументации по планировке территории, подтверждающая отнесение объекта к об</w:t>
      </w:r>
      <w:r w:rsidR="00A70882" w:rsidRPr="00A70882">
        <w:rPr>
          <w:rFonts w:ascii="Times New Roman" w:hAnsi="Times New Roman" w:cs="Times New Roman"/>
          <w:sz w:val="26"/>
          <w:szCs w:val="26"/>
        </w:rPr>
        <w:t>ъ</w:t>
      </w:r>
      <w:r w:rsidR="00A70882" w:rsidRPr="00A70882">
        <w:rPr>
          <w:rFonts w:ascii="Times New Roman" w:hAnsi="Times New Roman" w:cs="Times New Roman"/>
          <w:sz w:val="26"/>
          <w:szCs w:val="26"/>
        </w:rPr>
        <w:t>ектам федерального, регионального или местного значения, если обращается юр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дическое лицо, испрашивающее участок для размещения указанных объектов, за предоставлением в аренду;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11)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решение о предоставлении в пользование водных биологических ресурсов, если обращается лицо, имеющее право на добычу (вылов) водных биологических ресурсов, за предоставлением в аренду;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12)договор о предоставлении рыбопромыслового участка; если обращается л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цо, имеющее право на добычу (вылов) водных биологических ресурсов, за пред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ставлением в аренду;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13)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договор пользования водными биологическими ресурсами, если обр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щается лицо, имеющее право на добычу (вылов) водных биологических ресурсов, за предоставлением в аренду;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14)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договор пользования рыбоводным участком, если обращается лицо, ос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ществляющее товарную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аквакультуру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(товарное рыбоводство), за предоставлением в аренду;</w:t>
      </w:r>
      <w:proofErr w:type="gramEnd"/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15)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решение Правительства Российской Федерации о сооружении ядерных уст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новок, радиационных источников, пунктов хранения ядерных материалов и ради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активных веществ, пунктов хранения, хранилищ радиоактивных отходов и пунктов захоронения радиоактивных отходов и о месте их размещения, если обращается юридическое лицо, осуществляющее размещение ядерных установок, радиацио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ных источников, пунктов хранения ядерных материалов и радиоактивных веществ, пунктов хранения, хранилищ радиоактивных отходов и пунктов захоронения 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диоактивных отходов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>, за предоставлением в аренду.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Документы, прилагаемые Заявителем к Заявлению, представляемые в электронной форме, направляются в следующих форматах: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- для документов, в отношении которых утверждены формы и требов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ния по формированию электронных документов в виде файлов в формате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>;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odt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- для документов с текстовым содержанием, не включающим формулы;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jpg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jpeg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png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bmp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tiff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- для документов с текстовым содержанием, в том числе включающих формулы и (или) графические изображения, а также докуме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тов с графическим содержанием;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zip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rar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- для сжатых документов в один файл;</w:t>
      </w:r>
    </w:p>
    <w:p w:rsidR="00A70882" w:rsidRPr="00A70882" w:rsidRDefault="008B6939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5)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sig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- для открепленной УКЭП.</w:t>
      </w:r>
    </w:p>
    <w:p w:rsidR="00A70882" w:rsidRPr="00A70882" w:rsidRDefault="00A7088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В случае если оригиналы документов, прилагаемых к Заявлению, выданы и подп</w:t>
      </w:r>
      <w:r w:rsidRPr="00A70882">
        <w:rPr>
          <w:rFonts w:ascii="Times New Roman" w:hAnsi="Times New Roman" w:cs="Times New Roman"/>
          <w:sz w:val="26"/>
          <w:szCs w:val="26"/>
        </w:rPr>
        <w:t>и</w:t>
      </w:r>
      <w:r w:rsidRPr="00A70882">
        <w:rPr>
          <w:rFonts w:ascii="Times New Roman" w:hAnsi="Times New Roman" w:cs="Times New Roman"/>
          <w:sz w:val="26"/>
          <w:szCs w:val="26"/>
        </w:rPr>
        <w:t>саны органом государственной власти или органом местного самоуправления на бумажном носителе, допускается формирование таких документов, представля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мых в электронной форме, путем сканирования непосредственно с оригинала д</w:t>
      </w:r>
      <w:r w:rsidRPr="00A70882">
        <w:rPr>
          <w:rFonts w:ascii="Times New Roman" w:hAnsi="Times New Roman" w:cs="Times New Roman"/>
          <w:sz w:val="26"/>
          <w:szCs w:val="26"/>
        </w:rPr>
        <w:t>о</w:t>
      </w:r>
      <w:r w:rsidRPr="00A70882">
        <w:rPr>
          <w:rFonts w:ascii="Times New Roman" w:hAnsi="Times New Roman" w:cs="Times New Roman"/>
          <w:sz w:val="26"/>
          <w:szCs w:val="26"/>
        </w:rPr>
        <w:lastRenderedPageBreak/>
        <w:t>кумента (использование копий не допускается), которое осуществляется с сохран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нием ориентации оригинала документа в разрешении 300</w:t>
      </w:r>
    </w:p>
    <w:p w:rsidR="00A70882" w:rsidRPr="00A70882" w:rsidRDefault="00A7088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-</w:t>
      </w:r>
      <w:r w:rsidRPr="00A70882">
        <w:rPr>
          <w:rFonts w:ascii="Times New Roman" w:hAnsi="Times New Roman" w:cs="Times New Roman"/>
          <w:sz w:val="26"/>
          <w:szCs w:val="26"/>
        </w:rPr>
        <w:tab/>
        <w:t xml:space="preserve">500 </w:t>
      </w:r>
      <w:proofErr w:type="spellStart"/>
      <w:r w:rsidRPr="00A70882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A70882">
        <w:rPr>
          <w:rFonts w:ascii="Times New Roman" w:hAnsi="Times New Roman" w:cs="Times New Roman"/>
          <w:sz w:val="26"/>
          <w:szCs w:val="26"/>
        </w:rPr>
        <w:t xml:space="preserve"> (масштаб 1:1) и всех аутентичных признаков подлинности (графич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ской подписи лица, печати, углового штампа бланка), с использованием следу</w:t>
      </w:r>
      <w:r w:rsidRPr="00A70882">
        <w:rPr>
          <w:rFonts w:ascii="Times New Roman" w:hAnsi="Times New Roman" w:cs="Times New Roman"/>
          <w:sz w:val="26"/>
          <w:szCs w:val="26"/>
        </w:rPr>
        <w:t>ю</w:t>
      </w:r>
      <w:r w:rsidRPr="00A70882">
        <w:rPr>
          <w:rFonts w:ascii="Times New Roman" w:hAnsi="Times New Roman" w:cs="Times New Roman"/>
          <w:sz w:val="26"/>
          <w:szCs w:val="26"/>
        </w:rPr>
        <w:t>щих режимов:</w:t>
      </w:r>
    </w:p>
    <w:p w:rsidR="00A70882" w:rsidRPr="00A70882" w:rsidRDefault="00A7088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1)</w:t>
      </w:r>
      <w:r w:rsidRPr="00A70882">
        <w:rPr>
          <w:rFonts w:ascii="Times New Roman" w:hAnsi="Times New Roman" w:cs="Times New Roman"/>
          <w:sz w:val="26"/>
          <w:szCs w:val="26"/>
        </w:rPr>
        <w:tab/>
        <w:t xml:space="preserve">«черно-белый» (при отсутствии в документе графических изображений </w:t>
      </w:r>
      <w:proofErr w:type="gramStart"/>
      <w:r w:rsidRPr="00A70882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A70882">
        <w:rPr>
          <w:rFonts w:ascii="Times New Roman" w:hAnsi="Times New Roman" w:cs="Times New Roman"/>
          <w:sz w:val="26"/>
          <w:szCs w:val="26"/>
        </w:rPr>
        <w:t>или) цветного текста);</w:t>
      </w:r>
    </w:p>
    <w:p w:rsidR="00A70882" w:rsidRPr="00A70882" w:rsidRDefault="00A7088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2)</w:t>
      </w:r>
      <w:r w:rsidRPr="00A70882">
        <w:rPr>
          <w:rFonts w:ascii="Times New Roman" w:hAnsi="Times New Roman" w:cs="Times New Roman"/>
          <w:sz w:val="26"/>
          <w:szCs w:val="26"/>
        </w:rPr>
        <w:tab/>
        <w:t>«оттенки серого» (при наличии в документе графических изображений, о</w:t>
      </w:r>
      <w:r w:rsidRPr="00A70882">
        <w:rPr>
          <w:rFonts w:ascii="Times New Roman" w:hAnsi="Times New Roman" w:cs="Times New Roman"/>
          <w:sz w:val="26"/>
          <w:szCs w:val="26"/>
        </w:rPr>
        <w:t>т</w:t>
      </w:r>
      <w:r w:rsidRPr="00A70882">
        <w:rPr>
          <w:rFonts w:ascii="Times New Roman" w:hAnsi="Times New Roman" w:cs="Times New Roman"/>
          <w:sz w:val="26"/>
          <w:szCs w:val="26"/>
        </w:rPr>
        <w:t>личных от цветного графического изображения);</w:t>
      </w:r>
    </w:p>
    <w:p w:rsidR="00A70882" w:rsidRPr="00A70882" w:rsidRDefault="00A7088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3)</w:t>
      </w:r>
      <w:r w:rsidRPr="00A70882">
        <w:rPr>
          <w:rFonts w:ascii="Times New Roman" w:hAnsi="Times New Roman" w:cs="Times New Roman"/>
          <w:sz w:val="26"/>
          <w:szCs w:val="26"/>
        </w:rPr>
        <w:tab/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A70882" w:rsidRPr="00A70882" w:rsidRDefault="00A7088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Количество файлов должно соответствовать количеству документов, каждый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из которых содержит текстовую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>или) графическую информацию.</w:t>
      </w:r>
    </w:p>
    <w:p w:rsidR="00A70882" w:rsidRPr="00A70882" w:rsidRDefault="00A7088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ство листов в документе.</w:t>
      </w:r>
    </w:p>
    <w:p w:rsidR="00A70882" w:rsidRPr="00A70882" w:rsidRDefault="00DE1341" w:rsidP="00A7088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В целях предоставления муниципальной услуги Заявителю обеспечивается в МФЦ доступ к ЕПГУ, в соответствии с постановлением Правительства Росси</w:t>
      </w:r>
      <w:r w:rsidR="00A70882" w:rsidRPr="00A70882">
        <w:rPr>
          <w:rFonts w:ascii="Times New Roman" w:hAnsi="Times New Roman" w:cs="Times New Roman"/>
          <w:sz w:val="26"/>
          <w:szCs w:val="26"/>
        </w:rPr>
        <w:t>й</w:t>
      </w:r>
      <w:r w:rsidR="00A70882" w:rsidRPr="00A70882">
        <w:rPr>
          <w:rFonts w:ascii="Times New Roman" w:hAnsi="Times New Roman" w:cs="Times New Roman"/>
          <w:sz w:val="26"/>
          <w:szCs w:val="26"/>
        </w:rPr>
        <w:t>ской Федерации от 22 декабря 2012 г. № 1376.</w:t>
      </w:r>
    </w:p>
    <w:p w:rsidR="00A70882" w:rsidRDefault="00A70882" w:rsidP="006D3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C7B">
        <w:rPr>
          <w:rFonts w:ascii="Times New Roman" w:hAnsi="Times New Roman" w:cs="Times New Roman"/>
          <w:b/>
          <w:sz w:val="26"/>
          <w:szCs w:val="26"/>
        </w:rPr>
        <w:t>Исчерпывающий перечень оснований для отказа в приеме документов, нео</w:t>
      </w:r>
      <w:r w:rsidRPr="006D3C7B">
        <w:rPr>
          <w:rFonts w:ascii="Times New Roman" w:hAnsi="Times New Roman" w:cs="Times New Roman"/>
          <w:b/>
          <w:sz w:val="26"/>
          <w:szCs w:val="26"/>
        </w:rPr>
        <w:t>б</w:t>
      </w:r>
      <w:r w:rsidRPr="006D3C7B">
        <w:rPr>
          <w:rFonts w:ascii="Times New Roman" w:hAnsi="Times New Roman" w:cs="Times New Roman"/>
          <w:b/>
          <w:sz w:val="26"/>
          <w:szCs w:val="26"/>
        </w:rPr>
        <w:t>ход</w:t>
      </w:r>
      <w:r w:rsidRPr="006D3C7B">
        <w:rPr>
          <w:rFonts w:ascii="Times New Roman" w:hAnsi="Times New Roman" w:cs="Times New Roman"/>
          <w:b/>
          <w:sz w:val="26"/>
          <w:szCs w:val="26"/>
        </w:rPr>
        <w:t>и</w:t>
      </w:r>
      <w:r w:rsidRPr="006D3C7B">
        <w:rPr>
          <w:rFonts w:ascii="Times New Roman" w:hAnsi="Times New Roman" w:cs="Times New Roman"/>
          <w:b/>
          <w:sz w:val="26"/>
          <w:szCs w:val="26"/>
        </w:rPr>
        <w:t>мых для предоставления муниципальной услуги</w:t>
      </w:r>
    </w:p>
    <w:p w:rsidR="006D3C7B" w:rsidRPr="006D3C7B" w:rsidRDefault="006D3C7B" w:rsidP="006D3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Основаниями для отказа в приеме к рассмотрению документов, необход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мых для предоставления муниципальной услуги, являются: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2.14.1.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представление неполного комплекта документов;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2.14.2.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представленные документы утратили силу на момент обращения за услугой;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2.14.3.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ции;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.14.4.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представленные в электронной форме документы содержат поврежд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2.14.5.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несоблюдение установленных статьей 11 Федерального закона от 6 а</w:t>
      </w:r>
      <w:r w:rsidR="00A70882" w:rsidRPr="00A70882">
        <w:rPr>
          <w:rFonts w:ascii="Times New Roman" w:hAnsi="Times New Roman" w:cs="Times New Roman"/>
          <w:sz w:val="26"/>
          <w:szCs w:val="26"/>
        </w:rPr>
        <w:t>п</w:t>
      </w:r>
      <w:r w:rsidR="00A70882" w:rsidRPr="00A70882">
        <w:rPr>
          <w:rFonts w:ascii="Times New Roman" w:hAnsi="Times New Roman" w:cs="Times New Roman"/>
          <w:sz w:val="26"/>
          <w:szCs w:val="26"/>
        </w:rPr>
        <w:t>реля 2011 года № 63-ФЗ «Об электронной подписи» условий признания действ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тельности, усиленной квалифицированной электронной подписи;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2.14.6.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2.14.7.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неполное заполнение полей в форме заявления, в том числе в интера</w:t>
      </w:r>
      <w:r w:rsidR="00A70882" w:rsidRPr="00A70882">
        <w:rPr>
          <w:rFonts w:ascii="Times New Roman" w:hAnsi="Times New Roman" w:cs="Times New Roman"/>
          <w:sz w:val="26"/>
          <w:szCs w:val="26"/>
        </w:rPr>
        <w:t>к</w:t>
      </w:r>
      <w:r w:rsidR="00A70882" w:rsidRPr="00A70882">
        <w:rPr>
          <w:rFonts w:ascii="Times New Roman" w:hAnsi="Times New Roman" w:cs="Times New Roman"/>
          <w:sz w:val="26"/>
          <w:szCs w:val="26"/>
        </w:rPr>
        <w:t>тивной форме заявления на ЕПГУ.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Решение об отказе в приеме документов, необходимых для предоставл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 муниципальной услуги, по форме, приведенной в приложении № 5 к насто</w:t>
      </w:r>
      <w:r w:rsidR="00A70882" w:rsidRPr="00A70882">
        <w:rPr>
          <w:rFonts w:ascii="Times New Roman" w:hAnsi="Times New Roman" w:cs="Times New Roman"/>
          <w:sz w:val="26"/>
          <w:szCs w:val="26"/>
        </w:rPr>
        <w:t>я</w:t>
      </w:r>
      <w:r w:rsidR="00A70882" w:rsidRPr="00A70882">
        <w:rPr>
          <w:rFonts w:ascii="Times New Roman" w:hAnsi="Times New Roman" w:cs="Times New Roman"/>
          <w:sz w:val="26"/>
          <w:szCs w:val="26"/>
        </w:rPr>
        <w:t>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2.16.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Отказ в приеме документов, необходимых для предоставления муниц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пальной услуги, не препятствует повторному обращению Заявителя за предоста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лением муниципальной услуги.</w:t>
      </w:r>
    </w:p>
    <w:p w:rsidR="00A70882" w:rsidRDefault="00A70882" w:rsidP="006D3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C7B">
        <w:rPr>
          <w:rFonts w:ascii="Times New Roman" w:hAnsi="Times New Roman" w:cs="Times New Roman"/>
          <w:b/>
          <w:sz w:val="26"/>
          <w:szCs w:val="26"/>
        </w:rPr>
        <w:lastRenderedPageBreak/>
        <w:t>Исчерпывающий перечень оснований для приостановления предоставления мун</w:t>
      </w:r>
      <w:r w:rsidRPr="006D3C7B">
        <w:rPr>
          <w:rFonts w:ascii="Times New Roman" w:hAnsi="Times New Roman" w:cs="Times New Roman"/>
          <w:b/>
          <w:sz w:val="26"/>
          <w:szCs w:val="26"/>
        </w:rPr>
        <w:t>и</w:t>
      </w:r>
      <w:r w:rsidRPr="006D3C7B">
        <w:rPr>
          <w:rFonts w:ascii="Times New Roman" w:hAnsi="Times New Roman" w:cs="Times New Roman"/>
          <w:b/>
          <w:sz w:val="26"/>
          <w:szCs w:val="26"/>
        </w:rPr>
        <w:t>ципальной услуги или отказа в предоставлении муниципальной услуги</w:t>
      </w:r>
    </w:p>
    <w:p w:rsidR="006D3C7B" w:rsidRPr="006D3C7B" w:rsidRDefault="006D3C7B" w:rsidP="006D3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2.17. </w:t>
      </w:r>
      <w:r w:rsidR="00A70882" w:rsidRPr="00A70882">
        <w:rPr>
          <w:rFonts w:ascii="Times New Roman" w:hAnsi="Times New Roman" w:cs="Times New Roman"/>
          <w:sz w:val="26"/>
          <w:szCs w:val="26"/>
        </w:rPr>
        <w:t>Основание для приостановления предоставления муниципальной услуги:</w:t>
      </w:r>
    </w:p>
    <w:p w:rsidR="00A70882" w:rsidRPr="00A70882" w:rsidRDefault="00A7088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0882">
        <w:rPr>
          <w:rFonts w:ascii="Times New Roman" w:hAnsi="Times New Roman" w:cs="Times New Roman"/>
          <w:sz w:val="26"/>
          <w:szCs w:val="26"/>
        </w:rPr>
        <w:t>если на момент поступления в уполномоченный орган заявления предварительном согласовании предоставления земельного участка, к которому приложена схема расположения земельного участка,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</w:t>
      </w:r>
      <w:r w:rsidRPr="00A70882">
        <w:rPr>
          <w:rFonts w:ascii="Times New Roman" w:hAnsi="Times New Roman" w:cs="Times New Roman"/>
          <w:sz w:val="26"/>
          <w:szCs w:val="26"/>
        </w:rPr>
        <w:t>т</w:t>
      </w:r>
      <w:r w:rsidRPr="00A70882">
        <w:rPr>
          <w:rFonts w:ascii="Times New Roman" w:hAnsi="Times New Roman" w:cs="Times New Roman"/>
          <w:sz w:val="26"/>
          <w:szCs w:val="26"/>
        </w:rPr>
        <w:t>рено этими схемами, частично или полностью совпадает.</w:t>
      </w:r>
      <w:proofErr w:type="gramEnd"/>
    </w:p>
    <w:p w:rsidR="00A70882" w:rsidRPr="00A70882" w:rsidRDefault="000B249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Срок рассмотрения поданного позднее заявления о предварительном соглас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вании предоставления земельного участка приостанавливается до принятия реш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 об утверждении направленной или представленной ранее схемы расположения з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мельного участка или до принятия решения об отказе в утверждении указанной схемы.</w:t>
      </w:r>
    </w:p>
    <w:p w:rsidR="00A70882" w:rsidRPr="00A70882" w:rsidRDefault="000B2492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Заявителю направляется решение о приостановлении рассмотрения заявления о предварительном согласовании предоставления земельного участка по форме, пр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веденной в приложении № 6 к настоящему Административному регламенту.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Основания для отказа в предоставлении муниципальной услуги: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схема расположения земельного участка, приложенная к заявлению, не соответствует форме, формату или требованиям к ее подготовке, которые устано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лены в соответствии с пунктом 12 статьи 11.10 Земельного кодекса Российской Федерации;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полное или частичное совпадение местоположения земельного участка, образование которого предусмотрено схемой его расположения, приложенной к заявлению,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схема расположения земельного участка, приложенная к заявлению, ра</w:t>
      </w:r>
      <w:r w:rsidR="00A70882" w:rsidRPr="00A70882">
        <w:rPr>
          <w:rFonts w:ascii="Times New Roman" w:hAnsi="Times New Roman" w:cs="Times New Roman"/>
          <w:sz w:val="26"/>
          <w:szCs w:val="26"/>
        </w:rPr>
        <w:t>з</w:t>
      </w:r>
      <w:r w:rsidR="00A70882" w:rsidRPr="00A70882">
        <w:rPr>
          <w:rFonts w:ascii="Times New Roman" w:hAnsi="Times New Roman" w:cs="Times New Roman"/>
          <w:sz w:val="26"/>
          <w:szCs w:val="26"/>
        </w:rPr>
        <w:t>работана с нарушением предусмотренных статьей 11.9 Земельного кодекса Росси</w:t>
      </w:r>
      <w:r w:rsidR="00A70882" w:rsidRPr="00A70882">
        <w:rPr>
          <w:rFonts w:ascii="Times New Roman" w:hAnsi="Times New Roman" w:cs="Times New Roman"/>
          <w:sz w:val="26"/>
          <w:szCs w:val="26"/>
        </w:rPr>
        <w:t>й</w:t>
      </w:r>
      <w:r w:rsidR="00A70882" w:rsidRPr="00A70882">
        <w:rPr>
          <w:rFonts w:ascii="Times New Roman" w:hAnsi="Times New Roman" w:cs="Times New Roman"/>
          <w:sz w:val="26"/>
          <w:szCs w:val="26"/>
        </w:rPr>
        <w:t>ской Федерации требований к образуемым земельным участкам;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несоответствие схемы расположения земельного участка, приложенной к заявлению, утвержденному проекту планировки территории, землеустроительной документации, положению об особо охраняемой природной территории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земельного участка, образование которого предусмотрено приложенной к заявлению схемой расположения земельного участка, расположен в границах территории, для которой утвержден проект межевания территории;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2.18.6.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органом исполнительной власти субъекта Российской Федерации, упо</w:t>
      </w:r>
      <w:r w:rsidR="00A70882" w:rsidRPr="00A70882">
        <w:rPr>
          <w:rFonts w:ascii="Times New Roman" w:hAnsi="Times New Roman" w:cs="Times New Roman"/>
          <w:sz w:val="26"/>
          <w:szCs w:val="26"/>
        </w:rPr>
        <w:t>л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номоченным в области лесных отношений, отказано в согласовании схемы расп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ложения земельного участка в соответствии со статьей 3.5 Федерального закона от 25 октября 2001 г. № 137-ФЗ «О введении в действие Земельного кодекса Росси</w:t>
      </w:r>
      <w:r w:rsidR="00A70882" w:rsidRPr="00A70882">
        <w:rPr>
          <w:rFonts w:ascii="Times New Roman" w:hAnsi="Times New Roman" w:cs="Times New Roman"/>
          <w:sz w:val="26"/>
          <w:szCs w:val="26"/>
        </w:rPr>
        <w:t>й</w:t>
      </w:r>
      <w:r w:rsidR="00A70882" w:rsidRPr="00A70882">
        <w:rPr>
          <w:rFonts w:ascii="Times New Roman" w:hAnsi="Times New Roman" w:cs="Times New Roman"/>
          <w:sz w:val="26"/>
          <w:szCs w:val="26"/>
        </w:rPr>
        <w:t>ской Федерации»;</w:t>
      </w:r>
    </w:p>
    <w:p w:rsidR="00A70882" w:rsidRPr="00A70882" w:rsidRDefault="00DE1341" w:rsidP="00DE1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2.18.7.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с заявлением обратилось лицо, которое в соответствии с земельным з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конодательством не имеет права на приобретение земельного участка без провед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 торгов;</w:t>
      </w:r>
    </w:p>
    <w:p w:rsidR="00A70882" w:rsidRPr="00A70882" w:rsidRDefault="00DE1341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2.18.8.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указанный в заявлении земельный участок предоставлен на праве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70882">
        <w:rPr>
          <w:rFonts w:ascii="Times New Roman" w:hAnsi="Times New Roman" w:cs="Times New Roman"/>
          <w:sz w:val="26"/>
          <w:szCs w:val="26"/>
        </w:rPr>
        <w:t>постоянного (бессрочного) пользования, безвозмездного пользования, пожизне</w:t>
      </w:r>
      <w:r w:rsidRPr="00A70882">
        <w:rPr>
          <w:rFonts w:ascii="Times New Roman" w:hAnsi="Times New Roman" w:cs="Times New Roman"/>
          <w:sz w:val="26"/>
          <w:szCs w:val="26"/>
        </w:rPr>
        <w:t>н</w:t>
      </w:r>
      <w:r w:rsidRPr="00A70882">
        <w:rPr>
          <w:rFonts w:ascii="Times New Roman" w:hAnsi="Times New Roman" w:cs="Times New Roman"/>
          <w:sz w:val="26"/>
          <w:szCs w:val="26"/>
        </w:rPr>
        <w:t>ного наследуемого владения или аренды, за исключением случаев, если с заявлен</w:t>
      </w:r>
      <w:r w:rsidRPr="00A70882">
        <w:rPr>
          <w:rFonts w:ascii="Times New Roman" w:hAnsi="Times New Roman" w:cs="Times New Roman"/>
          <w:sz w:val="26"/>
          <w:szCs w:val="26"/>
        </w:rPr>
        <w:t>и</w:t>
      </w:r>
      <w:r w:rsidRPr="00A70882">
        <w:rPr>
          <w:rFonts w:ascii="Times New Roman" w:hAnsi="Times New Roman" w:cs="Times New Roman"/>
          <w:sz w:val="26"/>
          <w:szCs w:val="26"/>
        </w:rPr>
        <w:t>ем обратился обладатель данных прав или подано заявление предварительном с</w:t>
      </w:r>
      <w:r w:rsidRPr="00A70882">
        <w:rPr>
          <w:rFonts w:ascii="Times New Roman" w:hAnsi="Times New Roman" w:cs="Times New Roman"/>
          <w:sz w:val="26"/>
          <w:szCs w:val="26"/>
        </w:rPr>
        <w:t>о</w:t>
      </w:r>
      <w:r w:rsidRPr="00A70882">
        <w:rPr>
          <w:rFonts w:ascii="Times New Roman" w:hAnsi="Times New Roman" w:cs="Times New Roman"/>
          <w:sz w:val="26"/>
          <w:szCs w:val="26"/>
        </w:rPr>
        <w:lastRenderedPageBreak/>
        <w:t>гласовании предоставления земельного участка в целях его последующего пред</w:t>
      </w:r>
      <w:r w:rsidRPr="00A70882">
        <w:rPr>
          <w:rFonts w:ascii="Times New Roman" w:hAnsi="Times New Roman" w:cs="Times New Roman"/>
          <w:sz w:val="26"/>
          <w:szCs w:val="26"/>
        </w:rPr>
        <w:t>о</w:t>
      </w:r>
      <w:r w:rsidRPr="00A70882">
        <w:rPr>
          <w:rFonts w:ascii="Times New Roman" w:hAnsi="Times New Roman" w:cs="Times New Roman"/>
          <w:sz w:val="26"/>
          <w:szCs w:val="26"/>
        </w:rPr>
        <w:t>ставления в безвозмездное пользование гражданам и юридическим лицам для сел</w:t>
      </w:r>
      <w:r w:rsidRPr="00A70882">
        <w:rPr>
          <w:rFonts w:ascii="Times New Roman" w:hAnsi="Times New Roman" w:cs="Times New Roman"/>
          <w:sz w:val="26"/>
          <w:szCs w:val="26"/>
        </w:rPr>
        <w:t>ь</w:t>
      </w:r>
      <w:r w:rsidRPr="00A70882">
        <w:rPr>
          <w:rFonts w:ascii="Times New Roman" w:hAnsi="Times New Roman" w:cs="Times New Roman"/>
          <w:sz w:val="26"/>
          <w:szCs w:val="26"/>
        </w:rPr>
        <w:t xml:space="preserve">скохозяйственного, </w:t>
      </w:r>
      <w:proofErr w:type="spellStart"/>
      <w:r w:rsidRPr="00A70882">
        <w:rPr>
          <w:rFonts w:ascii="Times New Roman" w:hAnsi="Times New Roman" w:cs="Times New Roman"/>
          <w:sz w:val="26"/>
          <w:szCs w:val="26"/>
        </w:rPr>
        <w:t>охотхозяйственного</w:t>
      </w:r>
      <w:proofErr w:type="spellEnd"/>
      <w:r w:rsidRPr="00A70882">
        <w:rPr>
          <w:rFonts w:ascii="Times New Roman" w:hAnsi="Times New Roman" w:cs="Times New Roman"/>
          <w:sz w:val="26"/>
          <w:szCs w:val="26"/>
        </w:rPr>
        <w:t>, лесохозяйственного и иного использов</w:t>
      </w:r>
      <w:r w:rsidRPr="00A70882">
        <w:rPr>
          <w:rFonts w:ascii="Times New Roman" w:hAnsi="Times New Roman" w:cs="Times New Roman"/>
          <w:sz w:val="26"/>
          <w:szCs w:val="26"/>
        </w:rPr>
        <w:t>а</w:t>
      </w:r>
      <w:r w:rsidRPr="00A70882">
        <w:rPr>
          <w:rFonts w:ascii="Times New Roman" w:hAnsi="Times New Roman" w:cs="Times New Roman"/>
          <w:sz w:val="26"/>
          <w:szCs w:val="26"/>
        </w:rPr>
        <w:t>ния, не предусматривающего строительства зданий, сооружений, если такие з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мельные участки включены в утвержденный в</w:t>
      </w:r>
      <w:proofErr w:type="gramEnd"/>
      <w:r w:rsidRPr="00A70882">
        <w:rPr>
          <w:rFonts w:ascii="Times New Roman" w:hAnsi="Times New Roman" w:cs="Times New Roman"/>
          <w:sz w:val="26"/>
          <w:szCs w:val="26"/>
        </w:rPr>
        <w:t xml:space="preserve">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2.18.9.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указанный в заявлении земельный участок образуется в результате ра</w:t>
      </w:r>
      <w:r w:rsidR="00A70882" w:rsidRPr="00A70882">
        <w:rPr>
          <w:rFonts w:ascii="Times New Roman" w:hAnsi="Times New Roman" w:cs="Times New Roman"/>
          <w:sz w:val="26"/>
          <w:szCs w:val="26"/>
        </w:rPr>
        <w:t>з</w:t>
      </w:r>
      <w:r w:rsidR="00A70882" w:rsidRPr="00A70882">
        <w:rPr>
          <w:rFonts w:ascii="Times New Roman" w:hAnsi="Times New Roman" w:cs="Times New Roman"/>
          <w:sz w:val="26"/>
          <w:szCs w:val="26"/>
        </w:rPr>
        <w:t>дела земельного участка, предоставленного садоводческому или огородническому некоммерческому товариществу, за исключением случаев обращения с таким зая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цах территории ведения гражданами садоводства или огородничества для со</w:t>
      </w:r>
      <w:r w:rsidR="00A70882" w:rsidRPr="00A70882">
        <w:rPr>
          <w:rFonts w:ascii="Times New Roman" w:hAnsi="Times New Roman" w:cs="Times New Roman"/>
          <w:sz w:val="26"/>
          <w:szCs w:val="26"/>
        </w:rPr>
        <w:t>б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ственных нужд (если земельный участок является земельным участком общего назначения);</w:t>
      </w:r>
      <w:proofErr w:type="gramEnd"/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2.18.10.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на указанном в заявлении земельном участке расположены здание, с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оружение, объект незавершенного строительства, принадлежащие гражданам или юридическим лицам, за исключением случаев, если на земельном участке расп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ложены сооружения (в том числе сооружения, строительство которых не заверш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но), размещение которых допускается на основании сервитута, публичного серв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тута, или объекты, размещенные в соответствии со статьей 39.36 Земельного к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декса Российской Федерации, либо с заявлением о предоставлении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земельного участка обратился собственник этих здания, сооружения, помещений в них, этого объекта незавершенного строительства, а также случаев, если подано заявление о предоставлении земельного участка и в отношении расположенных на нем здания, сооружения, объекта незавершенного строительства принято решение о сносе с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мовольной постройки либо решение о сносе самовольной постройки или ее прив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дении в соответствие с установленными требованиями и в сроки, установленные указанными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решениями, не выполнены обязанности, предусмотренные частью 11 статьи 55.32 Градостроительного кодекса Российской Федерации;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2.18.11.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на указанном в заявлении земельном участке расположены здание, с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оружение, объект незавершенного строительства, находящиеся в государственной или муниципальной собственности, за исключением случаев, если на земельном участке расположены сооружения (в том числе сооружения, строительство кот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рых не завершено), размещение которых допускается на основании сервитута, пу</w:t>
      </w:r>
      <w:r w:rsidR="00A70882" w:rsidRPr="00A70882">
        <w:rPr>
          <w:rFonts w:ascii="Times New Roman" w:hAnsi="Times New Roman" w:cs="Times New Roman"/>
          <w:sz w:val="26"/>
          <w:szCs w:val="26"/>
        </w:rPr>
        <w:t>б</w:t>
      </w:r>
      <w:r w:rsidR="00A70882" w:rsidRPr="00A70882">
        <w:rPr>
          <w:rFonts w:ascii="Times New Roman" w:hAnsi="Times New Roman" w:cs="Times New Roman"/>
          <w:sz w:val="26"/>
          <w:szCs w:val="26"/>
        </w:rPr>
        <w:t>личного сервитута, или объекты, размещенные в соответствии со статьей 39.36 З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мельного кодекса Российской Федерации, либо с заявлением о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предоставлении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з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2.18.12.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 xml:space="preserve">указанный в заявлении земельный участок является изъятым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из</w:t>
      </w:r>
      <w:proofErr w:type="gramEnd"/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 xml:space="preserve">оборота или </w:t>
      </w:r>
      <w:proofErr w:type="gramStart"/>
      <w:r w:rsidRPr="00A70882">
        <w:rPr>
          <w:rFonts w:ascii="Times New Roman" w:hAnsi="Times New Roman" w:cs="Times New Roman"/>
          <w:sz w:val="26"/>
          <w:szCs w:val="26"/>
        </w:rPr>
        <w:t>ограниченным</w:t>
      </w:r>
      <w:proofErr w:type="gramEnd"/>
      <w:r w:rsidRPr="00A70882">
        <w:rPr>
          <w:rFonts w:ascii="Times New Roman" w:hAnsi="Times New Roman" w:cs="Times New Roman"/>
          <w:sz w:val="26"/>
          <w:szCs w:val="26"/>
        </w:rPr>
        <w:t xml:space="preserve"> в обороте и его предоставление не допускается на пр</w:t>
      </w:r>
      <w:r w:rsidRPr="00A70882">
        <w:rPr>
          <w:rFonts w:ascii="Times New Roman" w:hAnsi="Times New Roman" w:cs="Times New Roman"/>
          <w:sz w:val="26"/>
          <w:szCs w:val="26"/>
        </w:rPr>
        <w:t>а</w:t>
      </w:r>
      <w:r w:rsidRPr="00A70882">
        <w:rPr>
          <w:rFonts w:ascii="Times New Roman" w:hAnsi="Times New Roman" w:cs="Times New Roman"/>
          <w:sz w:val="26"/>
          <w:szCs w:val="26"/>
        </w:rPr>
        <w:t>ве, указанном в заявлении;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2.18.13.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указанный в заявлении земельный участок является зарезервирова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ным для государственных или муниципальных нужд в случае, если заявитель обр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тился с заявлением о предварительном согласовании предоставления земельного участка в целях его последующего предоставления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</w:t>
      </w:r>
      <w:r w:rsidR="00A70882" w:rsidRPr="00A70882">
        <w:rPr>
          <w:rFonts w:ascii="Times New Roman" w:hAnsi="Times New Roman" w:cs="Times New Roman"/>
          <w:sz w:val="26"/>
          <w:szCs w:val="26"/>
        </w:rPr>
        <w:lastRenderedPageBreak/>
        <w:t>о резервировании земельного участка, за исключением случая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предоставления з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мельного участка для целей резервирования;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2.18.14.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указанный в заявлении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обратился собственник здания, сооружения, помещений в них, объекта незавершенного стр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ительства, расположенных на таком земельном участке, или правообладатель так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го земельного участка;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2.18.15.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указанный в заявлении земельный участок расположен в границах территории, в отношении которой с другим лицом заключен договор о комплек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 развитии территории, или земельный участок образован из земельного учас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ка, в отношении которого с другим лицом заключен договор о комплексном разв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тии территории, за исключением случаев, если такой земельный участок предн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значен для размещения объектов федерального значения, объектов регионального значения или объектов местного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значения и с заявлением обратилось лицо, упо</w:t>
      </w:r>
      <w:r w:rsidR="00A70882" w:rsidRPr="00A70882">
        <w:rPr>
          <w:rFonts w:ascii="Times New Roman" w:hAnsi="Times New Roman" w:cs="Times New Roman"/>
          <w:sz w:val="26"/>
          <w:szCs w:val="26"/>
        </w:rPr>
        <w:t>л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номоченное на строительство указанных объектов;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2.18.16.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указанный в заявлении земельный участок образован из земельного участка, в отношении которого заключен договор о комплексном развитии терр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нального значения или объектов местного значения, за исключением случаев, если с заявлением обратилось лицо, с которым заключен договор о комплексном разв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тии территории, предусматривающий обязательство данного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лица по строител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ству указанных объектов;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2.18.17.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указанный в заявлении земельный участок является предметом аукц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она,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извещение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о проведении которого размещено в соответствии с пунктом 19 статьи 39.11 Земельного кодекса Российской Федерации;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0882">
        <w:rPr>
          <w:rFonts w:ascii="Times New Roman" w:hAnsi="Times New Roman" w:cs="Times New Roman"/>
          <w:sz w:val="26"/>
          <w:szCs w:val="26"/>
        </w:rPr>
        <w:t>2.18.18.</w:t>
      </w:r>
      <w:r w:rsidRPr="00A70882">
        <w:rPr>
          <w:rFonts w:ascii="Times New Roman" w:hAnsi="Times New Roman" w:cs="Times New Roman"/>
          <w:sz w:val="26"/>
          <w:szCs w:val="26"/>
        </w:rPr>
        <w:tab/>
        <w:t>в отношении земельного участка, указанного в заявлении, поступило предусмотренное подпунктом 6 пункта 4 статьи 39.11 Земельного кодекса Росси</w:t>
      </w:r>
      <w:r w:rsidRPr="00A70882">
        <w:rPr>
          <w:rFonts w:ascii="Times New Roman" w:hAnsi="Times New Roman" w:cs="Times New Roman"/>
          <w:sz w:val="26"/>
          <w:szCs w:val="26"/>
        </w:rPr>
        <w:t>й</w:t>
      </w:r>
      <w:r w:rsidRPr="00A70882">
        <w:rPr>
          <w:rFonts w:ascii="Times New Roman" w:hAnsi="Times New Roman" w:cs="Times New Roman"/>
          <w:sz w:val="26"/>
          <w:szCs w:val="26"/>
        </w:rPr>
        <w:t>ской Федерации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подпунктом 4 пункта 4 статьи 39.11 Земельного кодекса Российской Федерации и уполномоченным органом не принято</w:t>
      </w:r>
      <w:proofErr w:type="gramEnd"/>
      <w:r w:rsidRPr="00A70882">
        <w:rPr>
          <w:rFonts w:ascii="Times New Roman" w:hAnsi="Times New Roman" w:cs="Times New Roman"/>
          <w:sz w:val="26"/>
          <w:szCs w:val="26"/>
        </w:rPr>
        <w:t xml:space="preserve"> решение об отказе в проведении этого аукциона по основаниям, предусмотренным пунктом 8 статьи 39.11 Земельного кодекса Российской Федерации;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2.18.19.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 отношении земельного участка, указанного в заявлении, опублик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вано и размещено в соответствии с подпунктом 1 пункта 1 статьи 39.18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 извещение о предоставлении земельн</w:t>
      </w:r>
      <w:r w:rsidRPr="00A70882">
        <w:rPr>
          <w:rFonts w:ascii="Times New Roman" w:hAnsi="Times New Roman" w:cs="Times New Roman"/>
          <w:sz w:val="26"/>
          <w:szCs w:val="26"/>
        </w:rPr>
        <w:t>о</w:t>
      </w:r>
      <w:r w:rsidRPr="00A70882">
        <w:rPr>
          <w:rFonts w:ascii="Times New Roman" w:hAnsi="Times New Roman" w:cs="Times New Roman"/>
          <w:sz w:val="26"/>
          <w:szCs w:val="26"/>
        </w:rPr>
        <w:t>го участка для индивидуального жилищного строительства, ведения личного по</w:t>
      </w:r>
      <w:r w:rsidRPr="00A70882">
        <w:rPr>
          <w:rFonts w:ascii="Times New Roman" w:hAnsi="Times New Roman" w:cs="Times New Roman"/>
          <w:sz w:val="26"/>
          <w:szCs w:val="26"/>
        </w:rPr>
        <w:t>д</w:t>
      </w:r>
      <w:r w:rsidRPr="00A70882">
        <w:rPr>
          <w:rFonts w:ascii="Times New Roman" w:hAnsi="Times New Roman" w:cs="Times New Roman"/>
          <w:sz w:val="26"/>
          <w:szCs w:val="26"/>
        </w:rPr>
        <w:t>собного хозяйства, садоводства или осуществления крестьянским (фермерским) хозяйством его деятельности;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2.18.20.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 xml:space="preserve">разрешенное использование земельного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участка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границы которого подлежат уточнению в соответствии с Федеральным законом от 13 июля 2015 года № 218-ФЗ «О государственной регистрации недвижимости», не соответствует ц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лям использования такого земельного участка, указанным в заявлении, за исключ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нием случаев размещения линейного объекта в соответствии с утвержденным пр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ектом планировки территории;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2.18.21.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испрашиваемый земельный участок полностью расположен в границах зоны с особыми условиями использования территории, установленные огранич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lastRenderedPageBreak/>
        <w:t>ния использования земельных участков в которой не допускают использования з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мельного участка в соответствии с целями использования такого земельного учас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ка, указанными в заявлении;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2.18.22.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испрашиваемый земельный участок не включен в утвержденный в установленном Правительством Российской Федерации порядке перечень земел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ных участков, предоставленных для нужд обороны и безопасности и временно не используемых для указанных нужд, в случае, если подано заявление о предвар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тельном согласовании предоставления земельного участка в целях его последу</w:t>
      </w:r>
      <w:r w:rsidR="00A70882" w:rsidRPr="00A70882">
        <w:rPr>
          <w:rFonts w:ascii="Times New Roman" w:hAnsi="Times New Roman" w:cs="Times New Roman"/>
          <w:sz w:val="26"/>
          <w:szCs w:val="26"/>
        </w:rPr>
        <w:t>ю</w:t>
      </w:r>
      <w:r w:rsidR="00A70882" w:rsidRPr="00A70882">
        <w:rPr>
          <w:rFonts w:ascii="Times New Roman" w:hAnsi="Times New Roman" w:cs="Times New Roman"/>
          <w:sz w:val="26"/>
          <w:szCs w:val="26"/>
        </w:rPr>
        <w:t>щего предоставления в безвозмездное пользование гражданам и юридическим л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цам для сельскохозяйственного,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охотхозяйственного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>, лесохозяйственного и иного использования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не предусматривающего строительства зданий, сооружений, если такие земельные участки включены в утвержденный в установленном Правител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ством Российской Федерации порядке перечень земельных участков, предоста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ленных для нужд обороны и безопасности и временно не используемых для ук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занных нужд, на срок не более чем пять лет;</w:t>
      </w:r>
      <w:proofErr w:type="gramEnd"/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2.18.23.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площадь земельного участка, указанного в заявлении о предварител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ществу, превышает предельный размер, установленный пунктом 6 статьи 39.10 З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мельного кодекса Российской Федерации;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2.18.24.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указанный в заявлении земельный участок в соответствии с утве</w:t>
      </w:r>
      <w:r w:rsidR="00A70882" w:rsidRPr="00A70882">
        <w:rPr>
          <w:rFonts w:ascii="Times New Roman" w:hAnsi="Times New Roman" w:cs="Times New Roman"/>
          <w:sz w:val="26"/>
          <w:szCs w:val="26"/>
        </w:rPr>
        <w:t>р</w:t>
      </w:r>
      <w:r w:rsidR="00A70882" w:rsidRPr="00A70882">
        <w:rPr>
          <w:rFonts w:ascii="Times New Roman" w:hAnsi="Times New Roman" w:cs="Times New Roman"/>
          <w:sz w:val="26"/>
          <w:szCs w:val="26"/>
        </w:rPr>
        <w:t>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обратилось лицо, не уполномоченное на строительство этих объектов;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2.18.25.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указанный в заявлении земельный участок предназначен для размещ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явлением обратилось лицо, не уполномоченное на строительство этих здания, с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оружения;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2.18.26.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предоставление земельного участка на заявленном виде прав не 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пускается;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2.18.27.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 отношении земельного участка, указанного в заявлении, границы к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торого подлежат уточнению в соответствии с Федеральным законом от 13 июля 2015 года № 218-ФЗ «О государственной регистрации недвижимости», не устано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 вид разрешенного использования;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2.18.28.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указанный в заявлении земельный участок, границы которого подл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жат уточнению в соответствии с Федеральным законом от 13 июля 2015 года № 218-ФЗ «О государственной регистрации недвижимости», не отнесен к определе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ной категории земель;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2.18.29.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 отношении земельного участка, указанного в заявлении, принято решение о предварительном согласовании его предоставления, срок действия кот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рого не истек;</w:t>
      </w:r>
    </w:p>
    <w:p w:rsid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2.18.30.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указанный в заявлении земельный участок изъят для государственных или муниципальных нужд и указанная в заявлении цель последующего предоста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ления такого земельного участка не соответствует целям, для которых такой з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мельный участок был изъят, за исключением земельных участков, изъятых для го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ударственных или муниципальных нужд в связи с признанием многоквартирного </w:t>
      </w:r>
      <w:r w:rsidR="00A70882" w:rsidRPr="00A70882">
        <w:rPr>
          <w:rFonts w:ascii="Times New Roman" w:hAnsi="Times New Roman" w:cs="Times New Roman"/>
          <w:sz w:val="26"/>
          <w:szCs w:val="26"/>
        </w:rPr>
        <w:lastRenderedPageBreak/>
        <w:t>дома, который расположен на таком земельном участке, аварийным и подлежащим сносу или реконструкции.</w:t>
      </w:r>
      <w:proofErr w:type="gramEnd"/>
    </w:p>
    <w:p w:rsidR="006D3C7B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Default="00A70882" w:rsidP="006D3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C7B">
        <w:rPr>
          <w:rFonts w:ascii="Times New Roman" w:hAnsi="Times New Roman" w:cs="Times New Roman"/>
          <w:b/>
          <w:sz w:val="26"/>
          <w:szCs w:val="26"/>
        </w:rPr>
        <w:t>Размер платы, взимаемой с заявителя при предоставлении муниципальной услуги, и способы ее взимания</w:t>
      </w:r>
    </w:p>
    <w:p w:rsidR="006D3C7B" w:rsidRPr="006D3C7B" w:rsidRDefault="006D3C7B" w:rsidP="006D3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2.19.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бесплатно.</w:t>
      </w:r>
    </w:p>
    <w:p w:rsidR="006D3C7B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6D3C7B" w:rsidRDefault="00A70882" w:rsidP="006D3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C7B">
        <w:rPr>
          <w:rFonts w:ascii="Times New Roman" w:hAnsi="Times New Roman" w:cs="Times New Roman"/>
          <w:b/>
          <w:sz w:val="26"/>
          <w:szCs w:val="26"/>
        </w:rPr>
        <w:t>Срок и порядок регистрации запроса заявителя о предоставлении      муниц</w:t>
      </w:r>
      <w:r w:rsidRPr="006D3C7B">
        <w:rPr>
          <w:rFonts w:ascii="Times New Roman" w:hAnsi="Times New Roman" w:cs="Times New Roman"/>
          <w:b/>
          <w:sz w:val="26"/>
          <w:szCs w:val="26"/>
        </w:rPr>
        <w:t>и</w:t>
      </w:r>
      <w:r w:rsidRPr="006D3C7B">
        <w:rPr>
          <w:rFonts w:ascii="Times New Roman" w:hAnsi="Times New Roman" w:cs="Times New Roman"/>
          <w:b/>
          <w:sz w:val="26"/>
          <w:szCs w:val="26"/>
        </w:rPr>
        <w:t>пал</w:t>
      </w:r>
      <w:r w:rsidRPr="006D3C7B">
        <w:rPr>
          <w:rFonts w:ascii="Times New Roman" w:hAnsi="Times New Roman" w:cs="Times New Roman"/>
          <w:b/>
          <w:sz w:val="26"/>
          <w:szCs w:val="26"/>
        </w:rPr>
        <w:t>ь</w:t>
      </w:r>
      <w:r w:rsidRPr="006D3C7B">
        <w:rPr>
          <w:rFonts w:ascii="Times New Roman" w:hAnsi="Times New Roman" w:cs="Times New Roman"/>
          <w:b/>
          <w:sz w:val="26"/>
          <w:szCs w:val="26"/>
        </w:rPr>
        <w:t>ной  услуги, в том числе в электронной форме</w:t>
      </w:r>
    </w:p>
    <w:p w:rsidR="006D3C7B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2.20.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Регистрация направленного Заявителем заявления о предоставлении м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ниципальной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:rsid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В случае направления Заявителем заявления о предоставлении муниц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пальной услуги способами, указанными в пунктах 2.10.1 и 2.10.2 настоящего А</w:t>
      </w:r>
      <w:r w:rsidR="00A70882" w:rsidRPr="00A70882">
        <w:rPr>
          <w:rFonts w:ascii="Times New Roman" w:hAnsi="Times New Roman" w:cs="Times New Roman"/>
          <w:sz w:val="26"/>
          <w:szCs w:val="26"/>
        </w:rPr>
        <w:t>д</w:t>
      </w:r>
      <w:r w:rsidR="00A70882" w:rsidRPr="00A70882">
        <w:rPr>
          <w:rFonts w:ascii="Times New Roman" w:hAnsi="Times New Roman" w:cs="Times New Roman"/>
          <w:sz w:val="26"/>
          <w:szCs w:val="26"/>
        </w:rPr>
        <w:t>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7B411E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Default="00A70882" w:rsidP="006D3C7B">
      <w:pPr>
        <w:spacing w:after="0" w:line="240" w:lineRule="auto"/>
        <w:ind w:left="-142"/>
        <w:rPr>
          <w:rFonts w:ascii="Times New Roman" w:hAnsi="Times New Roman" w:cs="Times New Roman"/>
          <w:b/>
          <w:sz w:val="26"/>
          <w:szCs w:val="26"/>
        </w:rPr>
      </w:pPr>
      <w:r w:rsidRPr="006D3C7B">
        <w:rPr>
          <w:rFonts w:ascii="Times New Roman" w:hAnsi="Times New Roman" w:cs="Times New Roman"/>
          <w:b/>
          <w:sz w:val="26"/>
          <w:szCs w:val="26"/>
        </w:rPr>
        <w:t xml:space="preserve">Требования к помещениям, в которых предоставляется муниципальная </w:t>
      </w:r>
      <w:r w:rsidR="006D3C7B">
        <w:rPr>
          <w:rFonts w:ascii="Times New Roman" w:hAnsi="Times New Roman" w:cs="Times New Roman"/>
          <w:b/>
          <w:sz w:val="26"/>
          <w:szCs w:val="26"/>
        </w:rPr>
        <w:t>у</w:t>
      </w:r>
      <w:r w:rsidRPr="006D3C7B">
        <w:rPr>
          <w:rFonts w:ascii="Times New Roman" w:hAnsi="Times New Roman" w:cs="Times New Roman"/>
          <w:b/>
          <w:sz w:val="26"/>
          <w:szCs w:val="26"/>
        </w:rPr>
        <w:t>сл</w:t>
      </w:r>
      <w:r w:rsidR="006D3C7B">
        <w:rPr>
          <w:rFonts w:ascii="Times New Roman" w:hAnsi="Times New Roman" w:cs="Times New Roman"/>
          <w:b/>
          <w:sz w:val="26"/>
          <w:szCs w:val="26"/>
        </w:rPr>
        <w:t>у</w:t>
      </w:r>
      <w:r w:rsidRPr="006D3C7B">
        <w:rPr>
          <w:rFonts w:ascii="Times New Roman" w:hAnsi="Times New Roman" w:cs="Times New Roman"/>
          <w:b/>
          <w:sz w:val="26"/>
          <w:szCs w:val="26"/>
        </w:rPr>
        <w:t>га</w:t>
      </w:r>
    </w:p>
    <w:p w:rsidR="007B411E" w:rsidRPr="006D3C7B" w:rsidRDefault="007B411E" w:rsidP="006D3C7B">
      <w:pPr>
        <w:spacing w:after="0" w:line="240" w:lineRule="auto"/>
        <w:ind w:left="-142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Административные здания, в которых предоставляется муниципальная услуга, должны обеспечивать удобные и комфортные условия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для Заявителей.</w:t>
      </w:r>
    </w:p>
    <w:p w:rsidR="00A70882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Местоположение административных зданий, в которых осуществляется пр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ем заявлений и документов, необходимых для предоставления муниципальной услуги, а также выдача результатов предоставления муниципальной услуги, дол</w:t>
      </w:r>
      <w:r w:rsidR="00A70882" w:rsidRPr="00A70882">
        <w:rPr>
          <w:rFonts w:ascii="Times New Roman" w:hAnsi="Times New Roman" w:cs="Times New Roman"/>
          <w:sz w:val="26"/>
          <w:szCs w:val="26"/>
        </w:rPr>
        <w:t>ж</w:t>
      </w:r>
      <w:r w:rsidR="00A70882" w:rsidRPr="00A70882">
        <w:rPr>
          <w:rFonts w:ascii="Times New Roman" w:hAnsi="Times New Roman" w:cs="Times New Roman"/>
          <w:sz w:val="26"/>
          <w:szCs w:val="26"/>
        </w:rPr>
        <w:t>но обе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печивать удобство для граждан с точки зрения пешеходной доступности от остан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вок общественного транспорта.</w:t>
      </w:r>
    </w:p>
    <w:p w:rsidR="00A70882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явителей. За пользование стоянкой (парковкой) с заявителей плата не взимается.</w:t>
      </w:r>
    </w:p>
    <w:p w:rsidR="00A70882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ной парковки транспортных средств, управляемых инвалидами I, II групп, а также инвалидами III группы в порядке, установленном Правительством Российской Ф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дерации, и транспортных средств, перевозящих таких инвалидов и (или) детей - инвалидов.</w:t>
      </w:r>
    </w:p>
    <w:p w:rsidR="00A70882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</w:t>
      </w:r>
      <w:r w:rsidR="00A70882" w:rsidRPr="00A70882">
        <w:rPr>
          <w:rFonts w:ascii="Times New Roman" w:hAnsi="Times New Roman" w:cs="Times New Roman"/>
          <w:sz w:val="26"/>
          <w:szCs w:val="26"/>
        </w:rPr>
        <w:t>к</w:t>
      </w:r>
      <w:r w:rsidR="00A70882" w:rsidRPr="00A70882">
        <w:rPr>
          <w:rFonts w:ascii="Times New Roman" w:hAnsi="Times New Roman" w:cs="Times New Roman"/>
          <w:sz w:val="26"/>
          <w:szCs w:val="26"/>
        </w:rPr>
        <w:t>тил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ными (контрастными) предупреждающими элементами, иными специальными приспособлениями, позволяющими обеспечить беспрепятственный доступ и пер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движение инвалидов, в соответствии с законодательством Российской Федерации о социальной защите инвалидов.</w:t>
      </w:r>
    </w:p>
    <w:p w:rsidR="00A70882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Центральный вход в здание Уполномоченного органа должен быть обор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дован информационной табличкой (вывеской), содержащей информацию: наим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нование;</w:t>
      </w:r>
    </w:p>
    <w:p w:rsidR="00A70882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местонахождение и юридический адрес; режим работы; график приема;</w:t>
      </w:r>
    </w:p>
    <w:p w:rsidR="00A70882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номера телефонов для справок.</w:t>
      </w:r>
    </w:p>
    <w:p w:rsidR="00A70882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Помещения, в которых предоставляется муниципальная услуга, должны с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ответствовать санитарно-эпидемиологическим правилам и нормативам.</w:t>
      </w:r>
    </w:p>
    <w:p w:rsidR="00A70882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Помещения, в которых предоставляется муниципальная услуга, оснащаю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ся: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противопожарной системой и средствами пожаротушения; системой оповещения о возникновении чрезвычайной ситуации; средствами оказания первой медицинской помощи; туалетными комнатами для посетителей.</w:t>
      </w:r>
    </w:p>
    <w:p w:rsidR="00A70882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Зал ожидания Заявителей оборудуется стульями, скамьями, количество к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торых определяется исходя из фактической нагрузки и возможностей для их ра</w:t>
      </w:r>
      <w:r w:rsidR="00A70882" w:rsidRPr="00A70882">
        <w:rPr>
          <w:rFonts w:ascii="Times New Roman" w:hAnsi="Times New Roman" w:cs="Times New Roman"/>
          <w:sz w:val="26"/>
          <w:szCs w:val="26"/>
        </w:rPr>
        <w:t>з</w:t>
      </w:r>
      <w:r w:rsidR="00A70882" w:rsidRPr="00A70882">
        <w:rPr>
          <w:rFonts w:ascii="Times New Roman" w:hAnsi="Times New Roman" w:cs="Times New Roman"/>
          <w:sz w:val="26"/>
          <w:szCs w:val="26"/>
        </w:rPr>
        <w:t>мещения в помещении, а также информационными стендами.</w:t>
      </w:r>
    </w:p>
    <w:p w:rsidR="00A70882" w:rsidRPr="00A70882" w:rsidRDefault="006D3C7B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мест полужирным шрифтом.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Места приема Заявителей оборудуются информационными табличками (в</w:t>
      </w:r>
      <w:r w:rsidR="00A70882" w:rsidRPr="00A70882">
        <w:rPr>
          <w:rFonts w:ascii="Times New Roman" w:hAnsi="Times New Roman" w:cs="Times New Roman"/>
          <w:sz w:val="26"/>
          <w:szCs w:val="26"/>
        </w:rPr>
        <w:t>ы</w:t>
      </w:r>
      <w:r w:rsidR="00A70882" w:rsidRPr="00A70882">
        <w:rPr>
          <w:rFonts w:ascii="Times New Roman" w:hAnsi="Times New Roman" w:cs="Times New Roman"/>
          <w:sz w:val="26"/>
          <w:szCs w:val="26"/>
        </w:rPr>
        <w:t>весками) с указанием: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номера кабинета и наименования отдела;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фамилии, имени и отчества (последнее - при наличии), должности отве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ственного лица за прием документов; графика приема Заявителей.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димым информационным базам данных, печатающим устройством (принтером)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и копирующим устройством.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Лицо, ответственное за прием документов, должно иметь настольную табли</w:t>
      </w:r>
      <w:r w:rsidR="00A70882" w:rsidRPr="00A70882">
        <w:rPr>
          <w:rFonts w:ascii="Times New Roman" w:hAnsi="Times New Roman" w:cs="Times New Roman"/>
          <w:sz w:val="26"/>
          <w:szCs w:val="26"/>
        </w:rPr>
        <w:t>ч</w:t>
      </w:r>
      <w:r w:rsidR="00A70882" w:rsidRPr="00A70882">
        <w:rPr>
          <w:rFonts w:ascii="Times New Roman" w:hAnsi="Times New Roman" w:cs="Times New Roman"/>
          <w:sz w:val="26"/>
          <w:szCs w:val="26"/>
        </w:rPr>
        <w:t>ку с указанием фамилии, имени, отчества (последнее - при наличии) и должности.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инвалидам обеспечиваются: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возможность беспрепятственного доступа к объекту (зданию, помещению), в кот</w:t>
      </w:r>
      <w:r w:rsidRPr="00A70882">
        <w:rPr>
          <w:rFonts w:ascii="Times New Roman" w:hAnsi="Times New Roman" w:cs="Times New Roman"/>
          <w:sz w:val="26"/>
          <w:szCs w:val="26"/>
        </w:rPr>
        <w:t>о</w:t>
      </w:r>
      <w:r w:rsidRPr="00A70882">
        <w:rPr>
          <w:rFonts w:ascii="Times New Roman" w:hAnsi="Times New Roman" w:cs="Times New Roman"/>
          <w:sz w:val="26"/>
          <w:szCs w:val="26"/>
        </w:rPr>
        <w:t>ром предоставляется государственная (муниципальная) услуга;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возможность самостоятельного передвижения по территории, на которой ра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коляски;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сопровождение инвалидов, имеющих стойкие расстройства функции зрения и с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мостоятельного передвижения;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мых для обеспечения беспрепятственного доступа инвалидов зданиям и помещ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ниям, в которых предоставляется муниципальная услуга, и к муниципальной усл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ге с уч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том ограничений их жизнедеятельности;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дублирование необходимой для инвалидов звуковой и зрительной информ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ции, а также надписей, знаков и иной текстовой и графической информации знак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ми, выполненными рельефно-точечным шрифтом Брайля; допуск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сурдопереводч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ка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A70882" w:rsidRPr="00A70882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="00A70882" w:rsidRPr="00A70882">
        <w:rPr>
          <w:rFonts w:ascii="Times New Roman" w:hAnsi="Times New Roman" w:cs="Times New Roman"/>
          <w:sz w:val="26"/>
          <w:szCs w:val="26"/>
        </w:rPr>
        <w:t>;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допуск собаки-проводника при наличии документа, подтверждающего ее сп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циальное обучение, на объекты (здания, помещения), в которых предоставляются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м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ниципальная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оказание инвалидам помощи в преодолении барьеров, мешающих получению ими  муниципальных услуг наравне с другими лицами.</w:t>
      </w:r>
    </w:p>
    <w:p w:rsidR="00772AA3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772AA3" w:rsidRDefault="00A70882" w:rsidP="00772AA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2AA3">
        <w:rPr>
          <w:rFonts w:ascii="Times New Roman" w:hAnsi="Times New Roman" w:cs="Times New Roman"/>
          <w:b/>
          <w:sz w:val="26"/>
          <w:szCs w:val="26"/>
        </w:rPr>
        <w:t>Показатели доступности и качества муниципальной услуги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2.23.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Основными показателями доступности предоставления муниципал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ной услуги являются: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2.23.1.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наличие полной и понятной информации о порядке, сроках и ходе предоставления муниципальной услуги в информационно-телекоммуникационной сети «Интернет» (далее - сеть «Интернет»), средствах массовой информации;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2.23.2.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доступность электронных форм документов, необходимых для пред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ставления муниципальной услуги;</w:t>
      </w:r>
    </w:p>
    <w:p w:rsidR="00A70882" w:rsidRP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2.23.3.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возможность подачи заявления на получение муниципальной услуги и документов в электронной форме;</w:t>
      </w:r>
    </w:p>
    <w:p w:rsidR="00A70882" w:rsidRP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2.23.4.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предоставление муниципальной услуги в соответствии с вариантом предоставления муниципальной услуги;</w:t>
      </w:r>
    </w:p>
    <w:p w:rsidR="00A70882" w:rsidRP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2.23.5.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удобство информирования Заявителя о ходе предоставления муниц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пальной услуги, а также получения результата предоставления муниципальной услуги;</w:t>
      </w:r>
    </w:p>
    <w:p w:rsidR="00A70882" w:rsidRP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2.23.6.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возможность получения Заявителем уведомлений о предоставлении муниципальной услуги с помощью ЕПГУ;</w:t>
      </w:r>
    </w:p>
    <w:p w:rsidR="00A70882" w:rsidRP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2.23.7.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возможность получения информации о ходе предоставления муниц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пальной услуги, в том числе с использованием сети «Интернет».</w:t>
      </w:r>
    </w:p>
    <w:p w:rsidR="00A70882" w:rsidRP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2.24.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Основными показателями качества предоставления муниципальной услуги являются:</w:t>
      </w:r>
    </w:p>
    <w:p w:rsidR="00A70882" w:rsidRP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2.24.1.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Своевременность предоставления муниципальной услуги в соотве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ствии со стандартом ее предоставления, установленным настоящим Администр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тивным регламентом.</w:t>
      </w:r>
    </w:p>
    <w:p w:rsidR="00A70882" w:rsidRP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2.24.2.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A70882" w:rsidRP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2.24.3.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Отсутствие обоснованных жалоб на действия (бездействие) сотрудн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ков и их некорректное (невнимательное) отношение к заявителям.</w:t>
      </w:r>
    </w:p>
    <w:p w:rsidR="00A70882" w:rsidRP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2.24.4.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Отсутствие нарушений установленных сроков в процессе предоста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ления муниципальной услуги.</w:t>
      </w:r>
    </w:p>
    <w:p w:rsid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2.24.5.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Отсутствие заявлений об оспаривании решений, действий (безде</w:t>
      </w:r>
      <w:r w:rsidR="00A70882" w:rsidRPr="00A70882">
        <w:rPr>
          <w:rFonts w:ascii="Times New Roman" w:hAnsi="Times New Roman" w:cs="Times New Roman"/>
          <w:sz w:val="26"/>
          <w:szCs w:val="26"/>
        </w:rPr>
        <w:t>й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ствия) Уполномоченного органа, его должностных лиц, принимаемых (соверше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ных) при предоставлении муниципальной услуги, по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итогам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рассмотрения которых вынесены решения об удовлетворении (частичном удовлетворении) требований з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явителей.</w:t>
      </w:r>
    </w:p>
    <w:p w:rsidR="008F58B0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Default="00A70882" w:rsidP="008F58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58B0">
        <w:rPr>
          <w:rFonts w:ascii="Times New Roman" w:hAnsi="Times New Roman" w:cs="Times New Roman"/>
          <w:b/>
          <w:sz w:val="26"/>
          <w:szCs w:val="26"/>
        </w:rPr>
        <w:t>Иные требования к предоставлению муниципальной услуги</w:t>
      </w:r>
    </w:p>
    <w:p w:rsidR="008F58B0" w:rsidRPr="008F58B0" w:rsidRDefault="008F58B0" w:rsidP="008F58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Услуги, являющиеся обязательными и необходимыми для предоставления муниципальной услуги, отсутствуют.</w:t>
      </w:r>
    </w:p>
    <w:p w:rsidR="00A70882" w:rsidRDefault="00D66C28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2.26.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Информационные системы, используемые для предоставления</w:t>
      </w:r>
      <w:r w:rsidR="00772AA3"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муниц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пальной услуги, не предусмотрены.</w:t>
      </w:r>
    </w:p>
    <w:p w:rsidR="00772AA3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772AA3" w:rsidRDefault="00A70882" w:rsidP="00772AA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2AA3">
        <w:rPr>
          <w:rFonts w:ascii="Times New Roman" w:hAnsi="Times New Roman" w:cs="Times New Roman"/>
          <w:b/>
          <w:sz w:val="26"/>
          <w:szCs w:val="26"/>
        </w:rPr>
        <w:t>III.</w:t>
      </w:r>
      <w:r w:rsidRPr="00772AA3">
        <w:rPr>
          <w:rFonts w:ascii="Times New Roman" w:hAnsi="Times New Roman" w:cs="Times New Roman"/>
          <w:b/>
          <w:sz w:val="26"/>
          <w:szCs w:val="26"/>
        </w:rPr>
        <w:tab/>
        <w:t>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Pr="00772AA3">
        <w:rPr>
          <w:rFonts w:ascii="Times New Roman" w:hAnsi="Times New Roman" w:cs="Times New Roman"/>
          <w:b/>
          <w:sz w:val="26"/>
          <w:szCs w:val="26"/>
        </w:rPr>
        <w:t>о</w:t>
      </w:r>
      <w:r w:rsidRPr="00772AA3">
        <w:rPr>
          <w:rFonts w:ascii="Times New Roman" w:hAnsi="Times New Roman" w:cs="Times New Roman"/>
          <w:b/>
          <w:sz w:val="26"/>
          <w:szCs w:val="26"/>
        </w:rPr>
        <w:t>бенности выполнения административных процедур в электронной форме</w:t>
      </w:r>
    </w:p>
    <w:p w:rsidR="00A70882" w:rsidRPr="00772AA3" w:rsidRDefault="00A70882" w:rsidP="00772AA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2AA3">
        <w:rPr>
          <w:rFonts w:ascii="Times New Roman" w:hAnsi="Times New Roman" w:cs="Times New Roman"/>
          <w:b/>
          <w:sz w:val="26"/>
          <w:szCs w:val="26"/>
        </w:rPr>
        <w:t>Исчерпывающий перечень административных процедур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3.1.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Предоставление муниципальной услуги включает в себя следующие административные процедуры: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прием и проверка комплектности документов на наличие/отсутствие основ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ний для отказа в приеме документов: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а)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проверка направленного Заявителем Заявления и документов, пре</w:t>
      </w:r>
      <w:r w:rsidR="00A70882" w:rsidRPr="00A70882">
        <w:rPr>
          <w:rFonts w:ascii="Times New Roman" w:hAnsi="Times New Roman" w:cs="Times New Roman"/>
          <w:sz w:val="26"/>
          <w:szCs w:val="26"/>
        </w:rPr>
        <w:t>д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ставленных для получения муниципальной услуги;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б)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направление Заявителю уведомления о приеме заявления к рассмотр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нию либо отказа в приеме заявления к рассмотрению с обоснованием отказа по форме Приложения № 5 к настоящему Административному регламенту;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получение сведений посредством межведомственного информационного взаимодействия, в том числе с использованием СМЭВ: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а)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направление межведомственных запросов в органы и организации;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б)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получение ответов на межведомственные запросы, формирование полного комплекта документов;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рассмотрение документов и сведений: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а) проверка соответствия документов и сведений требованиям нормативных правовых актов предоставления муниципальной услуги;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принятие решения о предоставлении муниципальной услуги: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а)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 xml:space="preserve">принятие решения о предоставление или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отказе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в предоставлении муниц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пальной услуги с направлением Заявителю соответствующего уведомления;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б)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направление Заявителю результата муниципальной услуги, подписанного уполномоченным должностным лицом Уполномоченного органа;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5)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выдача результата (независимо от выбора Заявителю):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а)</w:t>
      </w:r>
      <w:r w:rsidRPr="00A70882">
        <w:rPr>
          <w:rFonts w:ascii="Times New Roman" w:hAnsi="Times New Roman" w:cs="Times New Roman"/>
          <w:sz w:val="26"/>
          <w:szCs w:val="26"/>
        </w:rPr>
        <w:tab/>
        <w:t>регистрация результата предоставления муниципальной услуги.</w:t>
      </w:r>
    </w:p>
    <w:p w:rsid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3.2.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Описание административных процедур предоставления муниципал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ной услуги представлено в Приложении № 7 к настоящему Административному регламенту.</w:t>
      </w:r>
    </w:p>
    <w:p w:rsidR="008F58B0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Default="00A70882" w:rsidP="008F58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58B0">
        <w:rPr>
          <w:rFonts w:ascii="Times New Roman" w:hAnsi="Times New Roman" w:cs="Times New Roman"/>
          <w:b/>
          <w:sz w:val="26"/>
          <w:szCs w:val="26"/>
        </w:rPr>
        <w:t>Перечень административных процедур (действий) при предоставлении  мун</w:t>
      </w:r>
      <w:r w:rsidRPr="008F58B0">
        <w:rPr>
          <w:rFonts w:ascii="Times New Roman" w:hAnsi="Times New Roman" w:cs="Times New Roman"/>
          <w:b/>
          <w:sz w:val="26"/>
          <w:szCs w:val="26"/>
        </w:rPr>
        <w:t>и</w:t>
      </w:r>
      <w:r w:rsidRPr="008F58B0">
        <w:rPr>
          <w:rFonts w:ascii="Times New Roman" w:hAnsi="Times New Roman" w:cs="Times New Roman"/>
          <w:b/>
          <w:sz w:val="26"/>
          <w:szCs w:val="26"/>
        </w:rPr>
        <w:t>ципальной услуги в электронной форме</w:t>
      </w:r>
    </w:p>
    <w:p w:rsidR="008F58B0" w:rsidRPr="008F58B0" w:rsidRDefault="008F58B0" w:rsidP="008F58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3.3.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При предоставлении муниципальной услуги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 xml:space="preserve"> в электронной форме заявителю обеспечиваются: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получение информации о порядке и сроках предоставления муниципальной услуги;</w:t>
      </w:r>
    </w:p>
    <w:p w:rsidR="00A70882" w:rsidRPr="00A70882" w:rsidRDefault="008F58B0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формирование заявления;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прием и регистрация Уполномоченным органом заявления и иных документов, н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обходимых для предоставления муниципальной услуги;</w:t>
      </w:r>
    </w:p>
    <w:p w:rsidR="00A70882" w:rsidRPr="00A70882" w:rsidRDefault="00296429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получение результата предоставления муниципальной услуги;</w:t>
      </w:r>
    </w:p>
    <w:p w:rsidR="00A70882" w:rsidRPr="00A70882" w:rsidRDefault="00296429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получение сведений о ходе рассмотрения заявления;</w:t>
      </w:r>
    </w:p>
    <w:p w:rsidR="00A70882" w:rsidRPr="00A70882" w:rsidRDefault="00296429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осуществление оценки качества предоставления муниципальной услуги;</w:t>
      </w:r>
    </w:p>
    <w:p w:rsidR="00A70882" w:rsidRDefault="00296429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моченного органа, предоставляющего муниципальную услугу, либо муниципал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ного служащего.</w:t>
      </w:r>
    </w:p>
    <w:p w:rsidR="00296429" w:rsidRPr="00A70882" w:rsidRDefault="00296429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296429" w:rsidRDefault="00A70882" w:rsidP="002964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6429">
        <w:rPr>
          <w:rFonts w:ascii="Times New Roman" w:hAnsi="Times New Roman" w:cs="Times New Roman"/>
          <w:b/>
          <w:sz w:val="26"/>
          <w:szCs w:val="26"/>
        </w:rPr>
        <w:t>Порядок осуществления административных процедур (действий) в электро</w:t>
      </w:r>
      <w:r w:rsidRPr="00296429">
        <w:rPr>
          <w:rFonts w:ascii="Times New Roman" w:hAnsi="Times New Roman" w:cs="Times New Roman"/>
          <w:b/>
          <w:sz w:val="26"/>
          <w:szCs w:val="26"/>
        </w:rPr>
        <w:t>н</w:t>
      </w:r>
      <w:r w:rsidRPr="00296429">
        <w:rPr>
          <w:rFonts w:ascii="Times New Roman" w:hAnsi="Times New Roman" w:cs="Times New Roman"/>
          <w:b/>
          <w:sz w:val="26"/>
          <w:szCs w:val="26"/>
        </w:rPr>
        <w:t>ной форме</w:t>
      </w:r>
    </w:p>
    <w:p w:rsidR="00296429" w:rsidRPr="00A70882" w:rsidRDefault="00296429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3.4.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Исчерпывающий порядок осуществления административных процедур (действий) в электронной форме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3.4.1.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Формирование заявления.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Форматно-логическая проверка сформированного заявления осуществляется п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сле заполнения заявителем каждого из полей электронной формы заявления. При выявлении некорректно заполненного поля электронной формы заявления заяв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тель уведомляется о характере выявленной ошибки и порядке ее устранения п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средством информационного сообщения непосредственно в электронной форме з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явл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ния.</w:t>
      </w:r>
    </w:p>
    <w:p w:rsid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При формировании заявления заявителю обеспечивается: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а)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возможность копирования и сохранения заявления и иных докуме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тов, указанных в пункте 2. 11 настоящего Административного регламента, необх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димых для предоставления муниципальной услуги;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б)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возможность печати на бумажном носителе копии электронной формы зая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ления;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г)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заполнение полей электронной формы заявления до начала ввода св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д)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 xml:space="preserve">возможность вернуться на любой из этапов заполнения электронной формы заявления без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потери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ранее введенной информации;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е)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чение не менее 3 месяцев.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Сформированное и подписанное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заявление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и иные документы, необходимые для предоставления муниципальной услуги, направляются в Уполномоченный о</w:t>
      </w:r>
      <w:r w:rsidR="00A70882" w:rsidRPr="00A70882">
        <w:rPr>
          <w:rFonts w:ascii="Times New Roman" w:hAnsi="Times New Roman" w:cs="Times New Roman"/>
          <w:sz w:val="26"/>
          <w:szCs w:val="26"/>
        </w:rPr>
        <w:t>р</w:t>
      </w:r>
      <w:r w:rsidR="00A70882" w:rsidRPr="00A70882">
        <w:rPr>
          <w:rFonts w:ascii="Times New Roman" w:hAnsi="Times New Roman" w:cs="Times New Roman"/>
          <w:sz w:val="26"/>
          <w:szCs w:val="26"/>
        </w:rPr>
        <w:t>ган посредством ЕПГУ.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3.4.2.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Уполномоченный орган обеспечивает в сроки, указанные в пунктах 2.21 и 2.22 настоящего Административного регламента: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а)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прием документов, необходимых для предоставления муниципальной услуги, и направление заявителю электронного сообщения о поступлении заявл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б)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регистрацию заявления и направление Заявителю уведомления о регистр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ции заявления либо об отказе в приеме документов, необходимых для предоста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ления муниципальной услуги.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3.4.3.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</w:t>
      </w:r>
      <w:proofErr w:type="gramEnd"/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-</w:t>
      </w:r>
      <w:r w:rsidRPr="00A70882">
        <w:rPr>
          <w:rFonts w:ascii="Times New Roman" w:hAnsi="Times New Roman" w:cs="Times New Roman"/>
          <w:sz w:val="26"/>
          <w:szCs w:val="26"/>
        </w:rPr>
        <w:tab/>
        <w:t>ответственное должностное лицо), в информационной системе, использу</w:t>
      </w:r>
      <w:r w:rsidRPr="00A70882">
        <w:rPr>
          <w:rFonts w:ascii="Times New Roman" w:hAnsi="Times New Roman" w:cs="Times New Roman"/>
          <w:sz w:val="26"/>
          <w:szCs w:val="26"/>
        </w:rPr>
        <w:t>е</w:t>
      </w:r>
      <w:r w:rsidRPr="00A70882">
        <w:rPr>
          <w:rFonts w:ascii="Times New Roman" w:hAnsi="Times New Roman" w:cs="Times New Roman"/>
          <w:sz w:val="26"/>
          <w:szCs w:val="26"/>
        </w:rPr>
        <w:t>мой Уполномоченным органом для предоставления муниципальной услуги (далее - ГИС).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Ответственное должностное лицо: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проверяет наличие электронных заявлений, поступивших с ЕПГУ, с периодом не реже 2 (двух) раз в день;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рассматривает поступившие заявления и приложенные образы документов (документы);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производит действия в соответствии с пунктом 3.1 настоящего Администр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тивного регламента.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3.4.4.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нет на ЕПГУ;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 виде бумажного документа, подтверждающего содержание электронного 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кумента, который заявитель получает при личном обращении в МФЦ.</w:t>
      </w:r>
    </w:p>
    <w:p w:rsidR="00A70882" w:rsidRPr="00A70882" w:rsidRDefault="00772AA3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3.4.5.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A70882" w:rsidRPr="00A70882" w:rsidRDefault="007B411E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а)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уведомление о приеме и регистрации заявления и иных документов, необх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димых для предоставления муниципальной услуги, содержащее сведения о факте приема заявления и документов, необходимых для предоставления муниц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пальной услуги, и начале процедуры</w:t>
      </w:r>
    </w:p>
    <w:p w:rsidR="00A70882" w:rsidRPr="00A70882" w:rsidRDefault="00A70882" w:rsidP="00772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предоставления муниципальной услуги, а также сведения о дате и времени оконч</w:t>
      </w:r>
      <w:r w:rsidRPr="00A70882">
        <w:rPr>
          <w:rFonts w:ascii="Times New Roman" w:hAnsi="Times New Roman" w:cs="Times New Roman"/>
          <w:sz w:val="26"/>
          <w:szCs w:val="26"/>
        </w:rPr>
        <w:t>а</w:t>
      </w:r>
      <w:r w:rsidRPr="00A70882">
        <w:rPr>
          <w:rFonts w:ascii="Times New Roman" w:hAnsi="Times New Roman" w:cs="Times New Roman"/>
          <w:sz w:val="26"/>
          <w:szCs w:val="26"/>
        </w:rPr>
        <w:t>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A70882" w:rsidRPr="00A70882" w:rsidRDefault="007B411E" w:rsidP="002964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б)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уведомление о результатах рассмотрения документов, необходимых для предоставления муниципальной услуги, содержащее сведения о принятии п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лож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тельного решения о предоставлении муниципальной услуги и возможности пол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чить результат предоставления муниципальной услуги либо мотивированный отказ в предоставлении муниципальной услуги.</w:t>
      </w:r>
    </w:p>
    <w:p w:rsidR="00A70882" w:rsidRPr="00296429" w:rsidRDefault="00296429" w:rsidP="002964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70882" w:rsidRPr="00296429">
        <w:rPr>
          <w:rFonts w:ascii="Times New Roman" w:hAnsi="Times New Roman" w:cs="Times New Roman"/>
          <w:sz w:val="26"/>
          <w:szCs w:val="26"/>
        </w:rPr>
        <w:t>3.5.</w:t>
      </w:r>
      <w:r w:rsidR="00A70882" w:rsidRPr="00296429">
        <w:rPr>
          <w:rFonts w:ascii="Times New Roman" w:hAnsi="Times New Roman" w:cs="Times New Roman"/>
          <w:sz w:val="26"/>
          <w:szCs w:val="26"/>
        </w:rPr>
        <w:tab/>
        <w:t>Оценка качества предоставления муниципальной услуги.</w:t>
      </w:r>
    </w:p>
    <w:p w:rsidR="00A70882" w:rsidRPr="00A70882" w:rsidRDefault="007B411E" w:rsidP="002964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</w:t>
      </w:r>
      <w:r w:rsidR="00A70882" w:rsidRPr="00A70882">
        <w:rPr>
          <w:rFonts w:ascii="Times New Roman" w:hAnsi="Times New Roman" w:cs="Times New Roman"/>
          <w:sz w:val="26"/>
          <w:szCs w:val="26"/>
        </w:rPr>
        <w:t>р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ем Правительства Российской Федерации от 12 декабря 2012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lastRenderedPageBreak/>
        <w:t>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</w:t>
      </w:r>
      <w:r w:rsidR="00A70882" w:rsidRPr="00A70882">
        <w:rPr>
          <w:rFonts w:ascii="Times New Roman" w:hAnsi="Times New Roman" w:cs="Times New Roman"/>
          <w:sz w:val="26"/>
          <w:szCs w:val="26"/>
        </w:rPr>
        <w:t>р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ственных и мун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ципальных услуг с учетом качества организации предоставления государственных и муниципальных услуг, а также о применении результатов ук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занной оценки как основания для принятия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решений о досрочном прекращении и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полнения соотве</w:t>
      </w:r>
      <w:r w:rsidR="00A70882" w:rsidRPr="00A70882">
        <w:rPr>
          <w:rFonts w:ascii="Times New Roman" w:hAnsi="Times New Roman" w:cs="Times New Roman"/>
          <w:sz w:val="26"/>
          <w:szCs w:val="26"/>
        </w:rPr>
        <w:t>т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ствующими руководителями своих должностных обязанностей».</w:t>
      </w:r>
    </w:p>
    <w:p w:rsidR="00A70882" w:rsidRPr="00A70882" w:rsidRDefault="00296429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3.6.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Заявителю обеспечивается возможность направления жалобы на р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шения, действия или бездействие Уполномоченного органа, должностного лица Уполномоченного органа либо муниципального служащего в соответствии со ст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тьей 11.2 Федерального закона от 27 июля 2010 г. № 210-ФЗ «Об организации предоставл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 государственных и муниципальных услуг» (далее - Федеральный закон 210-ФЗ) и в порядке, установленном постановлением Правительства Росси</w:t>
      </w:r>
      <w:r w:rsidR="00A70882" w:rsidRPr="00A70882">
        <w:rPr>
          <w:rFonts w:ascii="Times New Roman" w:hAnsi="Times New Roman" w:cs="Times New Roman"/>
          <w:sz w:val="26"/>
          <w:szCs w:val="26"/>
        </w:rPr>
        <w:t>й</w:t>
      </w:r>
      <w:r w:rsidR="00A70882" w:rsidRPr="00A70882">
        <w:rPr>
          <w:rFonts w:ascii="Times New Roman" w:hAnsi="Times New Roman" w:cs="Times New Roman"/>
          <w:sz w:val="26"/>
          <w:szCs w:val="26"/>
        </w:rPr>
        <w:t>ской Фед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рации от 20 ноября 2012 года № 1198 «О федеральной государственной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информ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ционной системе, обеспечивающей процесс досудебного, (внесудебного) обжал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вания решений и действий (бездействия), совершенных при предоставлении гос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1</w:t>
      </w:r>
      <w:r w:rsidR="00A70882" w:rsidRPr="00A70882">
        <w:rPr>
          <w:rFonts w:ascii="Times New Roman" w:hAnsi="Times New Roman" w:cs="Times New Roman"/>
          <w:sz w:val="26"/>
          <w:szCs w:val="26"/>
        </w:rPr>
        <w:t>.</w:t>
      </w:r>
    </w:p>
    <w:p w:rsidR="007B411E" w:rsidRDefault="007B411E" w:rsidP="00593B9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Default="00A70882" w:rsidP="00593B9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3B94">
        <w:rPr>
          <w:rFonts w:ascii="Times New Roman" w:hAnsi="Times New Roman" w:cs="Times New Roman"/>
          <w:b/>
          <w:sz w:val="26"/>
          <w:szCs w:val="26"/>
        </w:rPr>
        <w:t xml:space="preserve">Перечень вариантов предоставления </w:t>
      </w:r>
      <w:proofErr w:type="gramStart"/>
      <w:r w:rsidRPr="00593B94">
        <w:rPr>
          <w:rFonts w:ascii="Times New Roman" w:hAnsi="Times New Roman" w:cs="Times New Roman"/>
          <w:b/>
          <w:sz w:val="26"/>
          <w:szCs w:val="26"/>
        </w:rPr>
        <w:t>муниципальной</w:t>
      </w:r>
      <w:proofErr w:type="gramEnd"/>
    </w:p>
    <w:p w:rsidR="00A70882" w:rsidRPr="00A70882" w:rsidRDefault="008C6803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3.7.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Предоставление муниципальной услуги включает в себя следующие варианты:</w:t>
      </w:r>
    </w:p>
    <w:p w:rsidR="00A70882" w:rsidRPr="00A70882" w:rsidRDefault="008C6803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3.7.1.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предварительное согласование предоставления земельного участка;</w:t>
      </w:r>
    </w:p>
    <w:p w:rsidR="00A70882" w:rsidRDefault="008C6803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3.7.2.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отказ в предоставлении услуги.</w:t>
      </w:r>
    </w:p>
    <w:p w:rsidR="00593B94" w:rsidRPr="00A70882" w:rsidRDefault="00593B9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593B94" w:rsidRDefault="00A70882" w:rsidP="00593B9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3B94">
        <w:rPr>
          <w:rFonts w:ascii="Times New Roman" w:hAnsi="Times New Roman" w:cs="Times New Roman"/>
          <w:b/>
          <w:sz w:val="26"/>
          <w:szCs w:val="26"/>
        </w:rPr>
        <w:t>Профилирование заявителя</w:t>
      </w:r>
    </w:p>
    <w:p w:rsidR="00A70882" w:rsidRPr="00A70882" w:rsidRDefault="008C6803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3.8.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Вариант предоставления муниципальной услуги определяется на о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новании ответов на вопросы анкетирования Заявителя посредством ЕПГУ.</w:t>
      </w:r>
    </w:p>
    <w:p w:rsidR="00A70882" w:rsidRDefault="007B411E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Перечень признаков Заявителей (принадлежащих им объектов), а также ко</w:t>
      </w:r>
      <w:r w:rsidR="00A70882" w:rsidRPr="00A70882">
        <w:rPr>
          <w:rFonts w:ascii="Times New Roman" w:hAnsi="Times New Roman" w:cs="Times New Roman"/>
          <w:sz w:val="26"/>
          <w:szCs w:val="26"/>
        </w:rPr>
        <w:t>м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бинации значений признаков, каждая из которых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соответствует одному варианту предоставления муниципальной услуги приведены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в Приложении № 1 к настоящ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му Административному регламенту.</w:t>
      </w:r>
    </w:p>
    <w:p w:rsidR="00296429" w:rsidRPr="00A70882" w:rsidRDefault="00296429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Default="00A70882" w:rsidP="002964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6429">
        <w:rPr>
          <w:rFonts w:ascii="Times New Roman" w:hAnsi="Times New Roman" w:cs="Times New Roman"/>
          <w:b/>
          <w:sz w:val="26"/>
          <w:szCs w:val="26"/>
        </w:rPr>
        <w:t>Порядок исправления допущенных опечаток и ошибок в выданных в резул</w:t>
      </w:r>
      <w:r w:rsidRPr="00296429">
        <w:rPr>
          <w:rFonts w:ascii="Times New Roman" w:hAnsi="Times New Roman" w:cs="Times New Roman"/>
          <w:b/>
          <w:sz w:val="26"/>
          <w:szCs w:val="26"/>
        </w:rPr>
        <w:t>ь</w:t>
      </w:r>
      <w:r w:rsidRPr="00296429">
        <w:rPr>
          <w:rFonts w:ascii="Times New Roman" w:hAnsi="Times New Roman" w:cs="Times New Roman"/>
          <w:b/>
          <w:sz w:val="26"/>
          <w:szCs w:val="26"/>
        </w:rPr>
        <w:t>тате предоставления муниципальной услуги документах</w:t>
      </w:r>
    </w:p>
    <w:p w:rsidR="00296429" w:rsidRPr="00296429" w:rsidRDefault="00296429" w:rsidP="002964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8C6803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3.9.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муниципальной услуги 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кументах в соответствии с Приложением № 8 настоящего Административного р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гламента (далее - заявление по форме Приложения № 8) и приложением докуме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тов, указанных в пункте 2.11 настоящего Административного регламента.</w:t>
      </w:r>
      <w:proofErr w:type="gramEnd"/>
    </w:p>
    <w:p w:rsidR="007B411E" w:rsidRDefault="008C6803" w:rsidP="007B411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3.10.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Исправление допущенных опечаток и ошибок в выданных в результ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те предоставления муниципальной услуги документах осуществляется в следу</w:t>
      </w:r>
      <w:r w:rsidR="00A70882" w:rsidRPr="00A70882">
        <w:rPr>
          <w:rFonts w:ascii="Times New Roman" w:hAnsi="Times New Roman" w:cs="Times New Roman"/>
          <w:sz w:val="26"/>
          <w:szCs w:val="26"/>
        </w:rPr>
        <w:t>ю</w:t>
      </w:r>
      <w:r w:rsidR="00A70882" w:rsidRPr="00A70882">
        <w:rPr>
          <w:rFonts w:ascii="Times New Roman" w:hAnsi="Times New Roman" w:cs="Times New Roman"/>
          <w:sz w:val="26"/>
          <w:szCs w:val="26"/>
        </w:rPr>
        <w:t>щем порядке:</w:t>
      </w:r>
    </w:p>
    <w:p w:rsidR="007B411E" w:rsidRPr="00296429" w:rsidRDefault="007B411E" w:rsidP="007B411E">
      <w:pPr>
        <w:rPr>
          <w:rFonts w:ascii="Times New Roman" w:hAnsi="Times New Roman" w:cs="Times New Roman"/>
          <w:b/>
          <w:sz w:val="16"/>
          <w:szCs w:val="16"/>
        </w:rPr>
      </w:pPr>
      <w:r w:rsidRPr="007B411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296429">
        <w:rPr>
          <w:rFonts w:ascii="Times New Roman" w:hAnsi="Times New Roman" w:cs="Times New Roman"/>
          <w:b/>
          <w:sz w:val="16"/>
          <w:szCs w:val="16"/>
        </w:rPr>
        <w:t xml:space="preserve">1В </w:t>
      </w:r>
      <w:proofErr w:type="gramStart"/>
      <w:r w:rsidRPr="00296429">
        <w:rPr>
          <w:rFonts w:ascii="Times New Roman" w:hAnsi="Times New Roman" w:cs="Times New Roman"/>
          <w:b/>
          <w:sz w:val="16"/>
          <w:szCs w:val="16"/>
        </w:rPr>
        <w:t>случае</w:t>
      </w:r>
      <w:proofErr w:type="gramEnd"/>
      <w:r w:rsidRPr="00296429">
        <w:rPr>
          <w:rFonts w:ascii="Times New Roman" w:hAnsi="Times New Roman" w:cs="Times New Roman"/>
          <w:b/>
          <w:sz w:val="16"/>
          <w:szCs w:val="16"/>
        </w:rPr>
        <w:t>, если Уполномоченный орган подключен к указанной системе.</w:t>
      </w:r>
    </w:p>
    <w:p w:rsidR="00A70882" w:rsidRPr="00A70882" w:rsidRDefault="00A70882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A70882" w:rsidRDefault="007B411E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1)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Заявитель при обнаружении опечаток и ошибок в документах, выда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ных в результате предоставления муниципальной услуги, обращается лично в Уполном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ченный орган с заявлением по форме Приложения № 8;</w:t>
      </w:r>
    </w:p>
    <w:p w:rsidR="00A70882" w:rsidRPr="00A70882" w:rsidRDefault="007B411E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2)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Уполномоченный орган при получении заявления по форме Прилож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 № 8, рассматривает необходимость внесения соответствующих изменений в докуме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ты, являющиеся результатом предоставления муниципальной услуги;</w:t>
      </w:r>
    </w:p>
    <w:p w:rsidR="00A70882" w:rsidRPr="00A70882" w:rsidRDefault="007B411E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3)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Уполномоченный орган обеспечивает устранение опечаток и ошибок в д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кументах, являющихся результатом предоставления муниципальной услуги.</w:t>
      </w:r>
    </w:p>
    <w:p w:rsidR="00A70882" w:rsidRPr="00A70882" w:rsidRDefault="007B411E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Срок устранения опечаток и ошибок не должен превышать 3 (трех) рабочих дней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заявления по форме Приложения № 8.</w:t>
      </w:r>
    </w:p>
    <w:p w:rsidR="00A70882" w:rsidRPr="00A70882" w:rsidRDefault="00A70882" w:rsidP="00A70882">
      <w:pPr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0882" w:rsidRPr="00593B94" w:rsidRDefault="00A70882" w:rsidP="00593B9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3B94">
        <w:rPr>
          <w:rFonts w:ascii="Times New Roman" w:hAnsi="Times New Roman" w:cs="Times New Roman"/>
          <w:b/>
          <w:sz w:val="26"/>
          <w:szCs w:val="26"/>
        </w:rPr>
        <w:t>IV.</w:t>
      </w:r>
      <w:r w:rsidRPr="00593B94">
        <w:rPr>
          <w:rFonts w:ascii="Times New Roman" w:hAnsi="Times New Roman" w:cs="Times New Roman"/>
          <w:b/>
          <w:sz w:val="26"/>
          <w:szCs w:val="26"/>
        </w:rPr>
        <w:tab/>
        <w:t xml:space="preserve">Формы </w:t>
      </w:r>
      <w:proofErr w:type="gramStart"/>
      <w:r w:rsidRPr="00593B94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593B94">
        <w:rPr>
          <w:rFonts w:ascii="Times New Roman" w:hAnsi="Times New Roman" w:cs="Times New Roman"/>
          <w:b/>
          <w:sz w:val="26"/>
          <w:szCs w:val="26"/>
        </w:rPr>
        <w:t xml:space="preserve"> исполнением административного регламента</w:t>
      </w:r>
    </w:p>
    <w:p w:rsidR="007B411E" w:rsidRDefault="00A70882" w:rsidP="007B411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3B94">
        <w:rPr>
          <w:rFonts w:ascii="Times New Roman" w:hAnsi="Times New Roman" w:cs="Times New Roman"/>
          <w:b/>
          <w:sz w:val="26"/>
          <w:szCs w:val="26"/>
        </w:rPr>
        <w:t xml:space="preserve">Порядок осуществления текущего </w:t>
      </w:r>
      <w:proofErr w:type="gramStart"/>
      <w:r w:rsidRPr="00593B94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593B94">
        <w:rPr>
          <w:rFonts w:ascii="Times New Roman" w:hAnsi="Times New Roman" w:cs="Times New Roman"/>
          <w:b/>
          <w:sz w:val="26"/>
          <w:szCs w:val="26"/>
        </w:rPr>
        <w:t xml:space="preserve"> соблюдением и исполнением ответственными должностными лицами положений регламента и иных но</w:t>
      </w:r>
      <w:r w:rsidRPr="00593B94">
        <w:rPr>
          <w:rFonts w:ascii="Times New Roman" w:hAnsi="Times New Roman" w:cs="Times New Roman"/>
          <w:b/>
          <w:sz w:val="26"/>
          <w:szCs w:val="26"/>
        </w:rPr>
        <w:t>р</w:t>
      </w:r>
      <w:r w:rsidRPr="00593B94">
        <w:rPr>
          <w:rFonts w:ascii="Times New Roman" w:hAnsi="Times New Roman" w:cs="Times New Roman"/>
          <w:b/>
          <w:sz w:val="26"/>
          <w:szCs w:val="26"/>
        </w:rPr>
        <w:t>мативных правовых актов, устанавливающих требования к предоставлению муниципальной услуги, а также принятием ими решений</w:t>
      </w:r>
      <w:r w:rsidRPr="00593B94">
        <w:rPr>
          <w:rFonts w:ascii="Times New Roman" w:hAnsi="Times New Roman" w:cs="Times New Roman"/>
          <w:b/>
          <w:sz w:val="26"/>
          <w:szCs w:val="26"/>
        </w:rPr>
        <w:cr/>
      </w:r>
    </w:p>
    <w:p w:rsidR="007B411E" w:rsidRDefault="00D66C28" w:rsidP="007B411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Текущий контроль за соблюдением и исполнением настоящего Админ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стративного регламента, иных нормативных правовых актов, устанавливающих требования к предоставлению муниципальной услуги, осуществляется на постоя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ной основе должностными лицами Уполномочен</w:t>
      </w:r>
      <w:r w:rsidR="007B411E">
        <w:rPr>
          <w:rFonts w:ascii="Times New Roman" w:hAnsi="Times New Roman" w:cs="Times New Roman"/>
          <w:sz w:val="26"/>
          <w:szCs w:val="26"/>
        </w:rPr>
        <w:t xml:space="preserve">ного органа, уполномоченными </w:t>
      </w:r>
      <w:proofErr w:type="gramStart"/>
      <w:r w:rsidR="007B411E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A70882" w:rsidRPr="00A70882" w:rsidRDefault="00A70882" w:rsidP="007B41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 xml:space="preserve">осуществление </w:t>
      </w:r>
      <w:proofErr w:type="gramStart"/>
      <w:r w:rsidRPr="00A70882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A70882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услуги.</w:t>
      </w:r>
    </w:p>
    <w:p w:rsidR="00A70882" w:rsidRPr="00A70882" w:rsidRDefault="007B411E" w:rsidP="007B4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ного органа.</w:t>
      </w:r>
    </w:p>
    <w:p w:rsidR="00A70882" w:rsidRPr="00A70882" w:rsidRDefault="007B411E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Текущий контроль осуществляется путем проведения проверок:</w:t>
      </w:r>
    </w:p>
    <w:p w:rsidR="00A70882" w:rsidRPr="00A70882" w:rsidRDefault="007B411E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решений о предоставлении (об отказе в предоставлении) муниципальной услуги;</w:t>
      </w:r>
    </w:p>
    <w:p w:rsidR="00A70882" w:rsidRPr="00A70882" w:rsidRDefault="007B411E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выявления и устранения нарушений прав граждан;</w:t>
      </w:r>
    </w:p>
    <w:p w:rsidR="00A70882" w:rsidRDefault="007B411E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рассмотрения, принятия решений и подготовки ответов на обращения гра</w:t>
      </w:r>
      <w:r w:rsidR="00A70882" w:rsidRPr="00A70882">
        <w:rPr>
          <w:rFonts w:ascii="Times New Roman" w:hAnsi="Times New Roman" w:cs="Times New Roman"/>
          <w:sz w:val="26"/>
          <w:szCs w:val="26"/>
        </w:rPr>
        <w:t>ж</w:t>
      </w:r>
      <w:r w:rsidR="00A70882" w:rsidRPr="00A70882">
        <w:rPr>
          <w:rFonts w:ascii="Times New Roman" w:hAnsi="Times New Roman" w:cs="Times New Roman"/>
          <w:sz w:val="26"/>
          <w:szCs w:val="26"/>
        </w:rPr>
        <w:t>дан, содержащие жалобы на решения, действия (бездействие) должностных лиц.</w:t>
      </w:r>
    </w:p>
    <w:p w:rsidR="00296429" w:rsidRPr="00A70882" w:rsidRDefault="00296429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Default="00A70882" w:rsidP="002964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6429">
        <w:rPr>
          <w:rFonts w:ascii="Times New Roman" w:hAnsi="Times New Roman" w:cs="Times New Roman"/>
          <w:b/>
          <w:sz w:val="26"/>
          <w:szCs w:val="26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</w:t>
      </w:r>
      <w:r w:rsidRPr="00296429">
        <w:rPr>
          <w:rFonts w:ascii="Times New Roman" w:hAnsi="Times New Roman" w:cs="Times New Roman"/>
          <w:b/>
          <w:sz w:val="26"/>
          <w:szCs w:val="26"/>
        </w:rPr>
        <w:t>о</w:t>
      </w:r>
      <w:r w:rsidRPr="00296429">
        <w:rPr>
          <w:rFonts w:ascii="Times New Roman" w:hAnsi="Times New Roman" w:cs="Times New Roman"/>
          <w:b/>
          <w:sz w:val="26"/>
          <w:szCs w:val="26"/>
        </w:rPr>
        <w:t xml:space="preserve">рядок и формы </w:t>
      </w:r>
      <w:proofErr w:type="gramStart"/>
      <w:r w:rsidRPr="00296429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296429">
        <w:rPr>
          <w:rFonts w:ascii="Times New Roman" w:hAnsi="Times New Roman" w:cs="Times New Roman"/>
          <w:b/>
          <w:sz w:val="26"/>
          <w:szCs w:val="26"/>
        </w:rPr>
        <w:t xml:space="preserve"> полнотой и качеством предоставления госуда</w:t>
      </w:r>
      <w:r w:rsidRPr="00296429">
        <w:rPr>
          <w:rFonts w:ascii="Times New Roman" w:hAnsi="Times New Roman" w:cs="Times New Roman"/>
          <w:b/>
          <w:sz w:val="26"/>
          <w:szCs w:val="26"/>
        </w:rPr>
        <w:t>р</w:t>
      </w:r>
      <w:r w:rsidRPr="00296429">
        <w:rPr>
          <w:rFonts w:ascii="Times New Roman" w:hAnsi="Times New Roman" w:cs="Times New Roman"/>
          <w:b/>
          <w:sz w:val="26"/>
          <w:szCs w:val="26"/>
        </w:rPr>
        <w:t>ственной (мун</w:t>
      </w:r>
      <w:r w:rsidRPr="00296429">
        <w:rPr>
          <w:rFonts w:ascii="Times New Roman" w:hAnsi="Times New Roman" w:cs="Times New Roman"/>
          <w:b/>
          <w:sz w:val="26"/>
          <w:szCs w:val="26"/>
        </w:rPr>
        <w:t>и</w:t>
      </w:r>
      <w:r w:rsidRPr="00296429">
        <w:rPr>
          <w:rFonts w:ascii="Times New Roman" w:hAnsi="Times New Roman" w:cs="Times New Roman"/>
          <w:b/>
          <w:sz w:val="26"/>
          <w:szCs w:val="26"/>
        </w:rPr>
        <w:t>ципальной) услуги</w:t>
      </w:r>
    </w:p>
    <w:p w:rsidR="00296429" w:rsidRPr="00296429" w:rsidRDefault="00296429" w:rsidP="002964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D66C28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4.2.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A70882" w:rsidRPr="00A70882" w:rsidRDefault="00D66C28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4.3.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A70882" w:rsidRPr="00A70882" w:rsidRDefault="00296429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соблюдение сроков предоставления муниципальной услуги; соблюдение пол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жений настоящего Административного регламента;</w:t>
      </w:r>
    </w:p>
    <w:p w:rsidR="00A70882" w:rsidRPr="00A70882" w:rsidRDefault="00296429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правильность и обоснованность принятого решения об отказе в предоставл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нии муниципальной услуги.</w:t>
      </w:r>
    </w:p>
    <w:p w:rsidR="00A70882" w:rsidRPr="00A70882" w:rsidRDefault="00593B9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Основанием для проведения внеплановых проверок являются:</w:t>
      </w:r>
    </w:p>
    <w:p w:rsidR="00A70882" w:rsidRPr="00A70882" w:rsidRDefault="00593B9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получение от государственных органов, органов местного самоуправления и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формации о предполагаемых или выявленных нарушениях нормативных правовых актов Российской Федерации, нормативных правовых актов (указать наименование субъекта РФ в случае предоставления государственной услуги,</w:t>
      </w:r>
      <w:proofErr w:type="gramEnd"/>
    </w:p>
    <w:p w:rsidR="00A70882" w:rsidRPr="00A70882" w:rsidRDefault="00A70882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государственной услуги с переданными полномочиями) и нормативных правовых актов органов местного самоуправления (указать наименование муниципального образования</w:t>
      </w:r>
      <w:r w:rsidR="00593B94">
        <w:rPr>
          <w:rFonts w:ascii="Times New Roman" w:hAnsi="Times New Roman" w:cs="Times New Roman"/>
          <w:sz w:val="26"/>
          <w:szCs w:val="26"/>
        </w:rPr>
        <w:t xml:space="preserve"> </w:t>
      </w:r>
      <w:r w:rsidRPr="00A70882">
        <w:rPr>
          <w:rFonts w:ascii="Times New Roman" w:hAnsi="Times New Roman" w:cs="Times New Roman"/>
          <w:sz w:val="26"/>
          <w:szCs w:val="26"/>
        </w:rPr>
        <w:t>в случае предоставления муниципальной услуги);</w:t>
      </w:r>
    </w:p>
    <w:p w:rsidR="00A70882" w:rsidRDefault="00296429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593B94" w:rsidRPr="00A70882" w:rsidRDefault="00593B9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Default="00A70882" w:rsidP="00593B9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3B94">
        <w:rPr>
          <w:rFonts w:ascii="Times New Roman" w:hAnsi="Times New Roman" w:cs="Times New Roman"/>
          <w:b/>
          <w:sz w:val="26"/>
          <w:szCs w:val="26"/>
        </w:rPr>
        <w:t>Ответственность должностных лиц органа, предоставляющего муниципал</w:t>
      </w:r>
      <w:r w:rsidRPr="00593B94">
        <w:rPr>
          <w:rFonts w:ascii="Times New Roman" w:hAnsi="Times New Roman" w:cs="Times New Roman"/>
          <w:b/>
          <w:sz w:val="26"/>
          <w:szCs w:val="26"/>
        </w:rPr>
        <w:t>ь</w:t>
      </w:r>
      <w:r w:rsidRPr="00593B94">
        <w:rPr>
          <w:rFonts w:ascii="Times New Roman" w:hAnsi="Times New Roman" w:cs="Times New Roman"/>
          <w:b/>
          <w:sz w:val="26"/>
          <w:szCs w:val="26"/>
        </w:rPr>
        <w:t>ную услуги, за решения и действия (бездействие), принимаемые (осуществл</w:t>
      </w:r>
      <w:r w:rsidRPr="00593B94">
        <w:rPr>
          <w:rFonts w:ascii="Times New Roman" w:hAnsi="Times New Roman" w:cs="Times New Roman"/>
          <w:b/>
          <w:sz w:val="26"/>
          <w:szCs w:val="26"/>
        </w:rPr>
        <w:t>я</w:t>
      </w:r>
      <w:r w:rsidRPr="00593B94">
        <w:rPr>
          <w:rFonts w:ascii="Times New Roman" w:hAnsi="Times New Roman" w:cs="Times New Roman"/>
          <w:b/>
          <w:sz w:val="26"/>
          <w:szCs w:val="26"/>
        </w:rPr>
        <w:t>емые) ими в ходе предоставления муниципальной услуги</w:t>
      </w:r>
    </w:p>
    <w:p w:rsidR="00593B94" w:rsidRPr="00593B94" w:rsidRDefault="00593B94" w:rsidP="00593B9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593B9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По результатам проведенных проверок в случае выявления нарушений п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ложений настоящего Административного регламента, нормативных правовых а</w:t>
      </w:r>
      <w:r w:rsidR="00A70882" w:rsidRPr="00A70882">
        <w:rPr>
          <w:rFonts w:ascii="Times New Roman" w:hAnsi="Times New Roman" w:cs="Times New Roman"/>
          <w:sz w:val="26"/>
          <w:szCs w:val="26"/>
        </w:rPr>
        <w:t>к</w:t>
      </w:r>
      <w:r w:rsidR="00A70882" w:rsidRPr="00A70882">
        <w:rPr>
          <w:rFonts w:ascii="Times New Roman" w:hAnsi="Times New Roman" w:cs="Times New Roman"/>
          <w:sz w:val="26"/>
          <w:szCs w:val="26"/>
        </w:rPr>
        <w:t>тов (указать наименование субъекта РФ в случае предоставления государственной услуги, государственной услуги с переданными полномочиями) и нормативных правовых актов органов местного самоуправления (указать наименование муниц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пального образования в случае предоставления муниципальной услуги) осущест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>ляется привлечение виновных лиц к ответственности в соответствии с законод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тельством Российской Федерации.</w:t>
      </w:r>
      <w:proofErr w:type="gramEnd"/>
    </w:p>
    <w:p w:rsidR="00A70882" w:rsidRDefault="0049537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Персональная ответственность должностных лиц за правильность и своевр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менность принятия решения о предоставлении (об отказе в предоставлении) мун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ципальной услуги закрепляется в их должностных регламентах в соответствии с тр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бованиями законодательства.</w:t>
      </w:r>
    </w:p>
    <w:p w:rsidR="00495374" w:rsidRPr="00A70882" w:rsidRDefault="0049537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495374" w:rsidRDefault="00A70882" w:rsidP="00495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5374">
        <w:rPr>
          <w:rFonts w:ascii="Times New Roman" w:hAnsi="Times New Roman" w:cs="Times New Roman"/>
          <w:b/>
          <w:sz w:val="26"/>
          <w:szCs w:val="26"/>
        </w:rPr>
        <w:t xml:space="preserve">Требования к порядку и формам </w:t>
      </w:r>
      <w:proofErr w:type="gramStart"/>
      <w:r w:rsidRPr="00495374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495374">
        <w:rPr>
          <w:rFonts w:ascii="Times New Roman" w:hAnsi="Times New Roman" w:cs="Times New Roman"/>
          <w:b/>
          <w:sz w:val="26"/>
          <w:szCs w:val="26"/>
        </w:rPr>
        <w:t xml:space="preserve"> предоставлением муниципал</w:t>
      </w:r>
      <w:r w:rsidRPr="00495374">
        <w:rPr>
          <w:rFonts w:ascii="Times New Roman" w:hAnsi="Times New Roman" w:cs="Times New Roman"/>
          <w:b/>
          <w:sz w:val="26"/>
          <w:szCs w:val="26"/>
        </w:rPr>
        <w:t>ь</w:t>
      </w:r>
      <w:r w:rsidRPr="00495374">
        <w:rPr>
          <w:rFonts w:ascii="Times New Roman" w:hAnsi="Times New Roman" w:cs="Times New Roman"/>
          <w:b/>
          <w:sz w:val="26"/>
          <w:szCs w:val="26"/>
        </w:rPr>
        <w:t>ной услуги, в том числе со стороны граждан,</w:t>
      </w:r>
    </w:p>
    <w:p w:rsidR="00A70882" w:rsidRPr="00495374" w:rsidRDefault="00A70882" w:rsidP="00495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5374">
        <w:rPr>
          <w:rFonts w:ascii="Times New Roman" w:hAnsi="Times New Roman" w:cs="Times New Roman"/>
          <w:b/>
          <w:sz w:val="26"/>
          <w:szCs w:val="26"/>
        </w:rPr>
        <w:t>их объединений и организаций</w:t>
      </w:r>
    </w:p>
    <w:p w:rsidR="00495374" w:rsidRPr="00A70882" w:rsidRDefault="0049537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A70882" w:rsidRDefault="00593B9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4.5.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Граждане, их объединения и организации имеют право осуществлять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ко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троль за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</w:t>
      </w:r>
      <w:r w:rsidR="00A70882" w:rsidRPr="00A70882">
        <w:rPr>
          <w:rFonts w:ascii="Times New Roman" w:hAnsi="Times New Roman" w:cs="Times New Roman"/>
          <w:sz w:val="26"/>
          <w:szCs w:val="26"/>
        </w:rPr>
        <w:t>д</w:t>
      </w:r>
      <w:r w:rsidR="00A70882" w:rsidRPr="00A70882">
        <w:rPr>
          <w:rFonts w:ascii="Times New Roman" w:hAnsi="Times New Roman" w:cs="Times New Roman"/>
          <w:sz w:val="26"/>
          <w:szCs w:val="26"/>
        </w:rPr>
        <w:t>министративных процедур (действий).</w:t>
      </w:r>
    </w:p>
    <w:p w:rsidR="00A70882" w:rsidRPr="00A70882" w:rsidRDefault="0049537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Граждане, их объединения и организации также имеют право:</w:t>
      </w:r>
    </w:p>
    <w:p w:rsidR="00A70882" w:rsidRPr="00A70882" w:rsidRDefault="0049537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A70882" w:rsidRPr="00A70882" w:rsidRDefault="0049537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вносить предложения о мерах по устранению нарушений настоящего Админ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стративного регламента.</w:t>
      </w:r>
    </w:p>
    <w:p w:rsidR="00A70882" w:rsidRPr="00A70882" w:rsidRDefault="00593B9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4.6.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Должностные лица Уполномоченного органа принимают меры к пр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кращению допущенных нарушений, устраняют причины и условия, способству</w:t>
      </w:r>
      <w:r w:rsidR="00A70882" w:rsidRPr="00A70882">
        <w:rPr>
          <w:rFonts w:ascii="Times New Roman" w:hAnsi="Times New Roman" w:cs="Times New Roman"/>
          <w:sz w:val="26"/>
          <w:szCs w:val="26"/>
        </w:rPr>
        <w:t>ю</w:t>
      </w:r>
      <w:r w:rsidR="00A70882" w:rsidRPr="00A70882">
        <w:rPr>
          <w:rFonts w:ascii="Times New Roman" w:hAnsi="Times New Roman" w:cs="Times New Roman"/>
          <w:sz w:val="26"/>
          <w:szCs w:val="26"/>
        </w:rPr>
        <w:t>щие совершению нарушений.</w:t>
      </w:r>
    </w:p>
    <w:p w:rsidR="00A70882" w:rsidRPr="00A70882" w:rsidRDefault="00495374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чания и предложения.</w:t>
      </w:r>
    </w:p>
    <w:p w:rsidR="00A70882" w:rsidRPr="00A70882" w:rsidRDefault="00A70882" w:rsidP="00593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p w:rsidR="00A70882" w:rsidRPr="00593B94" w:rsidRDefault="00A70882" w:rsidP="00593B9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3B94">
        <w:rPr>
          <w:rFonts w:ascii="Times New Roman" w:hAnsi="Times New Roman" w:cs="Times New Roman"/>
          <w:b/>
          <w:sz w:val="26"/>
          <w:szCs w:val="26"/>
        </w:rPr>
        <w:t>V.</w:t>
      </w:r>
      <w:r w:rsidRPr="00593B94">
        <w:rPr>
          <w:rFonts w:ascii="Times New Roman" w:hAnsi="Times New Roman" w:cs="Times New Roman"/>
          <w:b/>
          <w:sz w:val="26"/>
          <w:szCs w:val="26"/>
        </w:rPr>
        <w:tab/>
        <w:t>Досудебный (внесудебный) порядок обжалования решений и действий (бездействия) органа, предоставляющего муниципальную услугу, МФЦ, орг</w:t>
      </w:r>
      <w:r w:rsidRPr="00593B94">
        <w:rPr>
          <w:rFonts w:ascii="Times New Roman" w:hAnsi="Times New Roman" w:cs="Times New Roman"/>
          <w:b/>
          <w:sz w:val="26"/>
          <w:szCs w:val="26"/>
        </w:rPr>
        <w:t>а</w:t>
      </w:r>
      <w:r w:rsidRPr="00593B94">
        <w:rPr>
          <w:rFonts w:ascii="Times New Roman" w:hAnsi="Times New Roman" w:cs="Times New Roman"/>
          <w:b/>
          <w:sz w:val="26"/>
          <w:szCs w:val="26"/>
        </w:rPr>
        <w:t>низаций, указанных в части 1.1 статьи 16 Федерального закона № 210-ФЗ, а также их должностных лиц, государственных или муниципальных служащих, работников</w:t>
      </w:r>
    </w:p>
    <w:p w:rsidR="00A70882" w:rsidRDefault="009B7785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5.1.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Заявитель имеет право на обжалование решения и (или) действий (безде</w:t>
      </w:r>
      <w:r w:rsidR="00A70882" w:rsidRPr="00A70882">
        <w:rPr>
          <w:rFonts w:ascii="Times New Roman" w:hAnsi="Times New Roman" w:cs="Times New Roman"/>
          <w:sz w:val="26"/>
          <w:szCs w:val="26"/>
        </w:rPr>
        <w:t>й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ствия) Уполномоченного органа, должностных лиц Уполномоченного органа, го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ударственных (муниципальных) служащих, МФЦ, работника МФЦ, организаций, указанных в части 1.1 статьи 16 Федерального закона № 210-ФЗ, и их работников при предоставлении муниципальной услуги в досудебном (внесудебном) порядке (далее - жалоба).</w:t>
      </w:r>
    </w:p>
    <w:p w:rsidR="00495374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Default="00A70882" w:rsidP="00495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5374">
        <w:rPr>
          <w:rFonts w:ascii="Times New Roman" w:hAnsi="Times New Roman" w:cs="Times New Roman"/>
          <w:b/>
          <w:sz w:val="26"/>
          <w:szCs w:val="26"/>
        </w:rPr>
        <w:t>Органы местного самоуправления, организации и уполномоченные на ра</w:t>
      </w:r>
      <w:r w:rsidRPr="00495374">
        <w:rPr>
          <w:rFonts w:ascii="Times New Roman" w:hAnsi="Times New Roman" w:cs="Times New Roman"/>
          <w:b/>
          <w:sz w:val="26"/>
          <w:szCs w:val="26"/>
        </w:rPr>
        <w:t>с</w:t>
      </w:r>
      <w:r w:rsidRPr="00495374">
        <w:rPr>
          <w:rFonts w:ascii="Times New Roman" w:hAnsi="Times New Roman" w:cs="Times New Roman"/>
          <w:b/>
          <w:sz w:val="26"/>
          <w:szCs w:val="26"/>
        </w:rPr>
        <w:t>смотр</w:t>
      </w:r>
      <w:r w:rsidRPr="00495374">
        <w:rPr>
          <w:rFonts w:ascii="Times New Roman" w:hAnsi="Times New Roman" w:cs="Times New Roman"/>
          <w:b/>
          <w:sz w:val="26"/>
          <w:szCs w:val="26"/>
        </w:rPr>
        <w:t>е</w:t>
      </w:r>
      <w:r w:rsidRPr="00495374">
        <w:rPr>
          <w:rFonts w:ascii="Times New Roman" w:hAnsi="Times New Roman" w:cs="Times New Roman"/>
          <w:b/>
          <w:sz w:val="26"/>
          <w:szCs w:val="26"/>
        </w:rPr>
        <w:t>ние жалобы лица, которым может быть направлена жалоба заявителя в досудебном (внесудебном) порядке;</w:t>
      </w:r>
    </w:p>
    <w:p w:rsidR="00495374" w:rsidRPr="00495374" w:rsidRDefault="00495374" w:rsidP="00495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D66C28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5.2.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В досудебном (внесудебном) порядке заявитель (представитель) впр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ве обратиться с жалобой в письменной форме на бумажном носителе или в эле</w:t>
      </w:r>
      <w:r w:rsidR="00A70882" w:rsidRPr="00A70882">
        <w:rPr>
          <w:rFonts w:ascii="Times New Roman" w:hAnsi="Times New Roman" w:cs="Times New Roman"/>
          <w:sz w:val="26"/>
          <w:szCs w:val="26"/>
        </w:rPr>
        <w:t>к</w:t>
      </w:r>
      <w:r w:rsidR="00A70882" w:rsidRPr="00A70882">
        <w:rPr>
          <w:rFonts w:ascii="Times New Roman" w:hAnsi="Times New Roman" w:cs="Times New Roman"/>
          <w:sz w:val="26"/>
          <w:szCs w:val="26"/>
        </w:rPr>
        <w:t>тронной форме:</w:t>
      </w:r>
    </w:p>
    <w:p w:rsidR="00A70882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в Уполномоченный орган - на решение и (или) действия (бездействие) дол</w:t>
      </w:r>
      <w:r w:rsidR="00A70882" w:rsidRPr="00A70882">
        <w:rPr>
          <w:rFonts w:ascii="Times New Roman" w:hAnsi="Times New Roman" w:cs="Times New Roman"/>
          <w:sz w:val="26"/>
          <w:szCs w:val="26"/>
        </w:rPr>
        <w:t>ж</w:t>
      </w:r>
      <w:r w:rsidR="00A70882" w:rsidRPr="00A70882">
        <w:rPr>
          <w:rFonts w:ascii="Times New Roman" w:hAnsi="Times New Roman" w:cs="Times New Roman"/>
          <w:sz w:val="26"/>
          <w:szCs w:val="26"/>
        </w:rPr>
        <w:t>ностного лица, руководителя структурного подразделения Уполномоченного орг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на, на решение и действия (бездействие) Уполномоченного органа, руководителя Упо</w:t>
      </w:r>
      <w:r w:rsidR="00A70882" w:rsidRPr="00A70882">
        <w:rPr>
          <w:rFonts w:ascii="Times New Roman" w:hAnsi="Times New Roman" w:cs="Times New Roman"/>
          <w:sz w:val="26"/>
          <w:szCs w:val="26"/>
        </w:rPr>
        <w:t>л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номоченного органа;</w:t>
      </w:r>
      <w:proofErr w:type="gramEnd"/>
    </w:p>
    <w:p w:rsidR="00A70882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 вышестоящий орган на решение и (или) действия (бездействие) должностн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го лица, руководителя структурного подразделения Уполномоченного органа;</w:t>
      </w:r>
    </w:p>
    <w:p w:rsidR="00A70882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к руководителю МФЦ, организации, указанной в части 1.1 статьи 16 Фед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рального закона № 210-ФЗ, - на решения и действия (бездействие) работника МФЦ, о</w:t>
      </w:r>
      <w:r w:rsidR="00A70882" w:rsidRPr="00A70882">
        <w:rPr>
          <w:rFonts w:ascii="Times New Roman" w:hAnsi="Times New Roman" w:cs="Times New Roman"/>
          <w:sz w:val="26"/>
          <w:szCs w:val="26"/>
        </w:rPr>
        <w:t>р</w:t>
      </w:r>
      <w:r w:rsidR="00A70882" w:rsidRPr="00A70882">
        <w:rPr>
          <w:rFonts w:ascii="Times New Roman" w:hAnsi="Times New Roman" w:cs="Times New Roman"/>
          <w:sz w:val="26"/>
          <w:szCs w:val="26"/>
        </w:rPr>
        <w:t>ганизации, указанной в части 1. 1 статьи 16 Федерального закона № 210-ФЗ;</w:t>
      </w:r>
    </w:p>
    <w:p w:rsidR="00A70882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к учредителю МФЦ, организации, указанной в части 1.1 статьи 16 Федерал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ного закона № 210-ФЗ - на решение и действия (бездействие) МФЦ, организации, указанной в части 1.1 статьи 16 Федерального закона № 210-ФЗ.</w:t>
      </w:r>
    </w:p>
    <w:p w:rsid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</w:t>
      </w:r>
      <w:r w:rsidR="00A70882" w:rsidRPr="00A70882">
        <w:rPr>
          <w:rFonts w:ascii="Times New Roman" w:hAnsi="Times New Roman" w:cs="Times New Roman"/>
          <w:sz w:val="26"/>
          <w:szCs w:val="26"/>
        </w:rPr>
        <w:t>н</w:t>
      </w:r>
      <w:r w:rsidR="00A70882" w:rsidRPr="00A70882">
        <w:rPr>
          <w:rFonts w:ascii="Times New Roman" w:hAnsi="Times New Roman" w:cs="Times New Roman"/>
          <w:sz w:val="26"/>
          <w:szCs w:val="26"/>
        </w:rPr>
        <w:t>ные на рассмотрение жалоб должностные лица.</w:t>
      </w:r>
    </w:p>
    <w:p w:rsidR="00495374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495374" w:rsidRDefault="00A70882" w:rsidP="00495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5374">
        <w:rPr>
          <w:rFonts w:ascii="Times New Roman" w:hAnsi="Times New Roman" w:cs="Times New Roman"/>
          <w:b/>
          <w:sz w:val="26"/>
          <w:szCs w:val="26"/>
        </w:rPr>
        <w:t>Способы информирования заявителей о порядке подачи и рассмотрения ж</w:t>
      </w:r>
      <w:r w:rsidRPr="00495374">
        <w:rPr>
          <w:rFonts w:ascii="Times New Roman" w:hAnsi="Times New Roman" w:cs="Times New Roman"/>
          <w:b/>
          <w:sz w:val="26"/>
          <w:szCs w:val="26"/>
        </w:rPr>
        <w:t>а</w:t>
      </w:r>
      <w:r w:rsidRPr="00495374">
        <w:rPr>
          <w:rFonts w:ascii="Times New Roman" w:hAnsi="Times New Roman" w:cs="Times New Roman"/>
          <w:b/>
          <w:sz w:val="26"/>
          <w:szCs w:val="26"/>
        </w:rPr>
        <w:t>лобы, в том числе с использованием Единого портала государственных</w:t>
      </w:r>
    </w:p>
    <w:p w:rsidR="00A70882" w:rsidRPr="00495374" w:rsidRDefault="00A70882" w:rsidP="00495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5374">
        <w:rPr>
          <w:rFonts w:ascii="Times New Roman" w:hAnsi="Times New Roman" w:cs="Times New Roman"/>
          <w:b/>
          <w:sz w:val="26"/>
          <w:szCs w:val="26"/>
        </w:rPr>
        <w:t>и муниципальных услуг (функций)</w:t>
      </w:r>
    </w:p>
    <w:p w:rsidR="00495374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A70882" w:rsidRDefault="00D66C28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5.3.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</w:t>
      </w:r>
    </w:p>
    <w:p w:rsidR="00A70882" w:rsidRDefault="00A70882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95374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495374" w:rsidRDefault="00A70882" w:rsidP="00495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95374">
        <w:rPr>
          <w:rFonts w:ascii="Times New Roman" w:hAnsi="Times New Roman" w:cs="Times New Roman"/>
          <w:b/>
          <w:sz w:val="26"/>
          <w:szCs w:val="26"/>
        </w:rPr>
        <w:lastRenderedPageBreak/>
        <w:t>Перечень нормативных правовых актов, регулирующих порядок досудебного (внесудебного) обжалования действий (бездействия) и (или) решений, прин</w:t>
      </w:r>
      <w:r w:rsidRPr="00495374">
        <w:rPr>
          <w:rFonts w:ascii="Times New Roman" w:hAnsi="Times New Roman" w:cs="Times New Roman"/>
          <w:b/>
          <w:sz w:val="26"/>
          <w:szCs w:val="26"/>
        </w:rPr>
        <w:t>я</w:t>
      </w:r>
      <w:r w:rsidRPr="00495374">
        <w:rPr>
          <w:rFonts w:ascii="Times New Roman" w:hAnsi="Times New Roman" w:cs="Times New Roman"/>
          <w:b/>
          <w:sz w:val="26"/>
          <w:szCs w:val="26"/>
        </w:rPr>
        <w:t>тых (ос</w:t>
      </w:r>
      <w:r w:rsidRPr="00495374">
        <w:rPr>
          <w:rFonts w:ascii="Times New Roman" w:hAnsi="Times New Roman" w:cs="Times New Roman"/>
          <w:b/>
          <w:sz w:val="26"/>
          <w:szCs w:val="26"/>
        </w:rPr>
        <w:t>у</w:t>
      </w:r>
      <w:r w:rsidRPr="00495374">
        <w:rPr>
          <w:rFonts w:ascii="Times New Roman" w:hAnsi="Times New Roman" w:cs="Times New Roman"/>
          <w:b/>
          <w:sz w:val="26"/>
          <w:szCs w:val="26"/>
        </w:rPr>
        <w:t>ществленных) в ходе предоставления муниципальной услуги</w:t>
      </w:r>
      <w:proofErr w:type="gramEnd"/>
    </w:p>
    <w:p w:rsidR="00495374" w:rsidRPr="00495374" w:rsidRDefault="00495374" w:rsidP="00495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882" w:rsidRPr="00A70882" w:rsidRDefault="009B7785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D66C28"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5.4.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Порядок досудебного (внесудебного) обжалования решений и действий (бездействия) Уполномоченного органа, предоставляющего государственную (м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ниципальную) услугу, а также его должностных лиц регулируется:</w:t>
      </w:r>
    </w:p>
    <w:p w:rsidR="00A70882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Федеральным законом № 210-ФЗ;</w:t>
      </w:r>
    </w:p>
    <w:p w:rsidR="00A70882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постановлением (указывается нормативный правовой акт об утверждении правил (порядка) подачи и рассмотрения жалоб на решения и действия (безде</w:t>
      </w:r>
      <w:r w:rsidR="00A70882" w:rsidRPr="00A70882">
        <w:rPr>
          <w:rFonts w:ascii="Times New Roman" w:hAnsi="Times New Roman" w:cs="Times New Roman"/>
          <w:sz w:val="26"/>
          <w:szCs w:val="26"/>
        </w:rPr>
        <w:t>й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ствие) органов государственной власти, органов местного самоуправления и их должностных лиц,  муниципальных служащих);</w:t>
      </w:r>
    </w:p>
    <w:p w:rsid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</w:t>
      </w:r>
      <w:r w:rsidR="00A70882" w:rsidRPr="00A70882">
        <w:rPr>
          <w:rFonts w:ascii="Times New Roman" w:hAnsi="Times New Roman" w:cs="Times New Roman"/>
          <w:sz w:val="26"/>
          <w:szCs w:val="26"/>
        </w:rPr>
        <w:t>й</w:t>
      </w:r>
      <w:r w:rsidR="00A70882" w:rsidRPr="00A70882">
        <w:rPr>
          <w:rFonts w:ascii="Times New Roman" w:hAnsi="Times New Roman" w:cs="Times New Roman"/>
          <w:sz w:val="26"/>
          <w:szCs w:val="26"/>
        </w:rPr>
        <w:t>ствия), совершенных при предоставлении государственных и муниципальных услуг».</w:t>
      </w:r>
    </w:p>
    <w:p w:rsidR="009B7785" w:rsidRPr="00A70882" w:rsidRDefault="009B7785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9B7785" w:rsidRDefault="00A70882" w:rsidP="009B778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7785">
        <w:rPr>
          <w:rFonts w:ascii="Times New Roman" w:hAnsi="Times New Roman" w:cs="Times New Roman"/>
          <w:b/>
          <w:sz w:val="26"/>
          <w:szCs w:val="26"/>
        </w:rPr>
        <w:t>VI.</w:t>
      </w:r>
      <w:r w:rsidRPr="009B7785">
        <w:rPr>
          <w:rFonts w:ascii="Times New Roman" w:hAnsi="Times New Roman" w:cs="Times New Roman"/>
          <w:b/>
          <w:sz w:val="26"/>
          <w:szCs w:val="26"/>
        </w:rPr>
        <w:tab/>
        <w:t>Особенности выполнения административных процедур (действий) в многофункциональных центрах предоставления государственных и муниц</w:t>
      </w:r>
      <w:r w:rsidRPr="009B7785">
        <w:rPr>
          <w:rFonts w:ascii="Times New Roman" w:hAnsi="Times New Roman" w:cs="Times New Roman"/>
          <w:b/>
          <w:sz w:val="26"/>
          <w:szCs w:val="26"/>
        </w:rPr>
        <w:t>и</w:t>
      </w:r>
      <w:r w:rsidRPr="009B7785">
        <w:rPr>
          <w:rFonts w:ascii="Times New Roman" w:hAnsi="Times New Roman" w:cs="Times New Roman"/>
          <w:b/>
          <w:sz w:val="26"/>
          <w:szCs w:val="26"/>
        </w:rPr>
        <w:t>пальных услуг</w:t>
      </w:r>
    </w:p>
    <w:p w:rsidR="00A70882" w:rsidRPr="00495374" w:rsidRDefault="00A70882" w:rsidP="00A7088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95374">
        <w:rPr>
          <w:rFonts w:ascii="Times New Roman" w:hAnsi="Times New Roman" w:cs="Times New Roman"/>
          <w:b/>
          <w:sz w:val="26"/>
          <w:szCs w:val="26"/>
        </w:rPr>
        <w:t>Исчерпывающий перечень административных процедур (действий) при предоста</w:t>
      </w:r>
      <w:r w:rsidRPr="00495374">
        <w:rPr>
          <w:rFonts w:ascii="Times New Roman" w:hAnsi="Times New Roman" w:cs="Times New Roman"/>
          <w:b/>
          <w:sz w:val="26"/>
          <w:szCs w:val="26"/>
        </w:rPr>
        <w:t>в</w:t>
      </w:r>
      <w:r w:rsidRPr="00495374">
        <w:rPr>
          <w:rFonts w:ascii="Times New Roman" w:hAnsi="Times New Roman" w:cs="Times New Roman"/>
          <w:b/>
          <w:sz w:val="26"/>
          <w:szCs w:val="26"/>
        </w:rPr>
        <w:t>лении муниципальной услуги, выполняемых</w:t>
      </w:r>
      <w:r w:rsidR="009B7785" w:rsidRPr="0049537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95374">
        <w:rPr>
          <w:rFonts w:ascii="Times New Roman" w:hAnsi="Times New Roman" w:cs="Times New Roman"/>
          <w:b/>
          <w:sz w:val="26"/>
          <w:szCs w:val="26"/>
        </w:rPr>
        <w:t>МФЦ</w:t>
      </w:r>
    </w:p>
    <w:p w:rsidR="00A70882" w:rsidRPr="00A70882" w:rsidRDefault="00D66C28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6.1 МФЦ осуществляет:</w:t>
      </w:r>
    </w:p>
    <w:p w:rsidR="00A70882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информирование Заявителей о порядке предоставления муниципальной услуги в МФЦ, по иным вопросам, связанным с предоставлением государственной (мун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ципальной) услуги, а также консультирование заявителей о порядке предоставл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ния муниципальной услуги в МФЦ;</w:t>
      </w:r>
    </w:p>
    <w:p w:rsidR="00A70882" w:rsidRPr="00A70882" w:rsidRDefault="00495374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выдачу заявителю результата предоставления муниципальной услуги, на б</w:t>
      </w:r>
      <w:r w:rsidR="00A70882" w:rsidRPr="00A70882">
        <w:rPr>
          <w:rFonts w:ascii="Times New Roman" w:hAnsi="Times New Roman" w:cs="Times New Roman"/>
          <w:sz w:val="26"/>
          <w:szCs w:val="26"/>
        </w:rPr>
        <w:t>у</w:t>
      </w:r>
      <w:r w:rsidR="00A70882" w:rsidRPr="00A70882">
        <w:rPr>
          <w:rFonts w:ascii="Times New Roman" w:hAnsi="Times New Roman" w:cs="Times New Roman"/>
          <w:sz w:val="26"/>
          <w:szCs w:val="26"/>
        </w:rPr>
        <w:t>мажном носителе, подтверждающих содержание электронных документов, напра</w:t>
      </w:r>
      <w:r w:rsidR="00A70882" w:rsidRPr="00A70882">
        <w:rPr>
          <w:rFonts w:ascii="Times New Roman" w:hAnsi="Times New Roman" w:cs="Times New Roman"/>
          <w:sz w:val="26"/>
          <w:szCs w:val="26"/>
        </w:rPr>
        <w:t>в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ленных в МФЦ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заверение в</w:t>
      </w:r>
      <w:r w:rsidR="00A70882" w:rsidRPr="00A70882">
        <w:rPr>
          <w:rFonts w:ascii="Times New Roman" w:hAnsi="Times New Roman" w:cs="Times New Roman"/>
          <w:sz w:val="26"/>
          <w:szCs w:val="26"/>
        </w:rPr>
        <w:t>ы</w:t>
      </w:r>
      <w:r w:rsidR="00A70882" w:rsidRPr="00A70882">
        <w:rPr>
          <w:rFonts w:ascii="Times New Roman" w:hAnsi="Times New Roman" w:cs="Times New Roman"/>
          <w:sz w:val="26"/>
          <w:szCs w:val="26"/>
        </w:rPr>
        <w:t>писок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 xml:space="preserve"> из информационных систем органов, предоставляющих государственных (муниц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пальных) услуг;</w:t>
      </w:r>
    </w:p>
    <w:p w:rsidR="00A70882" w:rsidRPr="00A70882" w:rsidRDefault="00394AAD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495374"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>иные процедуры и действия, предусмотренные Федеральным законом № 210-ФЗ.</w:t>
      </w:r>
    </w:p>
    <w:p w:rsidR="00A70882" w:rsidRPr="00A70882" w:rsidRDefault="00394AAD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495374">
        <w:rPr>
          <w:rFonts w:ascii="Times New Roman" w:hAnsi="Times New Roman" w:cs="Times New Roman"/>
          <w:sz w:val="26"/>
          <w:szCs w:val="26"/>
        </w:rPr>
        <w:t xml:space="preserve"> </w:t>
      </w:r>
      <w:r w:rsidR="00A70882" w:rsidRPr="00A70882">
        <w:rPr>
          <w:rFonts w:ascii="Times New Roman" w:hAnsi="Times New Roman" w:cs="Times New Roman"/>
          <w:sz w:val="26"/>
          <w:szCs w:val="26"/>
        </w:rPr>
        <w:t xml:space="preserve">В соответствии с частью 1.1 статьи 16 Федерального закона № 210-ФЗ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для</w:t>
      </w:r>
      <w:proofErr w:type="gramEnd"/>
    </w:p>
    <w:p w:rsidR="00A70882" w:rsidRDefault="00A70882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реализации своих функций МФЦ вправе привлекать иные организации.</w:t>
      </w:r>
    </w:p>
    <w:p w:rsidR="009B7785" w:rsidRPr="00A70882" w:rsidRDefault="009B7785" w:rsidP="009B7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9B7785" w:rsidRDefault="00A70882" w:rsidP="009B778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7785">
        <w:rPr>
          <w:rFonts w:ascii="Times New Roman" w:hAnsi="Times New Roman" w:cs="Times New Roman"/>
          <w:b/>
          <w:sz w:val="26"/>
          <w:szCs w:val="26"/>
        </w:rPr>
        <w:t>Информирование заявителей</w:t>
      </w:r>
    </w:p>
    <w:p w:rsidR="00A70882" w:rsidRPr="00A70882" w:rsidRDefault="00B75084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6.2. </w:t>
      </w:r>
      <w:r w:rsidR="00A70882" w:rsidRPr="00A70882">
        <w:rPr>
          <w:rFonts w:ascii="Times New Roman" w:hAnsi="Times New Roman" w:cs="Times New Roman"/>
          <w:sz w:val="26"/>
          <w:szCs w:val="26"/>
        </w:rPr>
        <w:t>Информирование заявителя МФЦ осуществляется следующими способами:</w:t>
      </w:r>
    </w:p>
    <w:p w:rsidR="00A70882" w:rsidRP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а)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посредством привлечения средств массовой информации, а также путем ра</w:t>
      </w:r>
      <w:r w:rsidR="00A70882" w:rsidRPr="00A70882">
        <w:rPr>
          <w:rFonts w:ascii="Times New Roman" w:hAnsi="Times New Roman" w:cs="Times New Roman"/>
          <w:sz w:val="26"/>
          <w:szCs w:val="26"/>
        </w:rPr>
        <w:t>з</w:t>
      </w:r>
      <w:r w:rsidR="00A70882" w:rsidRPr="00A70882">
        <w:rPr>
          <w:rFonts w:ascii="Times New Roman" w:hAnsi="Times New Roman" w:cs="Times New Roman"/>
          <w:sz w:val="26"/>
          <w:szCs w:val="26"/>
        </w:rPr>
        <w:t>мещения информации на официальных сайтах и информационных стендах МФЦ;</w:t>
      </w:r>
    </w:p>
    <w:p w:rsidR="00A70882" w:rsidRP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б)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при обращении заявителя в МФЦ лично, по телефону, посредством почт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вых отправлений, либо по электронной почте.</w:t>
      </w:r>
    </w:p>
    <w:p w:rsidR="00A70882" w:rsidRP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lastRenderedPageBreak/>
        <w:t>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лучения информации о муниципальных услугах не может превышать 15 минут.</w:t>
      </w:r>
    </w:p>
    <w:p w:rsidR="00A70882" w:rsidRP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Ответ на телефонный звонок должен начинаться с информации о наименов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нии организации, фамилии, имени, отчестве и должности работника МФЦ, пр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нявшего телефонный звонок. Индивидуальное устное консультирование при обр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щении з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явителя по телефону работник МФЦ осуществляет не более 10 минут;</w:t>
      </w:r>
    </w:p>
    <w:p w:rsidR="00A70882" w:rsidRP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</w:t>
      </w:r>
      <w:r w:rsidR="00A70882" w:rsidRPr="00A70882">
        <w:rPr>
          <w:rFonts w:ascii="Times New Roman" w:hAnsi="Times New Roman" w:cs="Times New Roman"/>
          <w:sz w:val="26"/>
          <w:szCs w:val="26"/>
        </w:rPr>
        <w:t>е</w:t>
      </w:r>
      <w:r w:rsidR="00A70882" w:rsidRPr="00A70882">
        <w:rPr>
          <w:rFonts w:ascii="Times New Roman" w:hAnsi="Times New Roman" w:cs="Times New Roman"/>
          <w:sz w:val="26"/>
          <w:szCs w:val="26"/>
        </w:rPr>
        <w:t>лефону, может предложить заявителю:</w:t>
      </w:r>
    </w:p>
    <w:p w:rsidR="00A70882" w:rsidRP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изложить обращение в письменной форме (ответ направляется Заявителю в с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ответствии со способом, указанным в обращении);</w:t>
      </w:r>
    </w:p>
    <w:p w:rsidR="00A70882" w:rsidRP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назначить другое время для консультаций.</w:t>
      </w:r>
    </w:p>
    <w:p w:rsid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При консультировании по письменным обращениям заявителей ответ направл</w:t>
      </w:r>
      <w:r w:rsidR="00A70882" w:rsidRPr="00A70882">
        <w:rPr>
          <w:rFonts w:ascii="Times New Roman" w:hAnsi="Times New Roman" w:cs="Times New Roman"/>
          <w:sz w:val="26"/>
          <w:szCs w:val="26"/>
        </w:rPr>
        <w:t>я</w:t>
      </w:r>
      <w:r w:rsidR="00A70882" w:rsidRPr="00A70882">
        <w:rPr>
          <w:rFonts w:ascii="Times New Roman" w:hAnsi="Times New Roman" w:cs="Times New Roman"/>
          <w:sz w:val="26"/>
          <w:szCs w:val="26"/>
        </w:rPr>
        <w:t>ется в письменном виде в срок не позднее 30 календарных дней с момента рег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страции обращения в форме электронного документа по адресу электронной п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чты, указанному в обращении, поступившем в многофункциональный центр в форме электронного документа, и в письменной форме по почтовому адресу, ук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занному в о</w:t>
      </w:r>
      <w:r w:rsidR="00A70882" w:rsidRPr="00A70882">
        <w:rPr>
          <w:rFonts w:ascii="Times New Roman" w:hAnsi="Times New Roman" w:cs="Times New Roman"/>
          <w:sz w:val="26"/>
          <w:szCs w:val="26"/>
        </w:rPr>
        <w:t>б</w:t>
      </w:r>
      <w:r w:rsidR="00A70882" w:rsidRPr="00A70882">
        <w:rPr>
          <w:rFonts w:ascii="Times New Roman" w:hAnsi="Times New Roman" w:cs="Times New Roman"/>
          <w:sz w:val="26"/>
          <w:szCs w:val="26"/>
        </w:rPr>
        <w:t>ращении, поступившем в МФЦ в письменной форме.</w:t>
      </w:r>
      <w:proofErr w:type="gramEnd"/>
    </w:p>
    <w:p w:rsidR="00B75084" w:rsidRPr="00A70882" w:rsidRDefault="00B75084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882" w:rsidRPr="00B75084" w:rsidRDefault="00A70882" w:rsidP="00B7508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084">
        <w:rPr>
          <w:rFonts w:ascii="Times New Roman" w:hAnsi="Times New Roman" w:cs="Times New Roman"/>
          <w:b/>
          <w:sz w:val="26"/>
          <w:szCs w:val="26"/>
        </w:rPr>
        <w:t>Выдача заявителю результата предоставления муниципальной услуги</w:t>
      </w:r>
    </w:p>
    <w:p w:rsidR="00A70882" w:rsidRPr="00A70882" w:rsidRDefault="00BC3E40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6.3.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A70882" w:rsidRPr="00A70882">
        <w:rPr>
          <w:rFonts w:ascii="Times New Roman" w:hAnsi="Times New Roman" w:cs="Times New Roman"/>
          <w:sz w:val="26"/>
          <w:szCs w:val="26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</w:t>
      </w:r>
      <w:proofErr w:type="gramEnd"/>
      <w:r w:rsidR="00A70882" w:rsidRPr="00A70882">
        <w:rPr>
          <w:rFonts w:ascii="Times New Roman" w:hAnsi="Times New Roman" w:cs="Times New Roman"/>
          <w:sz w:val="26"/>
          <w:szCs w:val="26"/>
        </w:rPr>
        <w:t>, Уполномоченный орган передает документы в МФЦ для последующей в</w:t>
      </w:r>
      <w:r w:rsidR="00A70882" w:rsidRPr="00A70882">
        <w:rPr>
          <w:rFonts w:ascii="Times New Roman" w:hAnsi="Times New Roman" w:cs="Times New Roman"/>
          <w:sz w:val="26"/>
          <w:szCs w:val="26"/>
        </w:rPr>
        <w:t>ы</w:t>
      </w:r>
      <w:r w:rsidR="00A70882" w:rsidRPr="00A70882">
        <w:rPr>
          <w:rFonts w:ascii="Times New Roman" w:hAnsi="Times New Roman" w:cs="Times New Roman"/>
          <w:sz w:val="26"/>
          <w:szCs w:val="26"/>
        </w:rPr>
        <w:t>дачи заявителю (представителю) способом, согласно заключенному Соглашению о взаимодействии.</w:t>
      </w:r>
    </w:p>
    <w:p w:rsidR="00A70882" w:rsidRPr="00A70882" w:rsidRDefault="00A70882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Порядок и сроки передачи Уполномоченным органом таких документов в МФЦ определяются Соглашением о взаимодействии.</w:t>
      </w:r>
    </w:p>
    <w:p w:rsidR="00A70882" w:rsidRPr="00A70882" w:rsidRDefault="00BC3E40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6.4.</w:t>
      </w:r>
      <w:r w:rsidR="00A70882" w:rsidRPr="00A70882">
        <w:rPr>
          <w:rFonts w:ascii="Times New Roman" w:hAnsi="Times New Roman" w:cs="Times New Roman"/>
          <w:sz w:val="26"/>
          <w:szCs w:val="26"/>
        </w:rPr>
        <w:tab/>
        <w:t>Прием заявителей для выдачи документов, являющихся результатом</w:t>
      </w:r>
    </w:p>
    <w:p w:rsidR="00A70882" w:rsidRPr="00A70882" w:rsidRDefault="00A70882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0882">
        <w:rPr>
          <w:rFonts w:ascii="Times New Roman" w:hAnsi="Times New Roman" w:cs="Times New Roman"/>
          <w:sz w:val="26"/>
          <w:szCs w:val="26"/>
        </w:rPr>
        <w:t>государственной (муниципальной) услуги, в порядке очередности при получении номерного талона из терминала электронной очереди, соответствующего цели о</w:t>
      </w:r>
      <w:r w:rsidRPr="00A70882">
        <w:rPr>
          <w:rFonts w:ascii="Times New Roman" w:hAnsi="Times New Roman" w:cs="Times New Roman"/>
          <w:sz w:val="26"/>
          <w:szCs w:val="26"/>
        </w:rPr>
        <w:t>б</w:t>
      </w:r>
      <w:r w:rsidRPr="00A70882">
        <w:rPr>
          <w:rFonts w:ascii="Times New Roman" w:hAnsi="Times New Roman" w:cs="Times New Roman"/>
          <w:sz w:val="26"/>
          <w:szCs w:val="26"/>
        </w:rPr>
        <w:t>ращения, либо по предварительной записи.</w:t>
      </w:r>
    </w:p>
    <w:p w:rsidR="00A70882" w:rsidRP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Работник МФЦ осуществляет следующие действия: устанавливает личность з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явителя на основании документа, удостоверяющего личность в соответствии с з</w:t>
      </w:r>
      <w:r w:rsidR="00A70882" w:rsidRPr="00A70882">
        <w:rPr>
          <w:rFonts w:ascii="Times New Roman" w:hAnsi="Times New Roman" w:cs="Times New Roman"/>
          <w:sz w:val="26"/>
          <w:szCs w:val="26"/>
        </w:rPr>
        <w:t>а</w:t>
      </w:r>
      <w:r w:rsidR="00A70882" w:rsidRPr="00A70882">
        <w:rPr>
          <w:rFonts w:ascii="Times New Roman" w:hAnsi="Times New Roman" w:cs="Times New Roman"/>
          <w:sz w:val="26"/>
          <w:szCs w:val="26"/>
        </w:rPr>
        <w:t>кон</w:t>
      </w:r>
      <w:r w:rsidR="00A70882" w:rsidRPr="00A70882">
        <w:rPr>
          <w:rFonts w:ascii="Times New Roman" w:hAnsi="Times New Roman" w:cs="Times New Roman"/>
          <w:sz w:val="26"/>
          <w:szCs w:val="26"/>
        </w:rPr>
        <w:t>о</w:t>
      </w:r>
      <w:r w:rsidR="00A70882" w:rsidRPr="00A70882">
        <w:rPr>
          <w:rFonts w:ascii="Times New Roman" w:hAnsi="Times New Roman" w:cs="Times New Roman"/>
          <w:sz w:val="26"/>
          <w:szCs w:val="26"/>
        </w:rPr>
        <w:t>дательством Российской Федерации;</w:t>
      </w:r>
    </w:p>
    <w:p w:rsidR="00A70882" w:rsidRP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проверяет полномочия представителя заявителя (в случае обращения представ</w:t>
      </w:r>
      <w:r w:rsidR="00A70882" w:rsidRPr="00A70882">
        <w:rPr>
          <w:rFonts w:ascii="Times New Roman" w:hAnsi="Times New Roman" w:cs="Times New Roman"/>
          <w:sz w:val="26"/>
          <w:szCs w:val="26"/>
        </w:rPr>
        <w:t>и</w:t>
      </w:r>
      <w:r w:rsidR="00A70882" w:rsidRPr="00A70882">
        <w:rPr>
          <w:rFonts w:ascii="Times New Roman" w:hAnsi="Times New Roman" w:cs="Times New Roman"/>
          <w:sz w:val="26"/>
          <w:szCs w:val="26"/>
        </w:rPr>
        <w:t>те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ля заявителя);</w:t>
      </w:r>
    </w:p>
    <w:p w:rsidR="00A70882" w:rsidRPr="00A70882" w:rsidRDefault="00A70882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0882">
        <w:rPr>
          <w:rFonts w:ascii="Times New Roman" w:hAnsi="Times New Roman" w:cs="Times New Roman"/>
          <w:sz w:val="26"/>
          <w:szCs w:val="26"/>
        </w:rPr>
        <w:t>определяет статус исполнения заявления заявителя в ГИС;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</w:t>
      </w:r>
      <w:r w:rsidRPr="00A70882">
        <w:rPr>
          <w:rFonts w:ascii="Times New Roman" w:hAnsi="Times New Roman" w:cs="Times New Roman"/>
          <w:sz w:val="26"/>
          <w:szCs w:val="26"/>
        </w:rPr>
        <w:t>т</w:t>
      </w:r>
      <w:r w:rsidRPr="00A70882">
        <w:rPr>
          <w:rFonts w:ascii="Times New Roman" w:hAnsi="Times New Roman" w:cs="Times New Roman"/>
          <w:sz w:val="26"/>
          <w:szCs w:val="26"/>
        </w:rPr>
        <w:t>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A70882" w:rsidRP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заверяет экземпляр электронного документа на бумажном носителе с испол</w:t>
      </w:r>
      <w:r w:rsidR="00A70882" w:rsidRPr="00A70882">
        <w:rPr>
          <w:rFonts w:ascii="Times New Roman" w:hAnsi="Times New Roman" w:cs="Times New Roman"/>
          <w:sz w:val="26"/>
          <w:szCs w:val="26"/>
        </w:rPr>
        <w:t>ь</w:t>
      </w:r>
      <w:r w:rsidR="00A70882" w:rsidRPr="00A70882">
        <w:rPr>
          <w:rFonts w:ascii="Times New Roman" w:hAnsi="Times New Roman" w:cs="Times New Roman"/>
          <w:sz w:val="26"/>
          <w:szCs w:val="26"/>
        </w:rPr>
        <w:t>зованием печати МФЦ (в предусмотренных нормативными правовыми актами Ро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сийской Федерации случаях - печати с изображением Государственного герба Ро</w:t>
      </w:r>
      <w:r w:rsidR="00A70882" w:rsidRPr="00A70882">
        <w:rPr>
          <w:rFonts w:ascii="Times New Roman" w:hAnsi="Times New Roman" w:cs="Times New Roman"/>
          <w:sz w:val="26"/>
          <w:szCs w:val="26"/>
        </w:rPr>
        <w:t>с</w:t>
      </w:r>
      <w:r w:rsidR="00A70882" w:rsidRPr="00A70882">
        <w:rPr>
          <w:rFonts w:ascii="Times New Roman" w:hAnsi="Times New Roman" w:cs="Times New Roman"/>
          <w:sz w:val="26"/>
          <w:szCs w:val="26"/>
        </w:rPr>
        <w:t>си</w:t>
      </w:r>
      <w:r w:rsidR="00A70882" w:rsidRPr="00A70882">
        <w:rPr>
          <w:rFonts w:ascii="Times New Roman" w:hAnsi="Times New Roman" w:cs="Times New Roman"/>
          <w:sz w:val="26"/>
          <w:szCs w:val="26"/>
        </w:rPr>
        <w:t>й</w:t>
      </w:r>
      <w:r w:rsidR="00A70882" w:rsidRPr="00A70882">
        <w:rPr>
          <w:rFonts w:ascii="Times New Roman" w:hAnsi="Times New Roman" w:cs="Times New Roman"/>
          <w:sz w:val="26"/>
          <w:szCs w:val="26"/>
        </w:rPr>
        <w:t>ской Федерации);</w:t>
      </w:r>
    </w:p>
    <w:p w:rsidR="00A70882" w:rsidRPr="00A70882" w:rsidRDefault="00394AAD" w:rsidP="00B750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A70882" w:rsidRPr="00A70882" w:rsidRDefault="00394AAD" w:rsidP="00A7088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A70882" w:rsidRPr="00A70882">
        <w:rPr>
          <w:rFonts w:ascii="Times New Roman" w:hAnsi="Times New Roman" w:cs="Times New Roman"/>
          <w:sz w:val="26"/>
          <w:szCs w:val="26"/>
        </w:rPr>
        <w:t>запрашивает согласие заявителя на участие в смс-опросе для оценки качества предоставленных услуг МФЦ.</w:t>
      </w:r>
    </w:p>
    <w:p w:rsidR="00A70882" w:rsidRDefault="00A70882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75084" w:rsidRDefault="00B75084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75084" w:rsidRDefault="00B75084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75084" w:rsidRDefault="00B75084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75084" w:rsidRDefault="00B75084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75084" w:rsidRDefault="00B75084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75084" w:rsidRDefault="00B75084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75084" w:rsidRDefault="00B75084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11E" w:rsidRDefault="007B411E" w:rsidP="00A7088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66C28" w:rsidRPr="00F15951" w:rsidRDefault="00A70882" w:rsidP="00D66C2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15951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D66C28" w:rsidRPr="00F15951" w:rsidRDefault="00A70882" w:rsidP="00D66C2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15951">
        <w:rPr>
          <w:rFonts w:ascii="Times New Roman" w:hAnsi="Times New Roman" w:cs="Times New Roman"/>
        </w:rPr>
        <w:t xml:space="preserve">к Административному регламенту </w:t>
      </w:r>
    </w:p>
    <w:p w:rsidR="00F15951" w:rsidRPr="00F15951" w:rsidRDefault="00A70882" w:rsidP="00D66C2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15951">
        <w:rPr>
          <w:rFonts w:ascii="Times New Roman" w:hAnsi="Times New Roman" w:cs="Times New Roman"/>
        </w:rPr>
        <w:t xml:space="preserve">по предоставлению </w:t>
      </w:r>
      <w:proofErr w:type="gramStart"/>
      <w:r w:rsidRPr="00F15951">
        <w:rPr>
          <w:rFonts w:ascii="Times New Roman" w:hAnsi="Times New Roman" w:cs="Times New Roman"/>
        </w:rPr>
        <w:t>муниципальной</w:t>
      </w:r>
      <w:proofErr w:type="gramEnd"/>
      <w:r w:rsidRPr="00F15951">
        <w:rPr>
          <w:rFonts w:ascii="Times New Roman" w:hAnsi="Times New Roman" w:cs="Times New Roman"/>
        </w:rPr>
        <w:t xml:space="preserve"> </w:t>
      </w:r>
    </w:p>
    <w:p w:rsidR="00A70882" w:rsidRPr="00F15951" w:rsidRDefault="00A70882" w:rsidP="00D66C2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15951">
        <w:rPr>
          <w:rFonts w:ascii="Times New Roman" w:hAnsi="Times New Roman" w:cs="Times New Roman"/>
        </w:rPr>
        <w:t>услуги</w:t>
      </w:r>
    </w:p>
    <w:p w:rsidR="00D66C28" w:rsidRPr="00A70882" w:rsidRDefault="00D66C28" w:rsidP="00D66C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70882" w:rsidRPr="00D66C28" w:rsidRDefault="00A70882" w:rsidP="00F159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6C28">
        <w:rPr>
          <w:rFonts w:ascii="Times New Roman" w:hAnsi="Times New Roman" w:cs="Times New Roman"/>
          <w:b/>
          <w:sz w:val="26"/>
          <w:szCs w:val="26"/>
        </w:rPr>
        <w:t>Признаки, определяющие вариант предоставления</w:t>
      </w:r>
    </w:p>
    <w:p w:rsidR="00A70882" w:rsidRDefault="00A70882" w:rsidP="00F159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6C28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E32A4B" w:rsidRDefault="00E32A4B" w:rsidP="00F159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26"/>
        <w:gridCol w:w="3685"/>
        <w:gridCol w:w="4360"/>
      </w:tblGrid>
      <w:tr w:rsidR="002101D2" w:rsidTr="002101D2">
        <w:tc>
          <w:tcPr>
            <w:tcW w:w="1526" w:type="dxa"/>
          </w:tcPr>
          <w:p w:rsidR="002101D2" w:rsidRPr="002101D2" w:rsidRDefault="002101D2" w:rsidP="002101D2">
            <w:pPr>
              <w:widowControl w:val="0"/>
              <w:spacing w:after="60" w:line="21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      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№</w:t>
            </w:r>
          </w:p>
          <w:p w:rsidR="002101D2" w:rsidRDefault="002101D2" w:rsidP="002101D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</w:t>
            </w:r>
            <w:proofErr w:type="gramEnd"/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685" w:type="dxa"/>
          </w:tcPr>
          <w:p w:rsidR="002101D2" w:rsidRDefault="002101D2" w:rsidP="00D66C2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Наименование признака</w:t>
            </w:r>
          </w:p>
        </w:tc>
        <w:tc>
          <w:tcPr>
            <w:tcW w:w="4360" w:type="dxa"/>
          </w:tcPr>
          <w:p w:rsidR="002101D2" w:rsidRDefault="002101D2" w:rsidP="00D66C2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Значения признака</w:t>
            </w:r>
          </w:p>
        </w:tc>
      </w:tr>
      <w:tr w:rsidR="002101D2" w:rsidTr="002101D2">
        <w:tc>
          <w:tcPr>
            <w:tcW w:w="1526" w:type="dxa"/>
          </w:tcPr>
          <w:p w:rsidR="002101D2" w:rsidRPr="00F15951" w:rsidRDefault="002101D2" w:rsidP="00D66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9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2101D2" w:rsidRPr="00F15951" w:rsidRDefault="002101D2" w:rsidP="00D66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9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0" w:type="dxa"/>
          </w:tcPr>
          <w:p w:rsidR="002101D2" w:rsidRPr="00F15951" w:rsidRDefault="002101D2" w:rsidP="00D66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9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2101D2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685" w:type="dxa"/>
          </w:tcPr>
          <w:p w:rsidR="002101D2" w:rsidRDefault="002101D2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Цель обращения</w:t>
            </w:r>
          </w:p>
        </w:tc>
        <w:tc>
          <w:tcPr>
            <w:tcW w:w="4360" w:type="dxa"/>
          </w:tcPr>
          <w:p w:rsidR="002101D2" w:rsidRPr="002101D2" w:rsidRDefault="002101D2" w:rsidP="00F15951">
            <w:pPr>
              <w:widowControl w:val="0"/>
              <w:numPr>
                <w:ilvl w:val="0"/>
                <w:numId w:val="1"/>
              </w:numPr>
              <w:tabs>
                <w:tab w:val="left" w:pos="509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Предварительное согласование пред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ставления</w:t>
            </w:r>
            <w:r w:rsid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земельного участка </w:t>
            </w:r>
            <w:proofErr w:type="gramStart"/>
            <w:r w:rsid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proofErr w:type="gramEnd"/>
          </w:p>
          <w:p w:rsidR="002101D2" w:rsidRPr="002101D2" w:rsidRDefault="002101D2" w:rsidP="00F15951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аренду</w:t>
            </w:r>
          </w:p>
          <w:p w:rsidR="002101D2" w:rsidRPr="002101D2" w:rsidRDefault="002101D2" w:rsidP="00F15951">
            <w:pPr>
              <w:widowControl w:val="0"/>
              <w:numPr>
                <w:ilvl w:val="0"/>
                <w:numId w:val="1"/>
              </w:numPr>
              <w:tabs>
                <w:tab w:val="left" w:pos="509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Предварительное согласование пред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ставления</w:t>
            </w:r>
            <w:r w:rsid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земельного участка </w:t>
            </w:r>
            <w:proofErr w:type="gramStart"/>
            <w:r w:rsid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proofErr w:type="gramEnd"/>
          </w:p>
          <w:p w:rsidR="002101D2" w:rsidRPr="002101D2" w:rsidRDefault="002101D2" w:rsidP="00F15951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 собственность за плату</w:t>
            </w:r>
          </w:p>
          <w:p w:rsidR="002101D2" w:rsidRPr="00F15951" w:rsidRDefault="002101D2" w:rsidP="00F15951">
            <w:pPr>
              <w:widowControl w:val="0"/>
              <w:numPr>
                <w:ilvl w:val="0"/>
                <w:numId w:val="1"/>
              </w:numPr>
              <w:tabs>
                <w:tab w:val="left" w:pos="509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Предварительное согласование пред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ставления</w:t>
            </w:r>
            <w:r w:rsid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земельного участка </w:t>
            </w:r>
            <w:r w:rsidRP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в безво</w:t>
            </w:r>
            <w:r w:rsidRP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</w:t>
            </w:r>
            <w:r w:rsidRP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мездное пользование</w:t>
            </w:r>
          </w:p>
          <w:p w:rsidR="002101D2" w:rsidRPr="002101D2" w:rsidRDefault="002101D2" w:rsidP="00F15951">
            <w:pPr>
              <w:widowControl w:val="0"/>
              <w:numPr>
                <w:ilvl w:val="0"/>
                <w:numId w:val="1"/>
              </w:numPr>
              <w:tabs>
                <w:tab w:val="left" w:pos="509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Предварительное согласование пред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ставления</w:t>
            </w:r>
            <w:r w:rsid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="00F15951"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земельного участка</w:t>
            </w:r>
            <w:r w:rsid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proofErr w:type="gramEnd"/>
          </w:p>
          <w:p w:rsidR="002101D2" w:rsidRPr="002101D2" w:rsidRDefault="002101D2" w:rsidP="00F15951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постоянное (бессрочное) пользование</w:t>
            </w:r>
          </w:p>
          <w:p w:rsidR="002101D2" w:rsidRPr="002101D2" w:rsidRDefault="002101D2" w:rsidP="00F15951">
            <w:pPr>
              <w:widowControl w:val="0"/>
              <w:numPr>
                <w:ilvl w:val="0"/>
                <w:numId w:val="1"/>
              </w:numPr>
              <w:tabs>
                <w:tab w:val="left" w:pos="509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Предварительное согласование пред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ставления</w:t>
            </w:r>
            <w:r w:rsidR="00F1595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="00F15951"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земельного участка</w:t>
            </w:r>
          </w:p>
          <w:p w:rsidR="002101D2" w:rsidRDefault="002101D2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 собственность бесплатно</w:t>
            </w:r>
          </w:p>
        </w:tc>
      </w:tr>
      <w:tr w:rsidR="002101D2" w:rsidTr="008C6803">
        <w:tc>
          <w:tcPr>
            <w:tcW w:w="9571" w:type="dxa"/>
            <w:gridSpan w:val="3"/>
          </w:tcPr>
          <w:p w:rsidR="002101D2" w:rsidRDefault="002101D2" w:rsidP="00D66C2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подуслуги</w:t>
            </w:r>
            <w:proofErr w:type="spellEnd"/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«Предварительное согласование предоставления земельного участка в аренду»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2101D2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685" w:type="dxa"/>
          </w:tcPr>
          <w:p w:rsidR="002101D2" w:rsidRDefault="002101D2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1. Кто обращается за услугой?</w:t>
            </w:r>
          </w:p>
        </w:tc>
        <w:tc>
          <w:tcPr>
            <w:tcW w:w="4360" w:type="dxa"/>
          </w:tcPr>
          <w:p w:rsidR="002101D2" w:rsidRPr="002101D2" w:rsidRDefault="002101D2" w:rsidP="002101D2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Заявитель</w:t>
            </w:r>
          </w:p>
          <w:p w:rsidR="002101D2" w:rsidRPr="002101D2" w:rsidRDefault="002101D2" w:rsidP="002101D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3.Представитель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2101D2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685" w:type="dxa"/>
          </w:tcPr>
          <w:p w:rsidR="002101D2" w:rsidRDefault="002101D2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4. К какой категории относится з</w:t>
            </w: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явитель?</w:t>
            </w:r>
          </w:p>
        </w:tc>
        <w:tc>
          <w:tcPr>
            <w:tcW w:w="4360" w:type="dxa"/>
          </w:tcPr>
          <w:p w:rsidR="002101D2" w:rsidRPr="002101D2" w:rsidRDefault="002101D2" w:rsidP="002101D2">
            <w:pPr>
              <w:widowControl w:val="0"/>
              <w:numPr>
                <w:ilvl w:val="0"/>
                <w:numId w:val="3"/>
              </w:numPr>
              <w:tabs>
                <w:tab w:val="left" w:pos="35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Физическое лицо</w:t>
            </w:r>
          </w:p>
          <w:p w:rsidR="002101D2" w:rsidRPr="002101D2" w:rsidRDefault="002101D2" w:rsidP="002101D2">
            <w:pPr>
              <w:widowControl w:val="0"/>
              <w:numPr>
                <w:ilvl w:val="0"/>
                <w:numId w:val="3"/>
              </w:numPr>
              <w:tabs>
                <w:tab w:val="left" w:pos="34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Индивидуальный предприниматель</w:t>
            </w:r>
          </w:p>
          <w:p w:rsidR="002101D2" w:rsidRPr="002101D2" w:rsidRDefault="002101D2" w:rsidP="002101D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7.</w:t>
            </w: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Юридическое лицо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2101D2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685" w:type="dxa"/>
          </w:tcPr>
          <w:p w:rsidR="002101D2" w:rsidRDefault="002101D2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8. Заявитель является иностранным юридическим лицом?</w:t>
            </w:r>
          </w:p>
        </w:tc>
        <w:tc>
          <w:tcPr>
            <w:tcW w:w="4360" w:type="dxa"/>
          </w:tcPr>
          <w:p w:rsidR="002101D2" w:rsidRPr="002101D2" w:rsidRDefault="002101D2" w:rsidP="002101D2">
            <w:pPr>
              <w:widowControl w:val="0"/>
              <w:numPr>
                <w:ilvl w:val="0"/>
                <w:numId w:val="4"/>
              </w:numPr>
              <w:tabs>
                <w:tab w:val="left" w:pos="34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Юридическое лицо зарегистрировано в РФ</w:t>
            </w:r>
          </w:p>
          <w:p w:rsidR="002101D2" w:rsidRDefault="002101D2" w:rsidP="002101D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10.</w:t>
            </w: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Иностранное юридическое лицо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2101D2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3685" w:type="dxa"/>
          </w:tcPr>
          <w:p w:rsidR="002101D2" w:rsidRDefault="002101D2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11. К какой категории относится з</w:t>
            </w: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(физическое лицо)?</w:t>
            </w:r>
          </w:p>
        </w:tc>
        <w:tc>
          <w:tcPr>
            <w:tcW w:w="4360" w:type="dxa"/>
          </w:tcPr>
          <w:p w:rsidR="002101D2" w:rsidRDefault="002101D2" w:rsidP="002101D2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432"/>
              </w:tabs>
              <w:spacing w:after="0" w:line="298" w:lineRule="exact"/>
              <w:ind w:left="120"/>
              <w:jc w:val="left"/>
            </w:pPr>
            <w:r>
              <w:rPr>
                <w:rStyle w:val="105pt0pt"/>
              </w:rPr>
              <w:t>Арендатор земельного участка</w:t>
            </w:r>
          </w:p>
          <w:p w:rsidR="002101D2" w:rsidRDefault="002101D2" w:rsidP="002101D2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456"/>
              </w:tabs>
              <w:spacing w:after="0" w:line="298" w:lineRule="exact"/>
              <w:ind w:left="120"/>
              <w:jc w:val="left"/>
            </w:pPr>
            <w:r>
              <w:rPr>
                <w:rStyle w:val="105pt0pt"/>
              </w:rPr>
              <w:t>Лицо, у которого изъят арендованный участок</w:t>
            </w:r>
          </w:p>
          <w:p w:rsidR="002101D2" w:rsidRDefault="002101D2" w:rsidP="002101D2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461"/>
              </w:tabs>
              <w:spacing w:after="0" w:line="298" w:lineRule="exact"/>
              <w:ind w:left="120"/>
              <w:jc w:val="left"/>
            </w:pPr>
            <w:r>
              <w:rPr>
                <w:rStyle w:val="105pt0pt"/>
              </w:rPr>
              <w:t>Гражданин, испрашивающий участок для сенокошения, выпаса животных, ог</w:t>
            </w:r>
            <w:r>
              <w:rPr>
                <w:rStyle w:val="105pt0pt"/>
              </w:rPr>
              <w:t>о</w:t>
            </w:r>
            <w:r>
              <w:rPr>
                <w:rStyle w:val="105pt0pt"/>
              </w:rPr>
              <w:t>родничества</w:t>
            </w:r>
          </w:p>
          <w:p w:rsidR="002101D2" w:rsidRDefault="002101D2" w:rsidP="002101D2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485"/>
              </w:tabs>
              <w:spacing w:after="0" w:line="298" w:lineRule="exact"/>
              <w:ind w:left="120"/>
              <w:jc w:val="left"/>
            </w:pPr>
            <w:r>
              <w:rPr>
                <w:rStyle w:val="105pt0pt"/>
              </w:rPr>
              <w:t>Лицо, с которым заключен договор о развитии застроенной территории</w:t>
            </w:r>
          </w:p>
          <w:p w:rsidR="002101D2" w:rsidRDefault="002101D2" w:rsidP="002101D2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480"/>
              </w:tabs>
              <w:spacing w:after="0" w:line="298" w:lineRule="exact"/>
              <w:ind w:left="120"/>
              <w:jc w:val="left"/>
            </w:pPr>
            <w:r>
              <w:rPr>
                <w:rStyle w:val="105pt0pt"/>
              </w:rPr>
              <w:t>Лицо, уполномоченное решением о</w:t>
            </w:r>
            <w:r>
              <w:rPr>
                <w:rStyle w:val="105pt0pt"/>
              </w:rPr>
              <w:t>б</w:t>
            </w:r>
            <w:r>
              <w:rPr>
                <w:rStyle w:val="105pt0pt"/>
              </w:rPr>
              <w:t>щего собрания членов садоводческого или огороднического товарищества</w:t>
            </w:r>
          </w:p>
          <w:p w:rsidR="002101D2" w:rsidRDefault="002101D2" w:rsidP="002101D2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480"/>
              </w:tabs>
              <w:spacing w:after="0" w:line="298" w:lineRule="exact"/>
              <w:ind w:left="120"/>
              <w:jc w:val="left"/>
            </w:pPr>
            <w:r>
              <w:rPr>
                <w:rStyle w:val="105pt0pt"/>
              </w:rPr>
              <w:t>Член садоводческого или огороднич</w:t>
            </w:r>
            <w:r>
              <w:rPr>
                <w:rStyle w:val="105pt0pt"/>
              </w:rPr>
              <w:t>е</w:t>
            </w:r>
            <w:r>
              <w:rPr>
                <w:rStyle w:val="105pt0pt"/>
              </w:rPr>
              <w:t>ского товарищества</w:t>
            </w:r>
          </w:p>
          <w:p w:rsidR="002101D2" w:rsidRDefault="002101D2" w:rsidP="002101D2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466"/>
              </w:tabs>
              <w:spacing w:after="0" w:line="298" w:lineRule="exact"/>
              <w:ind w:left="120"/>
              <w:jc w:val="left"/>
            </w:pPr>
            <w:r>
              <w:rPr>
                <w:rStyle w:val="105pt0pt"/>
              </w:rPr>
              <w:t>Гражданин, имеющий право на перв</w:t>
            </w:r>
            <w:r>
              <w:rPr>
                <w:rStyle w:val="105pt0pt"/>
              </w:rPr>
              <w:t>о</w:t>
            </w:r>
            <w:r>
              <w:rPr>
                <w:rStyle w:val="105pt0pt"/>
              </w:rPr>
              <w:t>очередное предоставление участка</w:t>
            </w:r>
          </w:p>
          <w:p w:rsidR="00F15951" w:rsidRDefault="002101D2" w:rsidP="002101D2">
            <w:pPr>
              <w:spacing w:line="298" w:lineRule="exact"/>
              <w:ind w:left="120"/>
              <w:rPr>
                <w:rStyle w:val="105pt0pt"/>
                <w:rFonts w:eastAsiaTheme="minorHAnsi"/>
              </w:rPr>
            </w:pPr>
            <w:r>
              <w:rPr>
                <w:rStyle w:val="105pt0pt"/>
                <w:rFonts w:eastAsiaTheme="minorHAnsi"/>
              </w:rPr>
              <w:t>19.Собственник здания, сооружения,</w:t>
            </w:r>
          </w:p>
          <w:p w:rsidR="002101D2" w:rsidRPr="002101D2" w:rsidRDefault="002101D2" w:rsidP="00F15951">
            <w:pPr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Style w:val="105pt0pt"/>
                <w:rFonts w:eastAsiaTheme="minorHAnsi"/>
              </w:rPr>
              <w:t xml:space="preserve">расположенного на 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земельном участке, п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мещения в них</w:t>
            </w:r>
          </w:p>
          <w:p w:rsidR="002101D2" w:rsidRPr="002101D2" w:rsidRDefault="002101D2" w:rsidP="002101D2">
            <w:pPr>
              <w:widowControl w:val="0"/>
              <w:numPr>
                <w:ilvl w:val="0"/>
                <w:numId w:val="6"/>
              </w:numPr>
              <w:tabs>
                <w:tab w:val="left" w:pos="4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01D2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Собственник объекта незавершенного строительства</w:t>
            </w:r>
          </w:p>
          <w:p w:rsidR="002101D2" w:rsidRDefault="002101D2" w:rsidP="002101D2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456"/>
              </w:tabs>
              <w:spacing w:after="0" w:line="298" w:lineRule="exact"/>
              <w:ind w:left="120"/>
              <w:jc w:val="left"/>
            </w:pPr>
            <w:r w:rsidRPr="002101D2">
              <w:rPr>
                <w:rFonts w:eastAsia="Courier New"/>
                <w:color w:val="000000"/>
                <w:spacing w:val="3"/>
                <w:sz w:val="21"/>
                <w:szCs w:val="21"/>
                <w:lang w:eastAsia="ru-RU"/>
              </w:rPr>
              <w:t>Лицо, имеющее право на приобретение в собственность участка без торгов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2101D2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3685" w:type="dxa"/>
          </w:tcPr>
          <w:p w:rsidR="002101D2" w:rsidRDefault="002101D2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01D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22. К какой категории арендатора относится заявитель?</w:t>
            </w:r>
          </w:p>
        </w:tc>
        <w:tc>
          <w:tcPr>
            <w:tcW w:w="4360" w:type="dxa"/>
          </w:tcPr>
          <w:p w:rsidR="00394927" w:rsidRPr="00394927" w:rsidRDefault="00394927" w:rsidP="00394927">
            <w:pPr>
              <w:widowControl w:val="0"/>
              <w:numPr>
                <w:ilvl w:val="0"/>
                <w:numId w:val="7"/>
              </w:numPr>
              <w:tabs>
                <w:tab w:val="left" w:pos="485"/>
              </w:tabs>
              <w:spacing w:line="28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94927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договора аренды</w:t>
            </w:r>
          </w:p>
          <w:p w:rsidR="00394927" w:rsidRPr="00394927" w:rsidRDefault="00394927" w:rsidP="00394927">
            <w:pPr>
              <w:widowControl w:val="0"/>
              <w:numPr>
                <w:ilvl w:val="0"/>
                <w:numId w:val="7"/>
              </w:numPr>
              <w:tabs>
                <w:tab w:val="left" w:pos="480"/>
              </w:tabs>
              <w:spacing w:line="28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94927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из которого обр</w:t>
            </w:r>
            <w:r w:rsidRPr="00394927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394927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зован испрашиваемый участок</w:t>
            </w:r>
          </w:p>
          <w:p w:rsidR="00394927" w:rsidRPr="00394927" w:rsidRDefault="00394927" w:rsidP="00394927">
            <w:pPr>
              <w:widowControl w:val="0"/>
              <w:numPr>
                <w:ilvl w:val="0"/>
                <w:numId w:val="7"/>
              </w:numPr>
              <w:tabs>
                <w:tab w:val="left" w:pos="48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94927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предназначенного для ведения сельскохозяйственного прои</w:t>
            </w:r>
            <w:r w:rsidRPr="00394927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</w:t>
            </w:r>
            <w:r w:rsidRPr="00394927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водства</w:t>
            </w:r>
          </w:p>
          <w:p w:rsidR="002101D2" w:rsidRDefault="00394927" w:rsidP="0039492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26.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27. Договор аренды земельного участка зарегистрирован в ЕГРН?</w:t>
            </w:r>
          </w:p>
        </w:tc>
        <w:tc>
          <w:tcPr>
            <w:tcW w:w="4360" w:type="dxa"/>
          </w:tcPr>
          <w:p w:rsidR="00394927" w:rsidRPr="00394927" w:rsidRDefault="00394927" w:rsidP="00394927">
            <w:pPr>
              <w:widowControl w:val="0"/>
              <w:numPr>
                <w:ilvl w:val="0"/>
                <w:numId w:val="8"/>
              </w:numPr>
              <w:tabs>
                <w:tab w:val="left" w:pos="48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94927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зарегистрирован в ЕГРН</w:t>
            </w:r>
          </w:p>
          <w:p w:rsidR="002101D2" w:rsidRDefault="00394927" w:rsidP="0039492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29.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не зарегистрирован в ЕГРН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30. Договор аренды исходного з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мельного участка зарегистрирован в ЕГРН?</w:t>
            </w:r>
          </w:p>
        </w:tc>
        <w:tc>
          <w:tcPr>
            <w:tcW w:w="4360" w:type="dxa"/>
          </w:tcPr>
          <w:p w:rsidR="00394927" w:rsidRPr="00394927" w:rsidRDefault="00394927" w:rsidP="00394927">
            <w:pPr>
              <w:widowControl w:val="0"/>
              <w:numPr>
                <w:ilvl w:val="0"/>
                <w:numId w:val="9"/>
              </w:numPr>
              <w:tabs>
                <w:tab w:val="left" w:pos="47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94927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зарегистрирован в ЕГРН</w:t>
            </w:r>
          </w:p>
          <w:p w:rsidR="002101D2" w:rsidRDefault="00394927" w:rsidP="0039492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32.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не зарегистрирован в ЕГРН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33. На </w:t>
            </w:r>
            <w:proofErr w:type="gramStart"/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был изъят земельный участок?</w:t>
            </w:r>
          </w:p>
        </w:tc>
        <w:tc>
          <w:tcPr>
            <w:tcW w:w="4360" w:type="dxa"/>
          </w:tcPr>
          <w:p w:rsidR="00394927" w:rsidRPr="00394927" w:rsidRDefault="00394927" w:rsidP="00394927">
            <w:pPr>
              <w:widowControl w:val="0"/>
              <w:numPr>
                <w:ilvl w:val="0"/>
                <w:numId w:val="10"/>
              </w:numPr>
              <w:tabs>
                <w:tab w:val="left" w:pos="48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94927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Соглашение об изъятии земельного участка</w:t>
            </w:r>
          </w:p>
          <w:p w:rsidR="002101D2" w:rsidRDefault="00394927" w:rsidP="0039492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35.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Решение суда, на основании которого изъят земельный участок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36. Право на исходный земельный участок зарегистрировано в ЕГРН?</w:t>
            </w:r>
          </w:p>
        </w:tc>
        <w:tc>
          <w:tcPr>
            <w:tcW w:w="4360" w:type="dxa"/>
          </w:tcPr>
          <w:p w:rsidR="008C6803" w:rsidRPr="008C6803" w:rsidRDefault="008C6803" w:rsidP="008C6803">
            <w:pPr>
              <w:widowControl w:val="0"/>
              <w:numPr>
                <w:ilvl w:val="0"/>
                <w:numId w:val="11"/>
              </w:numPr>
              <w:tabs>
                <w:tab w:val="left" w:pos="46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2101D2" w:rsidRPr="008C6803" w:rsidRDefault="008C6803" w:rsidP="008C680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38.</w:t>
            </w:r>
            <w:r w:rsidRPr="008C680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39. Право на исходный земельный участок зарегистрировано в ЕГРН?</w:t>
            </w:r>
          </w:p>
        </w:tc>
        <w:tc>
          <w:tcPr>
            <w:tcW w:w="4360" w:type="dxa"/>
          </w:tcPr>
          <w:p w:rsidR="008C6803" w:rsidRPr="008C6803" w:rsidRDefault="008C6803" w:rsidP="008C6803">
            <w:pPr>
              <w:widowControl w:val="0"/>
              <w:numPr>
                <w:ilvl w:val="0"/>
                <w:numId w:val="12"/>
              </w:numPr>
              <w:tabs>
                <w:tab w:val="left" w:pos="47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2101D2" w:rsidRDefault="008C6803" w:rsidP="008C680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41.</w:t>
            </w:r>
            <w:r w:rsidRPr="008C680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42. Право на здание, сооружение, объект незавершенного строител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ства зарегистрировано в ЕГРН?</w:t>
            </w:r>
          </w:p>
        </w:tc>
        <w:tc>
          <w:tcPr>
            <w:tcW w:w="4360" w:type="dxa"/>
          </w:tcPr>
          <w:p w:rsidR="008C6803" w:rsidRPr="008C6803" w:rsidRDefault="008C6803" w:rsidP="008C6803">
            <w:pPr>
              <w:widowControl w:val="0"/>
              <w:numPr>
                <w:ilvl w:val="0"/>
                <w:numId w:val="13"/>
              </w:numPr>
              <w:tabs>
                <w:tab w:val="left" w:pos="47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2101D2" w:rsidRDefault="008C6803" w:rsidP="008C680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44.</w:t>
            </w:r>
            <w:r w:rsidRPr="008C680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45. Право заявителя на испрашива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мый участок в ЕГРН?</w:t>
            </w:r>
          </w:p>
        </w:tc>
        <w:tc>
          <w:tcPr>
            <w:tcW w:w="4360" w:type="dxa"/>
          </w:tcPr>
          <w:p w:rsidR="008C6803" w:rsidRPr="008C6803" w:rsidRDefault="008C6803" w:rsidP="008C6803">
            <w:pPr>
              <w:widowControl w:val="0"/>
              <w:numPr>
                <w:ilvl w:val="0"/>
                <w:numId w:val="14"/>
              </w:numPr>
              <w:tabs>
                <w:tab w:val="left" w:pos="47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2101D2" w:rsidRDefault="008C6803" w:rsidP="008C680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47.</w:t>
            </w:r>
            <w:r w:rsidRPr="008C680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48. К какой категории относится з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(индивидуальный предпр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ниматель)?</w:t>
            </w:r>
          </w:p>
        </w:tc>
        <w:tc>
          <w:tcPr>
            <w:tcW w:w="4360" w:type="dxa"/>
          </w:tcPr>
          <w:p w:rsidR="008C6803" w:rsidRPr="008C6803" w:rsidRDefault="008C6803" w:rsidP="008C6803">
            <w:pPr>
              <w:widowControl w:val="0"/>
              <w:numPr>
                <w:ilvl w:val="0"/>
                <w:numId w:val="15"/>
              </w:numPr>
              <w:tabs>
                <w:tab w:val="left" w:pos="480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земельного участка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5"/>
              </w:numPr>
              <w:tabs>
                <w:tab w:val="left" w:pos="466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</w:t>
            </w:r>
            <w:proofErr w:type="gramStart"/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)х</w:t>
            </w:r>
            <w:proofErr w:type="gramEnd"/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озяйство, испрашивающее участок для осуществления своей деятельности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5"/>
              </w:numPr>
              <w:tabs>
                <w:tab w:val="left" w:pos="475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Собственник объекта незавершенного строительства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5"/>
              </w:numPr>
              <w:tabs>
                <w:tab w:val="left" w:pos="470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хозяйство, использующее участок сельскохозяйстве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 назначения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5"/>
              </w:numPr>
              <w:tabs>
                <w:tab w:val="left" w:pos="485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 развитии застроенной территории</w:t>
            </w:r>
          </w:p>
          <w:p w:rsidR="008C6803" w:rsidRDefault="008C6803" w:rsidP="008C6803">
            <w:pPr>
              <w:widowControl w:val="0"/>
              <w:tabs>
                <w:tab w:val="left" w:pos="466"/>
              </w:tabs>
              <w:spacing w:line="293" w:lineRule="exact"/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54.</w:t>
            </w:r>
            <w:r w:rsidRPr="008C680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у которого изъят арендованный участок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6"/>
              </w:numPr>
              <w:tabs>
                <w:tab w:val="left" w:pos="45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Недропользователь</w:t>
            </w:r>
            <w:proofErr w:type="spellEnd"/>
          </w:p>
          <w:p w:rsidR="008C6803" w:rsidRPr="008C6803" w:rsidRDefault="008C6803" w:rsidP="008C6803">
            <w:pPr>
              <w:widowControl w:val="0"/>
              <w:numPr>
                <w:ilvl w:val="0"/>
                <w:numId w:val="16"/>
              </w:numPr>
              <w:tabs>
                <w:tab w:val="left" w:pos="45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Резидент особой экономической зоны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6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заключено концесс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онное соглашение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6"/>
              </w:numPr>
              <w:tabs>
                <w:tab w:val="left" w:pos="48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заключившее договор об осво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нии территории в целях строительства и эксплуатации наемного дома коммерческого использования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6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 xml:space="preserve">Лицо, с которым заключено </w:t>
            </w:r>
            <w:proofErr w:type="spellStart"/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охотх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зяйственное</w:t>
            </w:r>
            <w:proofErr w:type="spellEnd"/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соглашение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6"/>
              </w:numPr>
              <w:tabs>
                <w:tab w:val="left" w:pos="47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испрашивающее участок для размещения водохранилища и (или) гидр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технического сооружения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6"/>
              </w:numPr>
              <w:tabs>
                <w:tab w:val="left" w:pos="46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Резидент зоны территориального ра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вития, включенный в реестр резидентов т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кой зоны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6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6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имеющее право на добычу (в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ы</w:t>
            </w: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лов) водных биологических ресурсов</w:t>
            </w:r>
          </w:p>
          <w:p w:rsidR="008C6803" w:rsidRPr="008C6803" w:rsidRDefault="008C6803" w:rsidP="008C6803">
            <w:pPr>
              <w:widowControl w:val="0"/>
              <w:numPr>
                <w:ilvl w:val="0"/>
                <w:numId w:val="16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Лицо, осуществляющее </w:t>
            </w:r>
            <w:proofErr w:type="gramStart"/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товарную</w:t>
            </w:r>
            <w:proofErr w:type="gramEnd"/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аквакультуру</w:t>
            </w:r>
            <w:proofErr w:type="spellEnd"/>
            <w:r w:rsidRPr="008C680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(товарное рыбоводство)</w:t>
            </w:r>
          </w:p>
          <w:p w:rsidR="008C6803" w:rsidRPr="008C6803" w:rsidRDefault="008C6803" w:rsidP="008C6803">
            <w:pPr>
              <w:widowControl w:val="0"/>
              <w:tabs>
                <w:tab w:val="left" w:pos="466"/>
              </w:tabs>
              <w:spacing w:line="293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65.</w:t>
            </w:r>
            <w:r w:rsidRPr="008C680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имеющее право на приобретение в собственность участка без торгов</w:t>
            </w:r>
          </w:p>
          <w:p w:rsidR="002101D2" w:rsidRDefault="002101D2" w:rsidP="008C680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15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66. К какой категории арендатора относится заявитель?</w:t>
            </w:r>
          </w:p>
        </w:tc>
        <w:tc>
          <w:tcPr>
            <w:tcW w:w="4360" w:type="dxa"/>
          </w:tcPr>
          <w:p w:rsidR="00C2628D" w:rsidRPr="00C2628D" w:rsidRDefault="00C2628D" w:rsidP="00C2628D">
            <w:pPr>
              <w:widowControl w:val="0"/>
              <w:numPr>
                <w:ilvl w:val="0"/>
                <w:numId w:val="17"/>
              </w:numPr>
              <w:tabs>
                <w:tab w:val="left" w:pos="48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28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имеющий право на заключение нового договора аренды</w:t>
            </w:r>
          </w:p>
          <w:p w:rsidR="00C2628D" w:rsidRPr="00C2628D" w:rsidRDefault="00C2628D" w:rsidP="00C2628D">
            <w:pPr>
              <w:widowControl w:val="0"/>
              <w:numPr>
                <w:ilvl w:val="0"/>
                <w:numId w:val="17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28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</w:t>
            </w:r>
            <w:proofErr w:type="gramStart"/>
            <w:r w:rsidRPr="00C2628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.</w:t>
            </w:r>
            <w:proofErr w:type="gramEnd"/>
            <w:r w:rsidRPr="00C2628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C2628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proofErr w:type="gramEnd"/>
            <w:r w:rsidRPr="00C2628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 которого обр</w:t>
            </w:r>
            <w:r w:rsidRPr="00C2628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C2628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зован испрашиваемый участок</w:t>
            </w:r>
          </w:p>
          <w:p w:rsidR="00C2628D" w:rsidRPr="00C2628D" w:rsidRDefault="00C2628D" w:rsidP="00C2628D">
            <w:pPr>
              <w:widowControl w:val="0"/>
              <w:numPr>
                <w:ilvl w:val="0"/>
                <w:numId w:val="17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28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предназначенного для ведения сельскохозяйственного прои</w:t>
            </w:r>
            <w:r w:rsidRPr="00C2628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</w:t>
            </w:r>
            <w:r w:rsidRPr="00C2628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водства</w:t>
            </w:r>
          </w:p>
          <w:p w:rsidR="002101D2" w:rsidRDefault="00C2628D" w:rsidP="00C2628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70.</w:t>
            </w:r>
            <w:r w:rsidRPr="00C2628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71. Договор аренды земельного участка зарегистрирован в ЕГРН?</w:t>
            </w:r>
          </w:p>
        </w:tc>
        <w:tc>
          <w:tcPr>
            <w:tcW w:w="4360" w:type="dxa"/>
          </w:tcPr>
          <w:p w:rsidR="001E4DF6" w:rsidRPr="001E4DF6" w:rsidRDefault="001E4DF6" w:rsidP="001E4DF6">
            <w:pPr>
              <w:widowControl w:val="0"/>
              <w:numPr>
                <w:ilvl w:val="0"/>
                <w:numId w:val="18"/>
              </w:numPr>
              <w:tabs>
                <w:tab w:val="left" w:pos="48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E4DF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зарегистрирован в ЕГРН</w:t>
            </w:r>
          </w:p>
          <w:p w:rsidR="002101D2" w:rsidRDefault="001E4DF6" w:rsidP="001E4DF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73.</w:t>
            </w:r>
            <w:r w:rsidRPr="001E4DF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не зарегистрирован в ЕГРН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74. Договор аренды исходного з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мельного участка зарегистрирован в ЕГРН?</w:t>
            </w:r>
          </w:p>
        </w:tc>
        <w:tc>
          <w:tcPr>
            <w:tcW w:w="4360" w:type="dxa"/>
          </w:tcPr>
          <w:p w:rsidR="00106DB0" w:rsidRPr="00106DB0" w:rsidRDefault="00106DB0" w:rsidP="00106DB0">
            <w:pPr>
              <w:widowControl w:val="0"/>
              <w:numPr>
                <w:ilvl w:val="0"/>
                <w:numId w:val="19"/>
              </w:numPr>
              <w:tabs>
                <w:tab w:val="left" w:pos="48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зарегистрирован в ЕГРН</w:t>
            </w:r>
          </w:p>
          <w:p w:rsidR="002101D2" w:rsidRDefault="00106DB0" w:rsidP="00106D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76.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не зарегистрирован в ЕГРН</w:t>
            </w:r>
          </w:p>
        </w:tc>
      </w:tr>
      <w:tr w:rsidR="002101D2" w:rsidTr="002101D2">
        <w:tc>
          <w:tcPr>
            <w:tcW w:w="1526" w:type="dxa"/>
          </w:tcPr>
          <w:p w:rsidR="002101D2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3685" w:type="dxa"/>
          </w:tcPr>
          <w:p w:rsidR="002101D2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77. Крестьянское (фермерское) х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зяйство создано несколькими гра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ж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данами?</w:t>
            </w:r>
          </w:p>
        </w:tc>
        <w:tc>
          <w:tcPr>
            <w:tcW w:w="4360" w:type="dxa"/>
          </w:tcPr>
          <w:p w:rsidR="00106DB0" w:rsidRPr="00106DB0" w:rsidRDefault="00106DB0" w:rsidP="00106DB0">
            <w:pPr>
              <w:widowControl w:val="0"/>
              <w:numPr>
                <w:ilvl w:val="0"/>
                <w:numId w:val="20"/>
              </w:numPr>
              <w:tabs>
                <w:tab w:val="left" w:pos="46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 создано одним гражданином</w:t>
            </w:r>
          </w:p>
          <w:p w:rsidR="002101D2" w:rsidRDefault="00106DB0" w:rsidP="00106D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79.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 создано двумя или более гражданами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3685" w:type="dxa"/>
          </w:tcPr>
          <w:p w:rsidR="00394927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80. Право на объект незавершенного строительства зарегистрировано в ЕГРН?</w:t>
            </w:r>
          </w:p>
        </w:tc>
        <w:tc>
          <w:tcPr>
            <w:tcW w:w="4360" w:type="dxa"/>
          </w:tcPr>
          <w:p w:rsidR="00106DB0" w:rsidRPr="00106DB0" w:rsidRDefault="00106DB0" w:rsidP="00106DB0">
            <w:pPr>
              <w:widowControl w:val="0"/>
              <w:numPr>
                <w:ilvl w:val="0"/>
                <w:numId w:val="21"/>
              </w:numPr>
              <w:tabs>
                <w:tab w:val="left" w:pos="45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394927" w:rsidRDefault="00106DB0" w:rsidP="00106D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82.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3685" w:type="dxa"/>
          </w:tcPr>
          <w:p w:rsidR="00394927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83. Право заявителя на испрашива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мый участок в ЕГРН?</w:t>
            </w:r>
          </w:p>
        </w:tc>
        <w:tc>
          <w:tcPr>
            <w:tcW w:w="4360" w:type="dxa"/>
          </w:tcPr>
          <w:p w:rsidR="00106DB0" w:rsidRPr="00106DB0" w:rsidRDefault="00106DB0" w:rsidP="00106DB0">
            <w:pPr>
              <w:widowControl w:val="0"/>
              <w:numPr>
                <w:ilvl w:val="0"/>
                <w:numId w:val="22"/>
              </w:numPr>
              <w:tabs>
                <w:tab w:val="left" w:pos="45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394927" w:rsidRDefault="00106DB0" w:rsidP="00106D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85.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3685" w:type="dxa"/>
          </w:tcPr>
          <w:p w:rsidR="00394927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86. На </w:t>
            </w:r>
            <w:proofErr w:type="gramStart"/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был изъят земельный участок?</w:t>
            </w:r>
          </w:p>
        </w:tc>
        <w:tc>
          <w:tcPr>
            <w:tcW w:w="4360" w:type="dxa"/>
          </w:tcPr>
          <w:p w:rsidR="00106DB0" w:rsidRPr="00106DB0" w:rsidRDefault="00106DB0" w:rsidP="00106DB0">
            <w:pPr>
              <w:widowControl w:val="0"/>
              <w:numPr>
                <w:ilvl w:val="0"/>
                <w:numId w:val="23"/>
              </w:numPr>
              <w:tabs>
                <w:tab w:val="left" w:pos="470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Соглашение об изъятии земельного участка</w:t>
            </w:r>
          </w:p>
          <w:p w:rsidR="00394927" w:rsidRDefault="00106DB0" w:rsidP="00106D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88.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Решение суда, на основании которого изъят земельный участок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3685" w:type="dxa"/>
          </w:tcPr>
          <w:p w:rsidR="00394927" w:rsidRDefault="00394927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89. На </w:t>
            </w:r>
            <w:proofErr w:type="gramStart"/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заявитель осуществляет недропол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зование?</w:t>
            </w:r>
          </w:p>
        </w:tc>
        <w:tc>
          <w:tcPr>
            <w:tcW w:w="4360" w:type="dxa"/>
          </w:tcPr>
          <w:p w:rsidR="00106DB0" w:rsidRPr="00106DB0" w:rsidRDefault="00106DB0" w:rsidP="00106DB0">
            <w:pPr>
              <w:widowControl w:val="0"/>
              <w:numPr>
                <w:ilvl w:val="0"/>
                <w:numId w:val="24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Проектная документация на выполн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 работ, связанных с пользованием недрами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4"/>
              </w:numPr>
              <w:tabs>
                <w:tab w:val="left" w:pos="466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Государственное задание, предусма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ривающее выполнение мероприятий по го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ударственному геологическому изучению 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недр</w:t>
            </w:r>
          </w:p>
          <w:p w:rsidR="00394927" w:rsidRDefault="00106DB0" w:rsidP="00106D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92.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Государственный контракт на выполн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 работ по геологическому изучению недр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23</w:t>
            </w:r>
          </w:p>
        </w:tc>
        <w:tc>
          <w:tcPr>
            <w:tcW w:w="3685" w:type="dxa"/>
          </w:tcPr>
          <w:p w:rsidR="00394927" w:rsidRDefault="00394927" w:rsidP="002101D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93. На </w:t>
            </w:r>
            <w:proofErr w:type="gramStart"/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осуществляется добычу (вылов) во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ных биологических ресурсов?</w:t>
            </w:r>
          </w:p>
        </w:tc>
        <w:tc>
          <w:tcPr>
            <w:tcW w:w="4360" w:type="dxa"/>
          </w:tcPr>
          <w:p w:rsidR="00106DB0" w:rsidRPr="00106DB0" w:rsidRDefault="00106DB0" w:rsidP="00106DB0">
            <w:pPr>
              <w:widowControl w:val="0"/>
              <w:numPr>
                <w:ilvl w:val="0"/>
                <w:numId w:val="25"/>
              </w:numPr>
              <w:tabs>
                <w:tab w:val="left" w:pos="46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Решение о предоставлении в пользов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 водных биологических ресурсов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5"/>
              </w:numPr>
              <w:tabs>
                <w:tab w:val="left" w:pos="48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о предоставлении рыбопр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мыслового участка</w:t>
            </w:r>
          </w:p>
          <w:p w:rsidR="00394927" w:rsidRDefault="00106DB0" w:rsidP="00106D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96.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пользования водными биолог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ческими ресурсами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3685" w:type="dxa"/>
          </w:tcPr>
          <w:p w:rsidR="00394927" w:rsidRDefault="00394927" w:rsidP="002101D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97. К какой категории относится з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394927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(юридическое лицо)?</w:t>
            </w:r>
          </w:p>
        </w:tc>
        <w:tc>
          <w:tcPr>
            <w:tcW w:w="4360" w:type="dxa"/>
          </w:tcPr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47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земельного участка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485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 развитии застроенной территории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60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Собственник или пользователь зд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ния, сооружения, помещений в них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605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Собственник объекта незавершенного строительства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595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испрашивающее участок для размещения объектов инженерно-технического обеспечения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470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Некоммерческая организация, которой участок предоставлен для комплексного освоения в целях индивидуального жили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щ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 строительства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60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об освоении территории в целях строительства стандартного жилья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59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 комплексном освоении территории для строительства жилья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595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 комплексном развитии территории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использующее участок на пр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ве постоянного (бессрочного) пользования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58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й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ство, использующее участок сельскохозя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й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ственного назначения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586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й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ство, испрашивающее участок для ос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ществления своей деятельности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60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испрашивающее участок для размещения социальных объектов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испрашивающее участок для выполнения международных обязательств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58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у которого изъят арендованный участок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542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Религиозная организация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6"/>
              </w:numPr>
              <w:tabs>
                <w:tab w:val="left" w:pos="542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Казачье общество</w:t>
            </w:r>
          </w:p>
          <w:p w:rsidR="00106DB0" w:rsidRPr="00106DB0" w:rsidRDefault="00106DB0" w:rsidP="00106DB0">
            <w:pPr>
              <w:spacing w:line="29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115.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имеющее право на приобрет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 в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собственность участка без торгов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42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Недропользователь</w:t>
            </w:r>
            <w:proofErr w:type="spellEnd"/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42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Резидент особой экономической зоны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60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Управляющая компания, привлече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ная для выполнения функций по созданию объектов недвижимости в границах особой эконом</w:t>
            </w:r>
            <w:proofErr w:type="gramStart"/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.</w:t>
            </w:r>
            <w:proofErr w:type="gramEnd"/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</w:t>
            </w:r>
            <w:proofErr w:type="gramEnd"/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оны и на прилегающей к ней те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ритории и по управлению этими и ранее созданными объектами недвижимости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заключено соглаш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 о взаимодействии в сфере развития и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фраструктуры особой экономической зоны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заключено конце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сионное соглашение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61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заключившее договор об осв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ении территории в целях строительства и эксплуатации наемного дома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специал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ный инвестиционный контракт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Лицо, с которым заключено </w:t>
            </w:r>
            <w:proofErr w:type="spellStart"/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охотх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зяйственное</w:t>
            </w:r>
            <w:proofErr w:type="spellEnd"/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соглашение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9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испрашивающее участок для размещения водохранилища или гидроте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х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нического сооружения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8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Резидент зоны территориального ра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вития, включенный в реестр резидентов т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кой зоны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9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имеющее право на добычу (в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ы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лов) водных биологических ресурсов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Лицо, осуществляющее </w:t>
            </w:r>
            <w:proofErr w:type="gramStart"/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товарную</w:t>
            </w:r>
            <w:proofErr w:type="gramEnd"/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аквакультуру</w:t>
            </w:r>
            <w:proofErr w:type="spellEnd"/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(товарное рыбоводство)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42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Научно-технологический центр или фонд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Публично-правовая компания "Ед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ный заказчик в сфере строительства"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8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Государственная компания "Росси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й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ские автомобильные дороги"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7"/>
              </w:numPr>
              <w:tabs>
                <w:tab w:val="left" w:pos="59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Открытое акционерное общество "Российские железные дороги"</w:t>
            </w:r>
          </w:p>
          <w:p w:rsidR="00394927" w:rsidRDefault="00106DB0" w:rsidP="00106D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133.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испрашивающее участок в соо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ветствии с указом или распоряжением Пр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зидента Российской Федерации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394927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25</w:t>
            </w:r>
          </w:p>
        </w:tc>
        <w:tc>
          <w:tcPr>
            <w:tcW w:w="3685" w:type="dxa"/>
          </w:tcPr>
          <w:p w:rsidR="00394927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134. К какой категории арендатора относится заявитель?</w:t>
            </w:r>
          </w:p>
        </w:tc>
        <w:tc>
          <w:tcPr>
            <w:tcW w:w="4360" w:type="dxa"/>
          </w:tcPr>
          <w:p w:rsidR="00106DB0" w:rsidRPr="00106DB0" w:rsidRDefault="00106DB0" w:rsidP="00106DB0">
            <w:pPr>
              <w:widowControl w:val="0"/>
              <w:numPr>
                <w:ilvl w:val="0"/>
                <w:numId w:val="28"/>
              </w:numPr>
              <w:tabs>
                <w:tab w:val="left" w:pos="60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имеющий право на заключение нового договора аренды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8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из которого обр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зован испрашиваемый участок</w:t>
            </w:r>
          </w:p>
          <w:p w:rsidR="00106DB0" w:rsidRPr="00106DB0" w:rsidRDefault="00106DB0" w:rsidP="00106DB0">
            <w:pPr>
              <w:widowControl w:val="0"/>
              <w:numPr>
                <w:ilvl w:val="0"/>
                <w:numId w:val="28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предназначенного для ведения сельскохозяйственного прои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</w:t>
            </w: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водства</w:t>
            </w:r>
          </w:p>
          <w:p w:rsidR="00394927" w:rsidRDefault="00106DB0" w:rsidP="00106D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138.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Арендатор участка, предоставленного 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для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комплексного освоения территории, из которого образован испрашиваемый участок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26</w:t>
            </w:r>
          </w:p>
        </w:tc>
        <w:tc>
          <w:tcPr>
            <w:tcW w:w="3685" w:type="dxa"/>
          </w:tcPr>
          <w:p w:rsidR="00394927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139. Договор аренды земельного участка зарегистрирован в ЕГРН?</w:t>
            </w:r>
          </w:p>
        </w:tc>
        <w:tc>
          <w:tcPr>
            <w:tcW w:w="4360" w:type="dxa"/>
          </w:tcPr>
          <w:p w:rsidR="00394927" w:rsidRDefault="00106DB0" w:rsidP="00106D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140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Договор зарегистрирован в ЕГРН 141. Договор не зарегистрирован в ЕГРН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3685" w:type="dxa"/>
          </w:tcPr>
          <w:p w:rsidR="00394927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142. Договор аренды исходного з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мельного участка зарегистрирован в ЕГРН?</w:t>
            </w:r>
          </w:p>
        </w:tc>
        <w:tc>
          <w:tcPr>
            <w:tcW w:w="4360" w:type="dxa"/>
          </w:tcPr>
          <w:p w:rsidR="00106DB0" w:rsidRPr="00106DB0" w:rsidRDefault="00106DB0" w:rsidP="00106DB0">
            <w:pPr>
              <w:widowControl w:val="0"/>
              <w:numPr>
                <w:ilvl w:val="0"/>
                <w:numId w:val="29"/>
              </w:numPr>
              <w:tabs>
                <w:tab w:val="left" w:pos="572"/>
              </w:tabs>
              <w:spacing w:after="12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DB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зарегистрирован в ЕГРН</w:t>
            </w:r>
          </w:p>
          <w:p w:rsidR="00394927" w:rsidRDefault="00106DB0" w:rsidP="00106D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144.</w:t>
            </w:r>
            <w:r w:rsidRPr="00106DB0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не зарегистрирован в ЕГРН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3685" w:type="dxa"/>
          </w:tcPr>
          <w:p w:rsidR="00394927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145. Право на здание, сооружение, помещение зарегистрировано в ЕГРН?</w:t>
            </w:r>
          </w:p>
        </w:tc>
        <w:tc>
          <w:tcPr>
            <w:tcW w:w="4360" w:type="dxa"/>
          </w:tcPr>
          <w:p w:rsidR="00DE2FEF" w:rsidRPr="00DE2FEF" w:rsidRDefault="00DE2FEF" w:rsidP="00DE2FEF">
            <w:pPr>
              <w:widowControl w:val="0"/>
              <w:numPr>
                <w:ilvl w:val="0"/>
                <w:numId w:val="30"/>
              </w:numPr>
              <w:tabs>
                <w:tab w:val="left" w:pos="572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2FEF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394927" w:rsidRDefault="00DE2FEF" w:rsidP="00DE2FE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147.</w:t>
            </w:r>
            <w:r w:rsidRPr="00DE2FEF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3685" w:type="dxa"/>
          </w:tcPr>
          <w:p w:rsidR="00394927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148. Право на испрашиваемый з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мельный участок зарегистрировано в ЕГРН?</w:t>
            </w:r>
          </w:p>
        </w:tc>
        <w:tc>
          <w:tcPr>
            <w:tcW w:w="4360" w:type="dxa"/>
          </w:tcPr>
          <w:p w:rsidR="00540D58" w:rsidRPr="00540D58" w:rsidRDefault="00540D58" w:rsidP="00540D58">
            <w:pPr>
              <w:widowControl w:val="0"/>
              <w:numPr>
                <w:ilvl w:val="0"/>
                <w:numId w:val="31"/>
              </w:numPr>
              <w:tabs>
                <w:tab w:val="left" w:pos="562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0D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394927" w:rsidRDefault="00540D58" w:rsidP="00540D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150.</w:t>
            </w:r>
            <w:r w:rsidRPr="00540D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3685" w:type="dxa"/>
          </w:tcPr>
          <w:p w:rsidR="00394927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151. Право на объект незавершенн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 строительства зарегистрировано в ЕГРН?</w:t>
            </w:r>
          </w:p>
        </w:tc>
        <w:tc>
          <w:tcPr>
            <w:tcW w:w="4360" w:type="dxa"/>
          </w:tcPr>
          <w:p w:rsidR="00540D58" w:rsidRPr="00540D58" w:rsidRDefault="00540D58" w:rsidP="00540D58">
            <w:pPr>
              <w:widowControl w:val="0"/>
              <w:numPr>
                <w:ilvl w:val="0"/>
                <w:numId w:val="32"/>
              </w:numPr>
              <w:tabs>
                <w:tab w:val="left" w:pos="562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0D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394927" w:rsidRPr="00540D58" w:rsidRDefault="00540D58" w:rsidP="00540D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153.</w:t>
            </w:r>
            <w:r w:rsidRPr="00540D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3685" w:type="dxa"/>
          </w:tcPr>
          <w:p w:rsidR="00967EAA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154. Право заявителя на испрашив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емый участок в ЕГРН?</w:t>
            </w:r>
          </w:p>
        </w:tc>
        <w:tc>
          <w:tcPr>
            <w:tcW w:w="4360" w:type="dxa"/>
          </w:tcPr>
          <w:p w:rsidR="00540D58" w:rsidRPr="00540D58" w:rsidRDefault="00540D58" w:rsidP="00540D58">
            <w:pPr>
              <w:widowControl w:val="0"/>
              <w:numPr>
                <w:ilvl w:val="0"/>
                <w:numId w:val="33"/>
              </w:numPr>
              <w:tabs>
                <w:tab w:val="left" w:pos="562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0D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967EAA" w:rsidRDefault="00540D58" w:rsidP="00540D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156.</w:t>
            </w:r>
            <w:r w:rsidRPr="00540D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3685" w:type="dxa"/>
          </w:tcPr>
          <w:p w:rsidR="00967EAA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157. Объект относится к объектам федерального, регионального или местного значения?</w:t>
            </w:r>
          </w:p>
        </w:tc>
        <w:tc>
          <w:tcPr>
            <w:tcW w:w="4360" w:type="dxa"/>
          </w:tcPr>
          <w:p w:rsidR="008B7893" w:rsidRPr="008B7893" w:rsidRDefault="008B7893" w:rsidP="008B7893">
            <w:pPr>
              <w:widowControl w:val="0"/>
              <w:numPr>
                <w:ilvl w:val="0"/>
                <w:numId w:val="34"/>
              </w:numPr>
              <w:tabs>
                <w:tab w:val="left" w:pos="634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Объект не относится к объектам ф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дерального, регионального, местного знач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ния</w:t>
            </w:r>
          </w:p>
          <w:p w:rsidR="00967EAA" w:rsidRDefault="008B7893" w:rsidP="008B78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159.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Объект относится к объектам федерал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ного, регионального или местного значения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3685" w:type="dxa"/>
          </w:tcPr>
          <w:p w:rsidR="00967EAA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160. Право заявителя на испрашив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емый участок зарегистрировано в ЕГРН?</w:t>
            </w:r>
          </w:p>
        </w:tc>
        <w:tc>
          <w:tcPr>
            <w:tcW w:w="4360" w:type="dxa"/>
          </w:tcPr>
          <w:p w:rsidR="008B7893" w:rsidRPr="008B7893" w:rsidRDefault="008B7893" w:rsidP="008B7893">
            <w:pPr>
              <w:widowControl w:val="0"/>
              <w:numPr>
                <w:ilvl w:val="0"/>
                <w:numId w:val="35"/>
              </w:numPr>
              <w:tabs>
                <w:tab w:val="left" w:pos="562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967EAA" w:rsidRDefault="008B7893" w:rsidP="008B78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162.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3685" w:type="dxa"/>
          </w:tcPr>
          <w:p w:rsidR="00967EAA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163. На </w:t>
            </w:r>
            <w:proofErr w:type="gramStart"/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заявитель обращается за получением участка?</w:t>
            </w:r>
          </w:p>
        </w:tc>
        <w:tc>
          <w:tcPr>
            <w:tcW w:w="4360" w:type="dxa"/>
          </w:tcPr>
          <w:p w:rsidR="008B7893" w:rsidRPr="008B7893" w:rsidRDefault="008B7893" w:rsidP="008B7893">
            <w:pPr>
              <w:widowControl w:val="0"/>
              <w:numPr>
                <w:ilvl w:val="0"/>
                <w:numId w:val="36"/>
              </w:numPr>
              <w:tabs>
                <w:tab w:val="left" w:pos="60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Распоряжение Правительства Росси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й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ской Федерации</w:t>
            </w:r>
          </w:p>
          <w:p w:rsidR="00967EAA" w:rsidRDefault="008B7893" w:rsidP="008B78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165.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Распоряжение высшего должностного лица субъекта Российской Федерации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3685" w:type="dxa"/>
          </w:tcPr>
          <w:p w:rsidR="00967EAA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166. На </w:t>
            </w:r>
            <w:proofErr w:type="gramStart"/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был изъят земельный участок?</w:t>
            </w:r>
          </w:p>
        </w:tc>
        <w:tc>
          <w:tcPr>
            <w:tcW w:w="4360" w:type="dxa"/>
          </w:tcPr>
          <w:p w:rsidR="008B7893" w:rsidRPr="008B7893" w:rsidRDefault="008B7893" w:rsidP="008B7893">
            <w:pPr>
              <w:widowControl w:val="0"/>
              <w:numPr>
                <w:ilvl w:val="0"/>
                <w:numId w:val="37"/>
              </w:numPr>
              <w:tabs>
                <w:tab w:val="left" w:pos="582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Соглашение об изъятии земельного участка</w:t>
            </w:r>
          </w:p>
          <w:p w:rsidR="00967EAA" w:rsidRDefault="008B7893" w:rsidP="008B78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168.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Решение суда, на основании которого изъят земельный участок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3685" w:type="dxa"/>
          </w:tcPr>
          <w:p w:rsidR="00967EAA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169. На </w:t>
            </w:r>
            <w:proofErr w:type="gramStart"/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заявитель осуществляет недропол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зование?</w:t>
            </w:r>
          </w:p>
        </w:tc>
        <w:tc>
          <w:tcPr>
            <w:tcW w:w="4360" w:type="dxa"/>
          </w:tcPr>
          <w:p w:rsidR="008B7893" w:rsidRPr="008B7893" w:rsidRDefault="008B7893" w:rsidP="008B7893">
            <w:pPr>
              <w:widowControl w:val="0"/>
              <w:numPr>
                <w:ilvl w:val="0"/>
                <w:numId w:val="38"/>
              </w:numPr>
              <w:tabs>
                <w:tab w:val="left" w:pos="61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Проектная документация на выпо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нение работ, связанных с пользованием недрами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38"/>
              </w:numPr>
              <w:tabs>
                <w:tab w:val="left" w:pos="60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Государственное задание, предусма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ривающее выполнение мероприятий по го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ударственному геологическому изучению недр</w:t>
            </w:r>
          </w:p>
          <w:p w:rsidR="00967EAA" w:rsidRDefault="008B7893" w:rsidP="008B78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172.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Государственный контракт на выполн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 работ по геологическому изучению недр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967EAA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37</w:t>
            </w:r>
          </w:p>
        </w:tc>
        <w:tc>
          <w:tcPr>
            <w:tcW w:w="3685" w:type="dxa"/>
          </w:tcPr>
          <w:p w:rsidR="00394927" w:rsidRDefault="00967EAA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173. Какой вид использования нае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 дома планируется осущест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r w:rsidRPr="00967EA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лять?</w:t>
            </w:r>
          </w:p>
        </w:tc>
        <w:tc>
          <w:tcPr>
            <w:tcW w:w="4360" w:type="dxa"/>
          </w:tcPr>
          <w:p w:rsidR="008B7893" w:rsidRPr="008B7893" w:rsidRDefault="008B7893" w:rsidP="008B7893">
            <w:pPr>
              <w:widowControl w:val="0"/>
              <w:numPr>
                <w:ilvl w:val="0"/>
                <w:numId w:val="39"/>
              </w:numPr>
              <w:tabs>
                <w:tab w:val="left" w:pos="562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Коммерческое использование</w:t>
            </w:r>
          </w:p>
          <w:p w:rsidR="00394927" w:rsidRDefault="008B7893" w:rsidP="008B78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175.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Социальное использование</w:t>
            </w:r>
          </w:p>
        </w:tc>
      </w:tr>
      <w:tr w:rsidR="00394927" w:rsidTr="002101D2">
        <w:tc>
          <w:tcPr>
            <w:tcW w:w="1526" w:type="dxa"/>
          </w:tcPr>
          <w:p w:rsidR="00394927" w:rsidRPr="008B7893" w:rsidRDefault="008B7893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3685" w:type="dxa"/>
          </w:tcPr>
          <w:p w:rsidR="00394927" w:rsidRDefault="008B7893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176. На </w:t>
            </w:r>
            <w:proofErr w:type="gramStart"/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осуществляется добычу (вылов) во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ных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биологических ресурсов?</w:t>
            </w:r>
          </w:p>
        </w:tc>
        <w:tc>
          <w:tcPr>
            <w:tcW w:w="4360" w:type="dxa"/>
          </w:tcPr>
          <w:p w:rsidR="008B7893" w:rsidRPr="008B7893" w:rsidRDefault="008B7893" w:rsidP="008B7893">
            <w:pPr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Решение о предоставлении в польз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вание водных биологических ресурсов</w:t>
            </w:r>
          </w:p>
          <w:p w:rsidR="008B7893" w:rsidRPr="008B7893" w:rsidRDefault="008B7893" w:rsidP="008B7893">
            <w:pPr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178.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о предоставлении рыбопр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мыслового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участка</w:t>
            </w:r>
          </w:p>
          <w:p w:rsidR="00394927" w:rsidRDefault="008B7893" w:rsidP="008B78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179. Договор пользования водными биол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гическими ресурсами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8B7893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3685" w:type="dxa"/>
          </w:tcPr>
          <w:p w:rsidR="00967EAA" w:rsidRDefault="008B7893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180. На </w:t>
            </w:r>
            <w:proofErr w:type="gramStart"/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заявитель обращается за получением участка?</w:t>
            </w:r>
          </w:p>
        </w:tc>
        <w:tc>
          <w:tcPr>
            <w:tcW w:w="4360" w:type="dxa"/>
          </w:tcPr>
          <w:p w:rsidR="008B7893" w:rsidRPr="008B7893" w:rsidRDefault="008B7893" w:rsidP="008B7893">
            <w:pPr>
              <w:widowControl w:val="0"/>
              <w:numPr>
                <w:ilvl w:val="0"/>
                <w:numId w:val="41"/>
              </w:numPr>
              <w:tabs>
                <w:tab w:val="left" w:pos="552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 Президента Российской Федер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ции</w:t>
            </w:r>
          </w:p>
          <w:p w:rsidR="00967EAA" w:rsidRDefault="008B7893" w:rsidP="008B78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182.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Распоряжение Президента Российской 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Федерации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8B7893" w:rsidP="00F1595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40</w:t>
            </w:r>
          </w:p>
        </w:tc>
        <w:tc>
          <w:tcPr>
            <w:tcW w:w="3685" w:type="dxa"/>
          </w:tcPr>
          <w:p w:rsidR="00967EAA" w:rsidRDefault="008B7893" w:rsidP="00F159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183. К какой категории относится заявитель (иностранное юридическое лицо)?</w:t>
            </w:r>
          </w:p>
        </w:tc>
        <w:tc>
          <w:tcPr>
            <w:tcW w:w="4360" w:type="dxa"/>
          </w:tcPr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52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земельного участка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60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 развитии застроенной территории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60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Собственник или пользователь зд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ния, сооружения, помещений в них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60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Собственник объекта незавершенного строительства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9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испрашивающее участок для размещения объектов инженерно-технического обеспечения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60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 комплексном развитии территории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9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испрашивающее участок для размещения социальных объектов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9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испрашивающее участок для выполнения международных обязательств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76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у которого изъят арендованный участок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9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имеющее право на приобрет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 в собственность участка без торгов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7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Недропользователь</w:t>
            </w:r>
            <w:proofErr w:type="spellEnd"/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7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Резидент особой экономической зоны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9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заключено соглаш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 о взаимодействии в сфере развития и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фраструктуры особой экономической зоны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9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заключено конце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сионное соглашение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60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заключившее договор об осв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ении территории в целях строительства и эксплуатации наемного дома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9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специал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ный инвестиционный контракт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60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Лицо, с которым заключено </w:t>
            </w:r>
            <w:proofErr w:type="spellStart"/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охотх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зяйственное</w:t>
            </w:r>
            <w:proofErr w:type="spellEnd"/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соглашение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60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испрашивающее участок для размещения водохранилища или гидроте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х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нического сооружения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Резидент зоны территориального ра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вития, включенный в реестр резидентов т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кой зоны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60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имеющее право на добычу (в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ы</w:t>
            </w: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лов) водных биологических ресурсов</w:t>
            </w:r>
          </w:p>
          <w:p w:rsidR="008B7893" w:rsidRPr="008B7893" w:rsidRDefault="008B7893" w:rsidP="008B7893">
            <w:pPr>
              <w:widowControl w:val="0"/>
              <w:numPr>
                <w:ilvl w:val="0"/>
                <w:numId w:val="42"/>
              </w:numPr>
              <w:tabs>
                <w:tab w:val="left" w:pos="60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Лицо, осуществляющее </w:t>
            </w:r>
            <w:proofErr w:type="gramStart"/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товарную</w:t>
            </w:r>
            <w:proofErr w:type="gramEnd"/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аквакультуру</w:t>
            </w:r>
            <w:proofErr w:type="spellEnd"/>
            <w:r w:rsidRPr="008B789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(товарное рыбоводство)</w:t>
            </w:r>
          </w:p>
          <w:p w:rsidR="00967EAA" w:rsidRDefault="008B7893" w:rsidP="008B78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205.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испрашивающее участок в соо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8B789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ветствии с</w:t>
            </w:r>
            <w:r w:rsid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="009E2849"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указом или распоряжением Пр</w:t>
            </w:r>
            <w:r w:rsidR="009E2849"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="009E2849"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зидента Российской Федерации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3685" w:type="dxa"/>
          </w:tcPr>
          <w:p w:rsidR="00967EAA" w:rsidRDefault="009E2849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206.</w:t>
            </w: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 какой категории арендатора относится заявитель?</w:t>
            </w:r>
          </w:p>
        </w:tc>
        <w:tc>
          <w:tcPr>
            <w:tcW w:w="4360" w:type="dxa"/>
          </w:tcPr>
          <w:p w:rsidR="009E2849" w:rsidRPr="009E2849" w:rsidRDefault="009E2849" w:rsidP="009E2849">
            <w:pPr>
              <w:widowControl w:val="0"/>
              <w:numPr>
                <w:ilvl w:val="0"/>
                <w:numId w:val="43"/>
              </w:numPr>
              <w:tabs>
                <w:tab w:val="left" w:pos="60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2849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имеющий право на заключение нового договора аренды</w:t>
            </w:r>
          </w:p>
          <w:p w:rsidR="009E2849" w:rsidRPr="009E2849" w:rsidRDefault="009E2849" w:rsidP="009E2849">
            <w:pPr>
              <w:widowControl w:val="0"/>
              <w:numPr>
                <w:ilvl w:val="0"/>
                <w:numId w:val="43"/>
              </w:numPr>
              <w:tabs>
                <w:tab w:val="left" w:pos="480"/>
              </w:tabs>
              <w:spacing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2849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Арендатор участка, из которого обр</w:t>
            </w:r>
            <w:r w:rsidRPr="009E2849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9E2849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зован испрашиваемый участок</w:t>
            </w:r>
          </w:p>
          <w:p w:rsidR="009E2849" w:rsidRPr="009E2849" w:rsidRDefault="009E2849" w:rsidP="009E2849">
            <w:pPr>
              <w:widowControl w:val="0"/>
              <w:numPr>
                <w:ilvl w:val="0"/>
                <w:numId w:val="43"/>
              </w:numPr>
              <w:tabs>
                <w:tab w:val="left" w:pos="60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2849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предназначенного для ведения сельскохозяйственного прои</w:t>
            </w:r>
            <w:r w:rsidRPr="009E2849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</w:t>
            </w:r>
            <w:r w:rsidRPr="009E2849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водства</w:t>
            </w:r>
          </w:p>
          <w:p w:rsidR="00967EAA" w:rsidRDefault="009E2849" w:rsidP="009E28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210.</w:t>
            </w: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42</w:t>
            </w:r>
          </w:p>
        </w:tc>
        <w:tc>
          <w:tcPr>
            <w:tcW w:w="3685" w:type="dxa"/>
          </w:tcPr>
          <w:p w:rsidR="00967EAA" w:rsidRDefault="009E2849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211. Договор аренды земельного участка зарегистрирован в ЕГРН?</w:t>
            </w:r>
          </w:p>
        </w:tc>
        <w:tc>
          <w:tcPr>
            <w:tcW w:w="4360" w:type="dxa"/>
          </w:tcPr>
          <w:p w:rsidR="009E2849" w:rsidRPr="009E2849" w:rsidRDefault="009E2849" w:rsidP="009E2849">
            <w:pPr>
              <w:widowControl w:val="0"/>
              <w:numPr>
                <w:ilvl w:val="0"/>
                <w:numId w:val="44"/>
              </w:numPr>
              <w:tabs>
                <w:tab w:val="left" w:pos="60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2849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зарегистрирован в ЕГРН</w:t>
            </w:r>
          </w:p>
          <w:p w:rsidR="00967EAA" w:rsidRDefault="009E2849" w:rsidP="009E28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213.</w:t>
            </w: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не зарегистрирован в ЕГРН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3685" w:type="dxa"/>
          </w:tcPr>
          <w:p w:rsidR="00967EAA" w:rsidRDefault="009E2849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214. Договор аренды исходного з</w:t>
            </w: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мельного участка зарегистрирован в ЕГРН?</w:t>
            </w:r>
          </w:p>
        </w:tc>
        <w:tc>
          <w:tcPr>
            <w:tcW w:w="4360" w:type="dxa"/>
          </w:tcPr>
          <w:p w:rsidR="009E2849" w:rsidRPr="009E2849" w:rsidRDefault="009E2849" w:rsidP="009E2849">
            <w:pPr>
              <w:widowControl w:val="0"/>
              <w:numPr>
                <w:ilvl w:val="0"/>
                <w:numId w:val="45"/>
              </w:numPr>
              <w:tabs>
                <w:tab w:val="left" w:pos="60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2849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зарегистрирован в ЕГРН</w:t>
            </w:r>
          </w:p>
          <w:p w:rsidR="00967EAA" w:rsidRDefault="009E2849" w:rsidP="009E28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216.</w:t>
            </w: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не зарегистрирован в ЕГРН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3685" w:type="dxa"/>
          </w:tcPr>
          <w:p w:rsidR="00967EAA" w:rsidRDefault="009E2849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217. Право на здание, сооружение, помещение зарегистрировано в ЕГРН?</w:t>
            </w:r>
          </w:p>
        </w:tc>
        <w:tc>
          <w:tcPr>
            <w:tcW w:w="4360" w:type="dxa"/>
          </w:tcPr>
          <w:p w:rsidR="009E2849" w:rsidRPr="009E2849" w:rsidRDefault="009E2849" w:rsidP="009E2849">
            <w:pPr>
              <w:widowControl w:val="0"/>
              <w:numPr>
                <w:ilvl w:val="0"/>
                <w:numId w:val="46"/>
              </w:numPr>
              <w:tabs>
                <w:tab w:val="left" w:pos="60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2849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967EAA" w:rsidRDefault="009E2849" w:rsidP="009E28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219.</w:t>
            </w: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3685" w:type="dxa"/>
          </w:tcPr>
          <w:p w:rsidR="008B7893" w:rsidRDefault="009E2849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220. Право на испрашиваемый з</w:t>
            </w: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мельный участок зарегистрировано в ЕГРН?</w:t>
            </w:r>
          </w:p>
        </w:tc>
        <w:tc>
          <w:tcPr>
            <w:tcW w:w="4360" w:type="dxa"/>
          </w:tcPr>
          <w:p w:rsidR="009E2849" w:rsidRPr="009E2849" w:rsidRDefault="009E2849" w:rsidP="009E2849">
            <w:pPr>
              <w:widowControl w:val="0"/>
              <w:numPr>
                <w:ilvl w:val="0"/>
                <w:numId w:val="47"/>
              </w:numPr>
              <w:tabs>
                <w:tab w:val="left" w:pos="59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2849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8B7893" w:rsidRDefault="009E2849" w:rsidP="009E28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222.</w:t>
            </w:r>
            <w:r w:rsidRPr="009E284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967EAA" w:rsidTr="002101D2">
        <w:tc>
          <w:tcPr>
            <w:tcW w:w="1526" w:type="dxa"/>
          </w:tcPr>
          <w:p w:rsidR="00967EAA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3685" w:type="dxa"/>
          </w:tcPr>
          <w:p w:rsidR="00967EAA" w:rsidRDefault="0003309E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223. Право на объект незавершенн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 строительства зарегистрировано в ЕГРН?</w:t>
            </w:r>
          </w:p>
        </w:tc>
        <w:tc>
          <w:tcPr>
            <w:tcW w:w="4360" w:type="dxa"/>
          </w:tcPr>
          <w:p w:rsidR="0003309E" w:rsidRPr="0003309E" w:rsidRDefault="0003309E" w:rsidP="0003309E">
            <w:pPr>
              <w:widowControl w:val="0"/>
              <w:numPr>
                <w:ilvl w:val="0"/>
                <w:numId w:val="48"/>
              </w:numPr>
              <w:tabs>
                <w:tab w:val="left" w:pos="59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967EAA" w:rsidRDefault="0003309E" w:rsidP="000330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225.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3685" w:type="dxa"/>
          </w:tcPr>
          <w:p w:rsidR="008B7893" w:rsidRDefault="0003309E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226. Право заявителя на испрашив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емый участок в ЕГРН?</w:t>
            </w:r>
          </w:p>
        </w:tc>
        <w:tc>
          <w:tcPr>
            <w:tcW w:w="4360" w:type="dxa"/>
          </w:tcPr>
          <w:p w:rsidR="0003309E" w:rsidRPr="0003309E" w:rsidRDefault="0003309E" w:rsidP="0003309E">
            <w:pPr>
              <w:widowControl w:val="0"/>
              <w:numPr>
                <w:ilvl w:val="0"/>
                <w:numId w:val="49"/>
              </w:numPr>
              <w:tabs>
                <w:tab w:val="left" w:pos="59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8B7893" w:rsidRDefault="0003309E" w:rsidP="000330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228.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3685" w:type="dxa"/>
          </w:tcPr>
          <w:p w:rsidR="008B7893" w:rsidRDefault="0003309E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229. Объект относится к объектам федерального, регионального или местного значения?</w:t>
            </w:r>
          </w:p>
        </w:tc>
        <w:tc>
          <w:tcPr>
            <w:tcW w:w="4360" w:type="dxa"/>
          </w:tcPr>
          <w:p w:rsidR="0003309E" w:rsidRPr="0003309E" w:rsidRDefault="0003309E" w:rsidP="0003309E">
            <w:pPr>
              <w:widowControl w:val="0"/>
              <w:numPr>
                <w:ilvl w:val="0"/>
                <w:numId w:val="50"/>
              </w:numPr>
              <w:tabs>
                <w:tab w:val="left" w:pos="614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Объект не относится к объектам ф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дерального, регионального, местного знач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ния</w:t>
            </w:r>
          </w:p>
          <w:p w:rsidR="008B7893" w:rsidRDefault="0003309E" w:rsidP="000330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231.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Объект относится к объектам федерал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ного, регионального или местного значения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3685" w:type="dxa"/>
          </w:tcPr>
          <w:p w:rsidR="0003309E" w:rsidRPr="0003309E" w:rsidRDefault="0003309E" w:rsidP="00F00ECD">
            <w:pPr>
              <w:widowControl w:val="0"/>
              <w:spacing w:line="29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232.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На </w:t>
            </w:r>
            <w:proofErr w:type="gramStart"/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та заявитель обращается за</w:t>
            </w:r>
          </w:p>
          <w:p w:rsidR="008B7893" w:rsidRDefault="0003309E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предоставлением земельного учас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ка?</w:t>
            </w:r>
          </w:p>
        </w:tc>
        <w:tc>
          <w:tcPr>
            <w:tcW w:w="4360" w:type="dxa"/>
          </w:tcPr>
          <w:p w:rsidR="0003309E" w:rsidRPr="0003309E" w:rsidRDefault="0003309E" w:rsidP="0003309E">
            <w:pPr>
              <w:widowControl w:val="0"/>
              <w:numPr>
                <w:ilvl w:val="0"/>
                <w:numId w:val="51"/>
              </w:numPr>
              <w:tabs>
                <w:tab w:val="left" w:pos="470"/>
              </w:tabs>
              <w:spacing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Распоряжение Правительства Росси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й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ской Федерации</w:t>
            </w:r>
          </w:p>
          <w:p w:rsidR="008B7893" w:rsidRDefault="0003309E" w:rsidP="000330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234.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Распоряжение высшего должностного лица субъекта Российской Федерации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3685" w:type="dxa"/>
          </w:tcPr>
          <w:p w:rsidR="008B7893" w:rsidRDefault="0003309E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234. На </w:t>
            </w:r>
            <w:proofErr w:type="gramStart"/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был изъят земельный участок?</w:t>
            </w:r>
          </w:p>
        </w:tc>
        <w:tc>
          <w:tcPr>
            <w:tcW w:w="4360" w:type="dxa"/>
          </w:tcPr>
          <w:p w:rsidR="0003309E" w:rsidRPr="0003309E" w:rsidRDefault="0003309E" w:rsidP="0003309E">
            <w:pPr>
              <w:widowControl w:val="0"/>
              <w:numPr>
                <w:ilvl w:val="0"/>
                <w:numId w:val="52"/>
              </w:numPr>
              <w:tabs>
                <w:tab w:val="left" w:pos="61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Соглашение об изъятии земельного участка</w:t>
            </w:r>
          </w:p>
          <w:p w:rsidR="008B7893" w:rsidRPr="0003309E" w:rsidRDefault="0003309E" w:rsidP="000330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237.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Решение суда, на основании которого изъят земельный участок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3685" w:type="dxa"/>
          </w:tcPr>
          <w:p w:rsidR="008B7893" w:rsidRDefault="0003309E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238. На </w:t>
            </w:r>
            <w:proofErr w:type="gramStart"/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заявитель осуществляет недропол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зование?</w:t>
            </w:r>
          </w:p>
        </w:tc>
        <w:tc>
          <w:tcPr>
            <w:tcW w:w="4360" w:type="dxa"/>
          </w:tcPr>
          <w:p w:rsidR="0003309E" w:rsidRPr="0003309E" w:rsidRDefault="0003309E" w:rsidP="0003309E">
            <w:pPr>
              <w:widowControl w:val="0"/>
              <w:numPr>
                <w:ilvl w:val="0"/>
                <w:numId w:val="53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Проектная документация на выпо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нение работ, связанных с пользованием недрами</w:t>
            </w:r>
          </w:p>
          <w:p w:rsidR="0003309E" w:rsidRPr="0003309E" w:rsidRDefault="0003309E" w:rsidP="0003309E">
            <w:pPr>
              <w:widowControl w:val="0"/>
              <w:numPr>
                <w:ilvl w:val="0"/>
                <w:numId w:val="53"/>
              </w:numPr>
              <w:tabs>
                <w:tab w:val="left" w:pos="5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Государственное задание, предусма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ривающее выполнение мероприятий по го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ударственному геологическому изучению недр</w:t>
            </w:r>
          </w:p>
          <w:p w:rsidR="008B7893" w:rsidRDefault="0003309E" w:rsidP="000330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241.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Государственный контракт на выполн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 работ по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геологическому изучению недр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3685" w:type="dxa"/>
          </w:tcPr>
          <w:p w:rsidR="008B7893" w:rsidRDefault="0003309E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242. Какой вид использования нае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 дома планируется осущест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лять?</w:t>
            </w:r>
          </w:p>
        </w:tc>
        <w:tc>
          <w:tcPr>
            <w:tcW w:w="4360" w:type="dxa"/>
          </w:tcPr>
          <w:p w:rsidR="0003309E" w:rsidRPr="0003309E" w:rsidRDefault="0003309E" w:rsidP="0003309E">
            <w:pPr>
              <w:widowControl w:val="0"/>
              <w:numPr>
                <w:ilvl w:val="0"/>
                <w:numId w:val="54"/>
              </w:numPr>
              <w:tabs>
                <w:tab w:val="left" w:pos="59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Коммерческое использование</w:t>
            </w:r>
          </w:p>
          <w:p w:rsidR="008B7893" w:rsidRDefault="0003309E" w:rsidP="000330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244.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Социальное использование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3685" w:type="dxa"/>
          </w:tcPr>
          <w:p w:rsidR="008B7893" w:rsidRDefault="0003309E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245. На </w:t>
            </w:r>
            <w:proofErr w:type="gramStart"/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осуществляется добычу (вылов) во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ных биологических ресурсов?</w:t>
            </w:r>
          </w:p>
        </w:tc>
        <w:tc>
          <w:tcPr>
            <w:tcW w:w="4360" w:type="dxa"/>
          </w:tcPr>
          <w:p w:rsidR="0003309E" w:rsidRPr="0003309E" w:rsidRDefault="0003309E" w:rsidP="0003309E">
            <w:pPr>
              <w:widowControl w:val="0"/>
              <w:numPr>
                <w:ilvl w:val="0"/>
                <w:numId w:val="55"/>
              </w:numPr>
              <w:tabs>
                <w:tab w:val="left" w:pos="59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Решение о предоставлении в польз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вание водных биологических ресурсов</w:t>
            </w:r>
          </w:p>
          <w:p w:rsidR="0003309E" w:rsidRPr="0003309E" w:rsidRDefault="0003309E" w:rsidP="0003309E">
            <w:pPr>
              <w:widowControl w:val="0"/>
              <w:numPr>
                <w:ilvl w:val="0"/>
                <w:numId w:val="55"/>
              </w:numPr>
              <w:tabs>
                <w:tab w:val="left" w:pos="60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о предоставлении рыбопр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мыслового участка</w:t>
            </w:r>
          </w:p>
          <w:p w:rsidR="008B7893" w:rsidRDefault="0003309E" w:rsidP="000330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248.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Договор пользования водными Биол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гическими ресурсами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54</w:t>
            </w:r>
          </w:p>
        </w:tc>
        <w:tc>
          <w:tcPr>
            <w:tcW w:w="3685" w:type="dxa"/>
          </w:tcPr>
          <w:p w:rsidR="008B7893" w:rsidRDefault="0003309E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249. На </w:t>
            </w:r>
            <w:proofErr w:type="gramStart"/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заявитель обращается за получением участка?</w:t>
            </w:r>
          </w:p>
        </w:tc>
        <w:tc>
          <w:tcPr>
            <w:tcW w:w="4360" w:type="dxa"/>
          </w:tcPr>
          <w:p w:rsidR="0003309E" w:rsidRPr="0003309E" w:rsidRDefault="0003309E" w:rsidP="0003309E">
            <w:pPr>
              <w:widowControl w:val="0"/>
              <w:numPr>
                <w:ilvl w:val="0"/>
                <w:numId w:val="56"/>
              </w:numPr>
              <w:tabs>
                <w:tab w:val="left" w:pos="60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 Президента Российской Фед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3309E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рации</w:t>
            </w:r>
          </w:p>
          <w:p w:rsidR="008B7893" w:rsidRDefault="0003309E" w:rsidP="000330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251.</w:t>
            </w:r>
            <w:r w:rsidRPr="0003309E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Распоряжение Президента Российской Федерации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8B789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7893"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3685" w:type="dxa"/>
          </w:tcPr>
          <w:p w:rsidR="008B7893" w:rsidRDefault="00C0629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252. На </w:t>
            </w:r>
            <w:proofErr w:type="gramStart"/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формируется земельный участок?</w:t>
            </w:r>
          </w:p>
        </w:tc>
        <w:tc>
          <w:tcPr>
            <w:tcW w:w="4360" w:type="dxa"/>
          </w:tcPr>
          <w:p w:rsidR="00C06291" w:rsidRPr="00C06291" w:rsidRDefault="00C06291" w:rsidP="00C06291">
            <w:pPr>
              <w:widowControl w:val="0"/>
              <w:numPr>
                <w:ilvl w:val="0"/>
                <w:numId w:val="57"/>
              </w:numPr>
              <w:tabs>
                <w:tab w:val="left" w:pos="610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Схема расположения земельного участка</w:t>
            </w:r>
          </w:p>
          <w:p w:rsidR="00C06291" w:rsidRPr="00C06291" w:rsidRDefault="00C06291" w:rsidP="00C06291">
            <w:pPr>
              <w:widowControl w:val="0"/>
              <w:numPr>
                <w:ilvl w:val="0"/>
                <w:numId w:val="57"/>
              </w:numPr>
              <w:tabs>
                <w:tab w:val="left" w:pos="605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Утверждённый проект межевания территории</w:t>
            </w:r>
          </w:p>
          <w:p w:rsidR="008B7893" w:rsidRDefault="00C06291" w:rsidP="00C062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255.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Проектная документация лесных учас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ков</w:t>
            </w:r>
          </w:p>
        </w:tc>
      </w:tr>
      <w:tr w:rsidR="00C06291" w:rsidTr="004D22A3">
        <w:tc>
          <w:tcPr>
            <w:tcW w:w="9571" w:type="dxa"/>
            <w:gridSpan w:val="3"/>
          </w:tcPr>
          <w:p w:rsidR="00C06291" w:rsidRDefault="00C06291" w:rsidP="002101D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подуслуги</w:t>
            </w:r>
            <w:proofErr w:type="spellEnd"/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«Предварительное согласование предоставления земельного участка в собственность за плату»</w:t>
            </w:r>
          </w:p>
        </w:tc>
      </w:tr>
      <w:tr w:rsidR="0003309E" w:rsidTr="002101D2">
        <w:tc>
          <w:tcPr>
            <w:tcW w:w="1526" w:type="dxa"/>
          </w:tcPr>
          <w:p w:rsidR="0003309E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3685" w:type="dxa"/>
          </w:tcPr>
          <w:p w:rsidR="0003309E" w:rsidRDefault="00C0629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1. Кто обращается за услугой?</w:t>
            </w:r>
          </w:p>
        </w:tc>
        <w:tc>
          <w:tcPr>
            <w:tcW w:w="4360" w:type="dxa"/>
          </w:tcPr>
          <w:p w:rsidR="00C06291" w:rsidRPr="00C06291" w:rsidRDefault="00C06291" w:rsidP="00C06291">
            <w:pPr>
              <w:widowControl w:val="0"/>
              <w:numPr>
                <w:ilvl w:val="0"/>
                <w:numId w:val="58"/>
              </w:numPr>
              <w:tabs>
                <w:tab w:val="left" w:pos="360"/>
              </w:tabs>
              <w:spacing w:after="12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Заявитель</w:t>
            </w:r>
          </w:p>
          <w:p w:rsidR="0003309E" w:rsidRDefault="00C06291" w:rsidP="00C062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Представитель</w:t>
            </w:r>
          </w:p>
        </w:tc>
      </w:tr>
      <w:tr w:rsidR="0003309E" w:rsidTr="002101D2">
        <w:tc>
          <w:tcPr>
            <w:tcW w:w="1526" w:type="dxa"/>
          </w:tcPr>
          <w:p w:rsidR="0003309E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3685" w:type="dxa"/>
          </w:tcPr>
          <w:p w:rsidR="0003309E" w:rsidRDefault="00C0629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 какой категории относится з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явитель?</w:t>
            </w:r>
          </w:p>
        </w:tc>
        <w:tc>
          <w:tcPr>
            <w:tcW w:w="4360" w:type="dxa"/>
          </w:tcPr>
          <w:p w:rsidR="00C06291" w:rsidRPr="00C06291" w:rsidRDefault="00C06291" w:rsidP="00C06291">
            <w:pPr>
              <w:widowControl w:val="0"/>
              <w:numPr>
                <w:ilvl w:val="0"/>
                <w:numId w:val="59"/>
              </w:numPr>
              <w:tabs>
                <w:tab w:val="left" w:pos="35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Физическое лицо</w:t>
            </w:r>
          </w:p>
          <w:p w:rsidR="00C06291" w:rsidRPr="00C06291" w:rsidRDefault="00C06291" w:rsidP="00C06291">
            <w:pPr>
              <w:widowControl w:val="0"/>
              <w:numPr>
                <w:ilvl w:val="0"/>
                <w:numId w:val="59"/>
              </w:numPr>
              <w:tabs>
                <w:tab w:val="left" w:pos="34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Индивидуальный предприниматель</w:t>
            </w:r>
          </w:p>
          <w:p w:rsidR="0003309E" w:rsidRDefault="00C06291" w:rsidP="00C062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Юридическое лицо</w:t>
            </w:r>
          </w:p>
        </w:tc>
      </w:tr>
      <w:tr w:rsidR="0003309E" w:rsidTr="002101D2">
        <w:tc>
          <w:tcPr>
            <w:tcW w:w="1526" w:type="dxa"/>
          </w:tcPr>
          <w:p w:rsidR="0003309E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3685" w:type="dxa"/>
          </w:tcPr>
          <w:p w:rsidR="0003309E" w:rsidRDefault="00C0629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8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. Заявитель является иностранным юридическим лицом?</w:t>
            </w:r>
          </w:p>
        </w:tc>
        <w:tc>
          <w:tcPr>
            <w:tcW w:w="4360" w:type="dxa"/>
          </w:tcPr>
          <w:p w:rsidR="00C06291" w:rsidRPr="00C06291" w:rsidRDefault="00C06291" w:rsidP="00C06291">
            <w:pPr>
              <w:widowControl w:val="0"/>
              <w:numPr>
                <w:ilvl w:val="0"/>
                <w:numId w:val="60"/>
              </w:numPr>
              <w:tabs>
                <w:tab w:val="left" w:pos="35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Юридическое лицо зарегистрировано в Российской Федерации</w:t>
            </w:r>
          </w:p>
          <w:p w:rsidR="0003309E" w:rsidRDefault="00C06291" w:rsidP="00C062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10.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Иностранное юридическое лицо</w:t>
            </w:r>
          </w:p>
        </w:tc>
      </w:tr>
      <w:tr w:rsidR="0003309E" w:rsidTr="002101D2">
        <w:tc>
          <w:tcPr>
            <w:tcW w:w="1526" w:type="dxa"/>
          </w:tcPr>
          <w:p w:rsidR="0003309E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3685" w:type="dxa"/>
          </w:tcPr>
          <w:p w:rsidR="0003309E" w:rsidRDefault="00C0629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11. К какой категории относится з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(физическое лицо)?</w:t>
            </w:r>
          </w:p>
        </w:tc>
        <w:tc>
          <w:tcPr>
            <w:tcW w:w="4360" w:type="dxa"/>
          </w:tcPr>
          <w:p w:rsidR="00C06291" w:rsidRPr="00C06291" w:rsidRDefault="00C06291" w:rsidP="00C06291">
            <w:pPr>
              <w:widowControl w:val="0"/>
              <w:numPr>
                <w:ilvl w:val="0"/>
                <w:numId w:val="61"/>
              </w:numPr>
              <w:tabs>
                <w:tab w:val="left" w:pos="4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Собственник здания, сооружения либо помещения в здании, сооружении</w:t>
            </w:r>
          </w:p>
          <w:p w:rsidR="0003309E" w:rsidRDefault="00C06291" w:rsidP="00C062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13.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Член садоводческого или огородническ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 некоммерческого товарищества</w:t>
            </w:r>
          </w:p>
        </w:tc>
      </w:tr>
      <w:tr w:rsidR="0003309E" w:rsidTr="002101D2">
        <w:tc>
          <w:tcPr>
            <w:tcW w:w="1526" w:type="dxa"/>
          </w:tcPr>
          <w:p w:rsidR="0003309E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3685" w:type="dxa"/>
          </w:tcPr>
          <w:p w:rsidR="0003309E" w:rsidRDefault="00C0629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14. Право на здание, сооружение, помещение зарегистрировано в ЕГРН?</w:t>
            </w:r>
          </w:p>
        </w:tc>
        <w:tc>
          <w:tcPr>
            <w:tcW w:w="4360" w:type="dxa"/>
          </w:tcPr>
          <w:p w:rsidR="00C06291" w:rsidRPr="00C06291" w:rsidRDefault="00C06291" w:rsidP="00C06291">
            <w:pPr>
              <w:widowControl w:val="0"/>
              <w:numPr>
                <w:ilvl w:val="0"/>
                <w:numId w:val="62"/>
              </w:numPr>
              <w:tabs>
                <w:tab w:val="left" w:pos="422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03309E" w:rsidRDefault="00C06291" w:rsidP="00C062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16.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03309E" w:rsidTr="002101D2">
        <w:tc>
          <w:tcPr>
            <w:tcW w:w="1526" w:type="dxa"/>
          </w:tcPr>
          <w:p w:rsidR="0003309E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3685" w:type="dxa"/>
          </w:tcPr>
          <w:p w:rsidR="0003309E" w:rsidRDefault="00C0629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17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. Право на испрашиваемый з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мельный участок зарегистрировано в ЕГРН?</w:t>
            </w:r>
          </w:p>
        </w:tc>
        <w:tc>
          <w:tcPr>
            <w:tcW w:w="4360" w:type="dxa"/>
          </w:tcPr>
          <w:p w:rsidR="00C06291" w:rsidRPr="00C06291" w:rsidRDefault="00C06291" w:rsidP="00C06291">
            <w:pPr>
              <w:widowControl w:val="0"/>
              <w:numPr>
                <w:ilvl w:val="0"/>
                <w:numId w:val="63"/>
              </w:numPr>
              <w:tabs>
                <w:tab w:val="left" w:pos="446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03309E" w:rsidRDefault="00C06291" w:rsidP="00C062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19.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03309E" w:rsidTr="002101D2">
        <w:tc>
          <w:tcPr>
            <w:tcW w:w="1526" w:type="dxa"/>
          </w:tcPr>
          <w:p w:rsidR="0003309E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62</w:t>
            </w:r>
          </w:p>
        </w:tc>
        <w:tc>
          <w:tcPr>
            <w:tcW w:w="3685" w:type="dxa"/>
          </w:tcPr>
          <w:p w:rsidR="0003309E" w:rsidRDefault="00C0629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20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. Право садоводческого или ог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роднического товарищества на и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ходный земельный участок зарег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стрировано в ЕГРН?</w:t>
            </w:r>
          </w:p>
        </w:tc>
        <w:tc>
          <w:tcPr>
            <w:tcW w:w="4360" w:type="dxa"/>
          </w:tcPr>
          <w:p w:rsidR="00C06291" w:rsidRPr="00C06291" w:rsidRDefault="00C06291" w:rsidP="00C06291">
            <w:pPr>
              <w:widowControl w:val="0"/>
              <w:numPr>
                <w:ilvl w:val="0"/>
                <w:numId w:val="64"/>
              </w:numPr>
              <w:tabs>
                <w:tab w:val="left" w:pos="47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03309E" w:rsidRDefault="00C06291" w:rsidP="00C062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22.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03309E" w:rsidTr="002101D2">
        <w:tc>
          <w:tcPr>
            <w:tcW w:w="1526" w:type="dxa"/>
          </w:tcPr>
          <w:p w:rsidR="0003309E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3685" w:type="dxa"/>
          </w:tcPr>
          <w:p w:rsidR="0003309E" w:rsidRDefault="00C0629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23. К какой категории относится з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(индивидуальный предпр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ниматель)?</w:t>
            </w:r>
          </w:p>
        </w:tc>
        <w:tc>
          <w:tcPr>
            <w:tcW w:w="4360" w:type="dxa"/>
          </w:tcPr>
          <w:p w:rsidR="00C06291" w:rsidRPr="00C06291" w:rsidRDefault="00C06291" w:rsidP="00C06291">
            <w:pPr>
              <w:widowControl w:val="0"/>
              <w:numPr>
                <w:ilvl w:val="0"/>
                <w:numId w:val="65"/>
              </w:numPr>
              <w:tabs>
                <w:tab w:val="left" w:pos="494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Собственник здания, сооружения, либо помещения в здании, сооружении</w:t>
            </w:r>
          </w:p>
          <w:p w:rsidR="00C06291" w:rsidRPr="00C06291" w:rsidRDefault="00C06291" w:rsidP="00C06291">
            <w:pPr>
              <w:widowControl w:val="0"/>
              <w:numPr>
                <w:ilvl w:val="0"/>
                <w:numId w:val="65"/>
              </w:numPr>
              <w:tabs>
                <w:tab w:val="left" w:pos="48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 комплексном освоении территории</w:t>
            </w:r>
          </w:p>
          <w:p w:rsidR="0003309E" w:rsidRDefault="00C06291" w:rsidP="00C06291">
            <w:pP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26.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 для ведения сельск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хозяйственного производства</w:t>
            </w:r>
          </w:p>
          <w:p w:rsidR="00C06291" w:rsidRPr="00C06291" w:rsidRDefault="00C06291" w:rsidP="00C06291">
            <w:pPr>
              <w:widowControl w:val="0"/>
              <w:numPr>
                <w:ilvl w:val="0"/>
                <w:numId w:val="66"/>
              </w:numPr>
              <w:tabs>
                <w:tab w:val="left" w:pos="475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хозяйство, использующее участок сельскохозяйстве</w:t>
            </w: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 назначения</w:t>
            </w:r>
          </w:p>
          <w:p w:rsidR="00C06291" w:rsidRDefault="00C06291" w:rsidP="00C062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28.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3685" w:type="dxa"/>
          </w:tcPr>
          <w:p w:rsidR="008B7893" w:rsidRDefault="00C0629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29. Право на здание, сооружение, помещение зарегистрировано в ЕГРН?</w:t>
            </w:r>
          </w:p>
        </w:tc>
        <w:tc>
          <w:tcPr>
            <w:tcW w:w="4360" w:type="dxa"/>
          </w:tcPr>
          <w:p w:rsidR="00C06291" w:rsidRPr="00C06291" w:rsidRDefault="00C06291" w:rsidP="00C06291">
            <w:pPr>
              <w:widowControl w:val="0"/>
              <w:numPr>
                <w:ilvl w:val="0"/>
                <w:numId w:val="67"/>
              </w:numPr>
              <w:tabs>
                <w:tab w:val="left" w:pos="46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8B7893" w:rsidRDefault="00C06291" w:rsidP="00C062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31.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8B7893" w:rsidTr="002101D2">
        <w:tc>
          <w:tcPr>
            <w:tcW w:w="1526" w:type="dxa"/>
          </w:tcPr>
          <w:p w:rsidR="008B7893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3685" w:type="dxa"/>
          </w:tcPr>
          <w:p w:rsidR="008B7893" w:rsidRDefault="00C0629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32. Право на испрашиваемый з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мельный участок зарегистрировано в ЕГРН?</w:t>
            </w:r>
          </w:p>
        </w:tc>
        <w:tc>
          <w:tcPr>
            <w:tcW w:w="4360" w:type="dxa"/>
          </w:tcPr>
          <w:p w:rsidR="00C06291" w:rsidRPr="00C06291" w:rsidRDefault="00C06291" w:rsidP="00C06291">
            <w:pPr>
              <w:widowControl w:val="0"/>
              <w:numPr>
                <w:ilvl w:val="0"/>
                <w:numId w:val="68"/>
              </w:numPr>
              <w:tabs>
                <w:tab w:val="left" w:pos="46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629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8B7893" w:rsidRDefault="00C06291" w:rsidP="00C062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34.</w:t>
            </w:r>
            <w:r w:rsidRPr="00C0629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35. Крестьянское (фермерское) х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зяйство создано несколькими гра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ж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данами?</w:t>
            </w:r>
          </w:p>
        </w:tc>
        <w:tc>
          <w:tcPr>
            <w:tcW w:w="4360" w:type="dxa"/>
          </w:tcPr>
          <w:p w:rsidR="000C6DA1" w:rsidRPr="000C6DA1" w:rsidRDefault="000C6DA1" w:rsidP="000C6DA1">
            <w:pPr>
              <w:widowControl w:val="0"/>
              <w:numPr>
                <w:ilvl w:val="0"/>
                <w:numId w:val="69"/>
              </w:numPr>
              <w:tabs>
                <w:tab w:val="left" w:pos="461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 создано двумя или более гражданами</w:t>
            </w:r>
          </w:p>
          <w:p w:rsidR="00C0629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37.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Крестьянское (фермерское) хозяйство 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создано одним гражданином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67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38. К какой категории относится з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(юридическое лицо)?</w:t>
            </w:r>
          </w:p>
        </w:tc>
        <w:tc>
          <w:tcPr>
            <w:tcW w:w="4360" w:type="dxa"/>
          </w:tcPr>
          <w:p w:rsidR="000C6DA1" w:rsidRPr="000C6DA1" w:rsidRDefault="000C6DA1" w:rsidP="000C6DA1">
            <w:pPr>
              <w:widowControl w:val="0"/>
              <w:numPr>
                <w:ilvl w:val="0"/>
                <w:numId w:val="70"/>
              </w:numPr>
              <w:tabs>
                <w:tab w:val="left" w:pos="494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Собственник здания, сооружения либо помещения в здании, сооружении</w:t>
            </w:r>
          </w:p>
          <w:p w:rsidR="000C6DA1" w:rsidRPr="000C6DA1" w:rsidRDefault="000C6DA1" w:rsidP="000C6DA1">
            <w:pPr>
              <w:widowControl w:val="0"/>
              <w:numPr>
                <w:ilvl w:val="0"/>
                <w:numId w:val="70"/>
              </w:numPr>
              <w:tabs>
                <w:tab w:val="left" w:pos="48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Арендатор участка для ведения сел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скохозяйственного производства</w:t>
            </w:r>
          </w:p>
          <w:p w:rsidR="000C6DA1" w:rsidRPr="000C6DA1" w:rsidRDefault="000C6DA1" w:rsidP="000C6DA1">
            <w:pPr>
              <w:widowControl w:val="0"/>
              <w:numPr>
                <w:ilvl w:val="0"/>
                <w:numId w:val="70"/>
              </w:numPr>
              <w:tabs>
                <w:tab w:val="left" w:pos="48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 комплексном освоении территории</w:t>
            </w:r>
          </w:p>
          <w:p w:rsidR="000C6DA1" w:rsidRPr="000C6DA1" w:rsidRDefault="000C6DA1" w:rsidP="000C6DA1">
            <w:pPr>
              <w:widowControl w:val="0"/>
              <w:numPr>
                <w:ilvl w:val="0"/>
                <w:numId w:val="70"/>
              </w:numPr>
              <w:tabs>
                <w:tab w:val="left" w:pos="48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использующее земельный уч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сток на праве постоянного (бессрочного) пользования</w:t>
            </w:r>
          </w:p>
          <w:p w:rsidR="000C6DA1" w:rsidRPr="000C6DA1" w:rsidRDefault="000C6DA1" w:rsidP="000C6DA1">
            <w:pPr>
              <w:widowControl w:val="0"/>
              <w:numPr>
                <w:ilvl w:val="0"/>
                <w:numId w:val="70"/>
              </w:numPr>
              <w:tabs>
                <w:tab w:val="left" w:pos="47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хозяйство, использующее участок сельскохозяйстве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 назначения</w:t>
            </w:r>
          </w:p>
          <w:p w:rsidR="00C0629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44.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45. Право на здание, сооружение, помещение зарегистрировано в ЕГРН?</w:t>
            </w:r>
          </w:p>
        </w:tc>
        <w:tc>
          <w:tcPr>
            <w:tcW w:w="4360" w:type="dxa"/>
          </w:tcPr>
          <w:p w:rsidR="000C6DA1" w:rsidRPr="000C6DA1" w:rsidRDefault="000C6DA1" w:rsidP="000C6DA1">
            <w:pPr>
              <w:widowControl w:val="0"/>
              <w:numPr>
                <w:ilvl w:val="0"/>
                <w:numId w:val="71"/>
              </w:numPr>
              <w:tabs>
                <w:tab w:val="left" w:pos="46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C0629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47.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48. Право на испрашиваемый з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мельный участок зарегистрировано в ЕГРН?</w:t>
            </w:r>
          </w:p>
        </w:tc>
        <w:tc>
          <w:tcPr>
            <w:tcW w:w="4360" w:type="dxa"/>
          </w:tcPr>
          <w:p w:rsidR="000C6DA1" w:rsidRPr="000C6DA1" w:rsidRDefault="000C6DA1" w:rsidP="000C6DA1">
            <w:pPr>
              <w:widowControl w:val="0"/>
              <w:numPr>
                <w:ilvl w:val="0"/>
                <w:numId w:val="72"/>
              </w:numPr>
              <w:tabs>
                <w:tab w:val="left" w:pos="46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C0629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50.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51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. Право на испрашиваемый з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мельный участок зарегистрировано в ЕГРН?</w:t>
            </w:r>
          </w:p>
        </w:tc>
        <w:tc>
          <w:tcPr>
            <w:tcW w:w="4360" w:type="dxa"/>
          </w:tcPr>
          <w:p w:rsidR="000C6DA1" w:rsidRPr="000C6DA1" w:rsidRDefault="000C6DA1" w:rsidP="000C6DA1">
            <w:pPr>
              <w:widowControl w:val="0"/>
              <w:numPr>
                <w:ilvl w:val="0"/>
                <w:numId w:val="73"/>
              </w:numPr>
              <w:tabs>
                <w:tab w:val="left" w:pos="45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C0629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53.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C0629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54. К какой категории относится з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(иностранное юридическое лицо)?</w:t>
            </w:r>
          </w:p>
        </w:tc>
        <w:tc>
          <w:tcPr>
            <w:tcW w:w="4360" w:type="dxa"/>
          </w:tcPr>
          <w:p w:rsidR="000C6DA1" w:rsidRPr="000C6DA1" w:rsidRDefault="000C6DA1" w:rsidP="000C6DA1">
            <w:pPr>
              <w:widowControl w:val="0"/>
              <w:numPr>
                <w:ilvl w:val="0"/>
                <w:numId w:val="74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 комплексном освоении территории</w:t>
            </w:r>
          </w:p>
          <w:p w:rsidR="00C0629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56.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Собственник здания, сооружения либо помещения в здании, сооружении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72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57. Право на здание, сооружение, помещение зарегистрировано в ЕГРН?</w:t>
            </w:r>
          </w:p>
        </w:tc>
        <w:tc>
          <w:tcPr>
            <w:tcW w:w="4360" w:type="dxa"/>
          </w:tcPr>
          <w:p w:rsidR="000C6DA1" w:rsidRPr="000C6DA1" w:rsidRDefault="000C6DA1" w:rsidP="000C6DA1">
            <w:pPr>
              <w:widowControl w:val="0"/>
              <w:numPr>
                <w:ilvl w:val="0"/>
                <w:numId w:val="75"/>
              </w:numPr>
              <w:tabs>
                <w:tab w:val="left" w:pos="456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C0629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59.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60.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на испрашиваемый земел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ный участок зарегистрировано в ЕГРН?</w:t>
            </w:r>
          </w:p>
        </w:tc>
        <w:tc>
          <w:tcPr>
            <w:tcW w:w="4360" w:type="dxa"/>
          </w:tcPr>
          <w:p w:rsidR="000C6DA1" w:rsidRPr="000C6DA1" w:rsidRDefault="000C6DA1" w:rsidP="000C6DA1">
            <w:pPr>
              <w:widowControl w:val="0"/>
              <w:numPr>
                <w:ilvl w:val="0"/>
                <w:numId w:val="76"/>
              </w:numPr>
              <w:tabs>
                <w:tab w:val="left" w:pos="46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C0629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62.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63. На </w:t>
            </w:r>
            <w:proofErr w:type="gramStart"/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документа формируется земельный участок?</w:t>
            </w:r>
          </w:p>
        </w:tc>
        <w:tc>
          <w:tcPr>
            <w:tcW w:w="4360" w:type="dxa"/>
          </w:tcPr>
          <w:p w:rsidR="00C06291" w:rsidRDefault="000C6DA1" w:rsidP="002101D2">
            <w:pPr>
              <w:jc w:val="center"/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64. Схема расположения земельного участка</w:t>
            </w:r>
          </w:p>
          <w:p w:rsidR="000C6DA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65. Утверждённый проект межевания терр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тории</w:t>
            </w:r>
          </w:p>
        </w:tc>
      </w:tr>
      <w:tr w:rsidR="000C6DA1" w:rsidTr="004D22A3">
        <w:tc>
          <w:tcPr>
            <w:tcW w:w="9571" w:type="dxa"/>
            <w:gridSpan w:val="3"/>
          </w:tcPr>
          <w:p w:rsidR="000C6DA1" w:rsidRPr="000C6DA1" w:rsidRDefault="000C6DA1" w:rsidP="000C6DA1">
            <w:pPr>
              <w:widowControl w:val="0"/>
              <w:spacing w:line="29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подуслуги</w:t>
            </w:r>
            <w:proofErr w:type="spellEnd"/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«Предварительное согласование предоставления земельного участка </w:t>
            </w:r>
            <w:proofErr w:type="gramStart"/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proofErr w:type="gramEnd"/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безвозмездное</w:t>
            </w:r>
          </w:p>
          <w:p w:rsidR="000C6DA1" w:rsidRPr="000C6DA1" w:rsidRDefault="000C6DA1" w:rsidP="000C6DA1">
            <w:pPr>
              <w:jc w:val="center"/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пользование»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1. Кто обращается за услугой?</w:t>
            </w:r>
          </w:p>
        </w:tc>
        <w:tc>
          <w:tcPr>
            <w:tcW w:w="4360" w:type="dxa"/>
          </w:tcPr>
          <w:p w:rsidR="000C6DA1" w:rsidRPr="000C6DA1" w:rsidRDefault="000C6DA1" w:rsidP="000C6DA1">
            <w:pPr>
              <w:widowControl w:val="0"/>
              <w:numPr>
                <w:ilvl w:val="0"/>
                <w:numId w:val="77"/>
              </w:numPr>
              <w:tabs>
                <w:tab w:val="left" w:pos="36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Заявитель</w:t>
            </w:r>
          </w:p>
          <w:p w:rsidR="00C0629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Представитель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. К какой категории относится з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явитель?</w:t>
            </w:r>
          </w:p>
        </w:tc>
        <w:tc>
          <w:tcPr>
            <w:tcW w:w="4360" w:type="dxa"/>
          </w:tcPr>
          <w:p w:rsidR="000C6DA1" w:rsidRPr="000C6DA1" w:rsidRDefault="000C6DA1" w:rsidP="000C6DA1">
            <w:pPr>
              <w:widowControl w:val="0"/>
              <w:numPr>
                <w:ilvl w:val="0"/>
                <w:numId w:val="78"/>
              </w:numPr>
              <w:tabs>
                <w:tab w:val="left" w:pos="35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Физическое лицо</w:t>
            </w:r>
          </w:p>
          <w:p w:rsidR="000C6DA1" w:rsidRPr="000C6DA1" w:rsidRDefault="000C6DA1" w:rsidP="000C6DA1">
            <w:pPr>
              <w:widowControl w:val="0"/>
              <w:numPr>
                <w:ilvl w:val="0"/>
                <w:numId w:val="78"/>
              </w:numPr>
              <w:tabs>
                <w:tab w:val="left" w:pos="34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Индивидуальный предприниматель</w:t>
            </w:r>
          </w:p>
          <w:p w:rsidR="00C0629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Юридическое лицо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8. К какой категории относится з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(физическое лицо)?</w:t>
            </w:r>
          </w:p>
        </w:tc>
        <w:tc>
          <w:tcPr>
            <w:tcW w:w="4360" w:type="dxa"/>
          </w:tcPr>
          <w:p w:rsidR="000C6DA1" w:rsidRPr="000C6DA1" w:rsidRDefault="000C6DA1" w:rsidP="000C6DA1">
            <w:pPr>
              <w:widowControl w:val="0"/>
              <w:numPr>
                <w:ilvl w:val="0"/>
                <w:numId w:val="79"/>
              </w:numPr>
              <w:tabs>
                <w:tab w:val="left" w:pos="35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Гражданин, испрашивающий участок для индивидуального жилищного стро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тельства, личного подсобного хозяйства</w:t>
            </w:r>
          </w:p>
          <w:p w:rsidR="000C6DA1" w:rsidRPr="000C6DA1" w:rsidRDefault="000C6DA1" w:rsidP="000C6DA1">
            <w:pPr>
              <w:widowControl w:val="0"/>
              <w:numPr>
                <w:ilvl w:val="0"/>
                <w:numId w:val="79"/>
              </w:numPr>
              <w:tabs>
                <w:tab w:val="left" w:pos="46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Работник организации, которой уч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сток предоставлен в постоянное (бессро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ч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ное) пользование</w:t>
            </w:r>
          </w:p>
          <w:p w:rsidR="000C6DA1" w:rsidRPr="000C6DA1" w:rsidRDefault="000C6DA1" w:rsidP="000C6DA1">
            <w:pPr>
              <w:widowControl w:val="0"/>
              <w:numPr>
                <w:ilvl w:val="0"/>
                <w:numId w:val="79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Работник в муниципальном образов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нии и по установленной законодательством 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специальности</w:t>
            </w:r>
          </w:p>
          <w:p w:rsidR="000C6DA1" w:rsidRPr="000C6DA1" w:rsidRDefault="000C6DA1" w:rsidP="000C6DA1">
            <w:pPr>
              <w:widowControl w:val="0"/>
              <w:numPr>
                <w:ilvl w:val="0"/>
                <w:numId w:val="79"/>
              </w:numPr>
              <w:tabs>
                <w:tab w:val="left" w:pos="46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Гражданин, которому предоставлено служебное помещение в виде жилого дома</w:t>
            </w:r>
          </w:p>
          <w:p w:rsidR="000C6DA1" w:rsidRPr="000C6DA1" w:rsidRDefault="000C6DA1" w:rsidP="000C6DA1">
            <w:pPr>
              <w:widowControl w:val="0"/>
              <w:numPr>
                <w:ilvl w:val="0"/>
                <w:numId w:val="79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Гражданин, испрашивающий участок для сельскохозяйственной деятельности</w:t>
            </w:r>
          </w:p>
          <w:p w:rsidR="000C6DA1" w:rsidRPr="000C6DA1" w:rsidRDefault="000C6DA1" w:rsidP="000C6DA1">
            <w:pPr>
              <w:widowControl w:val="0"/>
              <w:numPr>
                <w:ilvl w:val="0"/>
                <w:numId w:val="79"/>
              </w:numPr>
              <w:tabs>
                <w:tab w:val="left" w:pos="466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у которого изъят участок, кот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рый был предоставлен на праве безвозмез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</w:t>
            </w:r>
            <w:r w:rsidRPr="000C6DA1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 пользования</w:t>
            </w:r>
          </w:p>
          <w:p w:rsidR="00C06291" w:rsidRDefault="000C6DA1" w:rsidP="000C6D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15.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относящееся к коренным малочи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ленным народам Севера, Сибири и Дальнего Востока Российской Федерации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78</w:t>
            </w:r>
          </w:p>
        </w:tc>
        <w:tc>
          <w:tcPr>
            <w:tcW w:w="3685" w:type="dxa"/>
          </w:tcPr>
          <w:p w:rsidR="00C06291" w:rsidRDefault="000C6DA1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16. На </w:t>
            </w:r>
            <w:proofErr w:type="gramStart"/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0C6DA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был изъят земельный участок?</w:t>
            </w:r>
          </w:p>
        </w:tc>
        <w:tc>
          <w:tcPr>
            <w:tcW w:w="4360" w:type="dxa"/>
          </w:tcPr>
          <w:p w:rsidR="004D22A3" w:rsidRPr="004D22A3" w:rsidRDefault="004D22A3" w:rsidP="004D22A3">
            <w:pPr>
              <w:widowControl w:val="0"/>
              <w:numPr>
                <w:ilvl w:val="0"/>
                <w:numId w:val="80"/>
              </w:numPr>
              <w:tabs>
                <w:tab w:val="left" w:pos="442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Соглашение об изъятии земельного участка</w:t>
            </w:r>
          </w:p>
          <w:p w:rsidR="00C06291" w:rsidRDefault="004D22A3" w:rsidP="004D22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18.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Решение суда, на основании которого изъят земельный участок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3685" w:type="dxa"/>
          </w:tcPr>
          <w:p w:rsidR="00C06291" w:rsidRDefault="004D22A3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19. К какой категории относится з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(индивидуальный предпр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ниматель)?</w:t>
            </w:r>
          </w:p>
        </w:tc>
        <w:tc>
          <w:tcPr>
            <w:tcW w:w="4360" w:type="dxa"/>
          </w:tcPr>
          <w:p w:rsidR="004D22A3" w:rsidRPr="004D22A3" w:rsidRDefault="004D22A3" w:rsidP="004D22A3">
            <w:pPr>
              <w:widowControl w:val="0"/>
              <w:numPr>
                <w:ilvl w:val="0"/>
                <w:numId w:val="81"/>
              </w:numPr>
              <w:tabs>
                <w:tab w:val="left" w:pos="47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на строительство или реконструкцию объектов недвижимости, осуществляемые полностью за счет бюджетных средств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1"/>
              </w:numPr>
              <w:tabs>
                <w:tab w:val="left" w:pos="48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Лицо, испрашивающее участок для сельскохозяйственного, </w:t>
            </w:r>
            <w:proofErr w:type="spellStart"/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охотхозяйственн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</w:t>
            </w:r>
            <w:proofErr w:type="spellEnd"/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, лесохозяйственного использования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1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:rsidR="00C06291" w:rsidRDefault="004D22A3" w:rsidP="004D22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23.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у которого изъят участок, пред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ставленный в безвозмездное пользование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80</w:t>
            </w:r>
          </w:p>
        </w:tc>
        <w:tc>
          <w:tcPr>
            <w:tcW w:w="3685" w:type="dxa"/>
          </w:tcPr>
          <w:p w:rsidR="00C06291" w:rsidRDefault="004D22A3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24. Крестьянское (фермерское) х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зяйство создано несколькими гра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ж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данами?</w:t>
            </w:r>
          </w:p>
        </w:tc>
        <w:tc>
          <w:tcPr>
            <w:tcW w:w="4360" w:type="dxa"/>
          </w:tcPr>
          <w:p w:rsidR="004D22A3" w:rsidRPr="004D22A3" w:rsidRDefault="004D22A3" w:rsidP="004D22A3">
            <w:pPr>
              <w:widowControl w:val="0"/>
              <w:numPr>
                <w:ilvl w:val="0"/>
                <w:numId w:val="82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 создано одним гражданином</w:t>
            </w:r>
          </w:p>
          <w:p w:rsidR="00C06291" w:rsidRDefault="004D22A3" w:rsidP="004D22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26.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 создано 2 и более гражданами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81</w:t>
            </w:r>
          </w:p>
        </w:tc>
        <w:tc>
          <w:tcPr>
            <w:tcW w:w="3685" w:type="dxa"/>
          </w:tcPr>
          <w:p w:rsidR="00C06291" w:rsidRDefault="004D22A3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27. На </w:t>
            </w:r>
            <w:proofErr w:type="gramStart"/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был изъят земельный участок?</w:t>
            </w:r>
          </w:p>
        </w:tc>
        <w:tc>
          <w:tcPr>
            <w:tcW w:w="4360" w:type="dxa"/>
          </w:tcPr>
          <w:p w:rsidR="004D22A3" w:rsidRPr="004D22A3" w:rsidRDefault="004D22A3" w:rsidP="004D22A3">
            <w:pPr>
              <w:widowControl w:val="0"/>
              <w:numPr>
                <w:ilvl w:val="0"/>
                <w:numId w:val="83"/>
              </w:numPr>
              <w:tabs>
                <w:tab w:val="left" w:pos="490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Соглашение об изъятии земельного участка</w:t>
            </w:r>
          </w:p>
          <w:p w:rsidR="00C06291" w:rsidRDefault="004D22A3" w:rsidP="004D22A3">
            <w:pP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29.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Решение суда, на основании которого изъят земельный участок</w:t>
            </w:r>
          </w:p>
          <w:p w:rsidR="004D22A3" w:rsidRDefault="004D22A3" w:rsidP="004D22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82</w:t>
            </w:r>
          </w:p>
        </w:tc>
        <w:tc>
          <w:tcPr>
            <w:tcW w:w="3685" w:type="dxa"/>
          </w:tcPr>
          <w:p w:rsidR="00C06291" w:rsidRDefault="004D22A3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30. К какой категории относится з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(юридическое лицо)?</w:t>
            </w:r>
          </w:p>
        </w:tc>
        <w:tc>
          <w:tcPr>
            <w:tcW w:w="4360" w:type="dxa"/>
          </w:tcPr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6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Религиозная организация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Религиозная организация, которой предоставлены в безвозмездное пользование здания, сооружения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6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Крестьянское (фермерское) хозяйство, испрашивающее земельный участок для осуществления своей деятельности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8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Лицо, испрашивающее участок для сельскохозяйственного, </w:t>
            </w:r>
            <w:proofErr w:type="spellStart"/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охотхозяйственн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</w:t>
            </w:r>
            <w:proofErr w:type="spellEnd"/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, лесохозяйственного использования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9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Садовое или огородническое неко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мерческое товарищество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61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Некоммерческая организация, созда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ная гражданами в целях жилищного стро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тельства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7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Некоммерческая организация, созда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ная субъектом Российской Федерации в ц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лях жилищного строительства для обесп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чения жилыми помещениями отдельных категорий граждан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8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Община лиц, относящихся к коренным малочисленным народам Севера, Сибири и Дальнего Востока Российской Федерации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у которого изъят участок, пред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ставленный в безвозмездное пользование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75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Государственное или муниципальное учреждение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66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Казенное предприятие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8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Центр исторического наследия През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дента Российской Федерации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84"/>
              </w:numPr>
              <w:tabs>
                <w:tab w:val="left" w:pos="48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АО "Почта России"</w:t>
            </w:r>
          </w:p>
          <w:p w:rsidR="00C06291" w:rsidRDefault="004D22A3" w:rsidP="004D22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44.</w:t>
            </w:r>
            <w:proofErr w:type="gramStart"/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Публично-правовая</w:t>
            </w:r>
            <w:proofErr w:type="gramEnd"/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компании "Единый заказчик в сфере строительства"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83</w:t>
            </w:r>
          </w:p>
        </w:tc>
        <w:tc>
          <w:tcPr>
            <w:tcW w:w="3685" w:type="dxa"/>
          </w:tcPr>
          <w:p w:rsidR="00C06291" w:rsidRDefault="004D22A3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45. Строительство объекта недвиж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мости на испрашиваемом участке завершено?</w:t>
            </w:r>
          </w:p>
        </w:tc>
        <w:tc>
          <w:tcPr>
            <w:tcW w:w="4360" w:type="dxa"/>
          </w:tcPr>
          <w:p w:rsidR="004D22A3" w:rsidRPr="004D22A3" w:rsidRDefault="004D22A3" w:rsidP="004D22A3">
            <w:pPr>
              <w:widowControl w:val="0"/>
              <w:numPr>
                <w:ilvl w:val="0"/>
                <w:numId w:val="85"/>
              </w:numPr>
              <w:tabs>
                <w:tab w:val="left" w:pos="494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Строительство объекта недвижимости завершено</w:t>
            </w:r>
          </w:p>
          <w:p w:rsidR="00C06291" w:rsidRDefault="004D22A3" w:rsidP="004D22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47.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Строительство объекта недвижимости не завершено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84</w:t>
            </w:r>
          </w:p>
        </w:tc>
        <w:tc>
          <w:tcPr>
            <w:tcW w:w="3685" w:type="dxa"/>
          </w:tcPr>
          <w:p w:rsidR="00C06291" w:rsidRDefault="004D22A3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48. Право на объект недвижимости зарегистрировано в ЕГРН?</w:t>
            </w:r>
          </w:p>
        </w:tc>
        <w:tc>
          <w:tcPr>
            <w:tcW w:w="4360" w:type="dxa"/>
          </w:tcPr>
          <w:p w:rsidR="004D22A3" w:rsidRPr="004D22A3" w:rsidRDefault="004D22A3" w:rsidP="004D22A3">
            <w:pPr>
              <w:widowControl w:val="0"/>
              <w:numPr>
                <w:ilvl w:val="0"/>
                <w:numId w:val="86"/>
              </w:numPr>
              <w:tabs>
                <w:tab w:val="left" w:pos="47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C06291" w:rsidRDefault="004D22A3" w:rsidP="004D22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50.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85</w:t>
            </w:r>
          </w:p>
        </w:tc>
        <w:tc>
          <w:tcPr>
            <w:tcW w:w="3685" w:type="dxa"/>
          </w:tcPr>
          <w:p w:rsidR="00C06291" w:rsidRDefault="004D22A3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51. Право заявителя на объект н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движимости зарегистрировано в ЕГРН?</w:t>
            </w:r>
          </w:p>
        </w:tc>
        <w:tc>
          <w:tcPr>
            <w:tcW w:w="4360" w:type="dxa"/>
          </w:tcPr>
          <w:p w:rsidR="004D22A3" w:rsidRPr="004D22A3" w:rsidRDefault="004D22A3" w:rsidP="004D22A3">
            <w:pPr>
              <w:widowControl w:val="0"/>
              <w:numPr>
                <w:ilvl w:val="0"/>
                <w:numId w:val="87"/>
              </w:numPr>
              <w:tabs>
                <w:tab w:val="left" w:pos="45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C06291" w:rsidRDefault="004D22A3" w:rsidP="004D22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53.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C06291" w:rsidTr="002101D2">
        <w:tc>
          <w:tcPr>
            <w:tcW w:w="1526" w:type="dxa"/>
          </w:tcPr>
          <w:p w:rsidR="00C06291" w:rsidRPr="008B7893" w:rsidRDefault="000C6DA1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86</w:t>
            </w:r>
          </w:p>
        </w:tc>
        <w:tc>
          <w:tcPr>
            <w:tcW w:w="3685" w:type="dxa"/>
          </w:tcPr>
          <w:p w:rsidR="00C06291" w:rsidRDefault="004D22A3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54. Зарегистрировано ли право на испрашиваемый земельный участок в ЕГРН?</w:t>
            </w:r>
          </w:p>
        </w:tc>
        <w:tc>
          <w:tcPr>
            <w:tcW w:w="4360" w:type="dxa"/>
          </w:tcPr>
          <w:p w:rsidR="004D22A3" w:rsidRPr="004D22A3" w:rsidRDefault="004D22A3" w:rsidP="004D22A3">
            <w:pPr>
              <w:widowControl w:val="0"/>
              <w:numPr>
                <w:ilvl w:val="0"/>
                <w:numId w:val="88"/>
              </w:numPr>
              <w:tabs>
                <w:tab w:val="left" w:pos="45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C06291" w:rsidRDefault="004D22A3" w:rsidP="004D22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56.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4D22A3" w:rsidTr="002101D2">
        <w:tc>
          <w:tcPr>
            <w:tcW w:w="1526" w:type="dxa"/>
          </w:tcPr>
          <w:p w:rsidR="004D22A3" w:rsidRDefault="004D22A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</w:t>
            </w:r>
          </w:p>
        </w:tc>
        <w:tc>
          <w:tcPr>
            <w:tcW w:w="3685" w:type="dxa"/>
          </w:tcPr>
          <w:p w:rsidR="004D22A3" w:rsidRDefault="004D22A3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57. На </w:t>
            </w:r>
            <w:proofErr w:type="gramStart"/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был изъят земельный участок?</w:t>
            </w:r>
          </w:p>
        </w:tc>
        <w:tc>
          <w:tcPr>
            <w:tcW w:w="4360" w:type="dxa"/>
          </w:tcPr>
          <w:p w:rsidR="004D22A3" w:rsidRPr="004D22A3" w:rsidRDefault="004D22A3" w:rsidP="004D22A3">
            <w:pPr>
              <w:widowControl w:val="0"/>
              <w:numPr>
                <w:ilvl w:val="0"/>
                <w:numId w:val="89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Соглашение об изъятии земельного участка</w:t>
            </w:r>
          </w:p>
          <w:p w:rsidR="004D22A3" w:rsidRDefault="004D22A3" w:rsidP="004D22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59.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Решение суда, на основании которого изъят земельный участок</w:t>
            </w:r>
          </w:p>
        </w:tc>
      </w:tr>
      <w:tr w:rsidR="004D22A3" w:rsidTr="002101D2">
        <w:tc>
          <w:tcPr>
            <w:tcW w:w="1526" w:type="dxa"/>
          </w:tcPr>
          <w:p w:rsidR="004D22A3" w:rsidRDefault="004D22A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3685" w:type="dxa"/>
          </w:tcPr>
          <w:p w:rsidR="004D22A3" w:rsidRDefault="004D22A3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60. На </w:t>
            </w:r>
            <w:proofErr w:type="gramStart"/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формируется земельный участок?</w:t>
            </w:r>
          </w:p>
        </w:tc>
        <w:tc>
          <w:tcPr>
            <w:tcW w:w="4360" w:type="dxa"/>
          </w:tcPr>
          <w:p w:rsidR="004D22A3" w:rsidRPr="004D22A3" w:rsidRDefault="004D22A3" w:rsidP="004D22A3">
            <w:pPr>
              <w:widowControl w:val="0"/>
              <w:numPr>
                <w:ilvl w:val="0"/>
                <w:numId w:val="90"/>
              </w:numPr>
              <w:tabs>
                <w:tab w:val="left" w:pos="475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Схема расположения земельного участка</w:t>
            </w:r>
          </w:p>
          <w:p w:rsidR="004D22A3" w:rsidRPr="004D22A3" w:rsidRDefault="004D22A3" w:rsidP="004D22A3">
            <w:pPr>
              <w:widowControl w:val="0"/>
              <w:numPr>
                <w:ilvl w:val="0"/>
                <w:numId w:val="90"/>
              </w:numPr>
              <w:tabs>
                <w:tab w:val="left" w:pos="480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Утверждённый проект межевания те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ритории</w:t>
            </w:r>
          </w:p>
          <w:p w:rsidR="004D22A3" w:rsidRDefault="004D22A3" w:rsidP="004D22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63.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Проектная документация лесных учас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ков</w:t>
            </w:r>
          </w:p>
        </w:tc>
      </w:tr>
      <w:tr w:rsidR="004D22A3" w:rsidTr="004D22A3">
        <w:tc>
          <w:tcPr>
            <w:tcW w:w="9571" w:type="dxa"/>
            <w:gridSpan w:val="3"/>
          </w:tcPr>
          <w:p w:rsidR="004D22A3" w:rsidRPr="004D22A3" w:rsidRDefault="004D22A3" w:rsidP="004D22A3">
            <w:pPr>
              <w:widowControl w:val="0"/>
              <w:spacing w:line="29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Критерии для формирования вариантов предоставления услуги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«Предварительное</w:t>
            </w:r>
            <w:r w:rsidR="00F00EC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4D22A3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согласование предоставления земельного участка в постоянное (бессрочное</w:t>
            </w:r>
            <w:proofErr w:type="gramEnd"/>
          </w:p>
          <w:p w:rsidR="004D22A3" w:rsidRPr="004D22A3" w:rsidRDefault="004D22A3" w:rsidP="004D22A3">
            <w:pPr>
              <w:widowControl w:val="0"/>
              <w:tabs>
                <w:tab w:val="left" w:pos="475"/>
              </w:tabs>
              <w:spacing w:line="293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пользование)»</w:t>
            </w:r>
          </w:p>
        </w:tc>
      </w:tr>
      <w:tr w:rsidR="004D22A3" w:rsidTr="002101D2">
        <w:tc>
          <w:tcPr>
            <w:tcW w:w="1526" w:type="dxa"/>
          </w:tcPr>
          <w:p w:rsidR="004D22A3" w:rsidRDefault="004D22A3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3685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</w:t>
            </w:r>
            <w:r w:rsidR="004D22A3" w:rsidRPr="004D22A3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. Кто обращается за услугой?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91"/>
              </w:numPr>
              <w:tabs>
                <w:tab w:val="left" w:pos="240"/>
              </w:tabs>
              <w:spacing w:after="60" w:line="21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Заявитель</w:t>
            </w:r>
          </w:p>
          <w:p w:rsidR="004D22A3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Представитель</w:t>
            </w:r>
          </w:p>
        </w:tc>
      </w:tr>
      <w:tr w:rsidR="004D22A3" w:rsidTr="002101D2">
        <w:tc>
          <w:tcPr>
            <w:tcW w:w="1526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3685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 какой категории относится з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92"/>
              </w:numPr>
              <w:tabs>
                <w:tab w:val="left" w:pos="226"/>
              </w:tabs>
              <w:spacing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Государственное или муниципальное учреждение</w:t>
            </w:r>
          </w:p>
          <w:p w:rsidR="00274758" w:rsidRPr="00274758" w:rsidRDefault="00274758" w:rsidP="00274758">
            <w:pPr>
              <w:widowControl w:val="0"/>
              <w:numPr>
                <w:ilvl w:val="0"/>
                <w:numId w:val="92"/>
              </w:numPr>
              <w:tabs>
                <w:tab w:val="left" w:pos="216"/>
              </w:tabs>
              <w:spacing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Казенное предприятие</w:t>
            </w:r>
          </w:p>
          <w:p w:rsidR="004D22A3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Центр исторического наследия Президе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та Российской Федерации</w:t>
            </w:r>
          </w:p>
        </w:tc>
      </w:tr>
      <w:tr w:rsidR="004D22A3" w:rsidTr="002101D2">
        <w:tc>
          <w:tcPr>
            <w:tcW w:w="1526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</w:t>
            </w:r>
          </w:p>
        </w:tc>
        <w:tc>
          <w:tcPr>
            <w:tcW w:w="3685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8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. На </w:t>
            </w:r>
            <w:proofErr w:type="gramStart"/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формируется земельный участок?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93"/>
              </w:numPr>
              <w:tabs>
                <w:tab w:val="left" w:pos="360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Схема расположения земельного учас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ка</w:t>
            </w:r>
          </w:p>
          <w:p w:rsidR="00274758" w:rsidRPr="00274758" w:rsidRDefault="00274758" w:rsidP="00274758">
            <w:pPr>
              <w:widowControl w:val="0"/>
              <w:numPr>
                <w:ilvl w:val="0"/>
                <w:numId w:val="93"/>
              </w:numPr>
              <w:tabs>
                <w:tab w:val="left" w:pos="461"/>
              </w:tabs>
              <w:spacing w:line="29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Утверждённый проект межевания те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ритории</w:t>
            </w:r>
          </w:p>
          <w:p w:rsidR="004D22A3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11.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Проектная документация лесных учас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ков</w:t>
            </w:r>
          </w:p>
        </w:tc>
      </w:tr>
      <w:tr w:rsidR="00274758" w:rsidTr="006E6A70">
        <w:tc>
          <w:tcPr>
            <w:tcW w:w="9571" w:type="dxa"/>
            <w:gridSpan w:val="3"/>
          </w:tcPr>
          <w:p w:rsidR="00274758" w:rsidRPr="00274758" w:rsidRDefault="00274758" w:rsidP="00274758">
            <w:pPr>
              <w:widowControl w:val="0"/>
              <w:spacing w:line="29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 xml:space="preserve">Критерии для формирования вариантов предоставления услуги для </w:t>
            </w:r>
            <w:proofErr w:type="spellStart"/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подуслуги</w:t>
            </w:r>
            <w:proofErr w:type="spellEnd"/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«Предварительное согласование предоставления земельного участка в собственность</w:t>
            </w:r>
          </w:p>
          <w:p w:rsidR="00274758" w:rsidRPr="00274758" w:rsidRDefault="00274758" w:rsidP="00274758">
            <w:pPr>
              <w:widowControl w:val="0"/>
              <w:tabs>
                <w:tab w:val="left" w:pos="360"/>
              </w:tabs>
              <w:spacing w:line="293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бесплатно)»</w:t>
            </w:r>
          </w:p>
        </w:tc>
      </w:tr>
      <w:tr w:rsidR="004D22A3" w:rsidTr="002101D2">
        <w:tc>
          <w:tcPr>
            <w:tcW w:w="1526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92</w:t>
            </w:r>
          </w:p>
        </w:tc>
        <w:tc>
          <w:tcPr>
            <w:tcW w:w="3685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. Кто обращается за услугой?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94"/>
              </w:numPr>
              <w:tabs>
                <w:tab w:val="left" w:pos="36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Заявитель</w:t>
            </w:r>
          </w:p>
          <w:p w:rsidR="004D22A3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Представитель</w:t>
            </w:r>
          </w:p>
        </w:tc>
      </w:tr>
      <w:tr w:rsidR="004D22A3" w:rsidTr="002101D2">
        <w:tc>
          <w:tcPr>
            <w:tcW w:w="1526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93</w:t>
            </w:r>
          </w:p>
        </w:tc>
        <w:tc>
          <w:tcPr>
            <w:tcW w:w="3685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 какой категории относится з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95"/>
              </w:numPr>
              <w:tabs>
                <w:tab w:val="left" w:pos="514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Физическое лицо (ФЛ)</w:t>
            </w:r>
          </w:p>
          <w:p w:rsidR="00274758" w:rsidRPr="00274758" w:rsidRDefault="00274758" w:rsidP="00274758">
            <w:pPr>
              <w:widowControl w:val="0"/>
              <w:numPr>
                <w:ilvl w:val="0"/>
                <w:numId w:val="95"/>
              </w:numPr>
              <w:tabs>
                <w:tab w:val="left" w:pos="504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Индивидуальный предприниматель (ИП)</w:t>
            </w:r>
          </w:p>
          <w:p w:rsidR="004D22A3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7.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Юридическое лицо (ЮЛ)</w:t>
            </w:r>
          </w:p>
        </w:tc>
      </w:tr>
      <w:tr w:rsidR="004D22A3" w:rsidTr="002101D2">
        <w:tc>
          <w:tcPr>
            <w:tcW w:w="1526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</w:t>
            </w:r>
          </w:p>
        </w:tc>
        <w:tc>
          <w:tcPr>
            <w:tcW w:w="3685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8. Заявитель является иностранным юридическим лицом?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96"/>
              </w:numPr>
              <w:tabs>
                <w:tab w:val="left" w:pos="504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Юридическое лицо зарегистрировано в РФ</w:t>
            </w:r>
          </w:p>
          <w:p w:rsidR="004D22A3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10.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Иностранное юридическое лицо</w:t>
            </w:r>
          </w:p>
        </w:tc>
      </w:tr>
      <w:tr w:rsidR="004D22A3" w:rsidTr="002101D2">
        <w:tc>
          <w:tcPr>
            <w:tcW w:w="1526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95</w:t>
            </w:r>
          </w:p>
        </w:tc>
        <w:tc>
          <w:tcPr>
            <w:tcW w:w="3685" w:type="dxa"/>
          </w:tcPr>
          <w:p w:rsidR="004D22A3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11. К какой категории относится з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(физическое лицо)?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97"/>
              </w:numPr>
              <w:tabs>
                <w:tab w:val="left" w:pos="624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Гражданин, которому участок пред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 в безвозмездное пользование</w:t>
            </w:r>
          </w:p>
          <w:p w:rsidR="00274758" w:rsidRPr="00274758" w:rsidRDefault="00274758" w:rsidP="00274758">
            <w:pPr>
              <w:widowControl w:val="0"/>
              <w:numPr>
                <w:ilvl w:val="0"/>
                <w:numId w:val="97"/>
              </w:numPr>
              <w:tabs>
                <w:tab w:val="left" w:pos="586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Граждане, имеющие трех и более д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тей</w:t>
            </w:r>
          </w:p>
          <w:p w:rsidR="00274758" w:rsidRPr="00274758" w:rsidRDefault="00274758" w:rsidP="00274758">
            <w:pPr>
              <w:widowControl w:val="0"/>
              <w:numPr>
                <w:ilvl w:val="0"/>
                <w:numId w:val="97"/>
              </w:numPr>
              <w:tabs>
                <w:tab w:val="left" w:pos="634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уполномоченное садовым или огородническим товариществом</w:t>
            </w:r>
          </w:p>
          <w:p w:rsidR="00274758" w:rsidRPr="00274758" w:rsidRDefault="00274758" w:rsidP="00274758">
            <w:pPr>
              <w:widowControl w:val="0"/>
              <w:numPr>
                <w:ilvl w:val="0"/>
                <w:numId w:val="97"/>
              </w:numPr>
              <w:tabs>
                <w:tab w:val="left" w:pos="614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Работник по установленной закон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дательством специальности</w:t>
            </w:r>
          </w:p>
          <w:p w:rsidR="004D22A3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16.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Иные категории</w:t>
            </w:r>
          </w:p>
        </w:tc>
      </w:tr>
      <w:tr w:rsidR="00274758" w:rsidTr="002101D2">
        <w:tc>
          <w:tcPr>
            <w:tcW w:w="1526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96</w:t>
            </w:r>
          </w:p>
        </w:tc>
        <w:tc>
          <w:tcPr>
            <w:tcW w:w="3685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17. Право на исходный земельный участок зарегистрировано в ЕГРН?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98"/>
              </w:numPr>
              <w:tabs>
                <w:tab w:val="left" w:pos="586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274758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19.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274758" w:rsidTr="002101D2">
        <w:tc>
          <w:tcPr>
            <w:tcW w:w="1526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97</w:t>
            </w:r>
          </w:p>
        </w:tc>
        <w:tc>
          <w:tcPr>
            <w:tcW w:w="3685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20. К какой категории относится з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(индивидуальный предпр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ниматель)?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99"/>
              </w:numPr>
              <w:tabs>
                <w:tab w:val="left" w:pos="648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 развитии застроенной территории</w:t>
            </w:r>
          </w:p>
          <w:p w:rsidR="00274758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22.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Иные категории</w:t>
            </w:r>
          </w:p>
        </w:tc>
      </w:tr>
      <w:tr w:rsidR="00274758" w:rsidTr="002101D2">
        <w:tc>
          <w:tcPr>
            <w:tcW w:w="1526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</w:t>
            </w:r>
          </w:p>
        </w:tc>
        <w:tc>
          <w:tcPr>
            <w:tcW w:w="3685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23. К какой категории относится з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явитель (юридическое лицо)?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100"/>
              </w:numPr>
              <w:tabs>
                <w:tab w:val="left" w:pos="648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с которым заключен договор о развитии застроенной территории</w:t>
            </w:r>
          </w:p>
          <w:p w:rsidR="00274758" w:rsidRPr="00274758" w:rsidRDefault="00274758" w:rsidP="00274758">
            <w:pPr>
              <w:widowControl w:val="0"/>
              <w:numPr>
                <w:ilvl w:val="0"/>
                <w:numId w:val="100"/>
              </w:numPr>
              <w:tabs>
                <w:tab w:val="left" w:pos="638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Религиозная организация-собственник здания или сооружения</w:t>
            </w:r>
          </w:p>
          <w:p w:rsidR="00274758" w:rsidRPr="00274758" w:rsidRDefault="00274758" w:rsidP="00274758">
            <w:pPr>
              <w:widowControl w:val="0"/>
              <w:numPr>
                <w:ilvl w:val="0"/>
                <w:numId w:val="100"/>
              </w:numPr>
              <w:tabs>
                <w:tab w:val="left" w:pos="643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Лицо, уполномоченное садовым или огородническим товариществом</w:t>
            </w:r>
          </w:p>
          <w:p w:rsidR="00274758" w:rsidRPr="00274758" w:rsidRDefault="00274758" w:rsidP="00274758">
            <w:pPr>
              <w:widowControl w:val="0"/>
              <w:numPr>
                <w:ilvl w:val="0"/>
                <w:numId w:val="100"/>
              </w:numPr>
              <w:tabs>
                <w:tab w:val="left" w:pos="470"/>
              </w:tabs>
              <w:spacing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Некоммерческая организация, созда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ная гражданами</w:t>
            </w:r>
          </w:p>
          <w:p w:rsidR="00274758" w:rsidRDefault="00274758" w:rsidP="00274758">
            <w:pP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28.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Религиозная организаци</w:t>
            </w:r>
            <w:proofErr w:type="gramStart"/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я-</w:t>
            </w:r>
            <w:proofErr w:type="gramEnd"/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землепольз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ватель участка для сельскохозяйственного производства</w:t>
            </w:r>
          </w:p>
          <w:p w:rsidR="00274758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29. Научно-технологический центр (фонд)</w:t>
            </w:r>
          </w:p>
        </w:tc>
      </w:tr>
      <w:tr w:rsidR="00274758" w:rsidTr="002101D2">
        <w:tc>
          <w:tcPr>
            <w:tcW w:w="1526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3685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30. Право на здание или сооружение зарегистрировано в ЕГРН?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101"/>
              </w:numPr>
              <w:tabs>
                <w:tab w:val="left" w:pos="46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274758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32. 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274758" w:rsidTr="002101D2">
        <w:tc>
          <w:tcPr>
            <w:tcW w:w="1526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3685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33. Право на земельный участок з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регистрировано в ЕГРН?</w:t>
            </w:r>
          </w:p>
        </w:tc>
        <w:tc>
          <w:tcPr>
            <w:tcW w:w="4360" w:type="dxa"/>
          </w:tcPr>
          <w:p w:rsidR="00274758" w:rsidRPr="00274758" w:rsidRDefault="00274758" w:rsidP="00274758">
            <w:pPr>
              <w:widowControl w:val="0"/>
              <w:numPr>
                <w:ilvl w:val="0"/>
                <w:numId w:val="102"/>
              </w:numPr>
              <w:tabs>
                <w:tab w:val="left" w:pos="46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475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274758" w:rsidRDefault="00274758" w:rsidP="0027475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35.</w:t>
            </w: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274758" w:rsidTr="002101D2">
        <w:tc>
          <w:tcPr>
            <w:tcW w:w="1526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101</w:t>
            </w:r>
          </w:p>
        </w:tc>
        <w:tc>
          <w:tcPr>
            <w:tcW w:w="3685" w:type="dxa"/>
          </w:tcPr>
          <w:p w:rsidR="00274758" w:rsidRDefault="00274758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475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36. Право на исходный земельный участок зарегистрировано в ЕГРН?</w:t>
            </w:r>
          </w:p>
        </w:tc>
        <w:tc>
          <w:tcPr>
            <w:tcW w:w="4360" w:type="dxa"/>
          </w:tcPr>
          <w:p w:rsidR="00DC5B6D" w:rsidRPr="00DC5B6D" w:rsidRDefault="00DC5B6D" w:rsidP="00DC5B6D">
            <w:pPr>
              <w:widowControl w:val="0"/>
              <w:numPr>
                <w:ilvl w:val="0"/>
                <w:numId w:val="103"/>
              </w:numPr>
              <w:tabs>
                <w:tab w:val="left" w:pos="461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5B6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зарегистрировано в ЕГРН</w:t>
            </w:r>
          </w:p>
          <w:p w:rsidR="00274758" w:rsidRDefault="00DC5B6D" w:rsidP="00DC5B6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38. </w:t>
            </w:r>
            <w:r w:rsidRPr="00DC5B6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Право не зарегистрировано в ЕГРН</w:t>
            </w:r>
          </w:p>
        </w:tc>
      </w:tr>
      <w:tr w:rsidR="004D22A3" w:rsidTr="002101D2">
        <w:tc>
          <w:tcPr>
            <w:tcW w:w="1526" w:type="dxa"/>
          </w:tcPr>
          <w:p w:rsidR="004D22A3" w:rsidRDefault="00DC5B6D" w:rsidP="00F00EC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102</w:t>
            </w:r>
          </w:p>
        </w:tc>
        <w:tc>
          <w:tcPr>
            <w:tcW w:w="3685" w:type="dxa"/>
          </w:tcPr>
          <w:p w:rsidR="004D22A3" w:rsidRDefault="00DC5B6D" w:rsidP="00F00E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5B6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39. На </w:t>
            </w:r>
            <w:proofErr w:type="gramStart"/>
            <w:r w:rsidRPr="00DC5B6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основании</w:t>
            </w:r>
            <w:proofErr w:type="gramEnd"/>
            <w:r w:rsidRPr="00DC5B6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какого документа формируется земельный участок?</w:t>
            </w:r>
          </w:p>
        </w:tc>
        <w:tc>
          <w:tcPr>
            <w:tcW w:w="4360" w:type="dxa"/>
          </w:tcPr>
          <w:p w:rsidR="00DC5B6D" w:rsidRPr="00DC5B6D" w:rsidRDefault="00DC5B6D" w:rsidP="00DC5B6D">
            <w:pPr>
              <w:widowControl w:val="0"/>
              <w:numPr>
                <w:ilvl w:val="0"/>
                <w:numId w:val="104"/>
              </w:numPr>
              <w:tabs>
                <w:tab w:val="left" w:pos="490"/>
              </w:tabs>
              <w:spacing w:after="60" w:line="2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5B6D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Схема расположения земельного участка</w:t>
            </w:r>
          </w:p>
          <w:p w:rsidR="004D22A3" w:rsidRDefault="00DC5B6D" w:rsidP="00DC5B6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41.</w:t>
            </w:r>
            <w:r w:rsidRPr="00DC5B6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Утверждённый проект межевания терр</w:t>
            </w:r>
            <w:r w:rsidRPr="00DC5B6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DC5B6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тории</w:t>
            </w:r>
          </w:p>
        </w:tc>
      </w:tr>
    </w:tbl>
    <w:p w:rsidR="002101D2" w:rsidRDefault="002101D2" w:rsidP="00D66C2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01D2" w:rsidRDefault="002101D2" w:rsidP="00D66C2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07DC" w:rsidRPr="00D507DC" w:rsidRDefault="004E36E0" w:rsidP="00D507D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="00D507DC" w:rsidRPr="00D507DC">
        <w:rPr>
          <w:rFonts w:ascii="Times New Roman" w:hAnsi="Times New Roman" w:cs="Times New Roman"/>
          <w:sz w:val="26"/>
          <w:szCs w:val="26"/>
        </w:rPr>
        <w:t>риложение № 2</w:t>
      </w:r>
    </w:p>
    <w:p w:rsidR="00BB5304" w:rsidRDefault="00D507DC" w:rsidP="00BB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31B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  <w:proofErr w:type="gramStart"/>
      <w:r w:rsidRPr="0068731B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B5304" w:rsidRDefault="00D507DC" w:rsidP="00BB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31B">
        <w:rPr>
          <w:rFonts w:ascii="Times New Roman" w:hAnsi="Times New Roman" w:cs="Times New Roman"/>
          <w:sz w:val="24"/>
          <w:szCs w:val="24"/>
        </w:rPr>
        <w:t xml:space="preserve"> предоставлению </w:t>
      </w:r>
      <w:proofErr w:type="gramStart"/>
      <w:r w:rsidRPr="0068731B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6873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07DC" w:rsidRPr="0068731B" w:rsidRDefault="00D507DC" w:rsidP="00BB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31B">
        <w:rPr>
          <w:rFonts w:ascii="Times New Roman" w:hAnsi="Times New Roman" w:cs="Times New Roman"/>
          <w:sz w:val="24"/>
          <w:szCs w:val="24"/>
        </w:rPr>
        <w:t>услуги</w:t>
      </w:r>
    </w:p>
    <w:p w:rsidR="004E36E0" w:rsidRPr="0068731B" w:rsidRDefault="004E36E0" w:rsidP="00D507D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731B" w:rsidRPr="0068731B" w:rsidRDefault="00D507DC" w:rsidP="0068731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31B">
        <w:rPr>
          <w:rFonts w:ascii="Times New Roman" w:hAnsi="Times New Roman" w:cs="Times New Roman"/>
          <w:b/>
          <w:sz w:val="24"/>
          <w:szCs w:val="24"/>
        </w:rPr>
        <w:t xml:space="preserve">Форма решения о предварительном согласовании предоставления </w:t>
      </w:r>
    </w:p>
    <w:p w:rsidR="00DC5B6D" w:rsidRPr="0068731B" w:rsidRDefault="00D507DC" w:rsidP="0068731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31B">
        <w:rPr>
          <w:rFonts w:ascii="Times New Roman" w:hAnsi="Times New Roman" w:cs="Times New Roman"/>
          <w:b/>
          <w:sz w:val="24"/>
          <w:szCs w:val="24"/>
        </w:rPr>
        <w:t>земельного участка</w:t>
      </w:r>
    </w:p>
    <w:p w:rsidR="0068731B" w:rsidRPr="0068731B" w:rsidRDefault="0068731B" w:rsidP="0068731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7DC" w:rsidRPr="00BB5304" w:rsidRDefault="00D507DC" w:rsidP="0068731B">
      <w:pPr>
        <w:jc w:val="center"/>
        <w:rPr>
          <w:rFonts w:ascii="Times New Roman" w:hAnsi="Times New Roman" w:cs="Times New Roman"/>
          <w:sz w:val="16"/>
          <w:szCs w:val="16"/>
        </w:rPr>
      </w:pPr>
      <w:r w:rsidRPr="00BB5304">
        <w:rPr>
          <w:rFonts w:ascii="Times New Roman" w:hAnsi="Times New Roman" w:cs="Times New Roman"/>
          <w:sz w:val="16"/>
          <w:szCs w:val="16"/>
        </w:rPr>
        <w:t>(наименование уполномоченного органа исполнительной власти субъекта Российской Ф</w:t>
      </w:r>
      <w:r w:rsidRPr="00BB5304">
        <w:rPr>
          <w:rFonts w:ascii="Times New Roman" w:hAnsi="Times New Roman" w:cs="Times New Roman"/>
          <w:sz w:val="16"/>
          <w:szCs w:val="16"/>
        </w:rPr>
        <w:t>е</w:t>
      </w:r>
      <w:r w:rsidRPr="00BB5304">
        <w:rPr>
          <w:rFonts w:ascii="Times New Roman" w:hAnsi="Times New Roman" w:cs="Times New Roman"/>
          <w:sz w:val="16"/>
          <w:szCs w:val="16"/>
        </w:rPr>
        <w:t>дерации, органа местного</w:t>
      </w:r>
      <w:r w:rsidR="0068731B" w:rsidRPr="00BB5304">
        <w:rPr>
          <w:rFonts w:ascii="Times New Roman" w:hAnsi="Times New Roman" w:cs="Times New Roman"/>
          <w:sz w:val="16"/>
          <w:szCs w:val="16"/>
        </w:rPr>
        <w:t xml:space="preserve"> </w:t>
      </w:r>
      <w:r w:rsidRPr="00BB5304">
        <w:rPr>
          <w:rFonts w:ascii="Times New Roman" w:hAnsi="Times New Roman" w:cs="Times New Roman"/>
          <w:sz w:val="16"/>
          <w:szCs w:val="16"/>
        </w:rPr>
        <w:t>самоуправления)</w:t>
      </w:r>
    </w:p>
    <w:p w:rsidR="00D507DC" w:rsidRPr="0068731B" w:rsidRDefault="00BB5304" w:rsidP="00BB53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507DC" w:rsidRPr="0068731B">
        <w:rPr>
          <w:rFonts w:ascii="Times New Roman" w:hAnsi="Times New Roman" w:cs="Times New Roman"/>
          <w:sz w:val="24"/>
          <w:szCs w:val="24"/>
        </w:rPr>
        <w:t>Кому:</w:t>
      </w:r>
    </w:p>
    <w:p w:rsidR="00D507DC" w:rsidRPr="0068731B" w:rsidRDefault="00BB5304" w:rsidP="00BB53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D507DC" w:rsidRPr="0068731B">
        <w:rPr>
          <w:rFonts w:ascii="Times New Roman" w:hAnsi="Times New Roman" w:cs="Times New Roman"/>
          <w:sz w:val="24"/>
          <w:szCs w:val="24"/>
        </w:rPr>
        <w:t>Контактные данные:</w:t>
      </w:r>
    </w:p>
    <w:p w:rsidR="00D507DC" w:rsidRPr="0068731B" w:rsidRDefault="00BB5304" w:rsidP="00BB53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507DC" w:rsidRPr="0068731B">
        <w:rPr>
          <w:rFonts w:ascii="Times New Roman" w:hAnsi="Times New Roman" w:cs="Times New Roman"/>
          <w:sz w:val="24"/>
          <w:szCs w:val="24"/>
        </w:rPr>
        <w:t>/Представитель:</w:t>
      </w:r>
    </w:p>
    <w:p w:rsidR="00D507DC" w:rsidRPr="0068731B" w:rsidRDefault="00BB5304" w:rsidP="00D507D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07DC" w:rsidRPr="0068731B">
        <w:rPr>
          <w:rFonts w:ascii="Times New Roman" w:hAnsi="Times New Roman" w:cs="Times New Roman"/>
          <w:sz w:val="24"/>
          <w:szCs w:val="24"/>
        </w:rPr>
        <w:t>Контактные данные представителя:</w:t>
      </w:r>
    </w:p>
    <w:p w:rsidR="00D507DC" w:rsidRPr="0068731B" w:rsidRDefault="00D507DC" w:rsidP="0068731B">
      <w:pPr>
        <w:jc w:val="center"/>
        <w:rPr>
          <w:rFonts w:ascii="Times New Roman" w:hAnsi="Times New Roman" w:cs="Times New Roman"/>
          <w:sz w:val="24"/>
          <w:szCs w:val="24"/>
        </w:rPr>
      </w:pPr>
      <w:r w:rsidRPr="0068731B">
        <w:rPr>
          <w:rFonts w:ascii="Times New Roman" w:hAnsi="Times New Roman" w:cs="Times New Roman"/>
          <w:sz w:val="24"/>
          <w:szCs w:val="24"/>
        </w:rPr>
        <w:t>РЕШЕНИЕ</w:t>
      </w:r>
    </w:p>
    <w:p w:rsidR="00D507DC" w:rsidRPr="0068731B" w:rsidRDefault="0068731B" w:rsidP="0068731B">
      <w:pPr>
        <w:rPr>
          <w:rFonts w:ascii="Times New Roman" w:hAnsi="Times New Roman" w:cs="Times New Roman"/>
          <w:sz w:val="24"/>
          <w:szCs w:val="24"/>
        </w:rPr>
      </w:pPr>
      <w:r w:rsidRPr="0068731B">
        <w:rPr>
          <w:rFonts w:ascii="Times New Roman" w:hAnsi="Times New Roman" w:cs="Times New Roman"/>
          <w:sz w:val="24"/>
          <w:szCs w:val="24"/>
        </w:rPr>
        <w:t xml:space="preserve">    </w:t>
      </w:r>
      <w:r w:rsidR="00D507DC" w:rsidRPr="0068731B">
        <w:rPr>
          <w:rFonts w:ascii="Times New Roman" w:hAnsi="Times New Roman" w:cs="Times New Roman"/>
          <w:sz w:val="24"/>
          <w:szCs w:val="24"/>
        </w:rPr>
        <w:t xml:space="preserve">От </w:t>
      </w:r>
      <w:r w:rsidRPr="0068731B">
        <w:rPr>
          <w:rFonts w:ascii="Times New Roman" w:hAnsi="Times New Roman" w:cs="Times New Roman"/>
          <w:sz w:val="24"/>
          <w:szCs w:val="24"/>
        </w:rPr>
        <w:t>_______________________</w:t>
      </w:r>
      <w:r w:rsidR="00D507DC" w:rsidRPr="0068731B">
        <w:rPr>
          <w:rFonts w:ascii="Times New Roman" w:hAnsi="Times New Roman" w:cs="Times New Roman"/>
          <w:sz w:val="24"/>
          <w:szCs w:val="24"/>
        </w:rPr>
        <w:t xml:space="preserve"> </w:t>
      </w:r>
      <w:r w:rsidRPr="0068731B">
        <w:rPr>
          <w:rFonts w:ascii="Times New Roman" w:hAnsi="Times New Roman" w:cs="Times New Roman"/>
          <w:sz w:val="24"/>
          <w:szCs w:val="24"/>
        </w:rPr>
        <w:t xml:space="preserve">     </w:t>
      </w:r>
      <w:r w:rsidR="00D507DC" w:rsidRPr="0068731B">
        <w:rPr>
          <w:rFonts w:ascii="Times New Roman" w:hAnsi="Times New Roman" w:cs="Times New Roman"/>
          <w:sz w:val="24"/>
          <w:szCs w:val="24"/>
        </w:rPr>
        <w:t xml:space="preserve">№ </w:t>
      </w:r>
      <w:r w:rsidRPr="0068731B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 w:rsidR="00D507DC" w:rsidRPr="0068731B">
        <w:rPr>
          <w:rFonts w:ascii="Times New Roman" w:hAnsi="Times New Roman" w:cs="Times New Roman"/>
          <w:sz w:val="24"/>
          <w:szCs w:val="24"/>
        </w:rPr>
        <w:tab/>
      </w:r>
    </w:p>
    <w:p w:rsidR="00D507DC" w:rsidRPr="0068731B" w:rsidRDefault="00D507DC" w:rsidP="006873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31B">
        <w:rPr>
          <w:rFonts w:ascii="Times New Roman" w:hAnsi="Times New Roman" w:cs="Times New Roman"/>
          <w:b/>
          <w:sz w:val="24"/>
          <w:szCs w:val="24"/>
        </w:rPr>
        <w:t>О предварительном согласовании предоставления земельного участка</w:t>
      </w:r>
    </w:p>
    <w:p w:rsidR="00D507DC" w:rsidRPr="0068731B" w:rsidRDefault="0068731B" w:rsidP="0068731B">
      <w:pPr>
        <w:rPr>
          <w:rFonts w:ascii="Times New Roman" w:hAnsi="Times New Roman" w:cs="Times New Roman"/>
          <w:sz w:val="24"/>
          <w:szCs w:val="24"/>
        </w:rPr>
      </w:pPr>
      <w:r w:rsidRPr="0068731B">
        <w:rPr>
          <w:rFonts w:ascii="Times New Roman" w:hAnsi="Times New Roman" w:cs="Times New Roman"/>
          <w:sz w:val="24"/>
          <w:szCs w:val="24"/>
        </w:rPr>
        <w:t xml:space="preserve">     </w:t>
      </w:r>
      <w:r w:rsidR="00D507DC" w:rsidRPr="0068731B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</w:t>
      </w:r>
      <w:proofErr w:type="gramStart"/>
      <w:r w:rsidR="00D507DC" w:rsidRPr="0068731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507DC" w:rsidRPr="0068731B">
        <w:rPr>
          <w:rFonts w:ascii="Times New Roman" w:hAnsi="Times New Roman" w:cs="Times New Roman"/>
          <w:sz w:val="24"/>
          <w:szCs w:val="24"/>
        </w:rPr>
        <w:t xml:space="preserve"> </w:t>
      </w:r>
      <w:r w:rsidRPr="0068731B">
        <w:rPr>
          <w:rFonts w:ascii="Times New Roman" w:hAnsi="Times New Roman" w:cs="Times New Roman"/>
          <w:sz w:val="24"/>
          <w:szCs w:val="24"/>
        </w:rPr>
        <w:t>______________</w:t>
      </w:r>
      <w:r w:rsidR="00D507DC" w:rsidRPr="0068731B">
        <w:rPr>
          <w:rFonts w:ascii="Times New Roman" w:hAnsi="Times New Roman" w:cs="Times New Roman"/>
          <w:sz w:val="24"/>
          <w:szCs w:val="24"/>
        </w:rPr>
        <w:t xml:space="preserve">№ </w:t>
      </w:r>
      <w:r w:rsidRPr="0068731B">
        <w:rPr>
          <w:rFonts w:ascii="Times New Roman" w:hAnsi="Times New Roman" w:cs="Times New Roman"/>
          <w:sz w:val="24"/>
          <w:szCs w:val="24"/>
        </w:rPr>
        <w:t>______________</w:t>
      </w:r>
      <w:r w:rsidR="00D507DC" w:rsidRPr="0068731B">
        <w:rPr>
          <w:rFonts w:ascii="Times New Roman" w:hAnsi="Times New Roman" w:cs="Times New Roman"/>
          <w:sz w:val="24"/>
          <w:szCs w:val="24"/>
        </w:rPr>
        <w:tab/>
      </w:r>
    </w:p>
    <w:p w:rsidR="00D507DC" w:rsidRPr="0068731B" w:rsidRDefault="00D507DC" w:rsidP="004E36E0">
      <w:pPr>
        <w:jc w:val="both"/>
        <w:rPr>
          <w:rFonts w:ascii="Times New Roman" w:hAnsi="Times New Roman" w:cs="Times New Roman"/>
          <w:sz w:val="24"/>
          <w:szCs w:val="24"/>
        </w:rPr>
      </w:pPr>
      <w:r w:rsidRPr="0068731B">
        <w:rPr>
          <w:rFonts w:ascii="Times New Roman" w:hAnsi="Times New Roman" w:cs="Times New Roman"/>
          <w:sz w:val="24"/>
          <w:szCs w:val="24"/>
        </w:rPr>
        <w:t>и приложенных к нему документов в соответствии со статьей 39.15 Земельного кодекса Российской Федерации принято РЕШЕНИЕ:</w:t>
      </w:r>
    </w:p>
    <w:p w:rsidR="0068731B" w:rsidRDefault="00D507DC" w:rsidP="004E36E0">
      <w:pPr>
        <w:jc w:val="both"/>
        <w:rPr>
          <w:rFonts w:ascii="Times New Roman" w:hAnsi="Times New Roman" w:cs="Times New Roman"/>
          <w:sz w:val="24"/>
          <w:szCs w:val="24"/>
        </w:rPr>
      </w:pPr>
      <w:r w:rsidRPr="0068731B">
        <w:rPr>
          <w:rFonts w:ascii="Times New Roman" w:hAnsi="Times New Roman" w:cs="Times New Roman"/>
          <w:sz w:val="24"/>
          <w:szCs w:val="24"/>
        </w:rPr>
        <w:t>1.</w:t>
      </w:r>
      <w:r w:rsidR="0068731B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68731B">
        <w:rPr>
          <w:rFonts w:ascii="Times New Roman" w:hAnsi="Times New Roman" w:cs="Times New Roman"/>
          <w:sz w:val="24"/>
          <w:szCs w:val="24"/>
        </w:rPr>
        <w:tab/>
        <w:t xml:space="preserve">Предварительно согласовать </w:t>
      </w:r>
      <w:r w:rsidRPr="0068731B">
        <w:rPr>
          <w:rFonts w:ascii="Times New Roman" w:hAnsi="Times New Roman" w:cs="Times New Roman"/>
          <w:sz w:val="24"/>
          <w:szCs w:val="24"/>
        </w:rPr>
        <w:tab/>
        <w:t xml:space="preserve">2 </w:t>
      </w:r>
      <w:r w:rsidR="006873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07DC" w:rsidRPr="0068731B" w:rsidRDefault="0068731B" w:rsidP="004E36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D507DC" w:rsidRPr="0068731B">
        <w:rPr>
          <w:rFonts w:ascii="Times New Roman" w:hAnsi="Times New Roman" w:cs="Times New Roman"/>
          <w:sz w:val="24"/>
          <w:szCs w:val="24"/>
        </w:rPr>
        <w:t>(далее - Заявитель)</w:t>
      </w:r>
    </w:p>
    <w:p w:rsidR="00D507DC" w:rsidRPr="0068731B" w:rsidRDefault="00D507DC" w:rsidP="004E36E0">
      <w:pPr>
        <w:jc w:val="both"/>
        <w:rPr>
          <w:rFonts w:ascii="Times New Roman" w:hAnsi="Times New Roman" w:cs="Times New Roman"/>
          <w:sz w:val="24"/>
          <w:szCs w:val="24"/>
        </w:rPr>
      </w:pPr>
      <w:r w:rsidRPr="0068731B">
        <w:rPr>
          <w:rFonts w:ascii="Times New Roman" w:hAnsi="Times New Roman" w:cs="Times New Roman"/>
          <w:sz w:val="24"/>
          <w:szCs w:val="24"/>
        </w:rPr>
        <w:t xml:space="preserve">предоставление в </w:t>
      </w:r>
      <w:r w:rsidR="0068731B">
        <w:rPr>
          <w:rFonts w:ascii="Times New Roman" w:hAnsi="Times New Roman" w:cs="Times New Roman"/>
          <w:sz w:val="24"/>
          <w:szCs w:val="24"/>
        </w:rPr>
        <w:t>____________</w:t>
      </w:r>
      <w:r w:rsidRPr="0068731B">
        <w:rPr>
          <w:rFonts w:ascii="Times New Roman" w:hAnsi="Times New Roman" w:cs="Times New Roman"/>
          <w:sz w:val="24"/>
          <w:szCs w:val="24"/>
        </w:rPr>
        <w:t xml:space="preserve">3 для </w:t>
      </w:r>
      <w:r w:rsidR="0068731B">
        <w:rPr>
          <w:rFonts w:ascii="Times New Roman" w:hAnsi="Times New Roman" w:cs="Times New Roman"/>
          <w:sz w:val="24"/>
          <w:szCs w:val="24"/>
        </w:rPr>
        <w:t>________________</w:t>
      </w:r>
      <w:r w:rsidRPr="0068731B">
        <w:rPr>
          <w:rFonts w:ascii="Times New Roman" w:hAnsi="Times New Roman" w:cs="Times New Roman"/>
          <w:sz w:val="24"/>
          <w:szCs w:val="24"/>
        </w:rPr>
        <w:t>4 земельного</w:t>
      </w:r>
      <w:r w:rsidR="0068731B">
        <w:rPr>
          <w:rFonts w:ascii="Times New Roman" w:hAnsi="Times New Roman" w:cs="Times New Roman"/>
          <w:sz w:val="24"/>
          <w:szCs w:val="24"/>
        </w:rPr>
        <w:t xml:space="preserve"> </w:t>
      </w:r>
      <w:r w:rsidRPr="0068731B">
        <w:rPr>
          <w:rFonts w:ascii="Times New Roman" w:hAnsi="Times New Roman" w:cs="Times New Roman"/>
          <w:sz w:val="24"/>
          <w:szCs w:val="24"/>
        </w:rPr>
        <w:t>участка, находящ</w:t>
      </w:r>
      <w:r w:rsidRPr="0068731B">
        <w:rPr>
          <w:rFonts w:ascii="Times New Roman" w:hAnsi="Times New Roman" w:cs="Times New Roman"/>
          <w:sz w:val="24"/>
          <w:szCs w:val="24"/>
        </w:rPr>
        <w:t>е</w:t>
      </w:r>
      <w:r w:rsidRPr="0068731B">
        <w:rPr>
          <w:rFonts w:ascii="Times New Roman" w:hAnsi="Times New Roman" w:cs="Times New Roman"/>
          <w:sz w:val="24"/>
          <w:szCs w:val="24"/>
        </w:rPr>
        <w:t>гося в собственности</w:t>
      </w:r>
      <w:r w:rsidR="0068731B">
        <w:rPr>
          <w:rFonts w:ascii="Times New Roman" w:hAnsi="Times New Roman" w:cs="Times New Roman"/>
          <w:sz w:val="24"/>
          <w:szCs w:val="24"/>
        </w:rPr>
        <w:t>_____________________</w:t>
      </w:r>
      <w:r w:rsidRPr="0068731B">
        <w:rPr>
          <w:rFonts w:ascii="Times New Roman" w:hAnsi="Times New Roman" w:cs="Times New Roman"/>
          <w:sz w:val="24"/>
          <w:szCs w:val="24"/>
        </w:rPr>
        <w:t>5/государственная собственность</w:t>
      </w:r>
    </w:p>
    <w:p w:rsidR="00D507DC" w:rsidRPr="0068731B" w:rsidRDefault="00D507DC" w:rsidP="004E36E0">
      <w:pPr>
        <w:jc w:val="both"/>
        <w:rPr>
          <w:rFonts w:ascii="Times New Roman" w:hAnsi="Times New Roman" w:cs="Times New Roman"/>
          <w:sz w:val="24"/>
          <w:szCs w:val="24"/>
        </w:rPr>
      </w:pPr>
      <w:r w:rsidRPr="0068731B">
        <w:rPr>
          <w:rFonts w:ascii="Times New Roman" w:hAnsi="Times New Roman" w:cs="Times New Roman"/>
          <w:sz w:val="24"/>
          <w:szCs w:val="24"/>
        </w:rPr>
        <w:t xml:space="preserve">на который не </w:t>
      </w:r>
      <w:proofErr w:type="gramStart"/>
      <w:r w:rsidRPr="0068731B">
        <w:rPr>
          <w:rFonts w:ascii="Times New Roman" w:hAnsi="Times New Roman" w:cs="Times New Roman"/>
          <w:sz w:val="24"/>
          <w:szCs w:val="24"/>
        </w:rPr>
        <w:t>разграничена</w:t>
      </w:r>
      <w:proofErr w:type="gramEnd"/>
      <w:r w:rsidRPr="0068731B">
        <w:rPr>
          <w:rFonts w:ascii="Times New Roman" w:hAnsi="Times New Roman" w:cs="Times New Roman"/>
          <w:sz w:val="24"/>
          <w:szCs w:val="24"/>
        </w:rPr>
        <w:t xml:space="preserve"> (далее - Участок): площадью</w:t>
      </w:r>
      <w:r w:rsidR="0068731B">
        <w:rPr>
          <w:rFonts w:ascii="Times New Roman" w:hAnsi="Times New Roman" w:cs="Times New Roman"/>
          <w:sz w:val="24"/>
          <w:szCs w:val="24"/>
        </w:rPr>
        <w:t>_________________</w:t>
      </w:r>
      <w:r w:rsidRPr="0068731B">
        <w:rPr>
          <w:rFonts w:ascii="Times New Roman" w:hAnsi="Times New Roman" w:cs="Times New Roman"/>
          <w:sz w:val="24"/>
          <w:szCs w:val="24"/>
        </w:rPr>
        <w:t xml:space="preserve"> </w:t>
      </w:r>
      <w:r w:rsidRPr="0068731B">
        <w:rPr>
          <w:rFonts w:ascii="Times New Roman" w:hAnsi="Times New Roman" w:cs="Times New Roman"/>
          <w:sz w:val="24"/>
          <w:szCs w:val="24"/>
        </w:rPr>
        <w:tab/>
        <w:t>6 кв. м,</w:t>
      </w:r>
    </w:p>
    <w:p w:rsidR="00D507DC" w:rsidRPr="00D507DC" w:rsidRDefault="00D507DC" w:rsidP="00D507DC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507DC" w:rsidRDefault="00D507DC" w:rsidP="00D507DC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B5304" w:rsidRPr="00D507DC" w:rsidRDefault="00BB5304" w:rsidP="00D507DC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68731B" w:rsidRPr="0068731B" w:rsidRDefault="0068731B" w:rsidP="0068731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8731B">
        <w:rPr>
          <w:rFonts w:ascii="Times New Roman" w:hAnsi="Times New Roman" w:cs="Times New Roman"/>
          <w:b/>
          <w:sz w:val="16"/>
          <w:szCs w:val="16"/>
        </w:rPr>
        <w:t>2</w:t>
      </w:r>
      <w:proofErr w:type="gramStart"/>
      <w:r w:rsidRPr="0068731B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68731B">
        <w:rPr>
          <w:rFonts w:ascii="Times New Roman" w:hAnsi="Times New Roman" w:cs="Times New Roman"/>
          <w:b/>
          <w:sz w:val="16"/>
          <w:szCs w:val="16"/>
        </w:rPr>
        <w:t>казываются фамилия, имя и (при наличии) отчество, место жительства заявителя, реквизиты документа, удостов</w:t>
      </w:r>
      <w:r w:rsidRPr="0068731B">
        <w:rPr>
          <w:rFonts w:ascii="Times New Roman" w:hAnsi="Times New Roman" w:cs="Times New Roman"/>
          <w:b/>
          <w:sz w:val="16"/>
          <w:szCs w:val="16"/>
        </w:rPr>
        <w:t>е</w:t>
      </w:r>
      <w:r w:rsidRPr="0068731B">
        <w:rPr>
          <w:rFonts w:ascii="Times New Roman" w:hAnsi="Times New Roman" w:cs="Times New Roman"/>
          <w:b/>
          <w:sz w:val="16"/>
          <w:szCs w:val="16"/>
        </w:rPr>
        <w:t>ряющего личность заявителя (для гражданина)/наименование и место нахождения заявителя, а также государственный рег</w:t>
      </w:r>
      <w:r w:rsidRPr="0068731B">
        <w:rPr>
          <w:rFonts w:ascii="Times New Roman" w:hAnsi="Times New Roman" w:cs="Times New Roman"/>
          <w:b/>
          <w:sz w:val="16"/>
          <w:szCs w:val="16"/>
        </w:rPr>
        <w:t>и</w:t>
      </w:r>
      <w:r w:rsidRPr="0068731B">
        <w:rPr>
          <w:rFonts w:ascii="Times New Roman" w:hAnsi="Times New Roman" w:cs="Times New Roman"/>
          <w:b/>
          <w:sz w:val="16"/>
          <w:szCs w:val="16"/>
        </w:rPr>
        <w:t>страционный номер записи о государственной регистрации юридического лица в ЕГРЮЛ, идентификационный номер налог</w:t>
      </w:r>
      <w:r w:rsidRPr="0068731B">
        <w:rPr>
          <w:rFonts w:ascii="Times New Roman" w:hAnsi="Times New Roman" w:cs="Times New Roman"/>
          <w:b/>
          <w:sz w:val="16"/>
          <w:szCs w:val="16"/>
        </w:rPr>
        <w:t>о</w:t>
      </w:r>
      <w:r w:rsidRPr="0068731B">
        <w:rPr>
          <w:rFonts w:ascii="Times New Roman" w:hAnsi="Times New Roman" w:cs="Times New Roman"/>
          <w:b/>
          <w:sz w:val="16"/>
          <w:szCs w:val="16"/>
        </w:rPr>
        <w:t>плательщика, за исключением случая, если заявителем является иностранное юридическое лицо (для юридического лица)/ наименование органа государственной власти, если заявителем является орган государственной власти/наименование органа местного самоуправления, если заявителем является орган местного самоуправления;</w:t>
      </w:r>
    </w:p>
    <w:p w:rsidR="0068731B" w:rsidRPr="0068731B" w:rsidRDefault="0068731B" w:rsidP="0068731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8731B">
        <w:rPr>
          <w:rFonts w:ascii="Times New Roman" w:hAnsi="Times New Roman" w:cs="Times New Roman"/>
          <w:b/>
          <w:sz w:val="16"/>
          <w:szCs w:val="16"/>
        </w:rPr>
        <w:t>3</w:t>
      </w:r>
      <w:proofErr w:type="gramStart"/>
      <w:r w:rsidRPr="0068731B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68731B">
        <w:rPr>
          <w:rFonts w:ascii="Times New Roman" w:hAnsi="Times New Roman" w:cs="Times New Roman"/>
          <w:b/>
          <w:sz w:val="16"/>
          <w:szCs w:val="16"/>
        </w:rPr>
        <w:t>казывается испрашиваемый Заявителем вида права</w:t>
      </w:r>
    </w:p>
    <w:p w:rsidR="0068731B" w:rsidRPr="0068731B" w:rsidRDefault="0068731B" w:rsidP="0068731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8731B">
        <w:rPr>
          <w:rFonts w:ascii="Times New Roman" w:hAnsi="Times New Roman" w:cs="Times New Roman"/>
          <w:b/>
          <w:sz w:val="16"/>
          <w:szCs w:val="16"/>
        </w:rPr>
        <w:t>4</w:t>
      </w:r>
      <w:proofErr w:type="gramStart"/>
      <w:r w:rsidRPr="0068731B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68731B">
        <w:rPr>
          <w:rFonts w:ascii="Times New Roman" w:hAnsi="Times New Roman" w:cs="Times New Roman"/>
          <w:b/>
          <w:sz w:val="16"/>
          <w:szCs w:val="16"/>
        </w:rPr>
        <w:t>казывается цель использования Участка</w:t>
      </w:r>
    </w:p>
    <w:p w:rsidR="0068731B" w:rsidRPr="0068731B" w:rsidRDefault="0068731B" w:rsidP="0068731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8731B">
        <w:rPr>
          <w:rFonts w:ascii="Times New Roman" w:hAnsi="Times New Roman" w:cs="Times New Roman"/>
          <w:b/>
          <w:sz w:val="16"/>
          <w:szCs w:val="16"/>
        </w:rPr>
        <w:t>5</w:t>
      </w:r>
      <w:proofErr w:type="gramStart"/>
      <w:r w:rsidRPr="0068731B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68731B">
        <w:rPr>
          <w:rFonts w:ascii="Times New Roman" w:hAnsi="Times New Roman" w:cs="Times New Roman"/>
          <w:b/>
          <w:sz w:val="16"/>
          <w:szCs w:val="16"/>
        </w:rPr>
        <w:t>казывается субъект Российской Федерации или муниципальное образование, в собственности которого находится Участок/земельные участки, из которых будет образован земельный участок</w:t>
      </w:r>
    </w:p>
    <w:p w:rsidR="00D507DC" w:rsidRPr="0068731B" w:rsidRDefault="0068731B" w:rsidP="0068731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8731B">
        <w:rPr>
          <w:rFonts w:ascii="Times New Roman" w:hAnsi="Times New Roman" w:cs="Times New Roman"/>
          <w:b/>
          <w:sz w:val="16"/>
          <w:szCs w:val="16"/>
        </w:rPr>
        <w:t>6</w:t>
      </w:r>
      <w:proofErr w:type="gramStart"/>
      <w:r w:rsidRPr="0068731B">
        <w:rPr>
          <w:rFonts w:ascii="Times New Roman" w:hAnsi="Times New Roman" w:cs="Times New Roman"/>
          <w:b/>
          <w:sz w:val="16"/>
          <w:szCs w:val="16"/>
        </w:rPr>
        <w:tab/>
        <w:t>В</w:t>
      </w:r>
      <w:proofErr w:type="gramEnd"/>
      <w:r w:rsidRPr="0068731B">
        <w:rPr>
          <w:rFonts w:ascii="Times New Roman" w:hAnsi="Times New Roman" w:cs="Times New Roman"/>
          <w:b/>
          <w:sz w:val="16"/>
          <w:szCs w:val="16"/>
        </w:rPr>
        <w:t xml:space="preserve"> случае если Участок предстоит образовать, то площадь указывается в соответствии с проектом межевания</w:t>
      </w:r>
    </w:p>
    <w:p w:rsidR="00264DE0" w:rsidRPr="0068731B" w:rsidRDefault="00264DE0" w:rsidP="0068731B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B730A">
        <w:rPr>
          <w:rFonts w:ascii="Times New Roman" w:hAnsi="Times New Roman" w:cs="Times New Roman"/>
          <w:sz w:val="24"/>
          <w:szCs w:val="24"/>
        </w:rPr>
        <w:lastRenderedPageBreak/>
        <w:t>расположенного по адресу</w:t>
      </w:r>
      <w:r w:rsidRPr="003B730A">
        <w:rPr>
          <w:rFonts w:ascii="Times New Roman" w:hAnsi="Times New Roman" w:cs="Times New Roman"/>
          <w:sz w:val="24"/>
          <w:szCs w:val="24"/>
        </w:rPr>
        <w:tab/>
        <w:t>(при отсутствии адреса иное описание</w:t>
      </w:r>
      <w:proofErr w:type="gramEnd"/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местоположения земельного участка), кадастровый номер</w:t>
      </w:r>
      <w:r w:rsidR="00BB5304">
        <w:rPr>
          <w:rFonts w:ascii="Times New Roman" w:hAnsi="Times New Roman" w:cs="Times New Roman"/>
          <w:sz w:val="24"/>
          <w:szCs w:val="24"/>
        </w:rPr>
        <w:t>_____________________</w:t>
      </w:r>
      <w:r w:rsidRPr="003B730A">
        <w:rPr>
          <w:rFonts w:ascii="Times New Roman" w:hAnsi="Times New Roman" w:cs="Times New Roman"/>
          <w:sz w:val="24"/>
          <w:szCs w:val="24"/>
        </w:rPr>
        <w:tab/>
        <w:t>7.</w:t>
      </w:r>
    </w:p>
    <w:p w:rsidR="003B730A" w:rsidRPr="003B730A" w:rsidRDefault="00BB5304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B730A" w:rsidRPr="003B730A">
        <w:rPr>
          <w:rFonts w:ascii="Times New Roman" w:hAnsi="Times New Roman" w:cs="Times New Roman"/>
          <w:sz w:val="24"/>
          <w:szCs w:val="24"/>
        </w:rPr>
        <w:t>Участок находится в территориальной зоне: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3B730A" w:rsidRPr="003B730A">
        <w:rPr>
          <w:rFonts w:ascii="Times New Roman" w:hAnsi="Times New Roman" w:cs="Times New Roman"/>
          <w:sz w:val="24"/>
          <w:szCs w:val="24"/>
        </w:rPr>
        <w:t xml:space="preserve"> </w:t>
      </w:r>
      <w:r w:rsidR="003B730A" w:rsidRPr="003B730A">
        <w:rPr>
          <w:rFonts w:ascii="Times New Roman" w:hAnsi="Times New Roman" w:cs="Times New Roman"/>
          <w:sz w:val="24"/>
          <w:szCs w:val="24"/>
        </w:rPr>
        <w:tab/>
        <w:t>/Вид (виды)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разрешенного использования Участка:</w:t>
      </w:r>
      <w:r w:rsidR="00BB5304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3B730A">
        <w:rPr>
          <w:rFonts w:ascii="Times New Roman" w:hAnsi="Times New Roman" w:cs="Times New Roman"/>
          <w:sz w:val="24"/>
          <w:szCs w:val="24"/>
        </w:rPr>
        <w:tab/>
        <w:t>8.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Участок относится к категории земель "</w:t>
      </w:r>
      <w:r w:rsidR="00BB5304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3B730A">
        <w:rPr>
          <w:rFonts w:ascii="Times New Roman" w:hAnsi="Times New Roman" w:cs="Times New Roman"/>
          <w:sz w:val="24"/>
          <w:szCs w:val="24"/>
        </w:rPr>
        <w:tab/>
        <w:t>".</w:t>
      </w:r>
    </w:p>
    <w:p w:rsidR="003B730A" w:rsidRPr="003B730A" w:rsidRDefault="00BB5304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B730A" w:rsidRPr="003B730A">
        <w:rPr>
          <w:rFonts w:ascii="Times New Roman" w:hAnsi="Times New Roman" w:cs="Times New Roman"/>
          <w:sz w:val="24"/>
          <w:szCs w:val="24"/>
        </w:rPr>
        <w:t>2.</w:t>
      </w:r>
      <w:r w:rsidR="003B730A" w:rsidRPr="003B730A">
        <w:rPr>
          <w:rFonts w:ascii="Times New Roman" w:hAnsi="Times New Roman" w:cs="Times New Roman"/>
          <w:sz w:val="24"/>
          <w:szCs w:val="24"/>
        </w:rPr>
        <w:tab/>
        <w:t>Образование Участка предусмотрено проектом межевания территории/проектной документацией лесного</w:t>
      </w:r>
      <w:r w:rsidR="003B730A" w:rsidRPr="003B730A">
        <w:rPr>
          <w:rFonts w:ascii="Times New Roman" w:hAnsi="Times New Roman" w:cs="Times New Roman"/>
          <w:sz w:val="24"/>
          <w:szCs w:val="24"/>
        </w:rPr>
        <w:tab/>
        <w:t>участка,</w:t>
      </w:r>
      <w:r w:rsidR="003B730A" w:rsidRPr="003B730A">
        <w:rPr>
          <w:rFonts w:ascii="Times New Roman" w:hAnsi="Times New Roman" w:cs="Times New Roman"/>
          <w:sz w:val="24"/>
          <w:szCs w:val="24"/>
        </w:rPr>
        <w:tab/>
        <w:t xml:space="preserve">утвержденным </w:t>
      </w:r>
      <w:r w:rsidR="003B730A" w:rsidRPr="003B730A">
        <w:rPr>
          <w:rFonts w:ascii="Times New Roman" w:hAnsi="Times New Roman" w:cs="Times New Roman"/>
          <w:sz w:val="24"/>
          <w:szCs w:val="24"/>
        </w:rPr>
        <w:tab/>
        <w:t>./Утвердить схему распол</w:t>
      </w:r>
      <w:r w:rsidR="003B730A" w:rsidRPr="003B730A">
        <w:rPr>
          <w:rFonts w:ascii="Times New Roman" w:hAnsi="Times New Roman" w:cs="Times New Roman"/>
          <w:sz w:val="24"/>
          <w:szCs w:val="24"/>
        </w:rPr>
        <w:t>о</w:t>
      </w:r>
      <w:r w:rsidR="003B730A" w:rsidRPr="003B730A">
        <w:rPr>
          <w:rFonts w:ascii="Times New Roman" w:hAnsi="Times New Roman" w:cs="Times New Roman"/>
          <w:sz w:val="24"/>
          <w:szCs w:val="24"/>
        </w:rPr>
        <w:t xml:space="preserve">жения земельного участка </w:t>
      </w:r>
      <w:proofErr w:type="gramStart"/>
      <w:r w:rsidR="003B730A" w:rsidRPr="003B730A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9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кадастровом плане территории согласно приложению к настоящему решению</w:t>
      </w:r>
      <w:proofErr w:type="gramStart"/>
      <w:r w:rsidRPr="003B730A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3B730A">
        <w:rPr>
          <w:rFonts w:ascii="Times New Roman" w:hAnsi="Times New Roman" w:cs="Times New Roman"/>
          <w:sz w:val="24"/>
          <w:szCs w:val="24"/>
        </w:rPr>
        <w:t>.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Условный номер Участка</w:t>
      </w:r>
      <w:r w:rsidR="00BB530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B730A">
        <w:rPr>
          <w:rFonts w:ascii="Times New Roman" w:hAnsi="Times New Roman" w:cs="Times New Roman"/>
          <w:sz w:val="24"/>
          <w:szCs w:val="24"/>
        </w:rPr>
        <w:t>10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3.</w:t>
      </w:r>
      <w:r w:rsidRPr="003B730A">
        <w:rPr>
          <w:rFonts w:ascii="Times New Roman" w:hAnsi="Times New Roman" w:cs="Times New Roman"/>
          <w:sz w:val="24"/>
          <w:szCs w:val="24"/>
        </w:rPr>
        <w:tab/>
        <w:t>Кадастровы</w:t>
      </w:r>
      <w:proofErr w:type="gramStart"/>
      <w:r w:rsidRPr="003B730A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3B730A">
        <w:rPr>
          <w:rFonts w:ascii="Times New Roman" w:hAnsi="Times New Roman" w:cs="Times New Roman"/>
          <w:sz w:val="24"/>
          <w:szCs w:val="24"/>
        </w:rPr>
        <w:t>е) номер(а) земельного(</w:t>
      </w:r>
      <w:proofErr w:type="spellStart"/>
      <w:r w:rsidRPr="003B730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3B730A">
        <w:rPr>
          <w:rFonts w:ascii="Times New Roman" w:hAnsi="Times New Roman" w:cs="Times New Roman"/>
          <w:sz w:val="24"/>
          <w:szCs w:val="24"/>
        </w:rPr>
        <w:t>) участка/участков, из которых/которого предусмотрено образование испрашиваемого земельного участка</w:t>
      </w:r>
      <w:r w:rsidR="00BB5304">
        <w:rPr>
          <w:rFonts w:ascii="Times New Roman" w:hAnsi="Times New Roman" w:cs="Times New Roman"/>
          <w:sz w:val="24"/>
          <w:szCs w:val="24"/>
        </w:rPr>
        <w:t>____________</w:t>
      </w:r>
      <w:r w:rsidRPr="003B730A">
        <w:rPr>
          <w:rFonts w:ascii="Times New Roman" w:hAnsi="Times New Roman" w:cs="Times New Roman"/>
          <w:sz w:val="24"/>
          <w:szCs w:val="24"/>
        </w:rPr>
        <w:tab/>
        <w:t>11.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4.</w:t>
      </w:r>
      <w:r w:rsidRPr="003B730A">
        <w:rPr>
          <w:rFonts w:ascii="Times New Roman" w:hAnsi="Times New Roman" w:cs="Times New Roman"/>
          <w:sz w:val="24"/>
          <w:szCs w:val="24"/>
        </w:rPr>
        <w:tab/>
        <w:t>В отношении Участка установлены следующие ограничения: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12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5.</w:t>
      </w:r>
      <w:r w:rsidRPr="003B730A">
        <w:rPr>
          <w:rFonts w:ascii="Times New Roman" w:hAnsi="Times New Roman" w:cs="Times New Roman"/>
          <w:sz w:val="24"/>
          <w:szCs w:val="24"/>
        </w:rPr>
        <w:tab/>
        <w:t>Заявителю обеспечить проведение кадастровых работ по образованию Участка в соответствии с проектом межевания территории/со схемой расположения земельного участка/проектной документацией лесного участка13.</w:t>
      </w:r>
    </w:p>
    <w:p w:rsidR="003B730A" w:rsidRPr="003B730A" w:rsidRDefault="00BB5304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B730A" w:rsidRPr="003B730A">
        <w:rPr>
          <w:rFonts w:ascii="Times New Roman" w:hAnsi="Times New Roman" w:cs="Times New Roman"/>
          <w:sz w:val="24"/>
          <w:szCs w:val="24"/>
        </w:rPr>
        <w:t>Заявителю обеспечить проведение кадастровых работ, необходимых для уточнения границ Участка14.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6.</w:t>
      </w:r>
      <w:r w:rsidRPr="003B730A">
        <w:rPr>
          <w:rFonts w:ascii="Times New Roman" w:hAnsi="Times New Roman" w:cs="Times New Roman"/>
          <w:sz w:val="24"/>
          <w:szCs w:val="24"/>
        </w:rPr>
        <w:tab/>
        <w:t>Заявителю обеспечить изменения вида разрешенного использования Участка/ пер</w:t>
      </w:r>
      <w:r w:rsidRPr="003B730A">
        <w:rPr>
          <w:rFonts w:ascii="Times New Roman" w:hAnsi="Times New Roman" w:cs="Times New Roman"/>
          <w:sz w:val="24"/>
          <w:szCs w:val="24"/>
        </w:rPr>
        <w:t>е</w:t>
      </w:r>
      <w:r w:rsidRPr="003B730A">
        <w:rPr>
          <w:rFonts w:ascii="Times New Roman" w:hAnsi="Times New Roman" w:cs="Times New Roman"/>
          <w:sz w:val="24"/>
          <w:szCs w:val="24"/>
        </w:rPr>
        <w:t>вод Участка из категории земель «</w:t>
      </w:r>
      <w:r w:rsidR="00BB5304">
        <w:rPr>
          <w:rFonts w:ascii="Times New Roman" w:hAnsi="Times New Roman" w:cs="Times New Roman"/>
          <w:sz w:val="24"/>
          <w:szCs w:val="24"/>
        </w:rPr>
        <w:t>________________________</w:t>
      </w:r>
      <w:r w:rsidRPr="003B730A">
        <w:rPr>
          <w:rFonts w:ascii="Times New Roman" w:hAnsi="Times New Roman" w:cs="Times New Roman"/>
          <w:sz w:val="24"/>
          <w:szCs w:val="24"/>
        </w:rPr>
        <w:tab/>
        <w:t>» в категорию земель</w:t>
      </w:r>
    </w:p>
    <w:p w:rsid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« »15.</w:t>
      </w:r>
    </w:p>
    <w:p w:rsid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>территории, со схемой расположения земельного участка или с проектной документацией лесных участков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>7</w:t>
      </w:r>
      <w:proofErr w:type="gramStart"/>
      <w:r w:rsidRPr="003B730A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3B730A">
        <w:rPr>
          <w:rFonts w:ascii="Times New Roman" w:hAnsi="Times New Roman" w:cs="Times New Roman"/>
          <w:b/>
          <w:sz w:val="16"/>
          <w:szCs w:val="16"/>
        </w:rPr>
        <w:t>казывается, если решение о предварительном согласовании предоставления земельного участка принимается в случае, если границы Участка подлежат уточнению в соответствии с Федеральным законом от 13 июля 2015 г.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>№ 218-ФЗ "О государственной регистрации недвижимости"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>8</w:t>
      </w:r>
      <w:proofErr w:type="gramStart"/>
      <w:r w:rsidRPr="003B730A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3B730A">
        <w:rPr>
          <w:rFonts w:ascii="Times New Roman" w:hAnsi="Times New Roman" w:cs="Times New Roman"/>
          <w:b/>
          <w:sz w:val="16"/>
          <w:szCs w:val="16"/>
        </w:rPr>
        <w:t>казывается в случае, если Участок предстоит образовать.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 xml:space="preserve">9В </w:t>
      </w:r>
      <w:proofErr w:type="gramStart"/>
      <w:r w:rsidRPr="003B730A">
        <w:rPr>
          <w:rFonts w:ascii="Times New Roman" w:hAnsi="Times New Roman" w:cs="Times New Roman"/>
          <w:b/>
          <w:sz w:val="16"/>
          <w:szCs w:val="16"/>
        </w:rPr>
        <w:t>случае</w:t>
      </w:r>
      <w:proofErr w:type="gramEnd"/>
      <w:r w:rsidRPr="003B730A">
        <w:rPr>
          <w:rFonts w:ascii="Times New Roman" w:hAnsi="Times New Roman" w:cs="Times New Roman"/>
          <w:b/>
          <w:sz w:val="16"/>
          <w:szCs w:val="16"/>
        </w:rPr>
        <w:t xml:space="preserve"> если Участок предстоит образовать указывается информация в зависимости от вида документа, на основании кот</w:t>
      </w:r>
      <w:r w:rsidRPr="003B730A">
        <w:rPr>
          <w:rFonts w:ascii="Times New Roman" w:hAnsi="Times New Roman" w:cs="Times New Roman"/>
          <w:b/>
          <w:sz w:val="16"/>
          <w:szCs w:val="16"/>
        </w:rPr>
        <w:t>о</w:t>
      </w:r>
      <w:r w:rsidRPr="003B730A">
        <w:rPr>
          <w:rFonts w:ascii="Times New Roman" w:hAnsi="Times New Roman" w:cs="Times New Roman"/>
          <w:b/>
          <w:sz w:val="16"/>
          <w:szCs w:val="16"/>
        </w:rPr>
        <w:t>рого осуществляется образование Участка. При образовании Участка на основании проекта межевания территории указыв</w:t>
      </w:r>
      <w:r w:rsidRPr="003B730A">
        <w:rPr>
          <w:rFonts w:ascii="Times New Roman" w:hAnsi="Times New Roman" w:cs="Times New Roman"/>
          <w:b/>
          <w:sz w:val="16"/>
          <w:szCs w:val="16"/>
        </w:rPr>
        <w:t>а</w:t>
      </w:r>
      <w:r w:rsidRPr="003B730A">
        <w:rPr>
          <w:rFonts w:ascii="Times New Roman" w:hAnsi="Times New Roman" w:cs="Times New Roman"/>
          <w:b/>
          <w:sz w:val="16"/>
          <w:szCs w:val="16"/>
        </w:rPr>
        <w:t>ются реквизиты решения об утверждении проекта межевания территории, в соответствии с которым предусмотрено образов</w:t>
      </w:r>
      <w:r w:rsidRPr="003B730A">
        <w:rPr>
          <w:rFonts w:ascii="Times New Roman" w:hAnsi="Times New Roman" w:cs="Times New Roman"/>
          <w:b/>
          <w:sz w:val="16"/>
          <w:szCs w:val="16"/>
        </w:rPr>
        <w:t>а</w:t>
      </w:r>
      <w:r w:rsidRPr="003B730A">
        <w:rPr>
          <w:rFonts w:ascii="Times New Roman" w:hAnsi="Times New Roman" w:cs="Times New Roman"/>
          <w:b/>
          <w:sz w:val="16"/>
          <w:szCs w:val="16"/>
        </w:rPr>
        <w:t>ние Участка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>10</w:t>
      </w:r>
      <w:proofErr w:type="gramStart"/>
      <w:r w:rsidRPr="003B730A">
        <w:rPr>
          <w:rFonts w:ascii="Times New Roman" w:hAnsi="Times New Roman" w:cs="Times New Roman"/>
          <w:b/>
          <w:sz w:val="16"/>
          <w:szCs w:val="16"/>
        </w:rPr>
        <w:tab/>
        <w:t>В</w:t>
      </w:r>
      <w:proofErr w:type="gramEnd"/>
      <w:r w:rsidRPr="003B730A">
        <w:rPr>
          <w:rFonts w:ascii="Times New Roman" w:hAnsi="Times New Roman" w:cs="Times New Roman"/>
          <w:b/>
          <w:sz w:val="16"/>
          <w:szCs w:val="16"/>
        </w:rPr>
        <w:t xml:space="preserve"> случае если Участок предстоит образовать указывается условный номер Участка, с проектом межевания террит</w:t>
      </w:r>
      <w:r w:rsidRPr="003B730A">
        <w:rPr>
          <w:rFonts w:ascii="Times New Roman" w:hAnsi="Times New Roman" w:cs="Times New Roman"/>
          <w:b/>
          <w:sz w:val="16"/>
          <w:szCs w:val="16"/>
        </w:rPr>
        <w:t>о</w:t>
      </w:r>
      <w:r w:rsidRPr="003B730A">
        <w:rPr>
          <w:rFonts w:ascii="Times New Roman" w:hAnsi="Times New Roman" w:cs="Times New Roman"/>
          <w:b/>
          <w:sz w:val="16"/>
          <w:szCs w:val="16"/>
        </w:rPr>
        <w:t>рии, со схемой расположения земельного участка на кадастровом плане территории или с проектной документацией лесных участков (при наличии данного номера)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>11</w:t>
      </w:r>
      <w:proofErr w:type="gramStart"/>
      <w:r w:rsidRPr="003B730A">
        <w:rPr>
          <w:rFonts w:ascii="Times New Roman" w:hAnsi="Times New Roman" w:cs="Times New Roman"/>
          <w:b/>
          <w:sz w:val="16"/>
          <w:szCs w:val="16"/>
        </w:rPr>
        <w:tab/>
        <w:t>В</w:t>
      </w:r>
      <w:proofErr w:type="gramEnd"/>
      <w:r w:rsidRPr="003B730A">
        <w:rPr>
          <w:rFonts w:ascii="Times New Roman" w:hAnsi="Times New Roman" w:cs="Times New Roman"/>
          <w:b/>
          <w:sz w:val="16"/>
          <w:szCs w:val="16"/>
        </w:rPr>
        <w:t xml:space="preserve"> случае если Участок предстоит образовать указывается кадастровый номер земельного участка или кадастровые номера земельных участков, из которых в соответствии с проектом межевания территории со схемой расположения земельного участка предусмотрено образование Участка, в случае, если сведения о таких земельных участках внесены в Единый госуда</w:t>
      </w:r>
      <w:r w:rsidRPr="003B730A">
        <w:rPr>
          <w:rFonts w:ascii="Times New Roman" w:hAnsi="Times New Roman" w:cs="Times New Roman"/>
          <w:b/>
          <w:sz w:val="16"/>
          <w:szCs w:val="16"/>
        </w:rPr>
        <w:t>р</w:t>
      </w:r>
      <w:r w:rsidRPr="003B730A">
        <w:rPr>
          <w:rFonts w:ascii="Times New Roman" w:hAnsi="Times New Roman" w:cs="Times New Roman"/>
          <w:b/>
          <w:sz w:val="16"/>
          <w:szCs w:val="16"/>
        </w:rPr>
        <w:t>ственный реестр недвижимости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>12</w:t>
      </w:r>
      <w:proofErr w:type="gramStart"/>
      <w:r w:rsidRPr="003B730A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3B730A">
        <w:rPr>
          <w:rFonts w:ascii="Times New Roman" w:hAnsi="Times New Roman" w:cs="Times New Roman"/>
          <w:b/>
          <w:sz w:val="16"/>
          <w:szCs w:val="16"/>
        </w:rPr>
        <w:t>казываются сведения об ограничениях по использованию Участка, если он расположен в границах особо охраня</w:t>
      </w:r>
      <w:r w:rsidRPr="003B730A">
        <w:rPr>
          <w:rFonts w:ascii="Times New Roman" w:hAnsi="Times New Roman" w:cs="Times New Roman"/>
          <w:b/>
          <w:sz w:val="16"/>
          <w:szCs w:val="16"/>
        </w:rPr>
        <w:t>е</w:t>
      </w:r>
      <w:r w:rsidRPr="003B730A">
        <w:rPr>
          <w:rFonts w:ascii="Times New Roman" w:hAnsi="Times New Roman" w:cs="Times New Roman"/>
          <w:b/>
          <w:sz w:val="16"/>
          <w:szCs w:val="16"/>
        </w:rPr>
        <w:t>мой природной территории, границах территории объекта культурного наследия либо зоны с особыми условиями использов</w:t>
      </w:r>
      <w:r w:rsidRPr="003B730A">
        <w:rPr>
          <w:rFonts w:ascii="Times New Roman" w:hAnsi="Times New Roman" w:cs="Times New Roman"/>
          <w:b/>
          <w:sz w:val="16"/>
          <w:szCs w:val="16"/>
        </w:rPr>
        <w:t>а</w:t>
      </w:r>
      <w:r w:rsidRPr="003B730A">
        <w:rPr>
          <w:rFonts w:ascii="Times New Roman" w:hAnsi="Times New Roman" w:cs="Times New Roman"/>
          <w:b/>
          <w:sz w:val="16"/>
          <w:szCs w:val="16"/>
        </w:rPr>
        <w:t>ния территории, если сведения об указанных границах внесены в Единый государственный реестр недвижимости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>13</w:t>
      </w:r>
      <w:proofErr w:type="gramStart"/>
      <w:r w:rsidRPr="003B730A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3B730A">
        <w:rPr>
          <w:rFonts w:ascii="Times New Roman" w:hAnsi="Times New Roman" w:cs="Times New Roman"/>
          <w:b/>
          <w:sz w:val="16"/>
          <w:szCs w:val="16"/>
        </w:rPr>
        <w:t>казывается в случае, если Участок предстоит образовать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>14</w:t>
      </w:r>
      <w:proofErr w:type="gramStart"/>
      <w:r w:rsidRPr="003B730A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3B730A">
        <w:rPr>
          <w:rFonts w:ascii="Times New Roman" w:hAnsi="Times New Roman" w:cs="Times New Roman"/>
          <w:b/>
          <w:sz w:val="16"/>
          <w:szCs w:val="16"/>
        </w:rPr>
        <w:t>казывается в случае, если границы Участка подлежат уточнению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>15</w:t>
      </w:r>
      <w:proofErr w:type="gramStart"/>
      <w:r w:rsidRPr="003B730A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3B730A">
        <w:rPr>
          <w:rFonts w:ascii="Times New Roman" w:hAnsi="Times New Roman" w:cs="Times New Roman"/>
          <w:b/>
          <w:sz w:val="16"/>
          <w:szCs w:val="16"/>
        </w:rPr>
        <w:t>казывается в случае, если указанная в заявлении о предварительном согласовании предоставления Участка цель его использования:</w:t>
      </w:r>
    </w:p>
    <w:p w:rsidR="003B730A" w:rsidRPr="003B730A" w:rsidRDefault="003B730A" w:rsidP="003B730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B730A">
        <w:rPr>
          <w:rFonts w:ascii="Times New Roman" w:hAnsi="Times New Roman" w:cs="Times New Roman"/>
          <w:b/>
          <w:sz w:val="16"/>
          <w:szCs w:val="16"/>
        </w:rPr>
        <w:t>1)</w:t>
      </w:r>
      <w:r w:rsidRPr="003B730A">
        <w:rPr>
          <w:rFonts w:ascii="Times New Roman" w:hAnsi="Times New Roman" w:cs="Times New Roman"/>
          <w:b/>
          <w:sz w:val="16"/>
          <w:szCs w:val="16"/>
        </w:rPr>
        <w:tab/>
        <w:t>не соответствует видам разрешенного использования земельных участков, установленным для соответствующей территориальной зоны;</w:t>
      </w:r>
    </w:p>
    <w:p w:rsidR="00264DE0" w:rsidRPr="0068731B" w:rsidRDefault="00264DE0" w:rsidP="0068731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64DE0" w:rsidRPr="0068731B" w:rsidRDefault="00264DE0" w:rsidP="0068731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64DE0" w:rsidRPr="00F15951" w:rsidRDefault="00264DE0" w:rsidP="00F159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4DE0" w:rsidRDefault="00264DE0" w:rsidP="00DC5B6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317AC4" w:rsidRDefault="00317AC4" w:rsidP="00DC5B6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317AC4" w:rsidRDefault="00317AC4" w:rsidP="00DC5B6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3B730A" w:rsidRP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B730A">
        <w:rPr>
          <w:rFonts w:ascii="Times New Roman" w:hAnsi="Times New Roman" w:cs="Times New Roman"/>
          <w:sz w:val="24"/>
          <w:szCs w:val="24"/>
        </w:rPr>
        <w:t>7.</w:t>
      </w:r>
      <w:r w:rsidRPr="003B730A">
        <w:rPr>
          <w:rFonts w:ascii="Times New Roman" w:hAnsi="Times New Roman" w:cs="Times New Roman"/>
          <w:sz w:val="24"/>
          <w:szCs w:val="24"/>
        </w:rPr>
        <w:tab/>
        <w:t>Заявитель, кадастровый инженер, выполнивший кадастровые работы в о</w:t>
      </w:r>
      <w:r w:rsidRPr="003B730A">
        <w:rPr>
          <w:rFonts w:ascii="Times New Roman" w:hAnsi="Times New Roman" w:cs="Times New Roman"/>
          <w:sz w:val="24"/>
          <w:szCs w:val="24"/>
        </w:rPr>
        <w:t>т</w:t>
      </w:r>
      <w:r w:rsidRPr="003B730A">
        <w:rPr>
          <w:rFonts w:ascii="Times New Roman" w:hAnsi="Times New Roman" w:cs="Times New Roman"/>
          <w:sz w:val="24"/>
          <w:szCs w:val="24"/>
        </w:rPr>
        <w:t>ношении Участка, вправе обращаться без доверенности с заявлением об осуществлении государственного кадастрового учета Участка, а также с заявлением о государственной регистрации права собственности</w:t>
      </w:r>
      <w:r w:rsidRPr="003B730A">
        <w:rPr>
          <w:rFonts w:ascii="Times New Roman" w:hAnsi="Times New Roman" w:cs="Times New Roman"/>
          <w:sz w:val="24"/>
          <w:szCs w:val="24"/>
        </w:rPr>
        <w:tab/>
        <w:t>16 на Участок.</w:t>
      </w:r>
    </w:p>
    <w:p w:rsidR="003B730A" w:rsidRP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B730A">
        <w:rPr>
          <w:rFonts w:ascii="Times New Roman" w:hAnsi="Times New Roman" w:cs="Times New Roman"/>
          <w:sz w:val="24"/>
          <w:szCs w:val="24"/>
        </w:rPr>
        <w:t>8.</w:t>
      </w:r>
      <w:r w:rsidRPr="003B730A">
        <w:rPr>
          <w:rFonts w:ascii="Times New Roman" w:hAnsi="Times New Roman" w:cs="Times New Roman"/>
          <w:sz w:val="24"/>
          <w:szCs w:val="24"/>
        </w:rPr>
        <w:tab/>
        <w:t>Срок действия настоящего распоряжения составляет два года.</w:t>
      </w: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P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 xml:space="preserve">Приложение: Схема расположения земельного участка на </w:t>
      </w:r>
      <w:proofErr w:type="gramStart"/>
      <w:r w:rsidRPr="003B730A">
        <w:rPr>
          <w:rFonts w:ascii="Times New Roman" w:hAnsi="Times New Roman" w:cs="Times New Roman"/>
          <w:sz w:val="24"/>
          <w:szCs w:val="24"/>
        </w:rPr>
        <w:t>кадастровом</w:t>
      </w:r>
      <w:proofErr w:type="gramEnd"/>
      <w:r w:rsidRPr="003B730A">
        <w:rPr>
          <w:rFonts w:ascii="Times New Roman" w:hAnsi="Times New Roman" w:cs="Times New Roman"/>
          <w:sz w:val="24"/>
          <w:szCs w:val="24"/>
        </w:rPr>
        <w:t xml:space="preserve"> плане17.</w:t>
      </w: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0A">
        <w:rPr>
          <w:rFonts w:ascii="Times New Roman" w:hAnsi="Times New Roman" w:cs="Times New Roman"/>
          <w:sz w:val="24"/>
          <w:szCs w:val="24"/>
        </w:rPr>
        <w:t>Должность уполномоченного лица</w:t>
      </w:r>
      <w:r w:rsidRPr="003B730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B730A">
        <w:rPr>
          <w:rFonts w:ascii="Times New Roman" w:hAnsi="Times New Roman" w:cs="Times New Roman"/>
          <w:sz w:val="24"/>
          <w:szCs w:val="24"/>
        </w:rPr>
        <w:t>Ф.И.О. уполномоченного лица</w:t>
      </w: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P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3B730A">
        <w:rPr>
          <w:rFonts w:ascii="Times New Roman" w:hAnsi="Times New Roman" w:cs="Times New Roman"/>
          <w:sz w:val="24"/>
          <w:szCs w:val="24"/>
        </w:rPr>
        <w:t>Электронная подпись</w:t>
      </w: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AC4" w:rsidRDefault="00317AC4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AC4" w:rsidRDefault="00317AC4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AC4" w:rsidRDefault="00317AC4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P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0A" w:rsidRP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B730A">
        <w:rPr>
          <w:rFonts w:ascii="Times New Roman" w:hAnsi="Times New Roman" w:cs="Times New Roman"/>
          <w:sz w:val="16"/>
          <w:szCs w:val="16"/>
        </w:rPr>
        <w:t>2)</w:t>
      </w:r>
      <w:r w:rsidRPr="003B730A">
        <w:rPr>
          <w:rFonts w:ascii="Times New Roman" w:hAnsi="Times New Roman" w:cs="Times New Roman"/>
          <w:sz w:val="16"/>
          <w:szCs w:val="16"/>
        </w:rPr>
        <w:tab/>
        <w:t>не соответствует категории земель, из которых такой земельный участок подлежит образованию;</w:t>
      </w:r>
    </w:p>
    <w:p w:rsidR="003B730A" w:rsidRP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B730A">
        <w:rPr>
          <w:rFonts w:ascii="Times New Roman" w:hAnsi="Times New Roman" w:cs="Times New Roman"/>
          <w:sz w:val="16"/>
          <w:szCs w:val="16"/>
        </w:rPr>
        <w:t>3)</w:t>
      </w:r>
      <w:r w:rsidRPr="003B730A">
        <w:rPr>
          <w:rFonts w:ascii="Times New Roman" w:hAnsi="Times New Roman" w:cs="Times New Roman"/>
          <w:sz w:val="16"/>
          <w:szCs w:val="16"/>
        </w:rPr>
        <w:tab/>
        <w:t>не соответствует разрешенному использованию земельного участка, из которого предстоит образовать земельный участок, указанный в заявлении о предварительном согласовании его предоставления.</w:t>
      </w:r>
    </w:p>
    <w:p w:rsidR="003B730A" w:rsidRP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B730A">
        <w:rPr>
          <w:rFonts w:ascii="Times New Roman" w:hAnsi="Times New Roman" w:cs="Times New Roman"/>
          <w:sz w:val="16"/>
          <w:szCs w:val="16"/>
        </w:rPr>
        <w:t>16</w:t>
      </w:r>
      <w:proofErr w:type="gramStart"/>
      <w:r w:rsidRPr="003B730A">
        <w:rPr>
          <w:rFonts w:ascii="Times New Roman" w:hAnsi="Times New Roman" w:cs="Times New Roman"/>
          <w:sz w:val="16"/>
          <w:szCs w:val="16"/>
        </w:rPr>
        <w:tab/>
        <w:t>В</w:t>
      </w:r>
      <w:proofErr w:type="gramEnd"/>
      <w:r w:rsidRPr="003B730A">
        <w:rPr>
          <w:rFonts w:ascii="Times New Roman" w:hAnsi="Times New Roman" w:cs="Times New Roman"/>
          <w:sz w:val="16"/>
          <w:szCs w:val="16"/>
        </w:rPr>
        <w:t xml:space="preserve"> случае если Участок предстоит образовать из земель или земельных участков, находящихся в муниципальной собственн</w:t>
      </w:r>
      <w:r w:rsidRPr="003B730A">
        <w:rPr>
          <w:rFonts w:ascii="Times New Roman" w:hAnsi="Times New Roman" w:cs="Times New Roman"/>
          <w:sz w:val="16"/>
          <w:szCs w:val="16"/>
        </w:rPr>
        <w:t>о</w:t>
      </w:r>
      <w:r w:rsidRPr="003B730A">
        <w:rPr>
          <w:rFonts w:ascii="Times New Roman" w:hAnsi="Times New Roman" w:cs="Times New Roman"/>
          <w:sz w:val="16"/>
          <w:szCs w:val="16"/>
        </w:rPr>
        <w:t>сти или собственности субъекта Российской Федерации, указывается соответствующие муниципальное образование или субъект Ро</w:t>
      </w:r>
      <w:r w:rsidRPr="003B730A">
        <w:rPr>
          <w:rFonts w:ascii="Times New Roman" w:hAnsi="Times New Roman" w:cs="Times New Roman"/>
          <w:sz w:val="16"/>
          <w:szCs w:val="16"/>
        </w:rPr>
        <w:t>с</w:t>
      </w:r>
      <w:r w:rsidRPr="003B730A">
        <w:rPr>
          <w:rFonts w:ascii="Times New Roman" w:hAnsi="Times New Roman" w:cs="Times New Roman"/>
          <w:sz w:val="16"/>
          <w:szCs w:val="16"/>
        </w:rPr>
        <w:t>сийской Федерации</w:t>
      </w:r>
    </w:p>
    <w:p w:rsidR="003B730A" w:rsidRPr="003B730A" w:rsidRDefault="003B730A" w:rsidP="003B730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B730A">
        <w:rPr>
          <w:rFonts w:ascii="Times New Roman" w:hAnsi="Times New Roman" w:cs="Times New Roman"/>
          <w:sz w:val="16"/>
          <w:szCs w:val="16"/>
        </w:rPr>
        <w:t>17</w:t>
      </w:r>
      <w:proofErr w:type="gramStart"/>
      <w:r w:rsidRPr="003B730A">
        <w:rPr>
          <w:rFonts w:ascii="Times New Roman" w:hAnsi="Times New Roman" w:cs="Times New Roman"/>
          <w:sz w:val="16"/>
          <w:szCs w:val="16"/>
        </w:rPr>
        <w:tab/>
        <w:t>У</w:t>
      </w:r>
      <w:proofErr w:type="gramEnd"/>
      <w:r w:rsidRPr="003B730A">
        <w:rPr>
          <w:rFonts w:ascii="Times New Roman" w:hAnsi="Times New Roman" w:cs="Times New Roman"/>
          <w:sz w:val="16"/>
          <w:szCs w:val="16"/>
        </w:rPr>
        <w:t>казывается, если решением о предварительном согласовании предоставления земельного участка утверждается схема ра</w:t>
      </w:r>
      <w:r w:rsidRPr="003B730A">
        <w:rPr>
          <w:rFonts w:ascii="Times New Roman" w:hAnsi="Times New Roman" w:cs="Times New Roman"/>
          <w:sz w:val="16"/>
          <w:szCs w:val="16"/>
        </w:rPr>
        <w:t>с</w:t>
      </w:r>
      <w:r w:rsidRPr="003B730A">
        <w:rPr>
          <w:rFonts w:ascii="Times New Roman" w:hAnsi="Times New Roman" w:cs="Times New Roman"/>
          <w:sz w:val="16"/>
          <w:szCs w:val="16"/>
        </w:rPr>
        <w:t>положения земельного участка на кадастровом плане территории.</w:t>
      </w:r>
    </w:p>
    <w:p w:rsidR="00264DE0" w:rsidRPr="003B730A" w:rsidRDefault="00264DE0" w:rsidP="003B730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64DE0" w:rsidRPr="003B730A" w:rsidRDefault="00264DE0" w:rsidP="003B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4DE0" w:rsidRDefault="00264DE0" w:rsidP="00DC5B6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264DE0" w:rsidRDefault="00264DE0" w:rsidP="00DC5B6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3B730A" w:rsidRPr="0030362D" w:rsidRDefault="003B730A" w:rsidP="003B730A">
      <w:pPr>
        <w:jc w:val="right"/>
        <w:rPr>
          <w:rFonts w:ascii="Times New Roman" w:hAnsi="Times New Roman" w:cs="Times New Roman"/>
          <w:sz w:val="24"/>
          <w:szCs w:val="24"/>
        </w:rPr>
      </w:pPr>
      <w:r w:rsidRPr="0030362D"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proofErr w:type="gramStart"/>
      <w:r w:rsidRPr="0030362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03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30A" w:rsidRPr="0030362D" w:rsidRDefault="003B730A" w:rsidP="003B73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362D">
        <w:rPr>
          <w:rFonts w:ascii="Times New Roman" w:hAnsi="Times New Roman" w:cs="Times New Roman"/>
          <w:sz w:val="24"/>
          <w:szCs w:val="24"/>
        </w:rPr>
        <w:t xml:space="preserve">Административному регламенту </w:t>
      </w:r>
      <w:proofErr w:type="gramStart"/>
      <w:r w:rsidRPr="0030362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03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411E" w:rsidRDefault="003B730A" w:rsidP="003B73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362D">
        <w:rPr>
          <w:rFonts w:ascii="Times New Roman" w:hAnsi="Times New Roman" w:cs="Times New Roman"/>
          <w:sz w:val="24"/>
          <w:szCs w:val="24"/>
        </w:rPr>
        <w:t xml:space="preserve">предоставлению </w:t>
      </w:r>
      <w:proofErr w:type="gramStart"/>
      <w:r w:rsidRPr="0030362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303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30A" w:rsidRPr="0030362D" w:rsidRDefault="003B730A" w:rsidP="003B73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362D">
        <w:rPr>
          <w:rFonts w:ascii="Times New Roman" w:hAnsi="Times New Roman" w:cs="Times New Roman"/>
          <w:sz w:val="24"/>
          <w:szCs w:val="24"/>
        </w:rPr>
        <w:t>услуги</w:t>
      </w:r>
    </w:p>
    <w:p w:rsidR="003B730A" w:rsidRPr="0030362D" w:rsidRDefault="003B730A" w:rsidP="003B730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730A" w:rsidRPr="0030362D" w:rsidRDefault="003B730A" w:rsidP="003B730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730A" w:rsidRPr="0030362D" w:rsidRDefault="003B730A" w:rsidP="003B73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62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0362D">
        <w:rPr>
          <w:rFonts w:ascii="Times New Roman" w:hAnsi="Times New Roman" w:cs="Times New Roman"/>
          <w:b/>
          <w:sz w:val="24"/>
          <w:szCs w:val="24"/>
        </w:rPr>
        <w:t>Форма решения об отказе в предоставлении услуги</w:t>
      </w:r>
    </w:p>
    <w:p w:rsidR="003B730A" w:rsidRPr="00BB5304" w:rsidRDefault="003B730A" w:rsidP="00D05BC6">
      <w:pPr>
        <w:jc w:val="center"/>
        <w:rPr>
          <w:rFonts w:ascii="Times New Roman" w:hAnsi="Times New Roman" w:cs="Times New Roman"/>
          <w:sz w:val="16"/>
          <w:szCs w:val="16"/>
        </w:rPr>
      </w:pPr>
      <w:r w:rsidRPr="00BB5304">
        <w:rPr>
          <w:rFonts w:ascii="Times New Roman" w:hAnsi="Times New Roman" w:cs="Times New Roman"/>
          <w:sz w:val="16"/>
          <w:szCs w:val="16"/>
        </w:rPr>
        <w:t>(наименование уполномоченного органа местного самоуправления)</w:t>
      </w:r>
    </w:p>
    <w:p w:rsidR="003B730A" w:rsidRPr="0030362D" w:rsidRDefault="00D05BC6" w:rsidP="00D05BC6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6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3B730A" w:rsidRPr="0030362D">
        <w:rPr>
          <w:rFonts w:ascii="Times New Roman" w:hAnsi="Times New Roman" w:cs="Times New Roman"/>
          <w:sz w:val="24"/>
          <w:szCs w:val="24"/>
        </w:rPr>
        <w:t>Кому:</w:t>
      </w:r>
      <w:r w:rsidR="003B730A" w:rsidRPr="0030362D">
        <w:rPr>
          <w:rFonts w:ascii="Times New Roman" w:hAnsi="Times New Roman" w:cs="Times New Roman"/>
          <w:sz w:val="24"/>
          <w:szCs w:val="24"/>
        </w:rPr>
        <w:tab/>
      </w:r>
      <w:r w:rsidRPr="0030362D">
        <w:rPr>
          <w:rFonts w:ascii="Times New Roman" w:hAnsi="Times New Roman" w:cs="Times New Roman"/>
          <w:sz w:val="24"/>
          <w:szCs w:val="24"/>
        </w:rPr>
        <w:t xml:space="preserve">_____________  </w:t>
      </w:r>
    </w:p>
    <w:p w:rsidR="003B730A" w:rsidRPr="0030362D" w:rsidRDefault="00D05BC6" w:rsidP="00D05BC6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6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3B730A" w:rsidRPr="0030362D">
        <w:rPr>
          <w:rFonts w:ascii="Times New Roman" w:hAnsi="Times New Roman" w:cs="Times New Roman"/>
          <w:sz w:val="24"/>
          <w:szCs w:val="24"/>
        </w:rPr>
        <w:t>Контактные данные:</w:t>
      </w:r>
    </w:p>
    <w:p w:rsidR="00D05BC6" w:rsidRPr="0030362D" w:rsidRDefault="003B730A" w:rsidP="00D05BC6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62D">
        <w:rPr>
          <w:rFonts w:ascii="Times New Roman" w:hAnsi="Times New Roman" w:cs="Times New Roman"/>
          <w:sz w:val="24"/>
          <w:szCs w:val="24"/>
        </w:rPr>
        <w:t xml:space="preserve">РЕШЕНИЕ об отказе </w:t>
      </w:r>
      <w:proofErr w:type="gramStart"/>
      <w:r w:rsidRPr="003036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03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30A" w:rsidRPr="0030362D" w:rsidRDefault="003B730A" w:rsidP="00D05BC6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62D">
        <w:rPr>
          <w:rFonts w:ascii="Times New Roman" w:hAnsi="Times New Roman" w:cs="Times New Roman"/>
          <w:sz w:val="24"/>
          <w:szCs w:val="24"/>
        </w:rPr>
        <w:t>предоставлении услуги №</w:t>
      </w:r>
      <w:r w:rsidR="00D05BC6" w:rsidRPr="0030362D">
        <w:rPr>
          <w:rFonts w:ascii="Times New Roman" w:hAnsi="Times New Roman" w:cs="Times New Roman"/>
          <w:sz w:val="24"/>
          <w:szCs w:val="24"/>
        </w:rPr>
        <w:t xml:space="preserve"> _______</w:t>
      </w:r>
      <w:r w:rsidRPr="0030362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362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0362D">
        <w:rPr>
          <w:rFonts w:ascii="Times New Roman" w:hAnsi="Times New Roman" w:cs="Times New Roman"/>
          <w:sz w:val="24"/>
          <w:szCs w:val="24"/>
        </w:rPr>
        <w:tab/>
      </w:r>
    </w:p>
    <w:p w:rsidR="003B730A" w:rsidRPr="0030362D" w:rsidRDefault="00D05BC6" w:rsidP="00D05BC6">
      <w:pPr>
        <w:jc w:val="both"/>
        <w:rPr>
          <w:rFonts w:ascii="Times New Roman" w:hAnsi="Times New Roman" w:cs="Times New Roman"/>
          <w:sz w:val="24"/>
          <w:szCs w:val="24"/>
        </w:rPr>
      </w:pPr>
      <w:r w:rsidRPr="0030362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B730A" w:rsidRPr="0030362D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 предоставлении услуги «Предварительное согласование предоставления земельного участка»</w:t>
      </w:r>
    </w:p>
    <w:p w:rsidR="003B730A" w:rsidRPr="0030362D" w:rsidRDefault="00BB5304" w:rsidP="00D05B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B730A" w:rsidRPr="0030362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3B730A" w:rsidRPr="0030362D"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3B730A" w:rsidRPr="0030362D">
        <w:rPr>
          <w:rFonts w:ascii="Times New Roman" w:hAnsi="Times New Roman" w:cs="Times New Roman"/>
          <w:sz w:val="24"/>
          <w:szCs w:val="24"/>
        </w:rPr>
        <w:t>и приложенных к нему документов, на основ</w:t>
      </w:r>
      <w:r w:rsidR="003B730A" w:rsidRPr="0030362D">
        <w:rPr>
          <w:rFonts w:ascii="Times New Roman" w:hAnsi="Times New Roman" w:cs="Times New Roman"/>
          <w:sz w:val="24"/>
          <w:szCs w:val="24"/>
        </w:rPr>
        <w:t>а</w:t>
      </w:r>
      <w:r w:rsidR="003B730A" w:rsidRPr="0030362D">
        <w:rPr>
          <w:rFonts w:ascii="Times New Roman" w:hAnsi="Times New Roman" w:cs="Times New Roman"/>
          <w:sz w:val="24"/>
          <w:szCs w:val="24"/>
        </w:rPr>
        <w:t>нии</w:t>
      </w:r>
    </w:p>
    <w:p w:rsidR="00264DE0" w:rsidRPr="0030362D" w:rsidRDefault="003B730A" w:rsidP="00D05BC6">
      <w:pPr>
        <w:jc w:val="both"/>
        <w:rPr>
          <w:rFonts w:ascii="Times New Roman" w:hAnsi="Times New Roman" w:cs="Times New Roman"/>
          <w:sz w:val="24"/>
          <w:szCs w:val="24"/>
        </w:rPr>
      </w:pPr>
      <w:r w:rsidRPr="0030362D">
        <w:rPr>
          <w:rFonts w:ascii="Times New Roman" w:hAnsi="Times New Roman" w:cs="Times New Roman"/>
          <w:sz w:val="24"/>
          <w:szCs w:val="24"/>
        </w:rPr>
        <w:t>пункта 8 статьи 39.15 Земельного кодекса Российской Федерации органом, уполномоче</w:t>
      </w:r>
      <w:r w:rsidRPr="0030362D">
        <w:rPr>
          <w:rFonts w:ascii="Times New Roman" w:hAnsi="Times New Roman" w:cs="Times New Roman"/>
          <w:sz w:val="24"/>
          <w:szCs w:val="24"/>
        </w:rPr>
        <w:t>н</w:t>
      </w:r>
      <w:r w:rsidRPr="0030362D">
        <w:rPr>
          <w:rFonts w:ascii="Times New Roman" w:hAnsi="Times New Roman" w:cs="Times New Roman"/>
          <w:sz w:val="24"/>
          <w:szCs w:val="24"/>
        </w:rPr>
        <w:t>ным на предоставление услуги, принято решение об отказе в предоставлении</w:t>
      </w:r>
      <w:r w:rsidR="00D05BC6" w:rsidRPr="0030362D">
        <w:rPr>
          <w:rFonts w:ascii="Times New Roman" w:hAnsi="Times New Roman" w:cs="Times New Roman"/>
          <w:sz w:val="24"/>
          <w:szCs w:val="24"/>
        </w:rPr>
        <w:t xml:space="preserve"> услуги, по следующим основаниям:</w:t>
      </w:r>
    </w:p>
    <w:p w:rsidR="00D05BC6" w:rsidRDefault="00D05BC6" w:rsidP="00D05BC6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2"/>
        <w:gridCol w:w="4797"/>
        <w:gridCol w:w="3162"/>
      </w:tblGrid>
      <w:tr w:rsidR="00D05BC6" w:rsidTr="00D05BC6">
        <w:tc>
          <w:tcPr>
            <w:tcW w:w="1612" w:type="dxa"/>
          </w:tcPr>
          <w:p w:rsidR="00D05BC6" w:rsidRPr="00D05BC6" w:rsidRDefault="00D05BC6" w:rsidP="00D05BC6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05BC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№</w:t>
            </w:r>
          </w:p>
          <w:p w:rsidR="00D05BC6" w:rsidRPr="00D05BC6" w:rsidRDefault="00D05BC6" w:rsidP="00D05BC6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05BC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пункта</w:t>
            </w:r>
          </w:p>
          <w:p w:rsidR="00D05BC6" w:rsidRDefault="00D05BC6" w:rsidP="00D05BC6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proofErr w:type="spellStart"/>
            <w:r w:rsidRPr="00D05BC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административ</w:t>
            </w:r>
            <w:proofErr w:type="spellEnd"/>
          </w:p>
          <w:p w:rsidR="00D05BC6" w:rsidRPr="00D05BC6" w:rsidRDefault="00D05BC6" w:rsidP="00D05BC6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05BC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</w:t>
            </w:r>
            <w:proofErr w:type="spellEnd"/>
          </w:p>
          <w:p w:rsidR="00D05BC6" w:rsidRDefault="00D05BC6" w:rsidP="00D05BC6">
            <w:pPr>
              <w:widowControl w:val="0"/>
              <w:spacing w:line="27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05BC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регламен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та</w:t>
            </w:r>
          </w:p>
        </w:tc>
        <w:tc>
          <w:tcPr>
            <w:tcW w:w="4797" w:type="dxa"/>
          </w:tcPr>
          <w:p w:rsidR="00D05BC6" w:rsidRDefault="00D05BC6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Наименование основания для отказа в соотве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ствии с единым стандартом</w:t>
            </w:r>
          </w:p>
        </w:tc>
        <w:tc>
          <w:tcPr>
            <w:tcW w:w="3162" w:type="dxa"/>
          </w:tcPr>
          <w:p w:rsidR="00D05BC6" w:rsidRDefault="00D05BC6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D05BC6" w:rsidTr="00D05BC6">
        <w:tc>
          <w:tcPr>
            <w:tcW w:w="1612" w:type="dxa"/>
          </w:tcPr>
          <w:p w:rsidR="00D05BC6" w:rsidRDefault="00D05BC6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2.19.1</w:t>
            </w:r>
          </w:p>
        </w:tc>
        <w:tc>
          <w:tcPr>
            <w:tcW w:w="4797" w:type="dxa"/>
          </w:tcPr>
          <w:p w:rsidR="00D05BC6" w:rsidRDefault="00D05BC6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Схема расположения земельного участка, пр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ложенная к заявлению, не соответствует форме, формату или требованиям к ее подготовке, кот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рые установлены в соответствии с пунктом 12 статьи 11.10 Земельного кодекса Российской Федерации</w:t>
            </w:r>
          </w:p>
        </w:tc>
        <w:tc>
          <w:tcPr>
            <w:tcW w:w="3162" w:type="dxa"/>
          </w:tcPr>
          <w:p w:rsidR="00D05BC6" w:rsidRDefault="00D05BC6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Default="00D05BC6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2.19.2</w:t>
            </w:r>
          </w:p>
        </w:tc>
        <w:tc>
          <w:tcPr>
            <w:tcW w:w="4797" w:type="dxa"/>
          </w:tcPr>
          <w:p w:rsidR="00D05BC6" w:rsidRDefault="00D05BC6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Полное или частичное совпадение местополож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ния земельного участка, образование которого предусмотрено схемой его расположения, пр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ложенной к заявлению, с местоположением з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мельного участка, образуемого в соответствии с ранее принятым решением об утверждении сх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мы расположения земельного участка, срок де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й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ствия которого не истек</w:t>
            </w:r>
          </w:p>
        </w:tc>
        <w:tc>
          <w:tcPr>
            <w:tcW w:w="3162" w:type="dxa"/>
          </w:tcPr>
          <w:p w:rsidR="00D05BC6" w:rsidRDefault="00D05BC6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D05BC6" w:rsidP="00D05BC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2.19.3</w:t>
            </w:r>
          </w:p>
        </w:tc>
        <w:tc>
          <w:tcPr>
            <w:tcW w:w="4797" w:type="dxa"/>
          </w:tcPr>
          <w:p w:rsidR="00D05BC6" w:rsidRDefault="00D05BC6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Схема расположения земельного участка, пр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ложенная к заявлению, разработана с нарушен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ем предусмотренных статьей 11.9 Земельного кодекса Российской Федерации требований к </w:t>
            </w: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образуемым земельным участкам</w:t>
            </w:r>
          </w:p>
        </w:tc>
        <w:tc>
          <w:tcPr>
            <w:tcW w:w="3162" w:type="dxa"/>
          </w:tcPr>
          <w:p w:rsidR="00D05BC6" w:rsidRDefault="00D05BC6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5BC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143478" w:rsidP="00D05BC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2.19.4</w:t>
            </w:r>
          </w:p>
        </w:tc>
        <w:tc>
          <w:tcPr>
            <w:tcW w:w="4797" w:type="dxa"/>
          </w:tcPr>
          <w:p w:rsidR="00D05BC6" w:rsidRDefault="00143478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Несоответствие схемы расположения земельного участка, приложенной к заявлению, утвержде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ному проекту планировки территории, земл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устроительной документации, положению об особо охраняемой природной территории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D05BC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2.19.5</w:t>
            </w:r>
          </w:p>
        </w:tc>
        <w:tc>
          <w:tcPr>
            <w:tcW w:w="4797" w:type="dxa"/>
          </w:tcPr>
          <w:p w:rsidR="00D05BC6" w:rsidRDefault="00143478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Земельного участка, образование которого предусмотрено приложенной к заявлению сх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мой расположения земельного участка, расп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ложен в границах территории, для которой утвержден проект межевания территории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D05BC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2.19.6</w:t>
            </w:r>
          </w:p>
        </w:tc>
        <w:tc>
          <w:tcPr>
            <w:tcW w:w="4797" w:type="dxa"/>
          </w:tcPr>
          <w:p w:rsidR="00D05BC6" w:rsidRDefault="00143478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Органом исполнительной власти субъекта Ро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сийской Федерации, уполномоченным в области лесных отношений, отказано в согласовании схемы расположения земельного участка в соо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ветствии со статьей 3.5 Федерального закона от 25 октября 2001 г. № 137-ФЗ «О введении в де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й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ствие Земельного кодекса Российской Федер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ции»;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D05BC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2.19.7</w:t>
            </w:r>
          </w:p>
        </w:tc>
        <w:tc>
          <w:tcPr>
            <w:tcW w:w="4797" w:type="dxa"/>
          </w:tcPr>
          <w:p w:rsidR="00D05BC6" w:rsidRDefault="00143478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 заявлением обратилось лицо, которое в соо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ветствии с земельным законодательством не имеет права на приобретение земельного участка без проведения торгов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143478" w:rsidP="0030362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  <w:r w:rsidR="0030362D" w:rsidRPr="00655A1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9.8</w:t>
            </w:r>
          </w:p>
        </w:tc>
        <w:tc>
          <w:tcPr>
            <w:tcW w:w="4797" w:type="dxa"/>
          </w:tcPr>
          <w:p w:rsidR="00D05BC6" w:rsidRDefault="00143478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Указанный в заявлении земельный участок предоставлен на праве постоянного (бессрочн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го) пользования, безвозмездного пользования, пожизненного наследуемого владения или аре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ды, за исключением случаев, если с заявлением обратился обладатель данных прав или подано заявление предварительном согласовании пред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ставления земельного участка в целях его посл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дующего предоставления в безвозмездное пол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зование гражданам и юридическим лицам для сельскохозяйственного, </w:t>
            </w:r>
            <w:proofErr w:type="spellStart"/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охотхозяйственного</w:t>
            </w:r>
            <w:proofErr w:type="spellEnd"/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, лесохозяйственного и иного использования, не предусматривающего строительства зданий, с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оружений</w:t>
            </w:r>
            <w:proofErr w:type="gramEnd"/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, </w:t>
            </w:r>
            <w:proofErr w:type="gramStart"/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если такие земельные участки вкл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ю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чены в утвержденный в установленном Прав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тельством Российской Федерации порядке пер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чень земельных участков, предоставленных для нужд обороны и безопасности и временно не используемых для указанных нужд, на срок не более чем пять лет</w:t>
            </w:r>
            <w:proofErr w:type="gramEnd"/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D05BC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2.19.9</w:t>
            </w:r>
          </w:p>
        </w:tc>
        <w:tc>
          <w:tcPr>
            <w:tcW w:w="4797" w:type="dxa"/>
          </w:tcPr>
          <w:p w:rsidR="00D05BC6" w:rsidRDefault="00143478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Указанный в заявлении земельный участок обр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зуется в результате раздела земельного участка, предоставленного садоводческому или огоро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ническому некоммерческому товариществу, за исключением случаев обращения с таким зая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лением члена этого товарищества (если такой земельный участок является садовым или ог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родным) либо собственников земельных учас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ков, расположенных в границах территории в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дения гражданами садоводства или огороднич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43478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ства для собственных нужд</w:t>
            </w:r>
            <w:r w:rsid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="000B384D"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(если земельный участок является земельным участком общего назначения)</w:t>
            </w:r>
            <w:proofErr w:type="gramEnd"/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655A1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</w:t>
            </w:r>
            <w:r w:rsidR="00655A1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797" w:type="dxa"/>
          </w:tcPr>
          <w:p w:rsidR="00D05BC6" w:rsidRDefault="000B384D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 указанном в заявлении земельном участке расположены здание, сооружение, объект нез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вершенного строительства, принадлежащие гражданам или юридическим лицам, за искл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ю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чением случаев, если на земельном участке ра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положены сооружения (в том числе сооружения, строительство которых не завершено), размещ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 которых допускается на основании сервит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та, публичного сервитута, или объекты, разм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щенные в соответствии со статьей 39.36 Земел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 кодекса Российской Федерации, либо с з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явлением о предоставлении земельного</w:t>
            </w:r>
            <w:proofErr w:type="gramEnd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участка обратился собственник этих здания, сооружения, помещений в них, этого объекта незавершенного строительства, а также случаев, если подано з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явление о предоставлении земельного участка и в отношении расположенных на нем здания, с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оружения, объекта незавершенного строител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ства принято решение о сносе самовольной п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стройки либо решение о сносе самовольной п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стройки или ее приведении в соответствие с установленными требованиями и в сроки, уст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новленные указанными решениями</w:t>
            </w:r>
            <w:proofErr w:type="gramEnd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, не выполн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ны обязанности, предусмотренные частью 11 статьи 55.32 Градостроительного кодекса Ро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сийской Федерации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lastRenderedPageBreak/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655A1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2.19.</w:t>
            </w:r>
            <w:r w:rsidR="00655A1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797" w:type="dxa"/>
          </w:tcPr>
          <w:p w:rsidR="00D05BC6" w:rsidRDefault="000B384D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 указанном в заявлении земельном участке расположены здание, сооружение, объект нез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вершенного строительства, находящиеся в гос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дарственной или муниципальной собственности, за исключением случаев, если на земельном участке расположены сооружения (в том числе сооружения, строительство которых не заверш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но), размещение которых допускается на осн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вании сервитута, публичного сервитута, или объекты, размещенные в соответствии со статьей 39.36 Земельного кодекса Российской Федер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ции, либо с заявлением о предоставлении</w:t>
            </w:r>
            <w:proofErr w:type="gramEnd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з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мельного участка обратился правообладатель этих здания, сооружения, помещений в них, эт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 объекта незавершенного строительства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655A1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</w:t>
            </w:r>
            <w:r w:rsidR="00655A1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797" w:type="dxa"/>
          </w:tcPr>
          <w:p w:rsidR="00D05BC6" w:rsidRDefault="000B384D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Указанный в заявлении земельный участок явл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ется изъятым из оборота или ограниченным в обороте и его предоставление не допускается на праве, указанном в заявлении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655A16" w:rsidP="00D05BC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2.19.1</w:t>
            </w:r>
            <w:r w:rsidR="0030362D" w:rsidRPr="00655A16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4797" w:type="dxa"/>
          </w:tcPr>
          <w:p w:rsidR="00D05BC6" w:rsidRDefault="000B384D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Указанный в заявлении земельный участок явл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ется зарезервированным для государственных или муниципальных нужд в случае, если заяв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тель обратился с заявлением о предварительном согласовании предоставления земельного учас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ка в целях его последующего предоставления в собственность, постоянное (бессрочное) польз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вание или с заявлением о предоставлении з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мельного участка в аренду, безвозмездное пол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зование на срок, превышающий срок действия решения о резервировании земельного участка, за исключением случая предоставления</w:t>
            </w:r>
            <w:proofErr w:type="gramEnd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земел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 участка для целей резервирования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655A16" w:rsidP="00D05BC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2.19.1</w:t>
            </w:r>
            <w:r w:rsidR="0030362D" w:rsidRPr="00655A16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4797" w:type="dxa"/>
          </w:tcPr>
          <w:p w:rsidR="00D05BC6" w:rsidRDefault="000B384D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Указанный в заявлении земельный участок ра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положен в границах территории, в отношении которой с другим лицом заключен договор о развитии застроенной территории, за исключ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нием случаев, если с заявлением обратился со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б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ственник здания, сооружения, помещений в них, объекта незавершенного строительства, расп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ложенных на таком земельном участке, или пр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вообладатель такого земельного участка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lastRenderedPageBreak/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655A16" w:rsidP="00D05BC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2.19.1</w:t>
            </w:r>
            <w:r w:rsidR="0030362D" w:rsidRPr="00655A16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4797" w:type="dxa"/>
          </w:tcPr>
          <w:p w:rsidR="00D05BC6" w:rsidRDefault="000B384D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Указанный в заявлении земельный участок ра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положен в границах территории, в отношении которой с другим лицом заключен договор о комплексном развитии территории, или земел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</w:t>
            </w:r>
            <w:proofErr w:type="gramEnd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и с заявлением обратилось лицо, уполномоченное на строительство указанных объектов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655A1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</w:t>
            </w:r>
            <w:r w:rsidR="00655A1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4797" w:type="dxa"/>
          </w:tcPr>
          <w:p w:rsidR="00D05BC6" w:rsidRDefault="000B384D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Указанный в заявлении земельный участок обр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зован из земельного участка, в отношении кот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рого заключен договор о комплексном развитии территории, и в соответствии с утвержденной документацией по планировке территории пре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назначен для размещения объектов федеральн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 значения, объектов регионального значения или объектов местного значения, за исключен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ем случаев, если с заявлением обратилось лицо, с которым заключен договор о комплексном ра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витии территории, предусматривающий обяз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тельство данного лица</w:t>
            </w:r>
            <w:proofErr w:type="gramEnd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по строительству указа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ных объектов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655A1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</w:t>
            </w:r>
            <w:r w:rsidR="00655A1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4797" w:type="dxa"/>
          </w:tcPr>
          <w:p w:rsidR="00D05BC6" w:rsidRDefault="000B384D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Указанный в заявлении земельный участок явл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ется предметом аукциона, </w:t>
            </w:r>
            <w:proofErr w:type="gramStart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извещение</w:t>
            </w:r>
            <w:proofErr w:type="gramEnd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о провед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нии которого размещено в соответствии с пун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том 19 статьи 39.11 Земельного кодекса Росси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й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ской Федерации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655A1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</w:t>
            </w:r>
            <w:r w:rsidR="00655A1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4797" w:type="dxa"/>
          </w:tcPr>
          <w:p w:rsidR="00D05BC6" w:rsidRDefault="000B384D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 отношении земельного участка, указанного в заявлении, поступило предусмотренное по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пунктом 6 пункта 4 статьи 39.11 Земельного к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декса Российской Федерации заявление о пров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0B384D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дении аукциона по его продаже или аукциона на право заключения договора его аренды при условии, что</w:t>
            </w:r>
            <w:r w:rsid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="00A21C82"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такой земельный участок образован в соответствии с подпунктом 4 пункта 4 статьи 39.11 Земельного кодекса Российской Федер</w:t>
            </w:r>
            <w:r w:rsidR="00A21C82"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="00A21C82"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ции и уполномоченным органом не принято р</w:t>
            </w:r>
            <w:r w:rsidR="00A21C82"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="00A21C82"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шение</w:t>
            </w:r>
            <w:proofErr w:type="gramEnd"/>
            <w:r w:rsidR="00A21C82"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об отказе в проведении этого аукциона по основаниям, предусмотренным пунктом 8 статьи 39.11 Земельного кодекса Российской Федер</w:t>
            </w:r>
            <w:r w:rsidR="00A21C82"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="00A21C82"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ции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655A1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</w:t>
            </w:r>
            <w:r w:rsidR="00655A1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4797" w:type="dxa"/>
          </w:tcPr>
          <w:p w:rsidR="00D05BC6" w:rsidRDefault="00A21C82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 отношении земельного участка, указанного в заявлении, опубликовано и размещено в соо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ветствии с подпунктом 1 пункта 1 статьи 39.18 Земельного кодекса Российской Федерации и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вещение о предоставлении земельного участка для индивидуального жилищного строительства, ведения личного подсобного хозяйства, садово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ства или осуществления крестьянским (ферме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ским) хозяйством его деятельности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4F3A09" w:rsidP="00D05BC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2.19.20</w:t>
            </w:r>
          </w:p>
        </w:tc>
        <w:tc>
          <w:tcPr>
            <w:tcW w:w="4797" w:type="dxa"/>
          </w:tcPr>
          <w:p w:rsidR="00D05BC6" w:rsidRDefault="00A21C82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Разрешенное использование земельного </w:t>
            </w:r>
            <w:proofErr w:type="gramStart"/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участка</w:t>
            </w:r>
            <w:proofErr w:type="gramEnd"/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границы которого подлежат уточнению в соо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ветствии с Федеральным законом от 13 июля 2015 года № 218-ФЗ «О государственной рег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страции недвижимости», не соответствует целям использования такого земельного участка, ук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занным в заявлении, за исключением случаев размещения линейного объекта в соответствии с утвержденным проектом планировки территории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lastRenderedPageBreak/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4F3A0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2.19.</w:t>
            </w:r>
            <w:r w:rsidR="00655A1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4F3A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797" w:type="dxa"/>
          </w:tcPr>
          <w:p w:rsidR="00D05BC6" w:rsidRDefault="00A21C82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Испрашиваемый земельный участок полностью расположен в границах зоны с особыми услов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ями использования территории, установленные ограничения использования земельных участков в которой не допускают использования земел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 участка в соответствии с целями использ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вания такого земельного участка, указанными в заявлении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655A16" w:rsidP="004F3A0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2.19.2</w:t>
            </w:r>
            <w:r w:rsidR="004F3A0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797" w:type="dxa"/>
          </w:tcPr>
          <w:p w:rsidR="00D05BC6" w:rsidRDefault="00A21C82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Испрашиваемый земельный участок не включен в утвержденный в установленном Правител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ством Российской Федерации порядке перечень земельных участков, предоставленных для нужд обороны и безопасности и временно не испол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ь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зуемых для указанных нужд, в случае, если п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сельскохозяйственного, </w:t>
            </w:r>
            <w:proofErr w:type="spellStart"/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охотхозяйственного</w:t>
            </w:r>
            <w:proofErr w:type="spellEnd"/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, лесохозяйственного и иного использования, не</w:t>
            </w:r>
            <w:proofErr w:type="gramEnd"/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предусматривающего строительства зданий, с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оружений, если такие земельные участки вкл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ю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чены в утвержденный в установленном Прав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тельством Российской Федерации порядке пер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чень земельных участков, предоставленных для нужд обороны и безопасности и временно не используемых для указанных нужд, на срок не более чем пять лет</w:t>
            </w:r>
            <w:proofErr w:type="gramEnd"/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655A16" w:rsidP="004F3A0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2.19.2</w:t>
            </w:r>
            <w:r w:rsidR="004F3A0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4797" w:type="dxa"/>
          </w:tcPr>
          <w:p w:rsidR="00D05BC6" w:rsidRDefault="00A21C82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Площадь земельного участка, указанного в зая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лении о предварительном согласовании пред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ставления земельного участка в целях его посл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дующего предоставления садоводческому или огородническому некоммерческому товарищ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ству, превышает предельный размер, устано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ленный пунктом 6 статьи 39.10 Земельного к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декса Российской Федерации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655A16" w:rsidP="004F3A0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2.19.2</w:t>
            </w:r>
            <w:r w:rsidR="004F3A0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4797" w:type="dxa"/>
          </w:tcPr>
          <w:p w:rsidR="00D05BC6" w:rsidRDefault="00A21C82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Указанный в заявлении земельный участок в с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ответствии с утвержденными документами те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риториального планирования и (или) документ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цией по планировке территории предназначен для размещения объектов федерального знач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ния, объектов регионального значения или об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ъ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ектов местного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значения и с заявлением обрат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лось лицо, не уполномоченное на строительство этих объектов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4F3A0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</w:t>
            </w:r>
            <w:r w:rsidR="00655A1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4F3A0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4797" w:type="dxa"/>
          </w:tcPr>
          <w:p w:rsidR="00D05BC6" w:rsidRDefault="00A21C82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Указанный в заявлении земельный участок предназначен для размещения здания, сооруж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ния в соответствии с государственной програ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мой Российской Федерации, государственной программой субъекта Российской Федерации и с заявлением обратилось лицо, не уполномоченное на строительство этих здания, сооружения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655A16" w:rsidP="004F3A0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2.19.2</w:t>
            </w:r>
            <w:r w:rsidR="004F3A0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4797" w:type="dxa"/>
          </w:tcPr>
          <w:p w:rsidR="00D05BC6" w:rsidRDefault="00A21C82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Предоставление земельного участка на заявле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ном виде прав не допускается;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71049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</w:t>
            </w:r>
            <w:r w:rsidR="00655A1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71049D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4797" w:type="dxa"/>
          </w:tcPr>
          <w:p w:rsidR="00D05BC6" w:rsidRDefault="00A21C82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 отношении земельного участка, указанного в заявлении, границы которого подлежат уточн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нию в соответствии с Федеральным законом от 13 июля 2015 года № 218-ФЗ «О государстве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lastRenderedPageBreak/>
              <w:t>ной регистрации недвижимости», не установлен вид разрешенного использования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lastRenderedPageBreak/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655A16" w:rsidP="0071049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2.19.2</w:t>
            </w:r>
            <w:r w:rsidR="0071049D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4797" w:type="dxa"/>
          </w:tcPr>
          <w:p w:rsidR="00D05BC6" w:rsidRDefault="00A21C82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Указанный в заявлении о предоставлении з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мельного участка земельный участок, границы которого подлежат уточнению в соответствии с Федеральным законом от 13 июля 2015 года № 218-ФЗ «О государственной регистрации недв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жимости», не отнесен к определенной категории земель;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D05BC6" w:rsidTr="00D05BC6">
        <w:tc>
          <w:tcPr>
            <w:tcW w:w="1612" w:type="dxa"/>
          </w:tcPr>
          <w:p w:rsidR="00D05BC6" w:rsidRPr="00655A16" w:rsidRDefault="0030362D" w:rsidP="0071049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</w:t>
            </w:r>
            <w:r w:rsidR="00655A1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71049D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4797" w:type="dxa"/>
          </w:tcPr>
          <w:p w:rsidR="00D05BC6" w:rsidRDefault="00A21C82" w:rsidP="00D05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1C82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 отношении земельного участка, указанного в заявлении, принято решение о предварительном согласовании его предоставления, срок действия которого не истек</w:t>
            </w:r>
          </w:p>
        </w:tc>
        <w:tc>
          <w:tcPr>
            <w:tcW w:w="3162" w:type="dxa"/>
          </w:tcPr>
          <w:p w:rsidR="00D05BC6" w:rsidRDefault="00D05BC6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  <w:tr w:rsidR="00A21C82" w:rsidTr="00D05BC6">
        <w:tc>
          <w:tcPr>
            <w:tcW w:w="1612" w:type="dxa"/>
          </w:tcPr>
          <w:p w:rsidR="00A21C82" w:rsidRPr="00655A16" w:rsidRDefault="0030362D" w:rsidP="0071049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5A16">
              <w:rPr>
                <w:rFonts w:ascii="Times New Roman" w:hAnsi="Times New Roman" w:cs="Times New Roman"/>
                <w:sz w:val="21"/>
                <w:szCs w:val="21"/>
              </w:rPr>
              <w:t>2.19.</w:t>
            </w:r>
            <w:r w:rsidR="0071049D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4797" w:type="dxa"/>
          </w:tcPr>
          <w:p w:rsidR="00A21C82" w:rsidRDefault="00A21C82" w:rsidP="00A21C82">
            <w:pPr>
              <w:pStyle w:val="1"/>
              <w:shd w:val="clear" w:color="auto" w:fill="auto"/>
              <w:spacing w:after="0" w:line="274" w:lineRule="exact"/>
              <w:jc w:val="both"/>
            </w:pPr>
            <w:proofErr w:type="gramStart"/>
            <w:r>
              <w:rPr>
                <w:rStyle w:val="105pt0pt"/>
              </w:rPr>
              <w:t>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целям, для которых такой земел</w:t>
            </w:r>
            <w:r>
              <w:rPr>
                <w:rStyle w:val="105pt0pt"/>
              </w:rPr>
              <w:t>ь</w:t>
            </w:r>
            <w:r>
              <w:rPr>
                <w:rStyle w:val="105pt0pt"/>
              </w:rPr>
              <w:t>ный участок был изъят, за исключением земел</w:t>
            </w:r>
            <w:r>
              <w:rPr>
                <w:rStyle w:val="105pt0pt"/>
              </w:rPr>
              <w:t>ь</w:t>
            </w:r>
            <w:r>
              <w:rPr>
                <w:rStyle w:val="105pt0pt"/>
              </w:rPr>
              <w:t>ных участков, изъятых для государственных или муниципальных нужд в связи с признанием мн</w:t>
            </w:r>
            <w:r>
              <w:rPr>
                <w:rStyle w:val="105pt0pt"/>
              </w:rPr>
              <w:t>о</w:t>
            </w:r>
            <w:r>
              <w:rPr>
                <w:rStyle w:val="105pt0pt"/>
              </w:rPr>
              <w:t>гоквартирного дома, который расположен на таком земельном участке, аварийным и подл</w:t>
            </w:r>
            <w:r>
              <w:rPr>
                <w:rStyle w:val="105pt0pt"/>
              </w:rPr>
              <w:t>е</w:t>
            </w:r>
            <w:r>
              <w:rPr>
                <w:rStyle w:val="105pt0pt"/>
              </w:rPr>
              <w:t>жащим сносу или реконструкции</w:t>
            </w:r>
            <w:proofErr w:type="gramEnd"/>
          </w:p>
        </w:tc>
        <w:tc>
          <w:tcPr>
            <w:tcW w:w="3162" w:type="dxa"/>
          </w:tcPr>
          <w:p w:rsidR="00A21C82" w:rsidRDefault="00A21C82" w:rsidP="00A21C82">
            <w:r w:rsidRPr="00065DF3">
              <w:rPr>
                <w:rStyle w:val="105pt0pt"/>
                <w:rFonts w:eastAsiaTheme="minorHAnsi"/>
              </w:rPr>
              <w:t>Указываются основания такого вывода</w:t>
            </w:r>
          </w:p>
        </w:tc>
      </w:tr>
    </w:tbl>
    <w:p w:rsidR="00D05BC6" w:rsidRDefault="00D05BC6" w:rsidP="00D05BC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21C82" w:rsidRPr="00A21C82" w:rsidRDefault="0030362D" w:rsidP="00A21C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21C82" w:rsidRPr="00A21C82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A21C82" w:rsidRPr="00A21C82" w:rsidRDefault="0030362D" w:rsidP="00A21C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21C82" w:rsidRPr="00A21C82">
        <w:rPr>
          <w:rFonts w:ascii="Times New Roman" w:hAnsi="Times New Roman" w:cs="Times New Roman"/>
          <w:sz w:val="24"/>
          <w:szCs w:val="24"/>
        </w:rPr>
        <w:t>Вы вправе повторно обратиться с заявлением о предоставлении услуги после устран</w:t>
      </w:r>
      <w:r w:rsidR="00A21C82" w:rsidRPr="00A21C82">
        <w:rPr>
          <w:rFonts w:ascii="Times New Roman" w:hAnsi="Times New Roman" w:cs="Times New Roman"/>
          <w:sz w:val="24"/>
          <w:szCs w:val="24"/>
        </w:rPr>
        <w:t>е</w:t>
      </w:r>
      <w:r w:rsidR="00A21C82" w:rsidRPr="00A21C82">
        <w:rPr>
          <w:rFonts w:ascii="Times New Roman" w:hAnsi="Times New Roman" w:cs="Times New Roman"/>
          <w:sz w:val="24"/>
          <w:szCs w:val="24"/>
        </w:rPr>
        <w:t>ния указанных нарушений.</w:t>
      </w:r>
    </w:p>
    <w:p w:rsidR="00A21C82" w:rsidRPr="00A21C82" w:rsidRDefault="0030362D" w:rsidP="00A21C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21C82" w:rsidRPr="00A21C82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</w:t>
      </w:r>
      <w:r w:rsidR="00A21C82" w:rsidRPr="00A21C82">
        <w:rPr>
          <w:rFonts w:ascii="Times New Roman" w:hAnsi="Times New Roman" w:cs="Times New Roman"/>
          <w:sz w:val="24"/>
          <w:szCs w:val="24"/>
        </w:rPr>
        <w:t>о</w:t>
      </w:r>
      <w:r w:rsidR="00A21C82" w:rsidRPr="00A21C82">
        <w:rPr>
          <w:rFonts w:ascii="Times New Roman" w:hAnsi="Times New Roman" w:cs="Times New Roman"/>
          <w:sz w:val="24"/>
          <w:szCs w:val="24"/>
        </w:rPr>
        <w:t xml:space="preserve">бы в орган, уполномоченный на предоставление услуги </w:t>
      </w:r>
      <w:proofErr w:type="gramStart"/>
      <w:r w:rsidR="00A21C82" w:rsidRPr="00A21C8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21C82" w:rsidRPr="00A21C82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A21C82" w:rsidRPr="00A21C82">
        <w:rPr>
          <w:rFonts w:ascii="Times New Roman" w:hAnsi="Times New Roman" w:cs="Times New Roman"/>
          <w:sz w:val="24"/>
          <w:szCs w:val="24"/>
        </w:rPr>
        <w:t>Выдача</w:t>
      </w:r>
      <w:proofErr w:type="gramEnd"/>
      <w:r w:rsidR="00A21C82" w:rsidRPr="00A21C82">
        <w:rPr>
          <w:rFonts w:ascii="Times New Roman" w:hAnsi="Times New Roman" w:cs="Times New Roman"/>
          <w:sz w:val="24"/>
          <w:szCs w:val="24"/>
        </w:rPr>
        <w:t xml:space="preserve"> разрешения на испол</w:t>
      </w:r>
      <w:r w:rsidR="00A21C82" w:rsidRPr="00A21C82">
        <w:rPr>
          <w:rFonts w:ascii="Times New Roman" w:hAnsi="Times New Roman" w:cs="Times New Roman"/>
          <w:sz w:val="24"/>
          <w:szCs w:val="24"/>
        </w:rPr>
        <w:t>ь</w:t>
      </w:r>
      <w:r w:rsidR="00A21C82" w:rsidRPr="00A21C82">
        <w:rPr>
          <w:rFonts w:ascii="Times New Roman" w:hAnsi="Times New Roman" w:cs="Times New Roman"/>
          <w:sz w:val="24"/>
          <w:szCs w:val="24"/>
        </w:rPr>
        <w:t>зование земель или земельного участка, которые находятся в государственной или мун</w:t>
      </w:r>
      <w:r w:rsidR="00A21C82" w:rsidRPr="00A21C82">
        <w:rPr>
          <w:rFonts w:ascii="Times New Roman" w:hAnsi="Times New Roman" w:cs="Times New Roman"/>
          <w:sz w:val="24"/>
          <w:szCs w:val="24"/>
        </w:rPr>
        <w:t>и</w:t>
      </w:r>
      <w:r w:rsidR="00A21C82" w:rsidRPr="00A21C82">
        <w:rPr>
          <w:rFonts w:ascii="Times New Roman" w:hAnsi="Times New Roman" w:cs="Times New Roman"/>
          <w:sz w:val="24"/>
          <w:szCs w:val="24"/>
        </w:rPr>
        <w:t>ципальной собственности, без предоставления земельных участков и установления серв</w:t>
      </w:r>
      <w:r w:rsidR="00A21C82" w:rsidRPr="00A21C82">
        <w:rPr>
          <w:rFonts w:ascii="Times New Roman" w:hAnsi="Times New Roman" w:cs="Times New Roman"/>
          <w:sz w:val="24"/>
          <w:szCs w:val="24"/>
        </w:rPr>
        <w:t>и</w:t>
      </w:r>
      <w:r w:rsidR="00A21C82" w:rsidRPr="00A21C82">
        <w:rPr>
          <w:rFonts w:ascii="Times New Roman" w:hAnsi="Times New Roman" w:cs="Times New Roman"/>
          <w:sz w:val="24"/>
          <w:szCs w:val="24"/>
        </w:rPr>
        <w:t>тута, публичного сервитута», а также в судебном порядке.</w:t>
      </w:r>
    </w:p>
    <w:p w:rsidR="0030362D" w:rsidRDefault="0030362D" w:rsidP="00A21C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21C82" w:rsidRPr="00A21C82" w:rsidRDefault="0030362D" w:rsidP="00A21C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21C82" w:rsidRPr="00A21C82">
        <w:rPr>
          <w:rFonts w:ascii="Times New Roman" w:hAnsi="Times New Roman" w:cs="Times New Roman"/>
          <w:sz w:val="24"/>
          <w:szCs w:val="24"/>
        </w:rPr>
        <w:t>Сведения о сертификате электронной подписи</w:t>
      </w:r>
    </w:p>
    <w:p w:rsidR="00A21C82" w:rsidRDefault="00A21C82" w:rsidP="00D05BC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64DE0" w:rsidRDefault="00264DE0" w:rsidP="00DC5B6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264DE0" w:rsidRDefault="00264DE0" w:rsidP="00DC5B6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17A0A" w:rsidRDefault="00C17A0A" w:rsidP="00D35496">
      <w:pPr>
        <w:widowControl w:val="0"/>
        <w:spacing w:after="0" w:line="341" w:lineRule="exact"/>
        <w:ind w:left="5680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A0A" w:rsidRDefault="00C17A0A" w:rsidP="00D35496">
      <w:pPr>
        <w:widowControl w:val="0"/>
        <w:spacing w:after="0" w:line="341" w:lineRule="exact"/>
        <w:ind w:left="5680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A0A" w:rsidRDefault="00C17A0A" w:rsidP="00D35496">
      <w:pPr>
        <w:widowControl w:val="0"/>
        <w:spacing w:after="0" w:line="341" w:lineRule="exact"/>
        <w:ind w:left="5680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A0A" w:rsidRDefault="00C17A0A" w:rsidP="00D35496">
      <w:pPr>
        <w:widowControl w:val="0"/>
        <w:spacing w:after="0" w:line="341" w:lineRule="exact"/>
        <w:ind w:left="5680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A0A" w:rsidRDefault="00C17A0A" w:rsidP="00D35496">
      <w:pPr>
        <w:widowControl w:val="0"/>
        <w:spacing w:after="0" w:line="341" w:lineRule="exact"/>
        <w:ind w:left="5680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A0A" w:rsidRDefault="00C17A0A" w:rsidP="00D35496">
      <w:pPr>
        <w:widowControl w:val="0"/>
        <w:spacing w:after="0" w:line="341" w:lineRule="exact"/>
        <w:ind w:left="5680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A0A" w:rsidRDefault="00C17A0A" w:rsidP="00D35496">
      <w:pPr>
        <w:widowControl w:val="0"/>
        <w:spacing w:after="0" w:line="341" w:lineRule="exact"/>
        <w:ind w:left="5680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285E" w:rsidRDefault="00D35496" w:rsidP="00D35496">
      <w:pPr>
        <w:widowControl w:val="0"/>
        <w:spacing w:after="0" w:line="341" w:lineRule="exact"/>
        <w:ind w:left="5680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5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4 </w:t>
      </w:r>
      <w:proofErr w:type="gramStart"/>
      <w:r w:rsidRPr="00D35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D35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35496" w:rsidRPr="00D35496" w:rsidRDefault="00D35496" w:rsidP="00D35496">
      <w:pPr>
        <w:widowControl w:val="0"/>
        <w:spacing w:after="0" w:line="341" w:lineRule="exact"/>
        <w:ind w:left="5680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5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Административному регламенту по предоставлению муниципал</w:t>
      </w:r>
      <w:r w:rsidR="007B4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35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услуги</w:t>
      </w:r>
    </w:p>
    <w:p w:rsidR="00D35496" w:rsidRPr="00D35496" w:rsidRDefault="00D35496" w:rsidP="00D35496">
      <w:pPr>
        <w:widowControl w:val="0"/>
        <w:spacing w:after="0" w:line="341" w:lineRule="exact"/>
        <w:ind w:left="5680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5496" w:rsidRPr="00A37DA2" w:rsidRDefault="00D35496" w:rsidP="00D562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DA2">
        <w:rPr>
          <w:rFonts w:ascii="Times New Roman" w:hAnsi="Times New Roman" w:cs="Times New Roman"/>
          <w:b/>
          <w:sz w:val="24"/>
          <w:szCs w:val="24"/>
        </w:rPr>
        <w:t>Форма заявления о предоставлении услуги</w:t>
      </w:r>
    </w:p>
    <w:p w:rsidR="00D35496" w:rsidRPr="00D35496" w:rsidRDefault="00D35496" w:rsidP="00A37DA2">
      <w:pPr>
        <w:jc w:val="center"/>
        <w:rPr>
          <w:rFonts w:ascii="Times New Roman" w:hAnsi="Times New Roman" w:cs="Times New Roman"/>
          <w:sz w:val="24"/>
          <w:szCs w:val="24"/>
        </w:rPr>
      </w:pPr>
      <w:r w:rsidRPr="00D35496">
        <w:rPr>
          <w:rFonts w:ascii="Times New Roman" w:hAnsi="Times New Roman" w:cs="Times New Roman"/>
          <w:sz w:val="24"/>
          <w:szCs w:val="24"/>
        </w:rPr>
        <w:t>кому:</w:t>
      </w:r>
    </w:p>
    <w:p w:rsidR="00D35496" w:rsidRPr="00A37DA2" w:rsidRDefault="00D35496" w:rsidP="00A37DA2">
      <w:pPr>
        <w:jc w:val="center"/>
        <w:rPr>
          <w:rFonts w:ascii="Times New Roman" w:hAnsi="Times New Roman" w:cs="Times New Roman"/>
          <w:sz w:val="20"/>
          <w:szCs w:val="20"/>
        </w:rPr>
      </w:pPr>
      <w:r w:rsidRPr="00A37DA2">
        <w:rPr>
          <w:rFonts w:ascii="Times New Roman" w:hAnsi="Times New Roman" w:cs="Times New Roman"/>
          <w:sz w:val="20"/>
          <w:szCs w:val="20"/>
        </w:rPr>
        <w:t>(наименование уполномоченного органа)</w:t>
      </w:r>
    </w:p>
    <w:p w:rsidR="00D35496" w:rsidRPr="00A37DA2" w:rsidRDefault="00D35496" w:rsidP="00A37DA2">
      <w:pPr>
        <w:jc w:val="center"/>
        <w:rPr>
          <w:rFonts w:ascii="Times New Roman" w:hAnsi="Times New Roman" w:cs="Times New Roman"/>
          <w:sz w:val="20"/>
          <w:szCs w:val="20"/>
        </w:rPr>
      </w:pPr>
      <w:r w:rsidRPr="00A37DA2">
        <w:rPr>
          <w:rFonts w:ascii="Times New Roman" w:hAnsi="Times New Roman" w:cs="Times New Roman"/>
          <w:sz w:val="20"/>
          <w:szCs w:val="20"/>
        </w:rPr>
        <w:t>от кого:</w:t>
      </w:r>
    </w:p>
    <w:p w:rsidR="00D35496" w:rsidRPr="00A37DA2" w:rsidRDefault="00D35496" w:rsidP="00A37DA2">
      <w:pPr>
        <w:jc w:val="right"/>
        <w:rPr>
          <w:rFonts w:ascii="Times New Roman" w:hAnsi="Times New Roman" w:cs="Times New Roman"/>
          <w:sz w:val="20"/>
          <w:szCs w:val="20"/>
        </w:rPr>
      </w:pPr>
      <w:r w:rsidRPr="00A37DA2">
        <w:rPr>
          <w:rFonts w:ascii="Times New Roman" w:hAnsi="Times New Roman" w:cs="Times New Roman"/>
          <w:sz w:val="20"/>
          <w:szCs w:val="20"/>
        </w:rPr>
        <w:t>(полное наименование, ИНН, ОГРН юридического лица, ИП)</w:t>
      </w:r>
    </w:p>
    <w:p w:rsidR="00D35496" w:rsidRDefault="00D35496" w:rsidP="00A37DA2">
      <w:pPr>
        <w:jc w:val="right"/>
        <w:rPr>
          <w:rFonts w:ascii="Times New Roman" w:hAnsi="Times New Roman" w:cs="Times New Roman"/>
          <w:sz w:val="20"/>
          <w:szCs w:val="20"/>
        </w:rPr>
      </w:pPr>
      <w:r w:rsidRPr="00A37DA2">
        <w:rPr>
          <w:rFonts w:ascii="Times New Roman" w:hAnsi="Times New Roman" w:cs="Times New Roman"/>
          <w:sz w:val="20"/>
          <w:szCs w:val="20"/>
        </w:rPr>
        <w:t>(контактный телефон, электронная почта, почтовый адрес)</w:t>
      </w:r>
    </w:p>
    <w:p w:rsidR="00A37DA2" w:rsidRDefault="00A37DA2" w:rsidP="00A37DA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37DA2" w:rsidRPr="00B4285E" w:rsidRDefault="00A37DA2" w:rsidP="00A37DA2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D35496" w:rsidRPr="00B4285E" w:rsidRDefault="00D35496" w:rsidP="00A37DA2">
      <w:pPr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B4285E">
        <w:rPr>
          <w:rFonts w:ascii="Times New Roman" w:hAnsi="Times New Roman" w:cs="Times New Roman"/>
          <w:sz w:val="16"/>
          <w:szCs w:val="16"/>
        </w:rPr>
        <w:t>(фамилия, имя, отчество (последнее - при наличии), данные документа, удостоверяющего личность, контактный телефон, адрес эле</w:t>
      </w:r>
      <w:r w:rsidRPr="00B4285E">
        <w:rPr>
          <w:rFonts w:ascii="Times New Roman" w:hAnsi="Times New Roman" w:cs="Times New Roman"/>
          <w:sz w:val="16"/>
          <w:szCs w:val="16"/>
        </w:rPr>
        <w:t>к</w:t>
      </w:r>
      <w:r w:rsidRPr="00B4285E">
        <w:rPr>
          <w:rFonts w:ascii="Times New Roman" w:hAnsi="Times New Roman" w:cs="Times New Roman"/>
          <w:sz w:val="16"/>
          <w:szCs w:val="16"/>
        </w:rPr>
        <w:t>тронной почты, адрес регистрации, адрес фактического проживания уполном</w:t>
      </w:r>
      <w:r w:rsidRPr="00B4285E">
        <w:rPr>
          <w:rFonts w:ascii="Times New Roman" w:hAnsi="Times New Roman" w:cs="Times New Roman"/>
          <w:sz w:val="16"/>
          <w:szCs w:val="16"/>
        </w:rPr>
        <w:t>о</w:t>
      </w:r>
      <w:r w:rsidRPr="00B4285E">
        <w:rPr>
          <w:rFonts w:ascii="Times New Roman" w:hAnsi="Times New Roman" w:cs="Times New Roman"/>
          <w:sz w:val="16"/>
          <w:szCs w:val="16"/>
        </w:rPr>
        <w:t>ченного лица)</w:t>
      </w:r>
      <w:proofErr w:type="gramEnd"/>
    </w:p>
    <w:p w:rsidR="00D35496" w:rsidRDefault="00D35496" w:rsidP="00A37DA2">
      <w:pPr>
        <w:jc w:val="center"/>
        <w:rPr>
          <w:rFonts w:ascii="Times New Roman" w:hAnsi="Times New Roman" w:cs="Times New Roman"/>
          <w:sz w:val="20"/>
          <w:szCs w:val="20"/>
        </w:rPr>
      </w:pPr>
      <w:r w:rsidRPr="00A37DA2">
        <w:rPr>
          <w:rFonts w:ascii="Times New Roman" w:hAnsi="Times New Roman" w:cs="Times New Roman"/>
          <w:sz w:val="20"/>
          <w:szCs w:val="20"/>
        </w:rPr>
        <w:t>(данные представителя заявителя)</w:t>
      </w:r>
    </w:p>
    <w:p w:rsidR="00A37DA2" w:rsidRPr="00A37DA2" w:rsidRDefault="00A37DA2" w:rsidP="00A37DA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35496" w:rsidRPr="00A37DA2" w:rsidRDefault="00D35496" w:rsidP="00A37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DA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D35496" w:rsidRPr="00A37DA2" w:rsidRDefault="00D35496" w:rsidP="00A37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DA2">
        <w:rPr>
          <w:rFonts w:ascii="Times New Roman" w:hAnsi="Times New Roman" w:cs="Times New Roman"/>
          <w:b/>
          <w:sz w:val="24"/>
          <w:szCs w:val="24"/>
        </w:rPr>
        <w:t>о предварительном согласовании предоставления земельного участка</w:t>
      </w:r>
    </w:p>
    <w:p w:rsidR="00D35496" w:rsidRPr="00D35496" w:rsidRDefault="00A37DA2" w:rsidP="00D354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35496" w:rsidRPr="00D35496">
        <w:rPr>
          <w:rFonts w:ascii="Times New Roman" w:hAnsi="Times New Roman" w:cs="Times New Roman"/>
          <w:sz w:val="24"/>
          <w:szCs w:val="24"/>
        </w:rPr>
        <w:t>Прошу принять решение о предварительном согласовании предоставлении з</w:t>
      </w:r>
      <w:r w:rsidR="00D35496" w:rsidRPr="00D35496">
        <w:rPr>
          <w:rFonts w:ascii="Times New Roman" w:hAnsi="Times New Roman" w:cs="Times New Roman"/>
          <w:sz w:val="24"/>
          <w:szCs w:val="24"/>
        </w:rPr>
        <w:t>е</w:t>
      </w:r>
      <w:r w:rsidR="00D35496" w:rsidRPr="00D35496">
        <w:rPr>
          <w:rFonts w:ascii="Times New Roman" w:hAnsi="Times New Roman" w:cs="Times New Roman"/>
          <w:sz w:val="24"/>
          <w:szCs w:val="24"/>
        </w:rPr>
        <w:t>мельного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5496" w:rsidRPr="00D35496">
        <w:rPr>
          <w:rFonts w:ascii="Times New Roman" w:hAnsi="Times New Roman" w:cs="Times New Roman"/>
          <w:sz w:val="24"/>
          <w:szCs w:val="24"/>
        </w:rPr>
        <w:t>участка с кадастровым номером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D35496" w:rsidRPr="00D35496">
        <w:rPr>
          <w:rFonts w:ascii="Times New Roman" w:hAnsi="Times New Roman" w:cs="Times New Roman"/>
          <w:sz w:val="24"/>
          <w:szCs w:val="24"/>
        </w:rPr>
        <w:tab/>
        <w:t>18.</w:t>
      </w:r>
    </w:p>
    <w:p w:rsidR="00D35496" w:rsidRPr="00D35496" w:rsidRDefault="00D35496" w:rsidP="00D35496">
      <w:pPr>
        <w:jc w:val="both"/>
        <w:rPr>
          <w:rFonts w:ascii="Times New Roman" w:hAnsi="Times New Roman" w:cs="Times New Roman"/>
          <w:sz w:val="24"/>
          <w:szCs w:val="24"/>
        </w:rPr>
      </w:pPr>
      <w:r w:rsidRPr="00D35496">
        <w:rPr>
          <w:rFonts w:ascii="Times New Roman" w:hAnsi="Times New Roman" w:cs="Times New Roman"/>
          <w:sz w:val="24"/>
          <w:szCs w:val="24"/>
        </w:rPr>
        <w:t>Прошу принять решение о предварительном согласовании предоставлении земельного участка, образование которого предусмотрено проектом межевания территории/проектной</w:t>
      </w:r>
    </w:p>
    <w:p w:rsidR="00D35496" w:rsidRPr="00D35496" w:rsidRDefault="00D35496" w:rsidP="00D35496">
      <w:pPr>
        <w:jc w:val="both"/>
        <w:rPr>
          <w:rFonts w:ascii="Times New Roman" w:hAnsi="Times New Roman" w:cs="Times New Roman"/>
          <w:sz w:val="24"/>
          <w:szCs w:val="24"/>
        </w:rPr>
      </w:pPr>
      <w:r w:rsidRPr="00D35496">
        <w:rPr>
          <w:rFonts w:ascii="Times New Roman" w:hAnsi="Times New Roman" w:cs="Times New Roman"/>
          <w:sz w:val="24"/>
          <w:szCs w:val="24"/>
        </w:rPr>
        <w:t xml:space="preserve">документацией лесного участка, </w:t>
      </w:r>
      <w:proofErr w:type="gramStart"/>
      <w:r w:rsidRPr="00D35496">
        <w:rPr>
          <w:rFonts w:ascii="Times New Roman" w:hAnsi="Times New Roman" w:cs="Times New Roman"/>
          <w:sz w:val="24"/>
          <w:szCs w:val="24"/>
        </w:rPr>
        <w:t>утвержденным</w:t>
      </w:r>
      <w:proofErr w:type="gramEnd"/>
      <w:r w:rsidR="00A37DA2">
        <w:rPr>
          <w:rFonts w:ascii="Times New Roman" w:hAnsi="Times New Roman" w:cs="Times New Roman"/>
          <w:sz w:val="24"/>
          <w:szCs w:val="24"/>
        </w:rPr>
        <w:t>______________________</w:t>
      </w:r>
      <w:r w:rsidRPr="00D35496">
        <w:rPr>
          <w:rFonts w:ascii="Times New Roman" w:hAnsi="Times New Roman" w:cs="Times New Roman"/>
          <w:sz w:val="24"/>
          <w:szCs w:val="24"/>
        </w:rPr>
        <w:tab/>
        <w:t>/схемой</w:t>
      </w:r>
    </w:p>
    <w:p w:rsidR="00D35496" w:rsidRPr="00D35496" w:rsidRDefault="00D35496" w:rsidP="00D35496">
      <w:pPr>
        <w:jc w:val="both"/>
        <w:rPr>
          <w:rFonts w:ascii="Times New Roman" w:hAnsi="Times New Roman" w:cs="Times New Roman"/>
          <w:sz w:val="24"/>
          <w:szCs w:val="24"/>
        </w:rPr>
      </w:pPr>
      <w:r w:rsidRPr="00D35496">
        <w:rPr>
          <w:rFonts w:ascii="Times New Roman" w:hAnsi="Times New Roman" w:cs="Times New Roman"/>
          <w:sz w:val="24"/>
          <w:szCs w:val="24"/>
        </w:rPr>
        <w:t xml:space="preserve">расположения земельного участка на кадастровом плане территории, приложенной </w:t>
      </w:r>
      <w:proofErr w:type="gramStart"/>
      <w:r w:rsidRPr="00D35496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35496" w:rsidRPr="00D35496" w:rsidRDefault="00D35496" w:rsidP="00D35496">
      <w:pPr>
        <w:jc w:val="both"/>
        <w:rPr>
          <w:rFonts w:ascii="Times New Roman" w:hAnsi="Times New Roman" w:cs="Times New Roman"/>
          <w:sz w:val="24"/>
          <w:szCs w:val="24"/>
        </w:rPr>
      </w:pPr>
      <w:r w:rsidRPr="00D35496">
        <w:rPr>
          <w:rFonts w:ascii="Times New Roman" w:hAnsi="Times New Roman" w:cs="Times New Roman"/>
          <w:sz w:val="24"/>
          <w:szCs w:val="24"/>
        </w:rPr>
        <w:t>настоящему заявлению19.</w:t>
      </w:r>
    </w:p>
    <w:p w:rsidR="00D35496" w:rsidRPr="00D35496" w:rsidRDefault="00A37DA2" w:rsidP="00D354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35496" w:rsidRPr="00D35496">
        <w:rPr>
          <w:rFonts w:ascii="Times New Roman" w:hAnsi="Times New Roman" w:cs="Times New Roman"/>
          <w:sz w:val="24"/>
          <w:szCs w:val="24"/>
        </w:rPr>
        <w:t xml:space="preserve">Испрашиваемый земельный участок будет образован из земельного участка </w:t>
      </w:r>
      <w:proofErr w:type="gramStart"/>
      <w:r w:rsidR="00D35496" w:rsidRPr="00D3549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264DE0" w:rsidRDefault="00D35496" w:rsidP="00D35496">
      <w:pPr>
        <w:jc w:val="both"/>
        <w:rPr>
          <w:rFonts w:ascii="Times New Roman" w:hAnsi="Times New Roman" w:cs="Times New Roman"/>
          <w:sz w:val="26"/>
          <w:szCs w:val="26"/>
        </w:rPr>
      </w:pPr>
      <w:r w:rsidRPr="00D35496">
        <w:rPr>
          <w:rFonts w:ascii="Times New Roman" w:hAnsi="Times New Roman" w:cs="Times New Roman"/>
          <w:sz w:val="24"/>
          <w:szCs w:val="24"/>
        </w:rPr>
        <w:t>кадастровым номером (земельных участков с кадастровыми номерам</w:t>
      </w:r>
      <w:r w:rsidRPr="00D35496">
        <w:rPr>
          <w:rFonts w:ascii="Times New Roman" w:hAnsi="Times New Roman" w:cs="Times New Roman"/>
          <w:sz w:val="26"/>
          <w:szCs w:val="26"/>
        </w:rPr>
        <w:t>и)20</w:t>
      </w:r>
    </w:p>
    <w:p w:rsidR="00D35496" w:rsidRPr="00D35496" w:rsidRDefault="00D35496" w:rsidP="00D35496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35496">
        <w:rPr>
          <w:rFonts w:ascii="Times New Roman" w:hAnsi="Times New Roman" w:cs="Times New Roman"/>
          <w:b/>
          <w:sz w:val="21"/>
          <w:szCs w:val="21"/>
        </w:rPr>
        <w:t>18</w:t>
      </w:r>
      <w:proofErr w:type="gramStart"/>
      <w:r w:rsidRPr="00D35496">
        <w:rPr>
          <w:rFonts w:ascii="Times New Roman" w:hAnsi="Times New Roman" w:cs="Times New Roman"/>
          <w:b/>
          <w:sz w:val="21"/>
          <w:szCs w:val="21"/>
        </w:rPr>
        <w:tab/>
        <w:t>У</w:t>
      </w:r>
      <w:proofErr w:type="gramEnd"/>
      <w:r w:rsidRPr="00D35496">
        <w:rPr>
          <w:rFonts w:ascii="Times New Roman" w:hAnsi="Times New Roman" w:cs="Times New Roman"/>
          <w:b/>
          <w:sz w:val="21"/>
          <w:szCs w:val="21"/>
        </w:rPr>
        <w:t>казывается, в случае если границы испрашиваемого земельного участка подлежат уточнению в соответствии с Федеральным законом от 13 июля 2015 г. № 218-ФЗ «О госуда</w:t>
      </w:r>
      <w:r w:rsidRPr="00D35496">
        <w:rPr>
          <w:rFonts w:ascii="Times New Roman" w:hAnsi="Times New Roman" w:cs="Times New Roman"/>
          <w:b/>
          <w:sz w:val="21"/>
          <w:szCs w:val="21"/>
        </w:rPr>
        <w:t>р</w:t>
      </w:r>
      <w:r w:rsidRPr="00D35496">
        <w:rPr>
          <w:rFonts w:ascii="Times New Roman" w:hAnsi="Times New Roman" w:cs="Times New Roman"/>
          <w:b/>
          <w:sz w:val="21"/>
          <w:szCs w:val="21"/>
        </w:rPr>
        <w:t>ственной регистрации недвижимости»</w:t>
      </w:r>
    </w:p>
    <w:p w:rsidR="00D35496" w:rsidRPr="00D35496" w:rsidRDefault="00D35496" w:rsidP="00D35496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35496">
        <w:rPr>
          <w:rFonts w:ascii="Times New Roman" w:hAnsi="Times New Roman" w:cs="Times New Roman"/>
          <w:b/>
          <w:sz w:val="21"/>
          <w:szCs w:val="21"/>
        </w:rPr>
        <w:t>19</w:t>
      </w:r>
      <w:proofErr w:type="gramStart"/>
      <w:r w:rsidRPr="00D35496">
        <w:rPr>
          <w:rFonts w:ascii="Times New Roman" w:hAnsi="Times New Roman" w:cs="Times New Roman"/>
          <w:b/>
          <w:sz w:val="21"/>
          <w:szCs w:val="21"/>
        </w:rPr>
        <w:tab/>
        <w:t>У</w:t>
      </w:r>
      <w:proofErr w:type="gramEnd"/>
      <w:r w:rsidRPr="00D35496">
        <w:rPr>
          <w:rFonts w:ascii="Times New Roman" w:hAnsi="Times New Roman" w:cs="Times New Roman"/>
          <w:b/>
          <w:sz w:val="21"/>
          <w:szCs w:val="21"/>
        </w:rPr>
        <w:t>казывается, если испрашиваемый земельный участок предстоит образовать, в том чи</w:t>
      </w:r>
      <w:r w:rsidRPr="00D35496">
        <w:rPr>
          <w:rFonts w:ascii="Times New Roman" w:hAnsi="Times New Roman" w:cs="Times New Roman"/>
          <w:b/>
          <w:sz w:val="21"/>
          <w:szCs w:val="21"/>
        </w:rPr>
        <w:t>с</w:t>
      </w:r>
      <w:r w:rsidRPr="00D35496">
        <w:rPr>
          <w:rFonts w:ascii="Times New Roman" w:hAnsi="Times New Roman" w:cs="Times New Roman"/>
          <w:b/>
          <w:sz w:val="21"/>
          <w:szCs w:val="21"/>
        </w:rPr>
        <w:t>ле реквизиты решения об утверждении проекта межевания территории, если образование и</w:t>
      </w:r>
      <w:r w:rsidRPr="00D35496">
        <w:rPr>
          <w:rFonts w:ascii="Times New Roman" w:hAnsi="Times New Roman" w:cs="Times New Roman"/>
          <w:b/>
          <w:sz w:val="21"/>
          <w:szCs w:val="21"/>
        </w:rPr>
        <w:t>с</w:t>
      </w:r>
      <w:r w:rsidRPr="00D35496">
        <w:rPr>
          <w:rFonts w:ascii="Times New Roman" w:hAnsi="Times New Roman" w:cs="Times New Roman"/>
          <w:b/>
          <w:sz w:val="21"/>
          <w:szCs w:val="21"/>
        </w:rPr>
        <w:t>прашиваемого земельного участка предусмотрено указанным проектом</w:t>
      </w:r>
    </w:p>
    <w:p w:rsidR="00D35496" w:rsidRPr="00D35496" w:rsidRDefault="00D35496" w:rsidP="00D35496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35496">
        <w:rPr>
          <w:rFonts w:ascii="Times New Roman" w:hAnsi="Times New Roman" w:cs="Times New Roman"/>
          <w:b/>
          <w:sz w:val="21"/>
          <w:szCs w:val="21"/>
        </w:rPr>
        <w:t>20</w:t>
      </w:r>
      <w:proofErr w:type="gramStart"/>
      <w:r w:rsidRPr="00D35496">
        <w:rPr>
          <w:rFonts w:ascii="Times New Roman" w:hAnsi="Times New Roman" w:cs="Times New Roman"/>
          <w:b/>
          <w:sz w:val="21"/>
          <w:szCs w:val="21"/>
        </w:rPr>
        <w:tab/>
        <w:t>В</w:t>
      </w:r>
      <w:proofErr w:type="gramEnd"/>
      <w:r w:rsidRPr="00D35496">
        <w:rPr>
          <w:rFonts w:ascii="Times New Roman" w:hAnsi="Times New Roman" w:cs="Times New Roman"/>
          <w:b/>
          <w:sz w:val="21"/>
          <w:szCs w:val="21"/>
        </w:rPr>
        <w:t xml:space="preserve"> случае если испрашиваемый земельный участок предстоит образовать указывается к</w:t>
      </w:r>
      <w:r w:rsidRPr="00D35496">
        <w:rPr>
          <w:rFonts w:ascii="Times New Roman" w:hAnsi="Times New Roman" w:cs="Times New Roman"/>
          <w:b/>
          <w:sz w:val="21"/>
          <w:szCs w:val="21"/>
        </w:rPr>
        <w:t>а</w:t>
      </w:r>
      <w:r w:rsidRPr="00D35496">
        <w:rPr>
          <w:rFonts w:ascii="Times New Roman" w:hAnsi="Times New Roman" w:cs="Times New Roman"/>
          <w:b/>
          <w:sz w:val="21"/>
          <w:szCs w:val="21"/>
        </w:rPr>
        <w:t>дастровый номер</w:t>
      </w:r>
    </w:p>
    <w:p w:rsidR="00D35496" w:rsidRDefault="00D35496" w:rsidP="00D354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37DA2" w:rsidRPr="00A37DA2" w:rsidRDefault="00A37DA2" w:rsidP="00A37DA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A37DA2">
        <w:rPr>
          <w:rFonts w:ascii="Times New Roman" w:hAnsi="Times New Roman" w:cs="Times New Roman"/>
          <w:sz w:val="26"/>
          <w:szCs w:val="26"/>
        </w:rPr>
        <w:t>Основание предоставления земельного участка:</w:t>
      </w:r>
      <w:r>
        <w:rPr>
          <w:rFonts w:ascii="Times New Roman" w:hAnsi="Times New Roman" w:cs="Times New Roman"/>
          <w:sz w:val="26"/>
          <w:szCs w:val="26"/>
        </w:rPr>
        <w:t>___________________</w:t>
      </w:r>
      <w:r w:rsidRPr="00A37DA2">
        <w:rPr>
          <w:rFonts w:ascii="Times New Roman" w:hAnsi="Times New Roman" w:cs="Times New Roman"/>
          <w:sz w:val="26"/>
          <w:szCs w:val="26"/>
        </w:rPr>
        <w:tab/>
        <w:t>21.</w:t>
      </w:r>
    </w:p>
    <w:p w:rsidR="00A37DA2" w:rsidRPr="00A37DA2" w:rsidRDefault="00A37DA2" w:rsidP="00A37DA2">
      <w:pPr>
        <w:jc w:val="both"/>
        <w:rPr>
          <w:rFonts w:ascii="Times New Roman" w:hAnsi="Times New Roman" w:cs="Times New Roman"/>
          <w:sz w:val="26"/>
          <w:szCs w:val="26"/>
        </w:rPr>
      </w:pPr>
      <w:r w:rsidRPr="00A37DA2">
        <w:rPr>
          <w:rFonts w:ascii="Times New Roman" w:hAnsi="Times New Roman" w:cs="Times New Roman"/>
          <w:sz w:val="26"/>
          <w:szCs w:val="26"/>
        </w:rPr>
        <w:t>Цель использования земельного участка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A37DA2">
        <w:rPr>
          <w:rFonts w:ascii="Times New Roman" w:hAnsi="Times New Roman" w:cs="Times New Roman"/>
          <w:sz w:val="26"/>
          <w:szCs w:val="26"/>
        </w:rPr>
        <w:tab/>
      </w:r>
    </w:p>
    <w:p w:rsidR="00A37DA2" w:rsidRPr="00A37DA2" w:rsidRDefault="00A37DA2" w:rsidP="00A37DA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Pr="00A37DA2">
        <w:rPr>
          <w:rFonts w:ascii="Times New Roman" w:hAnsi="Times New Roman" w:cs="Times New Roman"/>
          <w:sz w:val="26"/>
          <w:szCs w:val="26"/>
        </w:rPr>
        <w:t>Вид права, на котором будет осуществляться предоставление земельного участка: собственность, аренда, постоянное (бессрочное) пользование, безвозмез</w:t>
      </w:r>
      <w:r w:rsidRPr="00A37DA2">
        <w:rPr>
          <w:rFonts w:ascii="Times New Roman" w:hAnsi="Times New Roman" w:cs="Times New Roman"/>
          <w:sz w:val="26"/>
          <w:szCs w:val="26"/>
        </w:rPr>
        <w:t>д</w:t>
      </w:r>
      <w:r w:rsidRPr="00A37DA2">
        <w:rPr>
          <w:rFonts w:ascii="Times New Roman" w:hAnsi="Times New Roman" w:cs="Times New Roman"/>
          <w:sz w:val="26"/>
          <w:szCs w:val="26"/>
        </w:rPr>
        <w:t>ное (срочное) пользование (нужное подчеркнуть).</w:t>
      </w:r>
      <w:proofErr w:type="gramEnd"/>
    </w:p>
    <w:p w:rsidR="00A37DA2" w:rsidRPr="00A37DA2" w:rsidRDefault="00A37DA2" w:rsidP="00A37DA2">
      <w:pPr>
        <w:jc w:val="both"/>
        <w:rPr>
          <w:rFonts w:ascii="Times New Roman" w:hAnsi="Times New Roman" w:cs="Times New Roman"/>
          <w:sz w:val="26"/>
          <w:szCs w:val="26"/>
        </w:rPr>
      </w:pPr>
      <w:r w:rsidRPr="00A37DA2">
        <w:rPr>
          <w:rFonts w:ascii="Times New Roman" w:hAnsi="Times New Roman" w:cs="Times New Roman"/>
          <w:sz w:val="26"/>
          <w:szCs w:val="26"/>
        </w:rPr>
        <w:t xml:space="preserve">Реквизиты решения об изъятии земельного участка для </w:t>
      </w:r>
      <w:proofErr w:type="gramStart"/>
      <w:r w:rsidRPr="00A37DA2">
        <w:rPr>
          <w:rFonts w:ascii="Times New Roman" w:hAnsi="Times New Roman" w:cs="Times New Roman"/>
          <w:sz w:val="26"/>
          <w:szCs w:val="26"/>
        </w:rPr>
        <w:t>государственных</w:t>
      </w:r>
      <w:proofErr w:type="gramEnd"/>
      <w:r w:rsidRPr="00A37DA2">
        <w:rPr>
          <w:rFonts w:ascii="Times New Roman" w:hAnsi="Times New Roman" w:cs="Times New Roman"/>
          <w:sz w:val="26"/>
          <w:szCs w:val="26"/>
        </w:rPr>
        <w:t xml:space="preserve"> или</w:t>
      </w:r>
    </w:p>
    <w:p w:rsidR="00A37DA2" w:rsidRPr="00A37DA2" w:rsidRDefault="00A37DA2" w:rsidP="00A37DA2">
      <w:pPr>
        <w:jc w:val="both"/>
        <w:rPr>
          <w:rFonts w:ascii="Times New Roman" w:hAnsi="Times New Roman" w:cs="Times New Roman"/>
          <w:sz w:val="26"/>
          <w:szCs w:val="26"/>
        </w:rPr>
      </w:pPr>
      <w:r w:rsidRPr="00A37DA2">
        <w:rPr>
          <w:rFonts w:ascii="Times New Roman" w:hAnsi="Times New Roman" w:cs="Times New Roman"/>
          <w:sz w:val="26"/>
          <w:szCs w:val="26"/>
        </w:rPr>
        <w:t>муниципальных нужд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  <w:r w:rsidRPr="00A37DA2">
        <w:rPr>
          <w:rFonts w:ascii="Times New Roman" w:hAnsi="Times New Roman" w:cs="Times New Roman"/>
          <w:sz w:val="26"/>
          <w:szCs w:val="26"/>
        </w:rPr>
        <w:tab/>
        <w:t>22.</w:t>
      </w:r>
    </w:p>
    <w:p w:rsidR="00A37DA2" w:rsidRPr="00A37DA2" w:rsidRDefault="00A37DA2" w:rsidP="00A37DA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37DA2">
        <w:rPr>
          <w:rFonts w:ascii="Times New Roman" w:hAnsi="Times New Roman" w:cs="Times New Roman"/>
          <w:sz w:val="26"/>
          <w:szCs w:val="26"/>
        </w:rPr>
        <w:t>Реквизиты решения об утверждении документа территориального планир</w:t>
      </w:r>
      <w:r w:rsidRPr="00A37DA2">
        <w:rPr>
          <w:rFonts w:ascii="Times New Roman" w:hAnsi="Times New Roman" w:cs="Times New Roman"/>
          <w:sz w:val="26"/>
          <w:szCs w:val="26"/>
        </w:rPr>
        <w:t>о</w:t>
      </w:r>
      <w:r w:rsidRPr="00A37DA2">
        <w:rPr>
          <w:rFonts w:ascii="Times New Roman" w:hAnsi="Times New Roman" w:cs="Times New Roman"/>
          <w:sz w:val="26"/>
          <w:szCs w:val="26"/>
        </w:rPr>
        <w:t>вания и (или) проекта планировки территории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  <w:r w:rsidRPr="00A37DA2">
        <w:rPr>
          <w:rFonts w:ascii="Times New Roman" w:hAnsi="Times New Roman" w:cs="Times New Roman"/>
          <w:sz w:val="26"/>
          <w:szCs w:val="26"/>
        </w:rPr>
        <w:tab/>
        <w:t>23.</w:t>
      </w:r>
    </w:p>
    <w:p w:rsidR="00D35496" w:rsidRDefault="00A37DA2" w:rsidP="00A37DA2">
      <w:pPr>
        <w:jc w:val="both"/>
        <w:rPr>
          <w:rFonts w:ascii="Times New Roman" w:hAnsi="Times New Roman" w:cs="Times New Roman"/>
          <w:sz w:val="26"/>
          <w:szCs w:val="26"/>
        </w:rPr>
      </w:pPr>
      <w:r w:rsidRPr="00A37DA2">
        <w:rPr>
          <w:rFonts w:ascii="Times New Roman" w:hAnsi="Times New Roman" w:cs="Times New Roman"/>
          <w:sz w:val="26"/>
          <w:szCs w:val="26"/>
        </w:rPr>
        <w:t>Приложение:</w:t>
      </w:r>
    </w:p>
    <w:p w:rsidR="004F1500" w:rsidRDefault="004F1500" w:rsidP="00A37DA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35496" w:rsidRDefault="004F1500" w:rsidP="0071049D">
      <w:pPr>
        <w:jc w:val="both"/>
        <w:rPr>
          <w:rFonts w:ascii="Times New Roman" w:hAnsi="Times New Roman" w:cs="Times New Roman"/>
          <w:sz w:val="26"/>
          <w:szCs w:val="26"/>
        </w:rPr>
      </w:pPr>
      <w:r w:rsidRPr="004F1500">
        <w:rPr>
          <w:rFonts w:ascii="Times New Roman" w:hAnsi="Times New Roman" w:cs="Times New Roman"/>
          <w:sz w:val="26"/>
          <w:szCs w:val="26"/>
        </w:rPr>
        <w:t>Результат предоставления услуги прошу:</w:t>
      </w:r>
    </w:p>
    <w:p w:rsidR="00D35496" w:rsidRDefault="00D35496" w:rsidP="0071049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345"/>
        <w:gridCol w:w="3226"/>
      </w:tblGrid>
      <w:tr w:rsidR="0071049D" w:rsidRPr="004F1500" w:rsidTr="0071049D">
        <w:tc>
          <w:tcPr>
            <w:tcW w:w="6345" w:type="dxa"/>
          </w:tcPr>
          <w:p w:rsidR="0071049D" w:rsidRPr="004F1500" w:rsidRDefault="0071049D" w:rsidP="00710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500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</w:t>
            </w:r>
            <w:r w:rsidRPr="004F15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1500">
              <w:rPr>
                <w:rFonts w:ascii="Times New Roman" w:hAnsi="Times New Roman" w:cs="Times New Roman"/>
                <w:sz w:val="24"/>
                <w:szCs w:val="24"/>
              </w:rPr>
              <w:t>бинет на ЕПГУ/РПГУ</w:t>
            </w:r>
          </w:p>
        </w:tc>
        <w:tc>
          <w:tcPr>
            <w:tcW w:w="3226" w:type="dxa"/>
          </w:tcPr>
          <w:p w:rsidR="0071049D" w:rsidRPr="004F1500" w:rsidRDefault="0071049D" w:rsidP="00710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49D" w:rsidRPr="004F1500" w:rsidTr="0071049D">
        <w:tc>
          <w:tcPr>
            <w:tcW w:w="6345" w:type="dxa"/>
          </w:tcPr>
          <w:p w:rsidR="0071049D" w:rsidRPr="004F1500" w:rsidRDefault="0071049D" w:rsidP="00710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500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</w:t>
            </w:r>
            <w:r w:rsidRPr="004F15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1500">
              <w:rPr>
                <w:rFonts w:ascii="Times New Roman" w:hAnsi="Times New Roman" w:cs="Times New Roman"/>
                <w:sz w:val="24"/>
                <w:szCs w:val="24"/>
              </w:rPr>
              <w:t>положенном по адресу:</w:t>
            </w:r>
          </w:p>
        </w:tc>
        <w:tc>
          <w:tcPr>
            <w:tcW w:w="3226" w:type="dxa"/>
          </w:tcPr>
          <w:p w:rsidR="0071049D" w:rsidRPr="004F1500" w:rsidRDefault="0071049D" w:rsidP="00710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49D" w:rsidRPr="004F1500" w:rsidTr="0071049D">
        <w:tc>
          <w:tcPr>
            <w:tcW w:w="6345" w:type="dxa"/>
          </w:tcPr>
          <w:p w:rsidR="0071049D" w:rsidRPr="00B4285E" w:rsidRDefault="0071049D" w:rsidP="00710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85E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</w:t>
            </w:r>
          </w:p>
        </w:tc>
        <w:tc>
          <w:tcPr>
            <w:tcW w:w="3226" w:type="dxa"/>
          </w:tcPr>
          <w:p w:rsidR="0071049D" w:rsidRPr="004F1500" w:rsidRDefault="0071049D" w:rsidP="00710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49D" w:rsidRPr="004F1500" w:rsidTr="00287034">
        <w:tc>
          <w:tcPr>
            <w:tcW w:w="9571" w:type="dxa"/>
            <w:gridSpan w:val="2"/>
          </w:tcPr>
          <w:p w:rsidR="0071049D" w:rsidRPr="00B4285E" w:rsidRDefault="0071049D" w:rsidP="00B4285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285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264DE0" w:rsidRPr="004F1500" w:rsidRDefault="00264DE0" w:rsidP="00DC5B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1049D" w:rsidRPr="004F1500" w:rsidRDefault="0071049D" w:rsidP="0071049D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F1500">
        <w:rPr>
          <w:rFonts w:ascii="Times New Roman" w:hAnsi="Times New Roman" w:cs="Times New Roman"/>
          <w:sz w:val="24"/>
          <w:szCs w:val="24"/>
        </w:rPr>
        <w:t>(подпись)</w:t>
      </w:r>
      <w:r w:rsidRPr="004F1500">
        <w:rPr>
          <w:rFonts w:ascii="Times New Roman" w:hAnsi="Times New Roman" w:cs="Times New Roman"/>
          <w:sz w:val="24"/>
          <w:szCs w:val="24"/>
        </w:rPr>
        <w:tab/>
        <w:t>(фамилия, имя, отчество</w:t>
      </w:r>
      <w:proofErr w:type="gramEnd"/>
    </w:p>
    <w:p w:rsidR="0071049D" w:rsidRPr="004F1500" w:rsidRDefault="0071049D" w:rsidP="0071049D">
      <w:pPr>
        <w:jc w:val="right"/>
        <w:rPr>
          <w:rFonts w:ascii="Times New Roman" w:hAnsi="Times New Roman" w:cs="Times New Roman"/>
          <w:sz w:val="24"/>
          <w:szCs w:val="24"/>
        </w:rPr>
      </w:pPr>
      <w:r w:rsidRPr="004F1500">
        <w:rPr>
          <w:rFonts w:ascii="Times New Roman" w:hAnsi="Times New Roman" w:cs="Times New Roman"/>
          <w:sz w:val="24"/>
          <w:szCs w:val="24"/>
        </w:rPr>
        <w:t>(последнее - при наличии)</w:t>
      </w:r>
    </w:p>
    <w:p w:rsidR="00264DE0" w:rsidRDefault="0071049D" w:rsidP="0071049D">
      <w:pPr>
        <w:jc w:val="both"/>
        <w:rPr>
          <w:rFonts w:ascii="Times New Roman" w:hAnsi="Times New Roman" w:cs="Times New Roman"/>
          <w:sz w:val="26"/>
          <w:szCs w:val="26"/>
        </w:rPr>
      </w:pPr>
      <w:r w:rsidRPr="0071049D">
        <w:rPr>
          <w:rFonts w:ascii="Times New Roman" w:hAnsi="Times New Roman" w:cs="Times New Roman"/>
          <w:sz w:val="26"/>
          <w:szCs w:val="26"/>
        </w:rPr>
        <w:t>Дата</w:t>
      </w:r>
    </w:p>
    <w:p w:rsidR="0071049D" w:rsidRDefault="0071049D" w:rsidP="007104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F1500" w:rsidRDefault="004F1500" w:rsidP="007104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F1500" w:rsidRDefault="004F1500" w:rsidP="007104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1049D" w:rsidRPr="0071049D" w:rsidRDefault="0071049D" w:rsidP="0071049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1049D">
        <w:rPr>
          <w:rFonts w:ascii="Times New Roman" w:hAnsi="Times New Roman" w:cs="Times New Roman"/>
          <w:b/>
          <w:sz w:val="16"/>
          <w:szCs w:val="16"/>
        </w:rPr>
        <w:t>земельного участка или кадастровые номера земельных участков, из которых в соответствии с проектом межевания террит</w:t>
      </w:r>
      <w:r w:rsidRPr="0071049D">
        <w:rPr>
          <w:rFonts w:ascii="Times New Roman" w:hAnsi="Times New Roman" w:cs="Times New Roman"/>
          <w:b/>
          <w:sz w:val="16"/>
          <w:szCs w:val="16"/>
        </w:rPr>
        <w:t>о</w:t>
      </w:r>
      <w:r w:rsidRPr="0071049D">
        <w:rPr>
          <w:rFonts w:ascii="Times New Roman" w:hAnsi="Times New Roman" w:cs="Times New Roman"/>
          <w:b/>
          <w:sz w:val="16"/>
          <w:szCs w:val="16"/>
        </w:rPr>
        <w:t>рии со схемой расположения земельного участка предусмотрено образование такого участка, в случае, если сведения о таких земельных участках внесены в Единый государственный реестр недвижимости</w:t>
      </w:r>
    </w:p>
    <w:p w:rsidR="0071049D" w:rsidRPr="0071049D" w:rsidRDefault="0071049D" w:rsidP="0071049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1049D">
        <w:rPr>
          <w:rFonts w:ascii="Times New Roman" w:hAnsi="Times New Roman" w:cs="Times New Roman"/>
          <w:b/>
          <w:sz w:val="16"/>
          <w:szCs w:val="16"/>
        </w:rPr>
        <w:t>21</w:t>
      </w:r>
      <w:proofErr w:type="gramStart"/>
      <w:r w:rsidRPr="0071049D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71049D">
        <w:rPr>
          <w:rFonts w:ascii="Times New Roman" w:hAnsi="Times New Roman" w:cs="Times New Roman"/>
          <w:b/>
          <w:sz w:val="16"/>
          <w:szCs w:val="16"/>
        </w:rPr>
        <w:t>казывается основание предоставления земельного участка без проведения торгов из числа предусмотренных пун</w:t>
      </w:r>
      <w:r w:rsidRPr="0071049D">
        <w:rPr>
          <w:rFonts w:ascii="Times New Roman" w:hAnsi="Times New Roman" w:cs="Times New Roman"/>
          <w:b/>
          <w:sz w:val="16"/>
          <w:szCs w:val="16"/>
        </w:rPr>
        <w:t>к</w:t>
      </w:r>
      <w:r w:rsidRPr="0071049D">
        <w:rPr>
          <w:rFonts w:ascii="Times New Roman" w:hAnsi="Times New Roman" w:cs="Times New Roman"/>
          <w:b/>
          <w:sz w:val="16"/>
          <w:szCs w:val="16"/>
        </w:rPr>
        <w:t>том 2 статьи 39.3, статьей 39.5, пунктом 2 статьи 39.6 или пунктом 2 статьи 39.10 Земельного кодекса Российской Федерации оснований</w:t>
      </w:r>
    </w:p>
    <w:p w:rsidR="0071049D" w:rsidRPr="0071049D" w:rsidRDefault="0071049D" w:rsidP="0071049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1049D">
        <w:rPr>
          <w:rFonts w:ascii="Times New Roman" w:hAnsi="Times New Roman" w:cs="Times New Roman"/>
          <w:b/>
          <w:sz w:val="16"/>
          <w:szCs w:val="16"/>
        </w:rPr>
        <w:t>22</w:t>
      </w:r>
      <w:proofErr w:type="gramStart"/>
      <w:r w:rsidRPr="0071049D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71049D">
        <w:rPr>
          <w:rFonts w:ascii="Times New Roman" w:hAnsi="Times New Roman" w:cs="Times New Roman"/>
          <w:b/>
          <w:sz w:val="16"/>
          <w:szCs w:val="16"/>
        </w:rPr>
        <w:t>казывается в случае, если земельный участок предоставляется взамен земельного участка, изымаемого для госуда</w:t>
      </w:r>
      <w:r w:rsidRPr="0071049D">
        <w:rPr>
          <w:rFonts w:ascii="Times New Roman" w:hAnsi="Times New Roman" w:cs="Times New Roman"/>
          <w:b/>
          <w:sz w:val="16"/>
          <w:szCs w:val="16"/>
        </w:rPr>
        <w:t>р</w:t>
      </w:r>
      <w:r w:rsidRPr="0071049D">
        <w:rPr>
          <w:rFonts w:ascii="Times New Roman" w:hAnsi="Times New Roman" w:cs="Times New Roman"/>
          <w:b/>
          <w:sz w:val="16"/>
          <w:szCs w:val="16"/>
        </w:rPr>
        <w:t>ственных или муниципальных нужд</w:t>
      </w:r>
    </w:p>
    <w:p w:rsidR="0071049D" w:rsidRPr="0071049D" w:rsidRDefault="0071049D" w:rsidP="0071049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1049D">
        <w:rPr>
          <w:rFonts w:ascii="Times New Roman" w:hAnsi="Times New Roman" w:cs="Times New Roman"/>
          <w:b/>
          <w:sz w:val="16"/>
          <w:szCs w:val="16"/>
        </w:rPr>
        <w:t>23</w:t>
      </w:r>
      <w:proofErr w:type="gramStart"/>
      <w:r w:rsidRPr="0071049D">
        <w:rPr>
          <w:rFonts w:ascii="Times New Roman" w:hAnsi="Times New Roman" w:cs="Times New Roman"/>
          <w:b/>
          <w:sz w:val="16"/>
          <w:szCs w:val="16"/>
        </w:rPr>
        <w:tab/>
        <w:t>У</w:t>
      </w:r>
      <w:proofErr w:type="gramEnd"/>
      <w:r w:rsidRPr="0071049D">
        <w:rPr>
          <w:rFonts w:ascii="Times New Roman" w:hAnsi="Times New Roman" w:cs="Times New Roman"/>
          <w:b/>
          <w:sz w:val="16"/>
          <w:szCs w:val="16"/>
        </w:rPr>
        <w:t>казывается в случае, если земельный участок предоставляется для размещения объектов, предусмотренных указа</w:t>
      </w:r>
      <w:r w:rsidRPr="0071049D">
        <w:rPr>
          <w:rFonts w:ascii="Times New Roman" w:hAnsi="Times New Roman" w:cs="Times New Roman"/>
          <w:b/>
          <w:sz w:val="16"/>
          <w:szCs w:val="16"/>
        </w:rPr>
        <w:t>н</w:t>
      </w:r>
      <w:r w:rsidRPr="0071049D">
        <w:rPr>
          <w:rFonts w:ascii="Times New Roman" w:hAnsi="Times New Roman" w:cs="Times New Roman"/>
          <w:b/>
          <w:sz w:val="16"/>
          <w:szCs w:val="16"/>
        </w:rPr>
        <w:t>ными документом и (или) проектом</w:t>
      </w:r>
    </w:p>
    <w:p w:rsidR="0071049D" w:rsidRDefault="0071049D" w:rsidP="004E36E0">
      <w:pPr>
        <w:jc w:val="right"/>
        <w:rPr>
          <w:rFonts w:ascii="Times New Roman" w:hAnsi="Times New Roman" w:cs="Times New Roman"/>
          <w:sz w:val="26"/>
          <w:szCs w:val="26"/>
        </w:rPr>
      </w:pPr>
      <w:r w:rsidRPr="0071049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5 </w:t>
      </w:r>
      <w:proofErr w:type="gramStart"/>
      <w:r>
        <w:rPr>
          <w:rFonts w:ascii="Times New Roman" w:hAnsi="Times New Roman" w:cs="Times New Roman"/>
          <w:sz w:val="26"/>
          <w:szCs w:val="26"/>
        </w:rPr>
        <w:t>к</w:t>
      </w:r>
      <w:proofErr w:type="gramEnd"/>
    </w:p>
    <w:p w:rsidR="0071049D" w:rsidRPr="0071049D" w:rsidRDefault="0071049D" w:rsidP="007104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049D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 </w:t>
      </w:r>
      <w:proofErr w:type="gramStart"/>
      <w:r w:rsidRPr="0071049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7104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49D" w:rsidRPr="0071049D" w:rsidRDefault="0071049D" w:rsidP="007104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049D">
        <w:rPr>
          <w:rFonts w:ascii="Times New Roman" w:hAnsi="Times New Roman" w:cs="Times New Roman"/>
          <w:sz w:val="24"/>
          <w:szCs w:val="24"/>
        </w:rPr>
        <w:t xml:space="preserve">предоставлению </w:t>
      </w:r>
      <w:proofErr w:type="gramStart"/>
      <w:r w:rsidRPr="0071049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7104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B6D" w:rsidRDefault="0071049D" w:rsidP="007104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049D">
        <w:rPr>
          <w:rFonts w:ascii="Times New Roman" w:hAnsi="Times New Roman" w:cs="Times New Roman"/>
          <w:sz w:val="24"/>
          <w:szCs w:val="24"/>
        </w:rPr>
        <w:t>услуги</w:t>
      </w:r>
    </w:p>
    <w:p w:rsidR="0071049D" w:rsidRDefault="0071049D" w:rsidP="007104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127DA9">
        <w:rPr>
          <w:rFonts w:ascii="Times New Roman" w:hAnsi="Times New Roman" w:cs="Times New Roman"/>
          <w:b/>
          <w:sz w:val="24"/>
          <w:szCs w:val="24"/>
        </w:rPr>
        <w:t>Форма решения об отказе в приеме документов</w:t>
      </w:r>
    </w:p>
    <w:p w:rsidR="00944AEE" w:rsidRPr="00127DA9" w:rsidRDefault="00944AEE" w:rsidP="00127D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7DA9" w:rsidRPr="00944AEE" w:rsidRDefault="00127DA9" w:rsidP="00127DA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44AEE">
        <w:rPr>
          <w:rFonts w:ascii="Times New Roman" w:hAnsi="Times New Roman" w:cs="Times New Roman"/>
          <w:sz w:val="16"/>
          <w:szCs w:val="16"/>
        </w:rPr>
        <w:t>(наименование уполномоченного органа местного самоуправления)</w:t>
      </w:r>
    </w:p>
    <w:p w:rsidR="00127DA9" w:rsidRDefault="00127DA9" w:rsidP="00127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127DA9" w:rsidRPr="00127DA9" w:rsidRDefault="00127DA9" w:rsidP="00127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127DA9">
        <w:rPr>
          <w:rFonts w:ascii="Times New Roman" w:hAnsi="Times New Roman" w:cs="Times New Roman"/>
          <w:sz w:val="24"/>
          <w:szCs w:val="24"/>
        </w:rPr>
        <w:t>Кому: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0C2" w:rsidRDefault="00127DA9" w:rsidP="00127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50C2" w:rsidRDefault="00127DA9" w:rsidP="00105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27DA9">
        <w:rPr>
          <w:rFonts w:ascii="Times New Roman" w:hAnsi="Times New Roman" w:cs="Times New Roman"/>
          <w:sz w:val="24"/>
          <w:szCs w:val="24"/>
        </w:rPr>
        <w:t>б отказе в приеме документов, необходимых для предоставления услуги №</w:t>
      </w:r>
    </w:p>
    <w:p w:rsidR="001050C2" w:rsidRDefault="001050C2" w:rsidP="00105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_______________ </w:t>
      </w:r>
      <w:r w:rsidR="00127DA9" w:rsidRPr="00127DA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127DA9" w:rsidRPr="00127DA9" w:rsidRDefault="00127DA9" w:rsidP="00105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ab/>
      </w:r>
    </w:p>
    <w:p w:rsidR="00A9099A" w:rsidRDefault="001050C2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9099A">
        <w:rPr>
          <w:rFonts w:ascii="Times New Roman" w:hAnsi="Times New Roman" w:cs="Times New Roman"/>
          <w:sz w:val="24"/>
          <w:szCs w:val="24"/>
        </w:rPr>
        <w:t xml:space="preserve">  </w:t>
      </w:r>
      <w:r w:rsidR="00127DA9" w:rsidRPr="00127DA9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о предоставлении услуги </w:t>
      </w:r>
    </w:p>
    <w:p w:rsidR="00127DA9" w:rsidRP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 xml:space="preserve">«Предварительное согласование предоставления земельного участка, находящегося </w:t>
      </w:r>
      <w:proofErr w:type="gramStart"/>
      <w:r w:rsidRPr="00127DA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27DA9" w:rsidRP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 xml:space="preserve">государственной или муниципальной собственности» </w:t>
      </w:r>
      <w:proofErr w:type="gramStart"/>
      <w:r w:rsidRPr="00127DA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A9099A">
        <w:rPr>
          <w:rFonts w:ascii="Times New Roman" w:hAnsi="Times New Roman" w:cs="Times New Roman"/>
          <w:sz w:val="24"/>
          <w:szCs w:val="24"/>
        </w:rPr>
        <w:t>____________</w:t>
      </w:r>
      <w:r w:rsidRPr="00127DA9">
        <w:rPr>
          <w:rFonts w:ascii="Times New Roman" w:hAnsi="Times New Roman" w:cs="Times New Roman"/>
          <w:sz w:val="24"/>
          <w:szCs w:val="24"/>
        </w:rPr>
        <w:t>№</w:t>
      </w:r>
      <w:r w:rsidR="00A9099A">
        <w:rPr>
          <w:rFonts w:ascii="Times New Roman" w:hAnsi="Times New Roman" w:cs="Times New Roman"/>
          <w:sz w:val="24"/>
          <w:szCs w:val="24"/>
        </w:rPr>
        <w:t>_____________</w:t>
      </w:r>
      <w:r w:rsidRPr="00127DA9">
        <w:rPr>
          <w:rFonts w:ascii="Times New Roman" w:hAnsi="Times New Roman" w:cs="Times New Roman"/>
          <w:sz w:val="24"/>
          <w:szCs w:val="24"/>
        </w:rPr>
        <w:tab/>
      </w:r>
    </w:p>
    <w:p w:rsidR="0071049D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>и приложенных к нему документов принято решение об отказе в приеме документов, н</w:t>
      </w:r>
      <w:r w:rsidRPr="00127DA9">
        <w:rPr>
          <w:rFonts w:ascii="Times New Roman" w:hAnsi="Times New Roman" w:cs="Times New Roman"/>
          <w:sz w:val="24"/>
          <w:szCs w:val="24"/>
        </w:rPr>
        <w:t>е</w:t>
      </w:r>
      <w:r w:rsidRPr="00127DA9">
        <w:rPr>
          <w:rFonts w:ascii="Times New Roman" w:hAnsi="Times New Roman" w:cs="Times New Roman"/>
          <w:sz w:val="24"/>
          <w:szCs w:val="24"/>
        </w:rPr>
        <w:t>обходимых для предоставления услуги по следующим основаниям:</w:t>
      </w: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98"/>
        <w:gridCol w:w="4606"/>
        <w:gridCol w:w="3067"/>
      </w:tblGrid>
      <w:tr w:rsidR="00127DA9" w:rsidTr="00127DA9">
        <w:tc>
          <w:tcPr>
            <w:tcW w:w="1526" w:type="dxa"/>
          </w:tcPr>
          <w:p w:rsidR="00A9099A" w:rsidRDefault="00A9099A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9099A" w:rsidRDefault="00A9099A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пункта </w:t>
            </w:r>
          </w:p>
          <w:p w:rsidR="00127DA9" w:rsidRPr="00127DA9" w:rsidRDefault="00A9099A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административного регламента</w:t>
            </w:r>
          </w:p>
        </w:tc>
        <w:tc>
          <w:tcPr>
            <w:tcW w:w="4854" w:type="dxa"/>
          </w:tcPr>
          <w:p w:rsidR="00127DA9" w:rsidRPr="00127DA9" w:rsidRDefault="00A9099A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основания для отказа в соотве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ствии с единым стандартом</w:t>
            </w:r>
          </w:p>
        </w:tc>
        <w:tc>
          <w:tcPr>
            <w:tcW w:w="3191" w:type="dxa"/>
          </w:tcPr>
          <w:p w:rsidR="00127DA9" w:rsidRPr="00127DA9" w:rsidRDefault="00A90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A9099A" w:rsidTr="00127DA9">
        <w:tc>
          <w:tcPr>
            <w:tcW w:w="1526" w:type="dxa"/>
          </w:tcPr>
          <w:p w:rsidR="00A9099A" w:rsidRPr="00127DA9" w:rsidRDefault="00A9099A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2.15.1</w:t>
            </w:r>
          </w:p>
        </w:tc>
        <w:tc>
          <w:tcPr>
            <w:tcW w:w="4854" w:type="dxa"/>
          </w:tcPr>
          <w:p w:rsidR="00A9099A" w:rsidRPr="00127DA9" w:rsidRDefault="00A9099A" w:rsidP="00127DA9">
            <w:pPr>
              <w:jc w:val="both"/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Представление неполного комплекта докуме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тов</w:t>
            </w:r>
          </w:p>
        </w:tc>
        <w:tc>
          <w:tcPr>
            <w:tcW w:w="3191" w:type="dxa"/>
          </w:tcPr>
          <w:p w:rsidR="00A9099A" w:rsidRPr="00127DA9" w:rsidRDefault="00A90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Указывается исчерпывающий перечень документов, непре</w:t>
            </w: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ставленных заявителем</w:t>
            </w:r>
          </w:p>
        </w:tc>
      </w:tr>
      <w:tr w:rsidR="00127DA9" w:rsidTr="00127DA9">
        <w:tc>
          <w:tcPr>
            <w:tcW w:w="1526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2.15.2</w:t>
            </w:r>
          </w:p>
        </w:tc>
        <w:tc>
          <w:tcPr>
            <w:tcW w:w="4854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191" w:type="dxa"/>
          </w:tcPr>
          <w:p w:rsidR="00127DA9" w:rsidRPr="00127DA9" w:rsidRDefault="00127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Указывается исчерпывающий перечень документов, непре</w:t>
            </w: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ставленных заявителем</w:t>
            </w:r>
          </w:p>
        </w:tc>
      </w:tr>
      <w:tr w:rsidR="00127DA9" w:rsidTr="00127DA9">
        <w:tc>
          <w:tcPr>
            <w:tcW w:w="1526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2.15.3</w:t>
            </w:r>
          </w:p>
        </w:tc>
        <w:tc>
          <w:tcPr>
            <w:tcW w:w="4854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Представленные документы содержат по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191" w:type="dxa"/>
          </w:tcPr>
          <w:p w:rsidR="00127DA9" w:rsidRPr="00127DA9" w:rsidRDefault="00127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Указывается исчерпывающий перечень документов, непре</w:t>
            </w: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ставленных заявителем</w:t>
            </w:r>
          </w:p>
        </w:tc>
      </w:tr>
      <w:tr w:rsidR="00127DA9" w:rsidTr="00127DA9">
        <w:tc>
          <w:tcPr>
            <w:tcW w:w="1526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2.15.4</w:t>
            </w:r>
          </w:p>
        </w:tc>
        <w:tc>
          <w:tcPr>
            <w:tcW w:w="4854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Представленные в электронной форме док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менты содержат повреждения, наличие кот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рых не позволяет в полном объеме использ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вать информацию и сведения, содержащиеся в документах для предоставления услуги</w:t>
            </w:r>
          </w:p>
        </w:tc>
        <w:tc>
          <w:tcPr>
            <w:tcW w:w="3191" w:type="dxa"/>
          </w:tcPr>
          <w:p w:rsidR="00127DA9" w:rsidRPr="00127DA9" w:rsidRDefault="00127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Указывается исчерпывающий перечень документов, непре</w:t>
            </w: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27DA9">
              <w:rPr>
                <w:rFonts w:ascii="Times New Roman" w:hAnsi="Times New Roman" w:cs="Times New Roman"/>
                <w:sz w:val="20"/>
                <w:szCs w:val="20"/>
              </w:rPr>
              <w:t>ставленных заявителем</w:t>
            </w:r>
          </w:p>
        </w:tc>
      </w:tr>
      <w:tr w:rsidR="00127DA9" w:rsidTr="00127DA9">
        <w:tc>
          <w:tcPr>
            <w:tcW w:w="1526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2.15.5</w:t>
            </w:r>
          </w:p>
        </w:tc>
        <w:tc>
          <w:tcPr>
            <w:tcW w:w="4854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Несоблюдение установленных статьей 11 Ф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дерального закона от 6 апреля 2011 года № 63-ФЗ «Об электронной подписи» условий пр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знания действительности, усиленной квалиф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цированной электронной подписи</w:t>
            </w:r>
          </w:p>
        </w:tc>
        <w:tc>
          <w:tcPr>
            <w:tcW w:w="3191" w:type="dxa"/>
          </w:tcPr>
          <w:p w:rsidR="00127DA9" w:rsidRDefault="00127DA9">
            <w:r w:rsidRPr="00881DE2">
              <w:rPr>
                <w:rStyle w:val="105pt0pt"/>
                <w:rFonts w:eastAsiaTheme="minorHAnsi"/>
              </w:rPr>
              <w:t>Указываются основания так</w:t>
            </w:r>
            <w:r w:rsidRPr="00881DE2">
              <w:rPr>
                <w:rStyle w:val="105pt0pt"/>
                <w:rFonts w:eastAsiaTheme="minorHAnsi"/>
              </w:rPr>
              <w:t>о</w:t>
            </w:r>
            <w:r w:rsidRPr="00881DE2">
              <w:rPr>
                <w:rStyle w:val="105pt0pt"/>
                <w:rFonts w:eastAsiaTheme="minorHAnsi"/>
              </w:rPr>
              <w:t>го вывода</w:t>
            </w:r>
          </w:p>
        </w:tc>
      </w:tr>
      <w:tr w:rsidR="00127DA9" w:rsidTr="00127DA9">
        <w:tc>
          <w:tcPr>
            <w:tcW w:w="1526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2.15.6</w:t>
            </w:r>
          </w:p>
        </w:tc>
        <w:tc>
          <w:tcPr>
            <w:tcW w:w="4854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191" w:type="dxa"/>
          </w:tcPr>
          <w:p w:rsidR="00127DA9" w:rsidRDefault="00127DA9">
            <w:r w:rsidRPr="00881DE2">
              <w:rPr>
                <w:rStyle w:val="105pt0pt"/>
                <w:rFonts w:eastAsiaTheme="minorHAnsi"/>
              </w:rPr>
              <w:t>Указываются основания так</w:t>
            </w:r>
            <w:r w:rsidRPr="00881DE2">
              <w:rPr>
                <w:rStyle w:val="105pt0pt"/>
                <w:rFonts w:eastAsiaTheme="minorHAnsi"/>
              </w:rPr>
              <w:t>о</w:t>
            </w:r>
            <w:r w:rsidRPr="00881DE2">
              <w:rPr>
                <w:rStyle w:val="105pt0pt"/>
                <w:rFonts w:eastAsiaTheme="minorHAnsi"/>
              </w:rPr>
              <w:t>го вывода</w:t>
            </w:r>
          </w:p>
        </w:tc>
      </w:tr>
      <w:tr w:rsidR="00127DA9" w:rsidTr="00127DA9">
        <w:tc>
          <w:tcPr>
            <w:tcW w:w="1526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2.15.7</w:t>
            </w:r>
          </w:p>
        </w:tc>
        <w:tc>
          <w:tcPr>
            <w:tcW w:w="4854" w:type="dxa"/>
          </w:tcPr>
          <w:p w:rsidR="00127DA9" w:rsidRPr="00127DA9" w:rsidRDefault="00127DA9" w:rsidP="00127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Неполное заполнение полей в форме заявл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ния, в том числе в интерактивной форме зая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r w:rsidRPr="00127DA9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ления на ЕПГУ</w:t>
            </w:r>
          </w:p>
        </w:tc>
        <w:tc>
          <w:tcPr>
            <w:tcW w:w="3191" w:type="dxa"/>
          </w:tcPr>
          <w:p w:rsidR="00127DA9" w:rsidRDefault="00127DA9">
            <w:r w:rsidRPr="00881DE2">
              <w:rPr>
                <w:rStyle w:val="105pt0pt"/>
                <w:rFonts w:eastAsiaTheme="minorHAnsi"/>
              </w:rPr>
              <w:t>Указываются основания так</w:t>
            </w:r>
            <w:r w:rsidRPr="00881DE2">
              <w:rPr>
                <w:rStyle w:val="105pt0pt"/>
                <w:rFonts w:eastAsiaTheme="minorHAnsi"/>
              </w:rPr>
              <w:t>о</w:t>
            </w:r>
            <w:r w:rsidRPr="00881DE2">
              <w:rPr>
                <w:rStyle w:val="105pt0pt"/>
                <w:rFonts w:eastAsiaTheme="minorHAnsi"/>
              </w:rPr>
              <w:t>го вывода</w:t>
            </w:r>
          </w:p>
        </w:tc>
      </w:tr>
    </w:tbl>
    <w:p w:rsidR="00127DA9" w:rsidRP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</w:p>
    <w:p w:rsidR="00127DA9" w:rsidRP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>Вы вправе повторно обратиться с заявлением о предоставлении услуги после устранения указанных нарушений.</w:t>
      </w:r>
    </w:p>
    <w:p w:rsidR="00127DA9" w:rsidRP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lastRenderedPageBreak/>
        <w:t>Данный отказ может быть обжалован в досудебном порядке путем направления</w:t>
      </w:r>
    </w:p>
    <w:p w:rsidR="00127DA9" w:rsidRP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 xml:space="preserve">жалобы в орган, уполномоченный на предоставление услуги </w:t>
      </w:r>
      <w:proofErr w:type="gramStart"/>
      <w:r w:rsidRPr="00127D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9099A">
        <w:rPr>
          <w:rFonts w:ascii="Times New Roman" w:hAnsi="Times New Roman" w:cs="Times New Roman"/>
          <w:sz w:val="24"/>
          <w:szCs w:val="24"/>
        </w:rPr>
        <w:t>_________________</w:t>
      </w:r>
      <w:r w:rsidRPr="00127DA9">
        <w:rPr>
          <w:rFonts w:ascii="Times New Roman" w:hAnsi="Times New Roman" w:cs="Times New Roman"/>
          <w:sz w:val="24"/>
          <w:szCs w:val="24"/>
        </w:rPr>
        <w:tab/>
        <w:t>, а</w:t>
      </w:r>
    </w:p>
    <w:p w:rsidR="00127DA9" w:rsidRP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>также в судебном порядке.</w:t>
      </w: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DA9" w:rsidRDefault="00127DA9" w:rsidP="00A909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>Сведения о сертификате электронной по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127DA9">
        <w:rPr>
          <w:rFonts w:ascii="Times New Roman" w:hAnsi="Times New Roman" w:cs="Times New Roman"/>
          <w:sz w:val="24"/>
          <w:szCs w:val="24"/>
        </w:rPr>
        <w:t>писи</w:t>
      </w: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127DA9" w:rsidP="00A909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A9099A" w:rsidRDefault="00127DA9" w:rsidP="00A909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B411E" w:rsidRDefault="00127DA9" w:rsidP="00A909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 xml:space="preserve">по предоставлению  </w:t>
      </w:r>
      <w:proofErr w:type="gramStart"/>
      <w:r w:rsidRPr="00127DA9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127DA9" w:rsidRDefault="00127DA9" w:rsidP="00A909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27DA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A9099A" w:rsidRDefault="00A9099A" w:rsidP="00A909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9099A" w:rsidRPr="00127DA9" w:rsidRDefault="00A9099A" w:rsidP="00A909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7DA9" w:rsidRDefault="00127DA9" w:rsidP="00A909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99A">
        <w:rPr>
          <w:rFonts w:ascii="Times New Roman" w:hAnsi="Times New Roman" w:cs="Times New Roman"/>
          <w:b/>
          <w:sz w:val="24"/>
          <w:szCs w:val="24"/>
        </w:rPr>
        <w:t>Форма решения о приостановлении рассмотрения заявления о предварительном с</w:t>
      </w:r>
      <w:r w:rsidRPr="00A9099A">
        <w:rPr>
          <w:rFonts w:ascii="Times New Roman" w:hAnsi="Times New Roman" w:cs="Times New Roman"/>
          <w:b/>
          <w:sz w:val="24"/>
          <w:szCs w:val="24"/>
        </w:rPr>
        <w:t>о</w:t>
      </w:r>
      <w:r w:rsidRPr="00A9099A">
        <w:rPr>
          <w:rFonts w:ascii="Times New Roman" w:hAnsi="Times New Roman" w:cs="Times New Roman"/>
          <w:b/>
          <w:sz w:val="24"/>
          <w:szCs w:val="24"/>
        </w:rPr>
        <w:t>гласовании предоставления земельного участка</w:t>
      </w:r>
    </w:p>
    <w:p w:rsidR="00944AEE" w:rsidRPr="00A9099A" w:rsidRDefault="00944AEE" w:rsidP="00A909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DA9" w:rsidRPr="00944AEE" w:rsidRDefault="00127DA9" w:rsidP="00A909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44AEE">
        <w:rPr>
          <w:rFonts w:ascii="Times New Roman" w:hAnsi="Times New Roman" w:cs="Times New Roman"/>
          <w:sz w:val="16"/>
          <w:szCs w:val="16"/>
        </w:rPr>
        <w:t>(наименование уполномоченного органа местного самоуправления)</w:t>
      </w: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DA9" w:rsidRPr="00127DA9" w:rsidRDefault="00127DA9" w:rsidP="00A909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>Кому:</w:t>
      </w:r>
      <w:r w:rsidRPr="00127DA9">
        <w:rPr>
          <w:rFonts w:ascii="Times New Roman" w:hAnsi="Times New Roman" w:cs="Times New Roman"/>
          <w:sz w:val="24"/>
          <w:szCs w:val="24"/>
        </w:rPr>
        <w:tab/>
      </w:r>
      <w:r w:rsidR="00A9099A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99A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DA9" w:rsidRPr="00A9099A" w:rsidRDefault="00127DA9" w:rsidP="00A909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99A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27DA9" w:rsidRPr="00A9099A" w:rsidRDefault="00127DA9" w:rsidP="00A909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99A">
        <w:rPr>
          <w:rFonts w:ascii="Times New Roman" w:hAnsi="Times New Roman" w:cs="Times New Roman"/>
          <w:b/>
          <w:sz w:val="24"/>
          <w:szCs w:val="24"/>
        </w:rPr>
        <w:t>о приостановлении рассмотрения заявления о предварительном согласовании</w:t>
      </w:r>
    </w:p>
    <w:p w:rsidR="00127DA9" w:rsidRDefault="00127DA9" w:rsidP="00A909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99A">
        <w:rPr>
          <w:rFonts w:ascii="Times New Roman" w:hAnsi="Times New Roman" w:cs="Times New Roman"/>
          <w:b/>
          <w:sz w:val="24"/>
          <w:szCs w:val="24"/>
        </w:rPr>
        <w:t>предоставления земельного участка</w:t>
      </w:r>
    </w:p>
    <w:p w:rsidR="00A9099A" w:rsidRDefault="00A9099A" w:rsidP="00A909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367" w:rsidRDefault="00142367" w:rsidP="00A909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99A" w:rsidRPr="00A9099A" w:rsidRDefault="00A9099A" w:rsidP="00A909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DA9" w:rsidRPr="00127DA9" w:rsidRDefault="00A9099A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127DA9" w:rsidRPr="00127DA9">
        <w:rPr>
          <w:rFonts w:ascii="Times New Roman" w:hAnsi="Times New Roman" w:cs="Times New Roman"/>
          <w:sz w:val="24"/>
          <w:szCs w:val="24"/>
        </w:rPr>
        <w:t>Рассмотрев заявление от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A42B54">
        <w:rPr>
          <w:rFonts w:ascii="Times New Roman" w:hAnsi="Times New Roman" w:cs="Times New Roman"/>
          <w:sz w:val="24"/>
          <w:szCs w:val="24"/>
        </w:rPr>
        <w:t>___</w:t>
      </w:r>
      <w:r w:rsidR="00127DA9" w:rsidRPr="00127DA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A42B54">
        <w:rPr>
          <w:rFonts w:ascii="Times New Roman" w:hAnsi="Times New Roman" w:cs="Times New Roman"/>
          <w:sz w:val="24"/>
          <w:szCs w:val="24"/>
        </w:rPr>
        <w:t>__</w:t>
      </w:r>
      <w:r w:rsidR="00127DA9" w:rsidRPr="00127DA9">
        <w:rPr>
          <w:rFonts w:ascii="Times New Roman" w:hAnsi="Times New Roman" w:cs="Times New Roman"/>
          <w:sz w:val="24"/>
          <w:szCs w:val="24"/>
        </w:rPr>
        <w:t xml:space="preserve"> (Заявитель:</w:t>
      </w:r>
      <w:proofErr w:type="gramEnd"/>
    </w:p>
    <w:p w:rsidR="00127DA9" w:rsidRPr="00127DA9" w:rsidRDefault="00A42B54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127DA9" w:rsidRPr="00127DA9">
        <w:rPr>
          <w:rFonts w:ascii="Times New Roman" w:hAnsi="Times New Roman" w:cs="Times New Roman"/>
          <w:sz w:val="24"/>
          <w:szCs w:val="24"/>
        </w:rPr>
        <w:t>) и приложенные к нему документы, сообщаю, что на рассмотрении</w:t>
      </w:r>
    </w:p>
    <w:p w:rsidR="00127DA9" w:rsidRPr="00127DA9" w:rsidRDefault="00A42B54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127DA9" w:rsidRPr="00127DA9">
        <w:rPr>
          <w:rFonts w:ascii="Times New Roman" w:hAnsi="Times New Roman" w:cs="Times New Roman"/>
          <w:sz w:val="24"/>
          <w:szCs w:val="24"/>
        </w:rPr>
        <w:t xml:space="preserve"> (наименование уполномоченного органа) находится</w:t>
      </w:r>
    </w:p>
    <w:p w:rsidR="00127DA9" w:rsidRP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>представленная ранее другим лицом схема расположения земельного участка на кадастр</w:t>
      </w:r>
      <w:r w:rsidRPr="00127DA9">
        <w:rPr>
          <w:rFonts w:ascii="Times New Roman" w:hAnsi="Times New Roman" w:cs="Times New Roman"/>
          <w:sz w:val="24"/>
          <w:szCs w:val="24"/>
        </w:rPr>
        <w:t>о</w:t>
      </w:r>
      <w:r w:rsidRPr="00127DA9">
        <w:rPr>
          <w:rFonts w:ascii="Times New Roman" w:hAnsi="Times New Roman" w:cs="Times New Roman"/>
          <w:sz w:val="24"/>
          <w:szCs w:val="24"/>
        </w:rPr>
        <w:t>вом плане территории и местоположение земельных участков, образование которых предусмотрено этими схемами, частично или полностью совпадает.</w:t>
      </w:r>
    </w:p>
    <w:p w:rsidR="00127DA9" w:rsidRPr="00127DA9" w:rsidRDefault="00A42B54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27DA9" w:rsidRPr="00127DA9">
        <w:rPr>
          <w:rFonts w:ascii="Times New Roman" w:hAnsi="Times New Roman" w:cs="Times New Roman"/>
          <w:sz w:val="24"/>
          <w:szCs w:val="24"/>
        </w:rPr>
        <w:t xml:space="preserve">В связи с </w:t>
      </w:r>
      <w:proofErr w:type="gramStart"/>
      <w:r w:rsidR="00127DA9" w:rsidRPr="00127DA9">
        <w:rPr>
          <w:rFonts w:ascii="Times New Roman" w:hAnsi="Times New Roman" w:cs="Times New Roman"/>
          <w:sz w:val="24"/>
          <w:szCs w:val="24"/>
        </w:rPr>
        <w:t>изложенным</w:t>
      </w:r>
      <w:proofErr w:type="gramEnd"/>
      <w:r w:rsidR="00127DA9" w:rsidRPr="00127DA9">
        <w:rPr>
          <w:rFonts w:ascii="Times New Roman" w:hAnsi="Times New Roman" w:cs="Times New Roman"/>
          <w:sz w:val="24"/>
          <w:szCs w:val="24"/>
        </w:rPr>
        <w:t xml:space="preserve"> рассмотрение заявления от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127DA9" w:rsidRPr="00127DA9">
        <w:rPr>
          <w:rFonts w:ascii="Times New Roman" w:hAnsi="Times New Roman" w:cs="Times New Roman"/>
          <w:sz w:val="24"/>
          <w:szCs w:val="24"/>
        </w:rPr>
        <w:t>№2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127DA9" w:rsidRPr="00127DA9">
        <w:rPr>
          <w:rFonts w:ascii="Times New Roman" w:hAnsi="Times New Roman" w:cs="Times New Roman"/>
          <w:sz w:val="24"/>
          <w:szCs w:val="24"/>
        </w:rPr>
        <w:tab/>
      </w:r>
    </w:p>
    <w:p w:rsidR="00127DA9" w:rsidRP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>приостанавливается до принятия решения об утверждении направленной или предста</w:t>
      </w:r>
      <w:r w:rsidRPr="00127DA9">
        <w:rPr>
          <w:rFonts w:ascii="Times New Roman" w:hAnsi="Times New Roman" w:cs="Times New Roman"/>
          <w:sz w:val="24"/>
          <w:szCs w:val="24"/>
        </w:rPr>
        <w:t>в</w:t>
      </w:r>
      <w:r w:rsidRPr="00127DA9">
        <w:rPr>
          <w:rFonts w:ascii="Times New Roman" w:hAnsi="Times New Roman" w:cs="Times New Roman"/>
          <w:sz w:val="24"/>
          <w:szCs w:val="24"/>
        </w:rPr>
        <w:t>ленной ранее схемы расположения земельного участка на кадастровом плане территории или до принятия решения об отказе в утверждении указанной схемы.</w:t>
      </w:r>
    </w:p>
    <w:p w:rsidR="00127DA9" w:rsidRPr="00127DA9" w:rsidRDefault="00127DA9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DA9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</w:p>
    <w:p w:rsidR="00A42B54" w:rsidRDefault="00A42B54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B54" w:rsidRDefault="00A42B54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367" w:rsidRDefault="00142367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367" w:rsidRDefault="00142367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B54" w:rsidRPr="00127DA9" w:rsidRDefault="00127DA9" w:rsidP="00A42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7DA9">
        <w:rPr>
          <w:rFonts w:ascii="Times New Roman" w:hAnsi="Times New Roman" w:cs="Times New Roman"/>
          <w:sz w:val="24"/>
          <w:szCs w:val="24"/>
        </w:rPr>
        <w:t>(должность)</w:t>
      </w:r>
      <w:r w:rsidR="00A42B54" w:rsidRPr="00A42B54">
        <w:rPr>
          <w:rFonts w:ascii="Times New Roman" w:hAnsi="Times New Roman" w:cs="Times New Roman"/>
          <w:sz w:val="24"/>
          <w:szCs w:val="24"/>
        </w:rPr>
        <w:t xml:space="preserve"> </w:t>
      </w:r>
      <w:r w:rsidR="00A42B54">
        <w:rPr>
          <w:rFonts w:ascii="Times New Roman" w:hAnsi="Times New Roman" w:cs="Times New Roman"/>
          <w:sz w:val="24"/>
          <w:szCs w:val="24"/>
        </w:rPr>
        <w:t xml:space="preserve">                 подпись                                    </w:t>
      </w:r>
      <w:r w:rsidR="00A42B54" w:rsidRPr="00127DA9">
        <w:rPr>
          <w:rFonts w:ascii="Times New Roman" w:hAnsi="Times New Roman" w:cs="Times New Roman"/>
          <w:sz w:val="24"/>
          <w:szCs w:val="24"/>
        </w:rPr>
        <w:t>(фамилия, имя, отчество (последнее -</w:t>
      </w:r>
      <w:proofErr w:type="gramEnd"/>
    </w:p>
    <w:p w:rsidR="00A42B54" w:rsidRPr="00127DA9" w:rsidRDefault="00A42B54" w:rsidP="00A42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127DA9">
        <w:rPr>
          <w:rFonts w:ascii="Times New Roman" w:hAnsi="Times New Roman" w:cs="Times New Roman"/>
          <w:sz w:val="24"/>
          <w:szCs w:val="24"/>
        </w:rPr>
        <w:t>при наличии)</w:t>
      </w:r>
    </w:p>
    <w:p w:rsidR="00A42B54" w:rsidRPr="00127DA9" w:rsidRDefault="00A42B54" w:rsidP="00A42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B54" w:rsidRDefault="00944AEE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Дата</w:t>
      </w:r>
    </w:p>
    <w:p w:rsidR="00A42B54" w:rsidRDefault="00A42B54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B54" w:rsidRDefault="00A42B54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B54" w:rsidRDefault="00A42B54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B54" w:rsidRDefault="00A42B54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B54" w:rsidRDefault="00A42B54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D24" w:rsidRDefault="00BB6D24" w:rsidP="0012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B6D24" w:rsidSect="00BB6D24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BB6D24" w:rsidRPr="00BB6D24" w:rsidRDefault="00BB6D24" w:rsidP="00BB6D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D24"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BB6D24" w:rsidRDefault="00BB6D24" w:rsidP="00BB6D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D24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  <w:proofErr w:type="gramStart"/>
      <w:r w:rsidRPr="00BB6D2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B6D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D24" w:rsidRDefault="00BB6D24" w:rsidP="00BB6D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D24">
        <w:rPr>
          <w:rFonts w:ascii="Times New Roman" w:hAnsi="Times New Roman" w:cs="Times New Roman"/>
          <w:sz w:val="24"/>
          <w:szCs w:val="24"/>
        </w:rPr>
        <w:t xml:space="preserve">предоставлению </w:t>
      </w:r>
      <w:proofErr w:type="gramStart"/>
      <w:r w:rsidRPr="00BB6D24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BB6D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DA9" w:rsidRDefault="00BB6D24" w:rsidP="00BB6D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D24">
        <w:rPr>
          <w:rFonts w:ascii="Times New Roman" w:hAnsi="Times New Roman" w:cs="Times New Roman"/>
          <w:sz w:val="24"/>
          <w:szCs w:val="24"/>
        </w:rPr>
        <w:t>услуги</w:t>
      </w:r>
    </w:p>
    <w:p w:rsidR="00BB6D24" w:rsidRDefault="00BB6D24" w:rsidP="00BB6D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6D24" w:rsidRPr="00BB6D24" w:rsidRDefault="00BB6D24" w:rsidP="00BB6D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B6D24">
        <w:rPr>
          <w:rFonts w:ascii="Times New Roman" w:hAnsi="Times New Roman" w:cs="Times New Roman"/>
          <w:b/>
          <w:sz w:val="20"/>
          <w:szCs w:val="20"/>
        </w:rPr>
        <w:t>Состав, последовательность и сроки выполнения административных процедур (действий) при пред</w:t>
      </w:r>
      <w:r w:rsidRPr="00BB6D24">
        <w:rPr>
          <w:rFonts w:ascii="Times New Roman" w:hAnsi="Times New Roman" w:cs="Times New Roman"/>
          <w:b/>
          <w:sz w:val="20"/>
          <w:szCs w:val="20"/>
        </w:rPr>
        <w:t>о</w:t>
      </w:r>
      <w:r w:rsidRPr="00BB6D24">
        <w:rPr>
          <w:rFonts w:ascii="Times New Roman" w:hAnsi="Times New Roman" w:cs="Times New Roman"/>
          <w:b/>
          <w:sz w:val="20"/>
          <w:szCs w:val="20"/>
        </w:rPr>
        <w:t>ставлении</w:t>
      </w:r>
    </w:p>
    <w:p w:rsidR="00BB6D24" w:rsidRDefault="00BB6D24" w:rsidP="00BB6D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B6D24">
        <w:rPr>
          <w:rFonts w:ascii="Times New Roman" w:hAnsi="Times New Roman" w:cs="Times New Roman"/>
          <w:b/>
          <w:sz w:val="20"/>
          <w:szCs w:val="20"/>
        </w:rPr>
        <w:t>муниципальной услуги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13"/>
        <w:gridCol w:w="2210"/>
        <w:gridCol w:w="2230"/>
        <w:gridCol w:w="2028"/>
        <w:gridCol w:w="2028"/>
        <w:gridCol w:w="2210"/>
        <w:gridCol w:w="2250"/>
      </w:tblGrid>
      <w:tr w:rsidR="00BB6D24" w:rsidTr="00DE5E1D">
        <w:trPr>
          <w:cantSplit/>
          <w:tblHeader/>
        </w:trPr>
        <w:tc>
          <w:tcPr>
            <w:tcW w:w="2033" w:type="dxa"/>
          </w:tcPr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Основание для начала администр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тивной проц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дуры</w:t>
            </w:r>
          </w:p>
        </w:tc>
        <w:tc>
          <w:tcPr>
            <w:tcW w:w="2276" w:type="dxa"/>
          </w:tcPr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Содержание админ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стративных действий</w:t>
            </w:r>
          </w:p>
        </w:tc>
        <w:tc>
          <w:tcPr>
            <w:tcW w:w="2296" w:type="dxa"/>
          </w:tcPr>
          <w:p w:rsidR="00BB6D24" w:rsidRPr="00BB6D24" w:rsidRDefault="00BB6D24" w:rsidP="00BB6D24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Срок</w:t>
            </w:r>
          </w:p>
          <w:p w:rsidR="00BB6D24" w:rsidRPr="00BB6D24" w:rsidRDefault="00BB6D24" w:rsidP="00BB6D24">
            <w:pPr>
              <w:widowControl w:val="0"/>
              <w:spacing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выполнения</w:t>
            </w:r>
          </w:p>
          <w:p w:rsidR="00BB6D24" w:rsidRPr="00BB6D24" w:rsidRDefault="00BB6D24" w:rsidP="00BB6D24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административных</w:t>
            </w:r>
          </w:p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действий</w:t>
            </w:r>
          </w:p>
        </w:tc>
        <w:tc>
          <w:tcPr>
            <w:tcW w:w="1947" w:type="dxa"/>
          </w:tcPr>
          <w:p w:rsidR="00BB6D24" w:rsidRPr="00BB6D24" w:rsidRDefault="00BB6D24" w:rsidP="00BB6D24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Должностное л</w:t>
            </w: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цо, ответственное</w:t>
            </w:r>
            <w:r w:rsid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за выполнение</w:t>
            </w:r>
          </w:p>
          <w:p w:rsidR="00BB6D24" w:rsidRPr="00BB6D24" w:rsidRDefault="00BB6D24" w:rsidP="00BB6D24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административн</w:t>
            </w: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</w:t>
            </w:r>
          </w:p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действия</w:t>
            </w:r>
          </w:p>
        </w:tc>
        <w:tc>
          <w:tcPr>
            <w:tcW w:w="1947" w:type="dxa"/>
          </w:tcPr>
          <w:p w:rsidR="00BB6D24" w:rsidRDefault="00BB6D24" w:rsidP="002870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Место выполн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ния административн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 действия/ и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пользуемая и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формационная с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стема</w:t>
            </w:r>
          </w:p>
        </w:tc>
        <w:tc>
          <w:tcPr>
            <w:tcW w:w="2276" w:type="dxa"/>
          </w:tcPr>
          <w:p w:rsidR="00BB6D24" w:rsidRPr="00BB6D24" w:rsidRDefault="00BB6D24" w:rsidP="00BB6D24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Критерии</w:t>
            </w:r>
          </w:p>
          <w:p w:rsidR="00BB6D24" w:rsidRPr="00BB6D24" w:rsidRDefault="00BB6D24" w:rsidP="00BB6D24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6D2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принятия</w:t>
            </w:r>
          </w:p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решения</w:t>
            </w:r>
          </w:p>
        </w:tc>
        <w:tc>
          <w:tcPr>
            <w:tcW w:w="2294" w:type="dxa"/>
          </w:tcPr>
          <w:p w:rsidR="00BB6D24" w:rsidRDefault="00BB6D24" w:rsidP="002870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Результат админ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стративного де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й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ствия, способ фикс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BB6D2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ции</w:t>
            </w:r>
          </w:p>
        </w:tc>
      </w:tr>
      <w:tr w:rsidR="00BB6D24" w:rsidTr="00DE5E1D">
        <w:trPr>
          <w:cantSplit/>
          <w:tblHeader/>
        </w:trPr>
        <w:tc>
          <w:tcPr>
            <w:tcW w:w="2033" w:type="dxa"/>
          </w:tcPr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96" w:type="dxa"/>
          </w:tcPr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47" w:type="dxa"/>
          </w:tcPr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47" w:type="dxa"/>
          </w:tcPr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276" w:type="dxa"/>
          </w:tcPr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294" w:type="dxa"/>
          </w:tcPr>
          <w:p w:rsidR="00BB6D24" w:rsidRDefault="00BB6D24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EC7980" w:rsidTr="0019743B">
        <w:trPr>
          <w:cantSplit/>
          <w:tblHeader/>
        </w:trPr>
        <w:tc>
          <w:tcPr>
            <w:tcW w:w="15069" w:type="dxa"/>
            <w:gridSpan w:val="7"/>
          </w:tcPr>
          <w:p w:rsidR="00EC7980" w:rsidRDefault="00EC7980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3ECC" w:rsidTr="00DE5E1D">
        <w:trPr>
          <w:cantSplit/>
          <w:tblHeader/>
        </w:trPr>
        <w:tc>
          <w:tcPr>
            <w:tcW w:w="2033" w:type="dxa"/>
            <w:vMerge w:val="restart"/>
          </w:tcPr>
          <w:p w:rsidR="00483ECC" w:rsidRPr="00287034" w:rsidRDefault="00483ECC" w:rsidP="00287034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Поступление зая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ления и докуме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тов для предоста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ления муниц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пальной услуги </w:t>
            </w:r>
            <w:proofErr w:type="gramStart"/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proofErr w:type="gramEnd"/>
          </w:p>
          <w:p w:rsidR="00483ECC" w:rsidRPr="00287034" w:rsidRDefault="00483ECC" w:rsidP="00287034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Уполномоченный</w:t>
            </w:r>
          </w:p>
          <w:p w:rsidR="00483ECC" w:rsidRDefault="00483ECC" w:rsidP="002870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орган</w:t>
            </w:r>
          </w:p>
        </w:tc>
        <w:tc>
          <w:tcPr>
            <w:tcW w:w="2276" w:type="dxa"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Прием и проверка комплектности д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кументов на нал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чие/отсутствие осн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ваний для отказа в приеме документов, предусмотренных пунктом 2.1 5 Адм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нистративного р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гламента</w:t>
            </w:r>
          </w:p>
        </w:tc>
        <w:tc>
          <w:tcPr>
            <w:tcW w:w="2296" w:type="dxa"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 рабочий день</w:t>
            </w:r>
          </w:p>
        </w:tc>
        <w:tc>
          <w:tcPr>
            <w:tcW w:w="1947" w:type="dxa"/>
          </w:tcPr>
          <w:p w:rsidR="00483ECC" w:rsidRPr="00287034" w:rsidRDefault="00483ECC" w:rsidP="00287034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должностное лицо</w:t>
            </w:r>
          </w:p>
          <w:p w:rsidR="00483ECC" w:rsidRPr="00287034" w:rsidRDefault="00483ECC" w:rsidP="00287034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Уполномоченного</w:t>
            </w:r>
          </w:p>
          <w:p w:rsidR="00EC7980" w:rsidRDefault="00483ECC" w:rsidP="00287034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органа,</w:t>
            </w:r>
          </w:p>
          <w:p w:rsidR="00483ECC" w:rsidRDefault="00483ECC" w:rsidP="00EC7980">
            <w:pPr>
              <w:widowControl w:val="0"/>
              <w:spacing w:line="274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ответственное за</w:t>
            </w:r>
            <w:r w:rsidR="00EC798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предоставление</w:t>
            </w:r>
            <w:r w:rsidR="00EC798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муниципальной</w:t>
            </w:r>
            <w:r w:rsidR="00EC798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услуги</w:t>
            </w:r>
            <w:proofErr w:type="gramEnd"/>
          </w:p>
        </w:tc>
        <w:tc>
          <w:tcPr>
            <w:tcW w:w="1947" w:type="dxa"/>
          </w:tcPr>
          <w:p w:rsidR="00483ECC" w:rsidRDefault="00483ECC" w:rsidP="00EC79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Уполномоченный орган / ГИС</w:t>
            </w:r>
          </w:p>
        </w:tc>
        <w:tc>
          <w:tcPr>
            <w:tcW w:w="2276" w:type="dxa"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4" w:type="dxa"/>
            <w:vMerge w:val="restart"/>
          </w:tcPr>
          <w:p w:rsidR="00483ECC" w:rsidRDefault="00483ECC" w:rsidP="00EC7980">
            <w:pPr>
              <w:widowControl w:val="0"/>
              <w:spacing w:line="274" w:lineRule="exact"/>
              <w:ind w:left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регистрация заявл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ния и документов в ГИС (присвоение номера и датиров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ние); назначение должностного лица,</w:t>
            </w:r>
            <w:r w:rsidR="00EC798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ответственного за предоставление м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ниципальной усл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ги, и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передача ему д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кументов</w:t>
            </w:r>
          </w:p>
        </w:tc>
      </w:tr>
      <w:tr w:rsidR="00483ECC" w:rsidTr="00DE5E1D">
        <w:trPr>
          <w:cantSplit/>
          <w:tblHeader/>
        </w:trPr>
        <w:tc>
          <w:tcPr>
            <w:tcW w:w="2033" w:type="dxa"/>
            <w:vMerge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 случае выявления оснований для отказа в приеме докуме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тов, направление заявителю в эле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тронной форме в личный к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бинет на ЕПГУ ув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домления</w:t>
            </w:r>
          </w:p>
        </w:tc>
        <w:tc>
          <w:tcPr>
            <w:tcW w:w="2296" w:type="dxa"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 рабочий день</w:t>
            </w:r>
          </w:p>
        </w:tc>
        <w:tc>
          <w:tcPr>
            <w:tcW w:w="1947" w:type="dxa"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7" w:type="dxa"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4" w:type="dxa"/>
            <w:vMerge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3ECC" w:rsidTr="00DE5E1D">
        <w:trPr>
          <w:cantSplit/>
          <w:tblHeader/>
        </w:trPr>
        <w:tc>
          <w:tcPr>
            <w:tcW w:w="2033" w:type="dxa"/>
            <w:vMerge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 случае отсутствия оснований для отказа в приеме докуме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тов, предусмотре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ных пунктом 2.1 5 Адм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нистративного регламента, рег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страция заявления в эле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тронной базе данных по учету д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кументов</w:t>
            </w:r>
          </w:p>
        </w:tc>
        <w:tc>
          <w:tcPr>
            <w:tcW w:w="2296" w:type="dxa"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1 рабочий день</w:t>
            </w:r>
          </w:p>
        </w:tc>
        <w:tc>
          <w:tcPr>
            <w:tcW w:w="1947" w:type="dxa"/>
          </w:tcPr>
          <w:p w:rsidR="00483ECC" w:rsidRPr="00287034" w:rsidRDefault="00483ECC" w:rsidP="00287034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должност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ное лицо</w:t>
            </w:r>
          </w:p>
          <w:p w:rsidR="00483ECC" w:rsidRPr="00287034" w:rsidRDefault="00483ECC" w:rsidP="00287034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Уполномоченного</w:t>
            </w:r>
          </w:p>
          <w:p w:rsidR="00483ECC" w:rsidRPr="00287034" w:rsidRDefault="00483ECC" w:rsidP="00287034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органа,</w:t>
            </w:r>
          </w:p>
          <w:p w:rsidR="00483ECC" w:rsidRPr="00287034" w:rsidRDefault="00483ECC" w:rsidP="00287034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ответственное за</w:t>
            </w:r>
          </w:p>
          <w:p w:rsidR="00483ECC" w:rsidRPr="00287034" w:rsidRDefault="00483ECC" w:rsidP="00EC7980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регистрацию</w:t>
            </w:r>
          </w:p>
          <w:p w:rsidR="00483ECC" w:rsidRDefault="00483ECC" w:rsidP="00EC7980">
            <w:pPr>
              <w:widowControl w:val="0"/>
              <w:spacing w:line="27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корреспон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денции</w:t>
            </w:r>
          </w:p>
        </w:tc>
        <w:tc>
          <w:tcPr>
            <w:tcW w:w="1947" w:type="dxa"/>
          </w:tcPr>
          <w:p w:rsidR="00483ECC" w:rsidRDefault="00483ECC" w:rsidP="00EC79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Уполномоченный орган / ГИС</w:t>
            </w:r>
          </w:p>
        </w:tc>
        <w:tc>
          <w:tcPr>
            <w:tcW w:w="2276" w:type="dxa"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2E8" w:rsidRDefault="005122E8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4" w:type="dxa"/>
            <w:vMerge/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3ECC" w:rsidTr="00DE5E1D">
        <w:trPr>
          <w:cantSplit/>
          <w:tblHeader/>
        </w:trPr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Проверка заявления и документов пре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ставленных для п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лучения  муниц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пальной услуги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483ECC" w:rsidRPr="00287034" w:rsidRDefault="00483ECC" w:rsidP="00287034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должностное лицо</w:t>
            </w:r>
          </w:p>
          <w:p w:rsidR="00483ECC" w:rsidRPr="00287034" w:rsidRDefault="00483ECC" w:rsidP="00287034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Уполномоченного</w:t>
            </w:r>
          </w:p>
          <w:p w:rsidR="00EC7980" w:rsidRDefault="00483ECC" w:rsidP="00287034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органа,</w:t>
            </w:r>
            <w:r w:rsidR="00EC798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</w:p>
          <w:p w:rsidR="00483ECC" w:rsidRDefault="00483ECC" w:rsidP="00EC7980">
            <w:pPr>
              <w:widowControl w:val="0"/>
              <w:spacing w:line="27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ответственное за</w:t>
            </w:r>
            <w:r w:rsidR="00EC798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предоставление</w:t>
            </w:r>
            <w:r w:rsidR="00EC798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287034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муниципальной</w:t>
            </w:r>
            <w:r w:rsidR="00EC798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услуги</w:t>
            </w:r>
            <w:proofErr w:type="gramEnd"/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483ECC" w:rsidRDefault="00483ECC" w:rsidP="00EC79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034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Уполномоченный орган / ГИС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483ECC" w:rsidRDefault="00483ECC" w:rsidP="00BB6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Направленное заяв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телю электронное уведомление о при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 заявления к ра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смотрению либо о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каза в приеме заявл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е</w:t>
            </w:r>
            <w:r w:rsidRPr="00483ECC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ния к рассмотрению</w:t>
            </w:r>
          </w:p>
        </w:tc>
      </w:tr>
      <w:tr w:rsidR="001C39E2" w:rsidTr="00DE5E1D">
        <w:trPr>
          <w:cantSplit/>
          <w:tblHeader/>
        </w:trPr>
        <w:tc>
          <w:tcPr>
            <w:tcW w:w="2033" w:type="dxa"/>
            <w:tcBorders>
              <w:bottom w:val="single" w:sz="4" w:space="0" w:color="auto"/>
            </w:tcBorders>
          </w:tcPr>
          <w:p w:rsidR="001C39E2" w:rsidRDefault="001C39E2" w:rsidP="001C39E2">
            <w:pPr>
              <w:pStyle w:val="1"/>
              <w:shd w:val="clear" w:color="auto" w:fill="auto"/>
              <w:spacing w:after="0" w:line="274" w:lineRule="exact"/>
              <w:ind w:left="120"/>
              <w:jc w:val="left"/>
            </w:pPr>
            <w:r>
              <w:rPr>
                <w:rStyle w:val="105pt0pt"/>
              </w:rPr>
              <w:t>пакет</w:t>
            </w:r>
          </w:p>
          <w:p w:rsidR="001C39E2" w:rsidRDefault="001C39E2" w:rsidP="001C39E2">
            <w:pPr>
              <w:pStyle w:val="1"/>
              <w:shd w:val="clear" w:color="auto" w:fill="auto"/>
              <w:spacing w:after="0" w:line="274" w:lineRule="exact"/>
              <w:jc w:val="center"/>
            </w:pPr>
            <w:r>
              <w:rPr>
                <w:rStyle w:val="105pt0pt"/>
              </w:rPr>
              <w:t>зарегистрирова</w:t>
            </w:r>
            <w:r>
              <w:rPr>
                <w:rStyle w:val="105pt0pt"/>
              </w:rPr>
              <w:t>н</w:t>
            </w:r>
            <w:r>
              <w:rPr>
                <w:rStyle w:val="105pt0pt"/>
              </w:rPr>
              <w:t>ных</w:t>
            </w:r>
          </w:p>
          <w:p w:rsidR="001C39E2" w:rsidRDefault="001C39E2" w:rsidP="001C39E2">
            <w:pPr>
              <w:pStyle w:val="1"/>
              <w:shd w:val="clear" w:color="auto" w:fill="auto"/>
              <w:spacing w:after="0" w:line="274" w:lineRule="exact"/>
              <w:ind w:left="120"/>
              <w:jc w:val="left"/>
            </w:pPr>
            <w:r>
              <w:rPr>
                <w:rStyle w:val="105pt0pt"/>
              </w:rPr>
              <w:t>документов,</w:t>
            </w:r>
          </w:p>
          <w:p w:rsidR="001C39E2" w:rsidRDefault="001C39E2" w:rsidP="001C39E2">
            <w:pPr>
              <w:pStyle w:val="1"/>
              <w:shd w:val="clear" w:color="auto" w:fill="auto"/>
              <w:spacing w:after="0" w:line="274" w:lineRule="exact"/>
              <w:ind w:left="120"/>
              <w:jc w:val="left"/>
            </w:pPr>
            <w:r>
              <w:rPr>
                <w:rStyle w:val="105pt0pt"/>
              </w:rPr>
              <w:t>поступивших</w:t>
            </w:r>
          </w:p>
          <w:p w:rsidR="001C39E2" w:rsidRDefault="001C39E2" w:rsidP="001C39E2">
            <w:pPr>
              <w:pStyle w:val="1"/>
              <w:shd w:val="clear" w:color="auto" w:fill="auto"/>
              <w:spacing w:after="0" w:line="274" w:lineRule="exact"/>
              <w:jc w:val="center"/>
            </w:pPr>
            <w:r>
              <w:rPr>
                <w:rStyle w:val="105pt0pt"/>
              </w:rPr>
              <w:t>должностному л</w:t>
            </w:r>
            <w:r>
              <w:rPr>
                <w:rStyle w:val="105pt0pt"/>
              </w:rPr>
              <w:t>и</w:t>
            </w:r>
            <w:r>
              <w:rPr>
                <w:rStyle w:val="105pt0pt"/>
              </w:rPr>
              <w:t>цу,</w:t>
            </w:r>
          </w:p>
          <w:p w:rsidR="001C39E2" w:rsidRDefault="001C39E2" w:rsidP="001C39E2">
            <w:pPr>
              <w:pStyle w:val="1"/>
              <w:shd w:val="clear" w:color="auto" w:fill="auto"/>
              <w:spacing w:after="0" w:line="274" w:lineRule="exact"/>
              <w:jc w:val="center"/>
            </w:pPr>
            <w:r>
              <w:rPr>
                <w:rStyle w:val="105pt0pt"/>
              </w:rPr>
              <w:t>ответственному за</w:t>
            </w:r>
          </w:p>
          <w:p w:rsidR="001C39E2" w:rsidRDefault="001C39E2" w:rsidP="001C39E2">
            <w:pPr>
              <w:pStyle w:val="1"/>
              <w:shd w:val="clear" w:color="auto" w:fill="auto"/>
              <w:spacing w:after="0" w:line="274" w:lineRule="exact"/>
              <w:ind w:left="120"/>
              <w:jc w:val="left"/>
            </w:pPr>
            <w:r>
              <w:rPr>
                <w:rStyle w:val="105pt0pt"/>
              </w:rPr>
              <w:t>предоставление муниципальной услуги</w:t>
            </w:r>
          </w:p>
          <w:p w:rsidR="001C39E2" w:rsidRDefault="001C39E2" w:rsidP="001C39E2">
            <w:pPr>
              <w:pStyle w:val="1"/>
              <w:shd w:val="clear" w:color="auto" w:fill="auto"/>
              <w:spacing w:after="0" w:line="274" w:lineRule="exact"/>
              <w:ind w:left="120"/>
              <w:jc w:val="left"/>
            </w:pP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Default="00E359D1" w:rsidP="001C39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9D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Проверка заявления и документов пре</w:t>
            </w:r>
            <w:r w:rsidRPr="00E359D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</w:t>
            </w:r>
            <w:r w:rsidRPr="00E359D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ставленных для п</w:t>
            </w:r>
            <w:r w:rsidRPr="00E359D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E359D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лучения муниц</w:t>
            </w:r>
            <w:r w:rsidRPr="00E359D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E359D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пальной услуги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1C39E2" w:rsidRDefault="00E359D1" w:rsidP="001C39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9D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3 рабочих дня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42367" w:rsidRDefault="00E359D1" w:rsidP="001C39E2">
            <w:pPr>
              <w:jc w:val="center"/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 w:rsidRPr="00E359D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должностное лицо Уполномоченного органа, </w:t>
            </w:r>
          </w:p>
          <w:p w:rsidR="001C39E2" w:rsidRDefault="00E359D1" w:rsidP="001C39E2">
            <w:pPr>
              <w:jc w:val="center"/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proofErr w:type="gramStart"/>
            <w:r w:rsidRPr="00E359D1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ответственное за предостав</w:t>
            </w:r>
            <w:r w:rsid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ление муниципальной услуги</w:t>
            </w:r>
            <w:proofErr w:type="gramEnd"/>
          </w:p>
          <w:p w:rsidR="00E359D1" w:rsidRDefault="00E359D1" w:rsidP="001C39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C39E2" w:rsidRDefault="009B206A" w:rsidP="00142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Уполномоченный орган/ГИС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42367" w:rsidRDefault="009B206A" w:rsidP="001C39E2">
            <w:pPr>
              <w:jc w:val="center"/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</w:pP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Наличие оснований </w:t>
            </w:r>
            <w:proofErr w:type="gramStart"/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для</w:t>
            </w:r>
            <w:proofErr w:type="gramEnd"/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</w:t>
            </w:r>
          </w:p>
          <w:p w:rsidR="001C39E2" w:rsidRDefault="009B206A" w:rsidP="00142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приостановления рассмотрения зая</w:t>
            </w: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в</w:t>
            </w: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ления об оказании  муниципальной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услуги, ук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занных в пункте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2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.18 насто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я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щего Администр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тивного регл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а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мента</w:t>
            </w: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1C39E2" w:rsidRDefault="009B206A" w:rsidP="001C39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Направленное</w:t>
            </w:r>
            <w:proofErr w:type="gramEnd"/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заяв</w:t>
            </w: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телю решения о пр</w:t>
            </w: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остановлении пред</w:t>
            </w: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ставления  муниц</w:t>
            </w: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 w:rsidRPr="009B206A"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пальной услуги по форме,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 приведенной в приложении № 6 к Административному регламенту, подп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санный усиленной квалифицированной подписью руковод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телем Уполномоче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ного органа или ин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о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го уполномоченного л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и</w:t>
            </w:r>
            <w:r>
              <w:rPr>
                <w:rFonts w:ascii="Times New Roman" w:eastAsia="Courier New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ца</w:t>
            </w:r>
          </w:p>
        </w:tc>
      </w:tr>
      <w:tr w:rsidR="009B206A" w:rsidTr="00317AC4">
        <w:trPr>
          <w:cantSplit/>
          <w:tblHeader/>
        </w:trPr>
        <w:tc>
          <w:tcPr>
            <w:tcW w:w="15069" w:type="dxa"/>
            <w:gridSpan w:val="7"/>
            <w:tcBorders>
              <w:bottom w:val="single" w:sz="4" w:space="0" w:color="auto"/>
            </w:tcBorders>
          </w:tcPr>
          <w:p w:rsidR="009B206A" w:rsidRDefault="009B206A" w:rsidP="001C39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2.Получение сведений посредством СМЭВ</w:t>
            </w:r>
          </w:p>
        </w:tc>
      </w:tr>
      <w:tr w:rsidR="001C39E2" w:rsidRPr="00944AEE" w:rsidTr="00DE5E1D">
        <w:trPr>
          <w:cantSplit/>
          <w:tblHeader/>
        </w:trPr>
        <w:tc>
          <w:tcPr>
            <w:tcW w:w="2033" w:type="dxa"/>
            <w:tcBorders>
              <w:bottom w:val="single" w:sz="4" w:space="0" w:color="auto"/>
            </w:tcBorders>
          </w:tcPr>
          <w:p w:rsidR="009B206A" w:rsidRPr="00944AEE" w:rsidRDefault="009B206A" w:rsidP="009B2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пакет</w:t>
            </w:r>
          </w:p>
          <w:p w:rsidR="009B206A" w:rsidRPr="00944AEE" w:rsidRDefault="009B206A" w:rsidP="009B2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зарегистрирова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</w:p>
          <w:p w:rsidR="009B206A" w:rsidRPr="00944AEE" w:rsidRDefault="009B206A" w:rsidP="009B2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документов,</w:t>
            </w:r>
          </w:p>
          <w:p w:rsidR="009B206A" w:rsidRPr="00944AEE" w:rsidRDefault="009B206A" w:rsidP="009B2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поступивших</w:t>
            </w:r>
          </w:p>
          <w:p w:rsidR="009B206A" w:rsidRPr="00944AEE" w:rsidRDefault="009B206A" w:rsidP="009B2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должностному 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цу,</w:t>
            </w:r>
          </w:p>
          <w:p w:rsidR="009B206A" w:rsidRPr="00944AEE" w:rsidRDefault="009B206A" w:rsidP="009B2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ответственному за</w:t>
            </w:r>
          </w:p>
          <w:p w:rsidR="009B206A" w:rsidRPr="00944AEE" w:rsidRDefault="009B206A" w:rsidP="009B2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</w:p>
          <w:p w:rsidR="009B206A" w:rsidRPr="00944AEE" w:rsidRDefault="009B206A" w:rsidP="009B20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6A" w:rsidRPr="00944AEE" w:rsidRDefault="009B206A" w:rsidP="009B2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1C39E2" w:rsidRPr="00944AEE" w:rsidRDefault="009B206A" w:rsidP="009B2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межведомственных запросов </w:t>
            </w: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органы и организ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ции,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указанные</w:t>
            </w:r>
            <w:proofErr w:type="gramEnd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в пункте 2.3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Административного регламента</w:t>
            </w:r>
          </w:p>
          <w:p w:rsidR="001C39E2" w:rsidRPr="00944AEE" w:rsidRDefault="001C39E2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 день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регистрации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заявления и</w:t>
            </w:r>
          </w:p>
          <w:p w:rsidR="001C39E2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документов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Уполномоченного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органа,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ответственное за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1C39E2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орган/ГИС/</w:t>
            </w:r>
          </w:p>
          <w:p w:rsidR="001C39E2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СМЭВ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документов,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необходимых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услуги,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находящихся в</w:t>
            </w:r>
          </w:p>
          <w:p w:rsidR="00142367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распоряжении</w:t>
            </w:r>
            <w:proofErr w:type="gramEnd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C39E2" w:rsidRPr="00944AEE" w:rsidRDefault="009B206A" w:rsidP="00142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государственных 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ганов (организаций)</w:t>
            </w: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межведомственного запроса </w:t>
            </w: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органы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(организации),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предоставляющие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документы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(сведения),</w:t>
            </w:r>
          </w:p>
          <w:p w:rsidR="009B206A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предусмотренные</w:t>
            </w:r>
          </w:p>
          <w:p w:rsidR="00142367" w:rsidRPr="00944AEE" w:rsidRDefault="009B206A" w:rsidP="009B2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пунктами 2.12 </w:t>
            </w:r>
          </w:p>
          <w:p w:rsidR="001C39E2" w:rsidRPr="00944AEE" w:rsidRDefault="009B206A" w:rsidP="00142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Административного регламента, в том чи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ле с использован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ем СМЭВ</w:t>
            </w:r>
          </w:p>
        </w:tc>
      </w:tr>
      <w:tr w:rsidR="001C39E2" w:rsidRPr="00944AEE" w:rsidTr="00DE5E1D">
        <w:trPr>
          <w:cantSplit/>
          <w:tblHeader/>
        </w:trPr>
        <w:tc>
          <w:tcPr>
            <w:tcW w:w="2033" w:type="dxa"/>
            <w:tcBorders>
              <w:bottom w:val="single" w:sz="4" w:space="0" w:color="auto"/>
            </w:tcBorders>
          </w:tcPr>
          <w:p w:rsidR="001C39E2" w:rsidRPr="00944AEE" w:rsidRDefault="001C39E2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Pr="00944AEE" w:rsidRDefault="009B206A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получение ответов на межведомственные запросы, формиров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ние полного компле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та документов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1C39E2" w:rsidRPr="00944AEE" w:rsidRDefault="009B206A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3 рабочих дня со дня направления межв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домственного запроса в орган или организ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цию, предоставля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щие документ и информ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цию, если иные сроки не предусмотрены з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конодател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ством РФ и субъекта РФ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C39E2" w:rsidRPr="00944AEE" w:rsidRDefault="00C85FA5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ное за предоставл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ние мун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ципальной услуги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орган/ГИС/</w:t>
            </w:r>
          </w:p>
          <w:p w:rsidR="001C39E2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СМЭВ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Pr="00944AEE" w:rsidRDefault="001C39E2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1C39E2" w:rsidRPr="00944AEE" w:rsidRDefault="00C85FA5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получение документов (сведений), необход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мых для предоставл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ния муниципальной услуги</w:t>
            </w:r>
          </w:p>
        </w:tc>
      </w:tr>
      <w:tr w:rsidR="00F01594" w:rsidRPr="00944AEE" w:rsidTr="00317AC4">
        <w:trPr>
          <w:cantSplit/>
          <w:tblHeader/>
        </w:trPr>
        <w:tc>
          <w:tcPr>
            <w:tcW w:w="15069" w:type="dxa"/>
            <w:gridSpan w:val="7"/>
            <w:tcBorders>
              <w:bottom w:val="single" w:sz="4" w:space="0" w:color="auto"/>
            </w:tcBorders>
          </w:tcPr>
          <w:p w:rsidR="00F01594" w:rsidRPr="00944AEE" w:rsidRDefault="00F01594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3.Рассмотрение документов и сведений</w:t>
            </w:r>
          </w:p>
        </w:tc>
      </w:tr>
      <w:tr w:rsidR="001C39E2" w:rsidRPr="00944AEE" w:rsidTr="00DE5E1D">
        <w:trPr>
          <w:cantSplit/>
          <w:tblHeader/>
        </w:trPr>
        <w:tc>
          <w:tcPr>
            <w:tcW w:w="2033" w:type="dxa"/>
            <w:tcBorders>
              <w:bottom w:val="single" w:sz="4" w:space="0" w:color="auto"/>
            </w:tcBorders>
          </w:tcPr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пакет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зарегистрирова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документов,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поступивших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должностному 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цу,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ответственному за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1C39E2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Pr="00944AEE" w:rsidRDefault="00C85FA5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Проведение соотве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ствия документов и сведений требованиям нормативных прав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вых актов предоста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ления муниципальной услуги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1C39E2" w:rsidRPr="00944AEE" w:rsidRDefault="00C85FA5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Уполномоченного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органа,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ответственное за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</w:p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1C39E2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C39E2" w:rsidRPr="00944AEE" w:rsidRDefault="00C85FA5" w:rsidP="00E54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орган) / ГИС</w:t>
            </w:r>
            <w:proofErr w:type="gramEnd"/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основания отказа </w:t>
            </w: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E54D86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предоставлении</w:t>
            </w:r>
            <w:proofErr w:type="gramEnd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 м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ниципальной  услуги,</w:t>
            </w:r>
          </w:p>
          <w:p w:rsidR="00E54D86" w:rsidRPr="00944AEE" w:rsidRDefault="00C85FA5" w:rsidP="00E54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предусмотренные</w:t>
            </w:r>
            <w:proofErr w:type="gramEnd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пунктом 2.19 </w:t>
            </w:r>
          </w:p>
          <w:p w:rsidR="001C39E2" w:rsidRPr="00944AEE" w:rsidRDefault="00E54D86" w:rsidP="00E54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85FA5" w:rsidRPr="00944AEE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</w:t>
            </w: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C85FA5" w:rsidRPr="00944AEE" w:rsidRDefault="00C85FA5" w:rsidP="00C85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проект результата предоставления  мун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ципальной услуги по форме, приведе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ной в приложении № 2, № 3 </w:t>
            </w: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C39E2" w:rsidRPr="00944AEE" w:rsidRDefault="00C85FA5" w:rsidP="00E54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Административному регламенту</w:t>
            </w:r>
          </w:p>
        </w:tc>
      </w:tr>
      <w:tr w:rsidR="00C85FA5" w:rsidRPr="00944AEE" w:rsidTr="00317AC4">
        <w:trPr>
          <w:cantSplit/>
          <w:tblHeader/>
        </w:trPr>
        <w:tc>
          <w:tcPr>
            <w:tcW w:w="15069" w:type="dxa"/>
            <w:gridSpan w:val="7"/>
            <w:tcBorders>
              <w:bottom w:val="single" w:sz="4" w:space="0" w:color="auto"/>
            </w:tcBorders>
          </w:tcPr>
          <w:p w:rsidR="00C85FA5" w:rsidRPr="00944AEE" w:rsidRDefault="00F01594" w:rsidP="00F015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C85FA5" w:rsidRPr="00944AEE">
              <w:rPr>
                <w:rFonts w:ascii="Times New Roman" w:hAnsi="Times New Roman" w:cs="Times New Roman"/>
                <w:sz w:val="20"/>
                <w:szCs w:val="20"/>
              </w:rPr>
              <w:t>Принятие решения</w:t>
            </w:r>
          </w:p>
        </w:tc>
      </w:tr>
      <w:tr w:rsidR="001C39E2" w:rsidRPr="00944AEE" w:rsidTr="00DE5E1D">
        <w:trPr>
          <w:cantSplit/>
          <w:tblHeader/>
        </w:trPr>
        <w:tc>
          <w:tcPr>
            <w:tcW w:w="2033" w:type="dxa"/>
            <w:tcBorders>
              <w:bottom w:val="single" w:sz="4" w:space="0" w:color="auto"/>
            </w:tcBorders>
          </w:tcPr>
          <w:p w:rsidR="001C39E2" w:rsidRPr="00944AEE" w:rsidRDefault="00C85FA5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 результата предоставления м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ниципальной услуги по форме</w:t>
            </w:r>
            <w:r w:rsidR="00380D29"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прилож</w:t>
            </w:r>
            <w:r w:rsidR="00380D29" w:rsidRPr="00944AE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80D29" w:rsidRPr="00944AEE">
              <w:rPr>
                <w:rFonts w:ascii="Times New Roman" w:hAnsi="Times New Roman" w:cs="Times New Roman"/>
                <w:sz w:val="20"/>
                <w:szCs w:val="20"/>
              </w:rPr>
              <w:t>нию № 2, № 3 к Администрати</w:t>
            </w:r>
            <w:r w:rsidR="00380D29" w:rsidRPr="00944AE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80D29" w:rsidRPr="00944AEE">
              <w:rPr>
                <w:rFonts w:ascii="Times New Roman" w:hAnsi="Times New Roman" w:cs="Times New Roman"/>
                <w:sz w:val="20"/>
                <w:szCs w:val="20"/>
              </w:rPr>
              <w:t>ному регламенту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Pr="00944AEE" w:rsidRDefault="00380D29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Принятие решения о предоставления мун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ципальной услуги или об отказе в предоста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лении услуги</w:t>
            </w:r>
          </w:p>
          <w:p w:rsidR="00380D29" w:rsidRPr="00944AEE" w:rsidRDefault="00380D29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формирование реш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ния о предоставлении муниципальной усл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ги или об отказе в пред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ставлении муниц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пальной услуги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1C39E2" w:rsidRPr="00944AEE" w:rsidRDefault="00380D29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5 рабочий день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C39E2" w:rsidRPr="00944AEE" w:rsidRDefault="00380D29" w:rsidP="00400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ное за предоставл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ние мун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ципальной услуги; руковод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тель Уполномоче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ного органа или иное уполномоче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ное им лицо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C39E2" w:rsidRPr="00944AEE" w:rsidRDefault="00380D29" w:rsidP="00400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орган) / ГИС</w:t>
            </w:r>
            <w:proofErr w:type="gramEnd"/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Pr="00944AEE" w:rsidRDefault="001C39E2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1C39E2" w:rsidRPr="00944AEE" w:rsidRDefault="00380D29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Результат предоста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ления  муниципал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ной услуги по форме, пр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веденной в прилож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нии № 2, № 3 к Адм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нистративному регл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менту, подп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санной усиленной квалифиц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рованной подписью руководителем Упо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номоче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ного органа или иного уполном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ченного 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ца</w:t>
            </w:r>
          </w:p>
        </w:tc>
      </w:tr>
      <w:tr w:rsidR="0094735B" w:rsidRPr="00944AEE" w:rsidTr="00317AC4">
        <w:trPr>
          <w:cantSplit/>
          <w:tblHeader/>
        </w:trPr>
        <w:tc>
          <w:tcPr>
            <w:tcW w:w="15069" w:type="dxa"/>
            <w:gridSpan w:val="7"/>
            <w:tcBorders>
              <w:bottom w:val="single" w:sz="4" w:space="0" w:color="auto"/>
            </w:tcBorders>
          </w:tcPr>
          <w:p w:rsidR="0094735B" w:rsidRPr="00944AEE" w:rsidRDefault="0094735B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5.Выдача результата</w:t>
            </w:r>
          </w:p>
        </w:tc>
      </w:tr>
      <w:tr w:rsidR="001C39E2" w:rsidRPr="00944AEE" w:rsidTr="00DE5E1D">
        <w:trPr>
          <w:cantSplit/>
          <w:tblHeader/>
        </w:trPr>
        <w:tc>
          <w:tcPr>
            <w:tcW w:w="2033" w:type="dxa"/>
            <w:tcBorders>
              <w:bottom w:val="single" w:sz="4" w:space="0" w:color="auto"/>
            </w:tcBorders>
          </w:tcPr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формирование и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регистрация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услуги, </w:t>
            </w: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указанного</w:t>
            </w:r>
            <w:proofErr w:type="gramEnd"/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 пункте 2.5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Административног</w:t>
            </w:r>
            <w:proofErr w:type="spellEnd"/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регламента, в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электронного</w:t>
            </w:r>
          </w:p>
          <w:p w:rsidR="001C39E2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документа в ГИС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Регистрация результ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</w:p>
          <w:p w:rsidR="001C39E2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 усл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ги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процедуры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принятия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решения (в</w:t>
            </w:r>
            <w:proofErr w:type="gramEnd"/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общий срок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 усл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ги не</w:t>
            </w:r>
          </w:p>
          <w:p w:rsidR="001C39E2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включается)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Уполномоченного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органа,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ответственное за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1C39E2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C39E2" w:rsidRPr="00944AEE" w:rsidRDefault="0094735B" w:rsidP="00400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орган) / ГИС</w:t>
            </w:r>
            <w:proofErr w:type="gramEnd"/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Pr="00944AEE" w:rsidRDefault="001C39E2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Внесение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сведений о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конечном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результате</w:t>
            </w:r>
            <w:proofErr w:type="gramEnd"/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  <w:p w:rsidR="001C39E2" w:rsidRPr="00944AEE" w:rsidRDefault="001C39E2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9E2" w:rsidRPr="00944AEE" w:rsidTr="00DE5E1D">
        <w:trPr>
          <w:cantSplit/>
          <w:tblHeader/>
        </w:trPr>
        <w:tc>
          <w:tcPr>
            <w:tcW w:w="2033" w:type="dxa"/>
            <w:tcBorders>
              <w:bottom w:val="single" w:sz="4" w:space="0" w:color="auto"/>
            </w:tcBorders>
          </w:tcPr>
          <w:p w:rsidR="001C39E2" w:rsidRPr="00944AEE" w:rsidRDefault="001C39E2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C39E2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многофункционал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ный центр результата государственной (м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ниципальной) услуги, указанного в пункте 2.5 Административн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го регламента, в фо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ме электронного док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мента, подписанн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го усиленной квалифиц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рованной эле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тронной подписью уполном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ченного должностного лица Уполномоченн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го 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гана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 сроки,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установленные</w:t>
            </w:r>
            <w:proofErr w:type="gramEnd"/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соглашением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400CD9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взаимодействии </w:t>
            </w: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gramEnd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Уполномоченным 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ганом и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многофункционал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ным</w:t>
            </w:r>
          </w:p>
          <w:p w:rsidR="001C39E2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центром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Уполномоченного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органа,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ответственное за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1C39E2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C39E2" w:rsidRPr="00944AEE" w:rsidRDefault="0094735B" w:rsidP="00400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орган) / АИС МФЦ</w:t>
            </w:r>
            <w:proofErr w:type="gramEnd"/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Pr="00944AEE" w:rsidRDefault="0094735B" w:rsidP="00400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Указание заявителем в Запросе способа выд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чи результата муниц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пальной  услуги в мн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гофункционал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ном центре, а также подача Запроса через мн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гофункционал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ный центр</w:t>
            </w: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выдача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услуги заявителю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 форме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бумажного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документа,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подтверждающе</w:t>
            </w:r>
            <w:r w:rsidR="00400CD9" w:rsidRPr="00944AE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держание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электронного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документа,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заверенного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печатью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многофункциональн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го центра;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внесение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сведений в ГИС о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выдаче</w:t>
            </w:r>
          </w:p>
          <w:p w:rsidR="0094735B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</w:p>
          <w:p w:rsidR="001C39E2" w:rsidRPr="00944AEE" w:rsidRDefault="0094735B" w:rsidP="0094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</w:t>
            </w:r>
            <w:r w:rsidR="00400CD9" w:rsidRPr="00944AEE">
              <w:rPr>
                <w:rFonts w:ascii="Times New Roman" w:hAnsi="Times New Roman" w:cs="Times New Roman"/>
                <w:sz w:val="20"/>
                <w:szCs w:val="20"/>
              </w:rPr>
              <w:t>й усл</w:t>
            </w:r>
            <w:r w:rsidR="00400CD9" w:rsidRPr="00944AE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400CD9" w:rsidRPr="00944AEE">
              <w:rPr>
                <w:rFonts w:ascii="Times New Roman" w:hAnsi="Times New Roman" w:cs="Times New Roman"/>
                <w:sz w:val="20"/>
                <w:szCs w:val="20"/>
              </w:rPr>
              <w:t>ги</w:t>
            </w:r>
          </w:p>
        </w:tc>
      </w:tr>
      <w:tr w:rsidR="001C39E2" w:rsidRPr="00944AEE" w:rsidTr="00DE5E1D">
        <w:trPr>
          <w:cantSplit/>
          <w:tblHeader/>
        </w:trPr>
        <w:tc>
          <w:tcPr>
            <w:tcW w:w="2033" w:type="dxa"/>
            <w:tcBorders>
              <w:bottom w:val="single" w:sz="4" w:space="0" w:color="auto"/>
            </w:tcBorders>
          </w:tcPr>
          <w:p w:rsidR="001C39E2" w:rsidRPr="00944AEE" w:rsidRDefault="001C39E2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Pr="00944AEE" w:rsidRDefault="00813C28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Направление заявит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лю результата пред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ставления муниц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пальной услуги в ли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ный кабинет на ЕПГУ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 день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регистрации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</w:p>
          <w:p w:rsidR="001C39E2" w:rsidRPr="00944AEE" w:rsidRDefault="00813C28" w:rsidP="00400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 усл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ги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Уполномоченного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органа,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ответственное за</w:t>
            </w:r>
          </w:p>
          <w:p w:rsidR="001C39E2" w:rsidRPr="00944AEE" w:rsidRDefault="00813C28" w:rsidP="00400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предоставление м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ниципальной услуги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C39E2" w:rsidRPr="00944AEE" w:rsidRDefault="00813C28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Pr="00944AEE" w:rsidRDefault="001C39E2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1C39E2" w:rsidRPr="00944AEE" w:rsidRDefault="00813C28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Результат  муниц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пальной услуги, направленный заявит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лю на личный к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бинет на ЕПГУ</w:t>
            </w:r>
          </w:p>
        </w:tc>
      </w:tr>
      <w:tr w:rsidR="00813C28" w:rsidRPr="00944AEE" w:rsidTr="00317AC4">
        <w:trPr>
          <w:cantSplit/>
          <w:trHeight w:val="470"/>
          <w:tblHeader/>
        </w:trPr>
        <w:tc>
          <w:tcPr>
            <w:tcW w:w="15069" w:type="dxa"/>
            <w:gridSpan w:val="7"/>
          </w:tcPr>
          <w:p w:rsidR="00813C28" w:rsidRPr="00944AEE" w:rsidRDefault="00813C28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6.Внесение результата муниципальной услуги в реестр решений</w:t>
            </w:r>
          </w:p>
        </w:tc>
      </w:tr>
      <w:tr w:rsidR="001C39E2" w:rsidRPr="00944AEE" w:rsidTr="00DE5E1D">
        <w:trPr>
          <w:cantSplit/>
          <w:tblHeader/>
        </w:trPr>
        <w:tc>
          <w:tcPr>
            <w:tcW w:w="2033" w:type="dxa"/>
            <w:tcBorders>
              <w:bottom w:val="single" w:sz="4" w:space="0" w:color="auto"/>
            </w:tcBorders>
          </w:tcPr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Формирование и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регистрация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</w:p>
          <w:p w:rsidR="00F0075D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услуги, </w:t>
            </w: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указанного</w:t>
            </w:r>
            <w:proofErr w:type="gramEnd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пункте</w:t>
            </w:r>
            <w:proofErr w:type="gramEnd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 2.5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Административн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го регламента, </w:t>
            </w: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  <w:p w:rsidR="001C39E2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электронного док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мента в ГИС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Pr="00944AEE" w:rsidRDefault="00813C28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Внесение сведений о результате предоста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ления муниципальной услуги, указанном в пункте 2.5 Админ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стративного регламе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та, в реестр реш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1C39E2" w:rsidRPr="00944AEE" w:rsidRDefault="00813C28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Уполномоченного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органа,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ответственное за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</w:p>
          <w:p w:rsidR="00813C28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1C39E2" w:rsidRPr="00944AEE" w:rsidRDefault="00813C28" w:rsidP="0081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C39E2" w:rsidRPr="00944AEE" w:rsidRDefault="00813C28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C39E2" w:rsidRPr="00944AEE" w:rsidRDefault="001C39E2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F0075D" w:rsidRPr="00944AEE" w:rsidRDefault="00813C28" w:rsidP="001C3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Результат предоста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ления  муниципал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ной услуги, указа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4AEE">
              <w:rPr>
                <w:rFonts w:ascii="Times New Roman" w:hAnsi="Times New Roman" w:cs="Times New Roman"/>
                <w:sz w:val="20"/>
                <w:szCs w:val="20"/>
              </w:rPr>
              <w:t xml:space="preserve">ный в пункте 2.5 </w:t>
            </w:r>
          </w:p>
          <w:p w:rsidR="001C39E2" w:rsidRPr="00944AEE" w:rsidRDefault="00813C28" w:rsidP="00F00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AEE">
              <w:rPr>
                <w:rFonts w:ascii="Times New Roman" w:hAnsi="Times New Roman" w:cs="Times New Roman"/>
                <w:sz w:val="20"/>
                <w:szCs w:val="20"/>
              </w:rPr>
              <w:t>Административного регламента внесен в реестр</w:t>
            </w:r>
            <w:proofErr w:type="gramEnd"/>
          </w:p>
        </w:tc>
      </w:tr>
    </w:tbl>
    <w:p w:rsidR="001B47B3" w:rsidRDefault="001B47B3" w:rsidP="00BB6D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1B47B3" w:rsidSect="00BB6D24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A80BBA" w:rsidRDefault="00A80BBA" w:rsidP="00BB6D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80BBA" w:rsidRDefault="00A80BBA" w:rsidP="00BB6D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80BBA" w:rsidRPr="001B47B3" w:rsidRDefault="00A80BBA" w:rsidP="001B47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B47B3">
        <w:rPr>
          <w:rFonts w:ascii="Times New Roman" w:hAnsi="Times New Roman" w:cs="Times New Roman"/>
          <w:sz w:val="24"/>
          <w:szCs w:val="24"/>
        </w:rPr>
        <w:t xml:space="preserve">Приложение № 8 </w:t>
      </w:r>
      <w:proofErr w:type="gramStart"/>
      <w:r w:rsidRPr="001B47B3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B47B3" w:rsidRPr="001B47B3" w:rsidRDefault="001B47B3" w:rsidP="001B47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B47B3">
        <w:rPr>
          <w:rFonts w:ascii="Times New Roman" w:hAnsi="Times New Roman" w:cs="Times New Roman"/>
          <w:sz w:val="24"/>
          <w:szCs w:val="24"/>
        </w:rPr>
        <w:t xml:space="preserve">Административному регламенту </w:t>
      </w:r>
      <w:proofErr w:type="gramStart"/>
      <w:r w:rsidRPr="001B47B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1B47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AEE" w:rsidRDefault="001B47B3" w:rsidP="001B47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B47B3">
        <w:rPr>
          <w:rFonts w:ascii="Times New Roman" w:hAnsi="Times New Roman" w:cs="Times New Roman"/>
          <w:sz w:val="24"/>
          <w:szCs w:val="24"/>
        </w:rPr>
        <w:t xml:space="preserve">предоставлению  </w:t>
      </w:r>
      <w:proofErr w:type="gramStart"/>
      <w:r w:rsidRPr="001B47B3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1B47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47B3" w:rsidRPr="001B47B3" w:rsidRDefault="001B47B3" w:rsidP="001B47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B47B3">
        <w:rPr>
          <w:rFonts w:ascii="Times New Roman" w:hAnsi="Times New Roman" w:cs="Times New Roman"/>
          <w:sz w:val="24"/>
          <w:szCs w:val="24"/>
        </w:rPr>
        <w:t>услуги</w:t>
      </w:r>
    </w:p>
    <w:p w:rsidR="001B47B3" w:rsidRPr="001B47B3" w:rsidRDefault="001B47B3" w:rsidP="001B47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7B3">
        <w:rPr>
          <w:rFonts w:ascii="Times New Roman" w:hAnsi="Times New Roman" w:cs="Times New Roman"/>
          <w:b/>
          <w:sz w:val="24"/>
          <w:szCs w:val="24"/>
        </w:rPr>
        <w:t xml:space="preserve">Форма заявления об исправлении допущенных опечаток и (или) ошибок </w:t>
      </w:r>
      <w:proofErr w:type="gramStart"/>
      <w:r w:rsidRPr="001B47B3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1B47B3">
        <w:rPr>
          <w:rFonts w:ascii="Times New Roman" w:hAnsi="Times New Roman" w:cs="Times New Roman"/>
          <w:b/>
          <w:sz w:val="24"/>
          <w:szCs w:val="24"/>
        </w:rPr>
        <w:t xml:space="preserve"> выданных </w:t>
      </w: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7B3">
        <w:rPr>
          <w:rFonts w:ascii="Times New Roman" w:hAnsi="Times New Roman" w:cs="Times New Roman"/>
          <w:b/>
          <w:sz w:val="24"/>
          <w:szCs w:val="24"/>
        </w:rPr>
        <w:t>в результате предоставления муниципальной услуги документах</w:t>
      </w: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BBA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7B3">
        <w:rPr>
          <w:rFonts w:ascii="Times New Roman" w:hAnsi="Times New Roman" w:cs="Times New Roman"/>
          <w:sz w:val="24"/>
          <w:szCs w:val="24"/>
        </w:rPr>
        <w:t>кому:</w:t>
      </w: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B3" w:rsidRPr="00944AEE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44AEE">
        <w:rPr>
          <w:rFonts w:ascii="Times New Roman" w:hAnsi="Times New Roman" w:cs="Times New Roman"/>
          <w:sz w:val="16"/>
          <w:szCs w:val="16"/>
        </w:rPr>
        <w:t>(наименование уполномоченного органа)</w:t>
      </w: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7B3">
        <w:rPr>
          <w:rFonts w:ascii="Times New Roman" w:hAnsi="Times New Roman" w:cs="Times New Roman"/>
          <w:sz w:val="24"/>
          <w:szCs w:val="24"/>
        </w:rPr>
        <w:t>от кого:</w:t>
      </w: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B3" w:rsidRPr="00944AEE" w:rsidRDefault="001B47B3" w:rsidP="001B47B3">
      <w:pPr>
        <w:spacing w:after="0" w:line="36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44AEE">
        <w:rPr>
          <w:rFonts w:ascii="Times New Roman" w:hAnsi="Times New Roman" w:cs="Times New Roman"/>
          <w:sz w:val="16"/>
          <w:szCs w:val="16"/>
        </w:rPr>
        <w:t>(полное наименование, ИНН, ОГРН юридического лица, ИП)</w:t>
      </w:r>
    </w:p>
    <w:p w:rsidR="00944AEE" w:rsidRDefault="00944AEE" w:rsidP="00944AEE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1B47B3" w:rsidRPr="00944AEE" w:rsidRDefault="00944AEE" w:rsidP="00944AEE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1B47B3" w:rsidRPr="00944AEE">
        <w:rPr>
          <w:rFonts w:ascii="Times New Roman" w:hAnsi="Times New Roman" w:cs="Times New Roman"/>
          <w:sz w:val="16"/>
          <w:szCs w:val="16"/>
        </w:rPr>
        <w:t>(контактный телефон, электронная почта, почтовый адрес)</w:t>
      </w:r>
    </w:p>
    <w:p w:rsidR="001B47B3" w:rsidRPr="001B47B3" w:rsidRDefault="001B47B3" w:rsidP="001B47B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B47B3">
        <w:rPr>
          <w:rFonts w:ascii="Times New Roman" w:hAnsi="Times New Roman" w:cs="Times New Roman"/>
          <w:sz w:val="20"/>
          <w:szCs w:val="20"/>
        </w:rPr>
        <w:t>(фамилия, имя, отчество (последнее - при наличии), данные документа, удостоверяющего личность, ко</w:t>
      </w:r>
      <w:r w:rsidRPr="001B47B3">
        <w:rPr>
          <w:rFonts w:ascii="Times New Roman" w:hAnsi="Times New Roman" w:cs="Times New Roman"/>
          <w:sz w:val="20"/>
          <w:szCs w:val="20"/>
        </w:rPr>
        <w:t>н</w:t>
      </w:r>
      <w:r w:rsidRPr="001B47B3">
        <w:rPr>
          <w:rFonts w:ascii="Times New Roman" w:hAnsi="Times New Roman" w:cs="Times New Roman"/>
          <w:sz w:val="20"/>
          <w:szCs w:val="20"/>
        </w:rPr>
        <w:t>тактный телефон, адрес электронной почты, адрес регистрации, адрес фактического проживания уполном</w:t>
      </w:r>
      <w:r w:rsidRPr="001B47B3">
        <w:rPr>
          <w:rFonts w:ascii="Times New Roman" w:hAnsi="Times New Roman" w:cs="Times New Roman"/>
          <w:sz w:val="20"/>
          <w:szCs w:val="20"/>
        </w:rPr>
        <w:t>о</w:t>
      </w:r>
      <w:r w:rsidRPr="001B47B3">
        <w:rPr>
          <w:rFonts w:ascii="Times New Roman" w:hAnsi="Times New Roman" w:cs="Times New Roman"/>
          <w:sz w:val="20"/>
          <w:szCs w:val="20"/>
        </w:rPr>
        <w:t>ченного лица)</w:t>
      </w:r>
      <w:proofErr w:type="gramEnd"/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7B3">
        <w:rPr>
          <w:rFonts w:ascii="Times New Roman" w:hAnsi="Times New Roman" w:cs="Times New Roman"/>
          <w:sz w:val="24"/>
          <w:szCs w:val="24"/>
        </w:rPr>
        <w:t>(данные представителя заявителя)</w:t>
      </w:r>
    </w:p>
    <w:p w:rsid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7B3">
        <w:rPr>
          <w:rFonts w:ascii="Times New Roman" w:hAnsi="Times New Roman" w:cs="Times New Roman"/>
          <w:b/>
          <w:sz w:val="24"/>
          <w:szCs w:val="24"/>
        </w:rPr>
        <w:t>ЗАЯВЛЕНИЕ об исправлении допущенных опечаток и (или) ошибок в выданных в результате предоставления муниципальной услуги документах</w:t>
      </w:r>
    </w:p>
    <w:p w:rsidR="001B47B3" w:rsidRDefault="001B47B3" w:rsidP="001B47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7B3" w:rsidRDefault="001B47B3" w:rsidP="001B47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B47B3">
        <w:rPr>
          <w:rFonts w:ascii="Times New Roman" w:hAnsi="Times New Roman" w:cs="Times New Roman"/>
          <w:sz w:val="24"/>
          <w:szCs w:val="24"/>
        </w:rPr>
        <w:t xml:space="preserve">Прошу исправить опечатку и (или) ошибку </w:t>
      </w:r>
      <w:proofErr w:type="gramStart"/>
      <w:r w:rsidRPr="001B47B3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B47B3" w:rsidRPr="001B47B3" w:rsidRDefault="001B47B3" w:rsidP="001B47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B47B3">
        <w:rPr>
          <w:rFonts w:ascii="Times New Roman" w:hAnsi="Times New Roman" w:cs="Times New Roman"/>
          <w:sz w:val="24"/>
          <w:szCs w:val="24"/>
        </w:rPr>
        <w:t>указываются реквизиты и название документа, выданного уполномоченным органом в р</w:t>
      </w:r>
      <w:r w:rsidRPr="001B47B3">
        <w:rPr>
          <w:rFonts w:ascii="Times New Roman" w:hAnsi="Times New Roman" w:cs="Times New Roman"/>
          <w:sz w:val="24"/>
          <w:szCs w:val="24"/>
        </w:rPr>
        <w:t>е</w:t>
      </w:r>
      <w:r w:rsidRPr="001B47B3">
        <w:rPr>
          <w:rFonts w:ascii="Times New Roman" w:hAnsi="Times New Roman" w:cs="Times New Roman"/>
          <w:sz w:val="24"/>
          <w:szCs w:val="24"/>
        </w:rPr>
        <w:t>зультате предоставления муниципальной услуги</w:t>
      </w:r>
    </w:p>
    <w:p w:rsid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B47B3">
        <w:rPr>
          <w:rFonts w:ascii="Times New Roman" w:hAnsi="Times New Roman" w:cs="Times New Roman"/>
          <w:sz w:val="24"/>
          <w:szCs w:val="24"/>
        </w:rPr>
        <w:t>Приложение (при наличии):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1B47B3">
        <w:rPr>
          <w:rFonts w:ascii="Times New Roman" w:hAnsi="Times New Roman" w:cs="Times New Roman"/>
          <w:sz w:val="24"/>
          <w:szCs w:val="24"/>
        </w:rPr>
        <w:t xml:space="preserve">прилагаются материалы, обосновывающие наличие </w:t>
      </w:r>
    </w:p>
    <w:p w:rsidR="001B47B3" w:rsidRDefault="001B47B3" w:rsidP="001B47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B47B3">
        <w:rPr>
          <w:rFonts w:ascii="Times New Roman" w:hAnsi="Times New Roman" w:cs="Times New Roman"/>
          <w:sz w:val="24"/>
          <w:szCs w:val="24"/>
        </w:rPr>
        <w:t>опечатки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47B3">
        <w:rPr>
          <w:rFonts w:ascii="Times New Roman" w:hAnsi="Times New Roman" w:cs="Times New Roman"/>
          <w:sz w:val="24"/>
          <w:szCs w:val="24"/>
        </w:rPr>
        <w:t>и (или) ошибки</w:t>
      </w:r>
    </w:p>
    <w:p w:rsidR="001B47B3" w:rsidRDefault="001B47B3" w:rsidP="001B4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7B3" w:rsidRDefault="001B47B3" w:rsidP="001B4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7B3" w:rsidRPr="001B47B3" w:rsidRDefault="001B47B3" w:rsidP="001B4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7B3">
        <w:rPr>
          <w:rFonts w:ascii="Times New Roman" w:hAnsi="Times New Roman" w:cs="Times New Roman"/>
          <w:sz w:val="24"/>
          <w:szCs w:val="24"/>
        </w:rPr>
        <w:t>Подпись заявителя</w:t>
      </w:r>
      <w:r w:rsidRPr="001B47B3">
        <w:rPr>
          <w:rFonts w:ascii="Times New Roman" w:hAnsi="Times New Roman" w:cs="Times New Roman"/>
          <w:sz w:val="24"/>
          <w:szCs w:val="24"/>
        </w:rPr>
        <w:tab/>
      </w:r>
    </w:p>
    <w:p w:rsidR="001B47B3" w:rsidRDefault="001B47B3" w:rsidP="001B4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7B3" w:rsidRDefault="001B47B3" w:rsidP="001B4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AEE" w:rsidRDefault="00944AEE" w:rsidP="001B4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BBA" w:rsidRPr="001B47B3" w:rsidRDefault="001B47B3" w:rsidP="001B4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7B3">
        <w:rPr>
          <w:rFonts w:ascii="Times New Roman" w:hAnsi="Times New Roman" w:cs="Times New Roman"/>
          <w:sz w:val="24"/>
          <w:szCs w:val="24"/>
        </w:rPr>
        <w:t>Дата</w:t>
      </w:r>
    </w:p>
    <w:sectPr w:rsidR="00A80BBA" w:rsidRPr="001B47B3" w:rsidSect="001B47B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91" w:rsidRDefault="00235091" w:rsidP="00876888">
      <w:pPr>
        <w:spacing w:after="0" w:line="240" w:lineRule="auto"/>
      </w:pPr>
      <w:r>
        <w:separator/>
      </w:r>
    </w:p>
  </w:endnote>
  <w:endnote w:type="continuationSeparator" w:id="0">
    <w:p w:rsidR="00235091" w:rsidRDefault="00235091" w:rsidP="00876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91" w:rsidRDefault="00235091" w:rsidP="00876888">
      <w:pPr>
        <w:spacing w:after="0" w:line="240" w:lineRule="auto"/>
      </w:pPr>
      <w:r>
        <w:separator/>
      </w:r>
    </w:p>
  </w:footnote>
  <w:footnote w:type="continuationSeparator" w:id="0">
    <w:p w:rsidR="00235091" w:rsidRDefault="00235091" w:rsidP="00876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17C9"/>
    <w:multiLevelType w:val="multilevel"/>
    <w:tmpl w:val="84902D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270490"/>
    <w:multiLevelType w:val="multilevel"/>
    <w:tmpl w:val="6150A7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416096"/>
    <w:multiLevelType w:val="multilevel"/>
    <w:tmpl w:val="2A705D1C"/>
    <w:lvl w:ilvl="0">
      <w:start w:val="7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686D8E"/>
    <w:multiLevelType w:val="multilevel"/>
    <w:tmpl w:val="53F41E6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FC0E82"/>
    <w:multiLevelType w:val="multilevel"/>
    <w:tmpl w:val="94E0B842"/>
    <w:lvl w:ilvl="0">
      <w:start w:val="2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4F1498C"/>
    <w:multiLevelType w:val="multilevel"/>
    <w:tmpl w:val="9D00B55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54E226D"/>
    <w:multiLevelType w:val="multilevel"/>
    <w:tmpl w:val="DC66C16C"/>
    <w:lvl w:ilvl="0">
      <w:start w:val="2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6A50533"/>
    <w:multiLevelType w:val="multilevel"/>
    <w:tmpl w:val="2BC81598"/>
    <w:lvl w:ilvl="0">
      <w:start w:val="2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6E82233"/>
    <w:multiLevelType w:val="multilevel"/>
    <w:tmpl w:val="5F56DDB2"/>
    <w:lvl w:ilvl="0">
      <w:start w:val="1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747566C"/>
    <w:multiLevelType w:val="multilevel"/>
    <w:tmpl w:val="8926E240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7A46213"/>
    <w:multiLevelType w:val="multilevel"/>
    <w:tmpl w:val="99167DFE"/>
    <w:lvl w:ilvl="0">
      <w:start w:val="1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8EE4014"/>
    <w:multiLevelType w:val="multilevel"/>
    <w:tmpl w:val="08445E34"/>
    <w:lvl w:ilvl="0">
      <w:start w:val="9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9B81140"/>
    <w:multiLevelType w:val="multilevel"/>
    <w:tmpl w:val="CCFEDB8A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A7315D2"/>
    <w:multiLevelType w:val="multilevel"/>
    <w:tmpl w:val="7F708C50"/>
    <w:lvl w:ilvl="0">
      <w:start w:val="1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B487574"/>
    <w:multiLevelType w:val="multilevel"/>
    <w:tmpl w:val="5594851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DAE0C1A"/>
    <w:multiLevelType w:val="multilevel"/>
    <w:tmpl w:val="C8F279A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2A1539C"/>
    <w:multiLevelType w:val="multilevel"/>
    <w:tmpl w:val="AE50D9D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64805D9"/>
    <w:multiLevelType w:val="multilevel"/>
    <w:tmpl w:val="0D92F690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7EC645E"/>
    <w:multiLevelType w:val="multilevel"/>
    <w:tmpl w:val="7A8CBBB8"/>
    <w:lvl w:ilvl="0">
      <w:start w:val="8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7EF54E5"/>
    <w:multiLevelType w:val="multilevel"/>
    <w:tmpl w:val="2D322384"/>
    <w:lvl w:ilvl="0">
      <w:start w:val="13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8842FC6"/>
    <w:multiLevelType w:val="multilevel"/>
    <w:tmpl w:val="FF609FA4"/>
    <w:lvl w:ilvl="0">
      <w:start w:val="2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9352B85"/>
    <w:multiLevelType w:val="multilevel"/>
    <w:tmpl w:val="7F18459C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9D06AF8"/>
    <w:multiLevelType w:val="multilevel"/>
    <w:tmpl w:val="DF1E1A58"/>
    <w:lvl w:ilvl="0">
      <w:start w:val="9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A816EF7"/>
    <w:multiLevelType w:val="multilevel"/>
    <w:tmpl w:val="9C165CF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AB01352"/>
    <w:multiLevelType w:val="multilevel"/>
    <w:tmpl w:val="EA8C8D9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B430ADA"/>
    <w:multiLevelType w:val="multilevel"/>
    <w:tmpl w:val="ED7C7308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E0E255A"/>
    <w:multiLevelType w:val="multilevel"/>
    <w:tmpl w:val="4A423F74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E8D4E24"/>
    <w:multiLevelType w:val="multilevel"/>
    <w:tmpl w:val="F29A88A8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15745F5"/>
    <w:multiLevelType w:val="multilevel"/>
    <w:tmpl w:val="F5C408B6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37A37E2"/>
    <w:multiLevelType w:val="multilevel"/>
    <w:tmpl w:val="33C8CA7E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3B217B6"/>
    <w:multiLevelType w:val="multilevel"/>
    <w:tmpl w:val="D04472C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4645589"/>
    <w:multiLevelType w:val="multilevel"/>
    <w:tmpl w:val="57BC2358"/>
    <w:lvl w:ilvl="0">
      <w:start w:val="2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53A5B30"/>
    <w:multiLevelType w:val="multilevel"/>
    <w:tmpl w:val="38686DEE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5C06FE0"/>
    <w:multiLevelType w:val="multilevel"/>
    <w:tmpl w:val="58927174"/>
    <w:lvl w:ilvl="0">
      <w:start w:val="2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B5C2ACF"/>
    <w:multiLevelType w:val="multilevel"/>
    <w:tmpl w:val="15748768"/>
    <w:lvl w:ilvl="0">
      <w:start w:val="1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B9069FB"/>
    <w:multiLevelType w:val="multilevel"/>
    <w:tmpl w:val="2B1C573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C864593"/>
    <w:multiLevelType w:val="multilevel"/>
    <w:tmpl w:val="DA5EC78A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E361423"/>
    <w:multiLevelType w:val="multilevel"/>
    <w:tmpl w:val="614C1ACA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FBF7E89"/>
    <w:multiLevelType w:val="multilevel"/>
    <w:tmpl w:val="1ECCD20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332C547A"/>
    <w:multiLevelType w:val="multilevel"/>
    <w:tmpl w:val="1B70F8F4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33644772"/>
    <w:multiLevelType w:val="multilevel"/>
    <w:tmpl w:val="551CA7AA"/>
    <w:lvl w:ilvl="0">
      <w:start w:val="18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34014231"/>
    <w:multiLevelType w:val="multilevel"/>
    <w:tmpl w:val="43DA5A3E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34FF6518"/>
    <w:multiLevelType w:val="multilevel"/>
    <w:tmpl w:val="123A8812"/>
    <w:lvl w:ilvl="0">
      <w:start w:val="6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3A760784"/>
    <w:multiLevelType w:val="multilevel"/>
    <w:tmpl w:val="26AE2886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B9616F4"/>
    <w:multiLevelType w:val="multilevel"/>
    <w:tmpl w:val="984C40B0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D6D41DC"/>
    <w:multiLevelType w:val="multilevel"/>
    <w:tmpl w:val="9EEC4A6A"/>
    <w:lvl w:ilvl="0">
      <w:start w:val="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F0D2758"/>
    <w:multiLevelType w:val="multilevel"/>
    <w:tmpl w:val="34F882EC"/>
    <w:lvl w:ilvl="0">
      <w:start w:val="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3F380305"/>
    <w:multiLevelType w:val="multilevel"/>
    <w:tmpl w:val="16F876E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40FD6A00"/>
    <w:multiLevelType w:val="multilevel"/>
    <w:tmpl w:val="7D328DB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41540065"/>
    <w:multiLevelType w:val="multilevel"/>
    <w:tmpl w:val="A5E4941A"/>
    <w:lvl w:ilvl="0">
      <w:start w:val="8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42185708"/>
    <w:multiLevelType w:val="multilevel"/>
    <w:tmpl w:val="2CAAC93A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43D04AAB"/>
    <w:multiLevelType w:val="multilevel"/>
    <w:tmpl w:val="68EC7D36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43D20BCE"/>
    <w:multiLevelType w:val="multilevel"/>
    <w:tmpl w:val="30EE7440"/>
    <w:lvl w:ilvl="0">
      <w:start w:val="9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456A355E"/>
    <w:multiLevelType w:val="multilevel"/>
    <w:tmpl w:val="4B348F86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46CF238A"/>
    <w:multiLevelType w:val="multilevel"/>
    <w:tmpl w:val="198EB8CA"/>
    <w:lvl w:ilvl="0">
      <w:start w:val="2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49824101"/>
    <w:multiLevelType w:val="multilevel"/>
    <w:tmpl w:val="F3A6B12A"/>
    <w:lvl w:ilvl="0">
      <w:start w:val="1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4B5B1FC1"/>
    <w:multiLevelType w:val="multilevel"/>
    <w:tmpl w:val="E126FDAE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4C3022BD"/>
    <w:multiLevelType w:val="multilevel"/>
    <w:tmpl w:val="D58E2146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D4B74AF"/>
    <w:multiLevelType w:val="multilevel"/>
    <w:tmpl w:val="5CDCDF1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D79623D"/>
    <w:multiLevelType w:val="multilevel"/>
    <w:tmpl w:val="21B0D938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EA43EDD"/>
    <w:multiLevelType w:val="multilevel"/>
    <w:tmpl w:val="AB36C0EC"/>
    <w:lvl w:ilvl="0">
      <w:start w:val="18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50BA3149"/>
    <w:multiLevelType w:val="multilevel"/>
    <w:tmpl w:val="0B6C988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51112CAC"/>
    <w:multiLevelType w:val="multilevel"/>
    <w:tmpl w:val="0A28DADA"/>
    <w:lvl w:ilvl="0">
      <w:start w:val="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531C1765"/>
    <w:multiLevelType w:val="multilevel"/>
    <w:tmpl w:val="47C83340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55FF64E1"/>
    <w:multiLevelType w:val="multilevel"/>
    <w:tmpl w:val="9BDA765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56181658"/>
    <w:multiLevelType w:val="multilevel"/>
    <w:tmpl w:val="DD2A119A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573F565C"/>
    <w:multiLevelType w:val="multilevel"/>
    <w:tmpl w:val="9D0C5240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598D328D"/>
    <w:multiLevelType w:val="multilevel"/>
    <w:tmpl w:val="F88E250C"/>
    <w:lvl w:ilvl="0">
      <w:start w:val="1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59F37E6F"/>
    <w:multiLevelType w:val="multilevel"/>
    <w:tmpl w:val="95960374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5A677A53"/>
    <w:multiLevelType w:val="multilevel"/>
    <w:tmpl w:val="11C4D66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5B9660E3"/>
    <w:multiLevelType w:val="multilevel"/>
    <w:tmpl w:val="73AE3B82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5D8E4FCD"/>
    <w:multiLevelType w:val="multilevel"/>
    <w:tmpl w:val="8310980C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5F440A40"/>
    <w:multiLevelType w:val="multilevel"/>
    <w:tmpl w:val="CDEED740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F51771C"/>
    <w:multiLevelType w:val="multilevel"/>
    <w:tmpl w:val="6A8296C2"/>
    <w:lvl w:ilvl="0">
      <w:start w:val="2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FDC5563"/>
    <w:multiLevelType w:val="multilevel"/>
    <w:tmpl w:val="02DAE202"/>
    <w:lvl w:ilvl="0">
      <w:start w:val="1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608216CC"/>
    <w:multiLevelType w:val="multilevel"/>
    <w:tmpl w:val="B08A2494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61C92CD5"/>
    <w:multiLevelType w:val="multilevel"/>
    <w:tmpl w:val="383CDF04"/>
    <w:lvl w:ilvl="0">
      <w:start w:val="1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636D282E"/>
    <w:multiLevelType w:val="multilevel"/>
    <w:tmpl w:val="6DD61484"/>
    <w:lvl w:ilvl="0">
      <w:start w:val="2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63962EF3"/>
    <w:multiLevelType w:val="multilevel"/>
    <w:tmpl w:val="D89A0C4A"/>
    <w:lvl w:ilvl="0">
      <w:start w:val="2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648F16A0"/>
    <w:multiLevelType w:val="multilevel"/>
    <w:tmpl w:val="76D0A300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661C14D8"/>
    <w:multiLevelType w:val="multilevel"/>
    <w:tmpl w:val="AD8EC580"/>
    <w:lvl w:ilvl="0">
      <w:start w:val="20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66B16416"/>
    <w:multiLevelType w:val="multilevel"/>
    <w:tmpl w:val="E138AEFA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68BF46C1"/>
    <w:multiLevelType w:val="multilevel"/>
    <w:tmpl w:val="2638A862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8F604C1"/>
    <w:multiLevelType w:val="multilevel"/>
    <w:tmpl w:val="42809ED4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6A3845D2"/>
    <w:multiLevelType w:val="multilevel"/>
    <w:tmpl w:val="B5BA553C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6C5B3332"/>
    <w:multiLevelType w:val="multilevel"/>
    <w:tmpl w:val="8A2C5A4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6D052BD4"/>
    <w:multiLevelType w:val="multilevel"/>
    <w:tmpl w:val="1D1E8F1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70ED01B7"/>
    <w:multiLevelType w:val="multilevel"/>
    <w:tmpl w:val="1582662E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71A80E9C"/>
    <w:multiLevelType w:val="multilevel"/>
    <w:tmpl w:val="4698988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727C4EA9"/>
    <w:multiLevelType w:val="multilevel"/>
    <w:tmpl w:val="E74CF78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74565CD1"/>
    <w:multiLevelType w:val="multilevel"/>
    <w:tmpl w:val="212E6E08"/>
    <w:lvl w:ilvl="0">
      <w:start w:val="17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757A18CF"/>
    <w:multiLevelType w:val="multilevel"/>
    <w:tmpl w:val="F33E4BF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763656D2"/>
    <w:multiLevelType w:val="multilevel"/>
    <w:tmpl w:val="E08AA99E"/>
    <w:lvl w:ilvl="0">
      <w:start w:val="2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7660118B"/>
    <w:multiLevelType w:val="multilevel"/>
    <w:tmpl w:val="6B724E78"/>
    <w:lvl w:ilvl="0">
      <w:start w:val="16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78F512BF"/>
    <w:multiLevelType w:val="multilevel"/>
    <w:tmpl w:val="D696CF5A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790F79E1"/>
    <w:multiLevelType w:val="multilevel"/>
    <w:tmpl w:val="00C4D7F8"/>
    <w:lvl w:ilvl="0">
      <w:start w:val="1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79353755"/>
    <w:multiLevelType w:val="multilevel"/>
    <w:tmpl w:val="D5F6BAAA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7A973939"/>
    <w:multiLevelType w:val="multilevel"/>
    <w:tmpl w:val="10A04D0E"/>
    <w:lvl w:ilvl="0">
      <w:start w:val="8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7B3B66EE"/>
    <w:multiLevelType w:val="multilevel"/>
    <w:tmpl w:val="F71C91DA"/>
    <w:lvl w:ilvl="0">
      <w:start w:val="2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7B506DA3"/>
    <w:multiLevelType w:val="multilevel"/>
    <w:tmpl w:val="84702B84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7E7408DC"/>
    <w:multiLevelType w:val="multilevel"/>
    <w:tmpl w:val="0D6651C2"/>
    <w:lvl w:ilvl="0">
      <w:start w:val="2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7EA96E1A"/>
    <w:multiLevelType w:val="multilevel"/>
    <w:tmpl w:val="31FC1306"/>
    <w:lvl w:ilvl="0">
      <w:start w:val="2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7F1F13CC"/>
    <w:multiLevelType w:val="multilevel"/>
    <w:tmpl w:val="4A3433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7F9A0FC5"/>
    <w:multiLevelType w:val="multilevel"/>
    <w:tmpl w:val="37AACF9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2"/>
  </w:num>
  <w:num w:numId="2">
    <w:abstractNumId w:val="1"/>
  </w:num>
  <w:num w:numId="3">
    <w:abstractNumId w:val="103"/>
  </w:num>
  <w:num w:numId="4">
    <w:abstractNumId w:val="47"/>
  </w:num>
  <w:num w:numId="5">
    <w:abstractNumId w:val="88"/>
  </w:num>
  <w:num w:numId="6">
    <w:abstractNumId w:val="25"/>
  </w:num>
  <w:num w:numId="7">
    <w:abstractNumId w:val="41"/>
  </w:num>
  <w:num w:numId="8">
    <w:abstractNumId w:val="36"/>
  </w:num>
  <w:num w:numId="9">
    <w:abstractNumId w:val="68"/>
  </w:num>
  <w:num w:numId="10">
    <w:abstractNumId w:val="94"/>
  </w:num>
  <w:num w:numId="11">
    <w:abstractNumId w:val="28"/>
  </w:num>
  <w:num w:numId="12">
    <w:abstractNumId w:val="43"/>
  </w:num>
  <w:num w:numId="13">
    <w:abstractNumId w:val="96"/>
  </w:num>
  <w:num w:numId="14">
    <w:abstractNumId w:val="71"/>
  </w:num>
  <w:num w:numId="15">
    <w:abstractNumId w:val="56"/>
  </w:num>
  <w:num w:numId="16">
    <w:abstractNumId w:val="53"/>
  </w:num>
  <w:num w:numId="17">
    <w:abstractNumId w:val="42"/>
  </w:num>
  <w:num w:numId="18">
    <w:abstractNumId w:val="62"/>
  </w:num>
  <w:num w:numId="19">
    <w:abstractNumId w:val="46"/>
  </w:num>
  <w:num w:numId="20">
    <w:abstractNumId w:val="2"/>
  </w:num>
  <w:num w:numId="21">
    <w:abstractNumId w:val="49"/>
  </w:num>
  <w:num w:numId="22">
    <w:abstractNumId w:val="18"/>
  </w:num>
  <w:num w:numId="23">
    <w:abstractNumId w:val="97"/>
  </w:num>
  <w:num w:numId="24">
    <w:abstractNumId w:val="52"/>
  </w:num>
  <w:num w:numId="25">
    <w:abstractNumId w:val="22"/>
  </w:num>
  <w:num w:numId="26">
    <w:abstractNumId w:val="11"/>
  </w:num>
  <w:num w:numId="27">
    <w:abstractNumId w:val="38"/>
  </w:num>
  <w:num w:numId="28">
    <w:abstractNumId w:val="19"/>
  </w:num>
  <w:num w:numId="29">
    <w:abstractNumId w:val="76"/>
  </w:num>
  <w:num w:numId="30">
    <w:abstractNumId w:val="34"/>
  </w:num>
  <w:num w:numId="31">
    <w:abstractNumId w:val="8"/>
  </w:num>
  <w:num w:numId="32">
    <w:abstractNumId w:val="67"/>
  </w:num>
  <w:num w:numId="33">
    <w:abstractNumId w:val="57"/>
  </w:num>
  <w:num w:numId="34">
    <w:abstractNumId w:val="95"/>
  </w:num>
  <w:num w:numId="35">
    <w:abstractNumId w:val="74"/>
  </w:num>
  <w:num w:numId="36">
    <w:abstractNumId w:val="10"/>
  </w:num>
  <w:num w:numId="37">
    <w:abstractNumId w:val="93"/>
  </w:num>
  <w:num w:numId="38">
    <w:abstractNumId w:val="90"/>
  </w:num>
  <w:num w:numId="39">
    <w:abstractNumId w:val="55"/>
  </w:num>
  <w:num w:numId="40">
    <w:abstractNumId w:val="13"/>
  </w:num>
  <w:num w:numId="41">
    <w:abstractNumId w:val="40"/>
  </w:num>
  <w:num w:numId="42">
    <w:abstractNumId w:val="60"/>
  </w:num>
  <w:num w:numId="43">
    <w:abstractNumId w:val="80"/>
  </w:num>
  <w:num w:numId="44">
    <w:abstractNumId w:val="31"/>
  </w:num>
  <w:num w:numId="45">
    <w:abstractNumId w:val="33"/>
  </w:num>
  <w:num w:numId="46">
    <w:abstractNumId w:val="6"/>
  </w:num>
  <w:num w:numId="47">
    <w:abstractNumId w:val="98"/>
  </w:num>
  <w:num w:numId="48">
    <w:abstractNumId w:val="101"/>
  </w:num>
  <w:num w:numId="49">
    <w:abstractNumId w:val="7"/>
  </w:num>
  <w:num w:numId="50">
    <w:abstractNumId w:val="92"/>
  </w:num>
  <w:num w:numId="51">
    <w:abstractNumId w:val="78"/>
  </w:num>
  <w:num w:numId="52">
    <w:abstractNumId w:val="77"/>
  </w:num>
  <w:num w:numId="53">
    <w:abstractNumId w:val="54"/>
  </w:num>
  <w:num w:numId="54">
    <w:abstractNumId w:val="73"/>
  </w:num>
  <w:num w:numId="55">
    <w:abstractNumId w:val="4"/>
  </w:num>
  <w:num w:numId="56">
    <w:abstractNumId w:val="20"/>
  </w:num>
  <w:num w:numId="57">
    <w:abstractNumId w:val="100"/>
  </w:num>
  <w:num w:numId="58">
    <w:abstractNumId w:val="5"/>
  </w:num>
  <w:num w:numId="59">
    <w:abstractNumId w:val="64"/>
  </w:num>
  <w:num w:numId="60">
    <w:abstractNumId w:val="81"/>
  </w:num>
  <w:num w:numId="61">
    <w:abstractNumId w:val="23"/>
  </w:num>
  <w:num w:numId="62">
    <w:abstractNumId w:val="51"/>
  </w:num>
  <w:num w:numId="63">
    <w:abstractNumId w:val="89"/>
  </w:num>
  <w:num w:numId="64">
    <w:abstractNumId w:val="58"/>
  </w:num>
  <w:num w:numId="65">
    <w:abstractNumId w:val="50"/>
  </w:num>
  <w:num w:numId="66">
    <w:abstractNumId w:val="21"/>
  </w:num>
  <w:num w:numId="67">
    <w:abstractNumId w:val="72"/>
  </w:num>
  <w:num w:numId="68">
    <w:abstractNumId w:val="27"/>
  </w:num>
  <w:num w:numId="69">
    <w:abstractNumId w:val="26"/>
  </w:num>
  <w:num w:numId="70">
    <w:abstractNumId w:val="79"/>
  </w:num>
  <w:num w:numId="71">
    <w:abstractNumId w:val="66"/>
  </w:num>
  <w:num w:numId="72">
    <w:abstractNumId w:val="87"/>
  </w:num>
  <w:num w:numId="73">
    <w:abstractNumId w:val="39"/>
  </w:num>
  <w:num w:numId="74">
    <w:abstractNumId w:val="29"/>
  </w:num>
  <w:num w:numId="75">
    <w:abstractNumId w:val="84"/>
  </w:num>
  <w:num w:numId="76">
    <w:abstractNumId w:val="32"/>
  </w:num>
  <w:num w:numId="77">
    <w:abstractNumId w:val="86"/>
  </w:num>
  <w:num w:numId="78">
    <w:abstractNumId w:val="30"/>
  </w:num>
  <w:num w:numId="79">
    <w:abstractNumId w:val="85"/>
  </w:num>
  <w:num w:numId="80">
    <w:abstractNumId w:val="99"/>
  </w:num>
  <w:num w:numId="81">
    <w:abstractNumId w:val="70"/>
  </w:num>
  <w:num w:numId="82">
    <w:abstractNumId w:val="45"/>
  </w:num>
  <w:num w:numId="83">
    <w:abstractNumId w:val="15"/>
  </w:num>
  <w:num w:numId="84">
    <w:abstractNumId w:val="59"/>
  </w:num>
  <w:num w:numId="85">
    <w:abstractNumId w:val="83"/>
  </w:num>
  <w:num w:numId="86">
    <w:abstractNumId w:val="61"/>
  </w:num>
  <w:num w:numId="87">
    <w:abstractNumId w:val="63"/>
  </w:num>
  <w:num w:numId="88">
    <w:abstractNumId w:val="44"/>
  </w:num>
  <w:num w:numId="89">
    <w:abstractNumId w:val="9"/>
  </w:num>
  <w:num w:numId="90">
    <w:abstractNumId w:val="37"/>
  </w:num>
  <w:num w:numId="91">
    <w:abstractNumId w:val="0"/>
  </w:num>
  <w:num w:numId="92">
    <w:abstractNumId w:val="91"/>
  </w:num>
  <w:num w:numId="93">
    <w:abstractNumId w:val="24"/>
  </w:num>
  <w:num w:numId="94">
    <w:abstractNumId w:val="3"/>
  </w:num>
  <w:num w:numId="95">
    <w:abstractNumId w:val="48"/>
  </w:num>
  <w:num w:numId="96">
    <w:abstractNumId w:val="35"/>
  </w:num>
  <w:num w:numId="97">
    <w:abstractNumId w:val="16"/>
  </w:num>
  <w:num w:numId="98">
    <w:abstractNumId w:val="14"/>
  </w:num>
  <w:num w:numId="99">
    <w:abstractNumId w:val="69"/>
  </w:num>
  <w:num w:numId="100">
    <w:abstractNumId w:val="12"/>
  </w:num>
  <w:num w:numId="101">
    <w:abstractNumId w:val="82"/>
  </w:num>
  <w:num w:numId="102">
    <w:abstractNumId w:val="17"/>
  </w:num>
  <w:num w:numId="103">
    <w:abstractNumId w:val="65"/>
  </w:num>
  <w:num w:numId="104">
    <w:abstractNumId w:val="75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82"/>
    <w:rsid w:val="0003309E"/>
    <w:rsid w:val="000B2492"/>
    <w:rsid w:val="000B384D"/>
    <w:rsid w:val="000C6DA1"/>
    <w:rsid w:val="001050C2"/>
    <w:rsid w:val="00106DB0"/>
    <w:rsid w:val="00113C41"/>
    <w:rsid w:val="001277B8"/>
    <w:rsid w:val="00127DA9"/>
    <w:rsid w:val="00142367"/>
    <w:rsid w:val="00143478"/>
    <w:rsid w:val="00157070"/>
    <w:rsid w:val="0019743B"/>
    <w:rsid w:val="001B47B3"/>
    <w:rsid w:val="001B7FFE"/>
    <w:rsid w:val="001C39E2"/>
    <w:rsid w:val="001E4DF6"/>
    <w:rsid w:val="002101D2"/>
    <w:rsid w:val="00235091"/>
    <w:rsid w:val="00264DE0"/>
    <w:rsid w:val="00274758"/>
    <w:rsid w:val="00287034"/>
    <w:rsid w:val="00296429"/>
    <w:rsid w:val="0030362D"/>
    <w:rsid w:val="00317AC4"/>
    <w:rsid w:val="00342230"/>
    <w:rsid w:val="00380D29"/>
    <w:rsid w:val="003906EC"/>
    <w:rsid w:val="00394927"/>
    <w:rsid w:val="00394AAD"/>
    <w:rsid w:val="003B0C26"/>
    <w:rsid w:val="003B730A"/>
    <w:rsid w:val="003F46D7"/>
    <w:rsid w:val="00400CD9"/>
    <w:rsid w:val="00420DFB"/>
    <w:rsid w:val="00423A9B"/>
    <w:rsid w:val="00427963"/>
    <w:rsid w:val="00447E09"/>
    <w:rsid w:val="00483ECC"/>
    <w:rsid w:val="004855AD"/>
    <w:rsid w:val="00495374"/>
    <w:rsid w:val="004D22A3"/>
    <w:rsid w:val="004E36E0"/>
    <w:rsid w:val="004F1500"/>
    <w:rsid w:val="004F3A09"/>
    <w:rsid w:val="005122E8"/>
    <w:rsid w:val="00520DC0"/>
    <w:rsid w:val="00540D58"/>
    <w:rsid w:val="005674E1"/>
    <w:rsid w:val="00584B6D"/>
    <w:rsid w:val="00593B94"/>
    <w:rsid w:val="0063574A"/>
    <w:rsid w:val="00655A16"/>
    <w:rsid w:val="0068731B"/>
    <w:rsid w:val="006D3C7B"/>
    <w:rsid w:val="006D75F1"/>
    <w:rsid w:val="006E6A70"/>
    <w:rsid w:val="0071049D"/>
    <w:rsid w:val="00772AA3"/>
    <w:rsid w:val="007B411E"/>
    <w:rsid w:val="00813C28"/>
    <w:rsid w:val="00876888"/>
    <w:rsid w:val="008B6939"/>
    <w:rsid w:val="008B7893"/>
    <w:rsid w:val="008C25A0"/>
    <w:rsid w:val="008C3ADB"/>
    <w:rsid w:val="008C6803"/>
    <w:rsid w:val="008F58B0"/>
    <w:rsid w:val="00902645"/>
    <w:rsid w:val="00914D59"/>
    <w:rsid w:val="00944AEE"/>
    <w:rsid w:val="0094735B"/>
    <w:rsid w:val="00967EAA"/>
    <w:rsid w:val="009B1BF9"/>
    <w:rsid w:val="009B206A"/>
    <w:rsid w:val="009B7785"/>
    <w:rsid w:val="009E2849"/>
    <w:rsid w:val="00A21C82"/>
    <w:rsid w:val="00A37DA2"/>
    <w:rsid w:val="00A42B54"/>
    <w:rsid w:val="00A70882"/>
    <w:rsid w:val="00A80BBA"/>
    <w:rsid w:val="00A9099A"/>
    <w:rsid w:val="00AA5778"/>
    <w:rsid w:val="00AB784C"/>
    <w:rsid w:val="00B4285E"/>
    <w:rsid w:val="00B75084"/>
    <w:rsid w:val="00BB0C55"/>
    <w:rsid w:val="00BB5304"/>
    <w:rsid w:val="00BB6D24"/>
    <w:rsid w:val="00BC3E40"/>
    <w:rsid w:val="00C06291"/>
    <w:rsid w:val="00C17A0A"/>
    <w:rsid w:val="00C2628D"/>
    <w:rsid w:val="00C85FA5"/>
    <w:rsid w:val="00CD3A65"/>
    <w:rsid w:val="00D05BC6"/>
    <w:rsid w:val="00D35496"/>
    <w:rsid w:val="00D44EFE"/>
    <w:rsid w:val="00D507DC"/>
    <w:rsid w:val="00D56239"/>
    <w:rsid w:val="00D66C28"/>
    <w:rsid w:val="00DC5B6D"/>
    <w:rsid w:val="00DD176D"/>
    <w:rsid w:val="00DE1341"/>
    <w:rsid w:val="00DE2FEF"/>
    <w:rsid w:val="00DE5E1D"/>
    <w:rsid w:val="00E32A4B"/>
    <w:rsid w:val="00E359D1"/>
    <w:rsid w:val="00E54D86"/>
    <w:rsid w:val="00E93893"/>
    <w:rsid w:val="00EC7980"/>
    <w:rsid w:val="00F0075D"/>
    <w:rsid w:val="00F00ECD"/>
    <w:rsid w:val="00F01594"/>
    <w:rsid w:val="00F110F7"/>
    <w:rsid w:val="00F15951"/>
    <w:rsid w:val="00F52572"/>
    <w:rsid w:val="00F60FFB"/>
    <w:rsid w:val="00F9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708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basedOn w:val="a3"/>
    <w:rsid w:val="00A70882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A70882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A70882"/>
    <w:pPr>
      <w:widowControl w:val="0"/>
      <w:shd w:val="clear" w:color="auto" w:fill="FFFFFF"/>
      <w:spacing w:after="72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DE134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7688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a5">
    <w:name w:val="Колонтитул_"/>
    <w:basedOn w:val="a0"/>
    <w:link w:val="a6"/>
    <w:rsid w:val="00876888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0pt">
    <w:name w:val="Колонтитул + Интервал 0 pt"/>
    <w:basedOn w:val="a5"/>
    <w:rsid w:val="00876888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876888"/>
    <w:pPr>
      <w:widowControl w:val="0"/>
      <w:shd w:val="clear" w:color="auto" w:fill="FFFFFF"/>
      <w:spacing w:before="720" w:after="180" w:line="322" w:lineRule="exact"/>
      <w:ind w:hanging="680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6">
    <w:name w:val="Колонтитул"/>
    <w:basedOn w:val="a"/>
    <w:link w:val="a5"/>
    <w:rsid w:val="0087688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876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6888"/>
  </w:style>
  <w:style w:type="paragraph" w:styleId="a9">
    <w:name w:val="footer"/>
    <w:basedOn w:val="a"/>
    <w:link w:val="aa"/>
    <w:uiPriority w:val="99"/>
    <w:unhideWhenUsed/>
    <w:rsid w:val="00876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6888"/>
  </w:style>
  <w:style w:type="table" w:styleId="ab">
    <w:name w:val="Table Grid"/>
    <w:basedOn w:val="a1"/>
    <w:uiPriority w:val="59"/>
    <w:rsid w:val="00210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Подпись к таблице_"/>
    <w:basedOn w:val="a0"/>
    <w:link w:val="ad"/>
    <w:rsid w:val="003F46D7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3F46D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1pt0pt">
    <w:name w:val="Основной текст + 11 pt;Курсив;Интервал 0 pt"/>
    <w:basedOn w:val="a3"/>
    <w:rsid w:val="009B1B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7">
    <w:name w:val="Основной текст (7)_"/>
    <w:basedOn w:val="a0"/>
    <w:link w:val="70"/>
    <w:rsid w:val="009B1BF9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B1BF9"/>
    <w:pPr>
      <w:widowControl w:val="0"/>
      <w:shd w:val="clear" w:color="auto" w:fill="FFFFFF"/>
      <w:spacing w:before="900" w:after="36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e">
    <w:name w:val="Сноска_"/>
    <w:basedOn w:val="a0"/>
    <w:link w:val="af"/>
    <w:rsid w:val="009B1BF9"/>
    <w:rPr>
      <w:rFonts w:ascii="Times New Roman" w:eastAsia="Times New Roman" w:hAnsi="Times New Roman" w:cs="Times New Roman"/>
      <w:b/>
      <w:bCs/>
      <w:spacing w:val="-4"/>
      <w:sz w:val="18"/>
      <w:szCs w:val="18"/>
      <w:shd w:val="clear" w:color="auto" w:fill="FFFFFF"/>
    </w:rPr>
  </w:style>
  <w:style w:type="paragraph" w:customStyle="1" w:styleId="af">
    <w:name w:val="Сноска"/>
    <w:basedOn w:val="a"/>
    <w:link w:val="ae"/>
    <w:rsid w:val="009B1BF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4"/>
      <w:sz w:val="18"/>
      <w:szCs w:val="18"/>
    </w:rPr>
  </w:style>
  <w:style w:type="character" w:customStyle="1" w:styleId="21">
    <w:name w:val="Заголовок №2_"/>
    <w:basedOn w:val="a0"/>
    <w:link w:val="22"/>
    <w:rsid w:val="009B1BF9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9B1BF9"/>
    <w:pPr>
      <w:widowControl w:val="0"/>
      <w:shd w:val="clear" w:color="auto" w:fill="FFFFFF"/>
      <w:spacing w:before="360" w:after="420" w:line="0" w:lineRule="atLeast"/>
      <w:ind w:hanging="2700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708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basedOn w:val="a3"/>
    <w:rsid w:val="00A70882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A70882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A70882"/>
    <w:pPr>
      <w:widowControl w:val="0"/>
      <w:shd w:val="clear" w:color="auto" w:fill="FFFFFF"/>
      <w:spacing w:after="72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DE134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7688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a5">
    <w:name w:val="Колонтитул_"/>
    <w:basedOn w:val="a0"/>
    <w:link w:val="a6"/>
    <w:rsid w:val="00876888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0pt">
    <w:name w:val="Колонтитул + Интервал 0 pt"/>
    <w:basedOn w:val="a5"/>
    <w:rsid w:val="00876888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876888"/>
    <w:pPr>
      <w:widowControl w:val="0"/>
      <w:shd w:val="clear" w:color="auto" w:fill="FFFFFF"/>
      <w:spacing w:before="720" w:after="180" w:line="322" w:lineRule="exact"/>
      <w:ind w:hanging="680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6">
    <w:name w:val="Колонтитул"/>
    <w:basedOn w:val="a"/>
    <w:link w:val="a5"/>
    <w:rsid w:val="0087688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876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6888"/>
  </w:style>
  <w:style w:type="paragraph" w:styleId="a9">
    <w:name w:val="footer"/>
    <w:basedOn w:val="a"/>
    <w:link w:val="aa"/>
    <w:uiPriority w:val="99"/>
    <w:unhideWhenUsed/>
    <w:rsid w:val="00876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6888"/>
  </w:style>
  <w:style w:type="table" w:styleId="ab">
    <w:name w:val="Table Grid"/>
    <w:basedOn w:val="a1"/>
    <w:uiPriority w:val="59"/>
    <w:rsid w:val="00210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Подпись к таблице_"/>
    <w:basedOn w:val="a0"/>
    <w:link w:val="ad"/>
    <w:rsid w:val="003F46D7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3F46D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1pt0pt">
    <w:name w:val="Основной текст + 11 pt;Курсив;Интервал 0 pt"/>
    <w:basedOn w:val="a3"/>
    <w:rsid w:val="009B1B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7">
    <w:name w:val="Основной текст (7)_"/>
    <w:basedOn w:val="a0"/>
    <w:link w:val="70"/>
    <w:rsid w:val="009B1BF9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B1BF9"/>
    <w:pPr>
      <w:widowControl w:val="0"/>
      <w:shd w:val="clear" w:color="auto" w:fill="FFFFFF"/>
      <w:spacing w:before="900" w:after="36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e">
    <w:name w:val="Сноска_"/>
    <w:basedOn w:val="a0"/>
    <w:link w:val="af"/>
    <w:rsid w:val="009B1BF9"/>
    <w:rPr>
      <w:rFonts w:ascii="Times New Roman" w:eastAsia="Times New Roman" w:hAnsi="Times New Roman" w:cs="Times New Roman"/>
      <w:b/>
      <w:bCs/>
      <w:spacing w:val="-4"/>
      <w:sz w:val="18"/>
      <w:szCs w:val="18"/>
      <w:shd w:val="clear" w:color="auto" w:fill="FFFFFF"/>
    </w:rPr>
  </w:style>
  <w:style w:type="paragraph" w:customStyle="1" w:styleId="af">
    <w:name w:val="Сноска"/>
    <w:basedOn w:val="a"/>
    <w:link w:val="ae"/>
    <w:rsid w:val="009B1BF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4"/>
      <w:sz w:val="18"/>
      <w:szCs w:val="18"/>
    </w:rPr>
  </w:style>
  <w:style w:type="character" w:customStyle="1" w:styleId="21">
    <w:name w:val="Заголовок №2_"/>
    <w:basedOn w:val="a0"/>
    <w:link w:val="22"/>
    <w:rsid w:val="009B1BF9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9B1BF9"/>
    <w:pPr>
      <w:widowControl w:val="0"/>
      <w:shd w:val="clear" w:color="auto" w:fill="FFFFFF"/>
      <w:spacing w:before="360" w:after="420" w:line="0" w:lineRule="atLeast"/>
      <w:ind w:hanging="2700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B750-F649-48AD-A9B7-02E15D754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62</Pages>
  <Words>22645</Words>
  <Characters>129078</Characters>
  <Application>Microsoft Office Word</Application>
  <DocSecurity>0</DocSecurity>
  <Lines>1075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Рузова</dc:creator>
  <cp:lastModifiedBy>Наталья Рузова</cp:lastModifiedBy>
  <cp:revision>52</cp:revision>
  <dcterms:created xsi:type="dcterms:W3CDTF">2022-09-27T09:46:00Z</dcterms:created>
  <dcterms:modified xsi:type="dcterms:W3CDTF">2022-11-29T10:43:00Z</dcterms:modified>
</cp:coreProperties>
</file>