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BE3" w:rsidRPr="00F7586F" w:rsidRDefault="00785BE3" w:rsidP="00785B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rebuchet MS" w:eastAsia="Times New Roman" w:hAnsi="Trebuchet MS" w:cs="Times New Roman"/>
          <w:b/>
          <w:bCs/>
          <w:sz w:val="33"/>
          <w:szCs w:val="33"/>
          <w:bdr w:val="none" w:sz="0" w:space="0" w:color="auto" w:frame="1"/>
          <w:lang w:eastAsia="ru-RU"/>
        </w:rPr>
      </w:pPr>
      <w:r w:rsidRPr="00F7586F">
        <w:rPr>
          <w:rFonts w:ascii="Trebuchet MS" w:eastAsia="Times New Roman" w:hAnsi="Trebuchet MS" w:cs="Times New Roman"/>
          <w:b/>
          <w:bCs/>
          <w:sz w:val="33"/>
          <w:szCs w:val="33"/>
          <w:bdr w:val="none" w:sz="0" w:space="0" w:color="auto" w:frame="1"/>
          <w:lang w:eastAsia="ru-RU"/>
        </w:rPr>
        <w:t>Об утверждении Административного регламента предоставления муниципальной</w:t>
      </w:r>
      <w:r w:rsidR="00F7586F">
        <w:rPr>
          <w:rFonts w:ascii="Trebuchet MS" w:eastAsia="Times New Roman" w:hAnsi="Trebuchet MS" w:cs="Times New Roman"/>
          <w:b/>
          <w:bCs/>
          <w:sz w:val="33"/>
          <w:szCs w:val="33"/>
          <w:bdr w:val="none" w:sz="0" w:space="0" w:color="auto" w:frame="1"/>
          <w:lang w:eastAsia="ru-RU"/>
        </w:rPr>
        <w:t xml:space="preserve"> услуги «Предоставление в установленном порядке информации из реестра муниципального имущества»</w:t>
      </w:r>
    </w:p>
    <w:p w:rsidR="00785BE3" w:rsidRPr="00F7586F" w:rsidRDefault="00785BE3" w:rsidP="00785BE3">
      <w:pPr>
        <w:shd w:val="clear" w:color="auto" w:fill="FFFFFF"/>
        <w:spacing w:after="0" w:line="240" w:lineRule="auto"/>
        <w:textAlignment w:val="baseline"/>
        <w:outlineLvl w:val="1"/>
        <w:rPr>
          <w:rFonts w:ascii="Trebuchet MS" w:eastAsia="Times New Roman" w:hAnsi="Trebuchet MS" w:cs="Times New Roman"/>
          <w:b/>
          <w:bCs/>
          <w:sz w:val="33"/>
          <w:szCs w:val="33"/>
          <w:lang w:eastAsia="ru-RU"/>
        </w:rPr>
      </w:pP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Настоящим Администрация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«</w:t>
      </w:r>
      <w:r w:rsidR="00F7586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Предоставление в установленном порядке информации из реестра муниципального имущества» 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 сборе предложений заинтересованных лиц.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1. Вид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F7586F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="00F7586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«</w:t>
      </w:r>
      <w:r w:rsidR="00F7586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Предоставление в установленном порядке информации из реестра муниципального имущества» 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«3. Планируемый срок вступления в силу нормативного правового акта:</w:t>
      </w:r>
    </w:p>
    <w:p w:rsidR="00785BE3" w:rsidRPr="00785BE3" w:rsidRDefault="00F7586F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07</w:t>
      </w:r>
      <w:r w:rsidR="006A7231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декабря</w:t>
      </w:r>
      <w:r w:rsid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2022 года.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проект НПА разрабатывается в целях реализации положений Федерального закона от 27.07.2010 № 210-ФЗ «Об организации предоставления государственных и муниципальных услуг».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8. Необходимость установления переходного периода: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отсутствует.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lastRenderedPageBreak/>
        <w:t>9. Краткое изложение целей регулирования:</w:t>
      </w:r>
    </w:p>
    <w:p w:rsidR="00F7586F" w:rsidRDefault="00F7586F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Предоставление информации из реестра муниципального имущества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785BE3" w:rsidRPr="00785BE3" w:rsidRDefault="00F7586F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13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тринадцать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) календарных дней со дня размещения на сайте Администрации муниципального района </w:t>
      </w:r>
      <w:r w:rsid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настоящего уведомления –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                 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с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24.11</w:t>
      </w:r>
      <w:r w:rsid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.2022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по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06.12</w:t>
      </w:r>
      <w:bookmarkStart w:id="0" w:name="_GoBack"/>
      <w:bookmarkEnd w:id="0"/>
      <w:r w:rsidR="006A7231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2022 года.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785BE3" w:rsidRPr="00785BE3" w:rsidRDefault="00785BE3" w:rsidP="00785BE3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Денисова Ольга Александровна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адрес электронной почты: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pohr</w:t>
      </w:r>
      <w:proofErr w:type="spellEnd"/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_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kumi</w:t>
      </w:r>
      <w:proofErr w:type="spellEnd"/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@mail.ru, телефон: 8 (846-56) 22871.</w:t>
      </w:r>
    </w:p>
    <w:p w:rsidR="00FB73AA" w:rsidRDefault="00F7586F" w:rsidP="00785BE3">
      <w:pPr>
        <w:jc w:val="both"/>
      </w:pPr>
    </w:p>
    <w:sectPr w:rsidR="00FB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87"/>
    <w:rsid w:val="00006A4F"/>
    <w:rsid w:val="00091597"/>
    <w:rsid w:val="00334F77"/>
    <w:rsid w:val="006A7231"/>
    <w:rsid w:val="00785BE3"/>
    <w:rsid w:val="00BA7687"/>
    <w:rsid w:val="00E63AD5"/>
    <w:rsid w:val="00F7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49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63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Светлана Старкова</cp:lastModifiedBy>
  <cp:revision>8</cp:revision>
  <cp:lastPrinted>2022-09-21T10:58:00Z</cp:lastPrinted>
  <dcterms:created xsi:type="dcterms:W3CDTF">2022-09-21T07:28:00Z</dcterms:created>
  <dcterms:modified xsi:type="dcterms:W3CDTF">2022-11-24T09:39:00Z</dcterms:modified>
</cp:coreProperties>
</file>