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38C7" w:rsidRDefault="003B38C7"/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C52A88" w:rsidRPr="00EB2630" w:rsidTr="00306D63">
        <w:trPr>
          <w:trHeight w:val="728"/>
        </w:trPr>
        <w:tc>
          <w:tcPr>
            <w:tcW w:w="4518" w:type="dxa"/>
            <w:vMerge w:val="restart"/>
          </w:tcPr>
          <w:p w:rsidR="00C52A88" w:rsidRPr="00EB2630" w:rsidRDefault="00C52A88" w:rsidP="00306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9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1C1C5090" wp14:editId="054B5E9C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2" name="Рисунок 2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B263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</w:t>
            </w:r>
            <w:r w:rsidRPr="00EB2630">
              <w:rPr>
                <w:rFonts w:ascii="Arial Black" w:eastAsia="Times New Roman" w:hAnsi="Arial Black" w:cs="Arial"/>
                <w:b/>
                <w:bCs/>
                <w:spacing w:val="40"/>
                <w:sz w:val="28"/>
                <w:szCs w:val="28"/>
                <w:lang w:eastAsia="ru-RU"/>
              </w:rPr>
              <w:t xml:space="preserve">АДМИНИСТРАЦИЯ </w:t>
            </w:r>
          </w:p>
          <w:p w:rsidR="00C52A88" w:rsidRPr="00EB2630" w:rsidRDefault="00C52A88" w:rsidP="00306D6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4" w:after="0" w:line="293" w:lineRule="exact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2630">
              <w:rPr>
                <w:rFonts w:ascii="Arial Narrow" w:eastAsia="Times New Roman" w:hAnsi="Arial Narrow" w:cs="Times New Roman"/>
                <w:b/>
                <w:bCs/>
                <w:spacing w:val="-5"/>
                <w:sz w:val="24"/>
                <w:szCs w:val="24"/>
                <w:lang w:eastAsia="ru-RU"/>
              </w:rPr>
              <w:t>муниципального</w:t>
            </w:r>
            <w:r w:rsidRPr="00EB2630">
              <w:rPr>
                <w:rFonts w:ascii="Arial Narrow" w:eastAsia="Times New Roman" w:hAnsi="Arial Narrow" w:cs="Arial"/>
                <w:b/>
                <w:bCs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EB2630">
              <w:rPr>
                <w:rFonts w:ascii="Arial Narrow" w:eastAsia="Times New Roman" w:hAnsi="Arial Narrow" w:cs="Times New Roman"/>
                <w:b/>
                <w:bCs/>
                <w:spacing w:val="-5"/>
                <w:sz w:val="24"/>
                <w:szCs w:val="24"/>
                <w:lang w:eastAsia="ru-RU"/>
              </w:rPr>
              <w:t>района</w:t>
            </w:r>
            <w:r w:rsidRPr="00EB2630">
              <w:rPr>
                <w:rFonts w:ascii="Arial Narrow" w:eastAsia="Times New Roman" w:hAnsi="Arial Narrow" w:cs="Arial"/>
                <w:b/>
                <w:bCs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EB2630">
              <w:rPr>
                <w:rFonts w:ascii="Arial Narrow" w:eastAsia="Times New Roman" w:hAnsi="Arial Narrow" w:cs="Times New Roman"/>
                <w:b/>
                <w:bCs/>
                <w:spacing w:val="-5"/>
                <w:sz w:val="24"/>
                <w:szCs w:val="24"/>
                <w:lang w:eastAsia="ru-RU"/>
              </w:rPr>
              <w:t xml:space="preserve">Похвистневский </w:t>
            </w:r>
            <w:r w:rsidRPr="00EB2630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Самарской</w:t>
            </w:r>
            <w:r w:rsidRPr="00EB2630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B2630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области</w:t>
            </w:r>
          </w:p>
          <w:p w:rsidR="00C52A88" w:rsidRPr="00EB2630" w:rsidRDefault="00C52A88" w:rsidP="00306D6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78" w:after="0" w:line="240" w:lineRule="auto"/>
              <w:jc w:val="center"/>
              <w:rPr>
                <w:rFonts w:ascii="Arial" w:eastAsia="Times New Roman" w:hAnsi="Arial" w:cs="Arial"/>
                <w:spacing w:val="20"/>
                <w:sz w:val="20"/>
                <w:szCs w:val="20"/>
                <w:lang w:eastAsia="ru-RU"/>
              </w:rPr>
            </w:pPr>
            <w:r w:rsidRPr="00EB2630">
              <w:rPr>
                <w:rFonts w:ascii="Arial" w:eastAsia="Times New Roman" w:hAnsi="Arial" w:cs="Times New Roman"/>
                <w:b/>
                <w:bCs/>
                <w:spacing w:val="20"/>
                <w:sz w:val="32"/>
                <w:szCs w:val="32"/>
                <w:lang w:eastAsia="ru-RU"/>
              </w:rPr>
              <w:t>ПОСТАНОВЛЕНИЕ</w:t>
            </w:r>
          </w:p>
          <w:p w:rsidR="00C52A88" w:rsidRPr="00260D1A" w:rsidRDefault="00AF2BC8" w:rsidP="00AF2BC8">
            <w:pPr>
              <w:widowControl w:val="0"/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autoSpaceDE w:val="0"/>
              <w:autoSpaceDN w:val="0"/>
              <w:adjustRightInd w:val="0"/>
              <w:spacing w:before="281" w:after="0" w:line="240" w:lineRule="auto"/>
              <w:ind w:left="180"/>
              <w:jc w:val="center"/>
              <w:rPr>
                <w:rFonts w:ascii="Arial" w:eastAsia="Times New Roman" w:hAnsi="Arial" w:cs="Arial"/>
                <w:sz w:val="20"/>
                <w:szCs w:val="20"/>
                <w:u w:val="single"/>
                <w:lang w:eastAsia="ru-RU"/>
              </w:rPr>
            </w:pPr>
            <w:bookmarkStart w:id="0" w:name="_GoBack"/>
            <w:r w:rsidRPr="00CC221E">
              <w:rPr>
                <w:rFonts w:ascii="Arial" w:eastAsia="Times New Roman" w:hAnsi="Arial" w:cs="Times New Roman"/>
                <w:sz w:val="20"/>
                <w:szCs w:val="20"/>
                <w:u w:val="single"/>
                <w:lang w:eastAsia="ru-RU"/>
              </w:rPr>
              <w:t>__</w:t>
            </w:r>
            <w:r w:rsidR="00CC221E" w:rsidRPr="00CC221E">
              <w:rPr>
                <w:rFonts w:ascii="Arial" w:eastAsia="Times New Roman" w:hAnsi="Arial" w:cs="Times New Roman"/>
                <w:sz w:val="20"/>
                <w:szCs w:val="20"/>
                <w:u w:val="single"/>
                <w:lang w:eastAsia="ru-RU"/>
              </w:rPr>
              <w:t>19.10.2022</w:t>
            </w:r>
            <w:bookmarkEnd w:id="0"/>
            <w:r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  <w:t>_</w:t>
            </w:r>
            <w:r w:rsidR="00C52A88" w:rsidRPr="00EB2630"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  <w:t>№</w:t>
            </w:r>
            <w:r w:rsidR="00C52A88" w:rsidRPr="00EB263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CC221E">
              <w:rPr>
                <w:rFonts w:ascii="Arial" w:eastAsia="Times New Roman" w:hAnsi="Arial" w:cs="Arial"/>
                <w:sz w:val="20"/>
                <w:szCs w:val="20"/>
                <w:u w:val="single"/>
                <w:lang w:eastAsia="ru-RU"/>
              </w:rPr>
              <w:t>786</w:t>
            </w:r>
          </w:p>
          <w:p w:rsidR="00C52A88" w:rsidRPr="00EB2630" w:rsidRDefault="00C52A88" w:rsidP="00306D6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52"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2630"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ru-RU"/>
              </w:rPr>
              <w:t xml:space="preserve">                            г</w:t>
            </w:r>
            <w:r w:rsidRPr="00EB2630"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. </w:t>
            </w:r>
            <w:r w:rsidRPr="00EB2630"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ru-RU"/>
              </w:rPr>
              <w:t>Похвистнево</w:t>
            </w:r>
          </w:p>
          <w:p w:rsidR="00C52A88" w:rsidRPr="00EB2630" w:rsidRDefault="00C52A88" w:rsidP="00306D63">
            <w:pPr>
              <w:widowControl w:val="0"/>
              <w:autoSpaceDE w:val="0"/>
              <w:autoSpaceDN w:val="0"/>
              <w:adjustRightInd w:val="0"/>
              <w:spacing w:before="276" w:after="0" w:line="240" w:lineRule="auto"/>
              <w:ind w:right="-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37794649" wp14:editId="428A4087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7620" r="10160" b="5715"/>
                      <wp:wrapNone/>
                      <wp:docPr id="5" name="Группа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6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781F1C1" id="Группа 5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eJxPdNMCAABZCAAADgAAAAAAAAAAAAAAAAAuAgAAZHJzL2Uy&#10;b0RvYy54bWxQSwECLQAUAAYACAAAACEAIJCG+t8AAAAHAQAADwAAAAAAAAAAAAAAAAAtBQAAZHJz&#10;L2Rvd25yZXYueG1sUEsFBgAAAAAEAAQA8wAAADk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" strokeweight=".6pt"/>
                    </v:group>
                  </w:pict>
                </mc:Fallback>
              </mc:AlternateContent>
            </w: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4CDA44FF" wp14:editId="6C95CF30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12700" r="5080" b="952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3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7C0653A" id="Группа 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OR30A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 w:rsidRPr="00EB263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52A88" w:rsidRPr="00EB2630" w:rsidTr="00306D63">
        <w:trPr>
          <w:trHeight w:val="3671"/>
        </w:trPr>
        <w:tc>
          <w:tcPr>
            <w:tcW w:w="4518" w:type="dxa"/>
            <w:vMerge/>
          </w:tcPr>
          <w:p w:rsidR="00C52A88" w:rsidRPr="00EB2630" w:rsidRDefault="00C52A88" w:rsidP="00306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4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5F3573" w:rsidRDefault="00C52A88" w:rsidP="005F35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6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</w:p>
    <w:tbl>
      <w:tblPr>
        <w:tblStyle w:val="a6"/>
        <w:tblpPr w:leftFromText="180" w:rightFromText="180" w:vertAnchor="text" w:horzAnchor="margin" w:tblpY="-8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16"/>
      </w:tblGrid>
      <w:tr w:rsidR="000170F9" w:rsidTr="000D6C3A">
        <w:trPr>
          <w:trHeight w:val="1591"/>
        </w:trPr>
        <w:tc>
          <w:tcPr>
            <w:tcW w:w="5516" w:type="dxa"/>
          </w:tcPr>
          <w:p w:rsidR="000170F9" w:rsidRDefault="00147A62" w:rsidP="000D6C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="000D6C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 утверждении </w:t>
            </w:r>
            <w:r w:rsidR="000170F9" w:rsidRPr="005F35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административного </w:t>
            </w:r>
            <w:r w:rsidR="000D6C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регламента </w:t>
            </w:r>
            <w:r w:rsidR="000170F9" w:rsidRPr="005F35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предоставления </w:t>
            </w:r>
            <w:r w:rsidR="000D6C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муниципальной услуги </w:t>
            </w:r>
            <w:r w:rsidR="000170F9" w:rsidRPr="005F35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«Постановка </w:t>
            </w:r>
            <w:r w:rsidR="000D6C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граждан на учет в качестве лиц, </w:t>
            </w:r>
            <w:r w:rsidR="000170F9" w:rsidRPr="005F35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име</w:t>
            </w:r>
            <w:r w:rsidR="000D6C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ющих право на предоставление </w:t>
            </w:r>
            <w:r w:rsidR="000170F9" w:rsidRPr="005F35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земельных участков в собственность бесплатно»</w:t>
            </w:r>
            <w:r w:rsidR="000D6C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170F9" w:rsidRPr="005F35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т</w:t>
            </w:r>
            <w:r w:rsidR="000D6C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ерритории муниципального района </w:t>
            </w:r>
            <w:r w:rsidR="000170F9" w:rsidRPr="005F35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Похвистневский Самарской области</w:t>
            </w:r>
          </w:p>
          <w:p w:rsidR="000170F9" w:rsidRDefault="000170F9" w:rsidP="000170F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F3573" w:rsidRDefault="005F3573" w:rsidP="005F35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3573" w:rsidRDefault="005F3573" w:rsidP="005F35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3573" w:rsidRDefault="005F3573" w:rsidP="005F3573">
      <w:pPr>
        <w:jc w:val="both"/>
      </w:pPr>
    </w:p>
    <w:p w:rsidR="005F3573" w:rsidRDefault="005F3573" w:rsidP="005F35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3573" w:rsidRDefault="005F3573" w:rsidP="005F35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3573" w:rsidRDefault="005F3573" w:rsidP="005F35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5CC9" w:rsidRPr="00EB2630" w:rsidRDefault="009F5CC9" w:rsidP="00AF2B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70F9" w:rsidRDefault="00C52A88" w:rsidP="0031283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6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:rsidR="000170F9" w:rsidRDefault="000170F9" w:rsidP="0031283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2A88" w:rsidRDefault="007557F3" w:rsidP="00F079F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557F3">
        <w:rPr>
          <w:rFonts w:ascii="Times New Roman" w:hAnsi="Times New Roman" w:cs="Times New Roman"/>
          <w:color w:val="000000"/>
          <w:sz w:val="28"/>
          <w:szCs w:val="28"/>
        </w:rPr>
        <w:t>В соответствии с Федеральным законом от 25.10.2001 № 137- ФЗ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</w:t>
      </w:r>
      <w:r w:rsidRPr="007557F3">
        <w:rPr>
          <w:rFonts w:ascii="Times New Roman" w:hAnsi="Times New Roman" w:cs="Times New Roman"/>
          <w:color w:val="000000"/>
          <w:sz w:val="28"/>
          <w:szCs w:val="28"/>
        </w:rPr>
        <w:t xml:space="preserve"> «О введении в действие Земельного кодекса Российской Федерации», Земельным кодексом Российской Федерации, Федеральным законом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</w:t>
      </w:r>
      <w:r w:rsidRPr="007557F3">
        <w:rPr>
          <w:rFonts w:ascii="Times New Roman" w:hAnsi="Times New Roman" w:cs="Times New Roman"/>
          <w:color w:val="000000"/>
          <w:sz w:val="28"/>
          <w:szCs w:val="28"/>
        </w:rPr>
        <w:t xml:space="preserve">от 27.07.2010 N 210-ФЗ "Об организации предоставления государственных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</w:t>
      </w:r>
      <w:r w:rsidRPr="007557F3">
        <w:rPr>
          <w:rFonts w:ascii="Times New Roman" w:hAnsi="Times New Roman" w:cs="Times New Roman"/>
          <w:color w:val="000000"/>
          <w:sz w:val="28"/>
          <w:szCs w:val="28"/>
        </w:rPr>
        <w:t>и муниципальных услуг</w:t>
      </w:r>
      <w:proofErr w:type="gramStart"/>
      <w:r w:rsidRPr="007557F3">
        <w:rPr>
          <w:rFonts w:ascii="Times New Roman" w:hAnsi="Times New Roman" w:cs="Times New Roman"/>
          <w:color w:val="000000"/>
          <w:sz w:val="28"/>
          <w:szCs w:val="28"/>
        </w:rPr>
        <w:t xml:space="preserve">",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57F3">
        <w:rPr>
          <w:rFonts w:ascii="Times New Roman" w:hAnsi="Times New Roman" w:cs="Times New Roman"/>
          <w:color w:val="000000"/>
          <w:sz w:val="28"/>
          <w:szCs w:val="28"/>
        </w:rPr>
        <w:t>Законом</w:t>
      </w:r>
      <w:proofErr w:type="gramEnd"/>
      <w:r w:rsidRPr="007557F3">
        <w:rPr>
          <w:rFonts w:ascii="Times New Roman" w:hAnsi="Times New Roman" w:cs="Times New Roman"/>
          <w:color w:val="000000"/>
          <w:sz w:val="28"/>
          <w:szCs w:val="28"/>
        </w:rPr>
        <w:t xml:space="preserve"> Самарской области от 11.03.2005 N 94-ГД "О земле", руководствуясь Уставом муниципального района Похвистневский Самарской области, Администрация муниципального района Похвистневский</w:t>
      </w:r>
    </w:p>
    <w:p w:rsidR="007557F3" w:rsidRPr="00EB2630" w:rsidRDefault="007557F3" w:rsidP="007557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2A88" w:rsidRPr="00EB2630" w:rsidRDefault="00C52A88" w:rsidP="00C52A8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26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</w:t>
      </w:r>
    </w:p>
    <w:p w:rsidR="00C52A88" w:rsidRPr="00EB2630" w:rsidRDefault="00C52A88" w:rsidP="00C52A8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2A88" w:rsidRDefault="00C52A88" w:rsidP="009F5CC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  <w:r w:rsidRPr="00BC0460">
        <w:rPr>
          <w:rFonts w:ascii="Times New Roman" w:hAnsi="Times New Roman" w:cs="Times New Roman"/>
          <w:color w:val="000000"/>
          <w:sz w:val="28"/>
          <w:szCs w:val="28"/>
        </w:rPr>
        <w:t>1. Утвердить административный регламент предоставления муниципальной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C0460">
        <w:rPr>
          <w:rFonts w:ascii="Times New Roman" w:hAnsi="Times New Roman" w:cs="Times New Roman"/>
          <w:color w:val="000000"/>
          <w:sz w:val="28"/>
          <w:szCs w:val="28"/>
        </w:rPr>
        <w:t xml:space="preserve">услуги </w:t>
      </w:r>
      <w:r w:rsidR="009F5CC9" w:rsidRPr="009F5CC9">
        <w:rPr>
          <w:rFonts w:ascii="Times New Roman" w:hAnsi="Times New Roman" w:cs="Times New Roman"/>
          <w:color w:val="000000"/>
          <w:sz w:val="28"/>
          <w:szCs w:val="28"/>
        </w:rPr>
        <w:t>«Постановка граждан на учет в качестве лиц, имеющих право на предоставление земельных участков в собственность бесплатно» на территории муниципального района Похвистневский Самарской области</w:t>
      </w:r>
      <w:r w:rsidR="009F5CC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F5CC9" w:rsidRDefault="009F5CC9" w:rsidP="009F5CC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        2</w:t>
      </w:r>
      <w:r w:rsidRPr="00BC0460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BC04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F5CC9">
        <w:rPr>
          <w:rFonts w:ascii="Times New Roman" w:hAnsi="Times New Roman" w:cs="Times New Roman"/>
          <w:color w:val="000000"/>
          <w:sz w:val="28"/>
          <w:szCs w:val="28"/>
        </w:rPr>
        <w:t xml:space="preserve">Определить Комитет по управлению муниципальным имуществом администрации муниципального района </w:t>
      </w:r>
      <w:r>
        <w:rPr>
          <w:rFonts w:ascii="Times New Roman" w:hAnsi="Times New Roman" w:cs="Times New Roman"/>
          <w:color w:val="000000"/>
          <w:sz w:val="28"/>
          <w:szCs w:val="28"/>
        </w:rPr>
        <w:t>Похвистневский</w:t>
      </w:r>
      <w:r w:rsidRPr="009F5CC9">
        <w:rPr>
          <w:rFonts w:ascii="Times New Roman" w:hAnsi="Times New Roman" w:cs="Times New Roman"/>
          <w:color w:val="000000"/>
          <w:sz w:val="28"/>
          <w:szCs w:val="28"/>
        </w:rPr>
        <w:t xml:space="preserve"> Самарской области уполномоченным учреждением в предоставлении муниципальной услуги «Постановка граждан на учет в качестве лиц, имеющих право на предоставление земельных участков в собственность бесплатно»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52A88" w:rsidRPr="00BC0460" w:rsidRDefault="009F5CC9" w:rsidP="00BC4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="00ED1468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C52A88">
        <w:rPr>
          <w:rFonts w:ascii="Times New Roman" w:hAnsi="Times New Roman" w:cs="Times New Roman"/>
          <w:color w:val="000000"/>
          <w:sz w:val="28"/>
          <w:szCs w:val="28"/>
        </w:rPr>
        <w:t>. Опубликовать настоящее Постановление в газете «Вестник Похвистневского района» и разместить на сайте Администрации района в сети Интернет.</w:t>
      </w:r>
    </w:p>
    <w:p w:rsidR="00C52A88" w:rsidRDefault="008E7654" w:rsidP="008E765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52A88"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="00E432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B6FDA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E432CF" w:rsidRPr="00E432CF">
        <w:rPr>
          <w:rFonts w:ascii="Times New Roman" w:hAnsi="Times New Roman" w:cs="Times New Roman"/>
          <w:color w:val="000000"/>
          <w:sz w:val="28"/>
          <w:szCs w:val="28"/>
        </w:rPr>
        <w:t xml:space="preserve">. Признать утратившим силу Постановление Администрации муниципального района Похвистневский № </w:t>
      </w:r>
      <w:r w:rsidR="00E432CF">
        <w:rPr>
          <w:rFonts w:ascii="Times New Roman" w:hAnsi="Times New Roman" w:cs="Times New Roman"/>
          <w:color w:val="000000"/>
          <w:sz w:val="28"/>
          <w:szCs w:val="28"/>
        </w:rPr>
        <w:t>911</w:t>
      </w:r>
      <w:r w:rsidR="00E432CF" w:rsidRPr="00E432CF">
        <w:rPr>
          <w:rFonts w:ascii="Times New Roman" w:hAnsi="Times New Roman" w:cs="Times New Roman"/>
          <w:color w:val="000000"/>
          <w:sz w:val="28"/>
          <w:szCs w:val="28"/>
        </w:rPr>
        <w:t xml:space="preserve"> от </w:t>
      </w:r>
      <w:r w:rsidR="00E432CF">
        <w:rPr>
          <w:rFonts w:ascii="Times New Roman" w:hAnsi="Times New Roman" w:cs="Times New Roman"/>
          <w:color w:val="000000"/>
          <w:sz w:val="28"/>
          <w:szCs w:val="28"/>
        </w:rPr>
        <w:t>09</w:t>
      </w:r>
      <w:r w:rsidR="00E432CF" w:rsidRPr="00E432CF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E432CF">
        <w:rPr>
          <w:rFonts w:ascii="Times New Roman" w:hAnsi="Times New Roman" w:cs="Times New Roman"/>
          <w:color w:val="000000"/>
          <w:sz w:val="28"/>
          <w:szCs w:val="28"/>
        </w:rPr>
        <w:t>12</w:t>
      </w:r>
      <w:r w:rsidR="00E432CF" w:rsidRPr="00E432CF">
        <w:rPr>
          <w:rFonts w:ascii="Times New Roman" w:hAnsi="Times New Roman" w:cs="Times New Roman"/>
          <w:color w:val="000000"/>
          <w:sz w:val="28"/>
          <w:szCs w:val="28"/>
        </w:rPr>
        <w:t>.201</w:t>
      </w:r>
      <w:r w:rsidR="00E432CF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E432CF" w:rsidRPr="00E432CF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="00CB6FDA">
        <w:rPr>
          <w:rFonts w:ascii="Times New Roman" w:hAnsi="Times New Roman" w:cs="Times New Roman"/>
          <w:color w:val="000000"/>
          <w:sz w:val="28"/>
          <w:szCs w:val="28"/>
        </w:rPr>
        <w:t xml:space="preserve">               «</w:t>
      </w:r>
      <w:r w:rsidR="00E432CF" w:rsidRPr="00E432CF">
        <w:rPr>
          <w:rFonts w:ascii="Times New Roman" w:hAnsi="Times New Roman" w:cs="Times New Roman"/>
          <w:color w:val="000000"/>
          <w:sz w:val="28"/>
          <w:szCs w:val="28"/>
        </w:rPr>
        <w:t>Об утверждении административного регламента предоставления муниципальной услуги «Предоставление в собственность граждан, имеющих трех и более детей, бесплатно земельных участков из земель, находящихся в государственной или муниципальной собственности на территории муниципального района Похвистневский Самарской области».</w:t>
      </w:r>
    </w:p>
    <w:p w:rsidR="00BC4C7F" w:rsidRDefault="00CB6FDA" w:rsidP="008E765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5</w:t>
      </w:r>
      <w:r w:rsidRPr="00CB6FDA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B6FDA">
        <w:rPr>
          <w:rFonts w:ascii="Times New Roman" w:hAnsi="Times New Roman" w:cs="Times New Roman"/>
          <w:color w:val="000000"/>
          <w:sz w:val="28"/>
          <w:szCs w:val="28"/>
        </w:rPr>
        <w:t>Контроль за выполнением настоящего Постановления возложить на руководителя Комитета по управлению муниципальным имуществом Администрации района.</w:t>
      </w:r>
    </w:p>
    <w:p w:rsidR="008E7654" w:rsidRDefault="008E7654" w:rsidP="008E765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6</w:t>
      </w:r>
      <w:r w:rsidRPr="008E7654">
        <w:rPr>
          <w:rFonts w:ascii="Times New Roman" w:hAnsi="Times New Roman" w:cs="Times New Roman"/>
          <w:color w:val="000000"/>
          <w:sz w:val="28"/>
          <w:szCs w:val="28"/>
        </w:rPr>
        <w:t>. Настоящее Постановление вступает в силу со дня его официального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E7654">
        <w:rPr>
          <w:rFonts w:ascii="Times New Roman" w:hAnsi="Times New Roman" w:cs="Times New Roman"/>
          <w:color w:val="000000"/>
          <w:sz w:val="28"/>
          <w:szCs w:val="28"/>
        </w:rPr>
        <w:t>опубликования.</w:t>
      </w:r>
    </w:p>
    <w:p w:rsidR="00C52A88" w:rsidRDefault="00C52A88" w:rsidP="00C52A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</w:p>
    <w:p w:rsidR="006B152E" w:rsidRDefault="006B152E" w:rsidP="00C52A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52A88" w:rsidRPr="00EB2630" w:rsidRDefault="00C52A88" w:rsidP="00C52A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B263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Глава района                                                           </w:t>
      </w:r>
      <w:proofErr w:type="spellStart"/>
      <w:r w:rsidRPr="00EB2630">
        <w:rPr>
          <w:rFonts w:ascii="Times New Roman" w:hAnsi="Times New Roman" w:cs="Times New Roman"/>
          <w:b/>
          <w:color w:val="000000"/>
          <w:sz w:val="28"/>
          <w:szCs w:val="28"/>
        </w:rPr>
        <w:t>Ю.Ф.Рябов</w:t>
      </w:r>
      <w:proofErr w:type="spellEnd"/>
    </w:p>
    <w:p w:rsidR="00C52A88" w:rsidRDefault="00C52A88" w:rsidP="00C52A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00858" w:rsidRDefault="00200858"/>
    <w:p w:rsidR="005F3573" w:rsidRDefault="005F3573"/>
    <w:p w:rsidR="005F3573" w:rsidRDefault="005F3573"/>
    <w:p w:rsidR="005F3573" w:rsidRDefault="005F3573" w:rsidP="005F3573">
      <w:pPr>
        <w:widowControl w:val="0"/>
        <w:autoSpaceDE w:val="0"/>
        <w:autoSpaceDN w:val="0"/>
        <w:adjustRightInd w:val="0"/>
        <w:spacing w:after="0" w:line="240" w:lineRule="auto"/>
      </w:pPr>
    </w:p>
    <w:sectPr w:rsidR="005F3573" w:rsidSect="007557F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34A"/>
    <w:rsid w:val="000170F9"/>
    <w:rsid w:val="000D6C3A"/>
    <w:rsid w:val="00147A62"/>
    <w:rsid w:val="00200858"/>
    <w:rsid w:val="00260D1A"/>
    <w:rsid w:val="00312830"/>
    <w:rsid w:val="003B38C7"/>
    <w:rsid w:val="005F3573"/>
    <w:rsid w:val="0060772D"/>
    <w:rsid w:val="006B134A"/>
    <w:rsid w:val="006B152E"/>
    <w:rsid w:val="0073394F"/>
    <w:rsid w:val="007557F3"/>
    <w:rsid w:val="008E7654"/>
    <w:rsid w:val="009F5CC9"/>
    <w:rsid w:val="00AD0DC9"/>
    <w:rsid w:val="00AF2BC8"/>
    <w:rsid w:val="00BB01C0"/>
    <w:rsid w:val="00BC4C7F"/>
    <w:rsid w:val="00C52A88"/>
    <w:rsid w:val="00CB6FDA"/>
    <w:rsid w:val="00CC221E"/>
    <w:rsid w:val="00D669BA"/>
    <w:rsid w:val="00E432CF"/>
    <w:rsid w:val="00ED1468"/>
    <w:rsid w:val="00F07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F99DA"/>
  <w15:docId w15:val="{02617983-4EFC-437C-B15B-498F4238B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A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6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69B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F5CC9"/>
    <w:pPr>
      <w:ind w:left="720"/>
      <w:contextualSpacing/>
    </w:pPr>
  </w:style>
  <w:style w:type="table" w:styleId="a6">
    <w:name w:val="Table Grid"/>
    <w:basedOn w:val="a1"/>
    <w:uiPriority w:val="59"/>
    <w:rsid w:val="005F35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Карпова ОГ</dc:creator>
  <cp:keywords/>
  <dc:description/>
  <cp:lastModifiedBy>ОргОтдел_Пост</cp:lastModifiedBy>
  <cp:revision>23</cp:revision>
  <cp:lastPrinted>2020-08-20T08:04:00Z</cp:lastPrinted>
  <dcterms:created xsi:type="dcterms:W3CDTF">2020-08-11T05:21:00Z</dcterms:created>
  <dcterms:modified xsi:type="dcterms:W3CDTF">2022-10-20T08:32:00Z</dcterms:modified>
</cp:coreProperties>
</file>