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70F7E" w14:paraId="7C3A6AB1" w14:textId="77777777" w:rsidTr="003C7B77">
        <w:trPr>
          <w:trHeight w:val="728"/>
        </w:trPr>
        <w:tc>
          <w:tcPr>
            <w:tcW w:w="4518" w:type="dxa"/>
            <w:vMerge w:val="restart"/>
          </w:tcPr>
          <w:p w14:paraId="5C34F6A1" w14:textId="77777777" w:rsidR="00C70F7E" w:rsidRPr="00DC61D3" w:rsidRDefault="00C70F7E" w:rsidP="003C7B7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5C6F54" wp14:editId="2827CC6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76E673BF" w14:textId="77777777" w:rsidR="00C70F7E" w:rsidRPr="00C84FA3" w:rsidRDefault="00C70F7E" w:rsidP="003C7B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1F370DC" w14:textId="77777777" w:rsidR="00C70F7E" w:rsidRPr="002E0B55" w:rsidRDefault="00C70F7E" w:rsidP="003C7B7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33D4ECF" w14:textId="0615E1B5" w:rsidR="00C70F7E" w:rsidRPr="00163133" w:rsidRDefault="00C70F7E" w:rsidP="003C7B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63133">
              <w:rPr>
                <w:sz w:val="28"/>
                <w:szCs w:val="28"/>
              </w:rPr>
              <w:t xml:space="preserve">   </w:t>
            </w:r>
            <w:r w:rsidR="008E3E0B">
              <w:rPr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Pr="00163133">
              <w:rPr>
                <w:sz w:val="28"/>
                <w:szCs w:val="28"/>
              </w:rPr>
              <w:t xml:space="preserve">  </w:t>
            </w:r>
            <w:r w:rsidR="008E3E0B">
              <w:rPr>
                <w:sz w:val="28"/>
                <w:szCs w:val="28"/>
              </w:rPr>
              <w:t>03.08.2022</w:t>
            </w:r>
            <w:r w:rsidR="005D42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D42D5">
              <w:rPr>
                <w:sz w:val="28"/>
                <w:szCs w:val="28"/>
              </w:rPr>
              <w:t xml:space="preserve"> </w:t>
            </w:r>
            <w:r w:rsidR="008E3E0B">
              <w:rPr>
                <w:sz w:val="28"/>
                <w:szCs w:val="28"/>
              </w:rPr>
              <w:t>567</w:t>
            </w:r>
          </w:p>
          <w:p w14:paraId="12053F75" w14:textId="77777777" w:rsidR="00C70F7E" w:rsidRDefault="00C70F7E" w:rsidP="003C7B7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6E603767" w14:textId="77777777" w:rsidR="00C70F7E" w:rsidRDefault="00C70F7E" w:rsidP="003C7B77">
            <w:pPr>
              <w:spacing w:before="276"/>
              <w:ind w:left="185" w:right="-1"/>
            </w:pPr>
          </w:p>
        </w:tc>
      </w:tr>
      <w:tr w:rsidR="00C70F7E" w14:paraId="165110AF" w14:textId="77777777" w:rsidTr="003C7B77">
        <w:trPr>
          <w:trHeight w:val="3878"/>
        </w:trPr>
        <w:tc>
          <w:tcPr>
            <w:tcW w:w="4518" w:type="dxa"/>
            <w:vMerge/>
          </w:tcPr>
          <w:p w14:paraId="681C074D" w14:textId="77777777" w:rsidR="00C70F7E" w:rsidRDefault="00C70F7E" w:rsidP="003C7B77">
            <w:pPr>
              <w:ind w:right="1741"/>
              <w:jc w:val="center"/>
            </w:pPr>
          </w:p>
        </w:tc>
      </w:tr>
    </w:tbl>
    <w:p w14:paraId="3EF9B8C8" w14:textId="77777777" w:rsidR="00C70F7E" w:rsidRDefault="00C70F7E" w:rsidP="00C70F7E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DA1C16" wp14:editId="5F742B17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ACE24A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0D3294C5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A60CEB" wp14:editId="2B4A34A4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38F4F59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68820150" w14:textId="45316FF6" w:rsidR="00C70F7E" w:rsidRDefault="008E3E0B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C70F7E">
        <w:rPr>
          <w:sz w:val="28"/>
          <w:szCs w:val="28"/>
        </w:rPr>
        <w:t xml:space="preserve"> «Семья </w:t>
      </w:r>
    </w:p>
    <w:p w14:paraId="5E79394B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B97ED47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3E76A060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67F345C9" w14:textId="77777777" w:rsidR="00C70F7E" w:rsidRPr="001322DB" w:rsidRDefault="00C70F7E" w:rsidP="00C70F7E">
      <w:pPr>
        <w:jc w:val="both"/>
        <w:rPr>
          <w:sz w:val="24"/>
          <w:szCs w:val="24"/>
        </w:rPr>
      </w:pPr>
    </w:p>
    <w:p w14:paraId="7AC911B9" w14:textId="21EE3EAA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</w:t>
      </w:r>
      <w:r w:rsidR="004D0B41" w:rsidRPr="00CD1E22">
        <w:rPr>
          <w:sz w:val="28"/>
          <w:szCs w:val="28"/>
          <w:shd w:val="clear" w:color="auto" w:fill="FFFFFF"/>
        </w:rPr>
        <w:t>от 2</w:t>
      </w:r>
      <w:r w:rsidR="000422B5" w:rsidRPr="00CD1E22">
        <w:rPr>
          <w:sz w:val="28"/>
          <w:szCs w:val="28"/>
          <w:shd w:val="clear" w:color="auto" w:fill="FFFFFF"/>
        </w:rPr>
        <w:t>7</w:t>
      </w:r>
      <w:r w:rsidR="004D0B41" w:rsidRPr="00CD1E22">
        <w:rPr>
          <w:sz w:val="28"/>
          <w:szCs w:val="28"/>
          <w:shd w:val="clear" w:color="auto" w:fill="FFFFFF"/>
        </w:rPr>
        <w:t>.0</w:t>
      </w:r>
      <w:r w:rsidR="000422B5" w:rsidRPr="00CD1E22">
        <w:rPr>
          <w:sz w:val="28"/>
          <w:szCs w:val="28"/>
          <w:shd w:val="clear" w:color="auto" w:fill="FFFFFF"/>
        </w:rPr>
        <w:t>7</w:t>
      </w:r>
      <w:r w:rsidR="004D0B41" w:rsidRPr="00CD1E22">
        <w:rPr>
          <w:sz w:val="28"/>
          <w:szCs w:val="28"/>
          <w:shd w:val="clear" w:color="auto" w:fill="FFFFFF"/>
        </w:rPr>
        <w:t xml:space="preserve">.2022 г. № </w:t>
      </w:r>
      <w:r w:rsidR="000422B5" w:rsidRPr="00CD1E22">
        <w:rPr>
          <w:sz w:val="28"/>
          <w:szCs w:val="28"/>
          <w:shd w:val="clear" w:color="auto" w:fill="FFFFFF"/>
        </w:rPr>
        <w:t>9</w:t>
      </w:r>
      <w:r w:rsidR="004D0B41" w:rsidRPr="00CD1E22">
        <w:rPr>
          <w:sz w:val="28"/>
          <w:szCs w:val="28"/>
          <w:shd w:val="clear" w:color="auto" w:fill="FFFFFF"/>
        </w:rPr>
        <w:t>8</w:t>
      </w:r>
      <w:r w:rsidR="004D0B41" w:rsidRPr="002C028A">
        <w:rPr>
          <w:sz w:val="28"/>
          <w:szCs w:val="28"/>
          <w:shd w:val="clear" w:color="auto" w:fill="FFFFFF"/>
        </w:rPr>
        <w:t xml:space="preserve"> </w:t>
      </w:r>
      <w:r w:rsidR="004D0B41" w:rsidRPr="002C028A">
        <w:rPr>
          <w:rStyle w:val="a3"/>
          <w:sz w:val="28"/>
          <w:szCs w:val="28"/>
          <w:shd w:val="clear" w:color="auto" w:fill="FFFFFF"/>
        </w:rPr>
        <w:t>«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</w:t>
      </w:r>
      <w:r w:rsidR="004D0B41" w:rsidRPr="002C028A">
        <w:rPr>
          <w:rStyle w:val="a3"/>
          <w:sz w:val="28"/>
          <w:szCs w:val="28"/>
          <w:shd w:val="clear" w:color="auto" w:fill="FFFFFF"/>
        </w:rPr>
        <w:t xml:space="preserve">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внесении изменений в Реш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ение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С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обр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ания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пр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едставителей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м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униципального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айона П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ох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вистневский «О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бюджете муниципального района Похвистневский Самарской области на 2022 год и на плановый период 2023 и 2024 годов</w:t>
      </w:r>
      <w:r w:rsidR="004D0B41" w:rsidRPr="002C028A">
        <w:rPr>
          <w:rStyle w:val="a3"/>
          <w:sz w:val="28"/>
          <w:szCs w:val="28"/>
          <w:shd w:val="clear" w:color="auto" w:fill="FFFFFF"/>
        </w:rPr>
        <w:t>»</w:t>
      </w:r>
      <w:r w:rsidRPr="002C028A">
        <w:rPr>
          <w:b/>
          <w:bCs/>
          <w:sz w:val="28"/>
          <w:szCs w:val="28"/>
          <w:shd w:val="clear" w:color="auto" w:fill="FFFFFF"/>
        </w:rPr>
        <w:t>,</w:t>
      </w:r>
      <w:r w:rsidRPr="002C028A">
        <w:rPr>
          <w:sz w:val="28"/>
          <w:szCs w:val="28"/>
          <w:shd w:val="clear" w:color="auto" w:fill="FFFFFF"/>
        </w:rPr>
        <w:t xml:space="preserve"> </w:t>
      </w:r>
      <w:r w:rsidRPr="00412BE3">
        <w:rPr>
          <w:color w:val="504D4D"/>
          <w:sz w:val="28"/>
          <w:szCs w:val="28"/>
          <w:shd w:val="clear" w:color="auto" w:fill="FFFFFF"/>
        </w:rPr>
        <w:t xml:space="preserve">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0EB9E105" w14:textId="77777777" w:rsidR="00C70F7E" w:rsidRPr="009A040A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0BFA2535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16721210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</w:p>
    <w:p w14:paraId="312B9EF2" w14:textId="2DB3A77E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 w:rsidR="009563AE">
        <w:rPr>
          <w:sz w:val="28"/>
          <w:szCs w:val="28"/>
        </w:rPr>
        <w:t xml:space="preserve"> </w:t>
      </w:r>
      <w:r w:rsidR="004F513E">
        <w:rPr>
          <w:sz w:val="28"/>
          <w:szCs w:val="28"/>
        </w:rPr>
        <w:t>(с изм. от 30.12.2020 г. № 1017, от 07.06.2021</w:t>
      </w:r>
      <w:r w:rsidR="00A47123">
        <w:rPr>
          <w:sz w:val="28"/>
          <w:szCs w:val="28"/>
        </w:rPr>
        <w:t xml:space="preserve"> г.</w:t>
      </w:r>
      <w:r w:rsidR="004F513E">
        <w:rPr>
          <w:sz w:val="28"/>
          <w:szCs w:val="28"/>
        </w:rPr>
        <w:t xml:space="preserve"> № 458, от 30.12.2021</w:t>
      </w:r>
      <w:r w:rsidR="00A47123">
        <w:rPr>
          <w:sz w:val="28"/>
          <w:szCs w:val="28"/>
        </w:rPr>
        <w:t xml:space="preserve"> г. </w:t>
      </w:r>
      <w:r w:rsidR="004F513E">
        <w:rPr>
          <w:sz w:val="28"/>
          <w:szCs w:val="28"/>
        </w:rPr>
        <w:t xml:space="preserve"> № 1109</w:t>
      </w:r>
      <w:r w:rsidR="00350DF2">
        <w:rPr>
          <w:sz w:val="28"/>
          <w:szCs w:val="28"/>
        </w:rPr>
        <w:t xml:space="preserve">, </w:t>
      </w:r>
      <w:r w:rsidR="00A47123">
        <w:rPr>
          <w:sz w:val="28"/>
          <w:szCs w:val="28"/>
        </w:rPr>
        <w:t xml:space="preserve">от 13.05.2022 г. № </w:t>
      </w:r>
      <w:r w:rsidR="008E3E0B">
        <w:rPr>
          <w:sz w:val="28"/>
          <w:szCs w:val="28"/>
        </w:rPr>
        <w:t>326), следующие</w:t>
      </w:r>
      <w:r>
        <w:rPr>
          <w:sz w:val="28"/>
          <w:szCs w:val="28"/>
        </w:rPr>
        <w:t xml:space="preserve"> изменения:</w:t>
      </w:r>
    </w:p>
    <w:p w14:paraId="717D670E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DE6722" w14:paraId="7C60F15D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2E76650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24D105C" w14:textId="203E7128" w:rsidR="00C70F7E" w:rsidRPr="00540FD1" w:rsidRDefault="008E3E0B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осуществляется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 w:rsidR="00C7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C70F7E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517978A8" w14:textId="0E173519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 w:rsidR="00A47123">
              <w:rPr>
                <w:rFonts w:ascii="Times New Roman" w:hAnsi="Times New Roman" w:cs="Times New Roman"/>
                <w:b/>
                <w:sz w:val="28"/>
                <w:szCs w:val="28"/>
              </w:rPr>
              <w:t>7355,4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8E3E0B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8E3E0B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3C1699B3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A134B9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9291,6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1486282" w14:textId="6EE2FDDE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47123">
              <w:rPr>
                <w:rFonts w:ascii="Times New Roman" w:hAnsi="Times New Roman" w:cs="Times New Roman"/>
                <w:sz w:val="28"/>
                <w:szCs w:val="28"/>
              </w:rPr>
              <w:t>9988,1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0F7EFF7" w14:textId="0C514BF1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A47123">
              <w:rPr>
                <w:sz w:val="28"/>
                <w:szCs w:val="28"/>
              </w:rPr>
              <w:t>10047,4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2BDAF4C" w14:textId="154E09A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A47123">
              <w:rPr>
                <w:sz w:val="28"/>
                <w:szCs w:val="28"/>
              </w:rPr>
              <w:t>10047,4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31FAC4E9" w14:textId="08A9CE54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A47123" w:rsidRPr="00CD1E22">
              <w:rPr>
                <w:sz w:val="28"/>
                <w:szCs w:val="28"/>
              </w:rPr>
              <w:t>100</w:t>
            </w:r>
            <w:r w:rsidR="00CD1E22" w:rsidRPr="00CD1E22">
              <w:rPr>
                <w:sz w:val="28"/>
                <w:szCs w:val="28"/>
              </w:rPr>
              <w:t>71</w:t>
            </w:r>
            <w:r w:rsidR="00A47123" w:rsidRPr="00CD1E22">
              <w:rPr>
                <w:sz w:val="28"/>
                <w:szCs w:val="28"/>
              </w:rPr>
              <w:t>,2</w:t>
            </w:r>
            <w:r w:rsidRPr="00CD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</w:tc>
      </w:tr>
    </w:tbl>
    <w:p w14:paraId="2E186B02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79CDE6B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6B1812A1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158F8DEC" w14:textId="5143275D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осуществляется за счет областного и местного бюджета, а также за счет средств безвозмездных поступлений. Общий объем финансирования Муниципальной программы составит </w:t>
      </w:r>
      <w:r w:rsidR="00832572">
        <w:rPr>
          <w:bCs/>
          <w:sz w:val="28"/>
          <w:szCs w:val="28"/>
        </w:rPr>
        <w:t>57355,4</w:t>
      </w:r>
      <w:r w:rsidRPr="00E16042">
        <w:rPr>
          <w:bCs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том числе  </w:t>
      </w:r>
    </w:p>
    <w:p w14:paraId="10A50A7C" w14:textId="77777777" w:rsidR="00832572" w:rsidRPr="002F0FB4" w:rsidRDefault="00832572" w:rsidP="0083257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268FFF34" w14:textId="77777777" w:rsidR="00832572" w:rsidRPr="002F0FB4" w:rsidRDefault="00832572" w:rsidP="0083257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9291,6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D3E44A7" w14:textId="77777777" w:rsidR="00832572" w:rsidRPr="002F0FB4" w:rsidRDefault="00832572" w:rsidP="0083257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9988,1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8DCC7E8" w14:textId="77777777" w:rsidR="00832572" w:rsidRDefault="00832572" w:rsidP="00832572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10047,4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8EDF842" w14:textId="6143507D" w:rsidR="00832572" w:rsidRDefault="00832572" w:rsidP="00832572">
      <w:pPr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10047,4 тыс. рублей;</w:t>
      </w:r>
    </w:p>
    <w:p w14:paraId="7FB8E111" w14:textId="5BE2C7C1" w:rsidR="00832572" w:rsidRDefault="00832572" w:rsidP="008325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</w:t>
      </w:r>
      <w:r w:rsidRPr="000422B5">
        <w:rPr>
          <w:color w:val="C00000"/>
          <w:sz w:val="28"/>
          <w:szCs w:val="28"/>
        </w:rPr>
        <w:t xml:space="preserve">– </w:t>
      </w:r>
      <w:r w:rsidRPr="00CD1E22">
        <w:rPr>
          <w:sz w:val="28"/>
          <w:szCs w:val="28"/>
        </w:rPr>
        <w:t>100</w:t>
      </w:r>
      <w:r w:rsidR="00CD1E22" w:rsidRPr="00CD1E22">
        <w:rPr>
          <w:sz w:val="28"/>
          <w:szCs w:val="28"/>
        </w:rPr>
        <w:t>71</w:t>
      </w:r>
      <w:r w:rsidRPr="00CD1E22">
        <w:rPr>
          <w:sz w:val="28"/>
          <w:szCs w:val="28"/>
        </w:rPr>
        <w:t xml:space="preserve">,2 </w:t>
      </w:r>
      <w:r>
        <w:rPr>
          <w:sz w:val="28"/>
          <w:szCs w:val="28"/>
        </w:rPr>
        <w:t>тыс. рублей.</w:t>
      </w:r>
    </w:p>
    <w:p w14:paraId="64C58B20" w14:textId="68FE52BC" w:rsidR="00C70F7E" w:rsidRDefault="00C70F7E" w:rsidP="008325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9772A9D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3BAA704C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46D709A4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14A2F458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4A849A8D" w14:textId="2DA8BAF8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2572">
              <w:rPr>
                <w:rFonts w:ascii="Times New Roman" w:hAnsi="Times New Roman" w:cs="Times New Roman"/>
                <w:b/>
                <w:sz w:val="28"/>
                <w:szCs w:val="28"/>
              </w:rPr>
              <w:t>37459,4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8E3E0B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8E3E0B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C29F11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4981,9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013898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6261,2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8ED489" w14:textId="4525615A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05B">
              <w:rPr>
                <w:rFonts w:ascii="Times New Roman" w:hAnsi="Times New Roman" w:cs="Times New Roman"/>
                <w:sz w:val="28"/>
                <w:szCs w:val="28"/>
              </w:rPr>
              <w:t>6481,1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7C47DD" w14:textId="19FB13AC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54205B">
              <w:rPr>
                <w:sz w:val="28"/>
                <w:szCs w:val="28"/>
              </w:rPr>
              <w:t>6492,0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CDDB6B0" w14:textId="1795788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54205B">
              <w:rPr>
                <w:sz w:val="28"/>
                <w:szCs w:val="28"/>
              </w:rPr>
              <w:t>6492,0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70B649C3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1C38B727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299B47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1DAC210E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 Раздел 4 текстовой части муниципальной программы «Обоснование ресурсного обеспечения Подпрограммы» изложить в следующей редакции:</w:t>
      </w:r>
    </w:p>
    <w:p w14:paraId="6F7CCCEE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1CEC52B" w14:textId="7090673C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E3E0B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8E3E0B">
        <w:rPr>
          <w:rFonts w:ascii="Times New Roman" w:hAnsi="Times New Roman" w:cs="Times New Roman"/>
          <w:b/>
          <w:sz w:val="28"/>
          <w:szCs w:val="28"/>
        </w:rPr>
        <w:t>37459</w:t>
      </w:r>
      <w:r w:rsidR="0054205B">
        <w:rPr>
          <w:rFonts w:ascii="Times New Roman" w:hAnsi="Times New Roman" w:cs="Times New Roman"/>
          <w:bCs/>
          <w:sz w:val="28"/>
          <w:szCs w:val="28"/>
        </w:rPr>
        <w:t>,4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8E3E0B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8E3E0B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3D04D670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7DA348D9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6261,2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C2E9594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6481,1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22D4C93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6492,0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EDF55FB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6492,0 тыс. рублей;</w:t>
      </w:r>
    </w:p>
    <w:p w14:paraId="18F248F7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0DA2E724" w14:textId="77777777" w:rsidR="00C70F7E" w:rsidRDefault="00C70F7E" w:rsidP="00C70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D8A05E1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79265157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3104C3F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349FFFA" w14:textId="18BB28F4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627,0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8E3E0B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8E3E0B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8EDF3A8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3BA96C1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DA3A19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97A05E7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19413AAC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100,0 тыс. рублей;</w:t>
            </w:r>
          </w:p>
          <w:p w14:paraId="7674A475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210 тыс. рублей.</w:t>
            </w:r>
          </w:p>
          <w:p w14:paraId="73D623BF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E0B79A8" w14:textId="00514B00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муниципальной </w:t>
      </w:r>
      <w:r w:rsidR="008E3E0B">
        <w:rPr>
          <w:sz w:val="28"/>
          <w:szCs w:val="28"/>
        </w:rPr>
        <w:t>программы «</w:t>
      </w:r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2946F009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173401F" w14:textId="2A106E75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E3E0B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8E3E0B">
        <w:rPr>
          <w:rFonts w:ascii="Times New Roman" w:hAnsi="Times New Roman" w:cs="Times New Roman"/>
          <w:b/>
          <w:sz w:val="28"/>
          <w:szCs w:val="28"/>
        </w:rPr>
        <w:t>627</w:t>
      </w:r>
      <w:r>
        <w:rPr>
          <w:rFonts w:ascii="Times New Roman" w:hAnsi="Times New Roman" w:cs="Times New Roman"/>
          <w:bCs/>
          <w:sz w:val="28"/>
          <w:szCs w:val="28"/>
        </w:rPr>
        <w:t>,0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8E3E0B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8E3E0B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5D6F973D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D09DEEC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72,0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EB9BC75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67F9B3C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7873389E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рублей;</w:t>
      </w:r>
    </w:p>
    <w:p w14:paraId="774FEDD8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210 тыс. рублей.</w:t>
      </w:r>
    </w:p>
    <w:p w14:paraId="50647FC3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Финансирование за счет основной деятельности исполнителей программы.</w:t>
      </w:r>
    </w:p>
    <w:p w14:paraId="3A864544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5DABCA7B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4C1C0AFC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ADE31BF" w14:textId="48BF4371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4205B">
              <w:rPr>
                <w:rFonts w:ascii="Times New Roman" w:hAnsi="Times New Roman" w:cs="Times New Roman"/>
                <w:b/>
                <w:sz w:val="28"/>
                <w:szCs w:val="28"/>
              </w:rPr>
              <w:t>19269,0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8E3E0B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8E3E0B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927622C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2882,8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6EE208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2958,4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61CBA2" w14:textId="69373F86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05B">
              <w:rPr>
                <w:rFonts w:ascii="Times New Roman" w:hAnsi="Times New Roman" w:cs="Times New Roman"/>
                <w:sz w:val="28"/>
                <w:szCs w:val="28"/>
              </w:rPr>
              <w:t>3407,0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ACDC65D" w14:textId="1F677A8A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54205B">
              <w:rPr>
                <w:sz w:val="28"/>
                <w:szCs w:val="28"/>
              </w:rPr>
              <w:t>3455,4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33FC6AF" w14:textId="45D90D8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54205B">
              <w:rPr>
                <w:sz w:val="28"/>
                <w:szCs w:val="28"/>
              </w:rPr>
              <w:t>3455,4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00B60CCE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3110,0 тыс. рублей.</w:t>
            </w:r>
          </w:p>
          <w:p w14:paraId="6315FD85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2283BCF5" w14:textId="239C8C89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муниципальной </w:t>
      </w:r>
      <w:r w:rsidR="008E3E0B">
        <w:rPr>
          <w:sz w:val="28"/>
          <w:szCs w:val="28"/>
        </w:rPr>
        <w:t>программы «</w:t>
      </w:r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2F4C88A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73BE1F2F" w14:textId="13435742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E3E0B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8E3E0B">
        <w:rPr>
          <w:rFonts w:ascii="Times New Roman" w:hAnsi="Times New Roman" w:cs="Times New Roman"/>
          <w:b/>
          <w:sz w:val="28"/>
          <w:szCs w:val="28"/>
        </w:rPr>
        <w:t>19269</w:t>
      </w:r>
      <w:r w:rsidR="0054205B">
        <w:rPr>
          <w:rFonts w:ascii="Times New Roman" w:hAnsi="Times New Roman" w:cs="Times New Roman"/>
          <w:bCs/>
          <w:sz w:val="28"/>
          <w:szCs w:val="28"/>
        </w:rPr>
        <w:t>,0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8E3E0B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8E3E0B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640299C4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2D1EBA3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5A49BA95" w14:textId="77777777" w:rsidR="0054205B" w:rsidRPr="002F0FB4" w:rsidRDefault="0054205B" w:rsidP="0054205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3407,0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87D552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3455,4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B0F99E8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3455,4 тыс. рублей;</w:t>
      </w:r>
    </w:p>
    <w:p w14:paraId="3090416F" w14:textId="77777777" w:rsidR="0054205B" w:rsidRDefault="0054205B" w:rsidP="0054205B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3110,0 тыс. рублей.</w:t>
      </w:r>
    </w:p>
    <w:p w14:paraId="4D5F4731" w14:textId="77777777" w:rsidR="00C70F7E" w:rsidRDefault="00C70F7E" w:rsidP="00C70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5B3B00CC" w14:textId="43ABC9F2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r w:rsidR="008E3E0B">
        <w:rPr>
          <w:sz w:val="28"/>
          <w:szCs w:val="28"/>
        </w:rPr>
        <w:t>Приложение 3</w:t>
      </w:r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 xml:space="preserve">для реализации муниципальной программы «Семья и дети муниципального района Похвистневский Самарской области на 2020 – 2025 годы» изложить в новой редакции. </w:t>
      </w:r>
    </w:p>
    <w:p w14:paraId="019A7A1D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1E4B6282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4D0EE301" w14:textId="77777777" w:rsidR="00C70F7E" w:rsidRPr="00EC52CE" w:rsidRDefault="00C70F7E" w:rsidP="00C70F7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4F27712C" w14:textId="77777777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165D55E2" w14:textId="77777777" w:rsidR="008E3E0B" w:rsidRDefault="00C70F7E" w:rsidP="00C70F7E">
      <w:pPr>
        <w:jc w:val="center"/>
        <w:rPr>
          <w:sz w:val="28"/>
          <w:szCs w:val="28"/>
        </w:rPr>
        <w:sectPr w:rsidR="008E3E0B" w:rsidSect="002C028A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7BACF5B4" w14:textId="77777777" w:rsidR="008E3E0B" w:rsidRPr="008774D0" w:rsidRDefault="008E3E0B" w:rsidP="008E3E0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lastRenderedPageBreak/>
        <w:t>Приложение 3</w:t>
      </w:r>
    </w:p>
    <w:p w14:paraId="355B00D0" w14:textId="77777777" w:rsidR="008E3E0B" w:rsidRPr="008774D0" w:rsidRDefault="008E3E0B" w:rsidP="008E3E0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7F3B004E" w14:textId="77777777" w:rsidR="008E3E0B" w:rsidRPr="008774D0" w:rsidRDefault="008E3E0B" w:rsidP="008E3E0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15879AE3" w14:textId="77777777" w:rsidR="008E3E0B" w:rsidRPr="009E1138" w:rsidRDefault="008E3E0B" w:rsidP="008E3E0B">
      <w:pPr>
        <w:ind w:left="-851" w:firstLine="851"/>
        <w:jc w:val="right"/>
      </w:pPr>
      <w:r w:rsidRPr="008774D0">
        <w:rPr>
          <w:sz w:val="16"/>
          <w:szCs w:val="16"/>
        </w:rPr>
        <w:t>на 2020-2025 годы»</w:t>
      </w:r>
    </w:p>
    <w:p w14:paraId="0E4DB555" w14:textId="77777777" w:rsidR="008E3E0B" w:rsidRDefault="008E3E0B" w:rsidP="008E3E0B">
      <w:pPr>
        <w:jc w:val="center"/>
        <w:rPr>
          <w:sz w:val="28"/>
          <w:szCs w:val="28"/>
        </w:rPr>
      </w:pPr>
    </w:p>
    <w:p w14:paraId="56324090" w14:textId="77777777" w:rsidR="008E3E0B" w:rsidRPr="00B406B8" w:rsidRDefault="008E3E0B" w:rsidP="008E3E0B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 xml:space="preserve">«Семья и дети </w:t>
      </w:r>
      <w:proofErr w:type="gramStart"/>
      <w:r w:rsidRPr="00B406B8">
        <w:rPr>
          <w:bCs/>
          <w:sz w:val="28"/>
          <w:szCs w:val="28"/>
        </w:rPr>
        <w:t>муниципального  района</w:t>
      </w:r>
      <w:proofErr w:type="gramEnd"/>
      <w:r w:rsidRPr="00B406B8">
        <w:rPr>
          <w:bCs/>
          <w:sz w:val="28"/>
          <w:szCs w:val="28"/>
        </w:rPr>
        <w:t xml:space="preserve"> Похвистневский на 20</w:t>
      </w:r>
      <w:r>
        <w:rPr>
          <w:bCs/>
          <w:sz w:val="28"/>
          <w:szCs w:val="28"/>
        </w:rPr>
        <w:t>20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488"/>
        <w:gridCol w:w="1417"/>
        <w:gridCol w:w="1134"/>
        <w:gridCol w:w="1134"/>
        <w:gridCol w:w="1134"/>
        <w:gridCol w:w="1275"/>
        <w:gridCol w:w="1134"/>
        <w:gridCol w:w="1134"/>
      </w:tblGrid>
      <w:tr w:rsidR="008E3E0B" w:rsidRPr="00D653E8" w14:paraId="5394FEE5" w14:textId="77777777" w:rsidTr="0079015C">
        <w:tc>
          <w:tcPr>
            <w:tcW w:w="708" w:type="dxa"/>
            <w:vMerge w:val="restart"/>
            <w:vAlign w:val="center"/>
          </w:tcPr>
          <w:p w14:paraId="60E3C77A" w14:textId="77777777" w:rsidR="008E3E0B" w:rsidRPr="00D653E8" w:rsidRDefault="008E3E0B" w:rsidP="0079015C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1D687421" w14:textId="77777777" w:rsidR="008E3E0B" w:rsidRPr="00D653E8" w:rsidRDefault="008E3E0B" w:rsidP="0079015C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E38A" w14:textId="77777777" w:rsidR="008E3E0B" w:rsidRDefault="008E3E0B" w:rsidP="0079015C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тыс.рублей</w:t>
            </w:r>
            <w:proofErr w:type="spellEnd"/>
          </w:p>
        </w:tc>
      </w:tr>
      <w:tr w:rsidR="008E3E0B" w:rsidRPr="00D653E8" w14:paraId="550BB854" w14:textId="77777777" w:rsidTr="0079015C">
        <w:trPr>
          <w:trHeight w:val="75"/>
        </w:trPr>
        <w:tc>
          <w:tcPr>
            <w:tcW w:w="708" w:type="dxa"/>
            <w:vMerge/>
          </w:tcPr>
          <w:p w14:paraId="16038843" w14:textId="77777777" w:rsidR="008E3E0B" w:rsidRPr="00D653E8" w:rsidRDefault="008E3E0B" w:rsidP="0079015C">
            <w:pPr>
              <w:jc w:val="right"/>
            </w:pPr>
          </w:p>
        </w:tc>
        <w:tc>
          <w:tcPr>
            <w:tcW w:w="6488" w:type="dxa"/>
            <w:vMerge/>
          </w:tcPr>
          <w:p w14:paraId="208F297D" w14:textId="77777777" w:rsidR="008E3E0B" w:rsidRPr="00D653E8" w:rsidRDefault="008E3E0B" w:rsidP="0079015C">
            <w:pPr>
              <w:jc w:val="right"/>
            </w:pPr>
          </w:p>
        </w:tc>
        <w:tc>
          <w:tcPr>
            <w:tcW w:w="1417" w:type="dxa"/>
          </w:tcPr>
          <w:p w14:paraId="2F376E43" w14:textId="77777777" w:rsidR="008E3E0B" w:rsidRPr="00D653E8" w:rsidRDefault="008E3E0B" w:rsidP="0079015C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7C8DCF9C" w14:textId="77777777" w:rsidR="008E3E0B" w:rsidRPr="00D653E8" w:rsidRDefault="008E3E0B" w:rsidP="0079015C">
            <w:pPr>
              <w:jc w:val="center"/>
            </w:pPr>
            <w:r w:rsidRPr="00D653E8">
              <w:t>20</w:t>
            </w:r>
            <w:r>
              <w:t>20</w:t>
            </w:r>
          </w:p>
        </w:tc>
        <w:tc>
          <w:tcPr>
            <w:tcW w:w="1134" w:type="dxa"/>
          </w:tcPr>
          <w:p w14:paraId="67629A9E" w14:textId="77777777" w:rsidR="008E3E0B" w:rsidRPr="00D653E8" w:rsidRDefault="008E3E0B" w:rsidP="0079015C">
            <w:pPr>
              <w:jc w:val="center"/>
            </w:pPr>
            <w:r w:rsidRPr="00D653E8">
              <w:t>20</w:t>
            </w:r>
            <w:r>
              <w:t>21</w:t>
            </w:r>
          </w:p>
        </w:tc>
        <w:tc>
          <w:tcPr>
            <w:tcW w:w="1134" w:type="dxa"/>
          </w:tcPr>
          <w:p w14:paraId="4CD27E7B" w14:textId="77777777" w:rsidR="008E3E0B" w:rsidRPr="00D653E8" w:rsidRDefault="008E3E0B" w:rsidP="0079015C">
            <w:pPr>
              <w:jc w:val="center"/>
            </w:pPr>
            <w:r w:rsidRPr="00D653E8">
              <w:t>20</w:t>
            </w:r>
            <w:r>
              <w:t>22</w:t>
            </w:r>
          </w:p>
        </w:tc>
        <w:tc>
          <w:tcPr>
            <w:tcW w:w="1275" w:type="dxa"/>
          </w:tcPr>
          <w:p w14:paraId="424B21C8" w14:textId="77777777" w:rsidR="008E3E0B" w:rsidRPr="00D653E8" w:rsidRDefault="008E3E0B" w:rsidP="0079015C">
            <w:pPr>
              <w:jc w:val="center"/>
            </w:pPr>
            <w:r w:rsidRPr="00D653E8">
              <w:t>20</w:t>
            </w:r>
            <w:r>
              <w:t>23</w:t>
            </w:r>
          </w:p>
        </w:tc>
        <w:tc>
          <w:tcPr>
            <w:tcW w:w="1134" w:type="dxa"/>
          </w:tcPr>
          <w:p w14:paraId="575BBB1D" w14:textId="77777777" w:rsidR="008E3E0B" w:rsidRPr="00D653E8" w:rsidRDefault="008E3E0B" w:rsidP="0079015C">
            <w:pPr>
              <w:jc w:val="center"/>
            </w:pPr>
            <w:r w:rsidRPr="00D653E8">
              <w:t>202</w:t>
            </w:r>
            <w:r>
              <w:t>4</w:t>
            </w:r>
          </w:p>
        </w:tc>
        <w:tc>
          <w:tcPr>
            <w:tcW w:w="1134" w:type="dxa"/>
          </w:tcPr>
          <w:p w14:paraId="75262FFB" w14:textId="77777777" w:rsidR="008E3E0B" w:rsidRPr="00D653E8" w:rsidRDefault="008E3E0B" w:rsidP="0079015C">
            <w:pPr>
              <w:jc w:val="center"/>
            </w:pPr>
            <w:r>
              <w:t>2025</w:t>
            </w:r>
          </w:p>
        </w:tc>
      </w:tr>
      <w:tr w:rsidR="008E3E0B" w:rsidRPr="00D653E8" w14:paraId="793E46A1" w14:textId="77777777" w:rsidTr="0079015C">
        <w:tc>
          <w:tcPr>
            <w:tcW w:w="708" w:type="dxa"/>
          </w:tcPr>
          <w:p w14:paraId="3DAB4A01" w14:textId="77777777" w:rsidR="008E3E0B" w:rsidRPr="00D653E8" w:rsidRDefault="008E3E0B" w:rsidP="0079015C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6F42D9E2" w14:textId="77777777" w:rsidR="008E3E0B" w:rsidRPr="00D653E8" w:rsidRDefault="008E3E0B" w:rsidP="0079015C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72ADA4EA" w14:textId="77777777" w:rsidR="008E3E0B" w:rsidRPr="00D653E8" w:rsidRDefault="008E3E0B" w:rsidP="0079015C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0A9CA1EB" w14:textId="77777777" w:rsidR="008E3E0B" w:rsidRPr="00D653E8" w:rsidRDefault="008E3E0B" w:rsidP="0079015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35FC600E" w14:textId="77777777" w:rsidR="008E3E0B" w:rsidRPr="00D653E8" w:rsidRDefault="008E3E0B" w:rsidP="0079015C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2DFDCEF5" w14:textId="77777777" w:rsidR="008E3E0B" w:rsidRPr="00D653E8" w:rsidRDefault="008E3E0B" w:rsidP="0079015C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14:paraId="7CF9469F" w14:textId="77777777" w:rsidR="008E3E0B" w:rsidRPr="00D653E8" w:rsidRDefault="008E3E0B" w:rsidP="0079015C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021735C1" w14:textId="77777777" w:rsidR="008E3E0B" w:rsidRPr="00D653E8" w:rsidRDefault="008E3E0B" w:rsidP="0079015C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4F75E77B" w14:textId="77777777" w:rsidR="008E3E0B" w:rsidRDefault="008E3E0B" w:rsidP="0079015C">
            <w:pPr>
              <w:jc w:val="center"/>
            </w:pPr>
          </w:p>
        </w:tc>
      </w:tr>
      <w:tr w:rsidR="008E3E0B" w:rsidRPr="00D653E8" w14:paraId="105A7D51" w14:textId="77777777" w:rsidTr="0079015C">
        <w:tc>
          <w:tcPr>
            <w:tcW w:w="708" w:type="dxa"/>
          </w:tcPr>
          <w:p w14:paraId="65288360" w14:textId="77777777" w:rsidR="008E3E0B" w:rsidRDefault="008E3E0B" w:rsidP="0079015C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5E44E180" w14:textId="77777777" w:rsidR="008E3E0B" w:rsidRPr="000928C0" w:rsidRDefault="008E3E0B" w:rsidP="0079015C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20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5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14:paraId="138BCD5C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57355,4</w:t>
            </w:r>
          </w:p>
        </w:tc>
        <w:tc>
          <w:tcPr>
            <w:tcW w:w="1134" w:type="dxa"/>
            <w:vAlign w:val="center"/>
          </w:tcPr>
          <w:p w14:paraId="7551FE70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7909,7</w:t>
            </w:r>
          </w:p>
        </w:tc>
        <w:tc>
          <w:tcPr>
            <w:tcW w:w="1134" w:type="dxa"/>
            <w:vAlign w:val="center"/>
          </w:tcPr>
          <w:p w14:paraId="659AFB7B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9291,6</w:t>
            </w:r>
          </w:p>
        </w:tc>
        <w:tc>
          <w:tcPr>
            <w:tcW w:w="1134" w:type="dxa"/>
            <w:vAlign w:val="center"/>
          </w:tcPr>
          <w:p w14:paraId="05AE9400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9988,1</w:t>
            </w:r>
          </w:p>
        </w:tc>
        <w:tc>
          <w:tcPr>
            <w:tcW w:w="1275" w:type="dxa"/>
            <w:vAlign w:val="center"/>
          </w:tcPr>
          <w:p w14:paraId="15707036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10047,4</w:t>
            </w:r>
          </w:p>
        </w:tc>
        <w:tc>
          <w:tcPr>
            <w:tcW w:w="1134" w:type="dxa"/>
            <w:vAlign w:val="center"/>
          </w:tcPr>
          <w:p w14:paraId="158D818A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10047,4</w:t>
            </w:r>
          </w:p>
        </w:tc>
        <w:tc>
          <w:tcPr>
            <w:tcW w:w="1134" w:type="dxa"/>
            <w:vAlign w:val="center"/>
          </w:tcPr>
          <w:p w14:paraId="70AF4E44" w14:textId="77777777" w:rsidR="008E3E0B" w:rsidRPr="00DD204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10071,2</w:t>
            </w:r>
          </w:p>
        </w:tc>
      </w:tr>
      <w:tr w:rsidR="008E3E0B" w:rsidRPr="00D653E8" w14:paraId="11E17D88" w14:textId="77777777" w:rsidTr="0079015C">
        <w:trPr>
          <w:trHeight w:val="354"/>
        </w:trPr>
        <w:tc>
          <w:tcPr>
            <w:tcW w:w="708" w:type="dxa"/>
          </w:tcPr>
          <w:p w14:paraId="7A865494" w14:textId="77777777" w:rsidR="008E3E0B" w:rsidRDefault="008E3E0B" w:rsidP="0079015C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0E67AEE6" w14:textId="77777777" w:rsidR="008E3E0B" w:rsidRPr="00A720F7" w:rsidRDefault="008E3E0B" w:rsidP="0079015C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3AAD6E38" w14:textId="77777777" w:rsidR="008E3E0B" w:rsidRPr="00D653E8" w:rsidRDefault="008E3E0B" w:rsidP="0079015C">
            <w:pPr>
              <w:jc w:val="center"/>
            </w:pPr>
            <w:r>
              <w:t>3018,6</w:t>
            </w:r>
          </w:p>
        </w:tc>
        <w:tc>
          <w:tcPr>
            <w:tcW w:w="1134" w:type="dxa"/>
            <w:vAlign w:val="center"/>
          </w:tcPr>
          <w:p w14:paraId="2A6A2AD2" w14:textId="77777777" w:rsidR="008E3E0B" w:rsidRPr="00F10E1F" w:rsidRDefault="008E3E0B" w:rsidP="0079015C">
            <w:pPr>
              <w:jc w:val="center"/>
            </w:pPr>
            <w:r>
              <w:t>424,2</w:t>
            </w:r>
          </w:p>
        </w:tc>
        <w:tc>
          <w:tcPr>
            <w:tcW w:w="1134" w:type="dxa"/>
            <w:vAlign w:val="center"/>
          </w:tcPr>
          <w:p w14:paraId="45F970E9" w14:textId="77777777" w:rsidR="008E3E0B" w:rsidRPr="00D653E8" w:rsidRDefault="008E3E0B" w:rsidP="0079015C">
            <w:pPr>
              <w:jc w:val="center"/>
            </w:pPr>
            <w:r>
              <w:t>470,8</w:t>
            </w:r>
          </w:p>
        </w:tc>
        <w:tc>
          <w:tcPr>
            <w:tcW w:w="1134" w:type="dxa"/>
            <w:vAlign w:val="center"/>
          </w:tcPr>
          <w:p w14:paraId="0D6D8472" w14:textId="77777777" w:rsidR="008E3E0B" w:rsidRPr="00D653E8" w:rsidRDefault="008E3E0B" w:rsidP="0079015C">
            <w:pPr>
              <w:jc w:val="center"/>
            </w:pPr>
            <w:r>
              <w:t>510,9</w:t>
            </w:r>
          </w:p>
        </w:tc>
        <w:tc>
          <w:tcPr>
            <w:tcW w:w="1275" w:type="dxa"/>
            <w:vAlign w:val="center"/>
          </w:tcPr>
          <w:p w14:paraId="3D7ECF2C" w14:textId="77777777" w:rsidR="008E3E0B" w:rsidRPr="00D653E8" w:rsidRDefault="008E3E0B" w:rsidP="0079015C">
            <w:pPr>
              <w:jc w:val="center"/>
            </w:pPr>
            <w:r>
              <w:t>500,00</w:t>
            </w:r>
          </w:p>
        </w:tc>
        <w:tc>
          <w:tcPr>
            <w:tcW w:w="1134" w:type="dxa"/>
            <w:vAlign w:val="center"/>
          </w:tcPr>
          <w:p w14:paraId="44DEA8F2" w14:textId="77777777" w:rsidR="008E3E0B" w:rsidRPr="00D653E8" w:rsidRDefault="008E3E0B" w:rsidP="0079015C">
            <w:pPr>
              <w:jc w:val="center"/>
            </w:pPr>
            <w:r>
              <w:t>500,00</w:t>
            </w:r>
          </w:p>
        </w:tc>
        <w:tc>
          <w:tcPr>
            <w:tcW w:w="1134" w:type="dxa"/>
            <w:vAlign w:val="center"/>
          </w:tcPr>
          <w:p w14:paraId="2D041D36" w14:textId="77777777" w:rsidR="008E3E0B" w:rsidRPr="00D653E8" w:rsidRDefault="008E3E0B" w:rsidP="0079015C">
            <w:pPr>
              <w:jc w:val="center"/>
            </w:pPr>
            <w:r>
              <w:t>612,7</w:t>
            </w:r>
          </w:p>
        </w:tc>
      </w:tr>
      <w:tr w:rsidR="008E3E0B" w:rsidRPr="00D653E8" w14:paraId="0AEED69B" w14:textId="77777777" w:rsidTr="0079015C">
        <w:tc>
          <w:tcPr>
            <w:tcW w:w="708" w:type="dxa"/>
          </w:tcPr>
          <w:p w14:paraId="129986E0" w14:textId="77777777" w:rsidR="008E3E0B" w:rsidRDefault="008E3E0B" w:rsidP="0079015C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26D80942" w14:textId="77777777" w:rsidR="008E3E0B" w:rsidRPr="00D653E8" w:rsidRDefault="008E3E0B" w:rsidP="0079015C">
            <w:r>
              <w:t>-в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48E7E033" w14:textId="77777777" w:rsidR="008E3E0B" w:rsidRPr="00D653E8" w:rsidRDefault="008E3E0B" w:rsidP="0079015C">
            <w:pPr>
              <w:jc w:val="center"/>
            </w:pPr>
            <w:r>
              <w:t>54101,8</w:t>
            </w:r>
          </w:p>
        </w:tc>
        <w:tc>
          <w:tcPr>
            <w:tcW w:w="1134" w:type="dxa"/>
            <w:vAlign w:val="center"/>
          </w:tcPr>
          <w:p w14:paraId="0290D95A" w14:textId="77777777" w:rsidR="008E3E0B" w:rsidRPr="00D653E8" w:rsidRDefault="008E3E0B" w:rsidP="0079015C">
            <w:pPr>
              <w:tabs>
                <w:tab w:val="left" w:pos="314"/>
                <w:tab w:val="center" w:pos="714"/>
              </w:tabs>
              <w:jc w:val="center"/>
            </w:pPr>
            <w:r>
              <w:t>7315,5</w:t>
            </w:r>
          </w:p>
        </w:tc>
        <w:tc>
          <w:tcPr>
            <w:tcW w:w="1134" w:type="dxa"/>
            <w:vAlign w:val="center"/>
          </w:tcPr>
          <w:p w14:paraId="09EEF67D" w14:textId="77777777" w:rsidR="008E3E0B" w:rsidRPr="00D653E8" w:rsidRDefault="008E3E0B" w:rsidP="0079015C">
            <w:pPr>
              <w:jc w:val="center"/>
            </w:pPr>
            <w:r>
              <w:t>8755,8</w:t>
            </w:r>
          </w:p>
        </w:tc>
        <w:tc>
          <w:tcPr>
            <w:tcW w:w="1134" w:type="dxa"/>
            <w:vAlign w:val="center"/>
          </w:tcPr>
          <w:p w14:paraId="2F72D402" w14:textId="77777777" w:rsidR="008E3E0B" w:rsidRPr="00D653E8" w:rsidRDefault="008E3E0B" w:rsidP="0079015C">
            <w:pPr>
              <w:jc w:val="center"/>
            </w:pPr>
            <w:r>
              <w:t>9477,2</w:t>
            </w:r>
          </w:p>
        </w:tc>
        <w:tc>
          <w:tcPr>
            <w:tcW w:w="1275" w:type="dxa"/>
            <w:vAlign w:val="center"/>
          </w:tcPr>
          <w:p w14:paraId="633C1CD8" w14:textId="77777777" w:rsidR="008E3E0B" w:rsidRPr="00D653E8" w:rsidRDefault="008E3E0B" w:rsidP="0079015C">
            <w:pPr>
              <w:jc w:val="center"/>
            </w:pPr>
            <w:r>
              <w:t>9547,4</w:t>
            </w:r>
          </w:p>
        </w:tc>
        <w:tc>
          <w:tcPr>
            <w:tcW w:w="1134" w:type="dxa"/>
            <w:vAlign w:val="center"/>
          </w:tcPr>
          <w:p w14:paraId="142B6A0B" w14:textId="77777777" w:rsidR="008E3E0B" w:rsidRPr="00D653E8" w:rsidRDefault="008E3E0B" w:rsidP="0079015C">
            <w:pPr>
              <w:jc w:val="center"/>
            </w:pPr>
            <w:r>
              <w:t>9547,4</w:t>
            </w:r>
          </w:p>
        </w:tc>
        <w:tc>
          <w:tcPr>
            <w:tcW w:w="1134" w:type="dxa"/>
            <w:vAlign w:val="center"/>
          </w:tcPr>
          <w:p w14:paraId="608FE270" w14:textId="77777777" w:rsidR="008E3E0B" w:rsidRPr="00D653E8" w:rsidRDefault="008E3E0B" w:rsidP="0079015C">
            <w:pPr>
              <w:jc w:val="center"/>
            </w:pPr>
            <w:r>
              <w:t>9458,5</w:t>
            </w:r>
          </w:p>
        </w:tc>
      </w:tr>
      <w:tr w:rsidR="008E3E0B" w:rsidRPr="00D653E8" w14:paraId="3077C159" w14:textId="77777777" w:rsidTr="0079015C">
        <w:trPr>
          <w:trHeight w:val="420"/>
        </w:trPr>
        <w:tc>
          <w:tcPr>
            <w:tcW w:w="708" w:type="dxa"/>
          </w:tcPr>
          <w:p w14:paraId="07ABABB7" w14:textId="77777777" w:rsidR="008E3E0B" w:rsidRDefault="008E3E0B" w:rsidP="0079015C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5FE72FD2" w14:textId="77777777" w:rsidR="008E3E0B" w:rsidRPr="00A720F7" w:rsidRDefault="008E3E0B" w:rsidP="0079015C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417" w:type="dxa"/>
            <w:vAlign w:val="center"/>
          </w:tcPr>
          <w:p w14:paraId="432268CD" w14:textId="77777777" w:rsidR="008E3E0B" w:rsidRDefault="008E3E0B" w:rsidP="0079015C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1A1B4E53" w14:textId="77777777" w:rsidR="008E3E0B" w:rsidRDefault="008E3E0B" w:rsidP="0079015C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2498956E" w14:textId="77777777" w:rsidR="008E3E0B" w:rsidRDefault="008E3E0B" w:rsidP="0079015C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0CA9572F" w14:textId="77777777" w:rsidR="008E3E0B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57825EB8" w14:textId="77777777" w:rsidR="008E3E0B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3F789EF9" w14:textId="77777777" w:rsidR="008E3E0B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77800A" w14:textId="77777777" w:rsidR="008E3E0B" w:rsidRDefault="008E3E0B" w:rsidP="0079015C">
            <w:pPr>
              <w:jc w:val="center"/>
            </w:pPr>
            <w:r>
              <w:t>0,00</w:t>
            </w:r>
          </w:p>
        </w:tc>
      </w:tr>
      <w:tr w:rsidR="008E3E0B" w:rsidRPr="00D653E8" w14:paraId="1C8B117D" w14:textId="77777777" w:rsidTr="0079015C">
        <w:tc>
          <w:tcPr>
            <w:tcW w:w="708" w:type="dxa"/>
          </w:tcPr>
          <w:p w14:paraId="7D413245" w14:textId="77777777" w:rsidR="008E3E0B" w:rsidRDefault="008E3E0B" w:rsidP="0079015C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49327115" w14:textId="77777777" w:rsidR="008E3E0B" w:rsidRPr="000928C0" w:rsidRDefault="008E3E0B" w:rsidP="0079015C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417" w:type="dxa"/>
            <w:vAlign w:val="bottom"/>
          </w:tcPr>
          <w:p w14:paraId="2F2921C0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37459,4</w:t>
            </w:r>
          </w:p>
        </w:tc>
        <w:tc>
          <w:tcPr>
            <w:tcW w:w="1134" w:type="dxa"/>
            <w:vAlign w:val="bottom"/>
          </w:tcPr>
          <w:p w14:paraId="58008489" w14:textId="77777777" w:rsidR="008E3E0B" w:rsidRPr="006572B6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4981,9</w:t>
            </w:r>
          </w:p>
        </w:tc>
        <w:tc>
          <w:tcPr>
            <w:tcW w:w="1134" w:type="dxa"/>
            <w:vAlign w:val="bottom"/>
          </w:tcPr>
          <w:p w14:paraId="26E9680B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6261,2</w:t>
            </w:r>
          </w:p>
        </w:tc>
        <w:tc>
          <w:tcPr>
            <w:tcW w:w="1134" w:type="dxa"/>
            <w:vAlign w:val="bottom"/>
          </w:tcPr>
          <w:p w14:paraId="63493387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6481,1</w:t>
            </w:r>
          </w:p>
        </w:tc>
        <w:tc>
          <w:tcPr>
            <w:tcW w:w="1275" w:type="dxa"/>
            <w:vAlign w:val="bottom"/>
          </w:tcPr>
          <w:p w14:paraId="0A4AB177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6492,0</w:t>
            </w:r>
          </w:p>
        </w:tc>
        <w:tc>
          <w:tcPr>
            <w:tcW w:w="1134" w:type="dxa"/>
            <w:vAlign w:val="bottom"/>
          </w:tcPr>
          <w:p w14:paraId="6E86D986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6492,0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653EBD4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6751,2</w:t>
            </w:r>
          </w:p>
        </w:tc>
      </w:tr>
      <w:tr w:rsidR="008E3E0B" w:rsidRPr="00D653E8" w14:paraId="66316245" w14:textId="77777777" w:rsidTr="0079015C">
        <w:tc>
          <w:tcPr>
            <w:tcW w:w="708" w:type="dxa"/>
          </w:tcPr>
          <w:p w14:paraId="1E2AAA59" w14:textId="77777777" w:rsidR="008E3E0B" w:rsidRDefault="008E3E0B" w:rsidP="0079015C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65D5EC2D" w14:textId="77777777" w:rsidR="008E3E0B" w:rsidRPr="00A720F7" w:rsidRDefault="008E3E0B" w:rsidP="0079015C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5AD25E00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6D162B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F8463E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1AB6B1A" w14:textId="77777777" w:rsidR="008E3E0B" w:rsidRDefault="008E3E0B" w:rsidP="0079015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8388F39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CDB622F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752952A" w14:textId="77777777" w:rsidR="008E3E0B" w:rsidRDefault="008E3E0B" w:rsidP="0079015C">
            <w:pPr>
              <w:jc w:val="center"/>
            </w:pPr>
          </w:p>
        </w:tc>
      </w:tr>
      <w:tr w:rsidR="008E3E0B" w:rsidRPr="00D653E8" w14:paraId="20F1D0AE" w14:textId="77777777" w:rsidTr="0079015C">
        <w:tc>
          <w:tcPr>
            <w:tcW w:w="708" w:type="dxa"/>
          </w:tcPr>
          <w:p w14:paraId="0F93CE21" w14:textId="77777777" w:rsidR="008E3E0B" w:rsidRPr="00D653E8" w:rsidRDefault="008E3E0B" w:rsidP="0079015C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34579265" w14:textId="77777777" w:rsidR="008E3E0B" w:rsidRPr="00D653E8" w:rsidRDefault="008E3E0B" w:rsidP="0079015C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1E97EE55" w14:textId="77777777" w:rsidR="008E3E0B" w:rsidRPr="007A361D" w:rsidRDefault="008E3E0B" w:rsidP="0079015C">
            <w:pPr>
              <w:jc w:val="center"/>
            </w:pPr>
            <w:r>
              <w:t>37224,4</w:t>
            </w:r>
          </w:p>
        </w:tc>
        <w:tc>
          <w:tcPr>
            <w:tcW w:w="1134" w:type="dxa"/>
            <w:vAlign w:val="center"/>
          </w:tcPr>
          <w:p w14:paraId="459EEADA" w14:textId="77777777" w:rsidR="008E3E0B" w:rsidRPr="006572B6" w:rsidRDefault="008E3E0B" w:rsidP="0079015C">
            <w:pPr>
              <w:jc w:val="center"/>
            </w:pPr>
            <w:r>
              <w:t>4811,9</w:t>
            </w:r>
          </w:p>
        </w:tc>
        <w:tc>
          <w:tcPr>
            <w:tcW w:w="1134" w:type="dxa"/>
            <w:vAlign w:val="center"/>
          </w:tcPr>
          <w:p w14:paraId="7CA47AF8" w14:textId="77777777" w:rsidR="008E3E0B" w:rsidRPr="007A361D" w:rsidRDefault="008E3E0B" w:rsidP="0079015C">
            <w:pPr>
              <w:jc w:val="center"/>
            </w:pPr>
            <w:r>
              <w:t>6196,2</w:t>
            </w:r>
          </w:p>
        </w:tc>
        <w:tc>
          <w:tcPr>
            <w:tcW w:w="1134" w:type="dxa"/>
            <w:vAlign w:val="center"/>
          </w:tcPr>
          <w:p w14:paraId="4D0E6AC3" w14:textId="77777777" w:rsidR="008E3E0B" w:rsidRPr="007A361D" w:rsidRDefault="008E3E0B" w:rsidP="0079015C">
            <w:pPr>
              <w:jc w:val="center"/>
            </w:pPr>
            <w:r>
              <w:t>6481,1</w:t>
            </w:r>
          </w:p>
        </w:tc>
        <w:tc>
          <w:tcPr>
            <w:tcW w:w="1275" w:type="dxa"/>
            <w:vAlign w:val="center"/>
          </w:tcPr>
          <w:p w14:paraId="3D229F9E" w14:textId="77777777" w:rsidR="008E3E0B" w:rsidRPr="007A361D" w:rsidRDefault="008E3E0B" w:rsidP="0079015C">
            <w:pPr>
              <w:jc w:val="center"/>
            </w:pPr>
            <w:r>
              <w:t>6492,0</w:t>
            </w:r>
          </w:p>
        </w:tc>
        <w:tc>
          <w:tcPr>
            <w:tcW w:w="1134" w:type="dxa"/>
            <w:vAlign w:val="center"/>
          </w:tcPr>
          <w:p w14:paraId="74525600" w14:textId="77777777" w:rsidR="008E3E0B" w:rsidRPr="007A361D" w:rsidRDefault="008E3E0B" w:rsidP="0079015C">
            <w:pPr>
              <w:jc w:val="center"/>
            </w:pPr>
            <w:r>
              <w:t>6492,0</w:t>
            </w:r>
          </w:p>
        </w:tc>
        <w:tc>
          <w:tcPr>
            <w:tcW w:w="1134" w:type="dxa"/>
            <w:vAlign w:val="center"/>
          </w:tcPr>
          <w:p w14:paraId="15BA2388" w14:textId="77777777" w:rsidR="008E3E0B" w:rsidRPr="007A361D" w:rsidRDefault="008E3E0B" w:rsidP="0079015C">
            <w:pPr>
              <w:jc w:val="center"/>
            </w:pPr>
            <w:r>
              <w:t>6751,2</w:t>
            </w:r>
          </w:p>
        </w:tc>
      </w:tr>
      <w:tr w:rsidR="008E3E0B" w:rsidRPr="00D653E8" w14:paraId="1F05FE42" w14:textId="77777777" w:rsidTr="0079015C">
        <w:tc>
          <w:tcPr>
            <w:tcW w:w="708" w:type="dxa"/>
          </w:tcPr>
          <w:p w14:paraId="77DF667E" w14:textId="77777777" w:rsidR="008E3E0B" w:rsidRDefault="008E3E0B" w:rsidP="0079015C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506BF452" w14:textId="77777777" w:rsidR="008E3E0B" w:rsidRPr="00A720F7" w:rsidRDefault="008E3E0B" w:rsidP="0079015C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  <w:vAlign w:val="center"/>
          </w:tcPr>
          <w:p w14:paraId="5888D411" w14:textId="77777777" w:rsidR="008E3E0B" w:rsidRPr="00D653E8" w:rsidRDefault="008E3E0B" w:rsidP="0079015C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143C67B2" w14:textId="77777777" w:rsidR="008E3E0B" w:rsidRPr="00D653E8" w:rsidRDefault="008E3E0B" w:rsidP="0079015C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6C62D122" w14:textId="77777777" w:rsidR="008E3E0B" w:rsidRPr="00D653E8" w:rsidRDefault="008E3E0B" w:rsidP="0079015C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25FDEB68" w14:textId="77777777" w:rsidR="008E3E0B" w:rsidRPr="00D653E8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193CB78C" w14:textId="77777777" w:rsidR="008E3E0B" w:rsidRPr="00D653E8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495A2344" w14:textId="77777777" w:rsidR="008E3E0B" w:rsidRPr="00D653E8" w:rsidRDefault="008E3E0B" w:rsidP="0079015C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2207C464" w14:textId="77777777" w:rsidR="008E3E0B" w:rsidRPr="00D653E8" w:rsidRDefault="008E3E0B" w:rsidP="0079015C">
            <w:pPr>
              <w:jc w:val="center"/>
            </w:pPr>
            <w:r>
              <w:t>0,00</w:t>
            </w:r>
          </w:p>
        </w:tc>
      </w:tr>
      <w:tr w:rsidR="008E3E0B" w:rsidRPr="000D5809" w14:paraId="324A45C8" w14:textId="77777777" w:rsidTr="0079015C">
        <w:trPr>
          <w:trHeight w:val="403"/>
        </w:trPr>
        <w:tc>
          <w:tcPr>
            <w:tcW w:w="708" w:type="dxa"/>
          </w:tcPr>
          <w:p w14:paraId="43F7D9DB" w14:textId="77777777" w:rsidR="008E3E0B" w:rsidRPr="007E6E9D" w:rsidRDefault="008E3E0B" w:rsidP="0079015C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166D8306" w14:textId="77777777" w:rsidR="008E3E0B" w:rsidRPr="000928C0" w:rsidRDefault="008E3E0B" w:rsidP="0079015C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417" w:type="dxa"/>
            <w:vAlign w:val="center"/>
          </w:tcPr>
          <w:p w14:paraId="02483634" w14:textId="77777777" w:rsidR="008E3E0B" w:rsidRPr="00A6059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627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27542523" w14:textId="77777777" w:rsidR="008E3E0B" w:rsidRPr="00A60591" w:rsidRDefault="008E3E0B" w:rsidP="0079015C">
            <w:pPr>
              <w:jc w:val="center"/>
              <w:rPr>
                <w:b/>
              </w:rPr>
            </w:pPr>
            <w:r w:rsidRPr="00A60591">
              <w:rPr>
                <w:b/>
              </w:rPr>
              <w:t>45,0</w:t>
            </w:r>
          </w:p>
        </w:tc>
        <w:tc>
          <w:tcPr>
            <w:tcW w:w="1134" w:type="dxa"/>
            <w:vAlign w:val="center"/>
          </w:tcPr>
          <w:p w14:paraId="622164B1" w14:textId="77777777" w:rsidR="008E3E0B" w:rsidRPr="00A60591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3620B4E4" w14:textId="77777777" w:rsidR="008E3E0B" w:rsidRPr="00A60591" w:rsidRDefault="008E3E0B" w:rsidP="0079015C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14:paraId="1FC85976" w14:textId="77777777" w:rsidR="008E3E0B" w:rsidRPr="00A60591" w:rsidRDefault="008E3E0B" w:rsidP="0079015C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641CB40B" w14:textId="77777777" w:rsidR="008E3E0B" w:rsidRPr="00A60591" w:rsidRDefault="008E3E0B" w:rsidP="0079015C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3C340255" w14:textId="77777777" w:rsidR="008E3E0B" w:rsidRPr="00A60591" w:rsidRDefault="008E3E0B" w:rsidP="0079015C">
            <w:pPr>
              <w:jc w:val="center"/>
              <w:rPr>
                <w:b/>
              </w:rPr>
            </w:pPr>
            <w:r w:rsidRPr="00A60591">
              <w:rPr>
                <w:b/>
              </w:rPr>
              <w:t>210,0</w:t>
            </w:r>
          </w:p>
        </w:tc>
      </w:tr>
      <w:tr w:rsidR="008E3E0B" w:rsidRPr="00D653E8" w14:paraId="1A55FA2D" w14:textId="77777777" w:rsidTr="0079015C">
        <w:tc>
          <w:tcPr>
            <w:tcW w:w="708" w:type="dxa"/>
          </w:tcPr>
          <w:p w14:paraId="6663C765" w14:textId="77777777" w:rsidR="008E3E0B" w:rsidRPr="00D653E8" w:rsidRDefault="008E3E0B" w:rsidP="0079015C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1CE5614F" w14:textId="77777777" w:rsidR="008E3E0B" w:rsidRPr="00A720F7" w:rsidRDefault="008E3E0B" w:rsidP="0079015C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26D2D198" w14:textId="77777777" w:rsidR="008E3E0B" w:rsidRPr="00D653E8" w:rsidRDefault="008E3E0B" w:rsidP="0079015C">
            <w:pPr>
              <w:jc w:val="center"/>
            </w:pPr>
            <w:r>
              <w:t>627,0</w:t>
            </w:r>
          </w:p>
        </w:tc>
        <w:tc>
          <w:tcPr>
            <w:tcW w:w="1134" w:type="dxa"/>
            <w:vAlign w:val="center"/>
          </w:tcPr>
          <w:p w14:paraId="00BF690C" w14:textId="77777777" w:rsidR="008E3E0B" w:rsidRPr="00D653E8" w:rsidRDefault="008E3E0B" w:rsidP="0079015C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14:paraId="4A2DA702" w14:textId="77777777" w:rsidR="008E3E0B" w:rsidRPr="00D653E8" w:rsidRDefault="008E3E0B" w:rsidP="0079015C">
            <w:pPr>
              <w:jc w:val="center"/>
            </w:pPr>
            <w:r>
              <w:t>72,0</w:t>
            </w:r>
          </w:p>
        </w:tc>
        <w:tc>
          <w:tcPr>
            <w:tcW w:w="1134" w:type="dxa"/>
            <w:vAlign w:val="center"/>
          </w:tcPr>
          <w:p w14:paraId="546CD3AA" w14:textId="77777777" w:rsidR="008E3E0B" w:rsidRPr="00D653E8" w:rsidRDefault="008E3E0B" w:rsidP="0079015C">
            <w:pPr>
              <w:jc w:val="center"/>
            </w:pPr>
            <w:r>
              <w:t>100,0</w:t>
            </w:r>
          </w:p>
        </w:tc>
        <w:tc>
          <w:tcPr>
            <w:tcW w:w="1275" w:type="dxa"/>
            <w:vAlign w:val="center"/>
          </w:tcPr>
          <w:p w14:paraId="6E010130" w14:textId="77777777" w:rsidR="008E3E0B" w:rsidRPr="00D653E8" w:rsidRDefault="008E3E0B" w:rsidP="0079015C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379785E0" w14:textId="77777777" w:rsidR="008E3E0B" w:rsidRPr="00D653E8" w:rsidRDefault="008E3E0B" w:rsidP="0079015C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4AF7AA88" w14:textId="77777777" w:rsidR="008E3E0B" w:rsidRPr="00D653E8" w:rsidRDefault="008E3E0B" w:rsidP="0079015C">
            <w:pPr>
              <w:jc w:val="center"/>
            </w:pPr>
            <w:r>
              <w:t>210,0</w:t>
            </w:r>
          </w:p>
        </w:tc>
      </w:tr>
      <w:tr w:rsidR="008E3E0B" w:rsidRPr="00D653E8" w14:paraId="3E6E01A5" w14:textId="77777777" w:rsidTr="0079015C">
        <w:tc>
          <w:tcPr>
            <w:tcW w:w="708" w:type="dxa"/>
          </w:tcPr>
          <w:p w14:paraId="6F6B50DC" w14:textId="77777777" w:rsidR="008E3E0B" w:rsidRPr="00D653E8" w:rsidRDefault="008E3E0B" w:rsidP="0079015C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0309F0D3" w14:textId="77777777" w:rsidR="008E3E0B" w:rsidRPr="00D653E8" w:rsidRDefault="008E3E0B" w:rsidP="0079015C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2F688D85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909EA01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630C2A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ED6A55D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B92AF3B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597174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625545" w14:textId="77777777" w:rsidR="008E3E0B" w:rsidRPr="00D653E8" w:rsidRDefault="008E3E0B" w:rsidP="0079015C">
            <w:pPr>
              <w:jc w:val="center"/>
            </w:pPr>
          </w:p>
        </w:tc>
      </w:tr>
      <w:tr w:rsidR="008E3E0B" w:rsidRPr="00D653E8" w14:paraId="32072867" w14:textId="77777777" w:rsidTr="0079015C">
        <w:tc>
          <w:tcPr>
            <w:tcW w:w="708" w:type="dxa"/>
          </w:tcPr>
          <w:p w14:paraId="1D41FF05" w14:textId="77777777" w:rsidR="008E3E0B" w:rsidRPr="00D653E8" w:rsidRDefault="008E3E0B" w:rsidP="0079015C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07E121C3" w14:textId="77777777" w:rsidR="008E3E0B" w:rsidRPr="00A720F7" w:rsidRDefault="008E3E0B" w:rsidP="0079015C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14:paraId="62D8D921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bottom"/>
          </w:tcPr>
          <w:p w14:paraId="340EB608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bottom"/>
          </w:tcPr>
          <w:p w14:paraId="336A3217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C106663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275" w:type="dxa"/>
            <w:vAlign w:val="bottom"/>
          </w:tcPr>
          <w:p w14:paraId="6C34A91F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bottom"/>
          </w:tcPr>
          <w:p w14:paraId="3B48FD34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  <w:vAlign w:val="bottom"/>
          </w:tcPr>
          <w:p w14:paraId="7A267FF1" w14:textId="77777777" w:rsidR="008E3E0B" w:rsidRPr="00D653E8" w:rsidRDefault="008E3E0B" w:rsidP="0079015C">
            <w:pPr>
              <w:jc w:val="center"/>
            </w:pPr>
          </w:p>
        </w:tc>
      </w:tr>
      <w:tr w:rsidR="008E3E0B" w:rsidRPr="00D653E8" w14:paraId="3133A6F4" w14:textId="77777777" w:rsidTr="0079015C">
        <w:tc>
          <w:tcPr>
            <w:tcW w:w="708" w:type="dxa"/>
          </w:tcPr>
          <w:p w14:paraId="57A5C7F7" w14:textId="77777777" w:rsidR="008E3E0B" w:rsidRDefault="008E3E0B" w:rsidP="0079015C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0DF532B0" w14:textId="77777777" w:rsidR="008E3E0B" w:rsidRPr="009B5C78" w:rsidRDefault="008E3E0B" w:rsidP="0079015C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417" w:type="dxa"/>
            <w:vAlign w:val="center"/>
          </w:tcPr>
          <w:p w14:paraId="12A64941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19269,0</w:t>
            </w:r>
          </w:p>
        </w:tc>
        <w:tc>
          <w:tcPr>
            <w:tcW w:w="1134" w:type="dxa"/>
            <w:vAlign w:val="center"/>
          </w:tcPr>
          <w:p w14:paraId="105508C0" w14:textId="77777777" w:rsidR="008E3E0B" w:rsidRPr="00421C22" w:rsidRDefault="008E3E0B" w:rsidP="0079015C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882,8</w:t>
            </w:r>
          </w:p>
        </w:tc>
        <w:tc>
          <w:tcPr>
            <w:tcW w:w="1134" w:type="dxa"/>
            <w:vAlign w:val="center"/>
          </w:tcPr>
          <w:p w14:paraId="293D61D4" w14:textId="77777777" w:rsidR="008E3E0B" w:rsidRPr="00421C22" w:rsidRDefault="008E3E0B" w:rsidP="0079015C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958</w:t>
            </w:r>
            <w:r w:rsidRPr="00421C22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32DEBEB5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3407,0</w:t>
            </w:r>
          </w:p>
        </w:tc>
        <w:tc>
          <w:tcPr>
            <w:tcW w:w="1275" w:type="dxa"/>
            <w:vAlign w:val="center"/>
          </w:tcPr>
          <w:p w14:paraId="2647048A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3455,4</w:t>
            </w:r>
          </w:p>
        </w:tc>
        <w:tc>
          <w:tcPr>
            <w:tcW w:w="1134" w:type="dxa"/>
            <w:vAlign w:val="center"/>
          </w:tcPr>
          <w:p w14:paraId="0D85F35C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3455,4</w:t>
            </w:r>
          </w:p>
        </w:tc>
        <w:tc>
          <w:tcPr>
            <w:tcW w:w="1134" w:type="dxa"/>
            <w:vAlign w:val="center"/>
          </w:tcPr>
          <w:p w14:paraId="66D5C000" w14:textId="77777777" w:rsidR="008E3E0B" w:rsidRPr="00421C22" w:rsidRDefault="008E3E0B" w:rsidP="0079015C">
            <w:pPr>
              <w:jc w:val="center"/>
              <w:rPr>
                <w:b/>
              </w:rPr>
            </w:pPr>
            <w:r>
              <w:rPr>
                <w:b/>
              </w:rPr>
              <w:t>3110,0</w:t>
            </w:r>
          </w:p>
        </w:tc>
      </w:tr>
      <w:tr w:rsidR="008E3E0B" w:rsidRPr="00D653E8" w14:paraId="58F76173" w14:textId="77777777" w:rsidTr="0079015C">
        <w:trPr>
          <w:trHeight w:val="141"/>
        </w:trPr>
        <w:tc>
          <w:tcPr>
            <w:tcW w:w="708" w:type="dxa"/>
          </w:tcPr>
          <w:p w14:paraId="2598A826" w14:textId="77777777" w:rsidR="008E3E0B" w:rsidRDefault="008E3E0B" w:rsidP="0079015C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6C77748C" w14:textId="77777777" w:rsidR="008E3E0B" w:rsidRPr="00A720F7" w:rsidRDefault="008E3E0B" w:rsidP="0079015C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</w:tcPr>
          <w:p w14:paraId="3DBF0849" w14:textId="77777777" w:rsidR="008E3E0B" w:rsidRPr="00D653E8" w:rsidRDefault="008E3E0B" w:rsidP="0079015C">
            <w:pPr>
              <w:tabs>
                <w:tab w:val="left" w:pos="430"/>
                <w:tab w:val="center" w:pos="714"/>
              </w:tabs>
              <w:jc w:val="center"/>
            </w:pPr>
            <w:r>
              <w:t>2391,6</w:t>
            </w:r>
          </w:p>
        </w:tc>
        <w:tc>
          <w:tcPr>
            <w:tcW w:w="1134" w:type="dxa"/>
          </w:tcPr>
          <w:p w14:paraId="64ADA1DF" w14:textId="77777777" w:rsidR="008E3E0B" w:rsidRPr="00D653E8" w:rsidRDefault="008E3E0B" w:rsidP="0079015C">
            <w:pPr>
              <w:jc w:val="center"/>
            </w:pPr>
            <w:r>
              <w:t>379,2</w:t>
            </w:r>
          </w:p>
        </w:tc>
        <w:tc>
          <w:tcPr>
            <w:tcW w:w="1134" w:type="dxa"/>
          </w:tcPr>
          <w:p w14:paraId="7427E18B" w14:textId="77777777" w:rsidR="008E3E0B" w:rsidRPr="00D653E8" w:rsidRDefault="008E3E0B" w:rsidP="0079015C">
            <w:pPr>
              <w:jc w:val="center"/>
            </w:pPr>
            <w:r>
              <w:t>398,8</w:t>
            </w:r>
          </w:p>
        </w:tc>
        <w:tc>
          <w:tcPr>
            <w:tcW w:w="1134" w:type="dxa"/>
          </w:tcPr>
          <w:p w14:paraId="3904832A" w14:textId="77777777" w:rsidR="008E3E0B" w:rsidRPr="00D653E8" w:rsidRDefault="008E3E0B" w:rsidP="0079015C">
            <w:pPr>
              <w:jc w:val="center"/>
            </w:pPr>
            <w:r>
              <w:t>410,9</w:t>
            </w:r>
          </w:p>
        </w:tc>
        <w:tc>
          <w:tcPr>
            <w:tcW w:w="1275" w:type="dxa"/>
          </w:tcPr>
          <w:p w14:paraId="7D28AADC" w14:textId="77777777" w:rsidR="008E3E0B" w:rsidRPr="00D653E8" w:rsidRDefault="008E3E0B" w:rsidP="0079015C">
            <w:pPr>
              <w:jc w:val="center"/>
            </w:pPr>
            <w:r>
              <w:t>400,00</w:t>
            </w:r>
          </w:p>
        </w:tc>
        <w:tc>
          <w:tcPr>
            <w:tcW w:w="1134" w:type="dxa"/>
          </w:tcPr>
          <w:p w14:paraId="1C2FBA80" w14:textId="77777777" w:rsidR="008E3E0B" w:rsidRPr="00D653E8" w:rsidRDefault="008E3E0B" w:rsidP="0079015C">
            <w:pPr>
              <w:jc w:val="center"/>
            </w:pPr>
            <w:r>
              <w:t>400,00</w:t>
            </w:r>
          </w:p>
        </w:tc>
        <w:tc>
          <w:tcPr>
            <w:tcW w:w="1134" w:type="dxa"/>
          </w:tcPr>
          <w:p w14:paraId="6E128EA6" w14:textId="77777777" w:rsidR="008E3E0B" w:rsidRPr="00D653E8" w:rsidRDefault="008E3E0B" w:rsidP="0079015C">
            <w:pPr>
              <w:jc w:val="center"/>
            </w:pPr>
            <w:r>
              <w:t>402,7</w:t>
            </w:r>
          </w:p>
        </w:tc>
      </w:tr>
      <w:tr w:rsidR="008E3E0B" w:rsidRPr="00D653E8" w14:paraId="4B2B3275" w14:textId="77777777" w:rsidTr="0079015C">
        <w:trPr>
          <w:trHeight w:val="367"/>
        </w:trPr>
        <w:tc>
          <w:tcPr>
            <w:tcW w:w="708" w:type="dxa"/>
          </w:tcPr>
          <w:p w14:paraId="25626F64" w14:textId="77777777" w:rsidR="008E3E0B" w:rsidRDefault="008E3E0B" w:rsidP="0079015C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4C581769" w14:textId="77777777" w:rsidR="008E3E0B" w:rsidRPr="00D653E8" w:rsidRDefault="008E3E0B" w:rsidP="0079015C">
            <w:r>
              <w:t>- в том числе субвенции из областного бюджета</w:t>
            </w:r>
          </w:p>
        </w:tc>
        <w:tc>
          <w:tcPr>
            <w:tcW w:w="1417" w:type="dxa"/>
          </w:tcPr>
          <w:p w14:paraId="6A86E6F1" w14:textId="77777777" w:rsidR="008E3E0B" w:rsidRPr="00D653E8" w:rsidRDefault="008E3E0B" w:rsidP="0079015C">
            <w:pPr>
              <w:jc w:val="center"/>
            </w:pPr>
            <w:r>
              <w:t>16877,4</w:t>
            </w:r>
          </w:p>
        </w:tc>
        <w:tc>
          <w:tcPr>
            <w:tcW w:w="1134" w:type="dxa"/>
          </w:tcPr>
          <w:p w14:paraId="5456968C" w14:textId="77777777" w:rsidR="008E3E0B" w:rsidRPr="00D653E8" w:rsidRDefault="008E3E0B" w:rsidP="0079015C">
            <w:pPr>
              <w:jc w:val="center"/>
            </w:pPr>
            <w:r>
              <w:t>2503,6</w:t>
            </w:r>
          </w:p>
        </w:tc>
        <w:tc>
          <w:tcPr>
            <w:tcW w:w="1134" w:type="dxa"/>
          </w:tcPr>
          <w:p w14:paraId="18DA6163" w14:textId="77777777" w:rsidR="008E3E0B" w:rsidRPr="00D653E8" w:rsidRDefault="008E3E0B" w:rsidP="0079015C">
            <w:pPr>
              <w:jc w:val="center"/>
            </w:pPr>
            <w:r>
              <w:t>2559,6</w:t>
            </w:r>
          </w:p>
        </w:tc>
        <w:tc>
          <w:tcPr>
            <w:tcW w:w="1134" w:type="dxa"/>
          </w:tcPr>
          <w:p w14:paraId="0CD6D55B" w14:textId="77777777" w:rsidR="008E3E0B" w:rsidRPr="00D653E8" w:rsidRDefault="008E3E0B" w:rsidP="0079015C">
            <w:pPr>
              <w:jc w:val="center"/>
            </w:pPr>
            <w:r>
              <w:t>2996,1</w:t>
            </w:r>
          </w:p>
        </w:tc>
        <w:tc>
          <w:tcPr>
            <w:tcW w:w="1275" w:type="dxa"/>
          </w:tcPr>
          <w:p w14:paraId="28C3B4FD" w14:textId="77777777" w:rsidR="008E3E0B" w:rsidRPr="00D653E8" w:rsidRDefault="008E3E0B" w:rsidP="0079015C">
            <w:pPr>
              <w:jc w:val="center"/>
            </w:pPr>
            <w:r>
              <w:t>3055,4</w:t>
            </w:r>
          </w:p>
        </w:tc>
        <w:tc>
          <w:tcPr>
            <w:tcW w:w="1134" w:type="dxa"/>
          </w:tcPr>
          <w:p w14:paraId="770318D6" w14:textId="77777777" w:rsidR="008E3E0B" w:rsidRPr="00D653E8" w:rsidRDefault="008E3E0B" w:rsidP="0079015C">
            <w:pPr>
              <w:jc w:val="center"/>
            </w:pPr>
            <w:r>
              <w:t>3055,4</w:t>
            </w:r>
          </w:p>
        </w:tc>
        <w:tc>
          <w:tcPr>
            <w:tcW w:w="1134" w:type="dxa"/>
          </w:tcPr>
          <w:p w14:paraId="4CDCBC28" w14:textId="77777777" w:rsidR="008E3E0B" w:rsidRPr="00D653E8" w:rsidRDefault="008E3E0B" w:rsidP="0079015C">
            <w:pPr>
              <w:jc w:val="center"/>
            </w:pPr>
            <w:r>
              <w:t>2707,3</w:t>
            </w:r>
          </w:p>
        </w:tc>
      </w:tr>
      <w:tr w:rsidR="008E3E0B" w:rsidRPr="00D653E8" w14:paraId="6FF8BFF4" w14:textId="77777777" w:rsidTr="0079015C">
        <w:tc>
          <w:tcPr>
            <w:tcW w:w="708" w:type="dxa"/>
          </w:tcPr>
          <w:p w14:paraId="533B89DF" w14:textId="77777777" w:rsidR="008E3E0B" w:rsidRDefault="008E3E0B" w:rsidP="0079015C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2E2501E9" w14:textId="77777777" w:rsidR="008E3E0B" w:rsidRDefault="008E3E0B" w:rsidP="0079015C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</w:tcPr>
          <w:p w14:paraId="5CC70F93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</w:tcPr>
          <w:p w14:paraId="5BAD62A0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</w:tcPr>
          <w:p w14:paraId="25AD875E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134" w:type="dxa"/>
          </w:tcPr>
          <w:p w14:paraId="0D2EE290" w14:textId="77777777" w:rsidR="008E3E0B" w:rsidRPr="00D653E8" w:rsidRDefault="008E3E0B" w:rsidP="0079015C">
            <w:pPr>
              <w:jc w:val="center"/>
            </w:pPr>
          </w:p>
        </w:tc>
        <w:tc>
          <w:tcPr>
            <w:tcW w:w="1275" w:type="dxa"/>
          </w:tcPr>
          <w:p w14:paraId="5AB677BE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</w:tcPr>
          <w:p w14:paraId="251C8E2A" w14:textId="77777777" w:rsidR="008E3E0B" w:rsidRDefault="008E3E0B" w:rsidP="0079015C">
            <w:pPr>
              <w:jc w:val="center"/>
            </w:pPr>
          </w:p>
        </w:tc>
        <w:tc>
          <w:tcPr>
            <w:tcW w:w="1134" w:type="dxa"/>
          </w:tcPr>
          <w:p w14:paraId="5386A870" w14:textId="77777777" w:rsidR="008E3E0B" w:rsidRDefault="008E3E0B" w:rsidP="0079015C">
            <w:pPr>
              <w:jc w:val="center"/>
            </w:pPr>
          </w:p>
        </w:tc>
      </w:tr>
    </w:tbl>
    <w:p w14:paraId="34E8E9BB" w14:textId="77777777" w:rsidR="008E3E0B" w:rsidRDefault="008E3E0B" w:rsidP="008E3E0B">
      <w:pPr>
        <w:ind w:left="-851" w:firstLine="851"/>
      </w:pPr>
    </w:p>
    <w:p w14:paraId="665B6899" w14:textId="77777777" w:rsidR="008E3E0B" w:rsidRPr="008774D0" w:rsidRDefault="008E3E0B" w:rsidP="008E3E0B">
      <w:pPr>
        <w:ind w:left="-851" w:firstLine="851"/>
      </w:pPr>
      <w:r>
        <w:t xml:space="preserve">- Примечание: </w:t>
      </w:r>
      <w:proofErr w:type="gramStart"/>
      <w:r>
        <w:t>при формирование</w:t>
      </w:r>
      <w:proofErr w:type="gramEnd"/>
      <w:r>
        <w:t xml:space="preserve"> бюджета на следующий год субвенции за счет областного бюджета подлежат изменению</w:t>
      </w:r>
    </w:p>
    <w:p w14:paraId="192F5AD5" w14:textId="0307A582" w:rsidR="00AD45C4" w:rsidRDefault="00AD45C4"/>
    <w:sectPr w:rsidR="00AD45C4" w:rsidSect="008E3E0B">
      <w:pgSz w:w="16838" w:h="11906" w:orient="landscape"/>
      <w:pgMar w:top="1701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7E"/>
    <w:rsid w:val="000422B5"/>
    <w:rsid w:val="002C028A"/>
    <w:rsid w:val="00350DF2"/>
    <w:rsid w:val="004446C4"/>
    <w:rsid w:val="004D0B41"/>
    <w:rsid w:val="004F513E"/>
    <w:rsid w:val="0054205B"/>
    <w:rsid w:val="005D42D5"/>
    <w:rsid w:val="007F3680"/>
    <w:rsid w:val="00832572"/>
    <w:rsid w:val="00850C25"/>
    <w:rsid w:val="008E3E0B"/>
    <w:rsid w:val="009563AE"/>
    <w:rsid w:val="00A0552B"/>
    <w:rsid w:val="00A47123"/>
    <w:rsid w:val="00AB5A2E"/>
    <w:rsid w:val="00AD45C4"/>
    <w:rsid w:val="00C70F7E"/>
    <w:rsid w:val="00CD1E22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8AE"/>
  <w15:chartTrackingRefBased/>
  <w15:docId w15:val="{4F105767-08DE-4421-8A63-A1472EA0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0F7E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3">
    <w:name w:val="Strong"/>
    <w:basedOn w:val="a0"/>
    <w:uiPriority w:val="22"/>
    <w:qFormat/>
    <w:rsid w:val="00C70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5</cp:revision>
  <cp:lastPrinted>2022-08-09T04:28:00Z</cp:lastPrinted>
  <dcterms:created xsi:type="dcterms:W3CDTF">2022-08-08T13:11:00Z</dcterms:created>
  <dcterms:modified xsi:type="dcterms:W3CDTF">2022-08-11T07:02:00Z</dcterms:modified>
</cp:coreProperties>
</file>