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ED" w:rsidRPr="004262C8" w:rsidRDefault="004262C8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2C8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4262C8" w:rsidRPr="004262C8" w:rsidRDefault="004262C8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2C8">
        <w:rPr>
          <w:rFonts w:ascii="Times New Roman" w:hAnsi="Times New Roman" w:cs="Times New Roman"/>
          <w:b/>
          <w:sz w:val="28"/>
          <w:szCs w:val="28"/>
        </w:rPr>
        <w:t>к проекту муниципальной программы «Обеспечение жильем отдельных категорий граждан муниципального района Похвистневский Самарской области на 2023-2028 годы»</w:t>
      </w:r>
    </w:p>
    <w:p w:rsidR="004262C8" w:rsidRDefault="004262C8" w:rsidP="004262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Вступление в силу муниципальной программы «Обеспечение жильем отдельных категорий граждан</w:t>
      </w:r>
      <w:r w:rsidR="00351966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на 2023-2028 годы» не потребует изменения финансовых обязательств района, а также привлечения дополнительного финансирования за счет средств бюджета района.</w:t>
      </w:r>
    </w:p>
    <w:p w:rsidR="00351966" w:rsidRPr="004262C8" w:rsidRDefault="00351966" w:rsidP="004262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Финансовое обеспечение расходных обязательств, связанных с реализацией муниципальной программы, в рамках осуществления отдельных государственных полномочий переда</w:t>
      </w:r>
      <w:r w:rsidR="006A1631">
        <w:rPr>
          <w:rFonts w:ascii="Times New Roman" w:hAnsi="Times New Roman" w:cs="Times New Roman"/>
          <w:sz w:val="28"/>
          <w:szCs w:val="28"/>
        </w:rPr>
        <w:t xml:space="preserve">нных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Законом Самарской области от 24.11.2006 № 115-ГД «</w:t>
      </w:r>
      <w:r w:rsidRPr="00351966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</w:t>
      </w:r>
      <w:proofErr w:type="gramEnd"/>
      <w:r>
        <w:rPr>
          <w:rFonts w:ascii="Times New Roman" w:hAnsi="Times New Roman" w:cs="Times New Roman"/>
          <w:sz w:val="28"/>
          <w:szCs w:val="28"/>
        </w:rPr>
        <w:t>», предполагается осуществить за счет средств федерального и областного бюджета в пределах бюджетных ассигнований, предусмотренных законами о федеральном и областном бюджете на соответствующий финансовый год и плановый период.</w:t>
      </w:r>
    </w:p>
    <w:sectPr w:rsidR="00351966" w:rsidRPr="00426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D9"/>
    <w:rsid w:val="00351966"/>
    <w:rsid w:val="004262C8"/>
    <w:rsid w:val="006A1631"/>
    <w:rsid w:val="00A466ED"/>
    <w:rsid w:val="00FF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Кудрявцева Е К</cp:lastModifiedBy>
  <cp:revision>4</cp:revision>
  <dcterms:created xsi:type="dcterms:W3CDTF">2022-07-04T07:31:00Z</dcterms:created>
  <dcterms:modified xsi:type="dcterms:W3CDTF">2022-07-04T07:42:00Z</dcterms:modified>
</cp:coreProperties>
</file>