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954" w:rsidRDefault="005A3954" w:rsidP="005A395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754AD9">
        <w:rPr>
          <w:rFonts w:ascii="Times New Roman" w:hAnsi="Times New Roman" w:cs="Times New Roman"/>
          <w:sz w:val="28"/>
          <w:szCs w:val="28"/>
        </w:rPr>
        <w:t>проверки факт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54AD9">
        <w:rPr>
          <w:rFonts w:ascii="Times New Roman" w:hAnsi="Times New Roman" w:cs="Times New Roman"/>
          <w:sz w:val="28"/>
          <w:szCs w:val="28"/>
        </w:rPr>
        <w:t xml:space="preserve"> несоблюдения получателем условий, целей и порядка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36613D">
        <w:rPr>
          <w:rFonts w:ascii="Times New Roman" w:hAnsi="Times New Roman" w:cs="Times New Roman"/>
          <w:sz w:val="28"/>
          <w:szCs w:val="28"/>
        </w:rPr>
        <w:t>2</w:t>
      </w:r>
      <w:r w:rsidR="008242D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A3954" w:rsidRDefault="005A3954" w:rsidP="005A395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A3954" w:rsidRDefault="005A3954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53318" w:rsidRPr="00074539" w:rsidRDefault="009A0A21" w:rsidP="00D53318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F7349">
        <w:rPr>
          <w:rFonts w:ascii="Times New Roman" w:hAnsi="Times New Roman" w:cs="Times New Roman"/>
          <w:sz w:val="28"/>
          <w:szCs w:val="28"/>
        </w:rPr>
        <w:t>2</w:t>
      </w:r>
      <w:r w:rsidR="001B2A52">
        <w:rPr>
          <w:rFonts w:ascii="Times New Roman" w:hAnsi="Times New Roman" w:cs="Times New Roman"/>
          <w:sz w:val="28"/>
          <w:szCs w:val="28"/>
        </w:rPr>
        <w:t>6</w:t>
      </w:r>
      <w:r w:rsidR="00D53318" w:rsidRPr="00074539">
        <w:rPr>
          <w:rFonts w:ascii="Times New Roman" w:hAnsi="Times New Roman" w:cs="Times New Roman"/>
          <w:sz w:val="28"/>
          <w:szCs w:val="28"/>
        </w:rPr>
        <w:t xml:space="preserve"> </w:t>
      </w:r>
      <w:r w:rsidR="001B2A52">
        <w:rPr>
          <w:rFonts w:ascii="Times New Roman" w:hAnsi="Times New Roman" w:cs="Times New Roman"/>
          <w:sz w:val="28"/>
          <w:szCs w:val="28"/>
        </w:rPr>
        <w:t>апреля</w:t>
      </w:r>
      <w:r w:rsidR="00D53318" w:rsidRPr="00074539">
        <w:rPr>
          <w:rFonts w:ascii="Times New Roman" w:hAnsi="Times New Roman" w:cs="Times New Roman"/>
          <w:sz w:val="28"/>
          <w:szCs w:val="28"/>
        </w:rPr>
        <w:t xml:space="preserve"> 202</w:t>
      </w:r>
      <w:r w:rsidR="001B2A52">
        <w:rPr>
          <w:rFonts w:ascii="Times New Roman" w:hAnsi="Times New Roman" w:cs="Times New Roman"/>
          <w:sz w:val="28"/>
          <w:szCs w:val="28"/>
        </w:rPr>
        <w:t xml:space="preserve">2 </w:t>
      </w:r>
      <w:bookmarkStart w:id="0" w:name="_GoBack"/>
      <w:bookmarkEnd w:id="0"/>
      <w:r w:rsidR="00D53318" w:rsidRPr="00074539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D53318" w:rsidRDefault="00D53318" w:rsidP="00D53318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2645F9"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9A0A21">
        <w:rPr>
          <w:rFonts w:ascii="Times New Roman" w:hAnsi="Times New Roman" w:cs="Times New Roman"/>
          <w:sz w:val="28"/>
          <w:szCs w:val="28"/>
        </w:rPr>
        <w:t>со</w:t>
      </w:r>
      <w:r w:rsidRPr="002645F9">
        <w:rPr>
          <w:rFonts w:ascii="Times New Roman" w:hAnsi="Times New Roman" w:cs="Times New Roman"/>
          <w:sz w:val="28"/>
          <w:szCs w:val="28"/>
        </w:rPr>
        <w:t>блюдения</w:t>
      </w:r>
      <w:r>
        <w:rPr>
          <w:rFonts w:ascii="Times New Roman" w:hAnsi="Times New Roman" w:cs="Times New Roman"/>
          <w:sz w:val="28"/>
          <w:szCs w:val="28"/>
        </w:rPr>
        <w:t xml:space="preserve"> условий, целей и порядка </w:t>
      </w:r>
      <w:r w:rsidRPr="002645F9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субсидий сельскохозяйственным </w:t>
      </w:r>
      <w:r w:rsidRPr="002645F9">
        <w:rPr>
          <w:rFonts w:ascii="Times New Roman" w:hAnsi="Times New Roman" w:cs="Times New Roman"/>
          <w:sz w:val="28"/>
          <w:szCs w:val="28"/>
        </w:rPr>
        <w:t>товаропроизводителям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комплекса, </w:t>
      </w:r>
      <w:r w:rsidRPr="002645F9">
        <w:rPr>
          <w:rFonts w:ascii="Times New Roman" w:hAnsi="Times New Roman" w:cs="Times New Roman"/>
          <w:sz w:val="28"/>
          <w:szCs w:val="28"/>
        </w:rPr>
        <w:t xml:space="preserve">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</w:t>
      </w:r>
      <w:r w:rsidR="00074539">
        <w:rPr>
          <w:rFonts w:ascii="Times New Roman" w:hAnsi="Times New Roman" w:cs="Times New Roman"/>
          <w:sz w:val="28"/>
          <w:szCs w:val="28"/>
        </w:rPr>
        <w:t xml:space="preserve">отношении получателя субсидий </w:t>
      </w:r>
      <w:r w:rsidR="009A0A21">
        <w:rPr>
          <w:rFonts w:ascii="Times New Roman" w:hAnsi="Times New Roman" w:cs="Times New Roman"/>
          <w:sz w:val="28"/>
          <w:szCs w:val="28"/>
        </w:rPr>
        <w:t>Сельскохозяйственной артели</w:t>
      </w:r>
      <w:r w:rsidR="006F7349">
        <w:rPr>
          <w:rFonts w:ascii="Times New Roman" w:hAnsi="Times New Roman" w:cs="Times New Roman"/>
          <w:sz w:val="28"/>
          <w:szCs w:val="28"/>
        </w:rPr>
        <w:t xml:space="preserve"> «имени Пушкина»</w:t>
      </w:r>
      <w:r w:rsidR="000745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0A21" w:rsidRDefault="009A0A21" w:rsidP="00D53318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проверок фактов неправомерного получения субсидий не выявлено.</w:t>
      </w:r>
    </w:p>
    <w:p w:rsidR="00D53318" w:rsidRPr="0091009B" w:rsidRDefault="00D53318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D53318" w:rsidRPr="00910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ED2"/>
    <w:multiLevelType w:val="hybridMultilevel"/>
    <w:tmpl w:val="E1680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14AD0"/>
    <w:multiLevelType w:val="hybridMultilevel"/>
    <w:tmpl w:val="1E4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06"/>
    <w:rsid w:val="00025A45"/>
    <w:rsid w:val="00051DC4"/>
    <w:rsid w:val="00074539"/>
    <w:rsid w:val="00084C35"/>
    <w:rsid w:val="00110560"/>
    <w:rsid w:val="001B2A52"/>
    <w:rsid w:val="001E1089"/>
    <w:rsid w:val="00247CCC"/>
    <w:rsid w:val="002645F9"/>
    <w:rsid w:val="0027036D"/>
    <w:rsid w:val="0036613D"/>
    <w:rsid w:val="003D7352"/>
    <w:rsid w:val="003F3D05"/>
    <w:rsid w:val="0050088E"/>
    <w:rsid w:val="00566F06"/>
    <w:rsid w:val="005A3954"/>
    <w:rsid w:val="006F7349"/>
    <w:rsid w:val="00741228"/>
    <w:rsid w:val="00754AD9"/>
    <w:rsid w:val="007D1947"/>
    <w:rsid w:val="007D63D5"/>
    <w:rsid w:val="008242D4"/>
    <w:rsid w:val="0088377E"/>
    <w:rsid w:val="008F1A93"/>
    <w:rsid w:val="0091009B"/>
    <w:rsid w:val="009A0A21"/>
    <w:rsid w:val="009B25A3"/>
    <w:rsid w:val="009D7162"/>
    <w:rsid w:val="009E4CDF"/>
    <w:rsid w:val="009F2602"/>
    <w:rsid w:val="00A37AC1"/>
    <w:rsid w:val="00AA2C77"/>
    <w:rsid w:val="00C1091C"/>
    <w:rsid w:val="00C3524A"/>
    <w:rsid w:val="00C61F19"/>
    <w:rsid w:val="00C72180"/>
    <w:rsid w:val="00CC5C4C"/>
    <w:rsid w:val="00D12664"/>
    <w:rsid w:val="00D53318"/>
    <w:rsid w:val="00DC309A"/>
    <w:rsid w:val="00DE69DA"/>
    <w:rsid w:val="00E55006"/>
    <w:rsid w:val="00E64431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4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C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4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5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Лидия Волгина</cp:lastModifiedBy>
  <cp:revision>4</cp:revision>
  <cp:lastPrinted>2019-10-11T06:40:00Z</cp:lastPrinted>
  <dcterms:created xsi:type="dcterms:W3CDTF">2023-05-22T12:55:00Z</dcterms:created>
  <dcterms:modified xsi:type="dcterms:W3CDTF">2023-05-23T04:22:00Z</dcterms:modified>
</cp:coreProperties>
</file>