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A0A79" w:rsidRPr="0025224B" w:rsidTr="00284D92">
        <w:trPr>
          <w:trHeight w:val="728"/>
        </w:trPr>
        <w:tc>
          <w:tcPr>
            <w:tcW w:w="4518" w:type="dxa"/>
            <w:vMerge w:val="restart"/>
          </w:tcPr>
          <w:p w:rsidR="008A0A79" w:rsidRPr="00AD3C81" w:rsidRDefault="008A0A79" w:rsidP="00284D92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D3C81">
              <w:rPr>
                <w:lang w:val="ru-RU"/>
              </w:rPr>
              <w:t xml:space="preserve">                    </w:t>
            </w:r>
            <w:r w:rsidRPr="00AD3C81"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8A0A79" w:rsidRPr="00AD3C81" w:rsidRDefault="008A0A79" w:rsidP="00284D9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 w:rsidRPr="00AD3C81"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 w:rsidRPr="00AD3C81"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8A0A79" w:rsidRPr="0025224B" w:rsidRDefault="008A0A79" w:rsidP="00284D92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 w:rsidRPr="0025224B"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8A0A79" w:rsidRPr="0025224B" w:rsidRDefault="008A0A79" w:rsidP="00284D9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u w:val="single"/>
                <w:lang w:val="ru-RU"/>
              </w:rPr>
            </w:pPr>
            <w:r w:rsidRPr="0025224B">
              <w:rPr>
                <w:sz w:val="28"/>
                <w:szCs w:val="28"/>
                <w:lang w:val="ru-RU"/>
              </w:rPr>
              <w:t xml:space="preserve">               </w:t>
            </w:r>
            <w:r w:rsidRPr="0025224B">
              <w:rPr>
                <w:sz w:val="28"/>
                <w:szCs w:val="28"/>
                <w:u w:val="single"/>
                <w:lang w:val="ru-RU"/>
              </w:rPr>
              <w:t>13.04.2022 № 273</w:t>
            </w:r>
          </w:p>
          <w:p w:rsidR="008A0A79" w:rsidRPr="0025224B" w:rsidRDefault="008A0A79" w:rsidP="00284D92">
            <w:pPr>
              <w:shd w:val="clear" w:color="auto" w:fill="FFFFFF"/>
              <w:spacing w:before="252"/>
              <w:rPr>
                <w:lang w:val="ru-RU"/>
              </w:rPr>
            </w:pPr>
            <w:r w:rsidRPr="0025224B"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8A0A79" w:rsidRPr="0025224B" w:rsidRDefault="008A0A79" w:rsidP="00284D92">
            <w:pPr>
              <w:spacing w:before="276"/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9525" r="10160" b="1333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810A47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5080" r="5080" b="762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5C2554" id="Группа 2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25224B">
              <w:rPr>
                <w:lang w:val="ru-RU"/>
              </w:rPr>
              <w:t xml:space="preserve"> </w:t>
            </w:r>
          </w:p>
        </w:tc>
      </w:tr>
      <w:tr w:rsidR="008A0A79" w:rsidRPr="0025224B" w:rsidTr="00284D92">
        <w:trPr>
          <w:trHeight w:val="3878"/>
        </w:trPr>
        <w:tc>
          <w:tcPr>
            <w:tcW w:w="4518" w:type="dxa"/>
            <w:vMerge/>
          </w:tcPr>
          <w:p w:rsidR="008A0A79" w:rsidRPr="0025224B" w:rsidRDefault="008A0A79" w:rsidP="00284D92">
            <w:pPr>
              <w:ind w:right="1741"/>
              <w:jc w:val="center"/>
              <w:rPr>
                <w:lang w:val="ru-RU"/>
              </w:rPr>
            </w:pPr>
          </w:p>
        </w:tc>
      </w:tr>
    </w:tbl>
    <w:p w:rsidR="008A0A79" w:rsidRDefault="008A0A79" w:rsidP="008A0A79">
      <w:pPr>
        <w:rPr>
          <w:lang w:val="ru-RU"/>
        </w:rPr>
      </w:pPr>
      <w:r>
        <w:rPr>
          <w:lang w:val="ru-RU"/>
        </w:rPr>
        <w:t xml:space="preserve">       </w:t>
      </w:r>
      <w:r w:rsidRPr="00FF16CC">
        <w:rPr>
          <w:lang w:val="ru-RU"/>
        </w:rPr>
        <w:t>«</w:t>
      </w:r>
      <w:r>
        <w:rPr>
          <w:lang w:val="ru-RU"/>
        </w:rPr>
        <w:t xml:space="preserve">Об утверждении отчета об исполнении </w:t>
      </w:r>
    </w:p>
    <w:p w:rsidR="008A0A79" w:rsidRDefault="008A0A79" w:rsidP="008A0A79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8A0A79" w:rsidRDefault="008A0A79" w:rsidP="008A0A79">
      <w:pPr>
        <w:rPr>
          <w:lang w:val="ru-RU"/>
        </w:rPr>
      </w:pPr>
      <w:r>
        <w:rPr>
          <w:lang w:val="ru-RU"/>
        </w:rPr>
        <w:t xml:space="preserve">        Похвистневский Самарской области</w:t>
      </w:r>
    </w:p>
    <w:p w:rsidR="008A0A79" w:rsidRPr="00FF16CC" w:rsidRDefault="008A0A79" w:rsidP="008A0A79">
      <w:pPr>
        <w:rPr>
          <w:lang w:val="ru-RU"/>
        </w:rPr>
      </w:pPr>
      <w:r>
        <w:rPr>
          <w:lang w:val="ru-RU"/>
        </w:rPr>
        <w:t xml:space="preserve">        за 1 квартал  2022  года»</w:t>
      </w:r>
    </w:p>
    <w:p w:rsidR="008A0A79" w:rsidRDefault="008A0A79" w:rsidP="008A0A79">
      <w:pPr>
        <w:rPr>
          <w:sz w:val="28"/>
          <w:szCs w:val="28"/>
          <w:lang w:val="ru-RU"/>
        </w:rPr>
      </w:pPr>
    </w:p>
    <w:p w:rsidR="008A0A79" w:rsidRDefault="008A0A79" w:rsidP="008A0A79">
      <w:pPr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35 Решения Собрания представителей муниципального района Похвистневский от 20.12.2019 №262 «</w:t>
      </w:r>
      <w:r w:rsidRPr="00682243">
        <w:rPr>
          <w:sz w:val="28"/>
          <w:szCs w:val="28"/>
          <w:lang w:val="ru-RU"/>
        </w:rPr>
        <w:t>Положение о бюджетном</w:t>
      </w:r>
      <w:r>
        <w:rPr>
          <w:sz w:val="28"/>
          <w:szCs w:val="28"/>
          <w:lang w:val="ru-RU"/>
        </w:rPr>
        <w:t xml:space="preserve"> устройстве и бюджетном </w:t>
      </w:r>
      <w:r w:rsidRPr="00682243">
        <w:rPr>
          <w:sz w:val="28"/>
          <w:szCs w:val="28"/>
          <w:lang w:val="ru-RU"/>
        </w:rPr>
        <w:t xml:space="preserve"> процессе в муниципальном районе Похвистневский Самарской области</w:t>
      </w:r>
      <w:r>
        <w:rPr>
          <w:sz w:val="28"/>
          <w:szCs w:val="28"/>
          <w:lang w:val="ru-RU"/>
        </w:rPr>
        <w:t>», Администрация муниципального района Похвистневский Самарской области</w:t>
      </w:r>
    </w:p>
    <w:p w:rsidR="008A0A79" w:rsidRDefault="008A0A79" w:rsidP="008A0A79">
      <w:pPr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 О С Т А Н О В Л Я Е Т:</w:t>
      </w:r>
    </w:p>
    <w:p w:rsidR="008A0A79" w:rsidRDefault="008A0A79" w:rsidP="008A0A79">
      <w:pPr>
        <w:rPr>
          <w:sz w:val="28"/>
          <w:szCs w:val="28"/>
          <w:lang w:val="ru-RU"/>
        </w:rPr>
      </w:pPr>
    </w:p>
    <w:p w:rsidR="008A0A79" w:rsidRDefault="008A0A79" w:rsidP="008A0A79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Самарской области и отчет об использовании бюджетных ассигнований резервного фонда Администрации муниципального района Похвистневский Самарской области за 1 квартал 2022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8A0A79" w:rsidRDefault="008A0A79" w:rsidP="008A0A79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Самарской области за 1 квартал 2022  года в средствах массовой информации.</w:t>
      </w:r>
    </w:p>
    <w:p w:rsidR="008A0A79" w:rsidRDefault="008A0A79" w:rsidP="008A0A79">
      <w:pPr>
        <w:spacing w:line="276" w:lineRule="auto"/>
        <w:ind w:left="360"/>
        <w:jc w:val="both"/>
        <w:rPr>
          <w:sz w:val="28"/>
          <w:szCs w:val="28"/>
          <w:lang w:val="ru-RU"/>
        </w:rPr>
      </w:pPr>
    </w:p>
    <w:p w:rsidR="008A0A79" w:rsidRDefault="008A0A79" w:rsidP="008A0A79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8A0A79" w:rsidRDefault="008A0A79" w:rsidP="008A0A79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8A0A79" w:rsidRDefault="008A0A79" w:rsidP="008A0A7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Глава района                                               </w:t>
      </w:r>
      <w:r w:rsidRPr="00E119BB">
        <w:rPr>
          <w:sz w:val="28"/>
          <w:szCs w:val="28"/>
          <w:lang w:val="ru-RU"/>
        </w:rPr>
        <w:t>Ю.Ф. Рябов</w:t>
      </w:r>
    </w:p>
    <w:p w:rsidR="00F94A7B" w:rsidRDefault="00F94A7B" w:rsidP="008A0A79">
      <w:pPr>
        <w:rPr>
          <w:sz w:val="28"/>
          <w:szCs w:val="28"/>
          <w:lang w:val="ru-RU"/>
        </w:rPr>
      </w:pPr>
    </w:p>
    <w:p w:rsidR="00F94A7B" w:rsidRDefault="00F94A7B" w:rsidP="008A0A79">
      <w:pPr>
        <w:rPr>
          <w:sz w:val="28"/>
          <w:szCs w:val="28"/>
          <w:lang w:val="ru-RU"/>
        </w:rPr>
      </w:pPr>
    </w:p>
    <w:p w:rsidR="00F94A7B" w:rsidRDefault="00F94A7B" w:rsidP="008A0A79">
      <w:pPr>
        <w:rPr>
          <w:sz w:val="28"/>
          <w:szCs w:val="28"/>
          <w:lang w:val="ru-RU"/>
        </w:rPr>
      </w:pPr>
    </w:p>
    <w:p w:rsidR="008A0A79" w:rsidRDefault="008A0A79" w:rsidP="008A0A79">
      <w:pPr>
        <w:rPr>
          <w:sz w:val="28"/>
          <w:szCs w:val="28"/>
          <w:lang w:val="ru-RU"/>
        </w:rPr>
      </w:pPr>
    </w:p>
    <w:p w:rsidR="008A0A79" w:rsidRDefault="008A0A79" w:rsidP="008A0A79">
      <w:pPr>
        <w:rPr>
          <w:sz w:val="28"/>
          <w:szCs w:val="28"/>
          <w:lang w:val="ru-RU"/>
        </w:rPr>
      </w:pPr>
    </w:p>
    <w:p w:rsidR="008A0A79" w:rsidRDefault="008A0A79" w:rsidP="008A0A79">
      <w:pPr>
        <w:rPr>
          <w:sz w:val="28"/>
          <w:szCs w:val="28"/>
          <w:lang w:val="ru-RU"/>
        </w:rPr>
      </w:pPr>
    </w:p>
    <w:p w:rsidR="008A0A79" w:rsidRDefault="008A0A79" w:rsidP="008A0A79">
      <w:pPr>
        <w:tabs>
          <w:tab w:val="left" w:pos="7640"/>
        </w:tabs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ab/>
      </w:r>
    </w:p>
    <w:p w:rsidR="008A0A79" w:rsidRDefault="008A0A79" w:rsidP="008A0A79">
      <w:pPr>
        <w:ind w:left="360"/>
        <w:jc w:val="right"/>
        <w:rPr>
          <w:lang w:val="ru-RU"/>
        </w:rPr>
      </w:pPr>
      <w:r w:rsidRPr="009F18F9">
        <w:rPr>
          <w:lang w:val="ru-RU"/>
        </w:rPr>
        <w:t>Приложение</w:t>
      </w:r>
    </w:p>
    <w:p w:rsidR="008A0A79" w:rsidRDefault="008A0A79" w:rsidP="008A0A79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8A0A79" w:rsidRDefault="008A0A79" w:rsidP="008A0A79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8A0A79" w:rsidRDefault="008A0A79" w:rsidP="008A0A79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8A0A79" w:rsidRDefault="008A0A79" w:rsidP="008A0A79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proofErr w:type="gramStart"/>
      <w:r>
        <w:rPr>
          <w:lang w:val="ru-RU"/>
        </w:rPr>
        <w:t>13.04.2022  №</w:t>
      </w:r>
      <w:proofErr w:type="gramEnd"/>
      <w:r>
        <w:rPr>
          <w:lang w:val="ru-RU"/>
        </w:rPr>
        <w:t>27</w:t>
      </w:r>
      <w:r w:rsidR="00B0776E">
        <w:rPr>
          <w:lang w:val="ru-RU"/>
        </w:rPr>
        <w:t>3</w:t>
      </w:r>
      <w:r w:rsidRPr="009F18F9">
        <w:rPr>
          <w:lang w:val="ru-RU"/>
        </w:rPr>
        <w:t xml:space="preserve"> </w:t>
      </w:r>
    </w:p>
    <w:p w:rsidR="008A0A79" w:rsidRDefault="008A0A79" w:rsidP="008A0A79">
      <w:pPr>
        <w:ind w:left="360"/>
        <w:jc w:val="right"/>
        <w:rPr>
          <w:lang w:val="ru-RU"/>
        </w:rPr>
      </w:pPr>
    </w:p>
    <w:p w:rsidR="008A0A79" w:rsidRDefault="008A0A79" w:rsidP="008A0A79">
      <w:pPr>
        <w:tabs>
          <w:tab w:val="left" w:pos="7640"/>
        </w:tabs>
        <w:rPr>
          <w:sz w:val="28"/>
          <w:szCs w:val="28"/>
          <w:lang w:val="ru-RU"/>
        </w:rPr>
      </w:pPr>
    </w:p>
    <w:p w:rsidR="008A0A79" w:rsidRDefault="008A0A79" w:rsidP="008A0A79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</w:t>
      </w:r>
      <w:r w:rsidRPr="00595C1F">
        <w:rPr>
          <w:sz w:val="28"/>
          <w:szCs w:val="28"/>
        </w:rPr>
        <w:t>спользовани</w:t>
      </w:r>
      <w:r>
        <w:rPr>
          <w:sz w:val="28"/>
          <w:szCs w:val="28"/>
        </w:rPr>
        <w:t>и</w:t>
      </w:r>
      <w:r w:rsidRPr="00595C1F">
        <w:rPr>
          <w:sz w:val="28"/>
          <w:szCs w:val="28"/>
        </w:rPr>
        <w:t xml:space="preserve"> бюджетных ассигнований резервного фонда </w:t>
      </w:r>
      <w:r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8A0A79" w:rsidRDefault="008A0A79" w:rsidP="008A0A79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1 квартал 2022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8A0A79" w:rsidRPr="00D26FCA" w:rsidTr="00284D92">
        <w:trPr>
          <w:trHeight w:val="2290"/>
        </w:trPr>
        <w:tc>
          <w:tcPr>
            <w:tcW w:w="1844" w:type="dxa"/>
            <w:shd w:val="clear" w:color="auto" w:fill="auto"/>
          </w:tcPr>
          <w:p w:rsidR="008A0A79" w:rsidRPr="00D26FCA" w:rsidRDefault="008A0A79" w:rsidP="00284D9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shd w:val="clear" w:color="auto" w:fill="auto"/>
          </w:tcPr>
          <w:p w:rsidR="008A0A79" w:rsidRPr="00D26FCA" w:rsidRDefault="008A0A79" w:rsidP="00284D9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shd w:val="clear" w:color="auto" w:fill="auto"/>
          </w:tcPr>
          <w:p w:rsidR="008A0A79" w:rsidRPr="00D26FCA" w:rsidRDefault="008A0A79" w:rsidP="00284D92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shd w:val="clear" w:color="auto" w:fill="auto"/>
          </w:tcPr>
          <w:p w:rsidR="008A0A79" w:rsidRPr="00D26FCA" w:rsidRDefault="008A0A79" w:rsidP="00284D9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ПР</w:t>
            </w:r>
          </w:p>
        </w:tc>
        <w:tc>
          <w:tcPr>
            <w:tcW w:w="1276" w:type="dxa"/>
            <w:shd w:val="clear" w:color="auto" w:fill="auto"/>
          </w:tcPr>
          <w:p w:rsidR="008A0A79" w:rsidRPr="00D26FCA" w:rsidRDefault="008A0A79" w:rsidP="00284D9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shd w:val="clear" w:color="auto" w:fill="auto"/>
          </w:tcPr>
          <w:p w:rsidR="008A0A79" w:rsidRDefault="008A0A79" w:rsidP="00284D92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shd w:val="clear" w:color="auto" w:fill="auto"/>
          </w:tcPr>
          <w:p w:rsidR="008A0A79" w:rsidRPr="00D26FCA" w:rsidRDefault="008A0A79" w:rsidP="00284D92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</w:tcPr>
          <w:p w:rsidR="008A0A79" w:rsidRDefault="008A0A79" w:rsidP="00284D92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8A0A79" w:rsidRPr="00D26FCA" w:rsidTr="00284D92">
        <w:tc>
          <w:tcPr>
            <w:tcW w:w="1844" w:type="dxa"/>
            <w:shd w:val="clear" w:color="auto" w:fill="auto"/>
          </w:tcPr>
          <w:p w:rsidR="008A0A79" w:rsidRPr="0055521A" w:rsidRDefault="008A0A79" w:rsidP="00284D92">
            <w:pPr>
              <w:pStyle w:val="headertext"/>
              <w:jc w:val="center"/>
            </w:pPr>
            <w:r w:rsidRPr="0055521A">
              <w:t>929</w:t>
            </w:r>
          </w:p>
        </w:tc>
        <w:tc>
          <w:tcPr>
            <w:tcW w:w="2126" w:type="dxa"/>
            <w:shd w:val="clear" w:color="auto" w:fill="auto"/>
          </w:tcPr>
          <w:p w:rsidR="008A0A79" w:rsidRPr="0055521A" w:rsidRDefault="008A0A79" w:rsidP="00284D92">
            <w:pPr>
              <w:pStyle w:val="headertext"/>
              <w:jc w:val="center"/>
            </w:pPr>
            <w:r w:rsidRPr="0055521A">
              <w:t>Финансовое управление Администрации муниципального района Похвистневский</w:t>
            </w:r>
            <w:r>
              <w:t xml:space="preserve"> Самарской области</w:t>
            </w:r>
          </w:p>
        </w:tc>
        <w:tc>
          <w:tcPr>
            <w:tcW w:w="567" w:type="dxa"/>
            <w:shd w:val="clear" w:color="auto" w:fill="auto"/>
          </w:tcPr>
          <w:p w:rsidR="008A0A79" w:rsidRPr="0055521A" w:rsidRDefault="008A0A79" w:rsidP="00284D9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shd w:val="clear" w:color="auto" w:fill="auto"/>
          </w:tcPr>
          <w:p w:rsidR="008A0A79" w:rsidRPr="0055521A" w:rsidRDefault="008A0A79" w:rsidP="00284D9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8A0A79" w:rsidRPr="0055521A" w:rsidRDefault="008A0A79" w:rsidP="00284D92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shd w:val="clear" w:color="auto" w:fill="auto"/>
          </w:tcPr>
          <w:p w:rsidR="008A0A79" w:rsidRPr="0055521A" w:rsidRDefault="008A0A79" w:rsidP="00284D92">
            <w:pPr>
              <w:jc w:val="center"/>
              <w:rPr>
                <w:sz w:val="20"/>
                <w:szCs w:val="20"/>
                <w:lang w:val="ru-RU"/>
              </w:rPr>
            </w:pPr>
            <w:r w:rsidRPr="0055521A"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shd w:val="clear" w:color="auto" w:fill="auto"/>
          </w:tcPr>
          <w:p w:rsidR="008A0A79" w:rsidRPr="0055521A" w:rsidRDefault="008A0A79" w:rsidP="00284D92">
            <w:pPr>
              <w:pStyle w:val="headertext"/>
              <w:jc w:val="center"/>
            </w:pPr>
            <w:r>
              <w:t>159,1</w:t>
            </w:r>
          </w:p>
        </w:tc>
        <w:tc>
          <w:tcPr>
            <w:tcW w:w="1417" w:type="dxa"/>
          </w:tcPr>
          <w:p w:rsidR="008A0A79" w:rsidRPr="0055521A" w:rsidRDefault="008A0A79" w:rsidP="00284D92">
            <w:pPr>
              <w:pStyle w:val="headertext"/>
              <w:jc w:val="center"/>
            </w:pPr>
            <w:r w:rsidRPr="0055521A">
              <w:t>0</w:t>
            </w:r>
          </w:p>
        </w:tc>
      </w:tr>
    </w:tbl>
    <w:p w:rsidR="008A0A79" w:rsidRPr="00595C1F" w:rsidRDefault="008A0A79" w:rsidP="008A0A79">
      <w:pPr>
        <w:pStyle w:val="headertext"/>
        <w:jc w:val="center"/>
        <w:rPr>
          <w:sz w:val="28"/>
          <w:szCs w:val="28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rPr>
          <w:lang w:val="ru-RU"/>
        </w:rPr>
      </w:pPr>
      <w:r>
        <w:rPr>
          <w:lang w:val="ru-RU"/>
        </w:rPr>
        <w:t>Руководитель финансового управления</w:t>
      </w:r>
    </w:p>
    <w:p w:rsidR="008A0A79" w:rsidRDefault="008A0A79" w:rsidP="008A0A79">
      <w:pPr>
        <w:rPr>
          <w:lang w:val="ru-RU"/>
        </w:rPr>
      </w:pPr>
      <w:r>
        <w:rPr>
          <w:lang w:val="ru-RU"/>
        </w:rPr>
        <w:t>Администрации муниципального района                                  Г.Т. Нечаева</w:t>
      </w:r>
    </w:p>
    <w:p w:rsidR="008A0A79" w:rsidRDefault="008A0A79" w:rsidP="008A0A79">
      <w:pPr>
        <w:rPr>
          <w:lang w:val="ru-RU"/>
        </w:rPr>
      </w:pPr>
      <w:r>
        <w:rPr>
          <w:lang w:val="ru-RU"/>
        </w:rPr>
        <w:t>Похвистневский Самарской области</w:t>
      </w:r>
    </w:p>
    <w:p w:rsidR="008A0A79" w:rsidRDefault="008A0A79" w:rsidP="008A0A79">
      <w:pPr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jc w:val="center"/>
        <w:rPr>
          <w:lang w:val="ru-RU"/>
        </w:rPr>
      </w:pPr>
    </w:p>
    <w:p w:rsidR="008A0A79" w:rsidRDefault="008A0A79" w:rsidP="008A0A79">
      <w:pPr>
        <w:ind w:left="360"/>
        <w:rPr>
          <w:b/>
          <w:sz w:val="28"/>
          <w:szCs w:val="28"/>
          <w:lang w:val="ru-RU"/>
        </w:rPr>
      </w:pPr>
    </w:p>
    <w:p w:rsidR="008A0A79" w:rsidRDefault="008A0A79" w:rsidP="008A0A79">
      <w:pPr>
        <w:ind w:left="360"/>
        <w:jc w:val="right"/>
        <w:rPr>
          <w:lang w:val="ru-RU"/>
        </w:rPr>
      </w:pPr>
      <w:r w:rsidRPr="009F18F9">
        <w:rPr>
          <w:lang w:val="ru-RU"/>
        </w:rPr>
        <w:t>Приложение</w:t>
      </w:r>
    </w:p>
    <w:p w:rsidR="008A0A79" w:rsidRDefault="008A0A79" w:rsidP="008A0A79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к Постановлению Администрации</w:t>
      </w:r>
    </w:p>
    <w:p w:rsidR="008A0A79" w:rsidRDefault="008A0A79" w:rsidP="008A0A79">
      <w:pPr>
        <w:ind w:left="360"/>
        <w:jc w:val="right"/>
        <w:rPr>
          <w:lang w:val="ru-RU"/>
        </w:rPr>
      </w:pPr>
      <w:r w:rsidRPr="009F18F9">
        <w:rPr>
          <w:lang w:val="ru-RU"/>
        </w:rPr>
        <w:t xml:space="preserve"> муниципального района Похвистневский</w:t>
      </w:r>
    </w:p>
    <w:p w:rsidR="008A0A79" w:rsidRDefault="008A0A79" w:rsidP="008A0A79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8A0A79" w:rsidRDefault="008A0A79" w:rsidP="008A0A79">
      <w:pPr>
        <w:ind w:left="360"/>
        <w:jc w:val="right"/>
        <w:rPr>
          <w:lang w:val="ru-RU"/>
        </w:rPr>
      </w:pPr>
      <w:r>
        <w:rPr>
          <w:lang w:val="ru-RU"/>
        </w:rPr>
        <w:t>от 13.04.2022 №273</w:t>
      </w:r>
      <w:r w:rsidRPr="009F18F9">
        <w:rPr>
          <w:lang w:val="ru-RU"/>
        </w:rPr>
        <w:t xml:space="preserve"> </w:t>
      </w:r>
    </w:p>
    <w:p w:rsidR="008A0A79" w:rsidRDefault="008A0A79" w:rsidP="008A0A79">
      <w:pPr>
        <w:ind w:left="360"/>
        <w:jc w:val="right"/>
        <w:rPr>
          <w:lang w:val="ru-RU"/>
        </w:rPr>
      </w:pPr>
    </w:p>
    <w:p w:rsidR="008A0A79" w:rsidRDefault="008A0A79" w:rsidP="008A0A79">
      <w:pPr>
        <w:ind w:left="360"/>
        <w:jc w:val="right"/>
        <w:rPr>
          <w:lang w:val="ru-RU"/>
        </w:rPr>
      </w:pPr>
    </w:p>
    <w:p w:rsidR="008A0A79" w:rsidRDefault="008A0A79" w:rsidP="008A0A79">
      <w:pPr>
        <w:ind w:left="360"/>
        <w:jc w:val="right"/>
        <w:rPr>
          <w:lang w:val="ru-RU"/>
        </w:rPr>
      </w:pPr>
    </w:p>
    <w:p w:rsidR="008A0A79" w:rsidRDefault="008A0A79" w:rsidP="008A0A79">
      <w:pPr>
        <w:ind w:left="360"/>
        <w:jc w:val="center"/>
        <w:rPr>
          <w:b/>
          <w:sz w:val="28"/>
          <w:szCs w:val="28"/>
          <w:lang w:val="ru-RU"/>
        </w:rPr>
      </w:pPr>
      <w:r w:rsidRPr="001326E3"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8A0A79" w:rsidRDefault="008A0A79" w:rsidP="008A0A79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8A0A79" w:rsidRDefault="008A0A79" w:rsidP="008A0A79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1 квартал 2022 года</w:t>
      </w:r>
    </w:p>
    <w:p w:rsidR="008A0A79" w:rsidRDefault="008A0A79" w:rsidP="008A0A79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8A0A79" w:rsidRPr="00B0776E" w:rsidTr="00284D92">
        <w:tc>
          <w:tcPr>
            <w:tcW w:w="4143" w:type="dxa"/>
            <w:shd w:val="clear" w:color="auto" w:fill="auto"/>
          </w:tcPr>
          <w:p w:rsidR="008A0A79" w:rsidRPr="00332145" w:rsidRDefault="008A0A79" w:rsidP="00284D9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shd w:val="clear" w:color="auto" w:fill="auto"/>
          </w:tcPr>
          <w:p w:rsidR="008A0A79" w:rsidRPr="00332145" w:rsidRDefault="008A0A79" w:rsidP="00284D9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shd w:val="clear" w:color="auto" w:fill="auto"/>
          </w:tcPr>
          <w:p w:rsidR="008A0A79" w:rsidRPr="00332145" w:rsidRDefault="008A0A79" w:rsidP="00284D92">
            <w:pPr>
              <w:jc w:val="center"/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8A0A79" w:rsidRPr="00332145" w:rsidTr="00284D92">
        <w:tc>
          <w:tcPr>
            <w:tcW w:w="4143" w:type="dxa"/>
            <w:shd w:val="clear" w:color="auto" w:fill="auto"/>
          </w:tcPr>
          <w:p w:rsidR="008A0A79" w:rsidRPr="00332145" w:rsidRDefault="008A0A79" w:rsidP="00284D9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shd w:val="clear" w:color="auto" w:fill="auto"/>
          </w:tcPr>
          <w:p w:rsidR="008A0A79" w:rsidRPr="008E08D0" w:rsidRDefault="008A0A79" w:rsidP="00284D9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</w:t>
            </w:r>
          </w:p>
        </w:tc>
        <w:tc>
          <w:tcPr>
            <w:tcW w:w="3049" w:type="dxa"/>
            <w:shd w:val="clear" w:color="auto" w:fill="auto"/>
          </w:tcPr>
          <w:p w:rsidR="008A0A79" w:rsidRPr="008E08D0" w:rsidRDefault="008A0A79" w:rsidP="00284D9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8 950,9</w:t>
            </w:r>
          </w:p>
        </w:tc>
      </w:tr>
      <w:tr w:rsidR="008A0A79" w:rsidRPr="00332145" w:rsidTr="00284D92">
        <w:tc>
          <w:tcPr>
            <w:tcW w:w="4143" w:type="dxa"/>
            <w:shd w:val="clear" w:color="auto" w:fill="auto"/>
          </w:tcPr>
          <w:p w:rsidR="008A0A79" w:rsidRPr="00332145" w:rsidRDefault="008A0A79" w:rsidP="00284D9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shd w:val="clear" w:color="auto" w:fill="auto"/>
          </w:tcPr>
          <w:p w:rsidR="008A0A79" w:rsidRPr="008E08D0" w:rsidRDefault="008A0A79" w:rsidP="00284D92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shd w:val="clear" w:color="auto" w:fill="auto"/>
          </w:tcPr>
          <w:p w:rsidR="008A0A79" w:rsidRPr="008E08D0" w:rsidRDefault="008A0A79" w:rsidP="00284D9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242,9</w:t>
            </w:r>
          </w:p>
        </w:tc>
      </w:tr>
      <w:tr w:rsidR="008A0A79" w:rsidRPr="00332145" w:rsidTr="00284D92">
        <w:tc>
          <w:tcPr>
            <w:tcW w:w="4143" w:type="dxa"/>
            <w:shd w:val="clear" w:color="auto" w:fill="auto"/>
          </w:tcPr>
          <w:p w:rsidR="008A0A79" w:rsidRPr="00332145" w:rsidRDefault="008A0A79" w:rsidP="00284D9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shd w:val="clear" w:color="auto" w:fill="auto"/>
          </w:tcPr>
          <w:p w:rsidR="008A0A79" w:rsidRPr="008E08D0" w:rsidRDefault="008A0A79" w:rsidP="00284D9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259</w:t>
            </w:r>
          </w:p>
        </w:tc>
        <w:tc>
          <w:tcPr>
            <w:tcW w:w="3049" w:type="dxa"/>
            <w:shd w:val="clear" w:color="auto" w:fill="auto"/>
          </w:tcPr>
          <w:p w:rsidR="008A0A79" w:rsidRPr="008E08D0" w:rsidRDefault="008A0A79" w:rsidP="00284D9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26 465,6</w:t>
            </w:r>
          </w:p>
        </w:tc>
      </w:tr>
      <w:tr w:rsidR="008A0A79" w:rsidRPr="00332145" w:rsidTr="00284D92">
        <w:tc>
          <w:tcPr>
            <w:tcW w:w="4143" w:type="dxa"/>
            <w:shd w:val="clear" w:color="auto" w:fill="auto"/>
          </w:tcPr>
          <w:p w:rsidR="008A0A79" w:rsidRPr="00332145" w:rsidRDefault="008A0A79" w:rsidP="00284D92">
            <w:pPr>
              <w:rPr>
                <w:sz w:val="28"/>
                <w:szCs w:val="28"/>
                <w:lang w:val="ru-RU"/>
              </w:rPr>
            </w:pPr>
            <w:r w:rsidRPr="00332145">
              <w:rPr>
                <w:sz w:val="28"/>
                <w:szCs w:val="28"/>
                <w:lang w:val="ru-RU"/>
              </w:rPr>
              <w:t>- в том числе финансируемые из местного бюджета</w:t>
            </w:r>
          </w:p>
        </w:tc>
        <w:tc>
          <w:tcPr>
            <w:tcW w:w="2018" w:type="dxa"/>
            <w:shd w:val="clear" w:color="auto" w:fill="auto"/>
          </w:tcPr>
          <w:p w:rsidR="008A0A79" w:rsidRPr="008E08D0" w:rsidRDefault="008A0A79" w:rsidP="00284D92">
            <w:pPr>
              <w:jc w:val="center"/>
              <w:rPr>
                <w:sz w:val="28"/>
                <w:szCs w:val="28"/>
                <w:lang w:val="ru-RU"/>
              </w:rPr>
            </w:pPr>
            <w:r w:rsidRPr="008E08D0">
              <w:rPr>
                <w:sz w:val="28"/>
                <w:szCs w:val="28"/>
                <w:lang w:val="ru-RU"/>
              </w:rPr>
              <w:t>24</w:t>
            </w:r>
            <w:r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3049" w:type="dxa"/>
            <w:shd w:val="clear" w:color="auto" w:fill="auto"/>
          </w:tcPr>
          <w:p w:rsidR="008A0A79" w:rsidRPr="008E08D0" w:rsidRDefault="008A0A79" w:rsidP="00284D92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24 519,4</w:t>
            </w:r>
          </w:p>
        </w:tc>
      </w:tr>
      <w:tr w:rsidR="008A0A79" w:rsidRPr="00332145" w:rsidTr="00284D92">
        <w:tc>
          <w:tcPr>
            <w:tcW w:w="4143" w:type="dxa"/>
            <w:shd w:val="clear" w:color="auto" w:fill="auto"/>
          </w:tcPr>
          <w:p w:rsidR="008A0A79" w:rsidRPr="00332145" w:rsidRDefault="008A0A79" w:rsidP="00284D92">
            <w:pPr>
              <w:rPr>
                <w:b/>
                <w:sz w:val="28"/>
                <w:szCs w:val="28"/>
                <w:lang w:val="ru-RU"/>
              </w:rPr>
            </w:pPr>
            <w:r w:rsidRPr="00332145"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shd w:val="clear" w:color="auto" w:fill="auto"/>
          </w:tcPr>
          <w:p w:rsidR="008A0A79" w:rsidRPr="008E08D0" w:rsidRDefault="008A0A79" w:rsidP="00284D9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304</w:t>
            </w:r>
          </w:p>
        </w:tc>
        <w:tc>
          <w:tcPr>
            <w:tcW w:w="3049" w:type="dxa"/>
            <w:shd w:val="clear" w:color="auto" w:fill="auto"/>
          </w:tcPr>
          <w:p w:rsidR="008A0A79" w:rsidRPr="008E08D0" w:rsidRDefault="008A0A79" w:rsidP="00284D92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35 659,4</w:t>
            </w:r>
          </w:p>
        </w:tc>
      </w:tr>
    </w:tbl>
    <w:p w:rsidR="008A0A79" w:rsidRPr="001326E3" w:rsidRDefault="008A0A79" w:rsidP="008A0A79">
      <w:pPr>
        <w:ind w:left="360"/>
        <w:jc w:val="center"/>
        <w:rPr>
          <w:sz w:val="28"/>
          <w:szCs w:val="28"/>
          <w:lang w:val="ru-RU"/>
        </w:rPr>
      </w:pPr>
    </w:p>
    <w:p w:rsidR="008A0A79" w:rsidRPr="001326E3" w:rsidRDefault="008A0A79" w:rsidP="008A0A79">
      <w:pPr>
        <w:ind w:left="360"/>
        <w:rPr>
          <w:sz w:val="28"/>
          <w:szCs w:val="28"/>
          <w:lang w:val="ru-RU"/>
        </w:rPr>
      </w:pPr>
    </w:p>
    <w:p w:rsidR="008A0A79" w:rsidRDefault="008A0A79" w:rsidP="008A0A79">
      <w:pPr>
        <w:ind w:left="360"/>
        <w:rPr>
          <w:b/>
          <w:sz w:val="28"/>
          <w:szCs w:val="28"/>
          <w:lang w:val="ru-RU"/>
        </w:rPr>
      </w:pPr>
    </w:p>
    <w:p w:rsidR="008A0A79" w:rsidRDefault="008A0A79" w:rsidP="008A0A79">
      <w:pPr>
        <w:ind w:left="360"/>
        <w:rPr>
          <w:b/>
          <w:sz w:val="28"/>
          <w:szCs w:val="28"/>
          <w:lang w:val="ru-RU"/>
        </w:rPr>
      </w:pPr>
    </w:p>
    <w:p w:rsidR="008A0A79" w:rsidRPr="00E116F5" w:rsidRDefault="008A0A79" w:rsidP="008A0A79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Руководитель финансового управления</w:t>
      </w:r>
    </w:p>
    <w:p w:rsidR="008A0A79" w:rsidRPr="00E116F5" w:rsidRDefault="008A0A79" w:rsidP="008A0A79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>Администрации муниципального района</w:t>
      </w:r>
    </w:p>
    <w:p w:rsidR="008A0A79" w:rsidRPr="00E116F5" w:rsidRDefault="008A0A79" w:rsidP="008A0A79">
      <w:pPr>
        <w:ind w:left="360"/>
        <w:rPr>
          <w:sz w:val="28"/>
          <w:szCs w:val="28"/>
          <w:lang w:val="ru-RU"/>
        </w:rPr>
      </w:pPr>
      <w:r w:rsidRPr="00E116F5">
        <w:rPr>
          <w:sz w:val="28"/>
          <w:szCs w:val="28"/>
          <w:lang w:val="ru-RU"/>
        </w:rPr>
        <w:t xml:space="preserve">Похвистневский   </w:t>
      </w:r>
      <w:r>
        <w:rPr>
          <w:sz w:val="28"/>
          <w:szCs w:val="28"/>
          <w:lang w:val="ru-RU"/>
        </w:rPr>
        <w:t>Самарской области</w:t>
      </w:r>
      <w:r w:rsidRPr="00E116F5">
        <w:rPr>
          <w:sz w:val="28"/>
          <w:szCs w:val="28"/>
          <w:lang w:val="ru-RU"/>
        </w:rPr>
        <w:t xml:space="preserve">                                 </w:t>
      </w:r>
      <w:r>
        <w:rPr>
          <w:sz w:val="28"/>
          <w:szCs w:val="28"/>
          <w:lang w:val="ru-RU"/>
        </w:rPr>
        <w:t xml:space="preserve">     </w:t>
      </w:r>
      <w:r w:rsidRPr="00E116F5">
        <w:rPr>
          <w:sz w:val="28"/>
          <w:szCs w:val="28"/>
          <w:lang w:val="ru-RU"/>
        </w:rPr>
        <w:t>Г.Т. Нечаева</w:t>
      </w:r>
    </w:p>
    <w:p w:rsidR="008A0A79" w:rsidRPr="00E116F5" w:rsidRDefault="008A0A79" w:rsidP="008A0A79">
      <w:pPr>
        <w:ind w:left="360"/>
        <w:rPr>
          <w:sz w:val="28"/>
          <w:szCs w:val="28"/>
          <w:lang w:val="ru-RU"/>
        </w:rPr>
      </w:pPr>
    </w:p>
    <w:p w:rsidR="008A0A79" w:rsidRDefault="008A0A79" w:rsidP="008A0A79">
      <w:pPr>
        <w:tabs>
          <w:tab w:val="left" w:pos="7640"/>
        </w:tabs>
        <w:rPr>
          <w:sz w:val="28"/>
          <w:szCs w:val="28"/>
          <w:lang w:val="ru-RU"/>
        </w:rPr>
      </w:pPr>
    </w:p>
    <w:p w:rsidR="008A0A79" w:rsidRDefault="008A0A79" w:rsidP="008A0A79">
      <w:pPr>
        <w:ind w:left="360"/>
        <w:rPr>
          <w:b/>
          <w:sz w:val="28"/>
          <w:szCs w:val="28"/>
          <w:lang w:val="ru-RU"/>
        </w:rPr>
      </w:pPr>
    </w:p>
    <w:p w:rsidR="008A0A79" w:rsidRDefault="008A0A79" w:rsidP="008A0A79">
      <w:pPr>
        <w:ind w:left="360"/>
        <w:rPr>
          <w:b/>
          <w:sz w:val="28"/>
          <w:szCs w:val="28"/>
          <w:lang w:val="ru-RU"/>
        </w:rPr>
      </w:pPr>
    </w:p>
    <w:p w:rsidR="008A0A79" w:rsidRDefault="008A0A79" w:rsidP="008A0A79">
      <w:pPr>
        <w:ind w:left="360"/>
        <w:rPr>
          <w:b/>
          <w:sz w:val="28"/>
          <w:szCs w:val="28"/>
          <w:lang w:val="ru-RU"/>
        </w:rPr>
      </w:pPr>
    </w:p>
    <w:p w:rsidR="008A0A79" w:rsidRDefault="008A0A79" w:rsidP="008A0A79">
      <w:pPr>
        <w:ind w:left="360"/>
        <w:rPr>
          <w:b/>
          <w:sz w:val="28"/>
          <w:szCs w:val="28"/>
          <w:lang w:val="ru-RU"/>
        </w:rPr>
      </w:pPr>
    </w:p>
    <w:p w:rsidR="008A0A79" w:rsidRDefault="008A0A79" w:rsidP="008A0A79">
      <w:pPr>
        <w:ind w:left="360"/>
        <w:rPr>
          <w:b/>
          <w:sz w:val="28"/>
          <w:szCs w:val="28"/>
          <w:lang w:val="ru-RU"/>
        </w:rPr>
      </w:pPr>
    </w:p>
    <w:p w:rsidR="008A0A79" w:rsidRDefault="008A0A79" w:rsidP="008A0A79">
      <w:pPr>
        <w:ind w:left="360"/>
        <w:rPr>
          <w:b/>
          <w:sz w:val="28"/>
          <w:szCs w:val="28"/>
          <w:lang w:val="ru-RU"/>
        </w:rPr>
      </w:pPr>
    </w:p>
    <w:p w:rsidR="008A0A79" w:rsidRDefault="008A0A79" w:rsidP="008A0A79">
      <w:pPr>
        <w:ind w:left="360"/>
        <w:rPr>
          <w:b/>
          <w:sz w:val="28"/>
          <w:szCs w:val="28"/>
          <w:lang w:val="ru-RU"/>
        </w:rPr>
      </w:pPr>
    </w:p>
    <w:p w:rsidR="008A0A79" w:rsidRDefault="008A0A79" w:rsidP="008A0A79">
      <w:pPr>
        <w:ind w:left="360"/>
        <w:rPr>
          <w:b/>
          <w:sz w:val="28"/>
          <w:szCs w:val="28"/>
          <w:lang w:val="ru-RU"/>
        </w:rPr>
      </w:pPr>
    </w:p>
    <w:p w:rsidR="00EB2E9F" w:rsidRPr="008A0A79" w:rsidRDefault="00EB2E9F">
      <w:pPr>
        <w:rPr>
          <w:lang w:val="ru-RU"/>
        </w:rPr>
      </w:pPr>
    </w:p>
    <w:sectPr w:rsidR="00EB2E9F" w:rsidRPr="008A0A79" w:rsidSect="008A0A79">
      <w:pgSz w:w="11906" w:h="16838"/>
      <w:pgMar w:top="39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D25"/>
    <w:rsid w:val="008A0A79"/>
    <w:rsid w:val="00B0776E"/>
    <w:rsid w:val="00EB2E9F"/>
    <w:rsid w:val="00F87D25"/>
    <w:rsid w:val="00F9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24216"/>
  <w15:docId w15:val="{F44E1D9B-AF5B-46D8-A05E-05047396B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8A0A79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8A0A79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ОргОтдел_Пост</cp:lastModifiedBy>
  <cp:revision>5</cp:revision>
  <dcterms:created xsi:type="dcterms:W3CDTF">2022-04-18T05:33:00Z</dcterms:created>
  <dcterms:modified xsi:type="dcterms:W3CDTF">2022-04-20T11:12:00Z</dcterms:modified>
</cp:coreProperties>
</file>