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82476F" w:rsidRDefault="002E7042" w:rsidP="0082476F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76F">
        <w:rPr>
          <w:rFonts w:ascii="Times New Roman" w:hAnsi="Times New Roman" w:cs="Times New Roman"/>
          <w:sz w:val="28"/>
          <w:szCs w:val="28"/>
        </w:rPr>
        <w:t xml:space="preserve">1. Вид нормативного правового акта: </w:t>
      </w:r>
      <w:r w:rsidR="0012095D" w:rsidRPr="0082476F">
        <w:rPr>
          <w:rFonts w:ascii="Times New Roman" w:hAnsi="Times New Roman" w:cs="Times New Roman"/>
          <w:sz w:val="28"/>
          <w:szCs w:val="28"/>
        </w:rPr>
        <w:t>Решение Собрания представителей</w:t>
      </w:r>
      <w:r w:rsidR="008C3C21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82476F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82476F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82476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2095D" w:rsidRPr="0082476F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926CBB" w:rsidRPr="0082476F">
        <w:rPr>
          <w:rFonts w:ascii="Times New Roman" w:hAnsi="Times New Roman" w:cs="Times New Roman"/>
          <w:sz w:val="28"/>
          <w:szCs w:val="28"/>
        </w:rPr>
        <w:t>.</w:t>
      </w:r>
      <w:r w:rsidR="00FE1732" w:rsidRPr="008247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1732" w:rsidRPr="0082476F" w:rsidRDefault="002E7042" w:rsidP="0082476F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76F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акта:</w:t>
      </w:r>
      <w:r w:rsidR="008C3C21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82476F">
        <w:rPr>
          <w:rFonts w:ascii="Times New Roman" w:hAnsi="Times New Roman" w:cs="Times New Roman"/>
          <w:sz w:val="28"/>
          <w:szCs w:val="28"/>
        </w:rPr>
        <w:t>«</w:t>
      </w:r>
      <w:r w:rsidR="0012095D" w:rsidRPr="0082476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представителей муниципального района </w:t>
      </w:r>
      <w:proofErr w:type="spellStart"/>
      <w:r w:rsidR="0012095D" w:rsidRPr="0082476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2095D" w:rsidRPr="0082476F">
        <w:rPr>
          <w:rFonts w:ascii="Times New Roman" w:hAnsi="Times New Roman" w:cs="Times New Roman"/>
          <w:sz w:val="28"/>
          <w:szCs w:val="28"/>
        </w:rPr>
        <w:t xml:space="preserve"> Самарской области от 04.02.2020 № 272 «Об утверждении Порядка организации и проведении общественных обсуждений или публичных слушаний по вопросам градостроительной деятельности на территории муниципального района </w:t>
      </w:r>
      <w:proofErr w:type="spellStart"/>
      <w:r w:rsidR="0012095D" w:rsidRPr="0082476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2095D" w:rsidRPr="0082476F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C602B9" w:rsidRPr="0082476F">
        <w:rPr>
          <w:rFonts w:ascii="Times New Roman" w:hAnsi="Times New Roman" w:cs="Times New Roman"/>
          <w:sz w:val="28"/>
          <w:szCs w:val="28"/>
        </w:rPr>
        <w:t>».</w:t>
      </w:r>
      <w:r w:rsidR="00FE1732" w:rsidRPr="008247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7042" w:rsidRPr="0082476F" w:rsidRDefault="002E7042" w:rsidP="0082476F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76F">
        <w:rPr>
          <w:rFonts w:ascii="Times New Roman" w:hAnsi="Times New Roman" w:cs="Times New Roman"/>
          <w:sz w:val="28"/>
          <w:szCs w:val="28"/>
        </w:rPr>
        <w:t>3. Планируемый срок вступления в си</w:t>
      </w:r>
      <w:r w:rsidR="0055284C" w:rsidRPr="0082476F">
        <w:rPr>
          <w:rFonts w:ascii="Times New Roman" w:hAnsi="Times New Roman" w:cs="Times New Roman"/>
          <w:sz w:val="28"/>
          <w:szCs w:val="28"/>
        </w:rPr>
        <w:t>лу нормативного правового акта:</w:t>
      </w:r>
      <w:r w:rsidR="00472169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12095D" w:rsidRPr="0082476F">
        <w:rPr>
          <w:rFonts w:ascii="Times New Roman" w:hAnsi="Times New Roman" w:cs="Times New Roman"/>
          <w:sz w:val="28"/>
          <w:szCs w:val="28"/>
        </w:rPr>
        <w:t xml:space="preserve">май </w:t>
      </w:r>
      <w:r w:rsidR="00985F13" w:rsidRPr="0082476F">
        <w:rPr>
          <w:rFonts w:ascii="Times New Roman" w:hAnsi="Times New Roman" w:cs="Times New Roman"/>
          <w:sz w:val="28"/>
          <w:szCs w:val="28"/>
        </w:rPr>
        <w:t xml:space="preserve">2022 </w:t>
      </w:r>
      <w:r w:rsidR="00FE1732" w:rsidRPr="0082476F">
        <w:rPr>
          <w:rFonts w:ascii="Times New Roman" w:hAnsi="Times New Roman" w:cs="Times New Roman"/>
          <w:sz w:val="28"/>
          <w:szCs w:val="28"/>
        </w:rPr>
        <w:t>г</w:t>
      </w:r>
      <w:r w:rsidRPr="0082476F">
        <w:rPr>
          <w:rFonts w:ascii="Times New Roman" w:hAnsi="Times New Roman" w:cs="Times New Roman"/>
          <w:sz w:val="28"/>
          <w:szCs w:val="28"/>
        </w:rPr>
        <w:t>.</w:t>
      </w:r>
    </w:p>
    <w:p w:rsidR="00240459" w:rsidRPr="0082476F" w:rsidRDefault="002E7042" w:rsidP="0082476F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76F">
        <w:rPr>
          <w:rFonts w:ascii="Times New Roman" w:hAnsi="Times New Roman" w:cs="Times New Roman"/>
          <w:sz w:val="28"/>
          <w:szCs w:val="28"/>
        </w:rPr>
        <w:t>4. Разработчик проекта нормативного пр</w:t>
      </w:r>
      <w:bookmarkStart w:id="0" w:name="_GoBack"/>
      <w:bookmarkEnd w:id="0"/>
      <w:r w:rsidRPr="0082476F">
        <w:rPr>
          <w:rFonts w:ascii="Times New Roman" w:hAnsi="Times New Roman" w:cs="Times New Roman"/>
          <w:sz w:val="28"/>
          <w:szCs w:val="28"/>
        </w:rPr>
        <w:t xml:space="preserve">авового акта: </w:t>
      </w:r>
      <w:r w:rsidR="00472169" w:rsidRPr="0082476F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82476F">
        <w:rPr>
          <w:rFonts w:ascii="Times New Roman" w:hAnsi="Times New Roman" w:cs="Times New Roman"/>
          <w:sz w:val="28"/>
          <w:szCs w:val="28"/>
        </w:rPr>
        <w:t>туры</w:t>
      </w:r>
      <w:r w:rsidR="00472169" w:rsidRPr="0082476F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82476F">
        <w:rPr>
          <w:rFonts w:ascii="Times New Roman" w:hAnsi="Times New Roman" w:cs="Times New Roman"/>
          <w:sz w:val="28"/>
          <w:szCs w:val="28"/>
        </w:rPr>
        <w:t>МКУ «</w:t>
      </w:r>
      <w:r w:rsidR="00472169" w:rsidRPr="0082476F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82476F">
        <w:rPr>
          <w:rFonts w:ascii="Times New Roman" w:hAnsi="Times New Roman" w:cs="Times New Roman"/>
          <w:sz w:val="28"/>
          <w:szCs w:val="28"/>
        </w:rPr>
        <w:t>е</w:t>
      </w:r>
      <w:r w:rsidR="00472169" w:rsidRPr="0082476F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82476F">
        <w:rPr>
          <w:rFonts w:ascii="Times New Roman" w:hAnsi="Times New Roman" w:cs="Times New Roman"/>
          <w:sz w:val="28"/>
          <w:szCs w:val="28"/>
        </w:rPr>
        <w:t>»</w:t>
      </w:r>
      <w:r w:rsidR="00472169" w:rsidRPr="0082476F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82476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82476F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82476F">
        <w:rPr>
          <w:rFonts w:ascii="Times New Roman" w:hAnsi="Times New Roman" w:cs="Times New Roman"/>
          <w:sz w:val="28"/>
          <w:szCs w:val="28"/>
        </w:rPr>
        <w:t>,</w:t>
      </w:r>
      <w:r w:rsidR="00926CBB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82476F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98719F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82476F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82476F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82476F">
        <w:rPr>
          <w:rFonts w:ascii="Times New Roman" w:hAnsi="Times New Roman" w:cs="Times New Roman"/>
          <w:sz w:val="28"/>
          <w:szCs w:val="28"/>
        </w:rPr>
        <w:t>,</w:t>
      </w:r>
      <w:r w:rsidR="00FE1732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82476F">
        <w:rPr>
          <w:rFonts w:ascii="Times New Roman" w:hAnsi="Times New Roman" w:cs="Times New Roman"/>
          <w:sz w:val="28"/>
          <w:szCs w:val="28"/>
        </w:rPr>
        <w:t>д.</w:t>
      </w:r>
      <w:r w:rsidR="001669FD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82476F">
        <w:rPr>
          <w:rFonts w:ascii="Times New Roman" w:hAnsi="Times New Roman" w:cs="Times New Roman"/>
          <w:sz w:val="28"/>
          <w:szCs w:val="28"/>
        </w:rPr>
        <w:t>3</w:t>
      </w:r>
      <w:r w:rsidR="00240459" w:rsidRPr="0082476F">
        <w:rPr>
          <w:rFonts w:ascii="Times New Roman" w:hAnsi="Times New Roman" w:cs="Times New Roman"/>
          <w:sz w:val="28"/>
          <w:szCs w:val="28"/>
        </w:rPr>
        <w:t>,</w:t>
      </w:r>
      <w:r w:rsidR="003C3B14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82476F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82476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82476F">
        <w:rPr>
          <w:rFonts w:ascii="Times New Roman" w:hAnsi="Times New Roman" w:cs="Times New Roman"/>
          <w:sz w:val="28"/>
          <w:szCs w:val="28"/>
        </w:rPr>
        <w:t>:</w:t>
      </w:r>
      <w:r w:rsidR="0051378D" w:rsidRPr="0082476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40459" w:rsidRPr="0082476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82476F">
        <w:rPr>
          <w:rFonts w:ascii="Times New Roman" w:hAnsi="Times New Roman" w:cs="Times New Roman"/>
          <w:sz w:val="28"/>
          <w:szCs w:val="28"/>
        </w:rPr>
        <w:t>.</w:t>
      </w:r>
    </w:p>
    <w:p w:rsidR="00FE1732" w:rsidRPr="0082476F" w:rsidRDefault="002E7042" w:rsidP="0082476F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76F">
        <w:rPr>
          <w:rFonts w:ascii="Times New Roman" w:hAnsi="Times New Roman" w:cs="Times New Roman"/>
          <w:sz w:val="28"/>
          <w:szCs w:val="28"/>
        </w:rPr>
        <w:t>5</w:t>
      </w:r>
      <w:r w:rsidR="00A661C9" w:rsidRPr="0082476F">
        <w:rPr>
          <w:rFonts w:ascii="Times New Roman" w:hAnsi="Times New Roman" w:cs="Times New Roman"/>
          <w:sz w:val="28"/>
          <w:szCs w:val="28"/>
        </w:rPr>
        <w:t>.</w:t>
      </w:r>
      <w:r w:rsidR="00DD5FE6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82476F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82476F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82476F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82476F">
        <w:rPr>
          <w:rFonts w:ascii="Times New Roman" w:hAnsi="Times New Roman" w:cs="Times New Roman"/>
          <w:sz w:val="28"/>
          <w:szCs w:val="28"/>
        </w:rPr>
        <w:t xml:space="preserve">НПА </w:t>
      </w:r>
      <w:proofErr w:type="gramStart"/>
      <w:r w:rsidR="00A661C9" w:rsidRPr="0082476F"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 w:rsidR="00A661C9" w:rsidRPr="0082476F">
        <w:rPr>
          <w:rFonts w:ascii="Times New Roman" w:hAnsi="Times New Roman" w:cs="Times New Roman"/>
          <w:sz w:val="28"/>
          <w:szCs w:val="28"/>
        </w:rPr>
        <w:t xml:space="preserve"> в</w:t>
      </w:r>
      <w:r w:rsidR="00DA1BD6" w:rsidRPr="0082476F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FE1732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DA1BD6" w:rsidRPr="0082476F">
        <w:rPr>
          <w:rFonts w:ascii="Times New Roman" w:hAnsi="Times New Roman" w:cs="Times New Roman"/>
          <w:bCs/>
          <w:sz w:val="28"/>
          <w:szCs w:val="28"/>
        </w:rPr>
        <w:t xml:space="preserve">Градостроительным кодексом Российской Федерации от 29.12.2004 N 190-ФЗ, </w:t>
      </w:r>
      <w:r w:rsidR="0082476F" w:rsidRPr="0082476F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FE1732" w:rsidRPr="0082476F">
        <w:rPr>
          <w:rFonts w:ascii="Times New Roman" w:hAnsi="Times New Roman" w:cs="Times New Roman"/>
          <w:sz w:val="28"/>
          <w:szCs w:val="28"/>
        </w:rPr>
        <w:t>.</w:t>
      </w:r>
    </w:p>
    <w:p w:rsidR="00DA1BD6" w:rsidRPr="0082476F" w:rsidRDefault="002E7042" w:rsidP="0082476F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476F"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регулирования:</w:t>
      </w:r>
      <w:r w:rsidR="008C3C21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EF46BE" w:rsidRPr="0082476F">
        <w:rPr>
          <w:rFonts w:ascii="Times New Roman" w:hAnsi="Times New Roman" w:cs="Times New Roman"/>
          <w:sz w:val="28"/>
          <w:szCs w:val="28"/>
        </w:rPr>
        <w:t xml:space="preserve">приведение </w:t>
      </w:r>
      <w:r w:rsidR="0012095D" w:rsidRPr="0082476F">
        <w:rPr>
          <w:rFonts w:ascii="Times New Roman" w:hAnsi="Times New Roman" w:cs="Times New Roman"/>
          <w:sz w:val="28"/>
          <w:szCs w:val="28"/>
        </w:rPr>
        <w:t>нормативного правового акта муниципалитета</w:t>
      </w:r>
      <w:r w:rsidR="0012095D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EF46BE" w:rsidRPr="0082476F">
        <w:rPr>
          <w:rFonts w:ascii="Times New Roman" w:hAnsi="Times New Roman" w:cs="Times New Roman"/>
          <w:sz w:val="28"/>
          <w:szCs w:val="28"/>
        </w:rPr>
        <w:t xml:space="preserve">в соответствие </w:t>
      </w:r>
      <w:r w:rsidR="0012095D" w:rsidRPr="0082476F">
        <w:rPr>
          <w:rFonts w:ascii="Times New Roman" w:hAnsi="Times New Roman" w:cs="Times New Roman"/>
          <w:sz w:val="28"/>
          <w:szCs w:val="28"/>
        </w:rPr>
        <w:t>с действующим законодательством Российской Федерации</w:t>
      </w:r>
      <w:r w:rsidR="006674AF" w:rsidRPr="0082476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E7042" w:rsidRPr="0082476F" w:rsidRDefault="002E7042" w:rsidP="0082476F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76F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8C3C21" w:rsidRPr="0082476F">
        <w:rPr>
          <w:rFonts w:ascii="Times New Roman" w:hAnsi="Times New Roman" w:cs="Times New Roman"/>
          <w:sz w:val="28"/>
          <w:szCs w:val="28"/>
        </w:rPr>
        <w:t>физические</w:t>
      </w:r>
      <w:r w:rsidR="008C3C21" w:rsidRPr="008247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C3C21" w:rsidRPr="0082476F">
        <w:rPr>
          <w:rFonts w:ascii="Times New Roman" w:hAnsi="Times New Roman" w:cs="Times New Roman"/>
          <w:sz w:val="28"/>
          <w:szCs w:val="28"/>
        </w:rPr>
        <w:t>лица,</w:t>
      </w:r>
      <w:r w:rsidR="008C3C21" w:rsidRPr="008247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C3C21" w:rsidRPr="0082476F">
        <w:rPr>
          <w:rFonts w:ascii="Times New Roman" w:hAnsi="Times New Roman" w:cs="Times New Roman"/>
          <w:sz w:val="28"/>
          <w:szCs w:val="28"/>
        </w:rPr>
        <w:t>юридические</w:t>
      </w:r>
      <w:r w:rsidR="008C3C21" w:rsidRPr="008247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C3C21" w:rsidRPr="0082476F">
        <w:rPr>
          <w:rFonts w:ascii="Times New Roman" w:hAnsi="Times New Roman" w:cs="Times New Roman"/>
          <w:sz w:val="28"/>
          <w:szCs w:val="28"/>
        </w:rPr>
        <w:t>лица,</w:t>
      </w:r>
      <w:r w:rsidR="008C3C21" w:rsidRPr="008247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C3C21" w:rsidRPr="0082476F">
        <w:rPr>
          <w:rFonts w:ascii="Times New Roman" w:hAnsi="Times New Roman" w:cs="Times New Roman"/>
          <w:sz w:val="28"/>
          <w:szCs w:val="28"/>
        </w:rPr>
        <w:t>индивидуальные</w:t>
      </w:r>
      <w:r w:rsidR="008C3C21" w:rsidRPr="008247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C3C21" w:rsidRPr="0082476F">
        <w:rPr>
          <w:rFonts w:ascii="Times New Roman" w:hAnsi="Times New Roman" w:cs="Times New Roman"/>
          <w:sz w:val="28"/>
          <w:szCs w:val="28"/>
        </w:rPr>
        <w:t>предприниматели,</w:t>
      </w:r>
      <w:r w:rsidR="008C3C21" w:rsidRPr="008247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C3C21" w:rsidRPr="0082476F">
        <w:rPr>
          <w:rFonts w:ascii="Times New Roman" w:hAnsi="Times New Roman" w:cs="Times New Roman"/>
          <w:sz w:val="28"/>
          <w:szCs w:val="28"/>
        </w:rPr>
        <w:t>являющиеся</w:t>
      </w:r>
      <w:r w:rsidR="008C3C21" w:rsidRPr="008247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C3C21" w:rsidRPr="0082476F">
        <w:rPr>
          <w:rFonts w:ascii="Times New Roman" w:hAnsi="Times New Roman" w:cs="Times New Roman"/>
          <w:sz w:val="28"/>
          <w:szCs w:val="28"/>
        </w:rPr>
        <w:t>застройщиками</w:t>
      </w:r>
      <w:r w:rsidR="00753CF1" w:rsidRPr="0082476F">
        <w:rPr>
          <w:rFonts w:ascii="Times New Roman" w:hAnsi="Times New Roman" w:cs="Times New Roman"/>
          <w:sz w:val="28"/>
          <w:szCs w:val="28"/>
        </w:rPr>
        <w:t>.</w:t>
      </w:r>
    </w:p>
    <w:p w:rsidR="00A7089D" w:rsidRPr="0082476F" w:rsidRDefault="002E7042" w:rsidP="0082476F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76F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  <w:r w:rsidR="00A7089D" w:rsidRPr="0082476F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82476F" w:rsidRDefault="002E7042" w:rsidP="0082476F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76F"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предложения: с </w:t>
      </w:r>
      <w:r w:rsidR="0012095D" w:rsidRPr="0082476F">
        <w:rPr>
          <w:rFonts w:ascii="Times New Roman" w:hAnsi="Times New Roman" w:cs="Times New Roman"/>
          <w:sz w:val="28"/>
          <w:szCs w:val="28"/>
        </w:rPr>
        <w:t>11</w:t>
      </w:r>
      <w:r w:rsidR="00DD5FE6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985F13" w:rsidRPr="0082476F">
        <w:rPr>
          <w:rFonts w:ascii="Times New Roman" w:hAnsi="Times New Roman" w:cs="Times New Roman"/>
          <w:sz w:val="28"/>
          <w:szCs w:val="28"/>
        </w:rPr>
        <w:t>а</w:t>
      </w:r>
      <w:r w:rsidR="0012095D" w:rsidRPr="0082476F">
        <w:rPr>
          <w:rFonts w:ascii="Times New Roman" w:hAnsi="Times New Roman" w:cs="Times New Roman"/>
          <w:sz w:val="28"/>
          <w:szCs w:val="28"/>
        </w:rPr>
        <w:t>п</w:t>
      </w:r>
      <w:r w:rsidR="00985F13" w:rsidRPr="0082476F">
        <w:rPr>
          <w:rFonts w:ascii="Times New Roman" w:hAnsi="Times New Roman" w:cs="Times New Roman"/>
          <w:sz w:val="28"/>
          <w:szCs w:val="28"/>
        </w:rPr>
        <w:t>р</w:t>
      </w:r>
      <w:r w:rsidR="0012095D" w:rsidRPr="0082476F">
        <w:rPr>
          <w:rFonts w:ascii="Times New Roman" w:hAnsi="Times New Roman" w:cs="Times New Roman"/>
          <w:sz w:val="28"/>
          <w:szCs w:val="28"/>
        </w:rPr>
        <w:t>еля</w:t>
      </w:r>
      <w:r w:rsidR="00985F13" w:rsidRPr="0082476F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Pr="0082476F">
        <w:rPr>
          <w:rFonts w:ascii="Times New Roman" w:hAnsi="Times New Roman" w:cs="Times New Roman"/>
          <w:sz w:val="28"/>
          <w:szCs w:val="28"/>
        </w:rPr>
        <w:t xml:space="preserve">по </w:t>
      </w:r>
      <w:r w:rsidR="00E56804" w:rsidRPr="0082476F">
        <w:rPr>
          <w:rFonts w:ascii="Times New Roman" w:hAnsi="Times New Roman" w:cs="Times New Roman"/>
          <w:sz w:val="28"/>
          <w:szCs w:val="28"/>
        </w:rPr>
        <w:t>1</w:t>
      </w:r>
      <w:r w:rsidR="0012095D" w:rsidRPr="0082476F">
        <w:rPr>
          <w:rFonts w:ascii="Times New Roman" w:hAnsi="Times New Roman" w:cs="Times New Roman"/>
          <w:sz w:val="28"/>
          <w:szCs w:val="28"/>
        </w:rPr>
        <w:t xml:space="preserve">5 </w:t>
      </w:r>
      <w:r w:rsidR="00C867E1" w:rsidRPr="0082476F">
        <w:rPr>
          <w:rFonts w:ascii="Times New Roman" w:hAnsi="Times New Roman" w:cs="Times New Roman"/>
          <w:sz w:val="28"/>
          <w:szCs w:val="28"/>
        </w:rPr>
        <w:t>а</w:t>
      </w:r>
      <w:r w:rsidR="0012095D" w:rsidRPr="0082476F">
        <w:rPr>
          <w:rFonts w:ascii="Times New Roman" w:hAnsi="Times New Roman" w:cs="Times New Roman"/>
          <w:sz w:val="28"/>
          <w:szCs w:val="28"/>
        </w:rPr>
        <w:t>п</w:t>
      </w:r>
      <w:r w:rsidR="0055284C" w:rsidRPr="0082476F">
        <w:rPr>
          <w:rFonts w:ascii="Times New Roman" w:hAnsi="Times New Roman" w:cs="Times New Roman"/>
          <w:sz w:val="28"/>
          <w:szCs w:val="28"/>
        </w:rPr>
        <w:t>р</w:t>
      </w:r>
      <w:r w:rsidR="0012095D" w:rsidRPr="0082476F">
        <w:rPr>
          <w:rFonts w:ascii="Times New Roman" w:hAnsi="Times New Roman" w:cs="Times New Roman"/>
          <w:sz w:val="28"/>
          <w:szCs w:val="28"/>
        </w:rPr>
        <w:t>еля</w:t>
      </w:r>
      <w:r w:rsidR="0055284C" w:rsidRPr="0082476F">
        <w:rPr>
          <w:rFonts w:ascii="Times New Roman" w:hAnsi="Times New Roman" w:cs="Times New Roman"/>
          <w:sz w:val="28"/>
          <w:szCs w:val="28"/>
        </w:rPr>
        <w:t xml:space="preserve"> 2022</w:t>
      </w:r>
      <w:r w:rsidRPr="0082476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82476F" w:rsidRDefault="002E7042" w:rsidP="0082476F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76F">
        <w:rPr>
          <w:rFonts w:ascii="Times New Roman" w:hAnsi="Times New Roman" w:cs="Times New Roman"/>
          <w:sz w:val="28"/>
          <w:szCs w:val="28"/>
        </w:rPr>
        <w:t>10</w:t>
      </w:r>
      <w:r w:rsidR="00DD5FE6" w:rsidRPr="0082476F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82476F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82476F">
        <w:rPr>
          <w:rFonts w:ascii="Times New Roman" w:hAnsi="Times New Roman" w:cs="Times New Roman"/>
          <w:sz w:val="28"/>
          <w:szCs w:val="28"/>
        </w:rPr>
        <w:t>)</w:t>
      </w:r>
      <w:r w:rsidR="00240459" w:rsidRPr="0082476F">
        <w:rPr>
          <w:rFonts w:ascii="Times New Roman" w:hAnsi="Times New Roman" w:cs="Times New Roman"/>
          <w:sz w:val="28"/>
          <w:szCs w:val="28"/>
        </w:rPr>
        <w:t>:</w:t>
      </w:r>
      <w:r w:rsidR="00DD5FE6" w:rsidRPr="0082476F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82476F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82476F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82476F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82476F">
        <w:rPr>
          <w:rFonts w:ascii="Times New Roman" w:hAnsi="Times New Roman" w:cs="Times New Roman"/>
          <w:sz w:val="28"/>
          <w:szCs w:val="28"/>
        </w:rPr>
        <w:t>ьного</w:t>
      </w:r>
      <w:r w:rsidR="008F5C9F" w:rsidRPr="0082476F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82476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82476F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82476F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82476F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82476F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E42A7F" w:rsidRPr="0082476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82476F">
        <w:rPr>
          <w:rFonts w:ascii="Times New Roman" w:hAnsi="Times New Roman" w:cs="Times New Roman"/>
          <w:sz w:val="28"/>
          <w:szCs w:val="28"/>
        </w:rPr>
        <w:t>, телефон 8(84656) 2-34-73.</w:t>
      </w:r>
    </w:p>
    <w:p w:rsidR="002E7042" w:rsidRPr="005440C7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RPr="005440C7" w:rsidSect="006674AF">
      <w:headerReference w:type="default" r:id="rId10"/>
      <w:pgSz w:w="11906" w:h="16838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2A9" w:rsidRDefault="009C22A9" w:rsidP="004A6273">
      <w:pPr>
        <w:spacing w:after="0" w:line="240" w:lineRule="auto"/>
      </w:pPr>
      <w:r>
        <w:separator/>
      </w:r>
    </w:p>
  </w:endnote>
  <w:endnote w:type="continuationSeparator" w:id="0">
    <w:p w:rsidR="009C22A9" w:rsidRDefault="009C22A9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2A9" w:rsidRDefault="009C22A9" w:rsidP="004A6273">
      <w:pPr>
        <w:spacing w:after="0" w:line="240" w:lineRule="auto"/>
      </w:pPr>
      <w:r>
        <w:separator/>
      </w:r>
    </w:p>
  </w:footnote>
  <w:footnote w:type="continuationSeparator" w:id="0">
    <w:p w:rsidR="009C22A9" w:rsidRDefault="009C22A9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C867E1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8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249E"/>
    <w:rsid w:val="00024142"/>
    <w:rsid w:val="00026549"/>
    <w:rsid w:val="000378E1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2095D"/>
    <w:rsid w:val="00131A8C"/>
    <w:rsid w:val="00131DFD"/>
    <w:rsid w:val="00151447"/>
    <w:rsid w:val="001538EE"/>
    <w:rsid w:val="00155F80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972A2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674AF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476F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1DC2"/>
    <w:rsid w:val="0089272E"/>
    <w:rsid w:val="008941FD"/>
    <w:rsid w:val="008942DB"/>
    <w:rsid w:val="00895188"/>
    <w:rsid w:val="00897EC7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0DA6"/>
    <w:rsid w:val="0098364A"/>
    <w:rsid w:val="00985F13"/>
    <w:rsid w:val="0098719F"/>
    <w:rsid w:val="009957E9"/>
    <w:rsid w:val="00996770"/>
    <w:rsid w:val="009A0746"/>
    <w:rsid w:val="009A510E"/>
    <w:rsid w:val="009C1FF2"/>
    <w:rsid w:val="009C2049"/>
    <w:rsid w:val="009C22A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9F57D3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379D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473B2"/>
    <w:rsid w:val="00C602B9"/>
    <w:rsid w:val="00C638FD"/>
    <w:rsid w:val="00C765E0"/>
    <w:rsid w:val="00C86001"/>
    <w:rsid w:val="00C86151"/>
    <w:rsid w:val="00C867E1"/>
    <w:rsid w:val="00C86804"/>
    <w:rsid w:val="00C952D6"/>
    <w:rsid w:val="00CA2464"/>
    <w:rsid w:val="00CA701C"/>
    <w:rsid w:val="00CA7122"/>
    <w:rsid w:val="00CA754C"/>
    <w:rsid w:val="00CB26E6"/>
    <w:rsid w:val="00CB5D04"/>
    <w:rsid w:val="00CC554B"/>
    <w:rsid w:val="00CD328E"/>
    <w:rsid w:val="00CD7337"/>
    <w:rsid w:val="00CD76FB"/>
    <w:rsid w:val="00CE7D95"/>
    <w:rsid w:val="00CF1BE8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1BD6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46BE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A4EB4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h23473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Евгений Кузьминский</cp:lastModifiedBy>
  <cp:revision>20</cp:revision>
  <cp:lastPrinted>2017-12-01T07:40:00Z</cp:lastPrinted>
  <dcterms:created xsi:type="dcterms:W3CDTF">2022-01-27T04:25:00Z</dcterms:created>
  <dcterms:modified xsi:type="dcterms:W3CDTF">2022-04-08T12:12:00Z</dcterms:modified>
</cp:coreProperties>
</file>