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FA7" w:rsidRDefault="000C7FA7" w:rsidP="00E43FE8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</w:t>
      </w:r>
    </w:p>
    <w:p w:rsidR="000C7FA7" w:rsidRPr="00E43FE8" w:rsidRDefault="000C7FA7" w:rsidP="00E43FE8">
      <w:pPr>
        <w:pStyle w:val="NoSpacing"/>
        <w:jc w:val="center"/>
        <w:rPr>
          <w:rFonts w:ascii="Times New Roman" w:hAnsi="Times New Roman"/>
        </w:rPr>
      </w:pPr>
      <w:r w:rsidRPr="0029024A">
        <w:rPr>
          <w:rFonts w:ascii="Times New Roman" w:hAnsi="Times New Roman"/>
          <w:szCs w:val="28"/>
        </w:rPr>
        <w:t>ВЫПОЛНЕНИЕ МЕРОПРИЯТИЙ МУНИЦИПАЛЬНОЙ ПРОГРАММЫ</w:t>
      </w:r>
    </w:p>
    <w:p w:rsidR="000C7FA7" w:rsidRDefault="000C7FA7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29024A">
        <w:rPr>
          <w:rFonts w:ascii="Times New Roman" w:hAnsi="Times New Roman"/>
          <w:szCs w:val="28"/>
        </w:rPr>
        <w:t>"</w:t>
      </w:r>
      <w:r>
        <w:rPr>
          <w:rFonts w:ascii="Times New Roman" w:hAnsi="Times New Roman"/>
          <w:b/>
          <w:szCs w:val="28"/>
        </w:rPr>
        <w:t>Управление и распоряжение муниципальным имуществом муниципального района Похвистневский Самарской области</w:t>
      </w:r>
    </w:p>
    <w:p w:rsidR="000C7FA7" w:rsidRPr="0029024A" w:rsidRDefault="000C7FA7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 xml:space="preserve">на 2021 – 2025 годы </w:t>
      </w:r>
      <w:r w:rsidRPr="0029024A">
        <w:rPr>
          <w:rFonts w:ascii="Times New Roman" w:hAnsi="Times New Roman"/>
          <w:szCs w:val="28"/>
        </w:rPr>
        <w:t>"</w:t>
      </w:r>
    </w:p>
    <w:p w:rsidR="000C7FA7" w:rsidRPr="0029024A" w:rsidRDefault="000C7FA7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за  </w:t>
      </w:r>
      <w:r w:rsidRPr="0029024A">
        <w:rPr>
          <w:rFonts w:ascii="Times New Roman" w:hAnsi="Times New Roman"/>
          <w:b/>
          <w:szCs w:val="28"/>
        </w:rPr>
        <w:t>20</w:t>
      </w:r>
      <w:r>
        <w:rPr>
          <w:rFonts w:ascii="Times New Roman" w:hAnsi="Times New Roman"/>
          <w:b/>
          <w:szCs w:val="28"/>
        </w:rPr>
        <w:t>21</w:t>
      </w:r>
      <w:r w:rsidRPr="0029024A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год</w:t>
      </w:r>
    </w:p>
    <w:p w:rsidR="000C7FA7" w:rsidRPr="0029024A" w:rsidRDefault="000C7FA7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0C7FA7" w:rsidRPr="0029024A" w:rsidRDefault="000C7FA7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959"/>
        <w:gridCol w:w="5842"/>
        <w:gridCol w:w="1418"/>
        <w:gridCol w:w="1275"/>
        <w:gridCol w:w="2267"/>
        <w:gridCol w:w="2834"/>
      </w:tblGrid>
      <w:tr w:rsidR="000C7FA7" w:rsidRPr="00953C33" w:rsidTr="00A92636">
        <w:trPr>
          <w:trHeight w:val="6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строки</w:t>
            </w:r>
          </w:p>
        </w:tc>
        <w:tc>
          <w:tcPr>
            <w:tcW w:w="5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0C7FA7" w:rsidRPr="00953C33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Объем расходов на выполнение мероприятия,  тыс. рублей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Причины отклонения</w:t>
            </w:r>
          </w:p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от планового значения</w:t>
            </w:r>
          </w:p>
        </w:tc>
      </w:tr>
      <w:tr w:rsidR="000C7FA7" w:rsidRPr="00953C33" w:rsidTr="00A92636">
        <w:trPr>
          <w:trHeight w:val="400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факт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процент</w:t>
            </w:r>
          </w:p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выполнения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6</w:t>
            </w:r>
          </w:p>
        </w:tc>
      </w:tr>
      <w:tr w:rsidR="000C7FA7" w:rsidRPr="00953C33" w:rsidTr="00F70312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8F2621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8F2621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953C33" w:rsidRDefault="000C7FA7" w:rsidP="00EE7A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ВСЕГО ПО МУНИЦИПАЛЬНОЙ ПРОГРАММЕ «</w:t>
            </w:r>
            <w:r w:rsidRPr="00953C33">
              <w:rPr>
                <w:rFonts w:ascii="Times New Roman" w:hAnsi="Times New Roman"/>
                <w:b/>
                <w:szCs w:val="28"/>
              </w:rPr>
              <w:t>Управление и распоряжение муниципальным имуществом муниципального района Похвистневский Самарской области на 2018 – 2022 годы»</w:t>
            </w:r>
            <w:r w:rsidRPr="00953C33">
              <w:rPr>
                <w:rFonts w:ascii="Times New Roman" w:hAnsi="Times New Roman"/>
                <w:szCs w:val="28"/>
              </w:rPr>
              <w:t>, 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AB20B3" w:rsidRDefault="000C7FA7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31816,6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AB20B3" w:rsidRDefault="000C7FA7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31816,6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AB4F10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0C7FA7" w:rsidRPr="00953C33" w:rsidTr="00F7031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7FA7" w:rsidRPr="008F2621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8F2621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A92636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AB20B3" w:rsidRDefault="000C7FA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31816,6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AB20B3" w:rsidRDefault="000C7FA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31816,6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F70312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8F2621" w:rsidRDefault="000C7F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Cs/>
              </w:rPr>
            </w:pPr>
            <w:r w:rsidRPr="008F2621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Par797"/>
            <w:bookmarkEnd w:id="0"/>
            <w:r w:rsidRPr="00953C33">
              <w:rPr>
                <w:rFonts w:ascii="Times New Roman" w:hAnsi="Times New Roman"/>
                <w:szCs w:val="28"/>
              </w:rPr>
              <w:t xml:space="preserve">ПОДПРОГРАММА 1 </w:t>
            </w:r>
            <w:r w:rsidRPr="00953C33">
              <w:rPr>
                <w:rFonts w:ascii="Times New Roman" w:hAnsi="Times New Roman"/>
                <w:b/>
                <w:szCs w:val="28"/>
              </w:rPr>
              <w:t>«Оценка недвижимости, признания и регулирование отношений муниципальной собственности»</w:t>
            </w:r>
          </w:p>
        </w:tc>
      </w:tr>
      <w:tr w:rsidR="000C7FA7" w:rsidRPr="00953C33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F70312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ВСЕГО ПО ПОДПРОГРАММЕ 1,</w:t>
            </w:r>
          </w:p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szCs w:val="28"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F0332C" w:rsidRDefault="000C7FA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28892,6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F0332C" w:rsidRDefault="000C7FA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28892,6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0C7FA7" w:rsidRPr="00953C33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F70312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A92636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F0332C" w:rsidRDefault="000C7FA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28892,6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F0332C" w:rsidRDefault="000C7FA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28892,6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F70312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A92636" w:rsidRDefault="000C7FA7" w:rsidP="00A926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A92636">
              <w:rPr>
                <w:rFonts w:ascii="Times New Roman" w:hAnsi="Times New Roman"/>
                <w:bCs/>
              </w:rPr>
              <w:t>«</w:t>
            </w:r>
            <w:r>
              <w:rPr>
                <w:rFonts w:ascii="Times New Roman" w:hAnsi="Times New Roman"/>
                <w:bCs/>
              </w:rPr>
              <w:t>Оценка недвижимости, признание прав и регулирование отношений муниципальной собственности»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192,2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F70312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A92636" w:rsidRDefault="000C7FA7" w:rsidP="00EF0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A92636">
              <w:rPr>
                <w:rFonts w:ascii="Times New Roman" w:hAnsi="Times New Roman"/>
                <w:bCs/>
              </w:rPr>
              <w:t>«</w:t>
            </w:r>
            <w:r>
              <w:rPr>
                <w:rFonts w:ascii="Times New Roman" w:hAnsi="Times New Roman"/>
                <w:bCs/>
              </w:rPr>
              <w:t>Проведение кадастровых работ по межеванию земельных участков, кадастровых работ по разделу земельных участков»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F70312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537795" w:rsidRDefault="000C7FA7" w:rsidP="003112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537795">
              <w:rPr>
                <w:rFonts w:ascii="Times New Roman" w:hAnsi="Times New Roman"/>
                <w:bCs/>
              </w:rPr>
              <w:t>«</w:t>
            </w:r>
            <w:r>
              <w:rPr>
                <w:rFonts w:ascii="Times New Roman" w:hAnsi="Times New Roman"/>
                <w:bCs/>
              </w:rPr>
              <w:t xml:space="preserve">Публикация официальной информации, извещений  в газете «Волжская коммуна», публикация сведений по МУП «Фонд содействие  развитию АПК»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97,8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97,8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537795" w:rsidRDefault="000C7FA7" w:rsidP="00212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«Подготовка актов обследования в целях снятия объектов недвижимого имущества с кадастрового учета»»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Default="000C7FA7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Default="000C7FA7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Default="000C7FA7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F70312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F70312" w:rsidRDefault="000C7F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D115F5" w:rsidRDefault="000C7FA7" w:rsidP="003112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«Работы, услуги по содержанию имущества»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 w:rsidP="00CC33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221,5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221,5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F70312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F70312" w:rsidRDefault="000C7FA7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F0332C" w:rsidRDefault="000C7FA7" w:rsidP="00D67E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0332C">
              <w:rPr>
                <w:rFonts w:ascii="Times New Roman" w:hAnsi="Times New Roman"/>
                <w:bCs/>
              </w:rPr>
              <w:t>«</w:t>
            </w:r>
            <w:r>
              <w:rPr>
                <w:rFonts w:ascii="Times New Roman" w:hAnsi="Times New Roman"/>
                <w:bCs/>
              </w:rPr>
              <w:t>Оплата за содержание и текущий ремонт общего имущества»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658,0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658,0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F70312" w:rsidRDefault="000C7FA7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62DB4" w:rsidRDefault="000C7FA7" w:rsidP="00D67E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262DB4">
              <w:rPr>
                <w:rFonts w:ascii="Times New Roman" w:hAnsi="Times New Roman"/>
                <w:bCs/>
              </w:rPr>
              <w:t>«</w:t>
            </w:r>
            <w:r>
              <w:rPr>
                <w:rFonts w:ascii="Times New Roman" w:hAnsi="Times New Roman"/>
                <w:bCs/>
              </w:rPr>
              <w:t>НДС от продажи недвижимого и движимого имущества»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150,0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D67E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«Приобретение материальных запасов»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9566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4,6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D944CC" w:rsidRDefault="000C7FA7" w:rsidP="009566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«Коммунальные услуги»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212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«Предоставление субсидий МУПП ЖКХ Похвистневского района»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27400,0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27400,0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212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«Прочее»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37,5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37,5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Default="000C7FA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9F697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7" w:rsidRPr="00F70312" w:rsidRDefault="000C7FA7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332C">
              <w:rPr>
                <w:rFonts w:ascii="Times New Roman" w:hAnsi="Times New Roman"/>
                <w:bCs/>
              </w:rPr>
              <w:t>ПО</w:t>
            </w:r>
            <w:r>
              <w:rPr>
                <w:rFonts w:ascii="Times New Roman" w:hAnsi="Times New Roman"/>
                <w:bCs/>
              </w:rPr>
              <w:t xml:space="preserve">ДПРОГРАММА 2 </w:t>
            </w:r>
            <w:r w:rsidRPr="003B4981">
              <w:rPr>
                <w:rFonts w:ascii="Times New Roman" w:hAnsi="Times New Roman"/>
                <w:b/>
                <w:bCs/>
              </w:rPr>
              <w:t>«</w:t>
            </w:r>
            <w:r>
              <w:rPr>
                <w:rFonts w:ascii="Times New Roman" w:hAnsi="Times New Roman"/>
                <w:b/>
                <w:bCs/>
              </w:rPr>
              <w:t>Содержание Комитета по управлению муниципальным имуществом Администрации муниципального района Похвистневский Самарской области»</w:t>
            </w:r>
          </w:p>
        </w:tc>
      </w:tr>
      <w:tr w:rsidR="000C7FA7" w:rsidRPr="00953C33" w:rsidTr="00A92636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F70312" w:rsidRDefault="000C7FA7" w:rsidP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0332C">
              <w:rPr>
                <w:rFonts w:ascii="Times New Roman" w:hAnsi="Times New Roman"/>
                <w:bCs/>
              </w:rPr>
              <w:t xml:space="preserve">ВСЕГО </w:t>
            </w:r>
            <w:r>
              <w:rPr>
                <w:rFonts w:ascii="Times New Roman" w:hAnsi="Times New Roman"/>
                <w:bCs/>
              </w:rPr>
              <w:t xml:space="preserve">ПО ПОДПРОГРАММЕ 2, </w:t>
            </w:r>
          </w:p>
          <w:p w:rsidR="000C7FA7" w:rsidRPr="00F0332C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3B4981" w:rsidRDefault="000C7FA7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2924,0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3B4981" w:rsidRDefault="000C7FA7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2924,0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7FA7" w:rsidRPr="00953C33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F70312" w:rsidRDefault="000C7FA7" w:rsidP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C33">
              <w:rPr>
                <w:rFonts w:ascii="Times New Roman" w:hAnsi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3B4981" w:rsidRDefault="000C7FA7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2924,0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3B4981" w:rsidRDefault="000C7FA7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2924,0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FA7" w:rsidRPr="0029024A" w:rsidRDefault="000C7F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0C7FA7" w:rsidRDefault="000C7FA7" w:rsidP="0029024A">
      <w:pPr>
        <w:rPr>
          <w:rFonts w:ascii="Times New Roman" w:hAnsi="Times New Roman"/>
          <w:szCs w:val="28"/>
        </w:rPr>
      </w:pPr>
    </w:p>
    <w:p w:rsidR="000C7FA7" w:rsidRPr="0029024A" w:rsidRDefault="000C7FA7" w:rsidP="0029024A">
      <w:pPr>
        <w:rPr>
          <w:rFonts w:ascii="Times New Roman" w:hAnsi="Times New Roman"/>
          <w:szCs w:val="28"/>
        </w:rPr>
        <w:sectPr w:rsidR="000C7FA7" w:rsidRPr="0029024A" w:rsidSect="00FD14F5">
          <w:pgSz w:w="16838" w:h="11905" w:orient="landscape"/>
          <w:pgMar w:top="907" w:right="1134" w:bottom="284" w:left="1134" w:header="720" w:footer="720" w:gutter="0"/>
          <w:cols w:space="720"/>
        </w:sectPr>
      </w:pPr>
      <w:r>
        <w:rPr>
          <w:rFonts w:ascii="Times New Roman" w:hAnsi="Times New Roman"/>
          <w:szCs w:val="28"/>
        </w:rPr>
        <w:t xml:space="preserve">               </w:t>
      </w:r>
    </w:p>
    <w:p w:rsidR="000C7FA7" w:rsidRPr="0029024A" w:rsidRDefault="000C7FA7">
      <w:pPr>
        <w:rPr>
          <w:rFonts w:ascii="Times New Roman" w:hAnsi="Times New Roman"/>
        </w:rPr>
      </w:pPr>
    </w:p>
    <w:sectPr w:rsidR="000C7FA7" w:rsidRPr="0029024A" w:rsidSect="002902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024A"/>
    <w:rsid w:val="000023C0"/>
    <w:rsid w:val="000435B4"/>
    <w:rsid w:val="000C7FA7"/>
    <w:rsid w:val="00135E61"/>
    <w:rsid w:val="00197BE6"/>
    <w:rsid w:val="001A0C0F"/>
    <w:rsid w:val="00212E90"/>
    <w:rsid w:val="00262DB4"/>
    <w:rsid w:val="0026719B"/>
    <w:rsid w:val="0029024A"/>
    <w:rsid w:val="002E27D3"/>
    <w:rsid w:val="003112C9"/>
    <w:rsid w:val="003B4981"/>
    <w:rsid w:val="004122B4"/>
    <w:rsid w:val="0041388C"/>
    <w:rsid w:val="00490240"/>
    <w:rsid w:val="004B2857"/>
    <w:rsid w:val="005116A4"/>
    <w:rsid w:val="00537795"/>
    <w:rsid w:val="0059606C"/>
    <w:rsid w:val="005B5394"/>
    <w:rsid w:val="005F041A"/>
    <w:rsid w:val="006064EE"/>
    <w:rsid w:val="00641AEA"/>
    <w:rsid w:val="006F440B"/>
    <w:rsid w:val="0073408A"/>
    <w:rsid w:val="007B0677"/>
    <w:rsid w:val="007D70DC"/>
    <w:rsid w:val="00826D66"/>
    <w:rsid w:val="008D4E83"/>
    <w:rsid w:val="008F2621"/>
    <w:rsid w:val="00953C33"/>
    <w:rsid w:val="00956652"/>
    <w:rsid w:val="00974607"/>
    <w:rsid w:val="00974F71"/>
    <w:rsid w:val="009F6973"/>
    <w:rsid w:val="00A44087"/>
    <w:rsid w:val="00A92636"/>
    <w:rsid w:val="00AB20B3"/>
    <w:rsid w:val="00AB4F10"/>
    <w:rsid w:val="00AD1570"/>
    <w:rsid w:val="00AE317B"/>
    <w:rsid w:val="00AE5A0B"/>
    <w:rsid w:val="00B104D7"/>
    <w:rsid w:val="00B44FC4"/>
    <w:rsid w:val="00B51E3F"/>
    <w:rsid w:val="00BB0E83"/>
    <w:rsid w:val="00CC33BA"/>
    <w:rsid w:val="00D115F5"/>
    <w:rsid w:val="00D170A3"/>
    <w:rsid w:val="00D67E40"/>
    <w:rsid w:val="00D9182D"/>
    <w:rsid w:val="00D92B1F"/>
    <w:rsid w:val="00D944CC"/>
    <w:rsid w:val="00D94A35"/>
    <w:rsid w:val="00DC7CFF"/>
    <w:rsid w:val="00DE706E"/>
    <w:rsid w:val="00DF234A"/>
    <w:rsid w:val="00DF3BE7"/>
    <w:rsid w:val="00E42CCF"/>
    <w:rsid w:val="00E43FE8"/>
    <w:rsid w:val="00E80D92"/>
    <w:rsid w:val="00E91B65"/>
    <w:rsid w:val="00EC39BE"/>
    <w:rsid w:val="00EE3DFC"/>
    <w:rsid w:val="00EE7A8E"/>
    <w:rsid w:val="00EF0B30"/>
    <w:rsid w:val="00F0332C"/>
    <w:rsid w:val="00F70312"/>
    <w:rsid w:val="00F776F4"/>
    <w:rsid w:val="00FD1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CC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E5A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6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277</TotalTime>
  <Pages>3</Pages>
  <Words>335</Words>
  <Characters>1916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Валентина Диц</cp:lastModifiedBy>
  <cp:revision>49</cp:revision>
  <cp:lastPrinted>2021-02-16T11:13:00Z</cp:lastPrinted>
  <dcterms:created xsi:type="dcterms:W3CDTF">2016-02-10T07:21:00Z</dcterms:created>
  <dcterms:modified xsi:type="dcterms:W3CDTF">2022-02-10T12:01:00Z</dcterms:modified>
</cp:coreProperties>
</file>