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93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236"/>
        <w:gridCol w:w="3876"/>
        <w:gridCol w:w="192"/>
        <w:gridCol w:w="91"/>
        <w:gridCol w:w="525"/>
        <w:gridCol w:w="64"/>
        <w:gridCol w:w="174"/>
        <w:gridCol w:w="64"/>
        <w:gridCol w:w="4571"/>
        <w:gridCol w:w="64"/>
        <w:gridCol w:w="172"/>
        <w:gridCol w:w="64"/>
      </w:tblGrid>
      <w:tr w:rsidR="00BB12EC" w:rsidTr="00590943">
        <w:trPr>
          <w:gridAfter w:val="1"/>
          <w:wAfter w:w="64" w:type="dxa"/>
          <w:trHeight w:val="719"/>
        </w:trPr>
        <w:tc>
          <w:tcPr>
            <w:tcW w:w="4304" w:type="dxa"/>
            <w:gridSpan w:val="3"/>
            <w:vMerge w:val="restart"/>
          </w:tcPr>
          <w:p w:rsidR="00BB12EC" w:rsidRDefault="00BB12EC" w:rsidP="00590943">
            <w:pPr>
              <w:jc w:val="center"/>
            </w:pPr>
          </w:p>
          <w:p w:rsidR="00BB12EC" w:rsidRDefault="00BB12EC" w:rsidP="00590943">
            <w:pPr>
              <w:jc w:val="center"/>
            </w:pPr>
          </w:p>
          <w:p w:rsidR="00BB12EC" w:rsidRDefault="00BB12EC" w:rsidP="00590943">
            <w:pPr>
              <w:jc w:val="center"/>
            </w:pPr>
          </w:p>
          <w:p w:rsidR="00BB12EC" w:rsidRDefault="00BB12EC" w:rsidP="00590943">
            <w:pPr>
              <w:jc w:val="center"/>
            </w:pPr>
          </w:p>
          <w:p w:rsidR="00BB12EC" w:rsidRDefault="00BB12EC" w:rsidP="00590943">
            <w:pPr>
              <w:shd w:val="clear" w:color="auto" w:fill="FFFFFF"/>
              <w:jc w:val="center"/>
              <w:rPr>
                <w:rFonts w:ascii="Arial Black" w:hAnsi="Arial Black" w:cs="Tahoma"/>
                <w:spacing w:val="28"/>
                <w:sz w:val="26"/>
                <w:szCs w:val="26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775969E0" wp14:editId="3C3FAE09">
                  <wp:simplePos x="0" y="0"/>
                  <wp:positionH relativeFrom="column">
                    <wp:posOffset>1031240</wp:posOffset>
                  </wp:positionH>
                  <wp:positionV relativeFrom="paragraph">
                    <wp:posOffset>-661670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Black" w:hAnsi="Arial Black" w:cs="Tahoma"/>
                <w:spacing w:val="28"/>
                <w:sz w:val="26"/>
                <w:szCs w:val="26"/>
              </w:rPr>
              <w:t>АДМИНИСТРАЦИЯ</w:t>
            </w:r>
          </w:p>
          <w:p w:rsidR="00BB12EC" w:rsidRDefault="00BB12EC" w:rsidP="00590943">
            <w:pPr>
              <w:shd w:val="clear" w:color="auto" w:fill="FFFFFF"/>
              <w:spacing w:before="67" w:line="288" w:lineRule="exact"/>
              <w:jc w:val="center"/>
              <w:rPr>
                <w:rFonts w:ascii="Arial Narrow" w:hAnsi="Arial Narrow"/>
                <w:b/>
                <w:spacing w:val="-7"/>
                <w:sz w:val="23"/>
                <w:szCs w:val="23"/>
              </w:rPr>
            </w:pPr>
            <w:r>
              <w:rPr>
                <w:rFonts w:ascii="Arial Narrow" w:hAnsi="Arial Narrow"/>
                <w:b/>
                <w:spacing w:val="-7"/>
                <w:sz w:val="23"/>
                <w:szCs w:val="23"/>
              </w:rPr>
              <w:t>муниципального района Похвистневский</w:t>
            </w:r>
          </w:p>
          <w:p w:rsidR="00BB12EC" w:rsidRDefault="00BB12EC" w:rsidP="00590943">
            <w:pPr>
              <w:shd w:val="clear" w:color="auto" w:fill="FFFFFF"/>
              <w:spacing w:before="67" w:line="288" w:lineRule="exact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Самарской области</w:t>
            </w:r>
          </w:p>
          <w:p w:rsidR="00BB12EC" w:rsidRDefault="00BB12EC" w:rsidP="00590943">
            <w:pPr>
              <w:shd w:val="clear" w:color="auto" w:fill="FFFFFF"/>
              <w:jc w:val="center"/>
              <w:rPr>
                <w:rFonts w:ascii="Verdana" w:hAnsi="Verdana"/>
                <w:sz w:val="10"/>
                <w:szCs w:val="10"/>
              </w:rPr>
            </w:pPr>
          </w:p>
          <w:p w:rsidR="00BB12EC" w:rsidRPr="007E1F1A" w:rsidRDefault="00BB12EC" w:rsidP="00590943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32"/>
                <w:szCs w:val="16"/>
              </w:rPr>
            </w:pPr>
            <w:r w:rsidRPr="007E1F1A">
              <w:rPr>
                <w:rFonts w:ascii="Times New Roman" w:hAnsi="Times New Roman" w:cs="Times New Roman"/>
                <w:b/>
                <w:sz w:val="32"/>
                <w:szCs w:val="16"/>
              </w:rPr>
              <w:t>ПОСТАНОВЛЕНИЕ</w:t>
            </w:r>
          </w:p>
          <w:p w:rsidR="00BB12EC" w:rsidRDefault="00BB12EC" w:rsidP="00590943">
            <w:pPr>
              <w:shd w:val="clear" w:color="auto" w:fill="FFFFFF"/>
              <w:jc w:val="center"/>
              <w:rPr>
                <w:rFonts w:ascii="Courier" w:hAnsi="Courier"/>
                <w:sz w:val="14"/>
                <w:szCs w:val="14"/>
              </w:rPr>
            </w:pPr>
          </w:p>
          <w:tbl>
            <w:tblPr>
              <w:tblW w:w="4260" w:type="dxa"/>
              <w:tblLayout w:type="fixed"/>
              <w:tblLook w:val="01E0" w:firstRow="1" w:lastRow="1" w:firstColumn="1" w:lastColumn="1" w:noHBand="0" w:noVBand="0"/>
            </w:tblPr>
            <w:tblGrid>
              <w:gridCol w:w="628"/>
              <w:gridCol w:w="1350"/>
              <w:gridCol w:w="426"/>
              <w:gridCol w:w="303"/>
              <w:gridCol w:w="1553"/>
            </w:tblGrid>
            <w:tr w:rsidR="00BB12EC" w:rsidTr="00590943">
              <w:tc>
                <w:tcPr>
                  <w:tcW w:w="197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B12EC" w:rsidRPr="00226C64" w:rsidRDefault="00226C64" w:rsidP="00590943">
                  <w:pPr>
                    <w:spacing w:before="67"/>
                    <w:jc w:val="center"/>
                    <w:rPr>
                      <w:sz w:val="28"/>
                      <w:szCs w:val="28"/>
                    </w:rPr>
                  </w:pPr>
                  <w:bookmarkStart w:id="0" w:name="_GoBack"/>
                  <w:r w:rsidRPr="00226C64">
                    <w:rPr>
                      <w:sz w:val="28"/>
                      <w:szCs w:val="28"/>
                    </w:rPr>
                    <w:t>30.12.2021</w:t>
                  </w:r>
                  <w:bookmarkEnd w:id="0"/>
                </w:p>
              </w:tc>
              <w:tc>
                <w:tcPr>
                  <w:tcW w:w="426" w:type="dxa"/>
                  <w:hideMark/>
                </w:tcPr>
                <w:p w:rsidR="00BB12EC" w:rsidRDefault="00BB12EC" w:rsidP="00590943">
                  <w:pPr>
                    <w:spacing w:before="67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185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B12EC" w:rsidRPr="00226C64" w:rsidRDefault="00226C64" w:rsidP="00590943">
                  <w:pPr>
                    <w:spacing w:before="67"/>
                    <w:jc w:val="center"/>
                    <w:rPr>
                      <w:sz w:val="28"/>
                      <w:szCs w:val="28"/>
                    </w:rPr>
                  </w:pPr>
                  <w:r w:rsidRPr="00226C64">
                    <w:rPr>
                      <w:sz w:val="28"/>
                      <w:szCs w:val="28"/>
                    </w:rPr>
                    <w:t>1105</w:t>
                  </w:r>
                </w:p>
              </w:tc>
            </w:tr>
            <w:tr w:rsidR="00BB12EC" w:rsidTr="00590943">
              <w:tc>
                <w:tcPr>
                  <w:tcW w:w="62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BB12EC" w:rsidRDefault="00BB12EC" w:rsidP="00590943">
                  <w:pPr>
                    <w:spacing w:before="67"/>
                    <w:ind w:left="-200"/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2079" w:type="dxa"/>
                  <w:gridSpan w:val="3"/>
                  <w:tcBorders>
                    <w:top w:val="nil"/>
                    <w:left w:val="nil"/>
                  </w:tcBorders>
                </w:tcPr>
                <w:p w:rsidR="00BB12EC" w:rsidRPr="000E2804" w:rsidRDefault="00BB12EC" w:rsidP="00590943">
                  <w:pPr>
                    <w:spacing w:before="67"/>
                    <w:ind w:left="-109" w:right="-137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</w:p>
                <w:p w:rsidR="00BB12EC" w:rsidRPr="000E2804" w:rsidRDefault="00EF3164" w:rsidP="00EF3164">
                  <w:pPr>
                    <w:spacing w:before="67"/>
                    <w:ind w:left="-109" w:right="-137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 w:rsidRPr="000E2804">
                    <w:rPr>
                      <w:rFonts w:ascii="Times New Roman" w:hAnsi="Times New Roman" w:cs="Times New Roman"/>
                      <w:sz w:val="22"/>
                    </w:rPr>
                    <w:t>г.</w:t>
                  </w:r>
                  <w:r w:rsidR="00BB12EC" w:rsidRPr="000E2804">
                    <w:rPr>
                      <w:rFonts w:ascii="Times New Roman" w:hAnsi="Times New Roman" w:cs="Times New Roman"/>
                      <w:sz w:val="22"/>
                    </w:rPr>
                    <w:t xml:space="preserve"> По</w:t>
                  </w:r>
                  <w:r w:rsidRPr="000E2804">
                    <w:rPr>
                      <w:rFonts w:ascii="Times New Roman" w:hAnsi="Times New Roman" w:cs="Times New Roman"/>
                      <w:sz w:val="22"/>
                    </w:rPr>
                    <w:t>хвистнево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right w:val="nil"/>
                  </w:tcBorders>
                </w:tcPr>
                <w:p w:rsidR="00BB12EC" w:rsidRDefault="00BB12EC" w:rsidP="00590943">
                  <w:pPr>
                    <w:spacing w:before="67"/>
                    <w:jc w:val="center"/>
                  </w:pPr>
                </w:p>
              </w:tc>
            </w:tr>
          </w:tbl>
          <w:p w:rsidR="00BB12EC" w:rsidRDefault="00BB12EC" w:rsidP="00590943">
            <w:pPr>
              <w:jc w:val="center"/>
            </w:pPr>
          </w:p>
        </w:tc>
        <w:tc>
          <w:tcPr>
            <w:tcW w:w="616" w:type="dxa"/>
            <w:gridSpan w:val="2"/>
            <w:vMerge w:val="restart"/>
          </w:tcPr>
          <w:p w:rsidR="00BB12EC" w:rsidRDefault="00BB12EC" w:rsidP="00590943"/>
        </w:tc>
        <w:tc>
          <w:tcPr>
            <w:tcW w:w="4873" w:type="dxa"/>
            <w:gridSpan w:val="4"/>
          </w:tcPr>
          <w:p w:rsidR="00BB12EC" w:rsidRDefault="00BB12EC" w:rsidP="00590943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gridSpan w:val="2"/>
          </w:tcPr>
          <w:p w:rsidR="00BB12EC" w:rsidRDefault="00BB12EC" w:rsidP="00590943"/>
        </w:tc>
      </w:tr>
      <w:tr w:rsidR="00BB12EC" w:rsidTr="00590943">
        <w:trPr>
          <w:gridAfter w:val="1"/>
          <w:wAfter w:w="64" w:type="dxa"/>
          <w:trHeight w:val="180"/>
        </w:trPr>
        <w:tc>
          <w:tcPr>
            <w:tcW w:w="4304" w:type="dxa"/>
            <w:gridSpan w:val="3"/>
            <w:vMerge/>
            <w:vAlign w:val="center"/>
            <w:hideMark/>
          </w:tcPr>
          <w:p w:rsidR="00BB12EC" w:rsidRDefault="00BB12EC" w:rsidP="00590943"/>
        </w:tc>
        <w:tc>
          <w:tcPr>
            <w:tcW w:w="616" w:type="dxa"/>
            <w:gridSpan w:val="2"/>
            <w:vMerge/>
            <w:vAlign w:val="center"/>
            <w:hideMark/>
          </w:tcPr>
          <w:p w:rsidR="00BB12EC" w:rsidRDefault="00BB12EC" w:rsidP="00590943"/>
        </w:tc>
        <w:tc>
          <w:tcPr>
            <w:tcW w:w="238" w:type="dxa"/>
            <w:gridSpan w:val="2"/>
            <w:tcBorders>
              <w:bottom w:val="nil"/>
              <w:right w:val="nil"/>
            </w:tcBorders>
          </w:tcPr>
          <w:p w:rsidR="00BB12EC" w:rsidRDefault="00BB12EC" w:rsidP="00590943">
            <w:pPr>
              <w:ind w:left="-142" w:right="-108"/>
            </w:pPr>
          </w:p>
        </w:tc>
        <w:tc>
          <w:tcPr>
            <w:tcW w:w="4635" w:type="dxa"/>
            <w:gridSpan w:val="2"/>
            <w:vMerge w:val="restart"/>
          </w:tcPr>
          <w:p w:rsidR="00BB12EC" w:rsidRDefault="00BB12EC" w:rsidP="00590943">
            <w:pPr>
              <w:rPr>
                <w:sz w:val="28"/>
                <w:szCs w:val="28"/>
              </w:rPr>
            </w:pPr>
          </w:p>
          <w:p w:rsidR="00BB12EC" w:rsidRDefault="00BB12EC" w:rsidP="00590943">
            <w:pPr>
              <w:jc w:val="right"/>
              <w:rPr>
                <w:sz w:val="28"/>
                <w:szCs w:val="28"/>
              </w:rPr>
            </w:pPr>
          </w:p>
          <w:p w:rsidR="00BB12EC" w:rsidRDefault="00BB12EC" w:rsidP="00590943">
            <w:pPr>
              <w:rPr>
                <w:sz w:val="28"/>
                <w:szCs w:val="28"/>
              </w:rPr>
            </w:pPr>
          </w:p>
          <w:p w:rsidR="00BB12EC" w:rsidRDefault="00BB12EC" w:rsidP="00590943">
            <w:pPr>
              <w:rPr>
                <w:sz w:val="28"/>
                <w:szCs w:val="28"/>
              </w:rPr>
            </w:pPr>
          </w:p>
          <w:p w:rsidR="00BB12EC" w:rsidRDefault="00BB12EC" w:rsidP="0059094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left w:val="nil"/>
              <w:bottom w:val="nil"/>
            </w:tcBorders>
          </w:tcPr>
          <w:p w:rsidR="00BB12EC" w:rsidRDefault="00BB12EC" w:rsidP="00590943"/>
        </w:tc>
      </w:tr>
      <w:tr w:rsidR="00BB12EC" w:rsidTr="003A273F">
        <w:trPr>
          <w:gridAfter w:val="1"/>
          <w:wAfter w:w="64" w:type="dxa"/>
          <w:trHeight w:val="2876"/>
        </w:trPr>
        <w:tc>
          <w:tcPr>
            <w:tcW w:w="4304" w:type="dxa"/>
            <w:gridSpan w:val="3"/>
            <w:vMerge/>
            <w:vAlign w:val="center"/>
            <w:hideMark/>
          </w:tcPr>
          <w:p w:rsidR="00BB12EC" w:rsidRDefault="00BB12EC" w:rsidP="00590943"/>
        </w:tc>
        <w:tc>
          <w:tcPr>
            <w:tcW w:w="616" w:type="dxa"/>
            <w:gridSpan w:val="2"/>
            <w:vMerge/>
            <w:vAlign w:val="center"/>
            <w:hideMark/>
          </w:tcPr>
          <w:p w:rsidR="00BB12EC" w:rsidRDefault="00BB12EC" w:rsidP="00590943"/>
        </w:tc>
        <w:tc>
          <w:tcPr>
            <w:tcW w:w="238" w:type="dxa"/>
            <w:gridSpan w:val="2"/>
          </w:tcPr>
          <w:p w:rsidR="00BB12EC" w:rsidRDefault="00BB12EC" w:rsidP="00590943"/>
        </w:tc>
        <w:tc>
          <w:tcPr>
            <w:tcW w:w="4635" w:type="dxa"/>
            <w:gridSpan w:val="2"/>
            <w:vMerge/>
            <w:vAlign w:val="center"/>
            <w:hideMark/>
          </w:tcPr>
          <w:p w:rsidR="00BB12EC" w:rsidRDefault="00BB12EC" w:rsidP="00590943">
            <w:pPr>
              <w:rPr>
                <w:b/>
                <w:sz w:val="28"/>
                <w:szCs w:val="28"/>
              </w:rPr>
            </w:pPr>
          </w:p>
        </w:tc>
        <w:tc>
          <w:tcPr>
            <w:tcW w:w="236" w:type="dxa"/>
            <w:gridSpan w:val="2"/>
          </w:tcPr>
          <w:p w:rsidR="00BB12EC" w:rsidRDefault="00BB12EC" w:rsidP="00590943"/>
        </w:tc>
      </w:tr>
      <w:tr w:rsidR="00BB12EC" w:rsidTr="00A61673">
        <w:trPr>
          <w:trHeight w:val="8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12EC" w:rsidRDefault="00BB12EC" w:rsidP="00590943">
            <w:pPr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3876" w:type="dxa"/>
          </w:tcPr>
          <w:p w:rsidR="00BB12EC" w:rsidRDefault="00BB12EC" w:rsidP="00590943">
            <w:pPr>
              <w:jc w:val="center"/>
              <w:rPr>
                <w:noProof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B12EC" w:rsidRDefault="00BB12EC" w:rsidP="00590943">
            <w:pPr>
              <w:ind w:firstLine="411"/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589" w:type="dxa"/>
            <w:gridSpan w:val="2"/>
            <w:vAlign w:val="center"/>
            <w:hideMark/>
          </w:tcPr>
          <w:p w:rsidR="00BB12EC" w:rsidRDefault="00BB12EC" w:rsidP="00590943"/>
        </w:tc>
        <w:tc>
          <w:tcPr>
            <w:tcW w:w="238" w:type="dxa"/>
            <w:gridSpan w:val="2"/>
            <w:vAlign w:val="center"/>
            <w:hideMark/>
          </w:tcPr>
          <w:p w:rsidR="00BB12EC" w:rsidRDefault="00BB12EC" w:rsidP="00590943"/>
        </w:tc>
        <w:tc>
          <w:tcPr>
            <w:tcW w:w="4635" w:type="dxa"/>
            <w:gridSpan w:val="2"/>
            <w:vAlign w:val="center"/>
            <w:hideMark/>
          </w:tcPr>
          <w:p w:rsidR="00BB12EC" w:rsidRDefault="00BB12EC" w:rsidP="00590943">
            <w:pPr>
              <w:rPr>
                <w:b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BB12EC" w:rsidRDefault="00BB12EC" w:rsidP="00590943"/>
        </w:tc>
      </w:tr>
    </w:tbl>
    <w:p w:rsidR="00BB12EC" w:rsidRPr="00D63197" w:rsidRDefault="00BB12EC" w:rsidP="00BB12EC">
      <w:pPr>
        <w:rPr>
          <w:vanish/>
        </w:rPr>
      </w:pPr>
    </w:p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4537"/>
        <w:gridCol w:w="5352"/>
      </w:tblGrid>
      <w:tr w:rsidR="00BB12EC" w:rsidRPr="005C10FD" w:rsidTr="00A61673">
        <w:tc>
          <w:tcPr>
            <w:tcW w:w="4537" w:type="dxa"/>
            <w:shd w:val="clear" w:color="auto" w:fill="auto"/>
          </w:tcPr>
          <w:p w:rsidR="00BB12EC" w:rsidRPr="005C10FD" w:rsidRDefault="00BB12EC" w:rsidP="005C10FD">
            <w:pPr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5C10FD">
              <w:rPr>
                <w:rFonts w:ascii="Times New Roman" w:hAnsi="Times New Roman"/>
                <w:color w:val="000000"/>
                <w:sz w:val="24"/>
                <w:szCs w:val="26"/>
              </w:rPr>
              <w:t xml:space="preserve">      </w:t>
            </w:r>
            <w:r w:rsidR="003A273F" w:rsidRPr="005C10FD">
              <w:rPr>
                <w:rFonts w:ascii="Times New Roman" w:hAnsi="Times New Roman"/>
                <w:color w:val="000000"/>
                <w:sz w:val="24"/>
                <w:szCs w:val="26"/>
              </w:rPr>
              <w:t>О внесении изменений в Муниципальную программу «Комплексное развитие сельских территорий муниципального района Похвистневский С</w:t>
            </w:r>
            <w:r w:rsidR="005C10FD">
              <w:rPr>
                <w:rFonts w:ascii="Times New Roman" w:hAnsi="Times New Roman"/>
                <w:color w:val="000000"/>
                <w:sz w:val="24"/>
                <w:szCs w:val="26"/>
              </w:rPr>
              <w:t>амарской области на 2020-2025 годы</w:t>
            </w:r>
            <w:r w:rsidR="003A273F" w:rsidRPr="005C10FD">
              <w:rPr>
                <w:rFonts w:ascii="Times New Roman" w:hAnsi="Times New Roman"/>
                <w:color w:val="000000"/>
                <w:sz w:val="24"/>
                <w:szCs w:val="26"/>
              </w:rPr>
              <w:t>»</w:t>
            </w:r>
          </w:p>
        </w:tc>
        <w:tc>
          <w:tcPr>
            <w:tcW w:w="5352" w:type="dxa"/>
            <w:shd w:val="clear" w:color="auto" w:fill="auto"/>
          </w:tcPr>
          <w:p w:rsidR="00BB12EC" w:rsidRPr="005C10FD" w:rsidRDefault="00BB12EC" w:rsidP="00590943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4B2567" w:rsidRPr="005C10FD" w:rsidRDefault="004B2567" w:rsidP="005C10FD">
      <w:pPr>
        <w:spacing w:line="300" w:lineRule="auto"/>
        <w:rPr>
          <w:rFonts w:ascii="Times New Roman" w:hAnsi="Times New Roman" w:cs="Times New Roman"/>
          <w:sz w:val="28"/>
          <w:szCs w:val="24"/>
        </w:rPr>
      </w:pPr>
    </w:p>
    <w:p w:rsidR="003A273F" w:rsidRDefault="003A273F" w:rsidP="005C10FD">
      <w:pPr>
        <w:spacing w:line="300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5C10FD">
        <w:rPr>
          <w:rFonts w:ascii="Times New Roman" w:hAnsi="Times New Roman" w:cs="Times New Roman"/>
          <w:sz w:val="28"/>
          <w:szCs w:val="26"/>
        </w:rPr>
        <w:tab/>
      </w:r>
      <w:r w:rsidR="005C10FD">
        <w:rPr>
          <w:rFonts w:ascii="Times New Roman" w:hAnsi="Times New Roman" w:cs="Times New Roman"/>
          <w:sz w:val="28"/>
        </w:rPr>
        <w:t xml:space="preserve">В целях актуализации и приведения в соответствие </w:t>
      </w:r>
      <w:r w:rsidRPr="005C10FD">
        <w:rPr>
          <w:rFonts w:ascii="Times New Roman" w:hAnsi="Times New Roman" w:cs="Times New Roman"/>
          <w:sz w:val="28"/>
          <w:szCs w:val="26"/>
        </w:rPr>
        <w:t xml:space="preserve">с постановлением Правительства Самарской области от 27.11.2019 № 864 «Об утверждении государственной программы Самарской области «Комплексное развитие сельских территорий Самарской области на 2020-2025 годы», со статьей 179 Бюджетного кодекса Российской Федерации, </w:t>
      </w:r>
      <w:r w:rsidR="004231B9">
        <w:rPr>
          <w:rFonts w:ascii="Times New Roman" w:hAnsi="Times New Roman" w:cs="Times New Roman"/>
          <w:sz w:val="28"/>
          <w:szCs w:val="26"/>
        </w:rPr>
        <w:t xml:space="preserve">Законом Самарской области от 01.12.2021 № 95-ГД «Об Областном бюджете на 2022 год и плановый период 2023 и 2024 годов», </w:t>
      </w:r>
      <w:r w:rsidRPr="005C10FD">
        <w:rPr>
          <w:rFonts w:ascii="Times New Roman" w:hAnsi="Times New Roman" w:cs="Times New Roman"/>
          <w:sz w:val="28"/>
          <w:szCs w:val="26"/>
        </w:rPr>
        <w:t>Постановлением Администрации муниципального района Похвистневский 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</w:t>
      </w:r>
      <w:r w:rsidR="00387E21">
        <w:rPr>
          <w:rFonts w:ascii="Times New Roman" w:hAnsi="Times New Roman" w:cs="Times New Roman"/>
          <w:sz w:val="28"/>
          <w:szCs w:val="26"/>
        </w:rPr>
        <w:t xml:space="preserve">», </w:t>
      </w:r>
      <w:r w:rsidRPr="005C10FD">
        <w:rPr>
          <w:rFonts w:ascii="Times New Roman" w:hAnsi="Times New Roman" w:cs="Times New Roman"/>
          <w:sz w:val="28"/>
          <w:szCs w:val="26"/>
        </w:rPr>
        <w:t xml:space="preserve">Уставом </w:t>
      </w:r>
      <w:r w:rsidR="005C10FD" w:rsidRPr="005C10FD">
        <w:rPr>
          <w:rFonts w:ascii="Times New Roman" w:hAnsi="Times New Roman" w:cs="Times New Roman"/>
          <w:sz w:val="28"/>
          <w:szCs w:val="26"/>
        </w:rPr>
        <w:t>муниципального района Похвистневский Самарской области</w:t>
      </w:r>
      <w:r w:rsidRPr="005C10FD">
        <w:rPr>
          <w:rFonts w:ascii="Times New Roman" w:hAnsi="Times New Roman" w:cs="Times New Roman"/>
          <w:sz w:val="28"/>
          <w:szCs w:val="26"/>
        </w:rPr>
        <w:t>, Администраци</w:t>
      </w:r>
      <w:r w:rsidR="005C10FD">
        <w:rPr>
          <w:rFonts w:ascii="Times New Roman" w:hAnsi="Times New Roman" w:cs="Times New Roman"/>
          <w:sz w:val="28"/>
          <w:szCs w:val="26"/>
        </w:rPr>
        <w:t>я</w:t>
      </w:r>
      <w:r w:rsidRPr="005C10FD">
        <w:rPr>
          <w:rFonts w:ascii="Times New Roman" w:hAnsi="Times New Roman" w:cs="Times New Roman"/>
          <w:sz w:val="28"/>
          <w:szCs w:val="26"/>
        </w:rPr>
        <w:t xml:space="preserve"> муни</w:t>
      </w:r>
      <w:r w:rsidR="005C10FD" w:rsidRPr="005C10FD">
        <w:rPr>
          <w:rFonts w:ascii="Times New Roman" w:hAnsi="Times New Roman" w:cs="Times New Roman"/>
          <w:sz w:val="28"/>
          <w:szCs w:val="26"/>
        </w:rPr>
        <w:t>ци</w:t>
      </w:r>
      <w:r w:rsidRPr="005C10FD">
        <w:rPr>
          <w:rFonts w:ascii="Times New Roman" w:hAnsi="Times New Roman" w:cs="Times New Roman"/>
          <w:sz w:val="28"/>
          <w:szCs w:val="26"/>
        </w:rPr>
        <w:t>пального района Похвистневский</w:t>
      </w:r>
    </w:p>
    <w:p w:rsidR="005C10FD" w:rsidRDefault="005C10FD" w:rsidP="005C10FD">
      <w:pPr>
        <w:spacing w:line="30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5C10FD" w:rsidRDefault="005C10FD" w:rsidP="005C10FD">
      <w:pPr>
        <w:spacing w:line="300" w:lineRule="auto"/>
        <w:jc w:val="center"/>
        <w:rPr>
          <w:rFonts w:ascii="Times New Roman" w:hAnsi="Times New Roman" w:cs="Times New Roman"/>
          <w:b/>
          <w:sz w:val="28"/>
          <w:szCs w:val="16"/>
        </w:rPr>
      </w:pPr>
      <w:r>
        <w:rPr>
          <w:rFonts w:ascii="Times New Roman" w:hAnsi="Times New Roman" w:cs="Times New Roman"/>
          <w:b/>
          <w:sz w:val="28"/>
          <w:szCs w:val="16"/>
        </w:rPr>
        <w:t>ПОСТАНОВЛЯЕТ</w:t>
      </w:r>
      <w:r w:rsidR="001550C3">
        <w:rPr>
          <w:rFonts w:ascii="Times New Roman" w:hAnsi="Times New Roman" w:cs="Times New Roman"/>
          <w:b/>
          <w:sz w:val="28"/>
          <w:szCs w:val="16"/>
        </w:rPr>
        <w:t>:</w:t>
      </w:r>
    </w:p>
    <w:p w:rsidR="005C10FD" w:rsidRDefault="005C10FD" w:rsidP="005C10FD">
      <w:pPr>
        <w:spacing w:line="300" w:lineRule="auto"/>
        <w:jc w:val="center"/>
        <w:rPr>
          <w:rFonts w:ascii="Times New Roman" w:hAnsi="Times New Roman" w:cs="Times New Roman"/>
          <w:b/>
          <w:sz w:val="18"/>
          <w:szCs w:val="16"/>
        </w:rPr>
      </w:pPr>
    </w:p>
    <w:p w:rsidR="005C10FD" w:rsidRDefault="005C10FD" w:rsidP="005C10FD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b/>
          <w:sz w:val="28"/>
          <w:szCs w:val="16"/>
        </w:rPr>
        <w:tab/>
      </w:r>
      <w:r w:rsidRPr="005C10FD">
        <w:rPr>
          <w:rFonts w:ascii="Times New Roman" w:hAnsi="Times New Roman" w:cs="Times New Roman"/>
          <w:sz w:val="28"/>
          <w:szCs w:val="16"/>
        </w:rPr>
        <w:t>1</w:t>
      </w:r>
      <w:r>
        <w:rPr>
          <w:rFonts w:ascii="Times New Roman" w:hAnsi="Times New Roman" w:cs="Times New Roman"/>
          <w:sz w:val="28"/>
          <w:szCs w:val="16"/>
        </w:rPr>
        <w:t>. Внести в муниципальную программу «Комплексное развитие сельских территорий муниципального района Похвистневский Самарской области на 2020-2025 годы», утвержденную Постановлением Администрации муниципального района Похвистневский от 31.12.2019 № 1009, следующие изменения:</w:t>
      </w:r>
    </w:p>
    <w:p w:rsidR="00546B6E" w:rsidRDefault="00546B6E" w:rsidP="005C10FD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</w:r>
      <w:r w:rsidR="002A2CA1">
        <w:rPr>
          <w:rFonts w:ascii="Times New Roman" w:hAnsi="Times New Roman" w:cs="Times New Roman"/>
          <w:sz w:val="28"/>
          <w:szCs w:val="16"/>
        </w:rPr>
        <w:t xml:space="preserve">- </w:t>
      </w:r>
      <w:r>
        <w:rPr>
          <w:rFonts w:ascii="Times New Roman" w:hAnsi="Times New Roman" w:cs="Times New Roman"/>
          <w:sz w:val="28"/>
          <w:szCs w:val="16"/>
        </w:rPr>
        <w:t xml:space="preserve">в Паспорте муниципальной программы раздел «Стратегические </w:t>
      </w:r>
      <w:r>
        <w:rPr>
          <w:rFonts w:ascii="Times New Roman" w:hAnsi="Times New Roman" w:cs="Times New Roman"/>
          <w:sz w:val="28"/>
          <w:szCs w:val="16"/>
        </w:rPr>
        <w:lastRenderedPageBreak/>
        <w:t>показатели (индикаторы) муниципальной программы» изложить в новой редакции: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6486"/>
      </w:tblGrid>
      <w:tr w:rsidR="00546B6E" w:rsidTr="00F54035">
        <w:tc>
          <w:tcPr>
            <w:tcW w:w="3085" w:type="dxa"/>
            <w:vAlign w:val="center"/>
          </w:tcPr>
          <w:p w:rsidR="00546B6E" w:rsidRDefault="00546B6E" w:rsidP="008026F3">
            <w:pPr>
              <w:spacing w:line="276" w:lineRule="auto"/>
              <w:rPr>
                <w:rFonts w:ascii="Times New Roman" w:hAnsi="Times New Roman" w:cs="Times New Roman"/>
                <w:sz w:val="28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>Стратегические показатели (индикаторы) муниципальной программы</w:t>
            </w:r>
          </w:p>
        </w:tc>
        <w:tc>
          <w:tcPr>
            <w:tcW w:w="6486" w:type="dxa"/>
          </w:tcPr>
          <w:p w:rsidR="00546B6E" w:rsidRDefault="004238EB" w:rsidP="00D660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>- объем ввод (приобретения) жилья для граждан, проживающих на сельских территориях;</w:t>
            </w:r>
          </w:p>
          <w:p w:rsidR="004238EB" w:rsidRDefault="004238EB" w:rsidP="00D660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>- количество семей, проживающих на сельских территориях, улучшивших жилищные условия:</w:t>
            </w:r>
          </w:p>
          <w:p w:rsidR="004238EB" w:rsidRDefault="004238EB" w:rsidP="00D660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>- путем получения ипотечных кредитов (займов) по льготной ставке,</w:t>
            </w:r>
          </w:p>
          <w:p w:rsidR="004238EB" w:rsidRDefault="004238EB" w:rsidP="00D660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>- по договору найма жилья,</w:t>
            </w:r>
          </w:p>
          <w:p w:rsidR="004238EB" w:rsidRDefault="004238EB" w:rsidP="00D660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>- путем получения социальных выплат на строительство (приобретение) жилья</w:t>
            </w:r>
            <w:r w:rsidR="00A35262">
              <w:rPr>
                <w:rFonts w:ascii="Times New Roman" w:hAnsi="Times New Roman" w:cs="Times New Roman"/>
                <w:sz w:val="28"/>
                <w:szCs w:val="16"/>
              </w:rPr>
              <w:t>;</w:t>
            </w:r>
          </w:p>
          <w:p w:rsidR="00A35262" w:rsidRDefault="00A35262" w:rsidP="00D660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>- количество объектов</w:t>
            </w:r>
            <w:r w:rsidR="00D660B3">
              <w:rPr>
                <w:rFonts w:ascii="Times New Roman" w:hAnsi="Times New Roman" w:cs="Times New Roman"/>
                <w:sz w:val="28"/>
                <w:szCs w:val="16"/>
              </w:rPr>
              <w:t xml:space="preserve"> капитального строительства социальной и инженерной инфраструктуры сельских агломераций и территорий, по которым за счет средств субсидии разработана проектно-сметная документация;</w:t>
            </w:r>
          </w:p>
          <w:p w:rsidR="00D660B3" w:rsidRDefault="00D660B3" w:rsidP="00D660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>- количество поселений, в которых проведены мероприятия по модернизации и ремонту систем освещения;</w:t>
            </w:r>
          </w:p>
          <w:p w:rsidR="00D660B3" w:rsidRDefault="00D660B3" w:rsidP="00D660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>- количество установленных универсальных спортивных площадок;</w:t>
            </w:r>
          </w:p>
          <w:p w:rsidR="00D660B3" w:rsidRDefault="00D660B3" w:rsidP="00D660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>- количество реализованных</w:t>
            </w:r>
            <w:r w:rsidR="00D94BBA">
              <w:rPr>
                <w:rFonts w:ascii="Times New Roman" w:hAnsi="Times New Roman" w:cs="Times New Roman"/>
                <w:sz w:val="28"/>
                <w:szCs w:val="16"/>
              </w:rPr>
              <w:t xml:space="preserve"> проектов комплексного развития сельских территорий (сельских агломераций) в рамках ведомственной целевой программы «Современный облик сельских территорий» государственной программы Российской Федерации «Комплексное развитие сельских территорий»</w:t>
            </w:r>
          </w:p>
        </w:tc>
      </w:tr>
    </w:tbl>
    <w:p w:rsidR="005C10FD" w:rsidRDefault="005C10FD" w:rsidP="005C10FD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</w:r>
      <w:r w:rsidR="002A2CA1">
        <w:rPr>
          <w:rFonts w:ascii="Times New Roman" w:hAnsi="Times New Roman" w:cs="Times New Roman"/>
          <w:sz w:val="28"/>
          <w:szCs w:val="16"/>
        </w:rPr>
        <w:t>-</w:t>
      </w:r>
      <w:r>
        <w:rPr>
          <w:rFonts w:ascii="Times New Roman" w:hAnsi="Times New Roman" w:cs="Times New Roman"/>
          <w:sz w:val="28"/>
          <w:szCs w:val="16"/>
        </w:rPr>
        <w:t xml:space="preserve"> в Паспорте муниципальной программы раздел «Объемы бюджетных ассигнований муниципальной программы» изложить в новой редакции: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6486"/>
      </w:tblGrid>
      <w:tr w:rsidR="005C10FD" w:rsidTr="00F54035">
        <w:tc>
          <w:tcPr>
            <w:tcW w:w="3085" w:type="dxa"/>
            <w:vAlign w:val="center"/>
          </w:tcPr>
          <w:p w:rsidR="005C10FD" w:rsidRDefault="00F20AB3" w:rsidP="00F20AB3">
            <w:pPr>
              <w:spacing w:line="276" w:lineRule="auto"/>
              <w:rPr>
                <w:rFonts w:ascii="Times New Roman" w:hAnsi="Times New Roman" w:cs="Times New Roman"/>
                <w:sz w:val="28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>Объемы бюджетных ассигнований муниципальной программы</w:t>
            </w:r>
          </w:p>
        </w:tc>
        <w:tc>
          <w:tcPr>
            <w:tcW w:w="6486" w:type="dxa"/>
          </w:tcPr>
          <w:p w:rsidR="005C10FD" w:rsidRDefault="00F20AB3" w:rsidP="00D660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Общий объем финансирования муниципальной программы в 2020-2025 гг. составит: </w:t>
            </w:r>
            <w:r w:rsidR="00606100">
              <w:rPr>
                <w:rFonts w:ascii="Times New Roman" w:hAnsi="Times New Roman" w:cs="Times New Roman"/>
                <w:sz w:val="28"/>
                <w:szCs w:val="16"/>
              </w:rPr>
              <w:t>180</w:t>
            </w:r>
            <w:r w:rsidR="00AA152A">
              <w:rPr>
                <w:rFonts w:ascii="Times New Roman" w:hAnsi="Times New Roman" w:cs="Times New Roman"/>
                <w:sz w:val="28"/>
                <w:szCs w:val="16"/>
              </w:rPr>
              <w:t>1</w:t>
            </w:r>
            <w:r w:rsidR="00606100">
              <w:rPr>
                <w:rFonts w:ascii="Times New Roman" w:hAnsi="Times New Roman" w:cs="Times New Roman"/>
                <w:sz w:val="28"/>
                <w:szCs w:val="16"/>
              </w:rPr>
              <w:t>41,</w:t>
            </w:r>
            <w:r w:rsidR="00AA152A">
              <w:rPr>
                <w:rFonts w:ascii="Times New Roman" w:hAnsi="Times New Roman" w:cs="Times New Roman"/>
                <w:sz w:val="28"/>
                <w:szCs w:val="16"/>
              </w:rPr>
              <w:t>9</w:t>
            </w:r>
            <w:r w:rsidR="00606100">
              <w:rPr>
                <w:rFonts w:ascii="Times New Roman" w:hAnsi="Times New Roman" w:cs="Times New Roman"/>
                <w:sz w:val="28"/>
                <w:szCs w:val="16"/>
              </w:rPr>
              <w:t>5</w:t>
            </w:r>
            <w:r w:rsidR="00F54035">
              <w:rPr>
                <w:rStyle w:val="a8"/>
                <w:rFonts w:ascii="Times New Roman" w:hAnsi="Times New Roman" w:cs="Times New Roman"/>
                <w:sz w:val="28"/>
                <w:szCs w:val="16"/>
              </w:rPr>
              <w:footnoteReference w:id="1"/>
            </w: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 тыс. рублей</w:t>
            </w:r>
          </w:p>
          <w:p w:rsidR="00F20AB3" w:rsidRPr="00F54035" w:rsidRDefault="00F20AB3" w:rsidP="00D660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2020 год </w:t>
            </w:r>
            <w:r w:rsidR="00173FF0">
              <w:rPr>
                <w:rFonts w:ascii="Times New Roman" w:hAnsi="Times New Roman" w:cs="Times New Roman"/>
                <w:sz w:val="28"/>
                <w:szCs w:val="16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 </w:t>
            </w:r>
            <w:r w:rsidR="00173FF0">
              <w:rPr>
                <w:rFonts w:ascii="Times New Roman" w:hAnsi="Times New Roman" w:cs="Times New Roman"/>
                <w:sz w:val="28"/>
                <w:szCs w:val="16"/>
              </w:rPr>
              <w:t>39733,55</w:t>
            </w:r>
          </w:p>
          <w:p w:rsidR="00F20AB3" w:rsidRPr="00F54035" w:rsidRDefault="00F20AB3" w:rsidP="00D660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2021 год </w:t>
            </w:r>
            <w:r w:rsidR="00F40C92">
              <w:rPr>
                <w:rFonts w:ascii="Times New Roman" w:hAnsi="Times New Roman" w:cs="Times New Roman"/>
                <w:sz w:val="28"/>
                <w:szCs w:val="16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 </w:t>
            </w:r>
            <w:r w:rsidR="00AA152A">
              <w:rPr>
                <w:rFonts w:ascii="Times New Roman" w:hAnsi="Times New Roman" w:cs="Times New Roman"/>
                <w:sz w:val="28"/>
                <w:szCs w:val="16"/>
              </w:rPr>
              <w:t>13558,2</w:t>
            </w:r>
          </w:p>
          <w:p w:rsidR="00F20AB3" w:rsidRPr="00F54035" w:rsidRDefault="00F20AB3" w:rsidP="00D660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2022 год </w:t>
            </w:r>
            <w:r w:rsidR="00F40C92">
              <w:rPr>
                <w:rFonts w:ascii="Times New Roman" w:hAnsi="Times New Roman" w:cs="Times New Roman"/>
                <w:sz w:val="28"/>
                <w:szCs w:val="16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 </w:t>
            </w:r>
            <w:r w:rsidR="00F40C92">
              <w:rPr>
                <w:rFonts w:ascii="Times New Roman" w:hAnsi="Times New Roman" w:cs="Times New Roman"/>
                <w:sz w:val="28"/>
                <w:szCs w:val="16"/>
              </w:rPr>
              <w:t>68</w:t>
            </w:r>
            <w:r w:rsidR="00AA152A">
              <w:rPr>
                <w:rFonts w:ascii="Times New Roman" w:hAnsi="Times New Roman" w:cs="Times New Roman"/>
                <w:sz w:val="28"/>
                <w:szCs w:val="16"/>
              </w:rPr>
              <w:t>67</w:t>
            </w:r>
            <w:r w:rsidR="00F40C92">
              <w:rPr>
                <w:rFonts w:ascii="Times New Roman" w:hAnsi="Times New Roman" w:cs="Times New Roman"/>
                <w:sz w:val="28"/>
                <w:szCs w:val="16"/>
              </w:rPr>
              <w:t>,</w:t>
            </w:r>
            <w:r w:rsidR="00AA152A">
              <w:rPr>
                <w:rFonts w:ascii="Times New Roman" w:hAnsi="Times New Roman" w:cs="Times New Roman"/>
                <w:sz w:val="28"/>
                <w:szCs w:val="16"/>
              </w:rPr>
              <w:t>7</w:t>
            </w:r>
            <w:r w:rsidR="00F54035">
              <w:rPr>
                <w:rFonts w:ascii="Times New Roman" w:hAnsi="Times New Roman" w:cs="Times New Roman"/>
                <w:sz w:val="28"/>
                <w:szCs w:val="16"/>
                <w:vertAlign w:val="superscript"/>
              </w:rPr>
              <w:t>1</w:t>
            </w:r>
          </w:p>
          <w:p w:rsidR="00F20AB3" w:rsidRPr="00F54035" w:rsidRDefault="00F20AB3" w:rsidP="00D660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2023 год </w:t>
            </w:r>
            <w:r w:rsidR="00F40C92">
              <w:rPr>
                <w:rFonts w:ascii="Times New Roman" w:hAnsi="Times New Roman" w:cs="Times New Roman"/>
                <w:sz w:val="28"/>
                <w:szCs w:val="16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 </w:t>
            </w:r>
            <w:r w:rsidR="00606100">
              <w:rPr>
                <w:rFonts w:ascii="Times New Roman" w:hAnsi="Times New Roman" w:cs="Times New Roman"/>
                <w:sz w:val="28"/>
                <w:szCs w:val="16"/>
              </w:rPr>
              <w:t>44149,7</w:t>
            </w:r>
            <w:r w:rsidR="00F54035">
              <w:rPr>
                <w:rFonts w:ascii="Times New Roman" w:hAnsi="Times New Roman" w:cs="Times New Roman"/>
                <w:sz w:val="28"/>
                <w:szCs w:val="16"/>
                <w:vertAlign w:val="superscript"/>
              </w:rPr>
              <w:t>1</w:t>
            </w:r>
          </w:p>
          <w:p w:rsidR="00F20AB3" w:rsidRPr="000445FD" w:rsidRDefault="00F20AB3" w:rsidP="00D660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lastRenderedPageBreak/>
              <w:t xml:space="preserve">2024 год </w:t>
            </w:r>
            <w:r w:rsidR="00606100">
              <w:rPr>
                <w:rFonts w:ascii="Times New Roman" w:hAnsi="Times New Roman" w:cs="Times New Roman"/>
                <w:sz w:val="28"/>
                <w:szCs w:val="16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 </w:t>
            </w:r>
            <w:r w:rsidR="00606100">
              <w:rPr>
                <w:rFonts w:ascii="Times New Roman" w:hAnsi="Times New Roman" w:cs="Times New Roman"/>
                <w:sz w:val="28"/>
                <w:szCs w:val="16"/>
              </w:rPr>
              <w:t>37916,4</w:t>
            </w:r>
            <w:r w:rsidR="000445FD">
              <w:rPr>
                <w:rFonts w:ascii="Times New Roman" w:hAnsi="Times New Roman" w:cs="Times New Roman"/>
                <w:sz w:val="28"/>
                <w:szCs w:val="16"/>
                <w:vertAlign w:val="superscript"/>
              </w:rPr>
              <w:t>1</w:t>
            </w:r>
          </w:p>
          <w:p w:rsidR="00F20AB3" w:rsidRPr="00F54035" w:rsidRDefault="00F20AB3" w:rsidP="00D660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2025 год </w:t>
            </w:r>
            <w:r w:rsidR="00F40C92">
              <w:rPr>
                <w:rFonts w:ascii="Times New Roman" w:hAnsi="Times New Roman" w:cs="Times New Roman"/>
                <w:sz w:val="28"/>
                <w:szCs w:val="16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 </w:t>
            </w:r>
            <w:r w:rsidR="00F40C92">
              <w:rPr>
                <w:rFonts w:ascii="Times New Roman" w:hAnsi="Times New Roman" w:cs="Times New Roman"/>
                <w:sz w:val="28"/>
                <w:szCs w:val="16"/>
              </w:rPr>
              <w:t>37916,4</w:t>
            </w:r>
            <w:r w:rsidR="00F54035">
              <w:rPr>
                <w:rStyle w:val="a8"/>
                <w:rFonts w:ascii="Times New Roman" w:hAnsi="Times New Roman" w:cs="Times New Roman"/>
                <w:sz w:val="28"/>
                <w:szCs w:val="16"/>
              </w:rPr>
              <w:footnoteReference w:id="2"/>
            </w:r>
          </w:p>
          <w:p w:rsidR="00173FF0" w:rsidRDefault="00173FF0" w:rsidP="00D660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>(Приложение 3)</w:t>
            </w:r>
          </w:p>
        </w:tc>
      </w:tr>
    </w:tbl>
    <w:p w:rsidR="00D94BBA" w:rsidRDefault="00D94BBA" w:rsidP="005C10FD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lastRenderedPageBreak/>
        <w:tab/>
      </w:r>
      <w:r w:rsidR="002A2CA1">
        <w:rPr>
          <w:rFonts w:ascii="Times New Roman" w:hAnsi="Times New Roman" w:cs="Times New Roman"/>
          <w:sz w:val="28"/>
          <w:szCs w:val="16"/>
        </w:rPr>
        <w:t>-</w:t>
      </w:r>
      <w:r>
        <w:rPr>
          <w:rFonts w:ascii="Times New Roman" w:hAnsi="Times New Roman" w:cs="Times New Roman"/>
          <w:sz w:val="28"/>
          <w:szCs w:val="16"/>
        </w:rPr>
        <w:t xml:space="preserve"> в Паспорте муниципальной программы</w:t>
      </w:r>
      <w:r w:rsidR="00BD4AED">
        <w:rPr>
          <w:rFonts w:ascii="Times New Roman" w:hAnsi="Times New Roman" w:cs="Times New Roman"/>
          <w:sz w:val="28"/>
          <w:szCs w:val="16"/>
        </w:rPr>
        <w:t xml:space="preserve"> раздел «Результаты реализации муниципальной программы» изложить в новой редакции: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6344"/>
      </w:tblGrid>
      <w:tr w:rsidR="00BD4AED" w:rsidTr="008026F3">
        <w:tc>
          <w:tcPr>
            <w:tcW w:w="3227" w:type="dxa"/>
            <w:vAlign w:val="center"/>
          </w:tcPr>
          <w:p w:rsidR="00BD4AED" w:rsidRDefault="00BD4AED" w:rsidP="008026F3">
            <w:pPr>
              <w:spacing w:line="276" w:lineRule="auto"/>
              <w:rPr>
                <w:rFonts w:ascii="Times New Roman" w:hAnsi="Times New Roman" w:cs="Times New Roman"/>
                <w:sz w:val="28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>Результаты реализации муниципальной программы</w:t>
            </w:r>
          </w:p>
        </w:tc>
        <w:tc>
          <w:tcPr>
            <w:tcW w:w="6344" w:type="dxa"/>
          </w:tcPr>
          <w:p w:rsidR="00BD4AED" w:rsidRDefault="00BD4AED" w:rsidP="008026F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>- ввод (приобретение) жилья для граждан, проживающих на сельских территориях;</w:t>
            </w:r>
          </w:p>
          <w:p w:rsidR="00BD4AED" w:rsidRDefault="00BD4AED" w:rsidP="008026F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>- улучшение жилищных условий семей, проживающих на сельских территориях, путем предоставления ипотечных кредитов (займов) по льготной ставке;</w:t>
            </w:r>
          </w:p>
          <w:p w:rsidR="00BD4AED" w:rsidRDefault="00BD4AED" w:rsidP="008026F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>- повышение уровня обеспеченности сельского населения питьевой водой;</w:t>
            </w:r>
          </w:p>
          <w:p w:rsidR="00BD4AED" w:rsidRDefault="00BD4AED" w:rsidP="008026F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 </w:t>
            </w:r>
            <w:r w:rsidR="00BD37FE">
              <w:rPr>
                <w:rFonts w:ascii="Times New Roman" w:hAnsi="Times New Roman" w:cs="Times New Roman"/>
                <w:sz w:val="28"/>
                <w:szCs w:val="16"/>
              </w:rPr>
              <w:t>- р</w:t>
            </w:r>
            <w:r>
              <w:rPr>
                <w:rFonts w:ascii="Times New Roman" w:hAnsi="Times New Roman" w:cs="Times New Roman"/>
                <w:sz w:val="28"/>
                <w:szCs w:val="16"/>
              </w:rPr>
              <w:t>еализация проектов комплексного развития</w:t>
            </w:r>
            <w:r w:rsidR="00BD37FE">
              <w:rPr>
                <w:rFonts w:ascii="Times New Roman" w:hAnsi="Times New Roman" w:cs="Times New Roman"/>
                <w:sz w:val="28"/>
                <w:szCs w:val="16"/>
              </w:rPr>
              <w:t xml:space="preserve"> сельских территорий (сельских агломераций) в рамках ведомственной целевой программы «Современный облик сельских территорий» государственной программы Российской Федерации «Комплексное развитие сельских территорий»</w:t>
            </w:r>
          </w:p>
        </w:tc>
      </w:tr>
    </w:tbl>
    <w:p w:rsidR="007A6B03" w:rsidRPr="002A2CA1" w:rsidRDefault="007A6B03" w:rsidP="005C10FD">
      <w:pPr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F20AB3" w:rsidRDefault="00EF055B" w:rsidP="005C10FD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</w:r>
      <w:r w:rsidR="002A2CA1">
        <w:rPr>
          <w:rFonts w:ascii="Times New Roman" w:hAnsi="Times New Roman" w:cs="Times New Roman"/>
          <w:sz w:val="28"/>
          <w:szCs w:val="16"/>
        </w:rPr>
        <w:t>-</w:t>
      </w:r>
      <w:r>
        <w:rPr>
          <w:rFonts w:ascii="Times New Roman" w:hAnsi="Times New Roman" w:cs="Times New Roman"/>
          <w:sz w:val="28"/>
          <w:szCs w:val="16"/>
        </w:rPr>
        <w:t xml:space="preserve"> Раздел 4</w:t>
      </w:r>
      <w:r w:rsidR="00F20AB3">
        <w:rPr>
          <w:rFonts w:ascii="Times New Roman" w:hAnsi="Times New Roman" w:cs="Times New Roman"/>
          <w:sz w:val="28"/>
          <w:szCs w:val="16"/>
        </w:rPr>
        <w:t xml:space="preserve"> </w:t>
      </w:r>
      <w:r>
        <w:rPr>
          <w:rFonts w:ascii="Times New Roman" w:hAnsi="Times New Roman" w:cs="Times New Roman"/>
          <w:sz w:val="28"/>
          <w:szCs w:val="16"/>
        </w:rPr>
        <w:t>«</w:t>
      </w:r>
      <w:r w:rsidR="00F20AB3">
        <w:rPr>
          <w:rFonts w:ascii="Times New Roman" w:hAnsi="Times New Roman" w:cs="Times New Roman"/>
          <w:sz w:val="28"/>
          <w:szCs w:val="16"/>
        </w:rPr>
        <w:t>Ресурсное обеспечение муниципальной программы</w:t>
      </w:r>
      <w:r>
        <w:rPr>
          <w:rFonts w:ascii="Times New Roman" w:hAnsi="Times New Roman" w:cs="Times New Roman"/>
          <w:sz w:val="28"/>
          <w:szCs w:val="16"/>
        </w:rPr>
        <w:t>»</w:t>
      </w:r>
      <w:r w:rsidR="00F20AB3">
        <w:rPr>
          <w:rFonts w:ascii="Times New Roman" w:hAnsi="Times New Roman" w:cs="Times New Roman"/>
          <w:sz w:val="28"/>
          <w:szCs w:val="16"/>
        </w:rPr>
        <w:t xml:space="preserve"> изложить в новой редакции:</w:t>
      </w:r>
    </w:p>
    <w:p w:rsidR="00F20AB3" w:rsidRDefault="00F20AB3" w:rsidP="000F63DC">
      <w:pPr>
        <w:spacing w:line="276" w:lineRule="auto"/>
        <w:jc w:val="center"/>
        <w:rPr>
          <w:rFonts w:ascii="Times New Roman" w:hAnsi="Times New Roman" w:cs="Times New Roman"/>
          <w:sz w:val="28"/>
          <w:szCs w:val="16"/>
        </w:rPr>
      </w:pPr>
      <w:r w:rsidRPr="000F63DC">
        <w:rPr>
          <w:rFonts w:ascii="Times New Roman" w:hAnsi="Times New Roman" w:cs="Times New Roman"/>
          <w:sz w:val="28"/>
          <w:szCs w:val="16"/>
        </w:rPr>
        <w:t xml:space="preserve">4. </w:t>
      </w:r>
      <w:r w:rsidR="000F63DC" w:rsidRPr="000F63DC">
        <w:rPr>
          <w:rFonts w:ascii="Times New Roman" w:hAnsi="Times New Roman" w:cs="Times New Roman"/>
          <w:sz w:val="28"/>
          <w:szCs w:val="16"/>
        </w:rPr>
        <w:t>Ресурсное обеспечение муниципальной программы</w:t>
      </w:r>
    </w:p>
    <w:p w:rsidR="000F63DC" w:rsidRDefault="000F63DC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>Муниципальная программа реализуется за счет средств федерального бюджета, бюджета области, района, а также внебюджетных источников.</w:t>
      </w:r>
    </w:p>
    <w:p w:rsidR="000F63DC" w:rsidRDefault="000F63DC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 xml:space="preserve">Общий объем финансирования муниципальной программы составляет </w:t>
      </w:r>
      <w:r w:rsidR="00AA152A">
        <w:rPr>
          <w:rFonts w:ascii="Times New Roman" w:hAnsi="Times New Roman" w:cs="Times New Roman"/>
          <w:sz w:val="28"/>
          <w:szCs w:val="16"/>
        </w:rPr>
        <w:t>180141,9</w:t>
      </w:r>
      <w:r w:rsidR="00606100">
        <w:rPr>
          <w:rFonts w:ascii="Times New Roman" w:hAnsi="Times New Roman" w:cs="Times New Roman"/>
          <w:sz w:val="28"/>
          <w:szCs w:val="16"/>
        </w:rPr>
        <w:t>5</w:t>
      </w:r>
      <w:r w:rsidR="000445FD">
        <w:rPr>
          <w:rFonts w:ascii="Times New Roman" w:hAnsi="Times New Roman" w:cs="Times New Roman"/>
          <w:sz w:val="28"/>
          <w:szCs w:val="16"/>
          <w:vertAlign w:val="superscript"/>
        </w:rPr>
        <w:t>1</w:t>
      </w:r>
      <w:r>
        <w:rPr>
          <w:rFonts w:ascii="Times New Roman" w:hAnsi="Times New Roman" w:cs="Times New Roman"/>
          <w:sz w:val="28"/>
          <w:szCs w:val="16"/>
        </w:rPr>
        <w:t xml:space="preserve"> тыс. рублей, в том числе:</w:t>
      </w:r>
    </w:p>
    <w:p w:rsidR="000F63DC" w:rsidRDefault="000F63DC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 xml:space="preserve">за счет средств федерального бюджета </w:t>
      </w:r>
      <w:r w:rsidR="00F40C92">
        <w:rPr>
          <w:rFonts w:ascii="Times New Roman" w:hAnsi="Times New Roman" w:cs="Times New Roman"/>
          <w:sz w:val="28"/>
          <w:szCs w:val="16"/>
        </w:rPr>
        <w:t>–</w:t>
      </w:r>
      <w:r>
        <w:rPr>
          <w:rFonts w:ascii="Times New Roman" w:hAnsi="Times New Roman" w:cs="Times New Roman"/>
          <w:sz w:val="28"/>
          <w:szCs w:val="16"/>
        </w:rPr>
        <w:t xml:space="preserve"> </w:t>
      </w:r>
      <w:r w:rsidR="00606100">
        <w:rPr>
          <w:rFonts w:ascii="Times New Roman" w:hAnsi="Times New Roman" w:cs="Times New Roman"/>
          <w:sz w:val="28"/>
          <w:szCs w:val="16"/>
        </w:rPr>
        <w:t>7</w:t>
      </w:r>
      <w:r w:rsidR="009825BA">
        <w:rPr>
          <w:rFonts w:ascii="Times New Roman" w:hAnsi="Times New Roman" w:cs="Times New Roman"/>
          <w:sz w:val="28"/>
          <w:szCs w:val="16"/>
        </w:rPr>
        <w:t>6233</w:t>
      </w:r>
      <w:r w:rsidR="00606100">
        <w:rPr>
          <w:rFonts w:ascii="Times New Roman" w:hAnsi="Times New Roman" w:cs="Times New Roman"/>
          <w:sz w:val="28"/>
          <w:szCs w:val="16"/>
        </w:rPr>
        <w:t>,39</w:t>
      </w:r>
      <w:r w:rsidR="000445FD">
        <w:rPr>
          <w:rStyle w:val="a8"/>
          <w:rFonts w:ascii="Times New Roman" w:hAnsi="Times New Roman" w:cs="Times New Roman"/>
          <w:sz w:val="28"/>
          <w:szCs w:val="16"/>
        </w:rPr>
        <w:footnoteReference w:id="3"/>
      </w:r>
      <w:r>
        <w:rPr>
          <w:rFonts w:ascii="Times New Roman" w:hAnsi="Times New Roman" w:cs="Times New Roman"/>
          <w:sz w:val="28"/>
          <w:szCs w:val="16"/>
        </w:rPr>
        <w:t xml:space="preserve"> тыс. рублей;</w:t>
      </w:r>
    </w:p>
    <w:p w:rsidR="000F63DC" w:rsidRDefault="000F63DC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 xml:space="preserve">за счет средств бюджета Самарской области </w:t>
      </w:r>
      <w:r w:rsidR="00F40C92">
        <w:rPr>
          <w:rFonts w:ascii="Times New Roman" w:hAnsi="Times New Roman" w:cs="Times New Roman"/>
          <w:sz w:val="28"/>
          <w:szCs w:val="16"/>
        </w:rPr>
        <w:t>–</w:t>
      </w:r>
      <w:r>
        <w:rPr>
          <w:rFonts w:ascii="Times New Roman" w:hAnsi="Times New Roman" w:cs="Times New Roman"/>
          <w:sz w:val="28"/>
          <w:szCs w:val="16"/>
        </w:rPr>
        <w:t xml:space="preserve"> </w:t>
      </w:r>
      <w:r w:rsidR="00606100">
        <w:rPr>
          <w:rFonts w:ascii="Times New Roman" w:hAnsi="Times New Roman" w:cs="Times New Roman"/>
          <w:sz w:val="28"/>
          <w:szCs w:val="16"/>
        </w:rPr>
        <w:t>7</w:t>
      </w:r>
      <w:r w:rsidR="009825BA">
        <w:rPr>
          <w:rFonts w:ascii="Times New Roman" w:hAnsi="Times New Roman" w:cs="Times New Roman"/>
          <w:sz w:val="28"/>
          <w:szCs w:val="16"/>
        </w:rPr>
        <w:t>2061</w:t>
      </w:r>
      <w:r w:rsidR="00606100">
        <w:rPr>
          <w:rFonts w:ascii="Times New Roman" w:hAnsi="Times New Roman" w:cs="Times New Roman"/>
          <w:sz w:val="28"/>
          <w:szCs w:val="16"/>
        </w:rPr>
        <w:t>,</w:t>
      </w:r>
      <w:r w:rsidR="009825BA">
        <w:rPr>
          <w:rFonts w:ascii="Times New Roman" w:hAnsi="Times New Roman" w:cs="Times New Roman"/>
          <w:sz w:val="28"/>
          <w:szCs w:val="16"/>
        </w:rPr>
        <w:t>6</w:t>
      </w:r>
      <w:r w:rsidR="00606100">
        <w:rPr>
          <w:rFonts w:ascii="Times New Roman" w:hAnsi="Times New Roman" w:cs="Times New Roman"/>
          <w:sz w:val="28"/>
          <w:szCs w:val="16"/>
        </w:rPr>
        <w:t>8</w:t>
      </w:r>
      <w:r w:rsidR="000445FD">
        <w:rPr>
          <w:rStyle w:val="a8"/>
          <w:rFonts w:ascii="Times New Roman" w:hAnsi="Times New Roman" w:cs="Times New Roman"/>
          <w:sz w:val="28"/>
          <w:szCs w:val="16"/>
        </w:rPr>
        <w:footnoteReference w:id="4"/>
      </w:r>
      <w:r w:rsidR="00F40C92">
        <w:rPr>
          <w:rFonts w:ascii="Times New Roman" w:hAnsi="Times New Roman" w:cs="Times New Roman"/>
          <w:sz w:val="28"/>
          <w:szCs w:val="16"/>
        </w:rPr>
        <w:t xml:space="preserve"> </w:t>
      </w:r>
      <w:r>
        <w:rPr>
          <w:rFonts w:ascii="Times New Roman" w:hAnsi="Times New Roman" w:cs="Times New Roman"/>
          <w:sz w:val="28"/>
          <w:szCs w:val="16"/>
        </w:rPr>
        <w:t>тыс. рублей;</w:t>
      </w:r>
    </w:p>
    <w:p w:rsidR="000F63DC" w:rsidRDefault="000F63DC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 xml:space="preserve">за счет средств бюджета муниципального района Похвистневский </w:t>
      </w:r>
      <w:r w:rsidR="00F40C92">
        <w:rPr>
          <w:rFonts w:ascii="Times New Roman" w:hAnsi="Times New Roman" w:cs="Times New Roman"/>
          <w:sz w:val="28"/>
          <w:szCs w:val="16"/>
        </w:rPr>
        <w:t>–</w:t>
      </w:r>
      <w:r>
        <w:rPr>
          <w:rFonts w:ascii="Times New Roman" w:hAnsi="Times New Roman" w:cs="Times New Roman"/>
          <w:sz w:val="28"/>
          <w:szCs w:val="16"/>
        </w:rPr>
        <w:t xml:space="preserve"> </w:t>
      </w:r>
      <w:r w:rsidR="00606100">
        <w:rPr>
          <w:rFonts w:ascii="Times New Roman" w:hAnsi="Times New Roman" w:cs="Times New Roman"/>
          <w:sz w:val="28"/>
          <w:szCs w:val="16"/>
        </w:rPr>
        <w:t>52</w:t>
      </w:r>
      <w:r w:rsidR="009825BA">
        <w:rPr>
          <w:rFonts w:ascii="Times New Roman" w:hAnsi="Times New Roman" w:cs="Times New Roman"/>
          <w:sz w:val="28"/>
          <w:szCs w:val="16"/>
        </w:rPr>
        <w:t>66</w:t>
      </w:r>
      <w:r w:rsidR="00606100">
        <w:rPr>
          <w:rFonts w:ascii="Times New Roman" w:hAnsi="Times New Roman" w:cs="Times New Roman"/>
          <w:sz w:val="28"/>
          <w:szCs w:val="16"/>
        </w:rPr>
        <w:t>,</w:t>
      </w:r>
      <w:r w:rsidR="009825BA">
        <w:rPr>
          <w:rFonts w:ascii="Times New Roman" w:hAnsi="Times New Roman" w:cs="Times New Roman"/>
          <w:sz w:val="28"/>
          <w:szCs w:val="16"/>
        </w:rPr>
        <w:t>0</w:t>
      </w:r>
      <w:r w:rsidR="00606100">
        <w:rPr>
          <w:rFonts w:ascii="Times New Roman" w:hAnsi="Times New Roman" w:cs="Times New Roman"/>
          <w:sz w:val="28"/>
          <w:szCs w:val="16"/>
        </w:rPr>
        <w:t>4</w:t>
      </w:r>
      <w:r w:rsidR="000445FD">
        <w:rPr>
          <w:rStyle w:val="a8"/>
          <w:rFonts w:ascii="Times New Roman" w:hAnsi="Times New Roman" w:cs="Times New Roman"/>
          <w:sz w:val="28"/>
          <w:szCs w:val="16"/>
        </w:rPr>
        <w:footnoteReference w:id="5"/>
      </w:r>
      <w:r>
        <w:rPr>
          <w:rFonts w:ascii="Times New Roman" w:hAnsi="Times New Roman" w:cs="Times New Roman"/>
          <w:sz w:val="28"/>
          <w:szCs w:val="16"/>
        </w:rPr>
        <w:t xml:space="preserve"> тыс. рублей;</w:t>
      </w:r>
    </w:p>
    <w:p w:rsidR="00F40C92" w:rsidRDefault="00F40C92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 xml:space="preserve">за счет средств бюджетов сельских поселений – </w:t>
      </w:r>
      <w:r w:rsidR="009825BA">
        <w:rPr>
          <w:rFonts w:ascii="Times New Roman" w:hAnsi="Times New Roman" w:cs="Times New Roman"/>
          <w:sz w:val="28"/>
          <w:szCs w:val="16"/>
        </w:rPr>
        <w:t>7773</w:t>
      </w:r>
      <w:r w:rsidR="00606100">
        <w:rPr>
          <w:rFonts w:ascii="Times New Roman" w:hAnsi="Times New Roman" w:cs="Times New Roman"/>
          <w:sz w:val="28"/>
          <w:szCs w:val="16"/>
        </w:rPr>
        <w:t>,</w:t>
      </w:r>
      <w:r w:rsidR="009825BA">
        <w:rPr>
          <w:rFonts w:ascii="Times New Roman" w:hAnsi="Times New Roman" w:cs="Times New Roman"/>
          <w:sz w:val="28"/>
          <w:szCs w:val="16"/>
        </w:rPr>
        <w:t>8</w:t>
      </w:r>
      <w:r w:rsidR="000445FD">
        <w:rPr>
          <w:rFonts w:ascii="Times New Roman" w:hAnsi="Times New Roman" w:cs="Times New Roman"/>
          <w:sz w:val="28"/>
          <w:szCs w:val="16"/>
          <w:vertAlign w:val="superscript"/>
        </w:rPr>
        <w:t>4</w:t>
      </w:r>
      <w:r>
        <w:rPr>
          <w:rFonts w:ascii="Times New Roman" w:hAnsi="Times New Roman" w:cs="Times New Roman"/>
          <w:sz w:val="28"/>
          <w:szCs w:val="16"/>
        </w:rPr>
        <w:t xml:space="preserve"> тыс. рублей;</w:t>
      </w:r>
    </w:p>
    <w:p w:rsidR="000F63DC" w:rsidRDefault="000F63DC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 xml:space="preserve">за счет внебюджетных источников </w:t>
      </w:r>
      <w:r w:rsidR="00F40C92">
        <w:rPr>
          <w:rFonts w:ascii="Times New Roman" w:hAnsi="Times New Roman" w:cs="Times New Roman"/>
          <w:sz w:val="28"/>
          <w:szCs w:val="16"/>
        </w:rPr>
        <w:t>–</w:t>
      </w:r>
      <w:r>
        <w:rPr>
          <w:rFonts w:ascii="Times New Roman" w:hAnsi="Times New Roman" w:cs="Times New Roman"/>
          <w:sz w:val="28"/>
          <w:szCs w:val="16"/>
        </w:rPr>
        <w:t xml:space="preserve"> </w:t>
      </w:r>
      <w:r w:rsidR="00606100">
        <w:rPr>
          <w:rFonts w:ascii="Times New Roman" w:hAnsi="Times New Roman" w:cs="Times New Roman"/>
          <w:sz w:val="28"/>
          <w:szCs w:val="16"/>
        </w:rPr>
        <w:t>18807,04</w:t>
      </w:r>
      <w:r w:rsidR="000445FD">
        <w:rPr>
          <w:rStyle w:val="a8"/>
          <w:rFonts w:ascii="Times New Roman" w:hAnsi="Times New Roman" w:cs="Times New Roman"/>
          <w:sz w:val="28"/>
          <w:szCs w:val="16"/>
        </w:rPr>
        <w:footnoteReference w:id="6"/>
      </w:r>
      <w:r>
        <w:rPr>
          <w:rFonts w:ascii="Times New Roman" w:hAnsi="Times New Roman" w:cs="Times New Roman"/>
          <w:sz w:val="28"/>
          <w:szCs w:val="16"/>
        </w:rPr>
        <w:t xml:space="preserve"> тыс. рублей.</w:t>
      </w:r>
    </w:p>
    <w:p w:rsidR="000F63DC" w:rsidRDefault="000F63DC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lastRenderedPageBreak/>
        <w:tab/>
        <w:t>Объемы финансирования муниципальной программы по источникам финансирования и направлениям расходования денежных средств приведены в Приложении 3.</w:t>
      </w:r>
    </w:p>
    <w:p w:rsidR="000F63DC" w:rsidRDefault="000F63DC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>Предоставление средств федерального бюджета, бюджета субъекта Российской Федерации  на реализацию мероприятий настоящей муниципальной программы</w:t>
      </w:r>
      <w:r w:rsidR="003A4D5E">
        <w:rPr>
          <w:rFonts w:ascii="Times New Roman" w:hAnsi="Times New Roman" w:cs="Times New Roman"/>
          <w:sz w:val="28"/>
          <w:szCs w:val="16"/>
        </w:rPr>
        <w:t xml:space="preserve"> в рамках государственной программы Российской Федерации «Комплексное развитие сельских территорий», утвержденной Постановлением Правительства РФ от 31.05.2019 г. № 696 и государственной программы Самарской области «Комплексное развитие сельских территорий Самарской области на 2020-2025 годы», утвержденной постановлением Правительства Самарской области от 27.11.2019 № 864,</w:t>
      </w:r>
      <w:r>
        <w:rPr>
          <w:rFonts w:ascii="Times New Roman" w:hAnsi="Times New Roman" w:cs="Times New Roman"/>
          <w:sz w:val="28"/>
          <w:szCs w:val="16"/>
        </w:rPr>
        <w:t xml:space="preserve"> осуществляется на основании соглашений, заключаемых Министерством сельского хозяйства Российской Федерации с органом исполнительной власти субъекта Российской Федерации, а также органом исполнительной власти субъекта Российской Федерации с органом местного самоуправления.</w:t>
      </w:r>
    </w:p>
    <w:p w:rsidR="000F63DC" w:rsidRDefault="000F63DC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>Орган местного самоуправления ежегодно в сроки, установленные органом исполнительной власти субъекта Российской Федерации, предоставляет по рекомендуемой субъектом Российской Федерации форме, заявку на реализацию мероприятий настоящей Программы для включения (отбора) их в Программу</w:t>
      </w:r>
      <w:r w:rsidR="00090C57">
        <w:rPr>
          <w:rFonts w:ascii="Times New Roman" w:hAnsi="Times New Roman" w:cs="Times New Roman"/>
          <w:sz w:val="28"/>
          <w:szCs w:val="16"/>
        </w:rPr>
        <w:t>, осуществляемую органом исполнительной власти субъекта Российской Федерации.</w:t>
      </w:r>
    </w:p>
    <w:p w:rsidR="002A2CA1" w:rsidRDefault="002A2CA1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</w:p>
    <w:p w:rsidR="00BD37FE" w:rsidRDefault="00EF055B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</w:r>
      <w:r w:rsidR="002A2CA1">
        <w:rPr>
          <w:rFonts w:ascii="Times New Roman" w:hAnsi="Times New Roman" w:cs="Times New Roman"/>
          <w:sz w:val="28"/>
          <w:szCs w:val="16"/>
        </w:rPr>
        <w:t xml:space="preserve">- </w:t>
      </w:r>
      <w:r>
        <w:rPr>
          <w:rFonts w:ascii="Times New Roman" w:hAnsi="Times New Roman" w:cs="Times New Roman"/>
          <w:sz w:val="28"/>
          <w:szCs w:val="16"/>
        </w:rPr>
        <w:t>Раздел 5 «Конечный результат реализации муниципальной программы» изложить в новой редакции:</w:t>
      </w:r>
    </w:p>
    <w:p w:rsidR="00EF055B" w:rsidRDefault="00EF055B" w:rsidP="00EF055B">
      <w:pPr>
        <w:spacing w:line="276" w:lineRule="auto"/>
        <w:jc w:val="center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>5. Конечный результат реализации муниципальной программы</w:t>
      </w:r>
    </w:p>
    <w:p w:rsidR="0095702A" w:rsidRDefault="00EF055B" w:rsidP="00BB1786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</w:r>
      <w:r w:rsidR="00BB1786">
        <w:rPr>
          <w:rFonts w:ascii="Times New Roman" w:hAnsi="Times New Roman" w:cs="Times New Roman"/>
          <w:sz w:val="28"/>
          <w:szCs w:val="16"/>
        </w:rPr>
        <w:t>Решение поставленных Муниципальной программой задач обеспечит достижение намеченных целей, будет способствовать росту экономической эффективности сельского хозяйства региона.</w:t>
      </w:r>
    </w:p>
    <w:p w:rsidR="00BB1786" w:rsidRDefault="00BB1786" w:rsidP="00BB1786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>Использование комплексного подхода к повышению уровня комфортности проживания в сельской местности будет способствовать созданию благоприятных условий для повышения инвестиционной активности в агропромышленном комплексе</w:t>
      </w:r>
      <w:r w:rsidR="00700015">
        <w:rPr>
          <w:rFonts w:ascii="Times New Roman" w:hAnsi="Times New Roman" w:cs="Times New Roman"/>
          <w:sz w:val="28"/>
          <w:szCs w:val="16"/>
        </w:rPr>
        <w:t>, созданию новых рабочих мест, расширению налогооблагаемой базы местных бюджетов и обеспечению роста сельской экономики в регионе.</w:t>
      </w:r>
    </w:p>
    <w:p w:rsidR="00700015" w:rsidRDefault="00700015" w:rsidP="00BB1786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 xml:space="preserve">Муниципальная программа носит социально ориентированный характер. Приоритетными направлениями ее реализации являются комплексное обустройство населенных пунктов Похвистневского района Самарской области, расположенных в сельской местности, и содействие улучшению жилищных условий сельского населения. В совокупности </w:t>
      </w:r>
      <w:r>
        <w:rPr>
          <w:rFonts w:ascii="Times New Roman" w:hAnsi="Times New Roman" w:cs="Times New Roman"/>
          <w:sz w:val="28"/>
          <w:szCs w:val="16"/>
        </w:rPr>
        <w:lastRenderedPageBreak/>
        <w:t>указанные мероприятия направлены на облегчение условий труда и быта в сельской местности.</w:t>
      </w:r>
    </w:p>
    <w:p w:rsidR="00700015" w:rsidRDefault="00700015" w:rsidP="00BB1786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>Реализация мероприятий муниципальной программы к 2025 году позволит обеспечить:</w:t>
      </w:r>
    </w:p>
    <w:p w:rsidR="00700015" w:rsidRDefault="00700015" w:rsidP="00BB1786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>- увеличение ввода (приобретения) жилья для сельских семей;</w:t>
      </w:r>
    </w:p>
    <w:p w:rsidR="00700015" w:rsidRDefault="00700015" w:rsidP="00BB1786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>- улучшение жилищных условий семей, проживающих на сельских территориях, путем предоставления ипотечных кредитов (займов) по льготной ставке;</w:t>
      </w:r>
    </w:p>
    <w:p w:rsidR="00700015" w:rsidRDefault="00700015" w:rsidP="00BB1786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>- реализацию проектов комплексного развития сельских территорий (сельских агломераций) в рамках ведомственной целевой программы «Современный облик сельских территорий» государственной программы Российской Федерации</w:t>
      </w:r>
      <w:r w:rsidR="00EF7906">
        <w:rPr>
          <w:rFonts w:ascii="Times New Roman" w:hAnsi="Times New Roman" w:cs="Times New Roman"/>
          <w:sz w:val="28"/>
          <w:szCs w:val="16"/>
        </w:rPr>
        <w:t xml:space="preserve"> «Комплексное развитие сельских территорий».</w:t>
      </w:r>
    </w:p>
    <w:p w:rsidR="002A2CA1" w:rsidRDefault="002A2CA1" w:rsidP="00EF055B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</w:p>
    <w:p w:rsidR="002A2CA1" w:rsidRDefault="002A2CA1" w:rsidP="00EF055B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 xml:space="preserve">- </w:t>
      </w:r>
      <w:r w:rsidRPr="002A2CA1">
        <w:rPr>
          <w:rFonts w:ascii="Times New Roman" w:hAnsi="Times New Roman" w:cs="Times New Roman"/>
          <w:sz w:val="28"/>
          <w:szCs w:val="16"/>
        </w:rPr>
        <w:t>Приложение: 1, 3, 4 Муниципальной программы изложить в новой редакции (прилагаются)</w:t>
      </w:r>
      <w:r>
        <w:rPr>
          <w:rFonts w:ascii="Times New Roman" w:hAnsi="Times New Roman" w:cs="Times New Roman"/>
          <w:sz w:val="28"/>
          <w:szCs w:val="16"/>
        </w:rPr>
        <w:t>.</w:t>
      </w:r>
    </w:p>
    <w:p w:rsidR="00090C57" w:rsidRDefault="00090C57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 xml:space="preserve">2. </w:t>
      </w:r>
      <w:r w:rsidR="001550C3">
        <w:rPr>
          <w:rFonts w:ascii="Times New Roman" w:hAnsi="Times New Roman" w:cs="Times New Roman"/>
          <w:sz w:val="28"/>
          <w:szCs w:val="16"/>
        </w:rPr>
        <w:t>Контроль за исполнением настоящего Постановления возложить на первого заместителя Главы района по социальным вопросам.</w:t>
      </w:r>
    </w:p>
    <w:p w:rsidR="00090C57" w:rsidRDefault="00090C57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 xml:space="preserve">3. </w:t>
      </w:r>
      <w:r w:rsidR="001550C3" w:rsidRPr="00090C57">
        <w:rPr>
          <w:rFonts w:ascii="Times New Roman" w:hAnsi="Times New Roman" w:cs="Times New Roman"/>
          <w:sz w:val="28"/>
          <w:szCs w:val="16"/>
        </w:rPr>
        <w:t>Постановление вступает в силу со дня его принятия и подлежит размещению на сайте Администрации района в сети Интернет</w:t>
      </w:r>
      <w:r w:rsidR="001550C3">
        <w:rPr>
          <w:rFonts w:ascii="Times New Roman" w:hAnsi="Times New Roman" w:cs="Times New Roman"/>
          <w:sz w:val="28"/>
          <w:szCs w:val="16"/>
        </w:rPr>
        <w:t>.</w:t>
      </w:r>
      <w:r w:rsidR="001550C3" w:rsidRPr="00090C57">
        <w:rPr>
          <w:rFonts w:ascii="Times New Roman" w:hAnsi="Times New Roman" w:cs="Times New Roman"/>
          <w:sz w:val="28"/>
          <w:szCs w:val="16"/>
        </w:rPr>
        <w:t xml:space="preserve"> </w:t>
      </w:r>
    </w:p>
    <w:p w:rsidR="00090C57" w:rsidRDefault="00090C57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</w:p>
    <w:p w:rsidR="007A6B03" w:rsidRDefault="007A6B03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</w:p>
    <w:p w:rsidR="00090C57" w:rsidRDefault="00090C57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2727"/>
        <w:gridCol w:w="1667"/>
        <w:gridCol w:w="2977"/>
        <w:gridCol w:w="1099"/>
      </w:tblGrid>
      <w:tr w:rsidR="00090C57" w:rsidRPr="00090C57" w:rsidTr="00090C57">
        <w:tc>
          <w:tcPr>
            <w:tcW w:w="1101" w:type="dxa"/>
          </w:tcPr>
          <w:p w:rsidR="00090C57" w:rsidRPr="00090C57" w:rsidRDefault="00090C57" w:rsidP="00090C5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16"/>
              </w:rPr>
            </w:pPr>
          </w:p>
        </w:tc>
        <w:tc>
          <w:tcPr>
            <w:tcW w:w="2727" w:type="dxa"/>
            <w:vAlign w:val="center"/>
          </w:tcPr>
          <w:p w:rsidR="00090C57" w:rsidRPr="00090C57" w:rsidRDefault="00090C57" w:rsidP="00090C57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16"/>
              </w:rPr>
            </w:pPr>
            <w:r w:rsidRPr="00090C57">
              <w:rPr>
                <w:rFonts w:ascii="Times New Roman" w:hAnsi="Times New Roman" w:cs="Times New Roman"/>
                <w:b/>
                <w:sz w:val="28"/>
                <w:szCs w:val="16"/>
              </w:rPr>
              <w:t>Глава района</w:t>
            </w:r>
          </w:p>
        </w:tc>
        <w:tc>
          <w:tcPr>
            <w:tcW w:w="1667" w:type="dxa"/>
          </w:tcPr>
          <w:p w:rsidR="00090C57" w:rsidRPr="00090C57" w:rsidRDefault="00090C57" w:rsidP="00090C5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16"/>
              </w:rPr>
            </w:pPr>
          </w:p>
        </w:tc>
        <w:tc>
          <w:tcPr>
            <w:tcW w:w="2977" w:type="dxa"/>
          </w:tcPr>
          <w:p w:rsidR="00090C57" w:rsidRPr="00090C57" w:rsidRDefault="00090C57" w:rsidP="00090C57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8"/>
                <w:szCs w:val="16"/>
              </w:rPr>
            </w:pPr>
            <w:r w:rsidRPr="00090C57">
              <w:rPr>
                <w:rFonts w:ascii="Times New Roman" w:hAnsi="Times New Roman" w:cs="Times New Roman"/>
                <w:b/>
                <w:sz w:val="28"/>
                <w:szCs w:val="16"/>
              </w:rPr>
              <w:t>Ю.Ф. Рябов</w:t>
            </w:r>
          </w:p>
        </w:tc>
        <w:tc>
          <w:tcPr>
            <w:tcW w:w="1099" w:type="dxa"/>
          </w:tcPr>
          <w:p w:rsidR="00090C57" w:rsidRPr="00090C57" w:rsidRDefault="00090C57" w:rsidP="00090C5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16"/>
              </w:rPr>
            </w:pPr>
          </w:p>
        </w:tc>
      </w:tr>
    </w:tbl>
    <w:p w:rsidR="00090C57" w:rsidRDefault="00090C57" w:rsidP="00090C57">
      <w:pPr>
        <w:spacing w:line="276" w:lineRule="auto"/>
        <w:jc w:val="center"/>
        <w:rPr>
          <w:rFonts w:ascii="Times New Roman" w:hAnsi="Times New Roman" w:cs="Times New Roman"/>
          <w:sz w:val="28"/>
          <w:szCs w:val="16"/>
        </w:rPr>
      </w:pPr>
    </w:p>
    <w:p w:rsidR="00090C57" w:rsidRDefault="00090C57" w:rsidP="00090C57">
      <w:pPr>
        <w:spacing w:line="276" w:lineRule="auto"/>
        <w:jc w:val="center"/>
        <w:rPr>
          <w:rFonts w:ascii="Times New Roman" w:hAnsi="Times New Roman" w:cs="Times New Roman"/>
          <w:sz w:val="28"/>
          <w:szCs w:val="16"/>
        </w:rPr>
        <w:sectPr w:rsidR="00090C57">
          <w:footnotePr>
            <w:numRestart w:val="eachPage"/>
          </w:footnotePr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090C57" w:rsidRPr="00090C57" w:rsidTr="00090C57">
        <w:tc>
          <w:tcPr>
            <w:tcW w:w="4928" w:type="dxa"/>
          </w:tcPr>
          <w:p w:rsidR="00090C57" w:rsidRPr="00090C57" w:rsidRDefault="00090C57" w:rsidP="00090C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16"/>
              </w:rPr>
            </w:pPr>
          </w:p>
        </w:tc>
        <w:tc>
          <w:tcPr>
            <w:tcW w:w="4929" w:type="dxa"/>
          </w:tcPr>
          <w:p w:rsidR="00090C57" w:rsidRPr="00090C57" w:rsidRDefault="00090C57" w:rsidP="00090C5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16"/>
              </w:rPr>
            </w:pPr>
          </w:p>
        </w:tc>
        <w:tc>
          <w:tcPr>
            <w:tcW w:w="4929" w:type="dxa"/>
          </w:tcPr>
          <w:p w:rsidR="00090C57" w:rsidRPr="00090C57" w:rsidRDefault="00090C57" w:rsidP="00090C57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16"/>
              </w:rPr>
            </w:pPr>
            <w:r w:rsidRPr="00090C57">
              <w:rPr>
                <w:rFonts w:ascii="Times New Roman" w:hAnsi="Times New Roman" w:cs="Times New Roman"/>
                <w:sz w:val="24"/>
                <w:szCs w:val="16"/>
              </w:rPr>
              <w:t>Приложение 1</w:t>
            </w:r>
          </w:p>
          <w:p w:rsidR="00090C57" w:rsidRPr="00090C57" w:rsidRDefault="00090C57" w:rsidP="00090C57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16"/>
              </w:rPr>
            </w:pPr>
            <w:r w:rsidRPr="00090C57">
              <w:rPr>
                <w:rFonts w:ascii="Times New Roman" w:hAnsi="Times New Roman" w:cs="Times New Roman"/>
                <w:sz w:val="24"/>
                <w:szCs w:val="16"/>
              </w:rPr>
              <w:t>к муниципальной программе</w:t>
            </w:r>
          </w:p>
          <w:p w:rsidR="00090C57" w:rsidRPr="00090C57" w:rsidRDefault="00090C57" w:rsidP="00090C57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16"/>
              </w:rPr>
            </w:pPr>
            <w:r w:rsidRPr="00090C57">
              <w:rPr>
                <w:rFonts w:ascii="Times New Roman" w:hAnsi="Times New Roman" w:cs="Times New Roman"/>
                <w:sz w:val="24"/>
                <w:szCs w:val="16"/>
              </w:rPr>
              <w:t>«Комплексное развитие сельских территорий</w:t>
            </w:r>
            <w:r>
              <w:rPr>
                <w:rFonts w:ascii="Times New Roman" w:hAnsi="Times New Roman" w:cs="Times New Roman"/>
                <w:sz w:val="24"/>
                <w:szCs w:val="16"/>
              </w:rPr>
              <w:t xml:space="preserve"> муниципального района Похвистневский Самарской области на 2020-2025 год»</w:t>
            </w:r>
          </w:p>
        </w:tc>
      </w:tr>
    </w:tbl>
    <w:p w:rsidR="008778F5" w:rsidRPr="008778F5" w:rsidRDefault="008778F5" w:rsidP="00090C57">
      <w:pPr>
        <w:spacing w:line="276" w:lineRule="auto"/>
        <w:jc w:val="center"/>
        <w:rPr>
          <w:rFonts w:ascii="Times New Roman" w:hAnsi="Times New Roman" w:cs="Times New Roman"/>
          <w:szCs w:val="16"/>
        </w:rPr>
      </w:pPr>
    </w:p>
    <w:p w:rsidR="00090C57" w:rsidRDefault="008778F5" w:rsidP="00090C57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16"/>
        </w:rPr>
      </w:pPr>
      <w:r w:rsidRPr="008778F5">
        <w:rPr>
          <w:rFonts w:ascii="Times New Roman" w:hAnsi="Times New Roman" w:cs="Times New Roman"/>
          <w:b/>
          <w:sz w:val="28"/>
          <w:szCs w:val="16"/>
        </w:rPr>
        <w:t xml:space="preserve">Перечень </w:t>
      </w:r>
      <w:r>
        <w:rPr>
          <w:rFonts w:ascii="Times New Roman" w:hAnsi="Times New Roman" w:cs="Times New Roman"/>
          <w:b/>
          <w:sz w:val="28"/>
          <w:szCs w:val="16"/>
        </w:rPr>
        <w:t>стратегических показателей (индикаторов),</w:t>
      </w:r>
    </w:p>
    <w:p w:rsidR="008778F5" w:rsidRDefault="008778F5" w:rsidP="00090C57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16"/>
        </w:rPr>
      </w:pPr>
      <w:r>
        <w:rPr>
          <w:rFonts w:ascii="Times New Roman" w:hAnsi="Times New Roman" w:cs="Times New Roman"/>
          <w:b/>
          <w:sz w:val="28"/>
          <w:szCs w:val="16"/>
        </w:rPr>
        <w:t>характеризующих ежегодный ход и итоги реализации муниципальной программы</w:t>
      </w:r>
    </w:p>
    <w:p w:rsidR="0092170F" w:rsidRPr="0092170F" w:rsidRDefault="0092170F" w:rsidP="00090C57">
      <w:pPr>
        <w:spacing w:line="276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8778F5" w:rsidRPr="008778F5" w:rsidRDefault="008778F5" w:rsidP="00090C57">
      <w:pPr>
        <w:spacing w:line="276" w:lineRule="auto"/>
        <w:jc w:val="center"/>
        <w:rPr>
          <w:rFonts w:ascii="Times New Roman" w:hAnsi="Times New Roman" w:cs="Times New Roman"/>
          <w:b/>
          <w:sz w:val="2"/>
          <w:szCs w:val="2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3"/>
        <w:gridCol w:w="5105"/>
        <w:gridCol w:w="1276"/>
        <w:gridCol w:w="1276"/>
        <w:gridCol w:w="943"/>
        <w:gridCol w:w="849"/>
        <w:gridCol w:w="848"/>
        <w:gridCol w:w="849"/>
        <w:gridCol w:w="848"/>
        <w:gridCol w:w="849"/>
        <w:gridCol w:w="1270"/>
      </w:tblGrid>
      <w:tr w:rsidR="00F90371" w:rsidRPr="008778F5" w:rsidTr="00F90371">
        <w:tc>
          <w:tcPr>
            <w:tcW w:w="673" w:type="dxa"/>
            <w:vMerge w:val="restart"/>
            <w:vAlign w:val="center"/>
          </w:tcPr>
          <w:p w:rsidR="00F90371" w:rsidRPr="008778F5" w:rsidRDefault="00F90371" w:rsidP="0092170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778F5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105" w:type="dxa"/>
            <w:vMerge w:val="restart"/>
            <w:vAlign w:val="center"/>
          </w:tcPr>
          <w:p w:rsidR="00F90371" w:rsidRPr="008778F5" w:rsidRDefault="00F90371" w:rsidP="0092170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цели, задачи, показатели (индикатора)</w:t>
            </w:r>
          </w:p>
        </w:tc>
        <w:tc>
          <w:tcPr>
            <w:tcW w:w="1276" w:type="dxa"/>
            <w:vMerge w:val="restart"/>
            <w:vAlign w:val="center"/>
          </w:tcPr>
          <w:p w:rsidR="00F90371" w:rsidRPr="008778F5" w:rsidRDefault="00F90371" w:rsidP="0092170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1276" w:type="dxa"/>
            <w:vMerge w:val="restart"/>
            <w:vAlign w:val="center"/>
          </w:tcPr>
          <w:p w:rsidR="00F90371" w:rsidRPr="008778F5" w:rsidRDefault="00F90371" w:rsidP="0092170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Отчет 2019</w:t>
            </w:r>
          </w:p>
        </w:tc>
        <w:tc>
          <w:tcPr>
            <w:tcW w:w="6456" w:type="dxa"/>
            <w:gridSpan w:val="7"/>
            <w:vAlign w:val="center"/>
          </w:tcPr>
          <w:p w:rsidR="00F90371" w:rsidRPr="008778F5" w:rsidRDefault="00F90371" w:rsidP="0092170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Прогнозируемые значения показателя (индикатора)</w:t>
            </w:r>
          </w:p>
        </w:tc>
      </w:tr>
      <w:tr w:rsidR="00F90371" w:rsidRPr="008778F5" w:rsidTr="00F90371">
        <w:tc>
          <w:tcPr>
            <w:tcW w:w="673" w:type="dxa"/>
            <w:vMerge/>
            <w:tcBorders>
              <w:bottom w:val="single" w:sz="4" w:space="0" w:color="auto"/>
            </w:tcBorders>
            <w:vAlign w:val="center"/>
          </w:tcPr>
          <w:p w:rsidR="00F90371" w:rsidRPr="008778F5" w:rsidRDefault="00F90371" w:rsidP="0092170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05" w:type="dxa"/>
            <w:vMerge/>
            <w:vAlign w:val="center"/>
          </w:tcPr>
          <w:p w:rsidR="00F90371" w:rsidRPr="008778F5" w:rsidRDefault="00F90371" w:rsidP="0092170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vAlign w:val="center"/>
          </w:tcPr>
          <w:p w:rsidR="00F90371" w:rsidRPr="008778F5" w:rsidRDefault="00F90371" w:rsidP="0092170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vAlign w:val="center"/>
          </w:tcPr>
          <w:p w:rsidR="00F90371" w:rsidRPr="008778F5" w:rsidRDefault="00F90371" w:rsidP="0092170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3" w:type="dxa"/>
            <w:vAlign w:val="center"/>
          </w:tcPr>
          <w:p w:rsidR="00F90371" w:rsidRPr="008778F5" w:rsidRDefault="00F90371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849" w:type="dxa"/>
            <w:vAlign w:val="center"/>
          </w:tcPr>
          <w:p w:rsidR="00F90371" w:rsidRPr="008778F5" w:rsidRDefault="00F90371" w:rsidP="0092170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848" w:type="dxa"/>
            <w:vAlign w:val="center"/>
          </w:tcPr>
          <w:p w:rsidR="00F90371" w:rsidRPr="008778F5" w:rsidRDefault="00F90371" w:rsidP="0092170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849" w:type="dxa"/>
            <w:vAlign w:val="center"/>
          </w:tcPr>
          <w:p w:rsidR="00F90371" w:rsidRPr="008778F5" w:rsidRDefault="00F90371" w:rsidP="007077F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848" w:type="dxa"/>
            <w:vAlign w:val="center"/>
          </w:tcPr>
          <w:p w:rsidR="00F90371" w:rsidRPr="007077F5" w:rsidRDefault="00F90371" w:rsidP="007077F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849" w:type="dxa"/>
            <w:vAlign w:val="center"/>
          </w:tcPr>
          <w:p w:rsidR="00F90371" w:rsidRPr="007077F5" w:rsidRDefault="00F90371" w:rsidP="0092170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>
              <w:rPr>
                <w:rFonts w:ascii="Times New Roman" w:hAnsi="Times New Roman" w:cs="Times New Roman"/>
                <w:b/>
              </w:rPr>
              <w:t>2025</w:t>
            </w:r>
          </w:p>
        </w:tc>
        <w:tc>
          <w:tcPr>
            <w:tcW w:w="1270" w:type="dxa"/>
            <w:vAlign w:val="center"/>
          </w:tcPr>
          <w:p w:rsidR="00F90371" w:rsidRPr="008778F5" w:rsidRDefault="00F90371" w:rsidP="0092170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 за период реализации</w:t>
            </w:r>
          </w:p>
        </w:tc>
      </w:tr>
      <w:tr w:rsidR="00F90371" w:rsidRPr="008778F5" w:rsidTr="00F90371">
        <w:tc>
          <w:tcPr>
            <w:tcW w:w="14786" w:type="dxa"/>
            <w:gridSpan w:val="11"/>
            <w:tcBorders>
              <w:bottom w:val="single" w:sz="4" w:space="0" w:color="auto"/>
            </w:tcBorders>
            <w:vAlign w:val="center"/>
          </w:tcPr>
          <w:p w:rsidR="00F90371" w:rsidRPr="0092170F" w:rsidRDefault="00F90371" w:rsidP="0092170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Цель 1 – создание комфортных условий жизнедеятельности</w:t>
            </w:r>
          </w:p>
        </w:tc>
      </w:tr>
      <w:tr w:rsidR="00F90371" w:rsidRPr="008778F5" w:rsidTr="00F90371">
        <w:tc>
          <w:tcPr>
            <w:tcW w:w="14786" w:type="dxa"/>
            <w:gridSpan w:val="11"/>
          </w:tcPr>
          <w:p w:rsidR="00F90371" w:rsidRPr="0092170F" w:rsidRDefault="00F90371" w:rsidP="0092170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170F">
              <w:rPr>
                <w:rFonts w:ascii="Times New Roman" w:hAnsi="Times New Roman" w:cs="Times New Roman"/>
                <w:b/>
              </w:rPr>
              <w:t>Задача: Улучшение жилищных условий сельского населения и обеспечение доступным жильем граждан, проживающих на сельской территории</w:t>
            </w:r>
          </w:p>
        </w:tc>
      </w:tr>
      <w:tr w:rsidR="00F90371" w:rsidRPr="0092170F" w:rsidTr="00F90371">
        <w:trPr>
          <w:trHeight w:val="510"/>
        </w:trPr>
        <w:tc>
          <w:tcPr>
            <w:tcW w:w="673" w:type="dxa"/>
            <w:vAlign w:val="center"/>
          </w:tcPr>
          <w:p w:rsidR="00F90371" w:rsidRDefault="00F90371" w:rsidP="0092170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5" w:type="dxa"/>
          </w:tcPr>
          <w:p w:rsidR="00F90371" w:rsidRDefault="00F90371" w:rsidP="00606100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ввода (приобретения) жилья для граждан, проживающих на сельских территориях</w:t>
            </w:r>
          </w:p>
        </w:tc>
        <w:tc>
          <w:tcPr>
            <w:tcW w:w="1276" w:type="dxa"/>
            <w:vAlign w:val="center"/>
          </w:tcPr>
          <w:p w:rsidR="00F90371" w:rsidRDefault="00F90371" w:rsidP="0092170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метр</w:t>
            </w:r>
          </w:p>
        </w:tc>
        <w:tc>
          <w:tcPr>
            <w:tcW w:w="1276" w:type="dxa"/>
            <w:vAlign w:val="center"/>
          </w:tcPr>
          <w:p w:rsidR="00F90371" w:rsidRDefault="00F90371" w:rsidP="0092170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483,4</w:t>
            </w:r>
          </w:p>
        </w:tc>
        <w:tc>
          <w:tcPr>
            <w:tcW w:w="943" w:type="dxa"/>
            <w:vAlign w:val="center"/>
          </w:tcPr>
          <w:p w:rsidR="00F90371" w:rsidRDefault="00F90371" w:rsidP="0092170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9" w:type="dxa"/>
            <w:vAlign w:val="center"/>
          </w:tcPr>
          <w:p w:rsidR="00F90371" w:rsidRDefault="00F90371" w:rsidP="0092170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99,2</w:t>
            </w:r>
          </w:p>
        </w:tc>
        <w:tc>
          <w:tcPr>
            <w:tcW w:w="848" w:type="dxa"/>
            <w:vAlign w:val="center"/>
          </w:tcPr>
          <w:p w:rsidR="00F90371" w:rsidRDefault="00F90371" w:rsidP="0092170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" w:type="dxa"/>
            <w:vAlign w:val="center"/>
          </w:tcPr>
          <w:p w:rsidR="00F90371" w:rsidRDefault="00F90371" w:rsidP="0092170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212,5</w:t>
            </w:r>
          </w:p>
        </w:tc>
        <w:tc>
          <w:tcPr>
            <w:tcW w:w="848" w:type="dxa"/>
            <w:vAlign w:val="center"/>
          </w:tcPr>
          <w:p w:rsidR="00F90371" w:rsidRDefault="00F90371" w:rsidP="0092170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212,5</w:t>
            </w:r>
          </w:p>
        </w:tc>
        <w:tc>
          <w:tcPr>
            <w:tcW w:w="849" w:type="dxa"/>
            <w:vAlign w:val="center"/>
          </w:tcPr>
          <w:p w:rsidR="00F90371" w:rsidRDefault="00F90371" w:rsidP="0092170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212,5</w:t>
            </w:r>
          </w:p>
        </w:tc>
        <w:tc>
          <w:tcPr>
            <w:tcW w:w="1270" w:type="dxa"/>
            <w:vAlign w:val="center"/>
          </w:tcPr>
          <w:p w:rsidR="00F90371" w:rsidRDefault="00F90371" w:rsidP="0092170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1220,1</w:t>
            </w:r>
          </w:p>
        </w:tc>
      </w:tr>
      <w:tr w:rsidR="00F90371" w:rsidRPr="0092170F" w:rsidTr="00F90371">
        <w:tc>
          <w:tcPr>
            <w:tcW w:w="673" w:type="dxa"/>
            <w:vAlign w:val="center"/>
          </w:tcPr>
          <w:p w:rsidR="00F90371" w:rsidRPr="0092170F" w:rsidRDefault="00F90371" w:rsidP="0092170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5" w:type="dxa"/>
            <w:vAlign w:val="center"/>
          </w:tcPr>
          <w:p w:rsidR="00F90371" w:rsidRPr="0092170F" w:rsidRDefault="00F90371" w:rsidP="00590943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семей, проживающих на сельских территориях, улучшивших жилищные условия путем получения ипотечных кредитов (займов) по льготной ставке</w:t>
            </w:r>
          </w:p>
        </w:tc>
        <w:tc>
          <w:tcPr>
            <w:tcW w:w="1276" w:type="dxa"/>
            <w:vAlign w:val="center"/>
          </w:tcPr>
          <w:p w:rsidR="00F90371" w:rsidRPr="0092170F" w:rsidRDefault="00F90371" w:rsidP="00F9037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vAlign w:val="center"/>
          </w:tcPr>
          <w:p w:rsidR="00F90371" w:rsidRPr="0092170F" w:rsidRDefault="00F90371" w:rsidP="0092170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3" w:type="dxa"/>
            <w:vAlign w:val="center"/>
          </w:tcPr>
          <w:p w:rsidR="00F90371" w:rsidRPr="0092170F" w:rsidRDefault="00F90371" w:rsidP="0092170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" w:type="dxa"/>
            <w:vAlign w:val="center"/>
          </w:tcPr>
          <w:p w:rsidR="00F90371" w:rsidRPr="0092170F" w:rsidRDefault="00F90371" w:rsidP="0092170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8" w:type="dxa"/>
            <w:vAlign w:val="center"/>
          </w:tcPr>
          <w:p w:rsidR="00F90371" w:rsidRPr="0092170F" w:rsidRDefault="002A2CA1" w:rsidP="0092170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" w:type="dxa"/>
            <w:vAlign w:val="center"/>
          </w:tcPr>
          <w:p w:rsidR="00F90371" w:rsidRPr="0092170F" w:rsidRDefault="00F90371" w:rsidP="0092170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8" w:type="dxa"/>
            <w:vAlign w:val="center"/>
          </w:tcPr>
          <w:p w:rsidR="00F90371" w:rsidRPr="0092170F" w:rsidRDefault="00F90371" w:rsidP="0092170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9" w:type="dxa"/>
            <w:vAlign w:val="center"/>
          </w:tcPr>
          <w:p w:rsidR="00F90371" w:rsidRPr="0092170F" w:rsidRDefault="00F90371" w:rsidP="0092170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0" w:type="dxa"/>
            <w:vAlign w:val="center"/>
          </w:tcPr>
          <w:p w:rsidR="00F90371" w:rsidRPr="0092170F" w:rsidRDefault="00F90371" w:rsidP="0092170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F90371" w:rsidRPr="0092170F" w:rsidTr="00F90371">
        <w:tc>
          <w:tcPr>
            <w:tcW w:w="673" w:type="dxa"/>
            <w:vAlign w:val="center"/>
          </w:tcPr>
          <w:p w:rsidR="00F90371" w:rsidRPr="0092170F" w:rsidRDefault="00F90371" w:rsidP="0092170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5" w:type="dxa"/>
            <w:vAlign w:val="center"/>
          </w:tcPr>
          <w:p w:rsidR="00F90371" w:rsidRPr="0092170F" w:rsidRDefault="00F90371" w:rsidP="00590943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семей, проживающих на сельских территориях, улучшивших жилищные условия по договору найма</w:t>
            </w:r>
          </w:p>
        </w:tc>
        <w:tc>
          <w:tcPr>
            <w:tcW w:w="1276" w:type="dxa"/>
            <w:vAlign w:val="center"/>
          </w:tcPr>
          <w:p w:rsidR="00F90371" w:rsidRPr="0092170F" w:rsidRDefault="00F90371" w:rsidP="00F9037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vAlign w:val="center"/>
          </w:tcPr>
          <w:p w:rsidR="00F90371" w:rsidRPr="0092170F" w:rsidRDefault="00F90371" w:rsidP="0092170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3" w:type="dxa"/>
            <w:vAlign w:val="center"/>
          </w:tcPr>
          <w:p w:rsidR="00F90371" w:rsidRPr="0092170F" w:rsidRDefault="00F90371" w:rsidP="0092170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" w:type="dxa"/>
            <w:vAlign w:val="center"/>
          </w:tcPr>
          <w:p w:rsidR="00F90371" w:rsidRPr="0092170F" w:rsidRDefault="00F90371" w:rsidP="0092170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F90371" w:rsidRPr="0092170F" w:rsidRDefault="00F90371" w:rsidP="0092170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" w:type="dxa"/>
            <w:vAlign w:val="center"/>
          </w:tcPr>
          <w:p w:rsidR="00F90371" w:rsidRPr="0092170F" w:rsidRDefault="00F90371" w:rsidP="0092170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8" w:type="dxa"/>
            <w:vAlign w:val="center"/>
          </w:tcPr>
          <w:p w:rsidR="00F90371" w:rsidRPr="0092170F" w:rsidRDefault="00F90371" w:rsidP="0092170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9" w:type="dxa"/>
            <w:vAlign w:val="center"/>
          </w:tcPr>
          <w:p w:rsidR="00F90371" w:rsidRPr="0092170F" w:rsidRDefault="00F90371" w:rsidP="0092170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F90371" w:rsidRPr="0092170F" w:rsidRDefault="00F90371" w:rsidP="0092170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F90371" w:rsidRPr="0092170F" w:rsidTr="00F90371">
        <w:tc>
          <w:tcPr>
            <w:tcW w:w="673" w:type="dxa"/>
            <w:vAlign w:val="center"/>
          </w:tcPr>
          <w:p w:rsidR="00F90371" w:rsidRPr="0092170F" w:rsidRDefault="00F90371" w:rsidP="0092170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5" w:type="dxa"/>
            <w:vAlign w:val="center"/>
          </w:tcPr>
          <w:p w:rsidR="00F90371" w:rsidRPr="0092170F" w:rsidRDefault="00F90371" w:rsidP="00590943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семей, проживающих на сельских территориях, улучшивших жилищные условия путем получения социальных выплат на строительство (приобретение)</w:t>
            </w:r>
          </w:p>
        </w:tc>
        <w:tc>
          <w:tcPr>
            <w:tcW w:w="1276" w:type="dxa"/>
            <w:vAlign w:val="center"/>
          </w:tcPr>
          <w:p w:rsidR="00F90371" w:rsidRPr="0092170F" w:rsidRDefault="00F90371" w:rsidP="00F9037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vAlign w:val="center"/>
          </w:tcPr>
          <w:p w:rsidR="00F90371" w:rsidRPr="0092170F" w:rsidRDefault="00F90371" w:rsidP="0092170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43" w:type="dxa"/>
            <w:vAlign w:val="center"/>
          </w:tcPr>
          <w:p w:rsidR="00F90371" w:rsidRPr="0092170F" w:rsidRDefault="00F90371" w:rsidP="0092170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  <w:vAlign w:val="center"/>
          </w:tcPr>
          <w:p w:rsidR="00F90371" w:rsidRPr="0092170F" w:rsidRDefault="00F90371" w:rsidP="0092170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8" w:type="dxa"/>
            <w:vAlign w:val="center"/>
          </w:tcPr>
          <w:p w:rsidR="00F90371" w:rsidRPr="0092170F" w:rsidRDefault="00F90371" w:rsidP="0092170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" w:type="dxa"/>
            <w:vAlign w:val="center"/>
          </w:tcPr>
          <w:p w:rsidR="00F90371" w:rsidRPr="0092170F" w:rsidRDefault="00F90371" w:rsidP="0092170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8" w:type="dxa"/>
            <w:vAlign w:val="center"/>
          </w:tcPr>
          <w:p w:rsidR="00F90371" w:rsidRPr="0092170F" w:rsidRDefault="00F90371" w:rsidP="0092170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  <w:vAlign w:val="center"/>
          </w:tcPr>
          <w:p w:rsidR="00F90371" w:rsidRPr="0092170F" w:rsidRDefault="00F90371" w:rsidP="0092170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0" w:type="dxa"/>
            <w:vAlign w:val="center"/>
          </w:tcPr>
          <w:p w:rsidR="00F90371" w:rsidRPr="0092170F" w:rsidRDefault="00F90371" w:rsidP="0041797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F90371" w:rsidRPr="008778F5" w:rsidTr="00F90371">
        <w:tc>
          <w:tcPr>
            <w:tcW w:w="14786" w:type="dxa"/>
            <w:gridSpan w:val="11"/>
          </w:tcPr>
          <w:p w:rsidR="00F90371" w:rsidRPr="0092170F" w:rsidRDefault="00F90371" w:rsidP="00090C5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Цель 2 – создание инфраструктурных объектов в сельской местности</w:t>
            </w:r>
          </w:p>
        </w:tc>
      </w:tr>
      <w:tr w:rsidR="00F90371" w:rsidRPr="008778F5" w:rsidTr="00F90371">
        <w:tc>
          <w:tcPr>
            <w:tcW w:w="14786" w:type="dxa"/>
            <w:gridSpan w:val="11"/>
          </w:tcPr>
          <w:p w:rsidR="00F90371" w:rsidRPr="0092170F" w:rsidRDefault="00F90371" w:rsidP="00090C5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Задача: повышение уровня комплексного обустройства населенных пунктов, расположенных в сельской местности, объектами социальной, инженерной и дорожной инфраструктуры</w:t>
            </w:r>
          </w:p>
        </w:tc>
      </w:tr>
      <w:tr w:rsidR="00F90371" w:rsidRPr="008778F5" w:rsidTr="00F90371">
        <w:tc>
          <w:tcPr>
            <w:tcW w:w="673" w:type="dxa"/>
            <w:vAlign w:val="center"/>
          </w:tcPr>
          <w:p w:rsidR="00F90371" w:rsidRPr="00F065C7" w:rsidRDefault="00F90371" w:rsidP="00F065C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5" w:type="dxa"/>
          </w:tcPr>
          <w:p w:rsidR="00F90371" w:rsidRPr="00F065C7" w:rsidRDefault="00F90371" w:rsidP="00F065C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065C7">
              <w:rPr>
                <w:rFonts w:ascii="Times New Roman" w:hAnsi="Times New Roman" w:cs="Times New Roman"/>
              </w:rPr>
              <w:t>Количество объектов капитального строи</w:t>
            </w:r>
            <w:r>
              <w:rPr>
                <w:rFonts w:ascii="Times New Roman" w:hAnsi="Times New Roman" w:cs="Times New Roman"/>
              </w:rPr>
              <w:t xml:space="preserve">тельства социальной и инженерной инфраструктуры сельских </w:t>
            </w:r>
            <w:r>
              <w:rPr>
                <w:rFonts w:ascii="Times New Roman" w:hAnsi="Times New Roman" w:cs="Times New Roman"/>
              </w:rPr>
              <w:lastRenderedPageBreak/>
              <w:t>агломераций и территорий, по которым за счет средств субсидии разработана проектно-сметная документация</w:t>
            </w:r>
          </w:p>
        </w:tc>
        <w:tc>
          <w:tcPr>
            <w:tcW w:w="1276" w:type="dxa"/>
            <w:vAlign w:val="center"/>
          </w:tcPr>
          <w:p w:rsidR="00F90371" w:rsidRPr="00F065C7" w:rsidRDefault="00F90371" w:rsidP="00F065C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ед.</w:t>
            </w:r>
          </w:p>
        </w:tc>
        <w:tc>
          <w:tcPr>
            <w:tcW w:w="1276" w:type="dxa"/>
            <w:vAlign w:val="center"/>
          </w:tcPr>
          <w:p w:rsidR="00F90371" w:rsidRPr="00F065C7" w:rsidRDefault="00F90371" w:rsidP="00F065C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3" w:type="dxa"/>
            <w:vAlign w:val="center"/>
          </w:tcPr>
          <w:p w:rsidR="00F90371" w:rsidRPr="00F065C7" w:rsidRDefault="00F90371" w:rsidP="00F065C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" w:type="dxa"/>
            <w:vAlign w:val="center"/>
          </w:tcPr>
          <w:p w:rsidR="00F90371" w:rsidRPr="00F065C7" w:rsidRDefault="00F90371" w:rsidP="00F065C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8" w:type="dxa"/>
            <w:vAlign w:val="center"/>
          </w:tcPr>
          <w:p w:rsidR="00F90371" w:rsidRPr="00F065C7" w:rsidRDefault="00F90371" w:rsidP="00F065C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  <w:vAlign w:val="center"/>
          </w:tcPr>
          <w:p w:rsidR="00F90371" w:rsidRPr="00F065C7" w:rsidRDefault="00F90371" w:rsidP="00F065C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8" w:type="dxa"/>
            <w:vAlign w:val="center"/>
          </w:tcPr>
          <w:p w:rsidR="00F90371" w:rsidRPr="00F065C7" w:rsidRDefault="00F90371" w:rsidP="00F065C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  <w:vAlign w:val="center"/>
          </w:tcPr>
          <w:p w:rsidR="00F90371" w:rsidRPr="00F065C7" w:rsidRDefault="00F90371" w:rsidP="00F065C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0" w:type="dxa"/>
            <w:vAlign w:val="center"/>
          </w:tcPr>
          <w:p w:rsidR="00F90371" w:rsidRPr="00F065C7" w:rsidRDefault="00F90371" w:rsidP="00F065C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F90371" w:rsidRPr="008778F5" w:rsidTr="00F90371">
        <w:tc>
          <w:tcPr>
            <w:tcW w:w="673" w:type="dxa"/>
            <w:vAlign w:val="center"/>
          </w:tcPr>
          <w:p w:rsidR="00F90371" w:rsidRPr="00F065C7" w:rsidRDefault="00F90371" w:rsidP="00F065C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5" w:type="dxa"/>
          </w:tcPr>
          <w:p w:rsidR="00F90371" w:rsidRPr="00F065C7" w:rsidRDefault="00F90371" w:rsidP="00F065C7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реализованных проектов комплексного развития сельских территорий в рамках ведомственной целевой программы «Современный облик сельских территорий» государственной программы Российской Федерации «Комплексное развитие сельских территорий»</w:t>
            </w:r>
          </w:p>
        </w:tc>
        <w:tc>
          <w:tcPr>
            <w:tcW w:w="1276" w:type="dxa"/>
            <w:vAlign w:val="center"/>
          </w:tcPr>
          <w:p w:rsidR="00F90371" w:rsidRPr="00F065C7" w:rsidRDefault="00F90371" w:rsidP="00F065C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vAlign w:val="center"/>
          </w:tcPr>
          <w:p w:rsidR="00F90371" w:rsidRPr="00F065C7" w:rsidRDefault="00F90371" w:rsidP="00F065C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3" w:type="dxa"/>
            <w:vAlign w:val="center"/>
          </w:tcPr>
          <w:p w:rsidR="00F90371" w:rsidRPr="00F065C7" w:rsidRDefault="00F90371" w:rsidP="00F065C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" w:type="dxa"/>
            <w:vAlign w:val="center"/>
          </w:tcPr>
          <w:p w:rsidR="00F90371" w:rsidRPr="00F065C7" w:rsidRDefault="00F90371" w:rsidP="00F065C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8" w:type="dxa"/>
            <w:vAlign w:val="center"/>
          </w:tcPr>
          <w:p w:rsidR="00F90371" w:rsidRPr="00F065C7" w:rsidRDefault="00F90371" w:rsidP="00F065C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" w:type="dxa"/>
            <w:vAlign w:val="center"/>
          </w:tcPr>
          <w:p w:rsidR="00F90371" w:rsidRPr="00F065C7" w:rsidRDefault="00F90371" w:rsidP="00F065C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8" w:type="dxa"/>
            <w:vAlign w:val="center"/>
          </w:tcPr>
          <w:p w:rsidR="00F90371" w:rsidRPr="00F065C7" w:rsidRDefault="00F90371" w:rsidP="00F065C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  <w:vAlign w:val="center"/>
          </w:tcPr>
          <w:p w:rsidR="00F90371" w:rsidRPr="00F065C7" w:rsidRDefault="00F90371" w:rsidP="00F065C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0" w:type="dxa"/>
            <w:vAlign w:val="center"/>
          </w:tcPr>
          <w:p w:rsidR="00F90371" w:rsidRPr="00F065C7" w:rsidRDefault="00F90371" w:rsidP="00F065C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F90371" w:rsidRPr="008778F5" w:rsidTr="00F90371">
        <w:tc>
          <w:tcPr>
            <w:tcW w:w="673" w:type="dxa"/>
            <w:vAlign w:val="center"/>
          </w:tcPr>
          <w:p w:rsidR="00F90371" w:rsidRPr="00F065C7" w:rsidRDefault="00F90371" w:rsidP="00F065C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5" w:type="dxa"/>
          </w:tcPr>
          <w:p w:rsidR="00F90371" w:rsidRPr="00F065C7" w:rsidRDefault="00F90371" w:rsidP="00F065C7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поселений, в которых проведены мероприятия по модернизации и ремонту систем освещения</w:t>
            </w:r>
          </w:p>
        </w:tc>
        <w:tc>
          <w:tcPr>
            <w:tcW w:w="1276" w:type="dxa"/>
            <w:vAlign w:val="center"/>
          </w:tcPr>
          <w:p w:rsidR="00F90371" w:rsidRPr="00F065C7" w:rsidRDefault="00F90371" w:rsidP="00F065C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vAlign w:val="center"/>
          </w:tcPr>
          <w:p w:rsidR="00F90371" w:rsidRPr="00F065C7" w:rsidRDefault="00F90371" w:rsidP="00F065C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3" w:type="dxa"/>
            <w:vAlign w:val="center"/>
          </w:tcPr>
          <w:p w:rsidR="00F90371" w:rsidRPr="00F065C7" w:rsidRDefault="00F90371" w:rsidP="00F065C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49" w:type="dxa"/>
            <w:vAlign w:val="center"/>
          </w:tcPr>
          <w:p w:rsidR="00F90371" w:rsidRPr="00F065C7" w:rsidRDefault="00F90371" w:rsidP="00F065C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8" w:type="dxa"/>
            <w:vAlign w:val="center"/>
          </w:tcPr>
          <w:p w:rsidR="00F90371" w:rsidRPr="00F065C7" w:rsidRDefault="00F90371" w:rsidP="00F065C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" w:type="dxa"/>
            <w:vAlign w:val="center"/>
          </w:tcPr>
          <w:p w:rsidR="00F90371" w:rsidRPr="00F065C7" w:rsidRDefault="00F90371" w:rsidP="00F065C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8" w:type="dxa"/>
            <w:vAlign w:val="center"/>
          </w:tcPr>
          <w:p w:rsidR="00F90371" w:rsidRPr="00F065C7" w:rsidRDefault="00F90371" w:rsidP="00F065C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9" w:type="dxa"/>
            <w:vAlign w:val="center"/>
          </w:tcPr>
          <w:p w:rsidR="00F90371" w:rsidRPr="00F065C7" w:rsidRDefault="00F90371" w:rsidP="00F065C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0" w:type="dxa"/>
            <w:vAlign w:val="center"/>
          </w:tcPr>
          <w:p w:rsidR="00F90371" w:rsidRPr="00F065C7" w:rsidRDefault="00F90371" w:rsidP="00F065C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F90371" w:rsidRPr="008778F5" w:rsidTr="00F90371">
        <w:tc>
          <w:tcPr>
            <w:tcW w:w="673" w:type="dxa"/>
            <w:vAlign w:val="center"/>
          </w:tcPr>
          <w:p w:rsidR="00F90371" w:rsidRPr="00F065C7" w:rsidRDefault="00F90371" w:rsidP="00F065C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5" w:type="dxa"/>
          </w:tcPr>
          <w:p w:rsidR="00F90371" w:rsidRPr="00F065C7" w:rsidRDefault="00F90371" w:rsidP="00F065C7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установленных универсальных спортивных площадок</w:t>
            </w:r>
          </w:p>
        </w:tc>
        <w:tc>
          <w:tcPr>
            <w:tcW w:w="1276" w:type="dxa"/>
            <w:vAlign w:val="center"/>
          </w:tcPr>
          <w:p w:rsidR="00F90371" w:rsidRPr="00F065C7" w:rsidRDefault="00F90371" w:rsidP="00F065C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vAlign w:val="center"/>
          </w:tcPr>
          <w:p w:rsidR="00F90371" w:rsidRPr="00F065C7" w:rsidRDefault="00F90371" w:rsidP="00F065C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3" w:type="dxa"/>
            <w:vAlign w:val="center"/>
          </w:tcPr>
          <w:p w:rsidR="00F90371" w:rsidRPr="00F065C7" w:rsidRDefault="00F90371" w:rsidP="00F065C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49" w:type="dxa"/>
            <w:vAlign w:val="center"/>
          </w:tcPr>
          <w:p w:rsidR="00F90371" w:rsidRPr="00F065C7" w:rsidRDefault="00F90371" w:rsidP="00F065C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8" w:type="dxa"/>
            <w:vAlign w:val="center"/>
          </w:tcPr>
          <w:p w:rsidR="00F90371" w:rsidRPr="00F065C7" w:rsidRDefault="00F90371" w:rsidP="00F065C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  <w:vAlign w:val="center"/>
          </w:tcPr>
          <w:p w:rsidR="00F90371" w:rsidRPr="00F065C7" w:rsidRDefault="00F90371" w:rsidP="00F065C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8" w:type="dxa"/>
            <w:vAlign w:val="center"/>
          </w:tcPr>
          <w:p w:rsidR="00F90371" w:rsidRPr="00F065C7" w:rsidRDefault="00F90371" w:rsidP="00F065C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9" w:type="dxa"/>
            <w:vAlign w:val="center"/>
          </w:tcPr>
          <w:p w:rsidR="00F90371" w:rsidRPr="00F065C7" w:rsidRDefault="00F90371" w:rsidP="00F065C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0" w:type="dxa"/>
            <w:vAlign w:val="center"/>
          </w:tcPr>
          <w:p w:rsidR="00F90371" w:rsidRPr="00F065C7" w:rsidRDefault="00F90371" w:rsidP="00F065C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</w:tbl>
    <w:p w:rsidR="00916207" w:rsidRDefault="00916207" w:rsidP="00090C57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16"/>
        </w:rPr>
      </w:pPr>
    </w:p>
    <w:p w:rsidR="00916207" w:rsidRDefault="00916207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b/>
          <w:sz w:val="28"/>
          <w:szCs w:val="16"/>
        </w:rPr>
      </w:pPr>
      <w:r>
        <w:rPr>
          <w:rFonts w:ascii="Times New Roman" w:hAnsi="Times New Roman" w:cs="Times New Roman"/>
          <w:b/>
          <w:sz w:val="28"/>
          <w:szCs w:val="16"/>
        </w:rP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4B3CAA" w:rsidRPr="00090C57" w:rsidTr="00590943">
        <w:tc>
          <w:tcPr>
            <w:tcW w:w="4928" w:type="dxa"/>
          </w:tcPr>
          <w:p w:rsidR="004B3CAA" w:rsidRPr="00090C57" w:rsidRDefault="004B3CAA" w:rsidP="005909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16"/>
              </w:rPr>
            </w:pPr>
          </w:p>
        </w:tc>
        <w:tc>
          <w:tcPr>
            <w:tcW w:w="4929" w:type="dxa"/>
          </w:tcPr>
          <w:p w:rsidR="004B3CAA" w:rsidRPr="00090C57" w:rsidRDefault="004B3CAA" w:rsidP="005909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16"/>
              </w:rPr>
            </w:pPr>
          </w:p>
        </w:tc>
        <w:tc>
          <w:tcPr>
            <w:tcW w:w="4929" w:type="dxa"/>
          </w:tcPr>
          <w:p w:rsidR="004B3CAA" w:rsidRPr="00090C57" w:rsidRDefault="004B3CAA" w:rsidP="00590943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16"/>
              </w:rPr>
            </w:pPr>
            <w:r w:rsidRPr="00090C57">
              <w:rPr>
                <w:rFonts w:ascii="Times New Roman" w:hAnsi="Times New Roman" w:cs="Times New Roman"/>
                <w:sz w:val="24"/>
                <w:szCs w:val="16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16"/>
              </w:rPr>
              <w:t>3</w:t>
            </w:r>
          </w:p>
          <w:p w:rsidR="004B3CAA" w:rsidRPr="00090C57" w:rsidRDefault="004B3CAA" w:rsidP="00590943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16"/>
              </w:rPr>
            </w:pPr>
            <w:r w:rsidRPr="00090C57">
              <w:rPr>
                <w:rFonts w:ascii="Times New Roman" w:hAnsi="Times New Roman" w:cs="Times New Roman"/>
                <w:sz w:val="24"/>
                <w:szCs w:val="16"/>
              </w:rPr>
              <w:t>к муниципальной программе</w:t>
            </w:r>
          </w:p>
          <w:p w:rsidR="004B3CAA" w:rsidRPr="00090C57" w:rsidRDefault="004B3CAA" w:rsidP="00590943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16"/>
              </w:rPr>
            </w:pPr>
            <w:r w:rsidRPr="00090C57">
              <w:rPr>
                <w:rFonts w:ascii="Times New Roman" w:hAnsi="Times New Roman" w:cs="Times New Roman"/>
                <w:sz w:val="24"/>
                <w:szCs w:val="16"/>
              </w:rPr>
              <w:t>«Комплексное развитие сельских территорий</w:t>
            </w:r>
            <w:r>
              <w:rPr>
                <w:rFonts w:ascii="Times New Roman" w:hAnsi="Times New Roman" w:cs="Times New Roman"/>
                <w:sz w:val="24"/>
                <w:szCs w:val="16"/>
              </w:rPr>
              <w:t xml:space="preserve"> муниципального района Похвистневский Самарской области на 2020-2025 год»</w:t>
            </w:r>
          </w:p>
        </w:tc>
      </w:tr>
    </w:tbl>
    <w:p w:rsidR="004B3CAA" w:rsidRPr="008778F5" w:rsidRDefault="004B3CAA" w:rsidP="004B3CAA">
      <w:pPr>
        <w:spacing w:line="276" w:lineRule="auto"/>
        <w:jc w:val="center"/>
        <w:rPr>
          <w:rFonts w:ascii="Times New Roman" w:hAnsi="Times New Roman" w:cs="Times New Roman"/>
          <w:szCs w:val="16"/>
        </w:rPr>
      </w:pPr>
    </w:p>
    <w:p w:rsidR="004B3CAA" w:rsidRDefault="004B3CAA" w:rsidP="004B3CAA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16"/>
        </w:rPr>
      </w:pPr>
      <w:r>
        <w:rPr>
          <w:rFonts w:ascii="Times New Roman" w:hAnsi="Times New Roman" w:cs="Times New Roman"/>
          <w:b/>
          <w:sz w:val="28"/>
          <w:szCs w:val="16"/>
        </w:rPr>
        <w:t>Объем финансовых ресурсов, необходимых для реализации муниципальной программы</w:t>
      </w:r>
    </w:p>
    <w:p w:rsidR="004B3CAA" w:rsidRDefault="004B3CAA" w:rsidP="004B3CAA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16"/>
        </w:rPr>
      </w:pPr>
      <w:r>
        <w:rPr>
          <w:rFonts w:ascii="Times New Roman" w:hAnsi="Times New Roman" w:cs="Times New Roman"/>
          <w:b/>
          <w:sz w:val="28"/>
          <w:szCs w:val="16"/>
        </w:rPr>
        <w:t>«Комплексное развитие сельских территорий муниципального района Похвистневский Самарской области на 2020-2025 г</w:t>
      </w:r>
      <w:r w:rsidR="008101FB">
        <w:rPr>
          <w:rFonts w:ascii="Times New Roman" w:hAnsi="Times New Roman" w:cs="Times New Roman"/>
          <w:b/>
          <w:sz w:val="28"/>
          <w:szCs w:val="16"/>
        </w:rPr>
        <w:t>г.</w:t>
      </w:r>
      <w:r>
        <w:rPr>
          <w:rFonts w:ascii="Times New Roman" w:hAnsi="Times New Roman" w:cs="Times New Roman"/>
          <w:b/>
          <w:sz w:val="28"/>
          <w:szCs w:val="16"/>
        </w:rPr>
        <w:t>»</w:t>
      </w:r>
    </w:p>
    <w:p w:rsidR="004B3CAA" w:rsidRPr="004B3CAA" w:rsidRDefault="004B3CAA" w:rsidP="004B3CAA">
      <w:pPr>
        <w:spacing w:line="276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3"/>
        <w:tblW w:w="14793" w:type="dxa"/>
        <w:tblLook w:val="04A0" w:firstRow="1" w:lastRow="0" w:firstColumn="1" w:lastColumn="0" w:noHBand="0" w:noVBand="1"/>
      </w:tblPr>
      <w:tblGrid>
        <w:gridCol w:w="821"/>
        <w:gridCol w:w="4828"/>
        <w:gridCol w:w="1258"/>
        <w:gridCol w:w="1255"/>
        <w:gridCol w:w="1248"/>
        <w:gridCol w:w="1248"/>
        <w:gridCol w:w="1248"/>
        <w:gridCol w:w="1259"/>
        <w:gridCol w:w="1628"/>
      </w:tblGrid>
      <w:tr w:rsidR="004B3CAA" w:rsidRPr="004B3CAA" w:rsidTr="00C12435">
        <w:tc>
          <w:tcPr>
            <w:tcW w:w="821" w:type="dxa"/>
            <w:vMerge w:val="restart"/>
            <w:vAlign w:val="center"/>
          </w:tcPr>
          <w:p w:rsidR="004B3CAA" w:rsidRPr="004B3CAA" w:rsidRDefault="004B3CAA" w:rsidP="004B3CA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B3CAA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4828" w:type="dxa"/>
            <w:vMerge w:val="restart"/>
            <w:vAlign w:val="center"/>
          </w:tcPr>
          <w:p w:rsidR="004B3CAA" w:rsidRPr="004B3CAA" w:rsidRDefault="004B3CAA" w:rsidP="004B3CA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финансирования</w:t>
            </w:r>
          </w:p>
        </w:tc>
        <w:tc>
          <w:tcPr>
            <w:tcW w:w="7516" w:type="dxa"/>
            <w:gridSpan w:val="6"/>
            <w:vAlign w:val="center"/>
          </w:tcPr>
          <w:p w:rsidR="004B3CAA" w:rsidRPr="004B3CAA" w:rsidRDefault="004B3CAA" w:rsidP="004B3CA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Предполагаемые объемы финансирования муниципальной программы, в том числе по годам, тыс. рублей</w:t>
            </w:r>
          </w:p>
        </w:tc>
        <w:tc>
          <w:tcPr>
            <w:tcW w:w="1628" w:type="dxa"/>
            <w:vMerge w:val="restart"/>
            <w:vAlign w:val="center"/>
          </w:tcPr>
          <w:p w:rsidR="004B3CAA" w:rsidRPr="00B043E7" w:rsidRDefault="008101FB" w:rsidP="004B3CA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Всего по программе</w:t>
            </w:r>
            <w:r w:rsidR="00B043E7"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  <w:t>*</w:t>
            </w:r>
          </w:p>
        </w:tc>
      </w:tr>
      <w:tr w:rsidR="004B3CAA" w:rsidRPr="004B3CAA" w:rsidTr="00C12435">
        <w:tc>
          <w:tcPr>
            <w:tcW w:w="821" w:type="dxa"/>
            <w:vMerge/>
            <w:vAlign w:val="center"/>
          </w:tcPr>
          <w:p w:rsidR="004B3CAA" w:rsidRPr="004B3CAA" w:rsidRDefault="004B3CAA" w:rsidP="004B3CAA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  <w:vMerge/>
            <w:vAlign w:val="center"/>
          </w:tcPr>
          <w:p w:rsidR="004B3CAA" w:rsidRPr="004B3CAA" w:rsidRDefault="004B3CAA" w:rsidP="004B3CAA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8" w:type="dxa"/>
            <w:vAlign w:val="center"/>
          </w:tcPr>
          <w:p w:rsidR="004B3CAA" w:rsidRPr="004B3CAA" w:rsidRDefault="008101FB" w:rsidP="004B3CA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2020</w:t>
            </w:r>
          </w:p>
        </w:tc>
        <w:tc>
          <w:tcPr>
            <w:tcW w:w="1255" w:type="dxa"/>
            <w:vAlign w:val="center"/>
          </w:tcPr>
          <w:p w:rsidR="004B3CAA" w:rsidRPr="004B3CAA" w:rsidRDefault="008101FB" w:rsidP="004B3CA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2021</w:t>
            </w:r>
          </w:p>
        </w:tc>
        <w:tc>
          <w:tcPr>
            <w:tcW w:w="1248" w:type="dxa"/>
            <w:vAlign w:val="center"/>
          </w:tcPr>
          <w:p w:rsidR="004B3CAA" w:rsidRPr="00B043E7" w:rsidRDefault="008101FB" w:rsidP="004B3CA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2022</w:t>
            </w:r>
            <w:r w:rsidR="00B043E7"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1248" w:type="dxa"/>
            <w:vAlign w:val="center"/>
          </w:tcPr>
          <w:p w:rsidR="004B3CAA" w:rsidRPr="004B3CAA" w:rsidRDefault="008101FB" w:rsidP="004B3CA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2023</w:t>
            </w:r>
            <w:r w:rsidR="007077F5">
              <w:rPr>
                <w:rStyle w:val="a8"/>
                <w:rFonts w:ascii="Times New Roman" w:hAnsi="Times New Roman" w:cs="Times New Roman"/>
                <w:b/>
                <w:sz w:val="22"/>
                <w:szCs w:val="22"/>
              </w:rPr>
              <w:footnoteReference w:id="7"/>
            </w:r>
          </w:p>
        </w:tc>
        <w:tc>
          <w:tcPr>
            <w:tcW w:w="1248" w:type="dxa"/>
            <w:vAlign w:val="center"/>
          </w:tcPr>
          <w:p w:rsidR="004B3CAA" w:rsidRPr="007077F5" w:rsidRDefault="008101FB" w:rsidP="004B3CA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2024</w:t>
            </w:r>
            <w:r w:rsidR="007077F5"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1259" w:type="dxa"/>
            <w:vAlign w:val="center"/>
          </w:tcPr>
          <w:p w:rsidR="004B3CAA" w:rsidRPr="007077F5" w:rsidRDefault="008101FB" w:rsidP="004B3CA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2025</w:t>
            </w:r>
            <w:r w:rsidR="007077F5"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1628" w:type="dxa"/>
            <w:vMerge/>
            <w:vAlign w:val="center"/>
          </w:tcPr>
          <w:p w:rsidR="004B3CAA" w:rsidRPr="004B3CAA" w:rsidRDefault="004B3CAA" w:rsidP="004B3CAA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101FB" w:rsidRPr="008101FB" w:rsidTr="00606100">
        <w:tc>
          <w:tcPr>
            <w:tcW w:w="821" w:type="dxa"/>
            <w:vAlign w:val="bottom"/>
          </w:tcPr>
          <w:p w:rsidR="004B3CAA" w:rsidRPr="008101FB" w:rsidRDefault="008101FB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2"/>
              </w:rPr>
            </w:pPr>
            <w:r w:rsidRPr="008101FB">
              <w:rPr>
                <w:rFonts w:ascii="Times New Roman" w:hAnsi="Times New Roman" w:cs="Times New Roman"/>
                <w:sz w:val="14"/>
                <w:szCs w:val="22"/>
              </w:rPr>
              <w:t>1</w:t>
            </w:r>
          </w:p>
        </w:tc>
        <w:tc>
          <w:tcPr>
            <w:tcW w:w="4828" w:type="dxa"/>
            <w:vAlign w:val="bottom"/>
          </w:tcPr>
          <w:p w:rsidR="004B3CAA" w:rsidRPr="008101FB" w:rsidRDefault="008101FB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2"/>
              </w:rPr>
            </w:pPr>
            <w:r w:rsidRPr="008101FB">
              <w:rPr>
                <w:rFonts w:ascii="Times New Roman" w:hAnsi="Times New Roman" w:cs="Times New Roman"/>
                <w:sz w:val="14"/>
                <w:szCs w:val="22"/>
              </w:rPr>
              <w:t>2</w:t>
            </w:r>
          </w:p>
        </w:tc>
        <w:tc>
          <w:tcPr>
            <w:tcW w:w="1258" w:type="dxa"/>
            <w:vAlign w:val="bottom"/>
          </w:tcPr>
          <w:p w:rsidR="004B3CAA" w:rsidRPr="008101FB" w:rsidRDefault="008101FB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2"/>
              </w:rPr>
            </w:pPr>
            <w:r w:rsidRPr="008101FB">
              <w:rPr>
                <w:rFonts w:ascii="Times New Roman" w:hAnsi="Times New Roman" w:cs="Times New Roman"/>
                <w:sz w:val="14"/>
                <w:szCs w:val="22"/>
              </w:rPr>
              <w:t>3</w:t>
            </w:r>
          </w:p>
        </w:tc>
        <w:tc>
          <w:tcPr>
            <w:tcW w:w="1255" w:type="dxa"/>
            <w:vAlign w:val="bottom"/>
          </w:tcPr>
          <w:p w:rsidR="004B3CAA" w:rsidRPr="008101FB" w:rsidRDefault="008101FB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2"/>
              </w:rPr>
            </w:pPr>
            <w:r w:rsidRPr="008101FB">
              <w:rPr>
                <w:rFonts w:ascii="Times New Roman" w:hAnsi="Times New Roman" w:cs="Times New Roman"/>
                <w:sz w:val="14"/>
                <w:szCs w:val="22"/>
              </w:rPr>
              <w:t>4</w:t>
            </w:r>
          </w:p>
        </w:tc>
        <w:tc>
          <w:tcPr>
            <w:tcW w:w="1248" w:type="dxa"/>
            <w:vAlign w:val="bottom"/>
          </w:tcPr>
          <w:p w:rsidR="004B3CAA" w:rsidRPr="008101FB" w:rsidRDefault="008101FB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2"/>
              </w:rPr>
            </w:pPr>
            <w:r w:rsidRPr="008101FB">
              <w:rPr>
                <w:rFonts w:ascii="Times New Roman" w:hAnsi="Times New Roman" w:cs="Times New Roman"/>
                <w:sz w:val="14"/>
                <w:szCs w:val="22"/>
              </w:rPr>
              <w:t>5</w:t>
            </w:r>
          </w:p>
        </w:tc>
        <w:tc>
          <w:tcPr>
            <w:tcW w:w="1248" w:type="dxa"/>
            <w:vAlign w:val="bottom"/>
          </w:tcPr>
          <w:p w:rsidR="004B3CAA" w:rsidRPr="008101FB" w:rsidRDefault="008101FB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2"/>
              </w:rPr>
            </w:pPr>
            <w:r w:rsidRPr="008101FB">
              <w:rPr>
                <w:rFonts w:ascii="Times New Roman" w:hAnsi="Times New Roman" w:cs="Times New Roman"/>
                <w:sz w:val="14"/>
                <w:szCs w:val="22"/>
              </w:rPr>
              <w:t>6</w:t>
            </w:r>
          </w:p>
        </w:tc>
        <w:tc>
          <w:tcPr>
            <w:tcW w:w="1248" w:type="dxa"/>
            <w:vAlign w:val="bottom"/>
          </w:tcPr>
          <w:p w:rsidR="004B3CAA" w:rsidRPr="008101FB" w:rsidRDefault="008101FB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2"/>
              </w:rPr>
            </w:pPr>
            <w:r w:rsidRPr="008101FB">
              <w:rPr>
                <w:rFonts w:ascii="Times New Roman" w:hAnsi="Times New Roman" w:cs="Times New Roman"/>
                <w:sz w:val="14"/>
                <w:szCs w:val="22"/>
              </w:rPr>
              <w:t>7</w:t>
            </w:r>
          </w:p>
        </w:tc>
        <w:tc>
          <w:tcPr>
            <w:tcW w:w="1259" w:type="dxa"/>
            <w:vAlign w:val="bottom"/>
          </w:tcPr>
          <w:p w:rsidR="004B3CAA" w:rsidRPr="008101FB" w:rsidRDefault="008101FB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2"/>
              </w:rPr>
            </w:pPr>
            <w:r w:rsidRPr="008101FB">
              <w:rPr>
                <w:rFonts w:ascii="Times New Roman" w:hAnsi="Times New Roman" w:cs="Times New Roman"/>
                <w:sz w:val="14"/>
                <w:szCs w:val="22"/>
              </w:rPr>
              <w:t>8</w:t>
            </w:r>
          </w:p>
        </w:tc>
        <w:tc>
          <w:tcPr>
            <w:tcW w:w="1628" w:type="dxa"/>
            <w:vAlign w:val="bottom"/>
          </w:tcPr>
          <w:p w:rsidR="004B3CAA" w:rsidRPr="008101FB" w:rsidRDefault="008101FB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2"/>
              </w:rPr>
            </w:pPr>
            <w:r w:rsidRPr="008101FB">
              <w:rPr>
                <w:rFonts w:ascii="Times New Roman" w:hAnsi="Times New Roman" w:cs="Times New Roman"/>
                <w:sz w:val="14"/>
                <w:szCs w:val="22"/>
              </w:rPr>
              <w:t>9</w:t>
            </w:r>
          </w:p>
        </w:tc>
      </w:tr>
      <w:tr w:rsidR="00546B6E" w:rsidRPr="00077697" w:rsidTr="00077697">
        <w:tc>
          <w:tcPr>
            <w:tcW w:w="821" w:type="dxa"/>
            <w:vAlign w:val="center"/>
          </w:tcPr>
          <w:p w:rsidR="00546B6E" w:rsidRPr="00077697" w:rsidRDefault="00546B6E" w:rsidP="0007769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77697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4828" w:type="dxa"/>
            <w:vAlign w:val="center"/>
          </w:tcPr>
          <w:p w:rsidR="00546B6E" w:rsidRPr="00077697" w:rsidRDefault="00546B6E" w:rsidP="0007769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77697">
              <w:rPr>
                <w:rFonts w:ascii="Times New Roman" w:hAnsi="Times New Roman" w:cs="Times New Roman"/>
                <w:b/>
                <w:sz w:val="22"/>
                <w:szCs w:val="22"/>
              </w:rPr>
              <w:t>Всего на реализацию муниципальной программы</w:t>
            </w:r>
          </w:p>
        </w:tc>
        <w:tc>
          <w:tcPr>
            <w:tcW w:w="1258" w:type="dxa"/>
            <w:vAlign w:val="center"/>
          </w:tcPr>
          <w:p w:rsidR="00546B6E" w:rsidRPr="00077697" w:rsidRDefault="00546B6E" w:rsidP="0007769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77697">
              <w:rPr>
                <w:rFonts w:ascii="Times New Roman" w:hAnsi="Times New Roman" w:cs="Times New Roman"/>
                <w:b/>
                <w:sz w:val="22"/>
                <w:szCs w:val="22"/>
              </w:rPr>
              <w:t>39733,55</w:t>
            </w:r>
          </w:p>
        </w:tc>
        <w:tc>
          <w:tcPr>
            <w:tcW w:w="1255" w:type="dxa"/>
            <w:vAlign w:val="center"/>
          </w:tcPr>
          <w:p w:rsidR="00546B6E" w:rsidRPr="00077697" w:rsidRDefault="00FB5D66" w:rsidP="0007769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13558,2</w:t>
            </w:r>
          </w:p>
        </w:tc>
        <w:tc>
          <w:tcPr>
            <w:tcW w:w="1248" w:type="dxa"/>
            <w:vAlign w:val="center"/>
          </w:tcPr>
          <w:p w:rsidR="00546B6E" w:rsidRPr="00077697" w:rsidRDefault="00AA152A" w:rsidP="0007769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6867,7</w:t>
            </w:r>
          </w:p>
        </w:tc>
        <w:tc>
          <w:tcPr>
            <w:tcW w:w="1248" w:type="dxa"/>
            <w:vAlign w:val="center"/>
          </w:tcPr>
          <w:p w:rsidR="00546B6E" w:rsidRPr="00077697" w:rsidRDefault="00546B6E" w:rsidP="0007769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44149,7</w:t>
            </w:r>
          </w:p>
        </w:tc>
        <w:tc>
          <w:tcPr>
            <w:tcW w:w="1248" w:type="dxa"/>
            <w:vAlign w:val="center"/>
          </w:tcPr>
          <w:p w:rsidR="00546B6E" w:rsidRPr="00077697" w:rsidRDefault="00546B6E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77697">
              <w:rPr>
                <w:rFonts w:ascii="Times New Roman" w:hAnsi="Times New Roman" w:cs="Times New Roman"/>
                <w:b/>
                <w:sz w:val="22"/>
                <w:szCs w:val="22"/>
              </w:rPr>
              <w:t>37916,40</w:t>
            </w:r>
          </w:p>
        </w:tc>
        <w:tc>
          <w:tcPr>
            <w:tcW w:w="1259" w:type="dxa"/>
            <w:vAlign w:val="center"/>
          </w:tcPr>
          <w:p w:rsidR="00546B6E" w:rsidRPr="00077697" w:rsidRDefault="00546B6E" w:rsidP="0007769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77697">
              <w:rPr>
                <w:rFonts w:ascii="Times New Roman" w:hAnsi="Times New Roman" w:cs="Times New Roman"/>
                <w:b/>
                <w:sz w:val="22"/>
                <w:szCs w:val="22"/>
              </w:rPr>
              <w:t>37916,40</w:t>
            </w:r>
          </w:p>
        </w:tc>
        <w:tc>
          <w:tcPr>
            <w:tcW w:w="1628" w:type="dxa"/>
            <w:vAlign w:val="center"/>
          </w:tcPr>
          <w:p w:rsidR="00546B6E" w:rsidRPr="00F51721" w:rsidRDefault="00AA152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180141,95</w:t>
            </w:r>
          </w:p>
        </w:tc>
      </w:tr>
      <w:tr w:rsidR="00546B6E" w:rsidRPr="004B3CAA" w:rsidTr="00077697">
        <w:tc>
          <w:tcPr>
            <w:tcW w:w="821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546B6E" w:rsidRPr="004B3CAA" w:rsidRDefault="00546B6E" w:rsidP="008101FB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58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14301,69</w:t>
            </w:r>
          </w:p>
        </w:tc>
        <w:tc>
          <w:tcPr>
            <w:tcW w:w="1255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7263,7</w:t>
            </w:r>
          </w:p>
        </w:tc>
        <w:tc>
          <w:tcPr>
            <w:tcW w:w="1248" w:type="dxa"/>
            <w:vAlign w:val="center"/>
          </w:tcPr>
          <w:p w:rsidR="00546B6E" w:rsidRPr="004B3CAA" w:rsidRDefault="00AA152A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4943</w:t>
            </w:r>
          </w:p>
        </w:tc>
        <w:tc>
          <w:tcPr>
            <w:tcW w:w="1248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16575</w:t>
            </w:r>
          </w:p>
        </w:tc>
        <w:tc>
          <w:tcPr>
            <w:tcW w:w="1248" w:type="dxa"/>
            <w:vAlign w:val="center"/>
          </w:tcPr>
          <w:p w:rsidR="00546B6E" w:rsidRPr="004B3CAA" w:rsidRDefault="00546B6E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16575,00</w:t>
            </w:r>
          </w:p>
        </w:tc>
        <w:tc>
          <w:tcPr>
            <w:tcW w:w="1259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16575,00</w:t>
            </w:r>
          </w:p>
        </w:tc>
        <w:tc>
          <w:tcPr>
            <w:tcW w:w="1628" w:type="dxa"/>
            <w:vAlign w:val="center"/>
          </w:tcPr>
          <w:p w:rsidR="00546B6E" w:rsidRPr="00F51721" w:rsidRDefault="00AA152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76233,39</w:t>
            </w:r>
          </w:p>
        </w:tc>
      </w:tr>
      <w:tr w:rsidR="00546B6E" w:rsidRPr="004B3CAA" w:rsidTr="00077697">
        <w:tc>
          <w:tcPr>
            <w:tcW w:w="821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546B6E" w:rsidRPr="004B3CAA" w:rsidRDefault="00546B6E" w:rsidP="008101FB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58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14708,58</w:t>
            </w:r>
          </w:p>
        </w:tc>
        <w:tc>
          <w:tcPr>
            <w:tcW w:w="1255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1182,5</w:t>
            </w:r>
          </w:p>
        </w:tc>
        <w:tc>
          <w:tcPr>
            <w:tcW w:w="1248" w:type="dxa"/>
            <w:vAlign w:val="center"/>
          </w:tcPr>
          <w:p w:rsidR="00546B6E" w:rsidRPr="004B3CAA" w:rsidRDefault="00AA152A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804,6</w:t>
            </w:r>
          </w:p>
        </w:tc>
        <w:tc>
          <w:tcPr>
            <w:tcW w:w="1248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22948</w:t>
            </w:r>
          </w:p>
        </w:tc>
        <w:tc>
          <w:tcPr>
            <w:tcW w:w="1248" w:type="dxa"/>
            <w:vAlign w:val="center"/>
          </w:tcPr>
          <w:p w:rsidR="00546B6E" w:rsidRPr="004B3CAA" w:rsidRDefault="00546B6E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16209,00</w:t>
            </w:r>
          </w:p>
        </w:tc>
        <w:tc>
          <w:tcPr>
            <w:tcW w:w="1259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16209,00</w:t>
            </w:r>
          </w:p>
        </w:tc>
        <w:tc>
          <w:tcPr>
            <w:tcW w:w="1628" w:type="dxa"/>
            <w:vAlign w:val="center"/>
          </w:tcPr>
          <w:p w:rsidR="00546B6E" w:rsidRPr="00F51721" w:rsidRDefault="00AA152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72061,68</w:t>
            </w:r>
          </w:p>
        </w:tc>
      </w:tr>
      <w:tr w:rsidR="00546B6E" w:rsidRPr="004B3CAA" w:rsidTr="00077697">
        <w:tc>
          <w:tcPr>
            <w:tcW w:w="821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546B6E" w:rsidRPr="004B3CAA" w:rsidRDefault="00546B6E" w:rsidP="008101FB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бюджет района</w:t>
            </w:r>
          </w:p>
        </w:tc>
        <w:tc>
          <w:tcPr>
            <w:tcW w:w="1258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4829,84</w:t>
            </w:r>
          </w:p>
        </w:tc>
        <w:tc>
          <w:tcPr>
            <w:tcW w:w="1255" w:type="dxa"/>
            <w:vAlign w:val="center"/>
          </w:tcPr>
          <w:p w:rsidR="00546B6E" w:rsidRPr="004B3CAA" w:rsidRDefault="00FB5D66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40,3</w:t>
            </w:r>
          </w:p>
        </w:tc>
        <w:tc>
          <w:tcPr>
            <w:tcW w:w="1248" w:type="dxa"/>
            <w:vAlign w:val="center"/>
          </w:tcPr>
          <w:p w:rsidR="00546B6E" w:rsidRPr="004B3CAA" w:rsidRDefault="00AA152A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15,8</w:t>
            </w:r>
          </w:p>
        </w:tc>
        <w:tc>
          <w:tcPr>
            <w:tcW w:w="1248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126,7</w:t>
            </w:r>
          </w:p>
        </w:tc>
        <w:tc>
          <w:tcPr>
            <w:tcW w:w="1248" w:type="dxa"/>
            <w:vAlign w:val="center"/>
          </w:tcPr>
          <w:p w:rsidR="00546B6E" w:rsidRPr="004B3CAA" w:rsidRDefault="00546B6E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126,7</w:t>
            </w:r>
          </w:p>
        </w:tc>
        <w:tc>
          <w:tcPr>
            <w:tcW w:w="1259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126,7</w:t>
            </w:r>
          </w:p>
        </w:tc>
        <w:tc>
          <w:tcPr>
            <w:tcW w:w="1628" w:type="dxa"/>
            <w:vAlign w:val="center"/>
          </w:tcPr>
          <w:p w:rsidR="00546B6E" w:rsidRPr="00F51721" w:rsidRDefault="00AA152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5266,04</w:t>
            </w:r>
          </w:p>
        </w:tc>
      </w:tr>
      <w:tr w:rsidR="00546B6E" w:rsidRPr="004B3CAA" w:rsidTr="00077697">
        <w:tc>
          <w:tcPr>
            <w:tcW w:w="821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546B6E" w:rsidRDefault="00546B6E" w:rsidP="008101FB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средства бюджетов поселений</w:t>
            </w:r>
          </w:p>
        </w:tc>
        <w:tc>
          <w:tcPr>
            <w:tcW w:w="1258" w:type="dxa"/>
            <w:vAlign w:val="center"/>
          </w:tcPr>
          <w:p w:rsidR="00546B6E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5" w:type="dxa"/>
            <w:vAlign w:val="center"/>
          </w:tcPr>
          <w:p w:rsidR="00546B6E" w:rsidRDefault="00FB5D66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2231,4</w:t>
            </w:r>
          </w:p>
        </w:tc>
        <w:tc>
          <w:tcPr>
            <w:tcW w:w="1248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31,0</w:t>
            </w:r>
          </w:p>
        </w:tc>
        <w:tc>
          <w:tcPr>
            <w:tcW w:w="1248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1500</w:t>
            </w:r>
          </w:p>
        </w:tc>
        <w:tc>
          <w:tcPr>
            <w:tcW w:w="1248" w:type="dxa"/>
            <w:vAlign w:val="center"/>
          </w:tcPr>
          <w:p w:rsidR="00546B6E" w:rsidRPr="004B3CAA" w:rsidRDefault="00546B6E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2005,7</w:t>
            </w:r>
          </w:p>
        </w:tc>
        <w:tc>
          <w:tcPr>
            <w:tcW w:w="1259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2005,7</w:t>
            </w:r>
          </w:p>
        </w:tc>
        <w:tc>
          <w:tcPr>
            <w:tcW w:w="1628" w:type="dxa"/>
            <w:vAlign w:val="center"/>
          </w:tcPr>
          <w:p w:rsidR="00546B6E" w:rsidRPr="00F51721" w:rsidRDefault="00AA152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7773,8</w:t>
            </w:r>
          </w:p>
        </w:tc>
      </w:tr>
      <w:tr w:rsidR="00546B6E" w:rsidRPr="004B3CAA" w:rsidTr="00077697">
        <w:tc>
          <w:tcPr>
            <w:tcW w:w="821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546B6E" w:rsidRPr="004B3CAA" w:rsidRDefault="00546B6E" w:rsidP="008101FB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258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5893,44</w:t>
            </w:r>
          </w:p>
        </w:tc>
        <w:tc>
          <w:tcPr>
            <w:tcW w:w="1255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2840,3</w:t>
            </w:r>
          </w:p>
        </w:tc>
        <w:tc>
          <w:tcPr>
            <w:tcW w:w="1248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1073,3</w:t>
            </w:r>
          </w:p>
        </w:tc>
        <w:tc>
          <w:tcPr>
            <w:tcW w:w="1248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3000,00</w:t>
            </w:r>
          </w:p>
        </w:tc>
        <w:tc>
          <w:tcPr>
            <w:tcW w:w="1248" w:type="dxa"/>
            <w:vAlign w:val="center"/>
          </w:tcPr>
          <w:p w:rsidR="00546B6E" w:rsidRPr="004B3CAA" w:rsidRDefault="00546B6E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3000,00</w:t>
            </w:r>
          </w:p>
        </w:tc>
        <w:tc>
          <w:tcPr>
            <w:tcW w:w="1259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3000,00</w:t>
            </w:r>
          </w:p>
        </w:tc>
        <w:tc>
          <w:tcPr>
            <w:tcW w:w="1628" w:type="dxa"/>
            <w:vAlign w:val="center"/>
          </w:tcPr>
          <w:p w:rsidR="00546B6E" w:rsidRPr="00F51721" w:rsidRDefault="00546B6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18807,04</w:t>
            </w:r>
          </w:p>
        </w:tc>
      </w:tr>
      <w:tr w:rsidR="00546B6E" w:rsidRPr="008628AC" w:rsidTr="00077697">
        <w:tc>
          <w:tcPr>
            <w:tcW w:w="821" w:type="dxa"/>
            <w:vAlign w:val="center"/>
          </w:tcPr>
          <w:p w:rsidR="00546B6E" w:rsidRPr="008628AC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628AC">
              <w:rPr>
                <w:rFonts w:ascii="Times New Roman" w:hAnsi="Times New Roman" w:cs="Times New Roman"/>
                <w:b/>
                <w:sz w:val="22"/>
                <w:szCs w:val="22"/>
              </w:rPr>
              <w:t>1.1</w:t>
            </w:r>
          </w:p>
        </w:tc>
        <w:tc>
          <w:tcPr>
            <w:tcW w:w="4828" w:type="dxa"/>
          </w:tcPr>
          <w:p w:rsidR="00546B6E" w:rsidRPr="008628AC" w:rsidRDefault="00546B6E" w:rsidP="008101FB">
            <w:pPr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628AC">
              <w:rPr>
                <w:rFonts w:ascii="Times New Roman" w:hAnsi="Times New Roman" w:cs="Times New Roman"/>
                <w:b/>
                <w:sz w:val="22"/>
                <w:szCs w:val="22"/>
              </w:rPr>
              <w:t>Всего на реализацию муниципальной программы (цель 1)</w:t>
            </w:r>
          </w:p>
        </w:tc>
        <w:tc>
          <w:tcPr>
            <w:tcW w:w="1258" w:type="dxa"/>
            <w:vAlign w:val="center"/>
          </w:tcPr>
          <w:p w:rsidR="00546B6E" w:rsidRPr="008628AC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720,3</w:t>
            </w:r>
          </w:p>
        </w:tc>
        <w:tc>
          <w:tcPr>
            <w:tcW w:w="1255" w:type="dxa"/>
            <w:vAlign w:val="center"/>
          </w:tcPr>
          <w:p w:rsidR="00546B6E" w:rsidRPr="008628AC" w:rsidRDefault="00FB5D66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5852,8</w:t>
            </w:r>
          </w:p>
        </w:tc>
        <w:tc>
          <w:tcPr>
            <w:tcW w:w="1248" w:type="dxa"/>
            <w:vAlign w:val="center"/>
          </w:tcPr>
          <w:p w:rsidR="00546B6E" w:rsidRPr="008628AC" w:rsidRDefault="00AA152A" w:rsidP="00AA152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3747,6</w:t>
            </w:r>
          </w:p>
        </w:tc>
        <w:tc>
          <w:tcPr>
            <w:tcW w:w="1248" w:type="dxa"/>
            <w:vAlign w:val="center"/>
          </w:tcPr>
          <w:p w:rsidR="00546B6E" w:rsidRPr="008628AC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14149,7</w:t>
            </w:r>
          </w:p>
        </w:tc>
        <w:tc>
          <w:tcPr>
            <w:tcW w:w="1248" w:type="dxa"/>
            <w:vAlign w:val="center"/>
          </w:tcPr>
          <w:p w:rsidR="00546B6E" w:rsidRPr="008628AC" w:rsidRDefault="00546B6E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7916,4</w:t>
            </w:r>
          </w:p>
        </w:tc>
        <w:tc>
          <w:tcPr>
            <w:tcW w:w="1259" w:type="dxa"/>
            <w:vAlign w:val="center"/>
          </w:tcPr>
          <w:p w:rsidR="00546B6E" w:rsidRPr="008628AC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7916,4</w:t>
            </w:r>
          </w:p>
        </w:tc>
        <w:tc>
          <w:tcPr>
            <w:tcW w:w="1628" w:type="dxa"/>
            <w:vAlign w:val="center"/>
          </w:tcPr>
          <w:p w:rsidR="00546B6E" w:rsidRPr="00F51721" w:rsidRDefault="00AA152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40303,2</w:t>
            </w:r>
          </w:p>
        </w:tc>
      </w:tr>
      <w:tr w:rsidR="00546B6E" w:rsidRPr="004B3CAA" w:rsidTr="00077697">
        <w:tc>
          <w:tcPr>
            <w:tcW w:w="821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546B6E" w:rsidRPr="004B3CAA" w:rsidRDefault="00546B6E" w:rsidP="00590943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58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5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2649,3</w:t>
            </w:r>
          </w:p>
        </w:tc>
        <w:tc>
          <w:tcPr>
            <w:tcW w:w="1248" w:type="dxa"/>
            <w:vAlign w:val="center"/>
          </w:tcPr>
          <w:p w:rsidR="00546B6E" w:rsidRPr="004B3CAA" w:rsidRDefault="00AA152A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3223</w:t>
            </w:r>
          </w:p>
        </w:tc>
        <w:tc>
          <w:tcPr>
            <w:tcW w:w="1248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546B6E" w:rsidRPr="004B3CAA" w:rsidRDefault="00546B6E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9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8" w:type="dxa"/>
            <w:vAlign w:val="center"/>
          </w:tcPr>
          <w:p w:rsidR="00546B6E" w:rsidRPr="00F51721" w:rsidRDefault="00AA152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5872,3</w:t>
            </w:r>
          </w:p>
        </w:tc>
      </w:tr>
      <w:tr w:rsidR="00546B6E" w:rsidRPr="004B3CAA" w:rsidTr="00077697">
        <w:tc>
          <w:tcPr>
            <w:tcW w:w="821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546B6E" w:rsidRPr="004B3CAA" w:rsidRDefault="00546B6E" w:rsidP="00590943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58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710</w:t>
            </w:r>
          </w:p>
        </w:tc>
        <w:tc>
          <w:tcPr>
            <w:tcW w:w="1255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431,3</w:t>
            </w:r>
          </w:p>
        </w:tc>
        <w:tc>
          <w:tcPr>
            <w:tcW w:w="1248" w:type="dxa"/>
            <w:vAlign w:val="center"/>
          </w:tcPr>
          <w:p w:rsidR="00546B6E" w:rsidRPr="004B3CAA" w:rsidRDefault="00AA152A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524,6</w:t>
            </w:r>
          </w:p>
        </w:tc>
        <w:tc>
          <w:tcPr>
            <w:tcW w:w="1248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14023</w:t>
            </w:r>
          </w:p>
        </w:tc>
        <w:tc>
          <w:tcPr>
            <w:tcW w:w="1248" w:type="dxa"/>
            <w:vAlign w:val="center"/>
          </w:tcPr>
          <w:p w:rsidR="00546B6E" w:rsidRPr="004B3CAA" w:rsidRDefault="00546B6E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7284</w:t>
            </w:r>
          </w:p>
        </w:tc>
        <w:tc>
          <w:tcPr>
            <w:tcW w:w="1259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7284</w:t>
            </w:r>
          </w:p>
        </w:tc>
        <w:tc>
          <w:tcPr>
            <w:tcW w:w="1628" w:type="dxa"/>
            <w:vAlign w:val="center"/>
          </w:tcPr>
          <w:p w:rsidR="00546B6E" w:rsidRPr="00F51721" w:rsidRDefault="00AA152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30256,9</w:t>
            </w:r>
          </w:p>
        </w:tc>
      </w:tr>
      <w:tr w:rsidR="00546B6E" w:rsidRPr="004B3CAA" w:rsidTr="00077697">
        <w:tc>
          <w:tcPr>
            <w:tcW w:w="821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546B6E" w:rsidRPr="004B3CAA" w:rsidRDefault="00546B6E" w:rsidP="00590943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бюджет района</w:t>
            </w:r>
          </w:p>
        </w:tc>
        <w:tc>
          <w:tcPr>
            <w:tcW w:w="1258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10,3</w:t>
            </w:r>
          </w:p>
        </w:tc>
        <w:tc>
          <w:tcPr>
            <w:tcW w:w="1255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126,7</w:t>
            </w:r>
          </w:p>
        </w:tc>
        <w:tc>
          <w:tcPr>
            <w:tcW w:w="1248" w:type="dxa"/>
            <w:vAlign w:val="center"/>
          </w:tcPr>
          <w:p w:rsidR="00546B6E" w:rsidRPr="004B3CAA" w:rsidRDefault="00546B6E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126,7</w:t>
            </w:r>
          </w:p>
        </w:tc>
        <w:tc>
          <w:tcPr>
            <w:tcW w:w="1259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126,7</w:t>
            </w:r>
          </w:p>
        </w:tc>
        <w:tc>
          <w:tcPr>
            <w:tcW w:w="1628" w:type="dxa"/>
            <w:vAlign w:val="center"/>
          </w:tcPr>
          <w:p w:rsidR="00546B6E" w:rsidRPr="00F51721" w:rsidRDefault="00546B6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390,4</w:t>
            </w:r>
          </w:p>
        </w:tc>
      </w:tr>
      <w:tr w:rsidR="00546B6E" w:rsidRPr="004B3CAA" w:rsidTr="00077697">
        <w:tc>
          <w:tcPr>
            <w:tcW w:w="821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546B6E" w:rsidRDefault="00546B6E" w:rsidP="00590943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средства бюджетов поселений</w:t>
            </w:r>
          </w:p>
        </w:tc>
        <w:tc>
          <w:tcPr>
            <w:tcW w:w="1258" w:type="dxa"/>
            <w:vAlign w:val="center"/>
          </w:tcPr>
          <w:p w:rsidR="00546B6E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5" w:type="dxa"/>
            <w:vAlign w:val="center"/>
          </w:tcPr>
          <w:p w:rsidR="00546B6E" w:rsidRPr="004B3CAA" w:rsidRDefault="00FB5D66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131,9</w:t>
            </w:r>
          </w:p>
        </w:tc>
        <w:tc>
          <w:tcPr>
            <w:tcW w:w="1248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546B6E" w:rsidRPr="004B3CAA" w:rsidRDefault="00546B6E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505,7</w:t>
            </w:r>
          </w:p>
        </w:tc>
        <w:tc>
          <w:tcPr>
            <w:tcW w:w="1259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505,7</w:t>
            </w:r>
          </w:p>
        </w:tc>
        <w:tc>
          <w:tcPr>
            <w:tcW w:w="1628" w:type="dxa"/>
            <w:vAlign w:val="center"/>
          </w:tcPr>
          <w:p w:rsidR="00546B6E" w:rsidRPr="00F51721" w:rsidRDefault="00AA152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1143,3</w:t>
            </w:r>
          </w:p>
        </w:tc>
      </w:tr>
      <w:tr w:rsidR="00546B6E" w:rsidRPr="004B3CAA" w:rsidTr="00077697">
        <w:tc>
          <w:tcPr>
            <w:tcW w:w="821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546B6E" w:rsidRPr="004B3CAA" w:rsidRDefault="00546B6E" w:rsidP="00590943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258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5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2640,3</w:t>
            </w:r>
          </w:p>
        </w:tc>
        <w:tc>
          <w:tcPr>
            <w:tcW w:w="1248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546B6E" w:rsidRPr="004B3CAA" w:rsidRDefault="00546B6E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9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8" w:type="dxa"/>
            <w:vAlign w:val="center"/>
          </w:tcPr>
          <w:p w:rsidR="00546B6E" w:rsidRPr="00F51721" w:rsidRDefault="00546B6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2640,3</w:t>
            </w:r>
          </w:p>
        </w:tc>
      </w:tr>
      <w:tr w:rsidR="00546B6E" w:rsidRPr="008628AC" w:rsidTr="00077697">
        <w:tc>
          <w:tcPr>
            <w:tcW w:w="821" w:type="dxa"/>
            <w:vAlign w:val="center"/>
          </w:tcPr>
          <w:p w:rsidR="00546B6E" w:rsidRPr="008628AC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628AC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1.1.1</w:t>
            </w:r>
          </w:p>
        </w:tc>
        <w:tc>
          <w:tcPr>
            <w:tcW w:w="4828" w:type="dxa"/>
          </w:tcPr>
          <w:p w:rsidR="00546B6E" w:rsidRPr="008628AC" w:rsidRDefault="00546B6E" w:rsidP="008101FB">
            <w:pPr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628A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Всего на реализацию муниципальной программы (предоставление социальных выплат на строительство (приобретение) жилья гражданам, проживающим на сельских территориях) </w:t>
            </w:r>
          </w:p>
        </w:tc>
        <w:tc>
          <w:tcPr>
            <w:tcW w:w="1258" w:type="dxa"/>
            <w:vAlign w:val="center"/>
          </w:tcPr>
          <w:p w:rsidR="00546B6E" w:rsidRPr="008628AC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720,3</w:t>
            </w:r>
          </w:p>
        </w:tc>
        <w:tc>
          <w:tcPr>
            <w:tcW w:w="1255" w:type="dxa"/>
            <w:vAlign w:val="center"/>
          </w:tcPr>
          <w:p w:rsidR="00546B6E" w:rsidRPr="008628AC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546B6E" w:rsidRPr="008628AC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546B6E" w:rsidRPr="008628AC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5155,7</w:t>
            </w:r>
          </w:p>
        </w:tc>
        <w:tc>
          <w:tcPr>
            <w:tcW w:w="1248" w:type="dxa"/>
            <w:vAlign w:val="center"/>
          </w:tcPr>
          <w:p w:rsidR="00546B6E" w:rsidRPr="008628AC" w:rsidRDefault="00546B6E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5155,7</w:t>
            </w:r>
          </w:p>
        </w:tc>
        <w:tc>
          <w:tcPr>
            <w:tcW w:w="1259" w:type="dxa"/>
            <w:vAlign w:val="center"/>
          </w:tcPr>
          <w:p w:rsidR="00546B6E" w:rsidRPr="008628AC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5155,7</w:t>
            </w:r>
          </w:p>
        </w:tc>
        <w:tc>
          <w:tcPr>
            <w:tcW w:w="1628" w:type="dxa"/>
            <w:vAlign w:val="center"/>
          </w:tcPr>
          <w:p w:rsidR="00546B6E" w:rsidRPr="00F51721" w:rsidRDefault="00546B6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16187,4</w:t>
            </w:r>
          </w:p>
        </w:tc>
      </w:tr>
      <w:tr w:rsidR="00546B6E" w:rsidRPr="004B3CAA" w:rsidTr="00077697">
        <w:tc>
          <w:tcPr>
            <w:tcW w:w="821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28" w:type="dxa"/>
          </w:tcPr>
          <w:p w:rsidR="00546B6E" w:rsidRPr="004B3CAA" w:rsidRDefault="00546B6E" w:rsidP="00590943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58" w:type="dxa"/>
            <w:vAlign w:val="center"/>
          </w:tcPr>
          <w:p w:rsidR="00546B6E" w:rsidRPr="008628AC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5" w:type="dxa"/>
            <w:vAlign w:val="center"/>
          </w:tcPr>
          <w:p w:rsidR="00546B6E" w:rsidRPr="008628AC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546B6E" w:rsidRPr="008628AC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546B6E" w:rsidRPr="008628AC" w:rsidRDefault="00546B6E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546B6E" w:rsidRPr="008628AC" w:rsidRDefault="00546B6E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9" w:type="dxa"/>
            <w:vAlign w:val="center"/>
          </w:tcPr>
          <w:p w:rsidR="00546B6E" w:rsidRPr="008628AC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8" w:type="dxa"/>
            <w:vAlign w:val="center"/>
          </w:tcPr>
          <w:p w:rsidR="00546B6E" w:rsidRPr="00F51721" w:rsidRDefault="00546B6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546B6E" w:rsidRPr="004B3CAA" w:rsidTr="00077697">
        <w:tc>
          <w:tcPr>
            <w:tcW w:w="821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28" w:type="dxa"/>
          </w:tcPr>
          <w:p w:rsidR="00546B6E" w:rsidRPr="004B3CAA" w:rsidRDefault="00546B6E" w:rsidP="00590943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58" w:type="dxa"/>
            <w:vAlign w:val="center"/>
          </w:tcPr>
          <w:p w:rsidR="00546B6E" w:rsidRPr="008628AC" w:rsidRDefault="00546B6E" w:rsidP="008628AC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710</w:t>
            </w:r>
          </w:p>
        </w:tc>
        <w:tc>
          <w:tcPr>
            <w:tcW w:w="1255" w:type="dxa"/>
            <w:vAlign w:val="center"/>
          </w:tcPr>
          <w:p w:rsidR="00546B6E" w:rsidRPr="008628AC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546B6E" w:rsidRPr="008628AC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546B6E" w:rsidRPr="008628AC" w:rsidRDefault="00546B6E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5029</w:t>
            </w:r>
          </w:p>
        </w:tc>
        <w:tc>
          <w:tcPr>
            <w:tcW w:w="1248" w:type="dxa"/>
            <w:vAlign w:val="center"/>
          </w:tcPr>
          <w:p w:rsidR="00546B6E" w:rsidRPr="008628AC" w:rsidRDefault="00546B6E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5029</w:t>
            </w:r>
          </w:p>
        </w:tc>
        <w:tc>
          <w:tcPr>
            <w:tcW w:w="1259" w:type="dxa"/>
            <w:vAlign w:val="center"/>
          </w:tcPr>
          <w:p w:rsidR="00546B6E" w:rsidRPr="008628AC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5029</w:t>
            </w:r>
          </w:p>
        </w:tc>
        <w:tc>
          <w:tcPr>
            <w:tcW w:w="1628" w:type="dxa"/>
            <w:vAlign w:val="center"/>
          </w:tcPr>
          <w:p w:rsidR="00546B6E" w:rsidRPr="00F51721" w:rsidRDefault="00546B6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15797,00</w:t>
            </w:r>
          </w:p>
        </w:tc>
      </w:tr>
      <w:tr w:rsidR="00546B6E" w:rsidRPr="004B3CAA" w:rsidTr="00077697">
        <w:tc>
          <w:tcPr>
            <w:tcW w:w="821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28" w:type="dxa"/>
          </w:tcPr>
          <w:p w:rsidR="00546B6E" w:rsidRPr="004B3CAA" w:rsidRDefault="00546B6E" w:rsidP="00590943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бюджет района</w:t>
            </w:r>
          </w:p>
        </w:tc>
        <w:tc>
          <w:tcPr>
            <w:tcW w:w="1258" w:type="dxa"/>
            <w:vAlign w:val="center"/>
          </w:tcPr>
          <w:p w:rsidR="00546B6E" w:rsidRPr="008628AC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10,3</w:t>
            </w:r>
          </w:p>
        </w:tc>
        <w:tc>
          <w:tcPr>
            <w:tcW w:w="1255" w:type="dxa"/>
            <w:vAlign w:val="center"/>
          </w:tcPr>
          <w:p w:rsidR="00546B6E" w:rsidRPr="008628AC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546B6E" w:rsidRPr="008628AC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546B6E" w:rsidRPr="008628AC" w:rsidRDefault="00546B6E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126,7</w:t>
            </w:r>
          </w:p>
        </w:tc>
        <w:tc>
          <w:tcPr>
            <w:tcW w:w="1248" w:type="dxa"/>
            <w:vAlign w:val="center"/>
          </w:tcPr>
          <w:p w:rsidR="00546B6E" w:rsidRPr="008628AC" w:rsidRDefault="00546B6E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126,7</w:t>
            </w:r>
          </w:p>
        </w:tc>
        <w:tc>
          <w:tcPr>
            <w:tcW w:w="1259" w:type="dxa"/>
            <w:vAlign w:val="center"/>
          </w:tcPr>
          <w:p w:rsidR="00546B6E" w:rsidRPr="008628AC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126,7</w:t>
            </w:r>
          </w:p>
        </w:tc>
        <w:tc>
          <w:tcPr>
            <w:tcW w:w="1628" w:type="dxa"/>
            <w:vAlign w:val="center"/>
          </w:tcPr>
          <w:p w:rsidR="00546B6E" w:rsidRPr="00F51721" w:rsidRDefault="00546B6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390,4</w:t>
            </w:r>
          </w:p>
        </w:tc>
      </w:tr>
      <w:tr w:rsidR="00546B6E" w:rsidRPr="004B3CAA" w:rsidTr="00077697">
        <w:tc>
          <w:tcPr>
            <w:tcW w:w="821" w:type="dxa"/>
            <w:vAlign w:val="center"/>
          </w:tcPr>
          <w:p w:rsidR="00546B6E" w:rsidRPr="004B3CAA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28" w:type="dxa"/>
          </w:tcPr>
          <w:p w:rsidR="00546B6E" w:rsidRPr="004B3CAA" w:rsidRDefault="00546B6E" w:rsidP="00590943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258" w:type="dxa"/>
            <w:vAlign w:val="center"/>
          </w:tcPr>
          <w:p w:rsidR="00546B6E" w:rsidRPr="008628AC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5" w:type="dxa"/>
            <w:vAlign w:val="center"/>
          </w:tcPr>
          <w:p w:rsidR="00546B6E" w:rsidRPr="008628AC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546B6E" w:rsidRPr="008628AC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546B6E" w:rsidRPr="008628AC" w:rsidRDefault="00546B6E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546B6E" w:rsidRPr="008628AC" w:rsidRDefault="00546B6E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9" w:type="dxa"/>
            <w:vAlign w:val="center"/>
          </w:tcPr>
          <w:p w:rsidR="00546B6E" w:rsidRPr="008628AC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8" w:type="dxa"/>
            <w:vAlign w:val="center"/>
          </w:tcPr>
          <w:p w:rsidR="00546B6E" w:rsidRPr="00F51721" w:rsidRDefault="00546B6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546B6E" w:rsidRPr="008628AC" w:rsidTr="00077697">
        <w:tc>
          <w:tcPr>
            <w:tcW w:w="821" w:type="dxa"/>
            <w:vAlign w:val="center"/>
          </w:tcPr>
          <w:p w:rsidR="00546B6E" w:rsidRPr="008628AC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628AC">
              <w:rPr>
                <w:rFonts w:ascii="Times New Roman" w:hAnsi="Times New Roman" w:cs="Times New Roman"/>
                <w:b/>
                <w:sz w:val="22"/>
                <w:szCs w:val="22"/>
              </w:rPr>
              <w:t>1.1.2</w:t>
            </w:r>
          </w:p>
        </w:tc>
        <w:tc>
          <w:tcPr>
            <w:tcW w:w="4828" w:type="dxa"/>
          </w:tcPr>
          <w:p w:rsidR="00546B6E" w:rsidRPr="008628AC" w:rsidRDefault="00546B6E" w:rsidP="008101FB">
            <w:pPr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628AC">
              <w:rPr>
                <w:rFonts w:ascii="Times New Roman" w:hAnsi="Times New Roman" w:cs="Times New Roman"/>
                <w:b/>
                <w:sz w:val="22"/>
                <w:szCs w:val="22"/>
              </w:rPr>
              <w:t>Всего на реализацию муниципальной программы (строительство жилого помещения (жилого дома) предоставляемого гражданам Российской Федерации по договорам найма)</w:t>
            </w:r>
          </w:p>
        </w:tc>
        <w:tc>
          <w:tcPr>
            <w:tcW w:w="1258" w:type="dxa"/>
            <w:vAlign w:val="center"/>
          </w:tcPr>
          <w:p w:rsidR="00546B6E" w:rsidRPr="008628AC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255" w:type="dxa"/>
            <w:vAlign w:val="center"/>
          </w:tcPr>
          <w:p w:rsidR="00546B6E" w:rsidRPr="008628AC" w:rsidRDefault="00FB5D66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5852,8</w:t>
            </w:r>
          </w:p>
        </w:tc>
        <w:tc>
          <w:tcPr>
            <w:tcW w:w="1248" w:type="dxa"/>
            <w:vAlign w:val="center"/>
          </w:tcPr>
          <w:p w:rsidR="00546B6E" w:rsidRPr="008628AC" w:rsidRDefault="00FB5D66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3747,6</w:t>
            </w:r>
          </w:p>
        </w:tc>
        <w:tc>
          <w:tcPr>
            <w:tcW w:w="1248" w:type="dxa"/>
            <w:vAlign w:val="center"/>
          </w:tcPr>
          <w:p w:rsidR="00546B6E" w:rsidRPr="008628AC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8994,0</w:t>
            </w:r>
          </w:p>
        </w:tc>
        <w:tc>
          <w:tcPr>
            <w:tcW w:w="1248" w:type="dxa"/>
            <w:vAlign w:val="center"/>
          </w:tcPr>
          <w:p w:rsidR="00546B6E" w:rsidRPr="008628AC" w:rsidRDefault="00546B6E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2760,7</w:t>
            </w:r>
          </w:p>
        </w:tc>
        <w:tc>
          <w:tcPr>
            <w:tcW w:w="1259" w:type="dxa"/>
            <w:vAlign w:val="center"/>
          </w:tcPr>
          <w:p w:rsidR="00546B6E" w:rsidRPr="008628AC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2760,7</w:t>
            </w:r>
          </w:p>
        </w:tc>
        <w:tc>
          <w:tcPr>
            <w:tcW w:w="1628" w:type="dxa"/>
            <w:vAlign w:val="center"/>
          </w:tcPr>
          <w:p w:rsidR="00546B6E" w:rsidRPr="00F51721" w:rsidRDefault="00AA152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24115,8</w:t>
            </w:r>
          </w:p>
        </w:tc>
      </w:tr>
      <w:tr w:rsidR="00546B6E" w:rsidRPr="004B3CAA" w:rsidTr="00077697">
        <w:tc>
          <w:tcPr>
            <w:tcW w:w="821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546B6E" w:rsidRPr="008101FB" w:rsidRDefault="00546B6E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101F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федеральный бюджет</w:t>
            </w:r>
          </w:p>
        </w:tc>
        <w:tc>
          <w:tcPr>
            <w:tcW w:w="1258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5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2649,3</w:t>
            </w:r>
          </w:p>
        </w:tc>
        <w:tc>
          <w:tcPr>
            <w:tcW w:w="1248" w:type="dxa"/>
            <w:vAlign w:val="center"/>
          </w:tcPr>
          <w:p w:rsidR="00546B6E" w:rsidRPr="008101FB" w:rsidRDefault="00FB5D66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3223</w:t>
            </w:r>
          </w:p>
        </w:tc>
        <w:tc>
          <w:tcPr>
            <w:tcW w:w="1248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546B6E" w:rsidRPr="008101FB" w:rsidRDefault="00546B6E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9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8" w:type="dxa"/>
            <w:vAlign w:val="center"/>
          </w:tcPr>
          <w:p w:rsidR="00546B6E" w:rsidRPr="00F51721" w:rsidRDefault="00AA152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5872,3</w:t>
            </w:r>
          </w:p>
        </w:tc>
      </w:tr>
      <w:tr w:rsidR="00546B6E" w:rsidRPr="004B3CAA" w:rsidTr="00077697">
        <w:tc>
          <w:tcPr>
            <w:tcW w:w="821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546B6E" w:rsidRPr="008101FB" w:rsidRDefault="00546B6E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101F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областной бюджет</w:t>
            </w:r>
          </w:p>
        </w:tc>
        <w:tc>
          <w:tcPr>
            <w:tcW w:w="1258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5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431,3</w:t>
            </w:r>
          </w:p>
        </w:tc>
        <w:tc>
          <w:tcPr>
            <w:tcW w:w="1248" w:type="dxa"/>
            <w:vAlign w:val="center"/>
          </w:tcPr>
          <w:p w:rsidR="00546B6E" w:rsidRPr="008101FB" w:rsidRDefault="00FB5D66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524,6</w:t>
            </w:r>
          </w:p>
        </w:tc>
        <w:tc>
          <w:tcPr>
            <w:tcW w:w="1248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8994</w:t>
            </w:r>
          </w:p>
        </w:tc>
        <w:tc>
          <w:tcPr>
            <w:tcW w:w="1248" w:type="dxa"/>
            <w:vAlign w:val="center"/>
          </w:tcPr>
          <w:p w:rsidR="00546B6E" w:rsidRPr="008101FB" w:rsidRDefault="00546B6E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2255</w:t>
            </w:r>
          </w:p>
        </w:tc>
        <w:tc>
          <w:tcPr>
            <w:tcW w:w="1259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2255</w:t>
            </w:r>
          </w:p>
        </w:tc>
        <w:tc>
          <w:tcPr>
            <w:tcW w:w="1628" w:type="dxa"/>
            <w:vAlign w:val="center"/>
          </w:tcPr>
          <w:p w:rsidR="00546B6E" w:rsidRPr="00F51721" w:rsidRDefault="00AA152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14459,9</w:t>
            </w:r>
          </w:p>
        </w:tc>
      </w:tr>
      <w:tr w:rsidR="00546B6E" w:rsidRPr="004B3CAA" w:rsidTr="00077697">
        <w:tc>
          <w:tcPr>
            <w:tcW w:w="821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546B6E" w:rsidRPr="008101FB" w:rsidRDefault="00546B6E" w:rsidP="001550C3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средства бюджетов поселений</w:t>
            </w:r>
          </w:p>
        </w:tc>
        <w:tc>
          <w:tcPr>
            <w:tcW w:w="1258" w:type="dxa"/>
            <w:vAlign w:val="center"/>
          </w:tcPr>
          <w:p w:rsidR="00546B6E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5" w:type="dxa"/>
            <w:vAlign w:val="center"/>
          </w:tcPr>
          <w:p w:rsidR="00546B6E" w:rsidRPr="008101FB" w:rsidRDefault="00FB5D66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131,9</w:t>
            </w:r>
          </w:p>
        </w:tc>
        <w:tc>
          <w:tcPr>
            <w:tcW w:w="1248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546B6E" w:rsidRPr="008101FB" w:rsidRDefault="00546B6E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505,7</w:t>
            </w:r>
          </w:p>
        </w:tc>
        <w:tc>
          <w:tcPr>
            <w:tcW w:w="1259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505,7</w:t>
            </w:r>
          </w:p>
        </w:tc>
        <w:tc>
          <w:tcPr>
            <w:tcW w:w="1628" w:type="dxa"/>
            <w:vAlign w:val="center"/>
          </w:tcPr>
          <w:p w:rsidR="00546B6E" w:rsidRPr="00F51721" w:rsidRDefault="00AA152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1143,3</w:t>
            </w:r>
          </w:p>
        </w:tc>
      </w:tr>
      <w:tr w:rsidR="00546B6E" w:rsidRPr="004B3CAA" w:rsidTr="00077697">
        <w:tc>
          <w:tcPr>
            <w:tcW w:w="821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546B6E" w:rsidRPr="008101FB" w:rsidRDefault="00546B6E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101F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внебюджетные источники</w:t>
            </w:r>
          </w:p>
        </w:tc>
        <w:tc>
          <w:tcPr>
            <w:tcW w:w="1258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5" w:type="dxa"/>
            <w:vAlign w:val="center"/>
          </w:tcPr>
          <w:p w:rsidR="00546B6E" w:rsidRPr="008101FB" w:rsidRDefault="00546B6E" w:rsidP="0059094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2640,3</w:t>
            </w:r>
          </w:p>
        </w:tc>
        <w:tc>
          <w:tcPr>
            <w:tcW w:w="1248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546B6E" w:rsidRPr="008101FB" w:rsidRDefault="00546B6E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9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8" w:type="dxa"/>
            <w:vAlign w:val="center"/>
          </w:tcPr>
          <w:p w:rsidR="00546B6E" w:rsidRPr="00F51721" w:rsidRDefault="00546B6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2640,3</w:t>
            </w:r>
          </w:p>
        </w:tc>
      </w:tr>
      <w:tr w:rsidR="00546B6E" w:rsidRPr="008628AC" w:rsidTr="00077697">
        <w:tc>
          <w:tcPr>
            <w:tcW w:w="821" w:type="dxa"/>
            <w:vAlign w:val="center"/>
          </w:tcPr>
          <w:p w:rsidR="00546B6E" w:rsidRPr="008628AC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628AC">
              <w:rPr>
                <w:rFonts w:ascii="Times New Roman" w:hAnsi="Times New Roman" w:cs="Times New Roman"/>
                <w:b/>
                <w:sz w:val="22"/>
                <w:szCs w:val="22"/>
              </w:rPr>
              <w:t>1.2</w:t>
            </w:r>
          </w:p>
        </w:tc>
        <w:tc>
          <w:tcPr>
            <w:tcW w:w="4828" w:type="dxa"/>
          </w:tcPr>
          <w:p w:rsidR="00546B6E" w:rsidRPr="008628AC" w:rsidRDefault="00546B6E" w:rsidP="008101FB">
            <w:pPr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628AC">
              <w:rPr>
                <w:rFonts w:ascii="Times New Roman" w:hAnsi="Times New Roman" w:cs="Times New Roman"/>
                <w:b/>
                <w:sz w:val="22"/>
                <w:szCs w:val="22"/>
              </w:rPr>
              <w:t>Всего на реализацию муниципальной программы (цель 2)</w:t>
            </w:r>
          </w:p>
        </w:tc>
        <w:tc>
          <w:tcPr>
            <w:tcW w:w="1258" w:type="dxa"/>
            <w:vAlign w:val="center"/>
          </w:tcPr>
          <w:p w:rsidR="00546B6E" w:rsidRPr="008628AC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39013,25</w:t>
            </w:r>
          </w:p>
        </w:tc>
        <w:tc>
          <w:tcPr>
            <w:tcW w:w="1255" w:type="dxa"/>
            <w:vAlign w:val="center"/>
          </w:tcPr>
          <w:p w:rsidR="00546B6E" w:rsidRPr="008628AC" w:rsidRDefault="00FB5D66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7705,4</w:t>
            </w:r>
          </w:p>
        </w:tc>
        <w:tc>
          <w:tcPr>
            <w:tcW w:w="1248" w:type="dxa"/>
            <w:vAlign w:val="center"/>
          </w:tcPr>
          <w:p w:rsidR="00546B6E" w:rsidRPr="008628AC" w:rsidRDefault="00546B6E" w:rsidP="00FB5D6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31</w:t>
            </w:r>
            <w:r w:rsidR="00FB5D66">
              <w:rPr>
                <w:rFonts w:ascii="Times New Roman" w:hAnsi="Times New Roman" w:cs="Times New Roman"/>
                <w:b/>
                <w:sz w:val="22"/>
                <w:szCs w:val="22"/>
              </w:rPr>
              <w:t>20,1</w:t>
            </w:r>
          </w:p>
        </w:tc>
        <w:tc>
          <w:tcPr>
            <w:tcW w:w="1248" w:type="dxa"/>
            <w:vAlign w:val="center"/>
          </w:tcPr>
          <w:p w:rsidR="00546B6E" w:rsidRPr="008628AC" w:rsidRDefault="00546B6E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30000,00</w:t>
            </w:r>
          </w:p>
        </w:tc>
        <w:tc>
          <w:tcPr>
            <w:tcW w:w="1248" w:type="dxa"/>
            <w:vAlign w:val="center"/>
          </w:tcPr>
          <w:p w:rsidR="00546B6E" w:rsidRPr="008628AC" w:rsidRDefault="00546B6E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30000,00</w:t>
            </w:r>
          </w:p>
        </w:tc>
        <w:tc>
          <w:tcPr>
            <w:tcW w:w="1259" w:type="dxa"/>
            <w:vAlign w:val="center"/>
          </w:tcPr>
          <w:p w:rsidR="00546B6E" w:rsidRPr="008628AC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30000,00</w:t>
            </w:r>
          </w:p>
        </w:tc>
        <w:tc>
          <w:tcPr>
            <w:tcW w:w="1628" w:type="dxa"/>
            <w:vAlign w:val="center"/>
          </w:tcPr>
          <w:p w:rsidR="00546B6E" w:rsidRPr="00F51721" w:rsidRDefault="00AA152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139838,75</w:t>
            </w:r>
          </w:p>
        </w:tc>
      </w:tr>
      <w:tr w:rsidR="00546B6E" w:rsidRPr="004B3CAA" w:rsidTr="00077697">
        <w:tc>
          <w:tcPr>
            <w:tcW w:w="821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546B6E" w:rsidRPr="008101FB" w:rsidRDefault="00546B6E">
            <w:pPr>
              <w:spacing w:line="276" w:lineRule="auto"/>
              <w:rPr>
                <w:rFonts w:ascii="Times New Roman" w:hAnsi="Times New Roman" w:cs="Times New Roman"/>
                <w:sz w:val="22"/>
                <w:lang w:eastAsia="en-US"/>
              </w:rPr>
            </w:pPr>
            <w:r w:rsidRPr="008101FB">
              <w:rPr>
                <w:rFonts w:ascii="Times New Roman" w:hAnsi="Times New Roman" w:cs="Times New Roman"/>
                <w:sz w:val="22"/>
                <w:lang w:eastAsia="en-US"/>
              </w:rPr>
              <w:t>- федеральный бюджет</w:t>
            </w:r>
          </w:p>
        </w:tc>
        <w:tc>
          <w:tcPr>
            <w:tcW w:w="1258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14301,69</w:t>
            </w:r>
          </w:p>
        </w:tc>
        <w:tc>
          <w:tcPr>
            <w:tcW w:w="1255" w:type="dxa"/>
            <w:vAlign w:val="center"/>
          </w:tcPr>
          <w:p w:rsidR="00546B6E" w:rsidRPr="008101FB" w:rsidRDefault="00546B6E" w:rsidP="002973C1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4614,4</w:t>
            </w:r>
          </w:p>
        </w:tc>
        <w:tc>
          <w:tcPr>
            <w:tcW w:w="1248" w:type="dxa"/>
            <w:vAlign w:val="center"/>
          </w:tcPr>
          <w:p w:rsidR="00546B6E" w:rsidRPr="008101FB" w:rsidRDefault="00FB5D66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1720</w:t>
            </w:r>
          </w:p>
        </w:tc>
        <w:tc>
          <w:tcPr>
            <w:tcW w:w="1248" w:type="dxa"/>
            <w:vAlign w:val="center"/>
          </w:tcPr>
          <w:p w:rsidR="00546B6E" w:rsidRPr="008101FB" w:rsidRDefault="00546B6E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16575,00</w:t>
            </w:r>
          </w:p>
        </w:tc>
        <w:tc>
          <w:tcPr>
            <w:tcW w:w="1248" w:type="dxa"/>
            <w:vAlign w:val="center"/>
          </w:tcPr>
          <w:p w:rsidR="00546B6E" w:rsidRPr="008101FB" w:rsidRDefault="00546B6E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16575,00</w:t>
            </w:r>
          </w:p>
        </w:tc>
        <w:tc>
          <w:tcPr>
            <w:tcW w:w="1259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16575,00</w:t>
            </w:r>
          </w:p>
        </w:tc>
        <w:tc>
          <w:tcPr>
            <w:tcW w:w="1628" w:type="dxa"/>
            <w:vAlign w:val="center"/>
          </w:tcPr>
          <w:p w:rsidR="00546B6E" w:rsidRPr="00F51721" w:rsidRDefault="00AA152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70361,09</w:t>
            </w:r>
          </w:p>
        </w:tc>
      </w:tr>
      <w:tr w:rsidR="00546B6E" w:rsidRPr="004B3CAA" w:rsidTr="00077697">
        <w:tc>
          <w:tcPr>
            <w:tcW w:w="821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546B6E" w:rsidRPr="008101FB" w:rsidRDefault="00546B6E">
            <w:pPr>
              <w:spacing w:line="276" w:lineRule="auto"/>
              <w:rPr>
                <w:rFonts w:ascii="Times New Roman" w:hAnsi="Times New Roman" w:cs="Times New Roman"/>
                <w:sz w:val="22"/>
                <w:lang w:eastAsia="en-US"/>
              </w:rPr>
            </w:pPr>
            <w:r w:rsidRPr="008101FB">
              <w:rPr>
                <w:rFonts w:ascii="Times New Roman" w:hAnsi="Times New Roman" w:cs="Times New Roman"/>
                <w:sz w:val="22"/>
                <w:lang w:eastAsia="en-US"/>
              </w:rPr>
              <w:t>- областной бюджет</w:t>
            </w:r>
          </w:p>
        </w:tc>
        <w:tc>
          <w:tcPr>
            <w:tcW w:w="1258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13998,58</w:t>
            </w:r>
          </w:p>
        </w:tc>
        <w:tc>
          <w:tcPr>
            <w:tcW w:w="1255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751,2</w:t>
            </w:r>
          </w:p>
        </w:tc>
        <w:tc>
          <w:tcPr>
            <w:tcW w:w="1248" w:type="dxa"/>
            <w:vAlign w:val="center"/>
          </w:tcPr>
          <w:p w:rsidR="00546B6E" w:rsidRPr="008101FB" w:rsidRDefault="00FB5D66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280</w:t>
            </w:r>
          </w:p>
        </w:tc>
        <w:tc>
          <w:tcPr>
            <w:tcW w:w="1248" w:type="dxa"/>
            <w:vAlign w:val="center"/>
          </w:tcPr>
          <w:p w:rsidR="00546B6E" w:rsidRPr="008101FB" w:rsidRDefault="00546B6E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8925,00</w:t>
            </w:r>
          </w:p>
        </w:tc>
        <w:tc>
          <w:tcPr>
            <w:tcW w:w="1248" w:type="dxa"/>
            <w:vAlign w:val="center"/>
          </w:tcPr>
          <w:p w:rsidR="00546B6E" w:rsidRPr="008101FB" w:rsidRDefault="00546B6E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8925,00</w:t>
            </w:r>
          </w:p>
        </w:tc>
        <w:tc>
          <w:tcPr>
            <w:tcW w:w="1259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8925,00</w:t>
            </w:r>
          </w:p>
        </w:tc>
        <w:tc>
          <w:tcPr>
            <w:tcW w:w="1628" w:type="dxa"/>
            <w:vAlign w:val="center"/>
          </w:tcPr>
          <w:p w:rsidR="00546B6E" w:rsidRPr="00F51721" w:rsidRDefault="00AA152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41804,78</w:t>
            </w:r>
          </w:p>
        </w:tc>
      </w:tr>
      <w:tr w:rsidR="00546B6E" w:rsidRPr="004B3CAA" w:rsidTr="00077697">
        <w:tc>
          <w:tcPr>
            <w:tcW w:w="821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546B6E" w:rsidRPr="008101FB" w:rsidRDefault="00546B6E">
            <w:pPr>
              <w:spacing w:line="276" w:lineRule="auto"/>
              <w:rPr>
                <w:rFonts w:ascii="Times New Roman" w:hAnsi="Times New Roman" w:cs="Times New Roman"/>
                <w:sz w:val="22"/>
                <w:lang w:eastAsia="en-US"/>
              </w:rPr>
            </w:pPr>
            <w:r w:rsidRPr="008101FB">
              <w:rPr>
                <w:rFonts w:ascii="Times New Roman" w:hAnsi="Times New Roman" w:cs="Times New Roman"/>
                <w:sz w:val="22"/>
                <w:lang w:eastAsia="en-US"/>
              </w:rPr>
              <w:t>- бюджет района</w:t>
            </w:r>
          </w:p>
        </w:tc>
        <w:tc>
          <w:tcPr>
            <w:tcW w:w="1258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4819,54</w:t>
            </w:r>
          </w:p>
        </w:tc>
        <w:tc>
          <w:tcPr>
            <w:tcW w:w="1255" w:type="dxa"/>
            <w:vAlign w:val="center"/>
          </w:tcPr>
          <w:p w:rsidR="00546B6E" w:rsidRPr="008101FB" w:rsidRDefault="00FB5D66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40,3</w:t>
            </w:r>
          </w:p>
        </w:tc>
        <w:tc>
          <w:tcPr>
            <w:tcW w:w="1248" w:type="dxa"/>
            <w:vAlign w:val="center"/>
          </w:tcPr>
          <w:p w:rsidR="00546B6E" w:rsidRPr="008101FB" w:rsidRDefault="00FB5D66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15,8</w:t>
            </w:r>
          </w:p>
        </w:tc>
        <w:tc>
          <w:tcPr>
            <w:tcW w:w="1248" w:type="dxa"/>
            <w:vAlign w:val="center"/>
          </w:tcPr>
          <w:p w:rsidR="00546B6E" w:rsidRPr="008101FB" w:rsidRDefault="00546B6E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546B6E" w:rsidRPr="008101FB" w:rsidRDefault="00546B6E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59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8" w:type="dxa"/>
            <w:vAlign w:val="center"/>
          </w:tcPr>
          <w:p w:rsidR="00546B6E" w:rsidRPr="00F51721" w:rsidRDefault="00AA152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4875,64</w:t>
            </w:r>
          </w:p>
        </w:tc>
      </w:tr>
      <w:tr w:rsidR="00546B6E" w:rsidRPr="004B3CAA" w:rsidTr="00077697">
        <w:tc>
          <w:tcPr>
            <w:tcW w:w="821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546B6E" w:rsidRPr="008101FB" w:rsidRDefault="00546B6E">
            <w:pPr>
              <w:spacing w:line="276" w:lineRule="auto"/>
              <w:rPr>
                <w:rFonts w:ascii="Times New Roman" w:hAnsi="Times New Roman" w:cs="Times New Roman"/>
                <w:sz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средства бюджетов поселений</w:t>
            </w:r>
          </w:p>
        </w:tc>
        <w:tc>
          <w:tcPr>
            <w:tcW w:w="1258" w:type="dxa"/>
            <w:vAlign w:val="center"/>
          </w:tcPr>
          <w:p w:rsidR="00546B6E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55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2099,5</w:t>
            </w:r>
          </w:p>
        </w:tc>
        <w:tc>
          <w:tcPr>
            <w:tcW w:w="1248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31,0</w:t>
            </w:r>
          </w:p>
        </w:tc>
        <w:tc>
          <w:tcPr>
            <w:tcW w:w="1248" w:type="dxa"/>
            <w:vAlign w:val="center"/>
          </w:tcPr>
          <w:p w:rsidR="00546B6E" w:rsidRPr="008101FB" w:rsidRDefault="00546B6E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1500</w:t>
            </w:r>
          </w:p>
        </w:tc>
        <w:tc>
          <w:tcPr>
            <w:tcW w:w="1248" w:type="dxa"/>
            <w:vAlign w:val="center"/>
          </w:tcPr>
          <w:p w:rsidR="00546B6E" w:rsidRPr="008101FB" w:rsidRDefault="00546B6E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1500</w:t>
            </w:r>
          </w:p>
        </w:tc>
        <w:tc>
          <w:tcPr>
            <w:tcW w:w="1259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1500</w:t>
            </w:r>
          </w:p>
        </w:tc>
        <w:tc>
          <w:tcPr>
            <w:tcW w:w="1628" w:type="dxa"/>
            <w:vAlign w:val="center"/>
          </w:tcPr>
          <w:p w:rsidR="00546B6E" w:rsidRPr="00F51721" w:rsidRDefault="00546B6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6630,5</w:t>
            </w:r>
          </w:p>
        </w:tc>
      </w:tr>
      <w:tr w:rsidR="00546B6E" w:rsidRPr="004B3CAA" w:rsidTr="00077697">
        <w:tc>
          <w:tcPr>
            <w:tcW w:w="821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546B6E" w:rsidRPr="008101FB" w:rsidRDefault="00546B6E">
            <w:pPr>
              <w:spacing w:line="276" w:lineRule="auto"/>
              <w:rPr>
                <w:rFonts w:ascii="Times New Roman" w:hAnsi="Times New Roman" w:cs="Times New Roman"/>
                <w:sz w:val="22"/>
                <w:lang w:eastAsia="en-US"/>
              </w:rPr>
            </w:pPr>
            <w:r w:rsidRPr="008101FB">
              <w:rPr>
                <w:rFonts w:ascii="Times New Roman" w:hAnsi="Times New Roman" w:cs="Times New Roman"/>
                <w:sz w:val="22"/>
                <w:lang w:eastAsia="en-US"/>
              </w:rPr>
              <w:t>- внебюджетные источники</w:t>
            </w:r>
          </w:p>
        </w:tc>
        <w:tc>
          <w:tcPr>
            <w:tcW w:w="1258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5893,44</w:t>
            </w:r>
          </w:p>
        </w:tc>
        <w:tc>
          <w:tcPr>
            <w:tcW w:w="1255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200,0</w:t>
            </w:r>
          </w:p>
        </w:tc>
        <w:tc>
          <w:tcPr>
            <w:tcW w:w="1248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1073,3</w:t>
            </w:r>
          </w:p>
        </w:tc>
        <w:tc>
          <w:tcPr>
            <w:tcW w:w="1248" w:type="dxa"/>
            <w:vAlign w:val="center"/>
          </w:tcPr>
          <w:p w:rsidR="00546B6E" w:rsidRPr="008101FB" w:rsidRDefault="00546B6E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3000</w:t>
            </w:r>
          </w:p>
        </w:tc>
        <w:tc>
          <w:tcPr>
            <w:tcW w:w="1248" w:type="dxa"/>
            <w:vAlign w:val="center"/>
          </w:tcPr>
          <w:p w:rsidR="00546B6E" w:rsidRPr="008101FB" w:rsidRDefault="00546B6E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3000</w:t>
            </w:r>
          </w:p>
        </w:tc>
        <w:tc>
          <w:tcPr>
            <w:tcW w:w="1259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3000</w:t>
            </w:r>
          </w:p>
        </w:tc>
        <w:tc>
          <w:tcPr>
            <w:tcW w:w="1628" w:type="dxa"/>
            <w:vAlign w:val="center"/>
          </w:tcPr>
          <w:p w:rsidR="00546B6E" w:rsidRPr="00F51721" w:rsidRDefault="00546B6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16166,74</w:t>
            </w:r>
          </w:p>
        </w:tc>
      </w:tr>
      <w:tr w:rsidR="00546B6E" w:rsidRPr="008628AC" w:rsidTr="00077697">
        <w:tc>
          <w:tcPr>
            <w:tcW w:w="821" w:type="dxa"/>
            <w:vAlign w:val="center"/>
          </w:tcPr>
          <w:p w:rsidR="00546B6E" w:rsidRPr="008628AC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628AC">
              <w:rPr>
                <w:rFonts w:ascii="Times New Roman" w:hAnsi="Times New Roman" w:cs="Times New Roman"/>
                <w:b/>
                <w:sz w:val="22"/>
                <w:szCs w:val="22"/>
              </w:rPr>
              <w:t>1.2.1</w:t>
            </w:r>
          </w:p>
        </w:tc>
        <w:tc>
          <w:tcPr>
            <w:tcW w:w="4828" w:type="dxa"/>
          </w:tcPr>
          <w:p w:rsidR="00546B6E" w:rsidRPr="008628AC" w:rsidRDefault="00546B6E" w:rsidP="008101FB">
            <w:pPr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628A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 </w:t>
            </w:r>
            <w:proofErr w:type="spellStart"/>
            <w:r w:rsidRPr="008628AC">
              <w:rPr>
                <w:rFonts w:ascii="Times New Roman" w:hAnsi="Times New Roman" w:cs="Times New Roman"/>
                <w:b/>
                <w:sz w:val="22"/>
                <w:szCs w:val="22"/>
              </w:rPr>
              <w:t>т.ч</w:t>
            </w:r>
            <w:proofErr w:type="spellEnd"/>
            <w:r w:rsidRPr="008628AC">
              <w:rPr>
                <w:rFonts w:ascii="Times New Roman" w:hAnsi="Times New Roman" w:cs="Times New Roman"/>
                <w:b/>
                <w:sz w:val="22"/>
                <w:szCs w:val="22"/>
              </w:rPr>
              <w:t>. средства поселений</w:t>
            </w:r>
          </w:p>
        </w:tc>
        <w:tc>
          <w:tcPr>
            <w:tcW w:w="1258" w:type="dxa"/>
            <w:vAlign w:val="center"/>
          </w:tcPr>
          <w:p w:rsidR="00546B6E" w:rsidRPr="008628AC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26151,66</w:t>
            </w:r>
          </w:p>
        </w:tc>
        <w:tc>
          <w:tcPr>
            <w:tcW w:w="1255" w:type="dxa"/>
            <w:vAlign w:val="center"/>
          </w:tcPr>
          <w:p w:rsidR="00546B6E" w:rsidRPr="008628AC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7665,1</w:t>
            </w:r>
          </w:p>
        </w:tc>
        <w:tc>
          <w:tcPr>
            <w:tcW w:w="1248" w:type="dxa"/>
            <w:vAlign w:val="center"/>
          </w:tcPr>
          <w:p w:rsidR="00546B6E" w:rsidRPr="008628AC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3104,3</w:t>
            </w:r>
          </w:p>
        </w:tc>
        <w:tc>
          <w:tcPr>
            <w:tcW w:w="1248" w:type="dxa"/>
            <w:vAlign w:val="center"/>
          </w:tcPr>
          <w:p w:rsidR="00546B6E" w:rsidRPr="008628AC" w:rsidRDefault="00546B6E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30000,00</w:t>
            </w:r>
          </w:p>
        </w:tc>
        <w:tc>
          <w:tcPr>
            <w:tcW w:w="1248" w:type="dxa"/>
            <w:vAlign w:val="center"/>
          </w:tcPr>
          <w:p w:rsidR="00546B6E" w:rsidRPr="008628AC" w:rsidRDefault="00546B6E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30000,00</w:t>
            </w:r>
          </w:p>
        </w:tc>
        <w:tc>
          <w:tcPr>
            <w:tcW w:w="1259" w:type="dxa"/>
            <w:vAlign w:val="center"/>
          </w:tcPr>
          <w:p w:rsidR="00546B6E" w:rsidRPr="008628AC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30000,00</w:t>
            </w:r>
          </w:p>
        </w:tc>
        <w:tc>
          <w:tcPr>
            <w:tcW w:w="1628" w:type="dxa"/>
            <w:vAlign w:val="center"/>
          </w:tcPr>
          <w:p w:rsidR="00546B6E" w:rsidRPr="00F51721" w:rsidRDefault="00546B6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126921,06</w:t>
            </w:r>
          </w:p>
        </w:tc>
      </w:tr>
      <w:tr w:rsidR="00546B6E" w:rsidRPr="004B3CAA" w:rsidTr="00077697">
        <w:tc>
          <w:tcPr>
            <w:tcW w:w="821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546B6E" w:rsidRPr="008101FB" w:rsidRDefault="00546B6E">
            <w:pPr>
              <w:spacing w:line="276" w:lineRule="auto"/>
              <w:rPr>
                <w:rFonts w:ascii="Times New Roman" w:hAnsi="Times New Roman" w:cs="Times New Roman"/>
                <w:sz w:val="22"/>
                <w:lang w:eastAsia="en-US"/>
              </w:rPr>
            </w:pPr>
            <w:r w:rsidRPr="008101FB">
              <w:rPr>
                <w:rFonts w:ascii="Times New Roman" w:hAnsi="Times New Roman" w:cs="Times New Roman"/>
                <w:sz w:val="22"/>
                <w:lang w:eastAsia="en-US"/>
              </w:rPr>
              <w:t>- федеральный бюджет</w:t>
            </w:r>
          </w:p>
        </w:tc>
        <w:tc>
          <w:tcPr>
            <w:tcW w:w="1258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14301,69</w:t>
            </w:r>
          </w:p>
        </w:tc>
        <w:tc>
          <w:tcPr>
            <w:tcW w:w="1255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4614,4</w:t>
            </w:r>
          </w:p>
        </w:tc>
        <w:tc>
          <w:tcPr>
            <w:tcW w:w="1248" w:type="dxa"/>
            <w:vAlign w:val="center"/>
          </w:tcPr>
          <w:p w:rsidR="00546B6E" w:rsidRPr="008101FB" w:rsidRDefault="00FB5D66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1720</w:t>
            </w:r>
          </w:p>
        </w:tc>
        <w:tc>
          <w:tcPr>
            <w:tcW w:w="1248" w:type="dxa"/>
            <w:vAlign w:val="center"/>
          </w:tcPr>
          <w:p w:rsidR="00546B6E" w:rsidRPr="008101FB" w:rsidRDefault="00546B6E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16575,00</w:t>
            </w:r>
          </w:p>
        </w:tc>
        <w:tc>
          <w:tcPr>
            <w:tcW w:w="1248" w:type="dxa"/>
            <w:vAlign w:val="center"/>
          </w:tcPr>
          <w:p w:rsidR="00546B6E" w:rsidRPr="008101FB" w:rsidRDefault="00546B6E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16575,00</w:t>
            </w:r>
          </w:p>
        </w:tc>
        <w:tc>
          <w:tcPr>
            <w:tcW w:w="1259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16575,00</w:t>
            </w:r>
          </w:p>
        </w:tc>
        <w:tc>
          <w:tcPr>
            <w:tcW w:w="1628" w:type="dxa"/>
            <w:vAlign w:val="center"/>
          </w:tcPr>
          <w:p w:rsidR="00546B6E" w:rsidRPr="00F51721" w:rsidRDefault="00AA152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70361,09</w:t>
            </w:r>
          </w:p>
        </w:tc>
      </w:tr>
      <w:tr w:rsidR="00546B6E" w:rsidRPr="004B3CAA" w:rsidTr="00077697">
        <w:tc>
          <w:tcPr>
            <w:tcW w:w="821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546B6E" w:rsidRPr="008101FB" w:rsidRDefault="00546B6E">
            <w:pPr>
              <w:spacing w:line="276" w:lineRule="auto"/>
              <w:rPr>
                <w:rFonts w:ascii="Times New Roman" w:hAnsi="Times New Roman" w:cs="Times New Roman"/>
                <w:sz w:val="22"/>
                <w:lang w:eastAsia="en-US"/>
              </w:rPr>
            </w:pPr>
            <w:r w:rsidRPr="008101FB">
              <w:rPr>
                <w:rFonts w:ascii="Times New Roman" w:hAnsi="Times New Roman" w:cs="Times New Roman"/>
                <w:sz w:val="22"/>
                <w:lang w:eastAsia="en-US"/>
              </w:rPr>
              <w:t>- областной бюджет</w:t>
            </w:r>
          </w:p>
        </w:tc>
        <w:tc>
          <w:tcPr>
            <w:tcW w:w="1258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7700,91</w:t>
            </w:r>
          </w:p>
        </w:tc>
        <w:tc>
          <w:tcPr>
            <w:tcW w:w="1255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751,2</w:t>
            </w:r>
          </w:p>
        </w:tc>
        <w:tc>
          <w:tcPr>
            <w:tcW w:w="1248" w:type="dxa"/>
            <w:vAlign w:val="center"/>
          </w:tcPr>
          <w:p w:rsidR="00546B6E" w:rsidRPr="008101FB" w:rsidRDefault="00FB5D66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280</w:t>
            </w:r>
          </w:p>
        </w:tc>
        <w:tc>
          <w:tcPr>
            <w:tcW w:w="1248" w:type="dxa"/>
            <w:vAlign w:val="center"/>
          </w:tcPr>
          <w:p w:rsidR="00546B6E" w:rsidRPr="008101FB" w:rsidRDefault="00546B6E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8925,00</w:t>
            </w:r>
          </w:p>
        </w:tc>
        <w:tc>
          <w:tcPr>
            <w:tcW w:w="1248" w:type="dxa"/>
            <w:vAlign w:val="center"/>
          </w:tcPr>
          <w:p w:rsidR="00546B6E" w:rsidRPr="008101FB" w:rsidRDefault="00546B6E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8925,00</w:t>
            </w:r>
          </w:p>
        </w:tc>
        <w:tc>
          <w:tcPr>
            <w:tcW w:w="1259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8925,00</w:t>
            </w:r>
          </w:p>
        </w:tc>
        <w:tc>
          <w:tcPr>
            <w:tcW w:w="1628" w:type="dxa"/>
            <w:vAlign w:val="center"/>
          </w:tcPr>
          <w:p w:rsidR="00546B6E" w:rsidRPr="00F51721" w:rsidRDefault="00AA152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35507,11</w:t>
            </w:r>
          </w:p>
        </w:tc>
      </w:tr>
      <w:tr w:rsidR="00546B6E" w:rsidRPr="004B3CAA" w:rsidTr="00077697">
        <w:tc>
          <w:tcPr>
            <w:tcW w:w="821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546B6E" w:rsidRPr="008101FB" w:rsidRDefault="00546B6E" w:rsidP="008101FB">
            <w:pPr>
              <w:spacing w:line="276" w:lineRule="auto"/>
              <w:rPr>
                <w:rFonts w:ascii="Times New Roman" w:hAnsi="Times New Roman" w:cs="Times New Roman"/>
                <w:sz w:val="22"/>
                <w:lang w:eastAsia="en-US"/>
              </w:rPr>
            </w:pPr>
            <w:r w:rsidRPr="008101FB">
              <w:rPr>
                <w:rFonts w:ascii="Times New Roman" w:hAnsi="Times New Roman" w:cs="Times New Roman"/>
                <w:sz w:val="22"/>
                <w:lang w:eastAsia="en-US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lang w:eastAsia="en-US"/>
              </w:rPr>
              <w:t xml:space="preserve">средства </w:t>
            </w:r>
            <w:r w:rsidRPr="008101FB">
              <w:rPr>
                <w:rFonts w:ascii="Times New Roman" w:hAnsi="Times New Roman" w:cs="Times New Roman"/>
                <w:sz w:val="22"/>
                <w:lang w:eastAsia="en-US"/>
              </w:rPr>
              <w:t>бюджет</w:t>
            </w:r>
            <w:r>
              <w:rPr>
                <w:rFonts w:ascii="Times New Roman" w:hAnsi="Times New Roman" w:cs="Times New Roman"/>
                <w:sz w:val="22"/>
                <w:lang w:eastAsia="en-US"/>
              </w:rPr>
              <w:t>ов</w:t>
            </w:r>
            <w:r w:rsidRPr="008101FB">
              <w:rPr>
                <w:rFonts w:ascii="Times New Roman" w:hAnsi="Times New Roman" w:cs="Times New Roman"/>
                <w:sz w:val="22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lang w:eastAsia="en-US"/>
              </w:rPr>
              <w:t>поселений</w:t>
            </w:r>
          </w:p>
        </w:tc>
        <w:tc>
          <w:tcPr>
            <w:tcW w:w="1258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2105,96</w:t>
            </w:r>
          </w:p>
        </w:tc>
        <w:tc>
          <w:tcPr>
            <w:tcW w:w="1255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2099,5</w:t>
            </w:r>
          </w:p>
        </w:tc>
        <w:tc>
          <w:tcPr>
            <w:tcW w:w="1248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31,0</w:t>
            </w:r>
          </w:p>
        </w:tc>
        <w:tc>
          <w:tcPr>
            <w:tcW w:w="1248" w:type="dxa"/>
            <w:vAlign w:val="center"/>
          </w:tcPr>
          <w:p w:rsidR="00546B6E" w:rsidRPr="008101FB" w:rsidRDefault="00546B6E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1500</w:t>
            </w:r>
          </w:p>
        </w:tc>
        <w:tc>
          <w:tcPr>
            <w:tcW w:w="1248" w:type="dxa"/>
            <w:vAlign w:val="center"/>
          </w:tcPr>
          <w:p w:rsidR="00546B6E" w:rsidRPr="008101FB" w:rsidRDefault="00546B6E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1500</w:t>
            </w:r>
          </w:p>
        </w:tc>
        <w:tc>
          <w:tcPr>
            <w:tcW w:w="1259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1500</w:t>
            </w:r>
          </w:p>
        </w:tc>
        <w:tc>
          <w:tcPr>
            <w:tcW w:w="1628" w:type="dxa"/>
            <w:vAlign w:val="center"/>
          </w:tcPr>
          <w:p w:rsidR="00546B6E" w:rsidRPr="00F51721" w:rsidRDefault="00546B6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8736,46</w:t>
            </w:r>
          </w:p>
        </w:tc>
      </w:tr>
      <w:tr w:rsidR="00546B6E" w:rsidRPr="004B3CAA" w:rsidTr="00077697">
        <w:tc>
          <w:tcPr>
            <w:tcW w:w="821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8" w:type="dxa"/>
          </w:tcPr>
          <w:p w:rsidR="00546B6E" w:rsidRPr="008101FB" w:rsidRDefault="00546B6E">
            <w:pPr>
              <w:spacing w:line="276" w:lineRule="auto"/>
              <w:rPr>
                <w:rFonts w:ascii="Times New Roman" w:hAnsi="Times New Roman" w:cs="Times New Roman"/>
                <w:sz w:val="22"/>
                <w:lang w:eastAsia="en-US"/>
              </w:rPr>
            </w:pPr>
            <w:r w:rsidRPr="008101FB">
              <w:rPr>
                <w:rFonts w:ascii="Times New Roman" w:hAnsi="Times New Roman" w:cs="Times New Roman"/>
                <w:sz w:val="22"/>
                <w:lang w:eastAsia="en-US"/>
              </w:rPr>
              <w:t>- внебюджетные источники</w:t>
            </w:r>
          </w:p>
        </w:tc>
        <w:tc>
          <w:tcPr>
            <w:tcW w:w="1258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2043,1</w:t>
            </w:r>
          </w:p>
        </w:tc>
        <w:tc>
          <w:tcPr>
            <w:tcW w:w="1255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200,0</w:t>
            </w:r>
          </w:p>
        </w:tc>
        <w:tc>
          <w:tcPr>
            <w:tcW w:w="1248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1073,3</w:t>
            </w:r>
          </w:p>
        </w:tc>
        <w:tc>
          <w:tcPr>
            <w:tcW w:w="1248" w:type="dxa"/>
            <w:vAlign w:val="center"/>
          </w:tcPr>
          <w:p w:rsidR="00546B6E" w:rsidRPr="008101FB" w:rsidRDefault="00546B6E" w:rsidP="008026F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3000,00</w:t>
            </w:r>
          </w:p>
        </w:tc>
        <w:tc>
          <w:tcPr>
            <w:tcW w:w="1248" w:type="dxa"/>
            <w:vAlign w:val="center"/>
          </w:tcPr>
          <w:p w:rsidR="00546B6E" w:rsidRPr="008101FB" w:rsidRDefault="00546B6E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3000,00</w:t>
            </w:r>
          </w:p>
        </w:tc>
        <w:tc>
          <w:tcPr>
            <w:tcW w:w="1259" w:type="dxa"/>
            <w:vAlign w:val="center"/>
          </w:tcPr>
          <w:p w:rsidR="00546B6E" w:rsidRPr="008101FB" w:rsidRDefault="00546B6E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3000,00</w:t>
            </w:r>
          </w:p>
        </w:tc>
        <w:tc>
          <w:tcPr>
            <w:tcW w:w="1628" w:type="dxa"/>
            <w:vAlign w:val="center"/>
          </w:tcPr>
          <w:p w:rsidR="00546B6E" w:rsidRPr="00F51721" w:rsidRDefault="00546B6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12316,4</w:t>
            </w:r>
          </w:p>
        </w:tc>
      </w:tr>
    </w:tbl>
    <w:p w:rsidR="004B3CAA" w:rsidRPr="008778F5" w:rsidRDefault="004B3CAA" w:rsidP="004B3CAA">
      <w:pPr>
        <w:spacing w:line="276" w:lineRule="auto"/>
        <w:jc w:val="center"/>
        <w:rPr>
          <w:rFonts w:ascii="Times New Roman" w:hAnsi="Times New Roman" w:cs="Times New Roman"/>
          <w:b/>
          <w:sz w:val="2"/>
          <w:szCs w:val="2"/>
        </w:rPr>
      </w:pPr>
    </w:p>
    <w:p w:rsidR="008628AC" w:rsidRDefault="008628AC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b/>
          <w:sz w:val="28"/>
          <w:szCs w:val="16"/>
        </w:rPr>
      </w:pPr>
      <w:r>
        <w:rPr>
          <w:rFonts w:ascii="Times New Roman" w:hAnsi="Times New Roman" w:cs="Times New Roman"/>
          <w:b/>
          <w:sz w:val="28"/>
          <w:szCs w:val="16"/>
        </w:rP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8628AC" w:rsidTr="008628AC">
        <w:tc>
          <w:tcPr>
            <w:tcW w:w="4928" w:type="dxa"/>
          </w:tcPr>
          <w:p w:rsidR="008628AC" w:rsidRDefault="008628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16"/>
                <w:lang w:eastAsia="en-US"/>
              </w:rPr>
            </w:pPr>
          </w:p>
        </w:tc>
        <w:tc>
          <w:tcPr>
            <w:tcW w:w="4929" w:type="dxa"/>
          </w:tcPr>
          <w:p w:rsidR="008628AC" w:rsidRDefault="008628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16"/>
                <w:lang w:eastAsia="en-US"/>
              </w:rPr>
            </w:pPr>
          </w:p>
        </w:tc>
        <w:tc>
          <w:tcPr>
            <w:tcW w:w="4929" w:type="dxa"/>
            <w:hideMark/>
          </w:tcPr>
          <w:p w:rsidR="008628AC" w:rsidRDefault="008628AC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16"/>
                <w:lang w:eastAsia="en-US"/>
              </w:rPr>
              <w:t>Приложение 4</w:t>
            </w:r>
          </w:p>
          <w:p w:rsidR="008628AC" w:rsidRDefault="008628AC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16"/>
                <w:lang w:eastAsia="en-US"/>
              </w:rPr>
              <w:t>к муниципальной программе</w:t>
            </w:r>
          </w:p>
          <w:p w:rsidR="008628AC" w:rsidRDefault="008628AC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16"/>
                <w:lang w:eastAsia="en-US"/>
              </w:rPr>
              <w:t>«Комплексное развитие сельских территорий муниципального района Похвистневский Самарской области на 2020-2025 год»</w:t>
            </w:r>
          </w:p>
        </w:tc>
      </w:tr>
    </w:tbl>
    <w:p w:rsidR="008628AC" w:rsidRDefault="008628AC" w:rsidP="008628AC">
      <w:pPr>
        <w:spacing w:line="276" w:lineRule="auto"/>
        <w:jc w:val="center"/>
        <w:rPr>
          <w:rFonts w:ascii="Times New Roman" w:hAnsi="Times New Roman" w:cs="Times New Roman"/>
          <w:szCs w:val="16"/>
        </w:rPr>
      </w:pPr>
    </w:p>
    <w:p w:rsidR="008628AC" w:rsidRDefault="008628AC" w:rsidP="008628AC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16"/>
        </w:rPr>
      </w:pPr>
      <w:r>
        <w:rPr>
          <w:rFonts w:ascii="Times New Roman" w:hAnsi="Times New Roman" w:cs="Times New Roman"/>
          <w:b/>
          <w:sz w:val="28"/>
          <w:szCs w:val="16"/>
        </w:rPr>
        <w:t>Программные мероприятия по муниципальной программе «Комплексное развитие сельских территорий муниципального района Похвистневский Самарской области на 2020-2025 гг.»</w:t>
      </w:r>
    </w:p>
    <w:p w:rsidR="008628AC" w:rsidRDefault="008628AC" w:rsidP="008628AC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528"/>
        <w:gridCol w:w="1418"/>
        <w:gridCol w:w="1417"/>
        <w:gridCol w:w="1418"/>
        <w:gridCol w:w="1417"/>
        <w:gridCol w:w="1276"/>
        <w:gridCol w:w="1353"/>
      </w:tblGrid>
      <w:tr w:rsidR="005C1272" w:rsidRPr="008628AC" w:rsidTr="005C1272">
        <w:tc>
          <w:tcPr>
            <w:tcW w:w="959" w:type="dxa"/>
            <w:vMerge w:val="restart"/>
            <w:vAlign w:val="center"/>
          </w:tcPr>
          <w:p w:rsidR="005C1272" w:rsidRPr="008628AC" w:rsidRDefault="005C1272" w:rsidP="005C12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528" w:type="dxa"/>
            <w:vMerge w:val="restart"/>
            <w:vAlign w:val="center"/>
          </w:tcPr>
          <w:p w:rsidR="005C1272" w:rsidRPr="008628AC" w:rsidRDefault="005C1272" w:rsidP="005C12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Программные мероприятия</w:t>
            </w:r>
          </w:p>
        </w:tc>
        <w:tc>
          <w:tcPr>
            <w:tcW w:w="8299" w:type="dxa"/>
            <w:gridSpan w:val="6"/>
            <w:vAlign w:val="center"/>
          </w:tcPr>
          <w:p w:rsidR="005C1272" w:rsidRPr="008628AC" w:rsidRDefault="005C1272" w:rsidP="005C12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Стоимость, тыс. руб.</w:t>
            </w:r>
          </w:p>
        </w:tc>
      </w:tr>
      <w:tr w:rsidR="005C1272" w:rsidRPr="008628AC" w:rsidTr="005C1272">
        <w:tc>
          <w:tcPr>
            <w:tcW w:w="959" w:type="dxa"/>
            <w:vMerge/>
            <w:vAlign w:val="center"/>
          </w:tcPr>
          <w:p w:rsidR="005C1272" w:rsidRPr="008628AC" w:rsidRDefault="005C1272" w:rsidP="005C12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528" w:type="dxa"/>
            <w:vMerge/>
            <w:vAlign w:val="center"/>
          </w:tcPr>
          <w:p w:rsidR="005C1272" w:rsidRPr="008628AC" w:rsidRDefault="005C1272" w:rsidP="005C12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5C1272" w:rsidRPr="008628AC" w:rsidRDefault="005C1272" w:rsidP="005C12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2020г.</w:t>
            </w:r>
          </w:p>
        </w:tc>
        <w:tc>
          <w:tcPr>
            <w:tcW w:w="1417" w:type="dxa"/>
            <w:vAlign w:val="center"/>
          </w:tcPr>
          <w:p w:rsidR="005C1272" w:rsidRPr="008628AC" w:rsidRDefault="005C1272" w:rsidP="005C12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2021г.</w:t>
            </w:r>
          </w:p>
        </w:tc>
        <w:tc>
          <w:tcPr>
            <w:tcW w:w="1418" w:type="dxa"/>
            <w:vAlign w:val="center"/>
          </w:tcPr>
          <w:p w:rsidR="005C1272" w:rsidRPr="008628AC" w:rsidRDefault="005C1272" w:rsidP="005C12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2022г.</w:t>
            </w:r>
            <w:r w:rsidR="00B043E7">
              <w:rPr>
                <w:rStyle w:val="a8"/>
                <w:rFonts w:ascii="Times New Roman" w:hAnsi="Times New Roman" w:cs="Times New Roman"/>
                <w:b/>
                <w:sz w:val="22"/>
                <w:szCs w:val="22"/>
              </w:rPr>
              <w:footnoteReference w:id="8"/>
            </w:r>
          </w:p>
        </w:tc>
        <w:tc>
          <w:tcPr>
            <w:tcW w:w="1417" w:type="dxa"/>
            <w:vAlign w:val="center"/>
          </w:tcPr>
          <w:p w:rsidR="005C1272" w:rsidRPr="00B043E7" w:rsidRDefault="005C1272" w:rsidP="005C12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2023г.</w:t>
            </w:r>
            <w:r w:rsidR="00B043E7"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1276" w:type="dxa"/>
            <w:vAlign w:val="center"/>
          </w:tcPr>
          <w:p w:rsidR="005C1272" w:rsidRPr="00B043E7" w:rsidRDefault="005C1272" w:rsidP="005C12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2024г.</w:t>
            </w:r>
            <w:r w:rsidR="00B043E7"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1353" w:type="dxa"/>
            <w:vAlign w:val="center"/>
          </w:tcPr>
          <w:p w:rsidR="005C1272" w:rsidRPr="00A53B22" w:rsidRDefault="005C1272" w:rsidP="005C12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2025г.</w:t>
            </w:r>
            <w:r w:rsidR="00A53B22"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  <w:t>*</w:t>
            </w:r>
          </w:p>
        </w:tc>
      </w:tr>
      <w:tr w:rsidR="005C1272" w:rsidRPr="008628AC" w:rsidTr="00590943">
        <w:tc>
          <w:tcPr>
            <w:tcW w:w="14786" w:type="dxa"/>
            <w:gridSpan w:val="8"/>
          </w:tcPr>
          <w:p w:rsidR="005C1272" w:rsidRPr="008628AC" w:rsidRDefault="005C1272" w:rsidP="008628AC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 «Современный облик сельских территорий»</w:t>
            </w:r>
          </w:p>
        </w:tc>
      </w:tr>
      <w:tr w:rsidR="008628AC" w:rsidRPr="008628AC" w:rsidTr="00A731B9">
        <w:tc>
          <w:tcPr>
            <w:tcW w:w="959" w:type="dxa"/>
          </w:tcPr>
          <w:p w:rsidR="008628AC" w:rsidRPr="008628AC" w:rsidRDefault="005C1272" w:rsidP="008628AC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5528" w:type="dxa"/>
          </w:tcPr>
          <w:p w:rsidR="008628AC" w:rsidRPr="008628AC" w:rsidRDefault="005C1272" w:rsidP="005C1272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Мероприятия на реализацию проектов комплексного развития сельских территорий (сельских агломераций) в рамках ведомственной целевой программы «Современны</w:t>
            </w:r>
            <w:r w:rsidR="00B76140">
              <w:rPr>
                <w:rFonts w:ascii="Times New Roman" w:hAnsi="Times New Roman" w:cs="Times New Roman"/>
                <w:sz w:val="22"/>
                <w:szCs w:val="22"/>
              </w:rPr>
              <w:t xml:space="preserve">й облик сельских территорий»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государственной программы Российской Федерации «Комплексное развитие сельских территорий»</w:t>
            </w:r>
          </w:p>
        </w:tc>
        <w:tc>
          <w:tcPr>
            <w:tcW w:w="1418" w:type="dxa"/>
            <w:vAlign w:val="center"/>
          </w:tcPr>
          <w:p w:rsidR="008628AC" w:rsidRPr="008628AC" w:rsidRDefault="005C1272" w:rsidP="005C1272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7409,02</w:t>
            </w:r>
          </w:p>
        </w:tc>
        <w:tc>
          <w:tcPr>
            <w:tcW w:w="1417" w:type="dxa"/>
            <w:vAlign w:val="center"/>
          </w:tcPr>
          <w:p w:rsidR="008628AC" w:rsidRPr="008628AC" w:rsidRDefault="00A731B9" w:rsidP="00A731B9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8628AC" w:rsidRPr="008628AC" w:rsidRDefault="00A731B9" w:rsidP="00A731B9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8628AC" w:rsidRPr="008628AC" w:rsidRDefault="008628AC" w:rsidP="008628AC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8628AC" w:rsidRPr="008628AC" w:rsidRDefault="008628AC" w:rsidP="008628AC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3" w:type="dxa"/>
          </w:tcPr>
          <w:p w:rsidR="008628AC" w:rsidRPr="008628AC" w:rsidRDefault="008628AC" w:rsidP="008628AC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C1272" w:rsidRPr="008628AC" w:rsidTr="00590943">
        <w:tc>
          <w:tcPr>
            <w:tcW w:w="14786" w:type="dxa"/>
            <w:gridSpan w:val="8"/>
          </w:tcPr>
          <w:p w:rsidR="005C1272" w:rsidRPr="008628AC" w:rsidRDefault="005C1272" w:rsidP="008628AC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 «Благоустройство сельских территорий»</w:t>
            </w:r>
          </w:p>
        </w:tc>
      </w:tr>
      <w:tr w:rsidR="008628AC" w:rsidRPr="008628AC" w:rsidTr="005C1272">
        <w:tc>
          <w:tcPr>
            <w:tcW w:w="959" w:type="dxa"/>
          </w:tcPr>
          <w:p w:rsidR="008628AC" w:rsidRPr="008628AC" w:rsidRDefault="005C1272" w:rsidP="008628AC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5528" w:type="dxa"/>
          </w:tcPr>
          <w:p w:rsidR="008628AC" w:rsidRPr="008628AC" w:rsidRDefault="005C1272" w:rsidP="005C1272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Реализация мероприятий по благоустройству сельских территорий (бюджет поселений)</w:t>
            </w:r>
          </w:p>
        </w:tc>
        <w:tc>
          <w:tcPr>
            <w:tcW w:w="1418" w:type="dxa"/>
          </w:tcPr>
          <w:p w:rsidR="008628AC" w:rsidRPr="008628AC" w:rsidRDefault="00F34A6C" w:rsidP="008628AC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26151,66</w:t>
            </w:r>
          </w:p>
        </w:tc>
        <w:tc>
          <w:tcPr>
            <w:tcW w:w="1417" w:type="dxa"/>
          </w:tcPr>
          <w:p w:rsidR="008628AC" w:rsidRPr="008628AC" w:rsidRDefault="00806B86" w:rsidP="008628AC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7665,16</w:t>
            </w:r>
          </w:p>
        </w:tc>
        <w:tc>
          <w:tcPr>
            <w:tcW w:w="1418" w:type="dxa"/>
          </w:tcPr>
          <w:p w:rsidR="008628AC" w:rsidRPr="008628AC" w:rsidRDefault="008628AC" w:rsidP="008628AC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8628AC" w:rsidRPr="008628AC" w:rsidRDefault="008628AC" w:rsidP="008628AC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8628AC" w:rsidRPr="008628AC" w:rsidRDefault="008628AC" w:rsidP="008628AC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3" w:type="dxa"/>
          </w:tcPr>
          <w:p w:rsidR="008628AC" w:rsidRPr="008628AC" w:rsidRDefault="008628AC" w:rsidP="008628AC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628AC" w:rsidRPr="008628AC" w:rsidTr="005C1272">
        <w:tc>
          <w:tcPr>
            <w:tcW w:w="959" w:type="dxa"/>
          </w:tcPr>
          <w:p w:rsidR="008628AC" w:rsidRPr="008628AC" w:rsidRDefault="008628AC" w:rsidP="008628AC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28" w:type="dxa"/>
          </w:tcPr>
          <w:p w:rsidR="008628AC" w:rsidRPr="008628AC" w:rsidRDefault="00F34A6C" w:rsidP="005C1272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. - организация освещения территорий с использованием энергосберегающих технологий</w:t>
            </w:r>
          </w:p>
        </w:tc>
        <w:tc>
          <w:tcPr>
            <w:tcW w:w="1418" w:type="dxa"/>
          </w:tcPr>
          <w:p w:rsidR="008628AC" w:rsidRPr="008628AC" w:rsidRDefault="00F34A6C" w:rsidP="008628AC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17350,52</w:t>
            </w:r>
          </w:p>
        </w:tc>
        <w:tc>
          <w:tcPr>
            <w:tcW w:w="1417" w:type="dxa"/>
          </w:tcPr>
          <w:p w:rsidR="008628AC" w:rsidRPr="008628AC" w:rsidRDefault="00A731B9" w:rsidP="00806B86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1983,58</w:t>
            </w:r>
          </w:p>
        </w:tc>
        <w:tc>
          <w:tcPr>
            <w:tcW w:w="1418" w:type="dxa"/>
          </w:tcPr>
          <w:p w:rsidR="008628AC" w:rsidRPr="008628AC" w:rsidRDefault="008628AC" w:rsidP="008628AC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8628AC" w:rsidRPr="008628AC" w:rsidRDefault="008628AC" w:rsidP="008628AC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8628AC" w:rsidRPr="008628AC" w:rsidRDefault="008628AC" w:rsidP="008628AC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3" w:type="dxa"/>
          </w:tcPr>
          <w:p w:rsidR="008628AC" w:rsidRPr="008628AC" w:rsidRDefault="008628AC" w:rsidP="008628AC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628AC" w:rsidRPr="008628AC" w:rsidTr="005C1272">
        <w:tc>
          <w:tcPr>
            <w:tcW w:w="959" w:type="dxa"/>
          </w:tcPr>
          <w:p w:rsidR="008628AC" w:rsidRPr="008628AC" w:rsidRDefault="008628AC" w:rsidP="008628AC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28" w:type="dxa"/>
          </w:tcPr>
          <w:p w:rsidR="008628AC" w:rsidRPr="008628AC" w:rsidRDefault="00F34A6C" w:rsidP="005C1272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создание и благоустройство спортивных площадок</w:t>
            </w:r>
          </w:p>
        </w:tc>
        <w:tc>
          <w:tcPr>
            <w:tcW w:w="1418" w:type="dxa"/>
          </w:tcPr>
          <w:p w:rsidR="008628AC" w:rsidRPr="008628AC" w:rsidRDefault="00F34A6C" w:rsidP="008628AC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8801,14</w:t>
            </w:r>
          </w:p>
        </w:tc>
        <w:tc>
          <w:tcPr>
            <w:tcW w:w="1417" w:type="dxa"/>
          </w:tcPr>
          <w:p w:rsidR="008628AC" w:rsidRPr="008628AC" w:rsidRDefault="00A731B9" w:rsidP="00806B86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5681,58</w:t>
            </w:r>
          </w:p>
        </w:tc>
        <w:tc>
          <w:tcPr>
            <w:tcW w:w="1418" w:type="dxa"/>
          </w:tcPr>
          <w:p w:rsidR="008628AC" w:rsidRPr="008628AC" w:rsidRDefault="008628AC" w:rsidP="008628AC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8628AC" w:rsidRPr="008628AC" w:rsidRDefault="008628AC" w:rsidP="008628AC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8628AC" w:rsidRPr="008628AC" w:rsidRDefault="008628AC" w:rsidP="008628AC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3" w:type="dxa"/>
          </w:tcPr>
          <w:p w:rsidR="008628AC" w:rsidRPr="008628AC" w:rsidRDefault="008628AC" w:rsidP="008628AC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4A6C" w:rsidRPr="00F34A6C" w:rsidTr="00F34A6C">
        <w:tc>
          <w:tcPr>
            <w:tcW w:w="6487" w:type="dxa"/>
            <w:gridSpan w:val="2"/>
            <w:vAlign w:val="center"/>
          </w:tcPr>
          <w:p w:rsidR="00F34A6C" w:rsidRPr="00F34A6C" w:rsidRDefault="00F34A6C" w:rsidP="00F34A6C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34A6C">
              <w:rPr>
                <w:rFonts w:ascii="Times New Roman" w:hAnsi="Times New Roman" w:cs="Times New Roman"/>
                <w:b/>
                <w:sz w:val="22"/>
                <w:szCs w:val="22"/>
              </w:rPr>
              <w:t>ИТОГО</w:t>
            </w:r>
          </w:p>
        </w:tc>
        <w:tc>
          <w:tcPr>
            <w:tcW w:w="1418" w:type="dxa"/>
          </w:tcPr>
          <w:p w:rsidR="00F34A6C" w:rsidRPr="00F34A6C" w:rsidRDefault="00F34A6C" w:rsidP="008628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33560,68</w:t>
            </w:r>
          </w:p>
        </w:tc>
        <w:tc>
          <w:tcPr>
            <w:tcW w:w="1417" w:type="dxa"/>
          </w:tcPr>
          <w:p w:rsidR="00F34A6C" w:rsidRPr="00F34A6C" w:rsidRDefault="006540E0" w:rsidP="00806B8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7665,16</w:t>
            </w:r>
          </w:p>
        </w:tc>
        <w:tc>
          <w:tcPr>
            <w:tcW w:w="1418" w:type="dxa"/>
          </w:tcPr>
          <w:p w:rsidR="00F34A6C" w:rsidRPr="00F34A6C" w:rsidRDefault="00F34A6C" w:rsidP="008628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F34A6C" w:rsidRPr="00F34A6C" w:rsidRDefault="00F34A6C" w:rsidP="008628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F34A6C" w:rsidRPr="00F34A6C" w:rsidRDefault="00F34A6C" w:rsidP="008628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353" w:type="dxa"/>
          </w:tcPr>
          <w:p w:rsidR="00F34A6C" w:rsidRPr="00F34A6C" w:rsidRDefault="00F34A6C" w:rsidP="008628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8628AC" w:rsidRDefault="008628AC" w:rsidP="008628AC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16"/>
        </w:rPr>
      </w:pPr>
    </w:p>
    <w:p w:rsidR="008628AC" w:rsidRDefault="008628AC" w:rsidP="008628AC">
      <w:pPr>
        <w:spacing w:line="276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8628AC" w:rsidRDefault="008628AC" w:rsidP="008628AC">
      <w:pPr>
        <w:spacing w:line="276" w:lineRule="auto"/>
        <w:jc w:val="center"/>
        <w:rPr>
          <w:rFonts w:ascii="Times New Roman" w:hAnsi="Times New Roman" w:cs="Times New Roman"/>
          <w:b/>
          <w:sz w:val="2"/>
          <w:szCs w:val="2"/>
        </w:rPr>
      </w:pPr>
    </w:p>
    <w:p w:rsidR="008778F5" w:rsidRPr="008778F5" w:rsidRDefault="008778F5" w:rsidP="00090C57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16"/>
        </w:rPr>
      </w:pPr>
    </w:p>
    <w:sectPr w:rsidR="008778F5" w:rsidRPr="008778F5" w:rsidSect="00090C57">
      <w:footnotePr>
        <w:numFmt w:val="chicago"/>
        <w:numRestart w:val="eachPage"/>
      </w:footnotePr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BFE" w:rsidRDefault="00DF3BFE" w:rsidP="00F54035">
      <w:r>
        <w:separator/>
      </w:r>
    </w:p>
  </w:endnote>
  <w:endnote w:type="continuationSeparator" w:id="0">
    <w:p w:rsidR="00DF3BFE" w:rsidRDefault="00DF3BFE" w:rsidP="00F54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BFE" w:rsidRDefault="00DF3BFE" w:rsidP="00F54035">
      <w:r>
        <w:separator/>
      </w:r>
    </w:p>
  </w:footnote>
  <w:footnote w:type="continuationSeparator" w:id="0">
    <w:p w:rsidR="00DF3BFE" w:rsidRDefault="00DF3BFE" w:rsidP="00F54035">
      <w:r>
        <w:continuationSeparator/>
      </w:r>
    </w:p>
  </w:footnote>
  <w:footnote w:id="1">
    <w:p w:rsidR="003A4D5E" w:rsidRPr="00F54035" w:rsidRDefault="003A4D5E" w:rsidP="002A2CA1">
      <w:pPr>
        <w:pStyle w:val="a6"/>
        <w:jc w:val="both"/>
        <w:rPr>
          <w:rFonts w:ascii="Times New Roman" w:hAnsi="Times New Roman" w:cs="Times New Roman"/>
        </w:rPr>
      </w:pPr>
      <w:r w:rsidRPr="00F54035">
        <w:rPr>
          <w:rStyle w:val="a8"/>
          <w:rFonts w:ascii="Times New Roman" w:hAnsi="Times New Roman" w:cs="Times New Roman"/>
        </w:rPr>
        <w:footnoteRef/>
      </w:r>
      <w:r w:rsidRPr="00F5403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Общий объем финансирования носит прогнозный характер и не являются расходным обязательством муниципального района Похвистневский</w:t>
      </w:r>
    </w:p>
  </w:footnote>
  <w:footnote w:id="2">
    <w:p w:rsidR="003A4D5E" w:rsidRPr="000445FD" w:rsidRDefault="003A4D5E" w:rsidP="002A2CA1">
      <w:pPr>
        <w:pStyle w:val="a6"/>
        <w:jc w:val="both"/>
        <w:rPr>
          <w:rFonts w:ascii="Times New Roman" w:hAnsi="Times New Roman" w:cs="Times New Roman"/>
        </w:rPr>
      </w:pPr>
      <w:r w:rsidRPr="000445FD">
        <w:rPr>
          <w:rStyle w:val="a8"/>
          <w:rFonts w:ascii="Times New Roman" w:hAnsi="Times New Roman" w:cs="Times New Roman"/>
        </w:rPr>
        <w:footnoteRef/>
      </w:r>
      <w:r w:rsidRPr="000445FD">
        <w:rPr>
          <w:rFonts w:ascii="Times New Roman" w:hAnsi="Times New Roman" w:cs="Times New Roman"/>
        </w:rPr>
        <w:t xml:space="preserve"> Общий объем финансирования носит прогнозный характер и не являются расходным обязательством муниципального района Похвистневский</w:t>
      </w:r>
    </w:p>
  </w:footnote>
  <w:footnote w:id="3">
    <w:p w:rsidR="003A4D5E" w:rsidRPr="000445FD" w:rsidRDefault="003A4D5E" w:rsidP="002A2CA1">
      <w:pPr>
        <w:pStyle w:val="a6"/>
        <w:jc w:val="both"/>
        <w:rPr>
          <w:rFonts w:ascii="Times New Roman" w:hAnsi="Times New Roman" w:cs="Times New Roman"/>
        </w:rPr>
      </w:pPr>
      <w:r w:rsidRPr="000445FD">
        <w:rPr>
          <w:rStyle w:val="a8"/>
          <w:rFonts w:ascii="Times New Roman" w:hAnsi="Times New Roman" w:cs="Times New Roman"/>
        </w:rPr>
        <w:footnoteRef/>
      </w:r>
      <w:r w:rsidRPr="000445FD">
        <w:rPr>
          <w:rFonts w:ascii="Times New Roman" w:hAnsi="Times New Roman" w:cs="Times New Roman"/>
        </w:rPr>
        <w:t xml:space="preserve"> Средства федерального бюджета носят прогнозный характер</w:t>
      </w:r>
    </w:p>
  </w:footnote>
  <w:footnote w:id="4">
    <w:p w:rsidR="003A4D5E" w:rsidRPr="000445FD" w:rsidRDefault="003A4D5E" w:rsidP="002A2CA1">
      <w:pPr>
        <w:pStyle w:val="a6"/>
        <w:jc w:val="both"/>
        <w:rPr>
          <w:rFonts w:ascii="Times New Roman" w:hAnsi="Times New Roman" w:cs="Times New Roman"/>
        </w:rPr>
      </w:pPr>
      <w:r w:rsidRPr="000445FD">
        <w:rPr>
          <w:rStyle w:val="a8"/>
          <w:rFonts w:ascii="Times New Roman" w:hAnsi="Times New Roman" w:cs="Times New Roman"/>
        </w:rPr>
        <w:footnoteRef/>
      </w:r>
      <w:r w:rsidRPr="000445FD">
        <w:rPr>
          <w:rFonts w:ascii="Times New Roman" w:hAnsi="Times New Roman" w:cs="Times New Roman"/>
        </w:rPr>
        <w:t xml:space="preserve"> Средства областного бюджета носят прогнозный характер</w:t>
      </w:r>
    </w:p>
  </w:footnote>
  <w:footnote w:id="5">
    <w:p w:rsidR="003A4D5E" w:rsidRPr="000445FD" w:rsidRDefault="003A4D5E" w:rsidP="002A2CA1">
      <w:pPr>
        <w:pStyle w:val="a6"/>
        <w:jc w:val="both"/>
        <w:rPr>
          <w:rFonts w:ascii="Times New Roman" w:hAnsi="Times New Roman" w:cs="Times New Roman"/>
        </w:rPr>
      </w:pPr>
      <w:r w:rsidRPr="000445FD">
        <w:rPr>
          <w:rStyle w:val="a8"/>
          <w:rFonts w:ascii="Times New Roman" w:hAnsi="Times New Roman" w:cs="Times New Roman"/>
        </w:rPr>
        <w:footnoteRef/>
      </w:r>
      <w:r w:rsidRPr="000445F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Указанные объемы финансирования носят прогнозный характер и не являются основанием возникновения расходных обязательств муниципального района Похвистневский</w:t>
      </w:r>
    </w:p>
  </w:footnote>
  <w:footnote w:id="6">
    <w:p w:rsidR="003A4D5E" w:rsidRPr="000445FD" w:rsidRDefault="003A4D5E" w:rsidP="002A2CA1">
      <w:pPr>
        <w:pStyle w:val="a6"/>
        <w:jc w:val="both"/>
        <w:rPr>
          <w:rFonts w:ascii="Times New Roman" w:hAnsi="Times New Roman" w:cs="Times New Roman"/>
        </w:rPr>
      </w:pPr>
      <w:r w:rsidRPr="000445FD">
        <w:rPr>
          <w:rStyle w:val="a8"/>
          <w:rFonts w:ascii="Times New Roman" w:hAnsi="Times New Roman" w:cs="Times New Roman"/>
        </w:rPr>
        <w:footnoteRef/>
      </w:r>
      <w:r w:rsidRPr="000445F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Средства внебюджетных источников носят прогнозный характер</w:t>
      </w:r>
    </w:p>
  </w:footnote>
  <w:footnote w:id="7">
    <w:p w:rsidR="003A4D5E" w:rsidRDefault="003A4D5E" w:rsidP="002A2CA1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Финансирование мероприятий Муниципальной программы не является расходным обязательством муниципального района Похвистневский Самарской области и носит прогнозный характер</w:t>
      </w:r>
    </w:p>
  </w:footnote>
  <w:footnote w:id="8">
    <w:p w:rsidR="003A4D5E" w:rsidRDefault="003A4D5E" w:rsidP="002A2CA1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Финансирование мероприятий Муниципальной программы не является расходным обязательством муниципального района Похвистневский Самарской области и носит прогнозный характер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B98"/>
    <w:rsid w:val="000445FD"/>
    <w:rsid w:val="00077697"/>
    <w:rsid w:val="00090C57"/>
    <w:rsid w:val="000C7F20"/>
    <w:rsid w:val="000E2804"/>
    <w:rsid w:val="000F06D5"/>
    <w:rsid w:val="000F0963"/>
    <w:rsid w:val="000F63DC"/>
    <w:rsid w:val="001257CE"/>
    <w:rsid w:val="00132B98"/>
    <w:rsid w:val="001550C3"/>
    <w:rsid w:val="00173FF0"/>
    <w:rsid w:val="00226C64"/>
    <w:rsid w:val="002973C1"/>
    <w:rsid w:val="002A2CA1"/>
    <w:rsid w:val="00387E21"/>
    <w:rsid w:val="003A273F"/>
    <w:rsid w:val="003A4D5E"/>
    <w:rsid w:val="00417975"/>
    <w:rsid w:val="004231B9"/>
    <w:rsid w:val="004238EB"/>
    <w:rsid w:val="004A3181"/>
    <w:rsid w:val="004A6861"/>
    <w:rsid w:val="004B2567"/>
    <w:rsid w:val="004B3CAA"/>
    <w:rsid w:val="004E3CEA"/>
    <w:rsid w:val="005321BA"/>
    <w:rsid w:val="00546B6E"/>
    <w:rsid w:val="0055777F"/>
    <w:rsid w:val="00590943"/>
    <w:rsid w:val="005C10FD"/>
    <w:rsid w:val="005C1272"/>
    <w:rsid w:val="00606100"/>
    <w:rsid w:val="006540E0"/>
    <w:rsid w:val="00700015"/>
    <w:rsid w:val="007077F5"/>
    <w:rsid w:val="007A6B03"/>
    <w:rsid w:val="007E02FA"/>
    <w:rsid w:val="008026F3"/>
    <w:rsid w:val="00806B86"/>
    <w:rsid w:val="008101FB"/>
    <w:rsid w:val="008628AC"/>
    <w:rsid w:val="008778F5"/>
    <w:rsid w:val="008C3148"/>
    <w:rsid w:val="008F7E49"/>
    <w:rsid w:val="00916207"/>
    <w:rsid w:val="0092170F"/>
    <w:rsid w:val="0095702A"/>
    <w:rsid w:val="009573EF"/>
    <w:rsid w:val="009825BA"/>
    <w:rsid w:val="00A35262"/>
    <w:rsid w:val="00A53B22"/>
    <w:rsid w:val="00A61673"/>
    <w:rsid w:val="00A731B9"/>
    <w:rsid w:val="00AA152A"/>
    <w:rsid w:val="00AD3170"/>
    <w:rsid w:val="00B043E7"/>
    <w:rsid w:val="00B76140"/>
    <w:rsid w:val="00BB12EC"/>
    <w:rsid w:val="00BB1786"/>
    <w:rsid w:val="00BD37FE"/>
    <w:rsid w:val="00BD4AED"/>
    <w:rsid w:val="00BE7C72"/>
    <w:rsid w:val="00C12435"/>
    <w:rsid w:val="00C6517D"/>
    <w:rsid w:val="00D660B3"/>
    <w:rsid w:val="00D94BBA"/>
    <w:rsid w:val="00DA6F70"/>
    <w:rsid w:val="00DC6193"/>
    <w:rsid w:val="00DF3BFE"/>
    <w:rsid w:val="00E967EA"/>
    <w:rsid w:val="00EF055B"/>
    <w:rsid w:val="00EF3164"/>
    <w:rsid w:val="00EF7906"/>
    <w:rsid w:val="00F065C7"/>
    <w:rsid w:val="00F20AB3"/>
    <w:rsid w:val="00F34A6C"/>
    <w:rsid w:val="00F40C92"/>
    <w:rsid w:val="00F463D2"/>
    <w:rsid w:val="00F51721"/>
    <w:rsid w:val="00F54035"/>
    <w:rsid w:val="00F90371"/>
    <w:rsid w:val="00FB5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AE488"/>
  <w15:docId w15:val="{F53082F2-4744-4501-90CA-97214B36F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A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10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463D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63D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F54035"/>
  </w:style>
  <w:style w:type="character" w:customStyle="1" w:styleId="a7">
    <w:name w:val="Текст сноски Знак"/>
    <w:basedOn w:val="a0"/>
    <w:link w:val="a6"/>
    <w:uiPriority w:val="99"/>
    <w:semiHidden/>
    <w:rsid w:val="00F54035"/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F54035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7A6B0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A6B03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7A6B0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A6B03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06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7D2C3-AB87-43D3-A025-4FC6B155F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</TotalTime>
  <Pages>10</Pages>
  <Words>2114</Words>
  <Characters>12053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Кудрявцева Е К</dc:creator>
  <cp:keywords/>
  <dc:description/>
  <cp:lastModifiedBy>ОргОтдел_Пост</cp:lastModifiedBy>
  <cp:revision>39</cp:revision>
  <cp:lastPrinted>2022-01-12T11:11:00Z</cp:lastPrinted>
  <dcterms:created xsi:type="dcterms:W3CDTF">2021-08-16T09:59:00Z</dcterms:created>
  <dcterms:modified xsi:type="dcterms:W3CDTF">2022-02-08T04:17:00Z</dcterms:modified>
</cp:coreProperties>
</file>