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9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</w:tblGrid>
      <w:tr w:rsidR="005B0ACF" w:rsidTr="005B0ACF">
        <w:trPr>
          <w:trHeight w:val="645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0ACF" w:rsidRPr="00CE062E" w:rsidRDefault="005B0ACF" w:rsidP="005B0ACF">
            <w:pPr>
              <w:spacing w:line="360" w:lineRule="auto"/>
              <w:jc w:val="center"/>
              <w:rPr>
                <w:rFonts w:eastAsia="Calibri"/>
                <w:b/>
                <w:sz w:val="28"/>
                <w:szCs w:val="22"/>
                <w:u w:val="single"/>
                <w:lang w:eastAsia="en-US"/>
              </w:rPr>
            </w:pPr>
          </w:p>
        </w:tc>
      </w:tr>
    </w:tbl>
    <w:p w:rsidR="000E6B1F" w:rsidRPr="000E6B1F" w:rsidRDefault="000E6B1F" w:rsidP="000E6B1F">
      <w:pPr>
        <w:spacing w:line="360" w:lineRule="auto"/>
        <w:ind w:firstLine="709"/>
        <w:jc w:val="center"/>
        <w:rPr>
          <w:rFonts w:eastAsia="Calibri"/>
          <w:sz w:val="28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3259455</wp:posOffset>
            </wp:positionH>
            <wp:positionV relativeFrom="paragraph">
              <wp:posOffset>7620</wp:posOffset>
            </wp:positionV>
            <wp:extent cx="466725" cy="590550"/>
            <wp:effectExtent l="0" t="0" r="9525" b="0"/>
            <wp:wrapSquare wrapText="left"/>
            <wp:docPr id="3" name="Рисунок 1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Œ굆。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6B1F" w:rsidRPr="000E6B1F" w:rsidRDefault="000E6B1F" w:rsidP="000E6B1F">
      <w:pPr>
        <w:spacing w:line="360" w:lineRule="auto"/>
        <w:ind w:firstLine="709"/>
        <w:rPr>
          <w:rFonts w:eastAsia="Calibri"/>
          <w:sz w:val="28"/>
          <w:szCs w:val="22"/>
          <w:lang w:eastAsia="en-US"/>
        </w:rPr>
      </w:pPr>
    </w:p>
    <w:p w:rsidR="000E6B1F" w:rsidRPr="000E6B1F" w:rsidRDefault="000E6B1F" w:rsidP="00DD464D">
      <w:pPr>
        <w:tabs>
          <w:tab w:val="left" w:pos="3064"/>
        </w:tabs>
        <w:ind w:firstLine="709"/>
        <w:jc w:val="center"/>
        <w:rPr>
          <w:rFonts w:ascii="Arial" w:eastAsia="Calibri" w:hAnsi="Arial" w:cs="Arial"/>
          <w:b/>
          <w:sz w:val="28"/>
          <w:szCs w:val="22"/>
          <w:lang w:eastAsia="en-US"/>
        </w:rPr>
      </w:pPr>
      <w:r w:rsidRPr="000E6B1F">
        <w:rPr>
          <w:rFonts w:eastAsia="Calibri" w:cs="Arial"/>
          <w:b/>
          <w:sz w:val="28"/>
          <w:szCs w:val="22"/>
          <w:lang w:eastAsia="en-US"/>
        </w:rPr>
        <w:t>Муниципальный район Похвистневский</w:t>
      </w:r>
    </w:p>
    <w:p w:rsidR="000E6B1F" w:rsidRPr="000E6B1F" w:rsidRDefault="000E6B1F" w:rsidP="00DD464D">
      <w:pPr>
        <w:tabs>
          <w:tab w:val="left" w:pos="3064"/>
        </w:tabs>
        <w:ind w:firstLine="709"/>
        <w:jc w:val="center"/>
        <w:rPr>
          <w:rFonts w:eastAsia="Calibri" w:cs="Arial"/>
          <w:b/>
          <w:sz w:val="28"/>
          <w:szCs w:val="22"/>
          <w:lang w:eastAsia="en-US"/>
        </w:rPr>
      </w:pPr>
      <w:r w:rsidRPr="000E6B1F">
        <w:rPr>
          <w:rFonts w:eastAsia="Calibri" w:cs="Arial"/>
          <w:b/>
          <w:sz w:val="28"/>
          <w:szCs w:val="22"/>
          <w:lang w:eastAsia="en-US"/>
        </w:rPr>
        <w:t>Самарской области</w:t>
      </w:r>
    </w:p>
    <w:p w:rsidR="000E6B1F" w:rsidRPr="000E6B1F" w:rsidRDefault="000E6B1F" w:rsidP="00DD464D">
      <w:pPr>
        <w:tabs>
          <w:tab w:val="left" w:pos="3064"/>
        </w:tabs>
        <w:ind w:firstLine="709"/>
        <w:jc w:val="center"/>
        <w:rPr>
          <w:rFonts w:ascii="Bookman Old Style" w:eastAsia="Calibri" w:hAnsi="Bookman Old Style"/>
          <w:b/>
          <w:sz w:val="40"/>
          <w:szCs w:val="40"/>
          <w:lang w:eastAsia="en-US"/>
        </w:rPr>
      </w:pPr>
      <w:r w:rsidRPr="000E6B1F">
        <w:rPr>
          <w:rFonts w:ascii="Bookman Old Style" w:eastAsia="Calibri" w:hAnsi="Bookman Old Style"/>
          <w:b/>
          <w:sz w:val="40"/>
          <w:szCs w:val="40"/>
          <w:lang w:eastAsia="en-US"/>
        </w:rPr>
        <w:t>РЕШЕНИЕ</w:t>
      </w:r>
    </w:p>
    <w:p w:rsidR="000E6B1F" w:rsidRPr="000E6B1F" w:rsidRDefault="000E6B1F" w:rsidP="00DD464D">
      <w:pPr>
        <w:tabs>
          <w:tab w:val="left" w:pos="3064"/>
        </w:tabs>
        <w:ind w:firstLine="709"/>
        <w:jc w:val="center"/>
        <w:rPr>
          <w:rFonts w:eastAsia="Calibri"/>
          <w:b/>
          <w:sz w:val="32"/>
          <w:szCs w:val="32"/>
          <w:lang w:eastAsia="en-US"/>
        </w:rPr>
      </w:pPr>
      <w:r w:rsidRPr="000E6B1F">
        <w:rPr>
          <w:rFonts w:eastAsia="Calibri"/>
          <w:b/>
          <w:sz w:val="32"/>
          <w:szCs w:val="32"/>
          <w:lang w:eastAsia="en-US"/>
        </w:rPr>
        <w:t>СОБРАНИЯ  ПРЕДСТАВИТЕЛЕЙ РАЙОНА</w:t>
      </w:r>
    </w:p>
    <w:p w:rsidR="000E6B1F" w:rsidRPr="000E6B1F" w:rsidRDefault="000E6B1F" w:rsidP="00DD464D">
      <w:pPr>
        <w:pBdr>
          <w:between w:val="thickThinSmallGap" w:sz="24" w:space="1" w:color="auto"/>
        </w:pBdr>
        <w:ind w:firstLine="709"/>
        <w:jc w:val="center"/>
        <w:rPr>
          <w:rFonts w:eastAsia="Calibri"/>
          <w:b/>
          <w:sz w:val="36"/>
          <w:szCs w:val="36"/>
          <w:lang w:eastAsia="en-US"/>
        </w:rPr>
      </w:pPr>
      <w:r w:rsidRPr="000E6B1F">
        <w:rPr>
          <w:rFonts w:eastAsia="Calibri"/>
          <w:b/>
          <w:sz w:val="28"/>
          <w:szCs w:val="22"/>
          <w:lang w:eastAsia="en-US"/>
        </w:rPr>
        <w:t xml:space="preserve">шестого созыва                                                                             </w:t>
      </w:r>
    </w:p>
    <w:p w:rsidR="000E6B1F" w:rsidRPr="000E6B1F" w:rsidRDefault="000E6B1F" w:rsidP="000E6B1F">
      <w:pPr>
        <w:pBdr>
          <w:between w:val="thickThinSmallGap" w:sz="24" w:space="1" w:color="auto"/>
        </w:pBdr>
        <w:spacing w:line="360" w:lineRule="auto"/>
        <w:ind w:firstLine="709"/>
        <w:jc w:val="both"/>
        <w:rPr>
          <w:rFonts w:eastAsia="Calibri"/>
          <w:spacing w:val="16"/>
          <w:sz w:val="16"/>
          <w:szCs w:val="16"/>
          <w:lang w:eastAsia="en-US"/>
        </w:rPr>
      </w:pPr>
    </w:p>
    <w:p w:rsidR="000E6B1F" w:rsidRPr="000E6B1F" w:rsidRDefault="000E6B1F" w:rsidP="000E6B1F">
      <w:pPr>
        <w:tabs>
          <w:tab w:val="left" w:pos="3064"/>
        </w:tabs>
        <w:spacing w:line="360" w:lineRule="auto"/>
        <w:ind w:firstLine="709"/>
        <w:rPr>
          <w:rFonts w:eastAsia="Calibri"/>
          <w:sz w:val="28"/>
          <w:szCs w:val="22"/>
          <w:lang w:eastAsia="en-US"/>
        </w:rPr>
      </w:pPr>
      <w:r w:rsidRPr="000E6B1F">
        <w:rPr>
          <w:rFonts w:eastAsia="Calibri"/>
          <w:sz w:val="28"/>
          <w:szCs w:val="22"/>
          <w:lang w:eastAsia="en-US"/>
        </w:rPr>
        <w:t xml:space="preserve"> «  </w:t>
      </w:r>
      <w:r w:rsidR="00F85A4D">
        <w:rPr>
          <w:rFonts w:eastAsia="Calibri"/>
          <w:sz w:val="28"/>
          <w:szCs w:val="22"/>
          <w:lang w:eastAsia="en-US"/>
        </w:rPr>
        <w:t>26</w:t>
      </w:r>
      <w:r w:rsidRPr="000E6B1F">
        <w:rPr>
          <w:rFonts w:eastAsia="Calibri"/>
          <w:sz w:val="28"/>
          <w:szCs w:val="22"/>
          <w:lang w:eastAsia="en-US"/>
        </w:rPr>
        <w:t xml:space="preserve"> » </w:t>
      </w:r>
      <w:r w:rsidR="00F85A4D">
        <w:rPr>
          <w:rFonts w:eastAsia="Calibri"/>
          <w:sz w:val="28"/>
          <w:szCs w:val="22"/>
          <w:lang w:eastAsia="en-US"/>
        </w:rPr>
        <w:t xml:space="preserve">января </w:t>
      </w:r>
      <w:bookmarkStart w:id="0" w:name="_GoBack"/>
      <w:bookmarkEnd w:id="0"/>
      <w:r w:rsidRPr="000E6B1F">
        <w:rPr>
          <w:rFonts w:eastAsia="Calibri"/>
          <w:sz w:val="28"/>
          <w:szCs w:val="22"/>
          <w:lang w:eastAsia="en-US"/>
        </w:rPr>
        <w:t xml:space="preserve"> 202</w:t>
      </w:r>
      <w:r w:rsidR="00A665F0">
        <w:rPr>
          <w:rFonts w:eastAsia="Calibri"/>
          <w:sz w:val="28"/>
          <w:szCs w:val="22"/>
          <w:lang w:eastAsia="en-US"/>
        </w:rPr>
        <w:t>2</w:t>
      </w:r>
      <w:r w:rsidRPr="000E6B1F">
        <w:rPr>
          <w:rFonts w:eastAsia="Calibri"/>
          <w:sz w:val="28"/>
          <w:szCs w:val="22"/>
          <w:lang w:eastAsia="en-US"/>
        </w:rPr>
        <w:t xml:space="preserve"> г.                                               </w:t>
      </w:r>
      <w:r w:rsidRPr="000E6B1F">
        <w:rPr>
          <w:rFonts w:eastAsia="Calibri"/>
          <w:sz w:val="28"/>
          <w:szCs w:val="22"/>
          <w:lang w:eastAsia="en-US"/>
        </w:rPr>
        <w:tab/>
        <w:t xml:space="preserve">              №  </w:t>
      </w:r>
      <w:r w:rsidR="00F85A4D">
        <w:rPr>
          <w:rFonts w:eastAsia="Calibri"/>
          <w:sz w:val="28"/>
          <w:szCs w:val="22"/>
          <w:lang w:eastAsia="en-US"/>
        </w:rPr>
        <w:t>75</w:t>
      </w:r>
    </w:p>
    <w:p w:rsidR="005B0ACF" w:rsidRPr="00463666" w:rsidRDefault="005B0ACF" w:rsidP="005B0ACF">
      <w:pPr>
        <w:jc w:val="center"/>
        <w:rPr>
          <w:b/>
          <w:bCs/>
          <w:sz w:val="28"/>
          <w:szCs w:val="28"/>
        </w:rPr>
      </w:pPr>
    </w:p>
    <w:p w:rsidR="00A665F0" w:rsidRPr="00A665F0" w:rsidRDefault="00A665F0" w:rsidP="00A665F0">
      <w:pPr>
        <w:jc w:val="center"/>
        <w:rPr>
          <w:b/>
          <w:sz w:val="28"/>
          <w:szCs w:val="28"/>
        </w:rPr>
      </w:pPr>
      <w:r w:rsidRPr="00A665F0">
        <w:rPr>
          <w:b/>
          <w:sz w:val="28"/>
          <w:szCs w:val="28"/>
        </w:rPr>
        <w:t xml:space="preserve">О присвоении имени Героя социалистического труда Фоминой А.П. </w:t>
      </w:r>
      <w:proofErr w:type="spellStart"/>
      <w:r w:rsidRPr="00A665F0">
        <w:rPr>
          <w:b/>
          <w:sz w:val="28"/>
          <w:szCs w:val="28"/>
        </w:rPr>
        <w:t>Султангуловскому</w:t>
      </w:r>
      <w:proofErr w:type="spellEnd"/>
      <w:r w:rsidRPr="00A665F0">
        <w:rPr>
          <w:b/>
          <w:sz w:val="28"/>
          <w:szCs w:val="28"/>
        </w:rPr>
        <w:t xml:space="preserve"> филиалу № 29 </w:t>
      </w:r>
      <w:proofErr w:type="spellStart"/>
      <w:r w:rsidRPr="00A665F0">
        <w:rPr>
          <w:b/>
          <w:sz w:val="28"/>
          <w:szCs w:val="28"/>
        </w:rPr>
        <w:t>Похвистневской</w:t>
      </w:r>
      <w:proofErr w:type="spellEnd"/>
      <w:r w:rsidRPr="00A665F0">
        <w:rPr>
          <w:b/>
          <w:sz w:val="28"/>
          <w:szCs w:val="28"/>
        </w:rPr>
        <w:t xml:space="preserve"> централизованной библиотечной системы структурного подразделения Муниципального бюджетного учреждения «Управление культуры муниципального района </w:t>
      </w:r>
      <w:proofErr w:type="spellStart"/>
      <w:r w:rsidRPr="00A665F0">
        <w:rPr>
          <w:b/>
          <w:sz w:val="28"/>
          <w:szCs w:val="28"/>
        </w:rPr>
        <w:t>Похвистневский</w:t>
      </w:r>
      <w:proofErr w:type="spellEnd"/>
      <w:r w:rsidRPr="00A665F0">
        <w:rPr>
          <w:b/>
          <w:sz w:val="28"/>
          <w:szCs w:val="28"/>
        </w:rPr>
        <w:t xml:space="preserve"> Самарской области»</w:t>
      </w:r>
    </w:p>
    <w:p w:rsidR="00A665F0" w:rsidRPr="00A665F0" w:rsidRDefault="00A665F0" w:rsidP="00A665F0">
      <w:pPr>
        <w:jc w:val="both"/>
        <w:rPr>
          <w:b/>
          <w:sz w:val="28"/>
          <w:szCs w:val="28"/>
        </w:rPr>
      </w:pPr>
    </w:p>
    <w:p w:rsidR="00A665F0" w:rsidRPr="00EA1520" w:rsidRDefault="00A665F0" w:rsidP="00A665F0">
      <w:pPr>
        <w:widowControl w:val="0"/>
        <w:ind w:firstLine="709"/>
        <w:jc w:val="both"/>
        <w:rPr>
          <w:iCs/>
          <w:sz w:val="28"/>
          <w:lang w:eastAsia="zh-CN"/>
        </w:rPr>
      </w:pPr>
      <w:r>
        <w:rPr>
          <w:sz w:val="28"/>
          <w:szCs w:val="28"/>
        </w:rPr>
        <w:t xml:space="preserve">Рассмотрев обращение Совета ветеранов села </w:t>
      </w:r>
      <w:proofErr w:type="spellStart"/>
      <w:r>
        <w:rPr>
          <w:sz w:val="28"/>
          <w:szCs w:val="28"/>
        </w:rPr>
        <w:t>Султангулов</w:t>
      </w:r>
      <w:r w:rsidR="00E5268D"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Рысакино</w:t>
      </w:r>
      <w:proofErr w:type="spellEnd"/>
      <w:r>
        <w:rPr>
          <w:sz w:val="28"/>
          <w:szCs w:val="28"/>
        </w:rPr>
        <w:t xml:space="preserve">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Самарской области, в соответствии с Положением о присвоении имен государственных и общественных деятелей, защитников Родины, Героев труда, деятелей науки и культуры, выдающихся земляков муниципальным учреждениям, предприятиям в муниципальном районе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, принятым Решением Собрания представителей района 25.02.2009 № 352, </w:t>
      </w:r>
      <w:r w:rsidRPr="00EA1520">
        <w:rPr>
          <w:iCs/>
          <w:sz w:val="28"/>
          <w:lang w:eastAsia="zh-CN"/>
        </w:rPr>
        <w:t xml:space="preserve">Собрание представителей муниципального района </w:t>
      </w:r>
      <w:proofErr w:type="spellStart"/>
      <w:r w:rsidRPr="00EA1520">
        <w:rPr>
          <w:iCs/>
          <w:sz w:val="28"/>
          <w:lang w:eastAsia="zh-CN"/>
        </w:rPr>
        <w:t>Похвистневский</w:t>
      </w:r>
      <w:proofErr w:type="spellEnd"/>
      <w:r w:rsidRPr="00EA1520">
        <w:rPr>
          <w:iCs/>
          <w:sz w:val="28"/>
          <w:lang w:eastAsia="zh-CN"/>
        </w:rPr>
        <w:t xml:space="preserve"> Самарской области </w:t>
      </w:r>
    </w:p>
    <w:p w:rsidR="00A665F0" w:rsidRDefault="00A665F0" w:rsidP="00A665F0">
      <w:pPr>
        <w:widowControl w:val="0"/>
        <w:spacing w:line="360" w:lineRule="auto"/>
        <w:rPr>
          <w:b/>
          <w:sz w:val="28"/>
          <w:szCs w:val="28"/>
          <w:lang w:eastAsia="zh-CN"/>
        </w:rPr>
      </w:pPr>
    </w:p>
    <w:p w:rsidR="00A665F0" w:rsidRPr="00EA1520" w:rsidRDefault="00A665F0" w:rsidP="00A665F0">
      <w:pPr>
        <w:widowControl w:val="0"/>
        <w:spacing w:line="360" w:lineRule="auto"/>
        <w:rPr>
          <w:sz w:val="28"/>
          <w:szCs w:val="28"/>
          <w:lang w:eastAsia="zh-CN"/>
        </w:rPr>
      </w:pPr>
      <w:r w:rsidRPr="00EA1520">
        <w:rPr>
          <w:b/>
          <w:sz w:val="28"/>
          <w:szCs w:val="28"/>
          <w:lang w:eastAsia="zh-CN"/>
        </w:rPr>
        <w:t>РЕШИЛО</w:t>
      </w:r>
      <w:r w:rsidRPr="00EA1520">
        <w:rPr>
          <w:sz w:val="28"/>
          <w:szCs w:val="28"/>
          <w:lang w:eastAsia="zh-CN"/>
        </w:rPr>
        <w:t>:</w:t>
      </w:r>
    </w:p>
    <w:p w:rsidR="00A665F0" w:rsidRPr="00A665F0" w:rsidRDefault="00A665F0" w:rsidP="00A665F0">
      <w:pPr>
        <w:pStyle w:val="ab"/>
        <w:numPr>
          <w:ilvl w:val="0"/>
          <w:numId w:val="4"/>
        </w:numPr>
        <w:tabs>
          <w:tab w:val="num" w:pos="100"/>
        </w:tabs>
        <w:jc w:val="both"/>
        <w:rPr>
          <w:sz w:val="28"/>
          <w:szCs w:val="28"/>
        </w:rPr>
      </w:pPr>
      <w:r w:rsidRPr="00A665F0">
        <w:rPr>
          <w:sz w:val="28"/>
          <w:szCs w:val="28"/>
        </w:rPr>
        <w:t xml:space="preserve">Присвоить </w:t>
      </w:r>
      <w:proofErr w:type="spellStart"/>
      <w:r w:rsidRPr="00A665F0">
        <w:rPr>
          <w:sz w:val="28"/>
          <w:szCs w:val="28"/>
        </w:rPr>
        <w:t>Султангуловскому</w:t>
      </w:r>
      <w:proofErr w:type="spellEnd"/>
      <w:r w:rsidRPr="00A665F0">
        <w:rPr>
          <w:sz w:val="28"/>
          <w:szCs w:val="28"/>
        </w:rPr>
        <w:t xml:space="preserve"> филиалу № 29 </w:t>
      </w:r>
      <w:proofErr w:type="spellStart"/>
      <w:r w:rsidRPr="00A665F0">
        <w:rPr>
          <w:sz w:val="28"/>
          <w:szCs w:val="28"/>
        </w:rPr>
        <w:t>Похвистневской</w:t>
      </w:r>
      <w:proofErr w:type="spellEnd"/>
      <w:r w:rsidRPr="00A665F0">
        <w:rPr>
          <w:sz w:val="28"/>
          <w:szCs w:val="28"/>
        </w:rPr>
        <w:t xml:space="preserve"> централизованной библиотечной системы структурного подразделения Муниципального бюджетного учреждения «Управление культуры муниципального района </w:t>
      </w:r>
      <w:proofErr w:type="spellStart"/>
      <w:r w:rsidRPr="00A665F0">
        <w:rPr>
          <w:sz w:val="28"/>
          <w:szCs w:val="28"/>
        </w:rPr>
        <w:t>Похвистневский</w:t>
      </w:r>
      <w:proofErr w:type="spellEnd"/>
      <w:r w:rsidRPr="00A665F0">
        <w:rPr>
          <w:sz w:val="28"/>
          <w:szCs w:val="28"/>
        </w:rPr>
        <w:t xml:space="preserve"> Самарской области» имени Героя социалистического труда Фоминой А</w:t>
      </w:r>
      <w:r w:rsidR="006849AE">
        <w:rPr>
          <w:sz w:val="28"/>
          <w:szCs w:val="28"/>
        </w:rPr>
        <w:t xml:space="preserve">кулины </w:t>
      </w:r>
      <w:r w:rsidRPr="00A665F0">
        <w:rPr>
          <w:sz w:val="28"/>
          <w:szCs w:val="28"/>
        </w:rPr>
        <w:t>П</w:t>
      </w:r>
      <w:r w:rsidR="006849AE">
        <w:rPr>
          <w:sz w:val="28"/>
          <w:szCs w:val="28"/>
        </w:rPr>
        <w:t>авловны.</w:t>
      </w:r>
      <w:r w:rsidRPr="00A665F0">
        <w:rPr>
          <w:sz w:val="28"/>
          <w:szCs w:val="28"/>
        </w:rPr>
        <w:t xml:space="preserve"> </w:t>
      </w:r>
    </w:p>
    <w:p w:rsidR="00A665F0" w:rsidRDefault="00A665F0" w:rsidP="00A665F0">
      <w:pPr>
        <w:pStyle w:val="ab"/>
        <w:numPr>
          <w:ilvl w:val="0"/>
          <w:numId w:val="4"/>
        </w:numPr>
        <w:tabs>
          <w:tab w:val="num" w:pos="100"/>
        </w:tabs>
        <w:jc w:val="both"/>
        <w:rPr>
          <w:sz w:val="28"/>
          <w:szCs w:val="28"/>
        </w:rPr>
      </w:pPr>
      <w:r w:rsidRPr="00A665F0">
        <w:rPr>
          <w:sz w:val="28"/>
          <w:szCs w:val="28"/>
        </w:rPr>
        <w:t>Опубликовать настоящее Решение в газете «</w:t>
      </w:r>
      <w:r>
        <w:rPr>
          <w:sz w:val="28"/>
          <w:szCs w:val="28"/>
        </w:rPr>
        <w:t xml:space="preserve">Вестник </w:t>
      </w:r>
      <w:proofErr w:type="spellStart"/>
      <w:r>
        <w:rPr>
          <w:sz w:val="28"/>
          <w:szCs w:val="28"/>
        </w:rPr>
        <w:t>Похвистневского</w:t>
      </w:r>
      <w:proofErr w:type="spellEnd"/>
      <w:r>
        <w:rPr>
          <w:sz w:val="28"/>
          <w:szCs w:val="28"/>
        </w:rPr>
        <w:t xml:space="preserve"> района</w:t>
      </w:r>
      <w:r w:rsidRPr="00A665F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A665F0" w:rsidRDefault="00A665F0" w:rsidP="00A665F0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со дня подписания.</w:t>
      </w:r>
    </w:p>
    <w:p w:rsidR="00A665F0" w:rsidRPr="00A665F0" w:rsidRDefault="00A665F0" w:rsidP="00A665F0">
      <w:pPr>
        <w:pStyle w:val="ab"/>
        <w:tabs>
          <w:tab w:val="num" w:pos="100"/>
        </w:tabs>
        <w:ind w:left="960"/>
        <w:jc w:val="both"/>
        <w:rPr>
          <w:sz w:val="28"/>
          <w:szCs w:val="28"/>
        </w:rPr>
      </w:pPr>
    </w:p>
    <w:p w:rsidR="00A665F0" w:rsidRDefault="00A665F0" w:rsidP="00A665F0">
      <w:pPr>
        <w:jc w:val="both"/>
        <w:rPr>
          <w:sz w:val="28"/>
          <w:szCs w:val="28"/>
        </w:rPr>
      </w:pPr>
    </w:p>
    <w:p w:rsidR="00A665F0" w:rsidRDefault="00A665F0" w:rsidP="00A665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</w:t>
      </w:r>
    </w:p>
    <w:p w:rsidR="00A665F0" w:rsidRDefault="00A665F0" w:rsidP="00A665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представителей района                                                                  В.А. </w:t>
      </w:r>
      <w:proofErr w:type="spellStart"/>
      <w:r>
        <w:rPr>
          <w:sz w:val="28"/>
          <w:szCs w:val="28"/>
        </w:rPr>
        <w:t>Ятманкин</w:t>
      </w:r>
      <w:proofErr w:type="spellEnd"/>
    </w:p>
    <w:p w:rsidR="00A665F0" w:rsidRDefault="00A665F0" w:rsidP="00A665F0">
      <w:pPr>
        <w:jc w:val="both"/>
        <w:rPr>
          <w:sz w:val="28"/>
          <w:szCs w:val="28"/>
        </w:rPr>
      </w:pPr>
    </w:p>
    <w:p w:rsidR="00DD464D" w:rsidRDefault="00DD464D" w:rsidP="00A665F0">
      <w:pPr>
        <w:jc w:val="both"/>
        <w:rPr>
          <w:sz w:val="28"/>
          <w:szCs w:val="28"/>
        </w:rPr>
      </w:pPr>
    </w:p>
    <w:p w:rsidR="00030CD2" w:rsidRDefault="00A665F0" w:rsidP="00A665F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                                                                                  Ю.Ф. Рябов</w:t>
      </w:r>
    </w:p>
    <w:p w:rsidR="007E1427" w:rsidRDefault="007E1427" w:rsidP="00A665F0">
      <w:pPr>
        <w:jc w:val="both"/>
        <w:rPr>
          <w:sz w:val="28"/>
          <w:szCs w:val="28"/>
        </w:rPr>
      </w:pPr>
    </w:p>
    <w:p w:rsidR="007E1427" w:rsidRDefault="007E1427" w:rsidP="00A665F0">
      <w:pPr>
        <w:jc w:val="both"/>
        <w:rPr>
          <w:sz w:val="28"/>
          <w:szCs w:val="28"/>
        </w:rPr>
      </w:pPr>
    </w:p>
    <w:p w:rsidR="007E1427" w:rsidRDefault="007E1427" w:rsidP="00A665F0">
      <w:pPr>
        <w:jc w:val="both"/>
        <w:rPr>
          <w:sz w:val="28"/>
          <w:szCs w:val="28"/>
        </w:rPr>
      </w:pPr>
    </w:p>
    <w:p w:rsidR="007E1427" w:rsidRPr="007E1427" w:rsidRDefault="007E1427" w:rsidP="007E1427">
      <w:pPr>
        <w:tabs>
          <w:tab w:val="left" w:pos="7100"/>
        </w:tabs>
        <w:rPr>
          <w:position w:val="20"/>
          <w:sz w:val="28"/>
          <w:szCs w:val="28"/>
        </w:rPr>
      </w:pPr>
    </w:p>
    <w:p w:rsidR="007E1427" w:rsidRPr="007E1427" w:rsidRDefault="007E1427" w:rsidP="007E1427">
      <w:pPr>
        <w:ind w:right="-6"/>
        <w:jc w:val="center"/>
        <w:rPr>
          <w:position w:val="20"/>
          <w:sz w:val="28"/>
          <w:szCs w:val="28"/>
        </w:rPr>
      </w:pPr>
      <w:r>
        <w:rPr>
          <w:noProof/>
          <w:position w:val="20"/>
          <w:sz w:val="28"/>
          <w:szCs w:val="28"/>
        </w:rPr>
        <w:drawing>
          <wp:inline distT="0" distB="0" distL="0" distR="0">
            <wp:extent cx="885825" cy="1057275"/>
            <wp:effectExtent l="0" t="0" r="9525" b="9525"/>
            <wp:docPr id="2" name="Рисунок 2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Œ굆。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427" w:rsidRPr="007E1427" w:rsidRDefault="007E1427" w:rsidP="007E1427">
      <w:pPr>
        <w:ind w:right="-6"/>
        <w:jc w:val="center"/>
        <w:rPr>
          <w:position w:val="20"/>
          <w:sz w:val="28"/>
          <w:szCs w:val="28"/>
        </w:rPr>
      </w:pPr>
    </w:p>
    <w:p w:rsidR="007E1427" w:rsidRPr="007E1427" w:rsidRDefault="007E1427" w:rsidP="007E1427">
      <w:pPr>
        <w:ind w:right="-6"/>
        <w:jc w:val="center"/>
        <w:rPr>
          <w:rFonts w:ascii="Arial" w:hAnsi="Arial" w:cs="Arial"/>
          <w:b/>
          <w:sz w:val="32"/>
          <w:szCs w:val="32"/>
        </w:rPr>
      </w:pPr>
      <w:r w:rsidRPr="007E1427">
        <w:rPr>
          <w:rFonts w:ascii="Arial" w:hAnsi="Arial" w:cs="Arial"/>
          <w:b/>
          <w:sz w:val="32"/>
          <w:szCs w:val="32"/>
        </w:rPr>
        <w:t xml:space="preserve">Муниципальный район </w:t>
      </w:r>
      <w:proofErr w:type="spellStart"/>
      <w:r w:rsidRPr="007E1427">
        <w:rPr>
          <w:rFonts w:ascii="Arial" w:hAnsi="Arial" w:cs="Arial"/>
          <w:b/>
          <w:sz w:val="32"/>
          <w:szCs w:val="32"/>
        </w:rPr>
        <w:t>Похвистневский</w:t>
      </w:r>
      <w:proofErr w:type="spellEnd"/>
    </w:p>
    <w:p w:rsidR="007E1427" w:rsidRPr="007E1427" w:rsidRDefault="007E1427" w:rsidP="007E1427">
      <w:pPr>
        <w:ind w:right="-6"/>
        <w:jc w:val="center"/>
        <w:rPr>
          <w:rFonts w:ascii="Arial" w:hAnsi="Arial" w:cs="Arial"/>
          <w:b/>
          <w:sz w:val="16"/>
          <w:szCs w:val="16"/>
        </w:rPr>
      </w:pPr>
      <w:r w:rsidRPr="007E1427">
        <w:rPr>
          <w:rFonts w:ascii="Arial" w:hAnsi="Arial" w:cs="Arial"/>
          <w:b/>
          <w:sz w:val="32"/>
          <w:szCs w:val="32"/>
        </w:rPr>
        <w:t>Самарской области</w:t>
      </w:r>
    </w:p>
    <w:p w:rsidR="007E1427" w:rsidRPr="007E1427" w:rsidRDefault="007E1427" w:rsidP="007E1427">
      <w:pPr>
        <w:tabs>
          <w:tab w:val="left" w:pos="7100"/>
        </w:tabs>
        <w:rPr>
          <w:position w:val="20"/>
          <w:sz w:val="28"/>
          <w:szCs w:val="28"/>
        </w:rPr>
      </w:pPr>
    </w:p>
    <w:p w:rsidR="007E1427" w:rsidRPr="007E1427" w:rsidRDefault="007E1427" w:rsidP="007E1427">
      <w:pPr>
        <w:jc w:val="center"/>
        <w:rPr>
          <w:position w:val="20"/>
          <w:sz w:val="28"/>
          <w:szCs w:val="28"/>
        </w:rPr>
      </w:pPr>
      <w:r w:rsidRPr="007E1427">
        <w:rPr>
          <w:position w:val="20"/>
          <w:sz w:val="28"/>
          <w:szCs w:val="28"/>
        </w:rPr>
        <w:t>СВИДЕТЕЛЬСТВО</w:t>
      </w:r>
    </w:p>
    <w:p w:rsidR="007E1427" w:rsidRPr="007E1427" w:rsidRDefault="007E1427" w:rsidP="007E1427">
      <w:pPr>
        <w:jc w:val="center"/>
        <w:rPr>
          <w:sz w:val="28"/>
          <w:szCs w:val="28"/>
        </w:rPr>
      </w:pPr>
      <w:r w:rsidRPr="007E1427">
        <w:rPr>
          <w:sz w:val="28"/>
          <w:szCs w:val="28"/>
        </w:rPr>
        <w:t xml:space="preserve">о присвоении имени </w:t>
      </w:r>
    </w:p>
    <w:p w:rsidR="007E1427" w:rsidRPr="007E1427" w:rsidRDefault="007E1427" w:rsidP="007E1427">
      <w:pPr>
        <w:jc w:val="center"/>
        <w:rPr>
          <w:position w:val="20"/>
          <w:sz w:val="28"/>
          <w:szCs w:val="28"/>
        </w:rPr>
      </w:pPr>
      <w:r w:rsidRPr="007E1427">
        <w:rPr>
          <w:sz w:val="28"/>
          <w:szCs w:val="28"/>
        </w:rPr>
        <w:t xml:space="preserve">муниципальному учреждению, предприятию </w:t>
      </w:r>
    </w:p>
    <w:p w:rsidR="007E1427" w:rsidRPr="007E1427" w:rsidRDefault="007E1427" w:rsidP="007E1427">
      <w:pPr>
        <w:rPr>
          <w:position w:val="20"/>
          <w:sz w:val="28"/>
          <w:szCs w:val="28"/>
        </w:rPr>
      </w:pPr>
    </w:p>
    <w:p w:rsidR="006849AE" w:rsidRDefault="006849AE" w:rsidP="007E1427">
      <w:pPr>
        <w:jc w:val="both"/>
        <w:rPr>
          <w:sz w:val="28"/>
          <w:szCs w:val="28"/>
        </w:rPr>
      </w:pPr>
      <w:proofErr w:type="spellStart"/>
      <w:r w:rsidRPr="00A665F0">
        <w:rPr>
          <w:sz w:val="28"/>
          <w:szCs w:val="28"/>
        </w:rPr>
        <w:t>Султангуловскому</w:t>
      </w:r>
      <w:proofErr w:type="spellEnd"/>
      <w:r w:rsidRPr="00A665F0">
        <w:rPr>
          <w:sz w:val="28"/>
          <w:szCs w:val="28"/>
        </w:rPr>
        <w:t xml:space="preserve"> филиалу № 29 </w:t>
      </w:r>
      <w:proofErr w:type="spellStart"/>
      <w:r w:rsidRPr="00A665F0">
        <w:rPr>
          <w:sz w:val="28"/>
          <w:szCs w:val="28"/>
        </w:rPr>
        <w:t>Похвистневской</w:t>
      </w:r>
      <w:proofErr w:type="spellEnd"/>
      <w:r w:rsidRPr="00A665F0">
        <w:rPr>
          <w:sz w:val="28"/>
          <w:szCs w:val="28"/>
        </w:rPr>
        <w:t xml:space="preserve"> </w:t>
      </w:r>
      <w:proofErr w:type="gramStart"/>
      <w:r w:rsidRPr="00A665F0">
        <w:rPr>
          <w:sz w:val="28"/>
          <w:szCs w:val="28"/>
        </w:rPr>
        <w:t>централизованной</w:t>
      </w:r>
      <w:proofErr w:type="gramEnd"/>
      <w:r w:rsidRPr="00A665F0">
        <w:rPr>
          <w:sz w:val="28"/>
          <w:szCs w:val="28"/>
        </w:rPr>
        <w:t xml:space="preserve"> библиотечной</w:t>
      </w:r>
    </w:p>
    <w:p w:rsidR="006849AE" w:rsidRDefault="006849AE" w:rsidP="007E1427">
      <w:pPr>
        <w:jc w:val="both"/>
        <w:rPr>
          <w:sz w:val="28"/>
          <w:szCs w:val="28"/>
        </w:rPr>
      </w:pPr>
      <w:r w:rsidRPr="00A665F0">
        <w:rPr>
          <w:sz w:val="28"/>
          <w:szCs w:val="28"/>
        </w:rPr>
        <w:t xml:space="preserve">системы структурного подразделения Муниципального бюджетного учреждения «Управление культуры муниципального района </w:t>
      </w:r>
      <w:proofErr w:type="spellStart"/>
      <w:r w:rsidRPr="00A665F0">
        <w:rPr>
          <w:sz w:val="28"/>
          <w:szCs w:val="28"/>
        </w:rPr>
        <w:t>Похвистневский</w:t>
      </w:r>
      <w:proofErr w:type="spellEnd"/>
      <w:r w:rsidRPr="00A665F0">
        <w:rPr>
          <w:sz w:val="28"/>
          <w:szCs w:val="28"/>
        </w:rPr>
        <w:t xml:space="preserve"> Самарской области» </w:t>
      </w:r>
    </w:p>
    <w:p w:rsidR="007E1427" w:rsidRPr="007E1427" w:rsidRDefault="007E1427" w:rsidP="007E1427">
      <w:pPr>
        <w:jc w:val="both"/>
        <w:rPr>
          <w:position w:val="20"/>
          <w:sz w:val="28"/>
          <w:szCs w:val="28"/>
        </w:rPr>
      </w:pPr>
      <w:r w:rsidRPr="007E1427">
        <w:rPr>
          <w:position w:val="20"/>
          <w:sz w:val="28"/>
          <w:szCs w:val="28"/>
        </w:rPr>
        <w:t>_________________________________</w:t>
      </w:r>
      <w:r w:rsidR="006849AE">
        <w:rPr>
          <w:position w:val="20"/>
          <w:sz w:val="28"/>
          <w:szCs w:val="28"/>
        </w:rPr>
        <w:t>____________________</w:t>
      </w:r>
      <w:r w:rsidRPr="007E1427">
        <w:rPr>
          <w:position w:val="20"/>
          <w:sz w:val="28"/>
          <w:szCs w:val="28"/>
        </w:rPr>
        <w:t xml:space="preserve">_______________ </w:t>
      </w:r>
    </w:p>
    <w:p w:rsidR="007E1427" w:rsidRPr="007E1427" w:rsidRDefault="007E1427" w:rsidP="007E1427">
      <w:pPr>
        <w:jc w:val="center"/>
        <w:rPr>
          <w:position w:val="20"/>
          <w:sz w:val="20"/>
          <w:szCs w:val="20"/>
        </w:rPr>
      </w:pPr>
      <w:r w:rsidRPr="007E1427">
        <w:rPr>
          <w:position w:val="20"/>
          <w:sz w:val="20"/>
          <w:szCs w:val="20"/>
        </w:rPr>
        <w:t>(наименование муниципального учреждения, предприятия)</w:t>
      </w:r>
    </w:p>
    <w:p w:rsidR="007E1427" w:rsidRDefault="007E1427" w:rsidP="007E1427">
      <w:pPr>
        <w:jc w:val="both"/>
        <w:rPr>
          <w:position w:val="20"/>
          <w:sz w:val="28"/>
          <w:szCs w:val="28"/>
        </w:rPr>
      </w:pPr>
      <w:r w:rsidRPr="007E1427">
        <w:rPr>
          <w:position w:val="20"/>
          <w:sz w:val="28"/>
          <w:szCs w:val="28"/>
        </w:rPr>
        <w:t xml:space="preserve">присвоено имя </w:t>
      </w:r>
      <w:r w:rsidR="006849AE" w:rsidRPr="006849AE">
        <w:rPr>
          <w:position w:val="20"/>
          <w:sz w:val="28"/>
          <w:szCs w:val="28"/>
        </w:rPr>
        <w:t>Героя социалистического</w:t>
      </w:r>
      <w:r w:rsidR="006849AE">
        <w:rPr>
          <w:position w:val="20"/>
          <w:sz w:val="28"/>
          <w:szCs w:val="28"/>
        </w:rPr>
        <w:t xml:space="preserve"> труда Фоминой Акулины Павловны</w:t>
      </w:r>
    </w:p>
    <w:p w:rsidR="006849AE" w:rsidRPr="007E1427" w:rsidRDefault="006849AE" w:rsidP="007E1427">
      <w:pPr>
        <w:jc w:val="both"/>
        <w:rPr>
          <w:position w:val="20"/>
          <w:sz w:val="28"/>
          <w:szCs w:val="28"/>
        </w:rPr>
      </w:pPr>
      <w:r>
        <w:rPr>
          <w:position w:val="20"/>
          <w:sz w:val="28"/>
          <w:szCs w:val="28"/>
        </w:rPr>
        <w:t>____________________________________________________________________</w:t>
      </w:r>
    </w:p>
    <w:p w:rsidR="007E1427" w:rsidRPr="007E1427" w:rsidRDefault="007E1427" w:rsidP="007E1427">
      <w:pPr>
        <w:jc w:val="center"/>
        <w:rPr>
          <w:sz w:val="20"/>
          <w:szCs w:val="20"/>
        </w:rPr>
      </w:pPr>
      <w:proofErr w:type="gramStart"/>
      <w:r w:rsidRPr="007E1427">
        <w:rPr>
          <w:sz w:val="20"/>
          <w:szCs w:val="20"/>
        </w:rPr>
        <w:t>( государственных и общественных деятелей, защитников Родины, Героев труда,</w:t>
      </w:r>
      <w:proofErr w:type="gramEnd"/>
    </w:p>
    <w:p w:rsidR="007E1427" w:rsidRPr="007E1427" w:rsidRDefault="007E1427" w:rsidP="007E1427">
      <w:pPr>
        <w:jc w:val="center"/>
        <w:rPr>
          <w:sz w:val="20"/>
          <w:szCs w:val="20"/>
        </w:rPr>
      </w:pPr>
      <w:r w:rsidRPr="007E1427">
        <w:rPr>
          <w:sz w:val="20"/>
          <w:szCs w:val="20"/>
        </w:rPr>
        <w:t>деятелей науки и культуры,  выдающихся земляков муниципальным учреждениям,</w:t>
      </w:r>
    </w:p>
    <w:p w:rsidR="007E1427" w:rsidRPr="007E1427" w:rsidRDefault="007E1427" w:rsidP="007E1427">
      <w:pPr>
        <w:jc w:val="center"/>
        <w:rPr>
          <w:position w:val="20"/>
          <w:sz w:val="20"/>
          <w:szCs w:val="20"/>
        </w:rPr>
      </w:pPr>
      <w:r w:rsidRPr="007E1427">
        <w:rPr>
          <w:sz w:val="20"/>
          <w:szCs w:val="20"/>
        </w:rPr>
        <w:t xml:space="preserve">предприятиям в муниципальном районе </w:t>
      </w:r>
      <w:proofErr w:type="spellStart"/>
      <w:r w:rsidRPr="007E1427">
        <w:rPr>
          <w:sz w:val="20"/>
          <w:szCs w:val="20"/>
        </w:rPr>
        <w:t>Похвистневский</w:t>
      </w:r>
      <w:proofErr w:type="spellEnd"/>
      <w:r w:rsidRPr="007E1427">
        <w:rPr>
          <w:sz w:val="20"/>
          <w:szCs w:val="20"/>
        </w:rPr>
        <w:t>)</w:t>
      </w:r>
    </w:p>
    <w:p w:rsidR="007E1427" w:rsidRPr="007E1427" w:rsidRDefault="007E1427" w:rsidP="007E1427">
      <w:pPr>
        <w:jc w:val="center"/>
        <w:rPr>
          <w:position w:val="20"/>
          <w:sz w:val="28"/>
          <w:szCs w:val="28"/>
        </w:rPr>
      </w:pPr>
    </w:p>
    <w:p w:rsidR="007E1427" w:rsidRPr="007E1427" w:rsidRDefault="007E1427" w:rsidP="007E1427">
      <w:pPr>
        <w:rPr>
          <w:position w:val="20"/>
          <w:sz w:val="28"/>
          <w:szCs w:val="28"/>
        </w:rPr>
      </w:pPr>
    </w:p>
    <w:p w:rsidR="007E1427" w:rsidRPr="007E1427" w:rsidRDefault="007E1427" w:rsidP="007E1427">
      <w:pPr>
        <w:rPr>
          <w:position w:val="20"/>
          <w:sz w:val="28"/>
          <w:szCs w:val="28"/>
        </w:rPr>
      </w:pPr>
    </w:p>
    <w:p w:rsidR="007E1427" w:rsidRPr="007E1427" w:rsidRDefault="007E1427" w:rsidP="007E1427">
      <w:pPr>
        <w:rPr>
          <w:position w:val="20"/>
        </w:rPr>
      </w:pPr>
      <w:r w:rsidRPr="007E1427">
        <w:rPr>
          <w:position w:val="20"/>
        </w:rPr>
        <w:t xml:space="preserve">Решение Собрания представителей </w:t>
      </w:r>
    </w:p>
    <w:p w:rsidR="007E1427" w:rsidRPr="007E1427" w:rsidRDefault="007E1427" w:rsidP="007E1427">
      <w:pPr>
        <w:rPr>
          <w:position w:val="20"/>
        </w:rPr>
      </w:pPr>
      <w:r w:rsidRPr="007E1427">
        <w:rPr>
          <w:position w:val="20"/>
        </w:rPr>
        <w:t xml:space="preserve">муниципального района </w:t>
      </w:r>
      <w:proofErr w:type="spellStart"/>
      <w:r w:rsidRPr="007E1427">
        <w:rPr>
          <w:position w:val="20"/>
        </w:rPr>
        <w:t>Похвистневский</w:t>
      </w:r>
      <w:proofErr w:type="spellEnd"/>
    </w:p>
    <w:p w:rsidR="007E1427" w:rsidRPr="007E1427" w:rsidRDefault="007E1427" w:rsidP="007E1427">
      <w:pPr>
        <w:rPr>
          <w:position w:val="20"/>
        </w:rPr>
      </w:pPr>
      <w:r w:rsidRPr="007E1427">
        <w:rPr>
          <w:position w:val="20"/>
        </w:rPr>
        <w:t>№_____ от _____________</w:t>
      </w:r>
    </w:p>
    <w:p w:rsidR="007E1427" w:rsidRPr="007E1427" w:rsidRDefault="007E1427" w:rsidP="007E1427">
      <w:pPr>
        <w:rPr>
          <w:position w:val="20"/>
          <w:sz w:val="28"/>
          <w:szCs w:val="28"/>
        </w:rPr>
      </w:pPr>
    </w:p>
    <w:p w:rsidR="007E1427" w:rsidRPr="007E1427" w:rsidRDefault="007E1427" w:rsidP="007E1427">
      <w:pPr>
        <w:rPr>
          <w:position w:val="20"/>
          <w:sz w:val="28"/>
          <w:szCs w:val="28"/>
        </w:rPr>
      </w:pPr>
    </w:p>
    <w:p w:rsidR="007E1427" w:rsidRPr="007E1427" w:rsidRDefault="007E1427" w:rsidP="007E1427">
      <w:pPr>
        <w:rPr>
          <w:position w:val="20"/>
          <w:sz w:val="28"/>
          <w:szCs w:val="28"/>
        </w:rPr>
      </w:pPr>
    </w:p>
    <w:p w:rsidR="007E1427" w:rsidRPr="007E1427" w:rsidRDefault="007E1427" w:rsidP="007E1427">
      <w:pPr>
        <w:rPr>
          <w:position w:val="20"/>
          <w:sz w:val="28"/>
          <w:szCs w:val="28"/>
        </w:rPr>
      </w:pPr>
    </w:p>
    <w:p w:rsidR="007E1427" w:rsidRPr="007E1427" w:rsidRDefault="007E1427" w:rsidP="007E1427">
      <w:pPr>
        <w:rPr>
          <w:position w:val="20"/>
          <w:sz w:val="28"/>
          <w:szCs w:val="28"/>
        </w:rPr>
      </w:pPr>
      <w:r w:rsidRPr="007E1427">
        <w:rPr>
          <w:position w:val="20"/>
          <w:sz w:val="28"/>
          <w:szCs w:val="28"/>
        </w:rPr>
        <w:t xml:space="preserve">Глава района                                                                 </w:t>
      </w:r>
      <w:r>
        <w:rPr>
          <w:position w:val="20"/>
          <w:sz w:val="28"/>
          <w:szCs w:val="28"/>
        </w:rPr>
        <w:t xml:space="preserve">                            </w:t>
      </w:r>
      <w:r w:rsidRPr="007E1427">
        <w:rPr>
          <w:position w:val="20"/>
          <w:sz w:val="28"/>
          <w:szCs w:val="28"/>
        </w:rPr>
        <w:t xml:space="preserve">  </w:t>
      </w:r>
      <w:r>
        <w:rPr>
          <w:position w:val="20"/>
          <w:sz w:val="28"/>
          <w:szCs w:val="28"/>
        </w:rPr>
        <w:t xml:space="preserve">Ю.Ф. Рябов </w:t>
      </w:r>
    </w:p>
    <w:p w:rsidR="007E1427" w:rsidRPr="00FC4F93" w:rsidRDefault="007E1427" w:rsidP="00A665F0">
      <w:pPr>
        <w:jc w:val="both"/>
        <w:rPr>
          <w:sz w:val="28"/>
          <w:szCs w:val="28"/>
        </w:rPr>
      </w:pPr>
    </w:p>
    <w:sectPr w:rsidR="007E1427" w:rsidRPr="00FC4F93" w:rsidSect="00DD464D">
      <w:headerReference w:type="even" r:id="rId10"/>
      <w:headerReference w:type="default" r:id="rId11"/>
      <w:pgSz w:w="11906" w:h="16838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9ED" w:rsidRDefault="006269ED">
      <w:r>
        <w:separator/>
      </w:r>
    </w:p>
  </w:endnote>
  <w:endnote w:type="continuationSeparator" w:id="0">
    <w:p w:rsidR="006269ED" w:rsidRDefault="00626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9ED" w:rsidRDefault="006269ED">
      <w:r>
        <w:separator/>
      </w:r>
    </w:p>
  </w:footnote>
  <w:footnote w:type="continuationSeparator" w:id="0">
    <w:p w:rsidR="006269ED" w:rsidRDefault="006269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DC6" w:rsidRDefault="00C94DC6" w:rsidP="007408D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94DC6" w:rsidRDefault="00C94DC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DC6" w:rsidRDefault="00C94DC6" w:rsidP="007408D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85A4D">
      <w:rPr>
        <w:rStyle w:val="a5"/>
        <w:noProof/>
      </w:rPr>
      <w:t>2</w:t>
    </w:r>
    <w:r>
      <w:rPr>
        <w:rStyle w:val="a5"/>
      </w:rPr>
      <w:fldChar w:fldCharType="end"/>
    </w:r>
  </w:p>
  <w:p w:rsidR="00C94DC6" w:rsidRDefault="00C94DC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C0FC0"/>
    <w:multiLevelType w:val="hybridMultilevel"/>
    <w:tmpl w:val="A3C42F20"/>
    <w:lvl w:ilvl="0" w:tplc="61B4B60E">
      <w:start w:val="1"/>
      <w:numFmt w:val="decimal"/>
      <w:lvlText w:val="%1)"/>
      <w:lvlJc w:val="left"/>
      <w:pPr>
        <w:ind w:left="10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44291C3A"/>
    <w:multiLevelType w:val="hybridMultilevel"/>
    <w:tmpl w:val="F88A4A00"/>
    <w:lvl w:ilvl="0" w:tplc="898A07D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AF4A5E"/>
    <w:multiLevelType w:val="hybridMultilevel"/>
    <w:tmpl w:val="57D29634"/>
    <w:lvl w:ilvl="0" w:tplc="E52A3548">
      <w:start w:val="1"/>
      <w:numFmt w:val="decimal"/>
      <w:lvlText w:val="%1."/>
      <w:lvlJc w:val="left"/>
      <w:pPr>
        <w:ind w:left="960" w:hanging="60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2465ED"/>
    <w:multiLevelType w:val="hybridMultilevel"/>
    <w:tmpl w:val="1FA2D942"/>
    <w:lvl w:ilvl="0" w:tplc="4E3A6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0A6C4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02898C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BD27F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8A2E72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064784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EB0CC8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E1EF53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6A803AB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CD2"/>
    <w:rsid w:val="00006D95"/>
    <w:rsid w:val="00030CD2"/>
    <w:rsid w:val="000345FF"/>
    <w:rsid w:val="000416AC"/>
    <w:rsid w:val="000437CB"/>
    <w:rsid w:val="0004587A"/>
    <w:rsid w:val="000550BB"/>
    <w:rsid w:val="00055A20"/>
    <w:rsid w:val="00070473"/>
    <w:rsid w:val="000734C1"/>
    <w:rsid w:val="000B2487"/>
    <w:rsid w:val="000B743F"/>
    <w:rsid w:val="000D5C2E"/>
    <w:rsid w:val="000E6B1F"/>
    <w:rsid w:val="00106081"/>
    <w:rsid w:val="0011595A"/>
    <w:rsid w:val="0016361D"/>
    <w:rsid w:val="00167EBE"/>
    <w:rsid w:val="00171384"/>
    <w:rsid w:val="001941FB"/>
    <w:rsid w:val="001A1EF8"/>
    <w:rsid w:val="001A35B0"/>
    <w:rsid w:val="001B609C"/>
    <w:rsid w:val="001D4D88"/>
    <w:rsid w:val="00234314"/>
    <w:rsid w:val="00235FF3"/>
    <w:rsid w:val="00255681"/>
    <w:rsid w:val="00262E6E"/>
    <w:rsid w:val="0026357D"/>
    <w:rsid w:val="0026522C"/>
    <w:rsid w:val="00276DDF"/>
    <w:rsid w:val="002A0261"/>
    <w:rsid w:val="002A123D"/>
    <w:rsid w:val="002B1117"/>
    <w:rsid w:val="002D143B"/>
    <w:rsid w:val="002D615A"/>
    <w:rsid w:val="002D7D5C"/>
    <w:rsid w:val="002F0989"/>
    <w:rsid w:val="002F17BF"/>
    <w:rsid w:val="003268A5"/>
    <w:rsid w:val="0032690C"/>
    <w:rsid w:val="0033566D"/>
    <w:rsid w:val="003517A4"/>
    <w:rsid w:val="00366498"/>
    <w:rsid w:val="00371D5B"/>
    <w:rsid w:val="00374CF7"/>
    <w:rsid w:val="003947C6"/>
    <w:rsid w:val="003C25D2"/>
    <w:rsid w:val="003C342C"/>
    <w:rsid w:val="003C6BA6"/>
    <w:rsid w:val="003D3CA3"/>
    <w:rsid w:val="004029F8"/>
    <w:rsid w:val="00403891"/>
    <w:rsid w:val="00452F17"/>
    <w:rsid w:val="004605B4"/>
    <w:rsid w:val="00463666"/>
    <w:rsid w:val="0049562D"/>
    <w:rsid w:val="004A0992"/>
    <w:rsid w:val="004A11D3"/>
    <w:rsid w:val="004A1234"/>
    <w:rsid w:val="004B7C99"/>
    <w:rsid w:val="004C293F"/>
    <w:rsid w:val="004E2674"/>
    <w:rsid w:val="004F7180"/>
    <w:rsid w:val="00505025"/>
    <w:rsid w:val="0051093B"/>
    <w:rsid w:val="00516943"/>
    <w:rsid w:val="00522984"/>
    <w:rsid w:val="005250BC"/>
    <w:rsid w:val="00526641"/>
    <w:rsid w:val="00534421"/>
    <w:rsid w:val="00550AE8"/>
    <w:rsid w:val="00590101"/>
    <w:rsid w:val="005A45F1"/>
    <w:rsid w:val="005A64F2"/>
    <w:rsid w:val="005B0ACF"/>
    <w:rsid w:val="005C7752"/>
    <w:rsid w:val="005C77BC"/>
    <w:rsid w:val="006269ED"/>
    <w:rsid w:val="006314A8"/>
    <w:rsid w:val="00635742"/>
    <w:rsid w:val="006471A7"/>
    <w:rsid w:val="00663268"/>
    <w:rsid w:val="006849AE"/>
    <w:rsid w:val="006900E2"/>
    <w:rsid w:val="00690AAE"/>
    <w:rsid w:val="006A0D47"/>
    <w:rsid w:val="006A5813"/>
    <w:rsid w:val="006B3606"/>
    <w:rsid w:val="006B4A82"/>
    <w:rsid w:val="006C1221"/>
    <w:rsid w:val="006C63C9"/>
    <w:rsid w:val="006C6FE2"/>
    <w:rsid w:val="006C79C0"/>
    <w:rsid w:val="006D017D"/>
    <w:rsid w:val="006E44D7"/>
    <w:rsid w:val="006E482B"/>
    <w:rsid w:val="006F57A2"/>
    <w:rsid w:val="00723EC4"/>
    <w:rsid w:val="007333E0"/>
    <w:rsid w:val="007408DC"/>
    <w:rsid w:val="00743714"/>
    <w:rsid w:val="007454C1"/>
    <w:rsid w:val="007454E1"/>
    <w:rsid w:val="007565C0"/>
    <w:rsid w:val="00762C27"/>
    <w:rsid w:val="00795A50"/>
    <w:rsid w:val="007A26EF"/>
    <w:rsid w:val="007E1427"/>
    <w:rsid w:val="007E798D"/>
    <w:rsid w:val="00806D89"/>
    <w:rsid w:val="00806E6D"/>
    <w:rsid w:val="00806FBC"/>
    <w:rsid w:val="00821053"/>
    <w:rsid w:val="008356EE"/>
    <w:rsid w:val="00836ED4"/>
    <w:rsid w:val="0084197D"/>
    <w:rsid w:val="008549FF"/>
    <w:rsid w:val="00857B6B"/>
    <w:rsid w:val="00860F22"/>
    <w:rsid w:val="00881636"/>
    <w:rsid w:val="0089035C"/>
    <w:rsid w:val="008A616A"/>
    <w:rsid w:val="008B1B7F"/>
    <w:rsid w:val="008C31E9"/>
    <w:rsid w:val="008D39ED"/>
    <w:rsid w:val="008D480A"/>
    <w:rsid w:val="008D5E1F"/>
    <w:rsid w:val="008E121A"/>
    <w:rsid w:val="008F1601"/>
    <w:rsid w:val="008F7626"/>
    <w:rsid w:val="00901AE4"/>
    <w:rsid w:val="00901C94"/>
    <w:rsid w:val="009160E2"/>
    <w:rsid w:val="00930693"/>
    <w:rsid w:val="0095260F"/>
    <w:rsid w:val="00960F72"/>
    <w:rsid w:val="00960F84"/>
    <w:rsid w:val="00971A57"/>
    <w:rsid w:val="0097312B"/>
    <w:rsid w:val="00991F71"/>
    <w:rsid w:val="009953D6"/>
    <w:rsid w:val="009961A8"/>
    <w:rsid w:val="009A02DA"/>
    <w:rsid w:val="009A62B1"/>
    <w:rsid w:val="009B0181"/>
    <w:rsid w:val="009C790B"/>
    <w:rsid w:val="009F3CE1"/>
    <w:rsid w:val="00A45372"/>
    <w:rsid w:val="00A46B98"/>
    <w:rsid w:val="00A62993"/>
    <w:rsid w:val="00A665F0"/>
    <w:rsid w:val="00A77CCB"/>
    <w:rsid w:val="00A951FE"/>
    <w:rsid w:val="00AA24AB"/>
    <w:rsid w:val="00AA7517"/>
    <w:rsid w:val="00AA7F04"/>
    <w:rsid w:val="00AC6AF0"/>
    <w:rsid w:val="00AD7CA8"/>
    <w:rsid w:val="00AF7CE3"/>
    <w:rsid w:val="00B21D19"/>
    <w:rsid w:val="00B405E0"/>
    <w:rsid w:val="00B43474"/>
    <w:rsid w:val="00B61815"/>
    <w:rsid w:val="00B62676"/>
    <w:rsid w:val="00B650E7"/>
    <w:rsid w:val="00B65196"/>
    <w:rsid w:val="00B724EC"/>
    <w:rsid w:val="00B72AE9"/>
    <w:rsid w:val="00B74A6D"/>
    <w:rsid w:val="00B80A86"/>
    <w:rsid w:val="00BA01F7"/>
    <w:rsid w:val="00BA6FBD"/>
    <w:rsid w:val="00BA72D1"/>
    <w:rsid w:val="00BB340B"/>
    <w:rsid w:val="00BB35AD"/>
    <w:rsid w:val="00BB3963"/>
    <w:rsid w:val="00BD7602"/>
    <w:rsid w:val="00BE2457"/>
    <w:rsid w:val="00BF3D77"/>
    <w:rsid w:val="00C06CB1"/>
    <w:rsid w:val="00C22C7B"/>
    <w:rsid w:val="00C32B5B"/>
    <w:rsid w:val="00C42C50"/>
    <w:rsid w:val="00C47D21"/>
    <w:rsid w:val="00C56864"/>
    <w:rsid w:val="00C776EA"/>
    <w:rsid w:val="00C94DC6"/>
    <w:rsid w:val="00CC06D3"/>
    <w:rsid w:val="00CC652A"/>
    <w:rsid w:val="00CC7213"/>
    <w:rsid w:val="00CD3A2F"/>
    <w:rsid w:val="00CE062E"/>
    <w:rsid w:val="00CF1C22"/>
    <w:rsid w:val="00CF30B9"/>
    <w:rsid w:val="00CF5D39"/>
    <w:rsid w:val="00D06684"/>
    <w:rsid w:val="00D06CD2"/>
    <w:rsid w:val="00D11FCE"/>
    <w:rsid w:val="00D22771"/>
    <w:rsid w:val="00D47680"/>
    <w:rsid w:val="00D507E2"/>
    <w:rsid w:val="00D70F52"/>
    <w:rsid w:val="00D77602"/>
    <w:rsid w:val="00D82440"/>
    <w:rsid w:val="00D863AD"/>
    <w:rsid w:val="00D97819"/>
    <w:rsid w:val="00DA6921"/>
    <w:rsid w:val="00DD464D"/>
    <w:rsid w:val="00DE0445"/>
    <w:rsid w:val="00E02F8E"/>
    <w:rsid w:val="00E179FD"/>
    <w:rsid w:val="00E22B40"/>
    <w:rsid w:val="00E5268D"/>
    <w:rsid w:val="00E5729E"/>
    <w:rsid w:val="00E60861"/>
    <w:rsid w:val="00E70E37"/>
    <w:rsid w:val="00E7278B"/>
    <w:rsid w:val="00E745D5"/>
    <w:rsid w:val="00E82A9E"/>
    <w:rsid w:val="00E85A59"/>
    <w:rsid w:val="00E95530"/>
    <w:rsid w:val="00E967FA"/>
    <w:rsid w:val="00EA63D7"/>
    <w:rsid w:val="00EC62AF"/>
    <w:rsid w:val="00ED024D"/>
    <w:rsid w:val="00EE5EF6"/>
    <w:rsid w:val="00EF6F55"/>
    <w:rsid w:val="00F12825"/>
    <w:rsid w:val="00F14F05"/>
    <w:rsid w:val="00F209E7"/>
    <w:rsid w:val="00F26274"/>
    <w:rsid w:val="00F330F0"/>
    <w:rsid w:val="00F51756"/>
    <w:rsid w:val="00F71174"/>
    <w:rsid w:val="00F71604"/>
    <w:rsid w:val="00F73AC8"/>
    <w:rsid w:val="00F764B4"/>
    <w:rsid w:val="00F85A4D"/>
    <w:rsid w:val="00FB7333"/>
    <w:rsid w:val="00FC324D"/>
    <w:rsid w:val="00FC4F93"/>
    <w:rsid w:val="00FF2C51"/>
    <w:rsid w:val="00FF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a">
    <w:name w:val="Normal"/>
    <w:qFormat/>
    <w:rsid w:val="00901C9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link w:val="20"/>
    <w:locked/>
    <w:rsid w:val="00030CD2"/>
    <w:rPr>
      <w:sz w:val="24"/>
      <w:szCs w:val="24"/>
      <w:lang w:val="ru-RU" w:eastAsia="ru-RU" w:bidi="ar-SA"/>
    </w:rPr>
  </w:style>
  <w:style w:type="paragraph" w:styleId="20">
    <w:name w:val="Body Text 2"/>
    <w:basedOn w:val="a"/>
    <w:link w:val="2"/>
    <w:rsid w:val="00030CD2"/>
    <w:pPr>
      <w:autoSpaceDE w:val="0"/>
      <w:autoSpaceDN w:val="0"/>
      <w:ind w:firstLine="709"/>
      <w:jc w:val="both"/>
    </w:pPr>
  </w:style>
  <w:style w:type="paragraph" w:customStyle="1" w:styleId="21">
    <w:name w:val="Средняя сетка 21"/>
    <w:qFormat/>
    <w:rsid w:val="00030CD2"/>
    <w:rPr>
      <w:rFonts w:ascii="Calibri" w:hAnsi="Calibri"/>
      <w:sz w:val="22"/>
      <w:szCs w:val="22"/>
    </w:rPr>
  </w:style>
  <w:style w:type="paragraph" w:styleId="a3">
    <w:name w:val="header"/>
    <w:basedOn w:val="a"/>
    <w:link w:val="a4"/>
    <w:rsid w:val="00030CD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30CD2"/>
  </w:style>
  <w:style w:type="character" w:styleId="a6">
    <w:name w:val="annotation reference"/>
    <w:semiHidden/>
    <w:rsid w:val="00CC7213"/>
    <w:rPr>
      <w:sz w:val="16"/>
      <w:szCs w:val="16"/>
    </w:rPr>
  </w:style>
  <w:style w:type="paragraph" w:styleId="a7">
    <w:name w:val="annotation text"/>
    <w:basedOn w:val="a"/>
    <w:semiHidden/>
    <w:rsid w:val="00CC7213"/>
    <w:rPr>
      <w:sz w:val="20"/>
      <w:szCs w:val="20"/>
    </w:rPr>
  </w:style>
  <w:style w:type="paragraph" w:styleId="a8">
    <w:name w:val="annotation subject"/>
    <w:basedOn w:val="a7"/>
    <w:next w:val="a7"/>
    <w:semiHidden/>
    <w:rsid w:val="00CC7213"/>
    <w:rPr>
      <w:b/>
      <w:bCs/>
    </w:rPr>
  </w:style>
  <w:style w:type="paragraph" w:styleId="a9">
    <w:name w:val="Balloon Text"/>
    <w:basedOn w:val="a"/>
    <w:semiHidden/>
    <w:rsid w:val="00CC7213"/>
    <w:rPr>
      <w:rFonts w:ascii="Tahoma" w:hAnsi="Tahoma" w:cs="Tahoma"/>
      <w:sz w:val="16"/>
      <w:szCs w:val="16"/>
    </w:rPr>
  </w:style>
  <w:style w:type="paragraph" w:styleId="aa">
    <w:name w:val="Document Map"/>
    <w:basedOn w:val="a"/>
    <w:semiHidden/>
    <w:rsid w:val="004C293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Верхний колонтитул Знак"/>
    <w:link w:val="a3"/>
    <w:rsid w:val="00881636"/>
    <w:rPr>
      <w:sz w:val="24"/>
      <w:szCs w:val="24"/>
    </w:rPr>
  </w:style>
  <w:style w:type="paragraph" w:customStyle="1" w:styleId="s16">
    <w:name w:val="s_16"/>
    <w:basedOn w:val="a"/>
    <w:rsid w:val="00FC324D"/>
    <w:pPr>
      <w:spacing w:before="100" w:beforeAutospacing="1" w:after="100" w:afterAutospacing="1"/>
    </w:pPr>
  </w:style>
  <w:style w:type="paragraph" w:styleId="ab">
    <w:name w:val="List Paragraph"/>
    <w:basedOn w:val="a"/>
    <w:uiPriority w:val="72"/>
    <w:qFormat/>
    <w:rsid w:val="002D7D5C"/>
    <w:pPr>
      <w:ind w:left="708"/>
    </w:pPr>
  </w:style>
  <w:style w:type="paragraph" w:customStyle="1" w:styleId="s1">
    <w:name w:val="s_1"/>
    <w:basedOn w:val="a"/>
    <w:rsid w:val="008549FF"/>
    <w:pPr>
      <w:spacing w:before="100" w:beforeAutospacing="1" w:after="100" w:afterAutospacing="1"/>
    </w:pPr>
  </w:style>
  <w:style w:type="character" w:customStyle="1" w:styleId="s10">
    <w:name w:val="s_10"/>
    <w:basedOn w:val="a0"/>
    <w:rsid w:val="006C1221"/>
  </w:style>
  <w:style w:type="character" w:customStyle="1" w:styleId="highlightsearch">
    <w:name w:val="highlightsearch"/>
    <w:basedOn w:val="a0"/>
    <w:rsid w:val="006C1221"/>
  </w:style>
  <w:style w:type="character" w:styleId="ac">
    <w:name w:val="Hyperlink"/>
    <w:uiPriority w:val="99"/>
    <w:unhideWhenUsed/>
    <w:rsid w:val="006C1221"/>
    <w:rPr>
      <w:color w:val="0000FF"/>
      <w:u w:val="single"/>
    </w:rPr>
  </w:style>
  <w:style w:type="table" w:styleId="ad">
    <w:name w:val="Table Grid"/>
    <w:basedOn w:val="a1"/>
    <w:rsid w:val="00762C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a">
    <w:name w:val="Normal"/>
    <w:qFormat/>
    <w:rsid w:val="00901C9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link w:val="20"/>
    <w:locked/>
    <w:rsid w:val="00030CD2"/>
    <w:rPr>
      <w:sz w:val="24"/>
      <w:szCs w:val="24"/>
      <w:lang w:val="ru-RU" w:eastAsia="ru-RU" w:bidi="ar-SA"/>
    </w:rPr>
  </w:style>
  <w:style w:type="paragraph" w:styleId="20">
    <w:name w:val="Body Text 2"/>
    <w:basedOn w:val="a"/>
    <w:link w:val="2"/>
    <w:rsid w:val="00030CD2"/>
    <w:pPr>
      <w:autoSpaceDE w:val="0"/>
      <w:autoSpaceDN w:val="0"/>
      <w:ind w:firstLine="709"/>
      <w:jc w:val="both"/>
    </w:pPr>
  </w:style>
  <w:style w:type="paragraph" w:customStyle="1" w:styleId="21">
    <w:name w:val="Средняя сетка 21"/>
    <w:qFormat/>
    <w:rsid w:val="00030CD2"/>
    <w:rPr>
      <w:rFonts w:ascii="Calibri" w:hAnsi="Calibri"/>
      <w:sz w:val="22"/>
      <w:szCs w:val="22"/>
    </w:rPr>
  </w:style>
  <w:style w:type="paragraph" w:styleId="a3">
    <w:name w:val="header"/>
    <w:basedOn w:val="a"/>
    <w:link w:val="a4"/>
    <w:rsid w:val="00030CD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30CD2"/>
  </w:style>
  <w:style w:type="character" w:styleId="a6">
    <w:name w:val="annotation reference"/>
    <w:semiHidden/>
    <w:rsid w:val="00CC7213"/>
    <w:rPr>
      <w:sz w:val="16"/>
      <w:szCs w:val="16"/>
    </w:rPr>
  </w:style>
  <w:style w:type="paragraph" w:styleId="a7">
    <w:name w:val="annotation text"/>
    <w:basedOn w:val="a"/>
    <w:semiHidden/>
    <w:rsid w:val="00CC7213"/>
    <w:rPr>
      <w:sz w:val="20"/>
      <w:szCs w:val="20"/>
    </w:rPr>
  </w:style>
  <w:style w:type="paragraph" w:styleId="a8">
    <w:name w:val="annotation subject"/>
    <w:basedOn w:val="a7"/>
    <w:next w:val="a7"/>
    <w:semiHidden/>
    <w:rsid w:val="00CC7213"/>
    <w:rPr>
      <w:b/>
      <w:bCs/>
    </w:rPr>
  </w:style>
  <w:style w:type="paragraph" w:styleId="a9">
    <w:name w:val="Balloon Text"/>
    <w:basedOn w:val="a"/>
    <w:semiHidden/>
    <w:rsid w:val="00CC7213"/>
    <w:rPr>
      <w:rFonts w:ascii="Tahoma" w:hAnsi="Tahoma" w:cs="Tahoma"/>
      <w:sz w:val="16"/>
      <w:szCs w:val="16"/>
    </w:rPr>
  </w:style>
  <w:style w:type="paragraph" w:styleId="aa">
    <w:name w:val="Document Map"/>
    <w:basedOn w:val="a"/>
    <w:semiHidden/>
    <w:rsid w:val="004C293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Верхний колонтитул Знак"/>
    <w:link w:val="a3"/>
    <w:rsid w:val="00881636"/>
    <w:rPr>
      <w:sz w:val="24"/>
      <w:szCs w:val="24"/>
    </w:rPr>
  </w:style>
  <w:style w:type="paragraph" w:customStyle="1" w:styleId="s16">
    <w:name w:val="s_16"/>
    <w:basedOn w:val="a"/>
    <w:rsid w:val="00FC324D"/>
    <w:pPr>
      <w:spacing w:before="100" w:beforeAutospacing="1" w:after="100" w:afterAutospacing="1"/>
    </w:pPr>
  </w:style>
  <w:style w:type="paragraph" w:styleId="ab">
    <w:name w:val="List Paragraph"/>
    <w:basedOn w:val="a"/>
    <w:uiPriority w:val="72"/>
    <w:qFormat/>
    <w:rsid w:val="002D7D5C"/>
    <w:pPr>
      <w:ind w:left="708"/>
    </w:pPr>
  </w:style>
  <w:style w:type="paragraph" w:customStyle="1" w:styleId="s1">
    <w:name w:val="s_1"/>
    <w:basedOn w:val="a"/>
    <w:rsid w:val="008549FF"/>
    <w:pPr>
      <w:spacing w:before="100" w:beforeAutospacing="1" w:after="100" w:afterAutospacing="1"/>
    </w:pPr>
  </w:style>
  <w:style w:type="character" w:customStyle="1" w:styleId="s10">
    <w:name w:val="s_10"/>
    <w:basedOn w:val="a0"/>
    <w:rsid w:val="006C1221"/>
  </w:style>
  <w:style w:type="character" w:customStyle="1" w:styleId="highlightsearch">
    <w:name w:val="highlightsearch"/>
    <w:basedOn w:val="a0"/>
    <w:rsid w:val="006C1221"/>
  </w:style>
  <w:style w:type="character" w:styleId="ac">
    <w:name w:val="Hyperlink"/>
    <w:uiPriority w:val="99"/>
    <w:unhideWhenUsed/>
    <w:rsid w:val="006C1221"/>
    <w:rPr>
      <w:color w:val="0000FF"/>
      <w:u w:val="single"/>
    </w:rPr>
  </w:style>
  <w:style w:type="table" w:styleId="ad">
    <w:name w:val="Table Grid"/>
    <w:basedOn w:val="a1"/>
    <w:rsid w:val="00762C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1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9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SamGD</Company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pegachkova</dc:creator>
  <cp:lastModifiedBy>Райков И П</cp:lastModifiedBy>
  <cp:revision>16</cp:revision>
  <cp:lastPrinted>2022-01-28T06:39:00Z</cp:lastPrinted>
  <dcterms:created xsi:type="dcterms:W3CDTF">2021-08-25T06:27:00Z</dcterms:created>
  <dcterms:modified xsi:type="dcterms:W3CDTF">2022-02-02T04:22:00Z</dcterms:modified>
</cp:coreProperties>
</file>