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9F0" w:rsidRPr="00766A1A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766A1A">
        <w:rPr>
          <w:rFonts w:cs="Times New Roman"/>
          <w:b/>
          <w:szCs w:val="28"/>
        </w:rPr>
        <w:t>ЗАКЛЮЧЕНИЕ</w:t>
      </w:r>
    </w:p>
    <w:p w:rsidR="007A69F0" w:rsidRPr="00766A1A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766A1A">
        <w:rPr>
          <w:rFonts w:cs="Times New Roman"/>
          <w:b/>
          <w:szCs w:val="28"/>
        </w:rPr>
        <w:t>об</w:t>
      </w:r>
      <w:r w:rsidR="007A69F0" w:rsidRPr="00766A1A">
        <w:rPr>
          <w:rFonts w:cs="Times New Roman"/>
          <w:b/>
          <w:szCs w:val="28"/>
        </w:rPr>
        <w:t xml:space="preserve"> оценк</w:t>
      </w:r>
      <w:r w:rsidRPr="00766A1A">
        <w:rPr>
          <w:rFonts w:cs="Times New Roman"/>
          <w:b/>
          <w:szCs w:val="28"/>
        </w:rPr>
        <w:t>е</w:t>
      </w:r>
      <w:r w:rsidR="007A69F0" w:rsidRPr="00766A1A">
        <w:rPr>
          <w:rFonts w:cs="Times New Roman"/>
          <w:b/>
          <w:szCs w:val="28"/>
        </w:rPr>
        <w:t xml:space="preserve"> регулирующего воздействия проекта нормативного правового акта</w:t>
      </w:r>
    </w:p>
    <w:p w:rsidR="007A69F0" w:rsidRPr="00766A1A" w:rsidRDefault="007A69F0" w:rsidP="007A69F0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7A69F0" w:rsidRPr="00766A1A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766A1A">
        <w:rPr>
          <w:rFonts w:cs="Times New Roman"/>
          <w:szCs w:val="28"/>
        </w:rPr>
        <w:t>1. Общая информация.</w:t>
      </w:r>
    </w:p>
    <w:p w:rsidR="007A69F0" w:rsidRPr="00766A1A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766A1A">
        <w:rPr>
          <w:rFonts w:cs="Times New Roman"/>
          <w:szCs w:val="28"/>
        </w:rPr>
        <w:t>Орган-разработчик</w:t>
      </w:r>
      <w:r w:rsidR="00101510" w:rsidRPr="00766A1A">
        <w:rPr>
          <w:rFonts w:cs="Times New Roman"/>
          <w:szCs w:val="28"/>
        </w:rPr>
        <w:t xml:space="preserve"> - </w:t>
      </w:r>
      <w:r w:rsidR="004B76B5" w:rsidRPr="00766A1A">
        <w:rPr>
          <w:szCs w:val="28"/>
        </w:rPr>
        <w:t xml:space="preserve">Администрация муниципального района </w:t>
      </w:r>
      <w:proofErr w:type="spellStart"/>
      <w:r w:rsidR="004B76B5" w:rsidRPr="00766A1A">
        <w:rPr>
          <w:szCs w:val="28"/>
        </w:rPr>
        <w:t>Похвистневский</w:t>
      </w:r>
      <w:proofErr w:type="spellEnd"/>
      <w:r w:rsidR="004B76B5" w:rsidRPr="00766A1A">
        <w:rPr>
          <w:szCs w:val="28"/>
        </w:rPr>
        <w:t xml:space="preserve"> Самарской области</w:t>
      </w:r>
      <w:r w:rsidRPr="00766A1A">
        <w:rPr>
          <w:rFonts w:cs="Times New Roman"/>
          <w:szCs w:val="28"/>
        </w:rPr>
        <w:t>.</w:t>
      </w:r>
    </w:p>
    <w:p w:rsidR="00766A1A" w:rsidRPr="00766A1A" w:rsidRDefault="007A69F0" w:rsidP="00766A1A">
      <w:pPr>
        <w:spacing w:after="0" w:line="240" w:lineRule="auto"/>
        <w:ind w:firstLine="550"/>
        <w:jc w:val="both"/>
        <w:rPr>
          <w:szCs w:val="28"/>
        </w:rPr>
      </w:pPr>
      <w:r w:rsidRPr="00766A1A">
        <w:rPr>
          <w:rFonts w:cs="Times New Roman"/>
          <w:szCs w:val="28"/>
        </w:rPr>
        <w:t xml:space="preserve">Вид, наименование проекта НПА Администрации района: </w:t>
      </w:r>
      <w:r w:rsidR="00766A1A" w:rsidRPr="00766A1A">
        <w:rPr>
          <w:szCs w:val="28"/>
        </w:rPr>
        <w:t xml:space="preserve">Постановление Администрации муниципального района </w:t>
      </w:r>
      <w:proofErr w:type="spellStart"/>
      <w:r w:rsidR="00766A1A" w:rsidRPr="00766A1A">
        <w:rPr>
          <w:szCs w:val="28"/>
        </w:rPr>
        <w:t>Похвистневский</w:t>
      </w:r>
      <w:proofErr w:type="spellEnd"/>
      <w:r w:rsidR="00766A1A" w:rsidRPr="00766A1A">
        <w:rPr>
          <w:szCs w:val="28"/>
        </w:rPr>
        <w:t xml:space="preserve"> С</w:t>
      </w:r>
      <w:r w:rsidR="00766A1A" w:rsidRPr="00766A1A">
        <w:rPr>
          <w:szCs w:val="28"/>
        </w:rPr>
        <w:t>а</w:t>
      </w:r>
      <w:r w:rsidR="00766A1A" w:rsidRPr="00766A1A">
        <w:rPr>
          <w:szCs w:val="28"/>
        </w:rPr>
        <w:t xml:space="preserve">марской области «О внесении изменений в муниципальную программу «Ликвидация карантинных объектов (амброзии и повилики) на территории муниципального района </w:t>
      </w:r>
      <w:proofErr w:type="spellStart"/>
      <w:r w:rsidR="00766A1A" w:rsidRPr="00766A1A">
        <w:rPr>
          <w:szCs w:val="28"/>
        </w:rPr>
        <w:t>Похвистневский</w:t>
      </w:r>
      <w:proofErr w:type="spellEnd"/>
      <w:r w:rsidR="00766A1A" w:rsidRPr="00766A1A">
        <w:rPr>
          <w:szCs w:val="28"/>
        </w:rPr>
        <w:t xml:space="preserve"> Самарской о</w:t>
      </w:r>
      <w:r w:rsidR="00766A1A" w:rsidRPr="00766A1A">
        <w:rPr>
          <w:szCs w:val="28"/>
        </w:rPr>
        <w:t>б</w:t>
      </w:r>
      <w:r w:rsidR="00766A1A" w:rsidRPr="00766A1A">
        <w:rPr>
          <w:szCs w:val="28"/>
        </w:rPr>
        <w:t xml:space="preserve">ласти на 2018-2025 годы». </w:t>
      </w:r>
    </w:p>
    <w:p w:rsidR="00C36BD7" w:rsidRPr="00766A1A" w:rsidRDefault="00C36BD7" w:rsidP="00F66773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766A1A">
        <w:rPr>
          <w:rFonts w:cs="Times New Roman"/>
          <w:szCs w:val="28"/>
        </w:rPr>
        <w:t>Дата получения уполномоченным органом отчета о проведении оце</w:t>
      </w:r>
      <w:r w:rsidR="00D663D5" w:rsidRPr="00766A1A">
        <w:rPr>
          <w:rFonts w:cs="Times New Roman"/>
          <w:szCs w:val="28"/>
        </w:rPr>
        <w:t>н</w:t>
      </w:r>
      <w:r w:rsidR="00F01D91" w:rsidRPr="00766A1A">
        <w:rPr>
          <w:rFonts w:cs="Times New Roman"/>
          <w:szCs w:val="28"/>
        </w:rPr>
        <w:t xml:space="preserve">ки регулирующего воздействия: </w:t>
      </w:r>
      <w:r w:rsidR="00766A1A" w:rsidRPr="00766A1A">
        <w:rPr>
          <w:rFonts w:cs="Times New Roman"/>
          <w:szCs w:val="28"/>
        </w:rPr>
        <w:t>25.12</w:t>
      </w:r>
      <w:r w:rsidR="008F5CD7" w:rsidRPr="00766A1A">
        <w:rPr>
          <w:rFonts w:cs="Times New Roman"/>
          <w:szCs w:val="28"/>
        </w:rPr>
        <w:t>.202</w:t>
      </w:r>
      <w:r w:rsidR="008F6A8D" w:rsidRPr="00766A1A">
        <w:rPr>
          <w:rFonts w:cs="Times New Roman"/>
          <w:szCs w:val="28"/>
        </w:rPr>
        <w:t>1</w:t>
      </w:r>
      <w:r w:rsidRPr="00766A1A">
        <w:rPr>
          <w:rFonts w:cs="Times New Roman"/>
          <w:szCs w:val="28"/>
        </w:rPr>
        <w:t>.</w:t>
      </w:r>
    </w:p>
    <w:p w:rsidR="00C36BD7" w:rsidRPr="00766A1A" w:rsidRDefault="00C36BD7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766A1A">
        <w:rPr>
          <w:rFonts w:cs="Times New Roman"/>
          <w:szCs w:val="28"/>
        </w:rPr>
        <w:t>2. Проблема, на решение которой направлено принятие НПА:</w:t>
      </w:r>
    </w:p>
    <w:p w:rsidR="00F66773" w:rsidRPr="00766A1A" w:rsidRDefault="00C36BD7" w:rsidP="00766A1A">
      <w:pPr>
        <w:spacing w:after="0" w:line="240" w:lineRule="auto"/>
        <w:ind w:firstLine="550"/>
        <w:jc w:val="both"/>
        <w:rPr>
          <w:szCs w:val="28"/>
        </w:rPr>
      </w:pPr>
      <w:proofErr w:type="gramStart"/>
      <w:r w:rsidRPr="00766A1A">
        <w:rPr>
          <w:rFonts w:cs="Times New Roman"/>
          <w:szCs w:val="28"/>
        </w:rPr>
        <w:t xml:space="preserve">Основной проблемой, на решение которой направлен предлагаемый к отражению в проекте НПА Администрации района способ правового регулирования, является </w:t>
      </w:r>
      <w:bookmarkStart w:id="0" w:name="_Hlk80962094"/>
      <w:r w:rsidR="00766A1A" w:rsidRPr="00766A1A">
        <w:rPr>
          <w:szCs w:val="28"/>
        </w:rPr>
        <w:t xml:space="preserve">необходимость внесения изменений в муниципальную программу «Ликвидация карантинных объектов (амброзии и повилики) на территории муниципального района </w:t>
      </w:r>
      <w:proofErr w:type="spellStart"/>
      <w:r w:rsidR="00766A1A" w:rsidRPr="00766A1A">
        <w:rPr>
          <w:szCs w:val="28"/>
        </w:rPr>
        <w:t>Похвистневский</w:t>
      </w:r>
      <w:proofErr w:type="spellEnd"/>
      <w:r w:rsidR="00766A1A" w:rsidRPr="00766A1A">
        <w:rPr>
          <w:szCs w:val="28"/>
        </w:rPr>
        <w:t xml:space="preserve"> Самарской области на 2018-2025 годы», утвержденную Постановлением Администрации муниципального района </w:t>
      </w:r>
      <w:proofErr w:type="spellStart"/>
      <w:r w:rsidR="00766A1A" w:rsidRPr="00766A1A">
        <w:rPr>
          <w:szCs w:val="28"/>
        </w:rPr>
        <w:t>Похвистне</w:t>
      </w:r>
      <w:r w:rsidR="00766A1A" w:rsidRPr="00766A1A">
        <w:rPr>
          <w:szCs w:val="28"/>
        </w:rPr>
        <w:t>в</w:t>
      </w:r>
      <w:r w:rsidR="00766A1A" w:rsidRPr="00766A1A">
        <w:rPr>
          <w:szCs w:val="28"/>
        </w:rPr>
        <w:t>ский</w:t>
      </w:r>
      <w:proofErr w:type="spellEnd"/>
      <w:r w:rsidR="00766A1A" w:rsidRPr="00766A1A">
        <w:rPr>
          <w:szCs w:val="28"/>
        </w:rPr>
        <w:t xml:space="preserve"> Самарской области от 28.06.2018 № 484, в связи с уточнением объемов финансирования программных м</w:t>
      </w:r>
      <w:r w:rsidR="00766A1A" w:rsidRPr="00766A1A">
        <w:rPr>
          <w:szCs w:val="28"/>
        </w:rPr>
        <w:t>е</w:t>
      </w:r>
      <w:r w:rsidR="00766A1A" w:rsidRPr="00766A1A">
        <w:rPr>
          <w:szCs w:val="28"/>
        </w:rPr>
        <w:t>роприятий.</w:t>
      </w:r>
      <w:bookmarkEnd w:id="0"/>
      <w:proofErr w:type="gramEnd"/>
    </w:p>
    <w:p w:rsidR="00A522EA" w:rsidRPr="00766A1A" w:rsidRDefault="0081574E" w:rsidP="00766A1A">
      <w:pPr>
        <w:spacing w:after="0" w:line="240" w:lineRule="auto"/>
        <w:ind w:firstLine="550"/>
        <w:contextualSpacing/>
        <w:jc w:val="both"/>
        <w:rPr>
          <w:szCs w:val="28"/>
        </w:rPr>
      </w:pPr>
      <w:r w:rsidRPr="00766A1A">
        <w:rPr>
          <w:szCs w:val="28"/>
          <w:lang w:eastAsia="ru-RU"/>
        </w:rPr>
        <w:t xml:space="preserve">Негативные эффекты, связанные с существованием проблемы: </w:t>
      </w:r>
      <w:r w:rsidR="00766A1A" w:rsidRPr="00766A1A">
        <w:rPr>
          <w:szCs w:val="28"/>
          <w:lang w:eastAsia="ru-RU"/>
        </w:rPr>
        <w:t>отсутствуют</w:t>
      </w:r>
      <w:r w:rsidR="00A522EA" w:rsidRPr="00766A1A">
        <w:rPr>
          <w:rFonts w:eastAsia="Calibri" w:cs="Times New Roman"/>
          <w:color w:val="0D0D0D"/>
          <w:szCs w:val="28"/>
        </w:rPr>
        <w:t>.</w:t>
      </w:r>
    </w:p>
    <w:p w:rsidR="00C36BD7" w:rsidRPr="00766A1A" w:rsidRDefault="00C36BD7" w:rsidP="00A522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cs="Times New Roman"/>
          <w:szCs w:val="28"/>
        </w:rPr>
      </w:pPr>
      <w:r w:rsidRPr="00766A1A">
        <w:rPr>
          <w:rFonts w:cs="Times New Roman"/>
          <w:szCs w:val="28"/>
        </w:rPr>
        <w:t>3. Цели регулирования:</w:t>
      </w:r>
    </w:p>
    <w:p w:rsidR="00A522EA" w:rsidRPr="00766A1A" w:rsidRDefault="0081574E" w:rsidP="00A522EA">
      <w:pPr>
        <w:tabs>
          <w:tab w:val="left" w:pos="1170"/>
        </w:tabs>
        <w:spacing w:after="0" w:line="240" w:lineRule="auto"/>
        <w:ind w:firstLine="550"/>
        <w:jc w:val="both"/>
        <w:rPr>
          <w:rFonts w:eastAsia="Calibri" w:cs="Times New Roman"/>
          <w:color w:val="0D0D0D"/>
          <w:szCs w:val="28"/>
        </w:rPr>
      </w:pPr>
      <w:r w:rsidRPr="00766A1A">
        <w:rPr>
          <w:szCs w:val="28"/>
        </w:rPr>
        <w:t xml:space="preserve">Основные цели проекта нормативного правового акта: </w:t>
      </w:r>
      <w:r w:rsidR="00766A1A" w:rsidRPr="00766A1A">
        <w:rPr>
          <w:szCs w:val="28"/>
        </w:rPr>
        <w:t>проект нормативного правового акта направлен на осуществление поддержки сельскохозяйственных тов</w:t>
      </w:r>
      <w:r w:rsidR="00766A1A" w:rsidRPr="00766A1A">
        <w:rPr>
          <w:szCs w:val="28"/>
        </w:rPr>
        <w:t>а</w:t>
      </w:r>
      <w:r w:rsidR="00766A1A" w:rsidRPr="00766A1A">
        <w:rPr>
          <w:szCs w:val="28"/>
        </w:rPr>
        <w:t>ропроизводителей в части определения объемов финансирования программных мер</w:t>
      </w:r>
      <w:r w:rsidR="00766A1A" w:rsidRPr="00766A1A">
        <w:rPr>
          <w:szCs w:val="28"/>
        </w:rPr>
        <w:t>о</w:t>
      </w:r>
      <w:r w:rsidR="00766A1A" w:rsidRPr="00766A1A">
        <w:rPr>
          <w:szCs w:val="28"/>
        </w:rPr>
        <w:t>приятий</w:t>
      </w:r>
      <w:r w:rsidR="00A522EA" w:rsidRPr="00766A1A">
        <w:rPr>
          <w:rFonts w:eastAsia="Calibri" w:cs="Times New Roman"/>
          <w:color w:val="0D0D0D"/>
          <w:szCs w:val="28"/>
        </w:rPr>
        <w:t>.</w:t>
      </w:r>
    </w:p>
    <w:p w:rsidR="00C36BD7" w:rsidRPr="00766A1A" w:rsidRDefault="00C36BD7" w:rsidP="00F66773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766A1A">
        <w:rPr>
          <w:rFonts w:cs="Times New Roman"/>
          <w:szCs w:val="28"/>
        </w:rPr>
        <w:t>4. Вариант решения проблемы:</w:t>
      </w:r>
    </w:p>
    <w:p w:rsidR="004B76B5" w:rsidRPr="00766A1A" w:rsidRDefault="004B76B5" w:rsidP="007A69F0">
      <w:pPr>
        <w:spacing w:after="0" w:line="240" w:lineRule="auto"/>
        <w:ind w:firstLine="565"/>
        <w:jc w:val="both"/>
        <w:rPr>
          <w:szCs w:val="28"/>
        </w:rPr>
      </w:pPr>
      <w:r w:rsidRPr="00766A1A">
        <w:rPr>
          <w:szCs w:val="28"/>
        </w:rPr>
        <w:t>Принятие проекта нормативного правового акта достигнет полного решения проблемы.</w:t>
      </w:r>
    </w:p>
    <w:p w:rsidR="0051683E" w:rsidRPr="00766A1A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766A1A">
        <w:rPr>
          <w:rFonts w:cs="Times New Roman"/>
          <w:szCs w:val="28"/>
        </w:rPr>
        <w:t>5. Оценка эффективности данного варианта решения проблемы:</w:t>
      </w:r>
    </w:p>
    <w:p w:rsidR="00766A1A" w:rsidRPr="00766A1A" w:rsidRDefault="00A522EA" w:rsidP="00766A1A">
      <w:pPr>
        <w:spacing w:after="0" w:line="240" w:lineRule="auto"/>
        <w:ind w:firstLine="550"/>
        <w:jc w:val="both"/>
        <w:rPr>
          <w:szCs w:val="28"/>
        </w:rPr>
      </w:pPr>
      <w:r w:rsidRPr="00766A1A">
        <w:rPr>
          <w:rFonts w:eastAsia="Calibri" w:cs="Times New Roman"/>
          <w:color w:val="0D0D0D"/>
          <w:szCs w:val="28"/>
        </w:rPr>
        <w:t>Основные группы, подверженные влиянию проблемы –</w:t>
      </w:r>
      <w:r w:rsidR="00766A1A" w:rsidRPr="00766A1A">
        <w:rPr>
          <w:szCs w:val="28"/>
        </w:rPr>
        <w:t xml:space="preserve"> юридические лица, инд</w:t>
      </w:r>
      <w:r w:rsidR="00766A1A" w:rsidRPr="00766A1A">
        <w:rPr>
          <w:szCs w:val="28"/>
        </w:rPr>
        <w:t>и</w:t>
      </w:r>
      <w:r w:rsidR="00766A1A" w:rsidRPr="00766A1A">
        <w:rPr>
          <w:szCs w:val="28"/>
        </w:rPr>
        <w:t xml:space="preserve">видуальные предприниматели, осуществляющие свою деятельность на территории муниципального района </w:t>
      </w:r>
      <w:proofErr w:type="spellStart"/>
      <w:r w:rsidR="00766A1A" w:rsidRPr="00766A1A">
        <w:rPr>
          <w:szCs w:val="28"/>
        </w:rPr>
        <w:t>Похвистневский</w:t>
      </w:r>
      <w:proofErr w:type="spellEnd"/>
      <w:r w:rsidR="00766A1A" w:rsidRPr="00766A1A">
        <w:rPr>
          <w:szCs w:val="28"/>
        </w:rPr>
        <w:t xml:space="preserve"> в сфере сельского хозяйства, органы мес</w:t>
      </w:r>
      <w:r w:rsidR="00766A1A" w:rsidRPr="00766A1A">
        <w:rPr>
          <w:szCs w:val="28"/>
        </w:rPr>
        <w:t>т</w:t>
      </w:r>
      <w:r w:rsidR="00766A1A" w:rsidRPr="00766A1A">
        <w:rPr>
          <w:szCs w:val="28"/>
        </w:rPr>
        <w:t>ного самоуправления сельских поселений.</w:t>
      </w:r>
    </w:p>
    <w:p w:rsidR="00766A1A" w:rsidRPr="00766A1A" w:rsidRDefault="00F66773" w:rsidP="00766A1A">
      <w:pPr>
        <w:spacing w:after="0" w:line="240" w:lineRule="auto"/>
        <w:ind w:firstLine="550"/>
        <w:jc w:val="both"/>
        <w:rPr>
          <w:szCs w:val="28"/>
        </w:rPr>
      </w:pPr>
      <w:r w:rsidRPr="00766A1A">
        <w:rPr>
          <w:szCs w:val="28"/>
        </w:rPr>
        <w:t>Предполагаемые издержки и выгоды основных групп участников от принятия нормативного правового акта</w:t>
      </w:r>
      <w:r w:rsidR="00766A1A">
        <w:rPr>
          <w:szCs w:val="28"/>
        </w:rPr>
        <w:t>: и</w:t>
      </w:r>
      <w:r w:rsidR="00766A1A" w:rsidRPr="00766A1A">
        <w:rPr>
          <w:szCs w:val="28"/>
        </w:rPr>
        <w:t xml:space="preserve">здержки отсутствуют, выгоды – получение </w:t>
      </w:r>
      <w:proofErr w:type="spellStart"/>
      <w:proofErr w:type="gramStart"/>
      <w:r w:rsidR="00766A1A" w:rsidRPr="00766A1A">
        <w:rPr>
          <w:szCs w:val="28"/>
        </w:rPr>
        <w:t>гос</w:t>
      </w:r>
      <w:proofErr w:type="spellEnd"/>
      <w:r w:rsidR="00766A1A">
        <w:rPr>
          <w:szCs w:val="28"/>
        </w:rPr>
        <w:t>.</w:t>
      </w:r>
      <w:r w:rsidR="00766A1A" w:rsidRPr="00766A1A">
        <w:rPr>
          <w:szCs w:val="28"/>
        </w:rPr>
        <w:t xml:space="preserve"> поддержки</w:t>
      </w:r>
      <w:proofErr w:type="gramEnd"/>
      <w:r w:rsidR="00766A1A" w:rsidRPr="00766A1A">
        <w:rPr>
          <w:szCs w:val="28"/>
        </w:rPr>
        <w:t>.</w:t>
      </w:r>
    </w:p>
    <w:p w:rsidR="00F01D91" w:rsidRPr="00766A1A" w:rsidRDefault="00F01D91" w:rsidP="004B76B5">
      <w:pPr>
        <w:pStyle w:val="ConsPlusNonformat"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 w:rsidRPr="00766A1A">
        <w:rPr>
          <w:rFonts w:ascii="Times New Roman" w:hAnsi="Times New Roman" w:cs="Times New Roman"/>
          <w:sz w:val="28"/>
          <w:szCs w:val="28"/>
        </w:rPr>
        <w:t xml:space="preserve">Риски не достижения целей правового регулирования </w:t>
      </w:r>
      <w:r w:rsidR="004B76B5" w:rsidRPr="00766A1A">
        <w:rPr>
          <w:rFonts w:ascii="Times New Roman" w:hAnsi="Times New Roman" w:cs="Times New Roman"/>
          <w:sz w:val="28"/>
          <w:szCs w:val="28"/>
        </w:rPr>
        <w:t>отсутствуют</w:t>
      </w:r>
      <w:r w:rsidRPr="00766A1A">
        <w:rPr>
          <w:rFonts w:ascii="Times New Roman" w:hAnsi="Times New Roman" w:cs="Times New Roman"/>
          <w:sz w:val="28"/>
          <w:szCs w:val="28"/>
        </w:rPr>
        <w:t>.</w:t>
      </w:r>
    </w:p>
    <w:p w:rsidR="0051683E" w:rsidRPr="00766A1A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766A1A">
        <w:rPr>
          <w:rFonts w:cs="Times New Roman"/>
          <w:szCs w:val="28"/>
        </w:rPr>
        <w:t>6. Выводы:</w:t>
      </w:r>
    </w:p>
    <w:p w:rsidR="00A522EA" w:rsidRPr="00766A1A" w:rsidRDefault="00A522EA" w:rsidP="00A522EA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766A1A">
        <w:rPr>
          <w:rFonts w:cs="Times New Roman"/>
          <w:szCs w:val="28"/>
        </w:rPr>
        <w:t>6.1.В данном проекте НПА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A522EA" w:rsidRPr="00766A1A" w:rsidRDefault="00A522EA" w:rsidP="00766A1A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766A1A">
        <w:rPr>
          <w:rFonts w:cs="Times New Roman"/>
          <w:szCs w:val="28"/>
        </w:rPr>
        <w:t xml:space="preserve">6.2. О наличии (отсутствии) в проекте НПА положений, способствующих возникновению необоснованных расходов субъектов предпринимательской и инвестиционной деятельности  и бюджета муниципального района </w:t>
      </w:r>
      <w:proofErr w:type="spellStart"/>
      <w:r w:rsidRPr="00766A1A">
        <w:rPr>
          <w:rFonts w:cs="Times New Roman"/>
          <w:szCs w:val="28"/>
        </w:rPr>
        <w:t>Похвистневский</w:t>
      </w:r>
      <w:proofErr w:type="spellEnd"/>
      <w:r w:rsidRPr="00766A1A">
        <w:rPr>
          <w:rFonts w:cs="Times New Roman"/>
          <w:szCs w:val="28"/>
        </w:rPr>
        <w:t xml:space="preserve"> Самарской области:</w:t>
      </w:r>
      <w:r w:rsidR="00766A1A">
        <w:rPr>
          <w:rFonts w:cs="Times New Roman"/>
          <w:szCs w:val="28"/>
        </w:rPr>
        <w:t xml:space="preserve"> </w:t>
      </w:r>
      <w:r w:rsidRPr="00766A1A">
        <w:rPr>
          <w:rFonts w:cs="Times New Roman"/>
          <w:szCs w:val="28"/>
        </w:rPr>
        <w:t>отсутствуют.</w:t>
      </w:r>
    </w:p>
    <w:p w:rsidR="00A522EA" w:rsidRPr="00766A1A" w:rsidRDefault="00A522EA" w:rsidP="00A522EA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766A1A">
        <w:rPr>
          <w:rFonts w:cs="Times New Roman"/>
          <w:szCs w:val="28"/>
        </w:rPr>
        <w:t>7. Иная информация, подлежащая отражению в заключении об оценке регулирующего воздействия по усмотрению уполномоченного органа: отсутствует.</w:t>
      </w:r>
    </w:p>
    <w:p w:rsidR="007A69F0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8153F5" w:rsidRPr="00F01D91" w:rsidRDefault="008153F5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F01D91">
        <w:rPr>
          <w:rFonts w:cs="Times New Roman"/>
          <w:szCs w:val="28"/>
        </w:rPr>
        <w:t>«_</w:t>
      </w:r>
      <w:r w:rsidR="00766A1A">
        <w:rPr>
          <w:rFonts w:cs="Times New Roman"/>
          <w:szCs w:val="28"/>
          <w:u w:val="single"/>
        </w:rPr>
        <w:t>25</w:t>
      </w:r>
      <w:r w:rsidR="005A7114">
        <w:rPr>
          <w:rFonts w:cs="Times New Roman"/>
          <w:szCs w:val="28"/>
          <w:u w:val="single"/>
        </w:rPr>
        <w:t>_</w:t>
      </w:r>
      <w:r w:rsidRPr="00F01D91">
        <w:rPr>
          <w:rFonts w:cs="Times New Roman"/>
          <w:szCs w:val="28"/>
        </w:rPr>
        <w:t>»</w:t>
      </w:r>
      <w:r w:rsidRPr="00F01D91">
        <w:rPr>
          <w:rFonts w:cs="Times New Roman"/>
          <w:szCs w:val="28"/>
          <w:u w:val="single"/>
        </w:rPr>
        <w:t xml:space="preserve"> </w:t>
      </w:r>
      <w:r w:rsidR="00766A1A">
        <w:rPr>
          <w:rFonts w:cs="Times New Roman"/>
          <w:szCs w:val="28"/>
          <w:u w:val="single"/>
        </w:rPr>
        <w:t>дека</w:t>
      </w:r>
      <w:r w:rsidR="00A522EA">
        <w:rPr>
          <w:rFonts w:cs="Times New Roman"/>
          <w:szCs w:val="28"/>
          <w:u w:val="single"/>
        </w:rPr>
        <w:t>бр</w:t>
      </w:r>
      <w:r w:rsidR="00F66773">
        <w:rPr>
          <w:rFonts w:cs="Times New Roman"/>
          <w:szCs w:val="28"/>
          <w:u w:val="single"/>
        </w:rPr>
        <w:t>я</w:t>
      </w:r>
      <w:r w:rsidRPr="00F01D91">
        <w:rPr>
          <w:rFonts w:cs="Times New Roman"/>
          <w:szCs w:val="28"/>
          <w:u w:val="single"/>
        </w:rPr>
        <w:t xml:space="preserve"> 20</w:t>
      </w:r>
      <w:r w:rsidR="008F5CD7">
        <w:rPr>
          <w:rFonts w:cs="Times New Roman"/>
          <w:szCs w:val="28"/>
          <w:u w:val="single"/>
        </w:rPr>
        <w:t>2</w:t>
      </w:r>
      <w:r w:rsidR="008F6A8D">
        <w:rPr>
          <w:rFonts w:cs="Times New Roman"/>
          <w:szCs w:val="28"/>
          <w:u w:val="single"/>
        </w:rPr>
        <w:t>1</w:t>
      </w:r>
      <w:r w:rsidRPr="00F01D91">
        <w:rPr>
          <w:rFonts w:cs="Times New Roman"/>
          <w:szCs w:val="28"/>
          <w:u w:val="single"/>
        </w:rPr>
        <w:t>г.</w:t>
      </w:r>
      <w:r w:rsidRPr="00F01D91">
        <w:rPr>
          <w:rFonts w:cs="Times New Roman"/>
          <w:szCs w:val="28"/>
        </w:rPr>
        <w:t xml:space="preserve"> </w:t>
      </w:r>
      <w:r w:rsidR="00101510" w:rsidRPr="00F01D91">
        <w:rPr>
          <w:rFonts w:cs="Times New Roman"/>
          <w:szCs w:val="28"/>
        </w:rPr>
        <w:t xml:space="preserve">                             </w:t>
      </w:r>
      <w:r w:rsidR="00957C63" w:rsidRPr="00F01D91">
        <w:rPr>
          <w:rFonts w:cs="Times New Roman"/>
          <w:szCs w:val="28"/>
        </w:rPr>
        <w:t xml:space="preserve"> _________________ /</w:t>
      </w:r>
      <w:proofErr w:type="spellStart"/>
      <w:r w:rsidR="008F6A8D">
        <w:rPr>
          <w:rFonts w:cs="Times New Roman"/>
          <w:szCs w:val="28"/>
          <w:u w:val="single"/>
        </w:rPr>
        <w:t>М.К.Мамышев</w:t>
      </w:r>
      <w:proofErr w:type="spellEnd"/>
      <w:r w:rsidRPr="00942DE3">
        <w:rPr>
          <w:rFonts w:cs="Times New Roman"/>
          <w:szCs w:val="28"/>
        </w:rPr>
        <w:t>/</w:t>
      </w:r>
    </w:p>
    <w:p w:rsidR="008F6A8D" w:rsidRDefault="00957C63" w:rsidP="005A7114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</w:t>
      </w:r>
      <w:proofErr w:type="gramStart"/>
      <w:r>
        <w:rPr>
          <w:rFonts w:cs="Times New Roman"/>
          <w:sz w:val="20"/>
          <w:szCs w:val="20"/>
        </w:rPr>
        <w:t>(</w:t>
      </w:r>
      <w:r w:rsidR="005A7114">
        <w:rPr>
          <w:rFonts w:cs="Times New Roman"/>
          <w:sz w:val="20"/>
          <w:szCs w:val="20"/>
        </w:rPr>
        <w:t>з</w:t>
      </w:r>
      <w:r>
        <w:rPr>
          <w:rFonts w:cs="Times New Roman"/>
          <w:sz w:val="20"/>
          <w:szCs w:val="20"/>
        </w:rPr>
        <w:t>аместитель Главы</w:t>
      </w:r>
      <w:r w:rsidR="008F5CD7">
        <w:rPr>
          <w:rFonts w:cs="Times New Roman"/>
          <w:sz w:val="20"/>
          <w:szCs w:val="20"/>
        </w:rPr>
        <w:t xml:space="preserve"> района</w:t>
      </w:r>
      <w:r>
        <w:rPr>
          <w:rFonts w:cs="Times New Roman"/>
          <w:sz w:val="20"/>
          <w:szCs w:val="20"/>
        </w:rPr>
        <w:t xml:space="preserve"> по </w:t>
      </w:r>
      <w:r w:rsidR="008F6A8D">
        <w:rPr>
          <w:rFonts w:cs="Times New Roman"/>
          <w:sz w:val="20"/>
          <w:szCs w:val="20"/>
        </w:rPr>
        <w:t xml:space="preserve">экономике и финансам, </w:t>
      </w:r>
      <w:proofErr w:type="gramEnd"/>
    </w:p>
    <w:p w:rsidR="00847C04" w:rsidRPr="00F66773" w:rsidRDefault="008F6A8D" w:rsidP="00F66773">
      <w:pPr>
        <w:spacing w:after="0" w:line="240" w:lineRule="auto"/>
        <w:ind w:firstLine="4678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руководитель контрактной службы</w:t>
      </w:r>
      <w:r w:rsidR="00957C63">
        <w:rPr>
          <w:rFonts w:cs="Times New Roman"/>
          <w:sz w:val="20"/>
          <w:szCs w:val="20"/>
        </w:rPr>
        <w:t>)</w:t>
      </w:r>
    </w:p>
    <w:sectPr w:rsidR="00847C04" w:rsidRPr="00F66773" w:rsidSect="00F66773">
      <w:pgSz w:w="11906" w:h="16838"/>
      <w:pgMar w:top="567" w:right="567" w:bottom="567" w:left="90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69F0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270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42C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510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279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230"/>
    <w:rsid w:val="0033684E"/>
    <w:rsid w:val="00337027"/>
    <w:rsid w:val="003372C9"/>
    <w:rsid w:val="00337425"/>
    <w:rsid w:val="003379B4"/>
    <w:rsid w:val="00337C93"/>
    <w:rsid w:val="00337FC1"/>
    <w:rsid w:val="0034165F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61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9EB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B76B5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683E"/>
    <w:rsid w:val="005171A2"/>
    <w:rsid w:val="005173D9"/>
    <w:rsid w:val="00517D96"/>
    <w:rsid w:val="00517FFB"/>
    <w:rsid w:val="0052015B"/>
    <w:rsid w:val="00520242"/>
    <w:rsid w:val="00520485"/>
    <w:rsid w:val="00520594"/>
    <w:rsid w:val="00520640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14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88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2E08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2E8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A1A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69F0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3F5"/>
    <w:rsid w:val="0081574E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049E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3D7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5CD7"/>
    <w:rsid w:val="008F6A86"/>
    <w:rsid w:val="008F6A8D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2DE3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57C63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1B3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2EA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38F0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1C0C"/>
    <w:rsid w:val="00BC2690"/>
    <w:rsid w:val="00BC2ECA"/>
    <w:rsid w:val="00BC3DB7"/>
    <w:rsid w:val="00BC4286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BD7"/>
    <w:rsid w:val="00C36EB3"/>
    <w:rsid w:val="00C379AB"/>
    <w:rsid w:val="00C37B99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3D5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B7EDC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1B2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1D91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4FDC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773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6E6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975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AE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9F0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9F0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D7"/>
    <w:rPr>
      <w:rFonts w:ascii="Tahoma" w:hAnsi="Tahoma" w:cs="Tahoma"/>
      <w:color w:val="0D0D0D" w:themeColor="text1" w:themeTint="F2"/>
      <w:w w:val="90"/>
      <w:sz w:val="16"/>
      <w:szCs w:val="16"/>
    </w:rPr>
  </w:style>
  <w:style w:type="paragraph" w:customStyle="1" w:styleId="ConsPlusNonformat">
    <w:name w:val="ConsPlusNonformat"/>
    <w:rsid w:val="00F01D91"/>
    <w:pPr>
      <w:widowControl w:val="0"/>
      <w:autoSpaceDE w:val="0"/>
      <w:autoSpaceDN w:val="0"/>
      <w:ind w:righ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Знак Знак2"/>
    <w:basedOn w:val="a"/>
    <w:rsid w:val="00FC4AEA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color w:val="auto"/>
      <w:w w:val="100"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9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3054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22</cp:revision>
  <cp:lastPrinted>2022-01-10T12:45:00Z</cp:lastPrinted>
  <dcterms:created xsi:type="dcterms:W3CDTF">2017-06-14T07:15:00Z</dcterms:created>
  <dcterms:modified xsi:type="dcterms:W3CDTF">2022-01-10T12:45:00Z</dcterms:modified>
</cp:coreProperties>
</file>