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:rsidTr="008A1031">
        <w:trPr>
          <w:trHeight w:val="728"/>
        </w:trPr>
        <w:tc>
          <w:tcPr>
            <w:tcW w:w="4518" w:type="dxa"/>
            <w:vMerge w:val="restart"/>
          </w:tcPr>
          <w:p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E04C9" w:rsidRDefault="00CE0D32" w:rsidP="001035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               </w:t>
            </w:r>
            <w:bookmarkStart w:id="0" w:name="_GoBack"/>
            <w:bookmarkEnd w:id="0"/>
            <w:r>
              <w:t xml:space="preserve">01.09.2021 </w:t>
            </w:r>
            <w:r w:rsidR="005E04C9">
              <w:t>№</w:t>
            </w:r>
            <w:r>
              <w:t xml:space="preserve"> 708</w:t>
            </w:r>
          </w:p>
          <w:p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      г. Похвистнево</w:t>
            </w:r>
          </w:p>
          <w:p w:rsidR="005E04C9" w:rsidRDefault="00DF31DC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7662B1C9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012B213A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Djyr8HPAgAATAgAAA4AAAAAAAAAAAAAAAAALgIAAGRycy9lMm9E&#10;b2MueG1sUEsBAi0AFAAGAAgAAAAhAKr7WiLhAAAACQEAAA8AAAAAAAAAAAAAAAAAKQUAAGRycy9k&#10;b3ducmV2LnhtbFBLBQYAAAAABAAEAPMAAAA3BgAAAAA=&#10;">
                      <v:shape id="AutoShape 12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:rsidTr="008A1031">
        <w:trPr>
          <w:trHeight w:val="3878"/>
        </w:trPr>
        <w:tc>
          <w:tcPr>
            <w:tcW w:w="4518" w:type="dxa"/>
            <w:vMerge/>
          </w:tcPr>
          <w:p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</w:tr>
    </w:tbl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C945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внесении изменений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</w:rPr>
        <w:t>муниципальную</w:t>
      </w:r>
      <w:proofErr w:type="gramEnd"/>
      <w:r w:rsidR="005E04C9" w:rsidRPr="007C4E79">
        <w:rPr>
          <w:rFonts w:ascii="Times New Roman" w:hAnsi="Times New Roman" w:cs="Times New Roman"/>
          <w:sz w:val="28"/>
        </w:rPr>
        <w:t xml:space="preserve"> </w:t>
      </w:r>
    </w:p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программу</w:t>
      </w:r>
      <w:r w:rsidR="005E04C9" w:rsidRPr="007C4E79">
        <w:rPr>
          <w:rFonts w:ascii="Times New Roman" w:hAnsi="Times New Roman" w:cs="Times New Roman"/>
          <w:sz w:val="28"/>
        </w:rPr>
        <w:t xml:space="preserve"> «Энергосбережение </w:t>
      </w:r>
    </w:p>
    <w:p w:rsidR="005E04C9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>повышени</w:t>
      </w:r>
      <w:r w:rsidR="005A737B">
        <w:rPr>
          <w:rFonts w:ascii="Times New Roman" w:hAnsi="Times New Roman" w:cs="Times New Roman"/>
          <w:sz w:val="28"/>
        </w:rPr>
        <w:t>е</w:t>
      </w:r>
      <w:r w:rsidRPr="007C4E79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7C4E79">
        <w:rPr>
          <w:rFonts w:ascii="Times New Roman" w:hAnsi="Times New Roman" w:cs="Times New Roman"/>
          <w:sz w:val="28"/>
        </w:rPr>
        <w:t>энергетической</w:t>
      </w:r>
      <w:proofErr w:type="gramEnd"/>
      <w:r w:rsidRPr="007C4E79">
        <w:rPr>
          <w:rFonts w:ascii="Times New Roman" w:hAnsi="Times New Roman" w:cs="Times New Roman"/>
          <w:sz w:val="28"/>
        </w:rPr>
        <w:t xml:space="preserve"> </w:t>
      </w:r>
    </w:p>
    <w:p w:rsidR="00566835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эффективности </w:t>
      </w:r>
      <w:r w:rsidR="00566835">
        <w:rPr>
          <w:rFonts w:ascii="Times New Roman" w:hAnsi="Times New Roman" w:cs="Times New Roman"/>
          <w:sz w:val="28"/>
        </w:rPr>
        <w:t xml:space="preserve">в </w:t>
      </w:r>
      <w:proofErr w:type="gramStart"/>
      <w:r w:rsidR="00566835">
        <w:rPr>
          <w:rFonts w:ascii="Times New Roman" w:hAnsi="Times New Roman" w:cs="Times New Roman"/>
          <w:sz w:val="28"/>
        </w:rPr>
        <w:t>муниципальном</w:t>
      </w:r>
      <w:proofErr w:type="gramEnd"/>
      <w:r w:rsidR="00566835">
        <w:rPr>
          <w:rFonts w:ascii="Times New Roman" w:hAnsi="Times New Roman" w:cs="Times New Roman"/>
          <w:sz w:val="28"/>
        </w:rPr>
        <w:t xml:space="preserve"> </w:t>
      </w:r>
    </w:p>
    <w:p w:rsidR="005E04C9" w:rsidRPr="007C4E79" w:rsidRDefault="00566835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районе</w:t>
      </w:r>
      <w:proofErr w:type="gramEnd"/>
      <w:r>
        <w:rPr>
          <w:rFonts w:ascii="Times New Roman" w:hAnsi="Times New Roman" w:cs="Times New Roman"/>
          <w:sz w:val="28"/>
        </w:rPr>
        <w:t xml:space="preserve"> Похвистневский</w:t>
      </w:r>
      <w:r w:rsidR="005E04C9">
        <w:rPr>
          <w:rFonts w:ascii="Times New Roman" w:hAnsi="Times New Roman" w:cs="Times New Roman"/>
          <w:sz w:val="28"/>
        </w:rPr>
        <w:t xml:space="preserve"> </w:t>
      </w:r>
      <w:r w:rsidR="005E04C9" w:rsidRPr="007C4E79">
        <w:rPr>
          <w:rFonts w:ascii="Times New Roman" w:hAnsi="Times New Roman" w:cs="Times New Roman"/>
          <w:sz w:val="28"/>
        </w:rPr>
        <w:t>на 20</w:t>
      </w:r>
      <w:r w:rsidR="005E04C9">
        <w:rPr>
          <w:rFonts w:ascii="Times New Roman" w:hAnsi="Times New Roman" w:cs="Times New Roman"/>
          <w:sz w:val="28"/>
        </w:rPr>
        <w:t>20</w:t>
      </w:r>
      <w:r w:rsidR="005E04C9" w:rsidRPr="007C4E79">
        <w:rPr>
          <w:rFonts w:ascii="Times New Roman" w:hAnsi="Times New Roman" w:cs="Times New Roman"/>
          <w:sz w:val="28"/>
        </w:rPr>
        <w:t>-20</w:t>
      </w:r>
      <w:r w:rsidR="005E04C9" w:rsidRPr="007C4E79">
        <w:rPr>
          <w:rFonts w:ascii="Times New Roman" w:hAnsi="Times New Roman" w:cs="Times New Roman"/>
          <w:sz w:val="28"/>
          <w:szCs w:val="28"/>
        </w:rPr>
        <w:t>2</w:t>
      </w:r>
      <w:r w:rsidR="005E04C9">
        <w:rPr>
          <w:rFonts w:ascii="Times New Roman" w:hAnsi="Times New Roman" w:cs="Times New Roman"/>
          <w:sz w:val="28"/>
          <w:szCs w:val="28"/>
        </w:rPr>
        <w:t>4</w:t>
      </w:r>
      <w:r w:rsidR="005E04C9" w:rsidRPr="007C4E79">
        <w:rPr>
          <w:rFonts w:ascii="Times New Roman" w:hAnsi="Times New Roman" w:cs="Times New Roman"/>
          <w:sz w:val="28"/>
        </w:rPr>
        <w:t xml:space="preserve"> годы»</w:t>
      </w:r>
    </w:p>
    <w:p w:rsidR="005E04C9" w:rsidRDefault="005E04C9" w:rsidP="001035DB">
      <w:pPr>
        <w:spacing w:after="0" w:line="240" w:lineRule="auto"/>
        <w:jc w:val="both"/>
        <w:rPr>
          <w:sz w:val="28"/>
          <w:szCs w:val="28"/>
        </w:rPr>
      </w:pPr>
    </w:p>
    <w:p w:rsidR="00A0141B" w:rsidRDefault="005E04C9" w:rsidP="00A014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907">
        <w:rPr>
          <w:sz w:val="28"/>
          <w:szCs w:val="28"/>
        </w:rPr>
        <w:tab/>
      </w:r>
      <w:r w:rsidR="00A0141B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 реализации и оценки эффективности муниципальных программ муниципального района Похвистневский Самарской области», руководствуясь Уставом района, Администрация муниципального района Похвистневский Самарской области</w:t>
      </w:r>
    </w:p>
    <w:p w:rsidR="00D67CED" w:rsidRPr="005E04C9" w:rsidRDefault="00D67CED" w:rsidP="00D67CE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:rsidR="00D67CED" w:rsidRPr="001115CF" w:rsidRDefault="00D67CED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75D88" w:rsidRDefault="002E0E19" w:rsidP="004C22F2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575D88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132F62">
        <w:rPr>
          <w:rFonts w:ascii="Times New Roman" w:hAnsi="Times New Roman"/>
          <w:sz w:val="28"/>
          <w:szCs w:val="28"/>
        </w:rPr>
        <w:t xml:space="preserve"> </w:t>
      </w:r>
      <w:r w:rsidR="00132F62" w:rsidRPr="00245357">
        <w:rPr>
          <w:rFonts w:ascii="Times New Roman" w:hAnsi="Times New Roman"/>
          <w:sz w:val="28"/>
          <w:szCs w:val="28"/>
        </w:rPr>
        <w:t xml:space="preserve">Администрации </w:t>
      </w:r>
      <w:r w:rsidR="00132F62">
        <w:rPr>
          <w:rFonts w:ascii="Times New Roman" w:hAnsi="Times New Roman"/>
          <w:sz w:val="28"/>
          <w:szCs w:val="28"/>
        </w:rPr>
        <w:t>муниципального</w:t>
      </w:r>
      <w:r w:rsidR="00132F62" w:rsidRPr="00245357">
        <w:rPr>
          <w:rFonts w:ascii="Times New Roman" w:hAnsi="Times New Roman"/>
          <w:sz w:val="28"/>
          <w:szCs w:val="28"/>
        </w:rPr>
        <w:t xml:space="preserve"> района Похвистневский</w:t>
      </w:r>
      <w:r w:rsidR="00132F62">
        <w:rPr>
          <w:rFonts w:ascii="Times New Roman" w:hAnsi="Times New Roman"/>
          <w:sz w:val="28"/>
          <w:szCs w:val="28"/>
        </w:rPr>
        <w:t xml:space="preserve"> Самарской области от</w:t>
      </w:r>
      <w:r w:rsidR="00C945E7">
        <w:rPr>
          <w:rFonts w:ascii="Times New Roman" w:hAnsi="Times New Roman"/>
          <w:sz w:val="28"/>
          <w:szCs w:val="28"/>
        </w:rPr>
        <w:t xml:space="preserve"> </w:t>
      </w:r>
      <w:r w:rsidR="00132F62">
        <w:rPr>
          <w:rFonts w:ascii="Times New Roman" w:hAnsi="Times New Roman"/>
          <w:sz w:val="28"/>
          <w:szCs w:val="28"/>
        </w:rPr>
        <w:t>31.03.2020г. №264</w:t>
      </w:r>
      <w:r w:rsidR="00DF4AEC">
        <w:rPr>
          <w:rFonts w:ascii="Times New Roman" w:hAnsi="Times New Roman"/>
          <w:sz w:val="28"/>
          <w:szCs w:val="28"/>
        </w:rPr>
        <w:t xml:space="preserve"> (с изменениями от 21.07.2020 №550</w:t>
      </w:r>
      <w:r w:rsidR="00596596">
        <w:rPr>
          <w:rFonts w:ascii="Times New Roman" w:hAnsi="Times New Roman"/>
          <w:sz w:val="28"/>
          <w:szCs w:val="28"/>
        </w:rPr>
        <w:t xml:space="preserve">, </w:t>
      </w:r>
      <w:r w:rsidR="00D009D0" w:rsidRPr="00A0141B">
        <w:rPr>
          <w:rFonts w:ascii="Times New Roman" w:hAnsi="Times New Roman"/>
          <w:sz w:val="28"/>
          <w:szCs w:val="28"/>
        </w:rPr>
        <w:t>от 25.09.2020 №714</w:t>
      </w:r>
      <w:r w:rsidR="00045A1F">
        <w:rPr>
          <w:rFonts w:ascii="Times New Roman" w:hAnsi="Times New Roman"/>
          <w:sz w:val="28"/>
          <w:szCs w:val="28"/>
        </w:rPr>
        <w:t xml:space="preserve">, </w:t>
      </w:r>
      <w:r w:rsidR="003D64CD">
        <w:rPr>
          <w:rFonts w:ascii="Times New Roman" w:hAnsi="Times New Roman"/>
          <w:sz w:val="28"/>
          <w:szCs w:val="28"/>
        </w:rPr>
        <w:t>от 14.12.2020 №967</w:t>
      </w:r>
      <w:r w:rsidR="000E18E5">
        <w:rPr>
          <w:rFonts w:ascii="Times New Roman" w:hAnsi="Times New Roman"/>
          <w:sz w:val="28"/>
          <w:szCs w:val="28"/>
        </w:rPr>
        <w:t>, от 11.02.2021 №116</w:t>
      </w:r>
      <w:r w:rsidR="00997368">
        <w:rPr>
          <w:rFonts w:ascii="Times New Roman" w:hAnsi="Times New Roman"/>
          <w:sz w:val="28"/>
          <w:szCs w:val="28"/>
        </w:rPr>
        <w:t>, от 11.08.2021 №649</w:t>
      </w:r>
      <w:r w:rsidR="00DF4AEC" w:rsidRPr="00A0141B">
        <w:rPr>
          <w:rFonts w:ascii="Times New Roman" w:hAnsi="Times New Roman"/>
          <w:sz w:val="28"/>
          <w:szCs w:val="28"/>
        </w:rPr>
        <w:t>)</w:t>
      </w:r>
      <w:r w:rsidR="00132F62">
        <w:rPr>
          <w:rFonts w:ascii="Times New Roman" w:hAnsi="Times New Roman"/>
          <w:sz w:val="28"/>
          <w:szCs w:val="28"/>
        </w:rPr>
        <w:t xml:space="preserve"> следующие изменения:</w:t>
      </w:r>
      <w:proofErr w:type="gramEnd"/>
    </w:p>
    <w:p w:rsidR="00132F62" w:rsidRDefault="00132F62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D14E3">
        <w:rPr>
          <w:rFonts w:ascii="Times New Roman" w:hAnsi="Times New Roman"/>
          <w:sz w:val="28"/>
          <w:szCs w:val="28"/>
        </w:rPr>
        <w:t>в</w:t>
      </w:r>
      <w:r w:rsidRPr="00132F62">
        <w:rPr>
          <w:rFonts w:ascii="Times New Roman" w:hAnsi="Times New Roman"/>
          <w:sz w:val="28"/>
          <w:szCs w:val="28"/>
        </w:rPr>
        <w:t xml:space="preserve"> Па</w:t>
      </w:r>
      <w:r>
        <w:rPr>
          <w:rFonts w:ascii="Times New Roman" w:hAnsi="Times New Roman"/>
          <w:sz w:val="28"/>
          <w:szCs w:val="28"/>
        </w:rPr>
        <w:t>спорте муниципальной</w:t>
      </w:r>
      <w:r w:rsidRPr="00132F62">
        <w:rPr>
          <w:rFonts w:ascii="Times New Roman" w:hAnsi="Times New Roman"/>
          <w:sz w:val="28"/>
          <w:szCs w:val="28"/>
        </w:rPr>
        <w:t xml:space="preserve"> программы </w:t>
      </w:r>
      <w:r w:rsidRPr="00245357">
        <w:rPr>
          <w:rFonts w:ascii="Times New Roman" w:hAnsi="Times New Roman"/>
          <w:sz w:val="28"/>
          <w:szCs w:val="28"/>
        </w:rPr>
        <w:t>"Энергосбережение и повышение энергетическ</w:t>
      </w:r>
      <w:r>
        <w:rPr>
          <w:rFonts w:ascii="Times New Roman" w:hAnsi="Times New Roman"/>
          <w:sz w:val="28"/>
          <w:szCs w:val="28"/>
        </w:rPr>
        <w:t>ой эффективности в муниципальном районе Похвистневский" на 2020</w:t>
      </w:r>
      <w:r w:rsidRPr="00245357">
        <w:rPr>
          <w:rFonts w:ascii="Times New Roman" w:hAnsi="Times New Roman"/>
          <w:sz w:val="28"/>
          <w:szCs w:val="28"/>
        </w:rPr>
        <w:t xml:space="preserve"> - 2024 годы</w:t>
      </w:r>
      <w:r w:rsidR="005144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945E7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132F62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бюджетных ассигнований муниципальной программы» изложить в следующей редакции: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57"/>
        <w:gridCol w:w="340"/>
        <w:gridCol w:w="5809"/>
      </w:tblGrid>
      <w:tr w:rsidR="00132F62" w:rsidRPr="00F277A8" w:rsidTr="002E0E19"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D67CED" w:rsidRDefault="00132F62" w:rsidP="00CB1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ED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ования Муниципальной программы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7E44F0">
              <w:rPr>
                <w:rFonts w:ascii="Times New Roman" w:hAnsi="Times New Roman" w:cs="Times New Roman"/>
                <w:sz w:val="28"/>
                <w:szCs w:val="28"/>
              </w:rPr>
              <w:t xml:space="preserve">79770,592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рублей, из них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21675,49 тыс. рублей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бюджета, в том числе:</w:t>
            </w:r>
          </w:p>
          <w:p w:rsidR="00132F62" w:rsidRDefault="00132F62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AF5">
              <w:rPr>
                <w:rFonts w:ascii="Times New Roman" w:hAnsi="Times New Roman" w:cs="Times New Roman"/>
                <w:sz w:val="28"/>
                <w:szCs w:val="28"/>
              </w:rPr>
              <w:t xml:space="preserve">32751,49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21675,49 тыс. рублей 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  <w:p w:rsidR="00045A1F" w:rsidRDefault="00B83B29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2021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7368">
              <w:rPr>
                <w:rFonts w:ascii="Times New Roman" w:hAnsi="Times New Roman" w:cs="Times New Roman"/>
                <w:sz w:val="28"/>
                <w:szCs w:val="28"/>
              </w:rPr>
              <w:t>47019,102</w:t>
            </w:r>
            <w:r w:rsidR="00DF4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202C24">
              <w:rPr>
                <w:rFonts w:ascii="Times New Roman" w:hAnsi="Times New Roman" w:cs="Times New Roman"/>
                <w:sz w:val="28"/>
                <w:szCs w:val="28"/>
              </w:rPr>
              <w:t xml:space="preserve">, из них безвозмездные перечисления юридических лиц 46676,7 </w:t>
            </w:r>
            <w:proofErr w:type="spellStart"/>
            <w:r w:rsidR="00202C2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202C2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202C2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20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54B4F" w:rsidRPr="00125E7D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в 2022 году – 0,00 руб.</w:t>
            </w:r>
          </w:p>
          <w:p w:rsidR="00154B4F" w:rsidRPr="00125E7D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в 2023 году – 0,00 руб.</w:t>
            </w:r>
          </w:p>
          <w:p w:rsidR="00154B4F" w:rsidRPr="00F277A8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в 2024 году – 0,00 руб.</w:t>
            </w:r>
          </w:p>
        </w:tc>
      </w:tr>
    </w:tbl>
    <w:p w:rsidR="00132F62" w:rsidRPr="00132F62" w:rsidRDefault="00132F62" w:rsidP="00132F62">
      <w:pPr>
        <w:pStyle w:val="a5"/>
        <w:spacing w:after="0"/>
        <w:ind w:left="1069"/>
        <w:jc w:val="both"/>
        <w:rPr>
          <w:rFonts w:ascii="Times New Roman" w:hAnsi="Times New Roman"/>
          <w:sz w:val="18"/>
          <w:szCs w:val="18"/>
        </w:rPr>
      </w:pPr>
    </w:p>
    <w:p w:rsidR="00217756" w:rsidRDefault="00217756" w:rsidP="00596596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4459" w:rsidRDefault="004C22F2" w:rsidP="002177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459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514459" w:rsidRPr="00BC32C3">
        <w:rPr>
          <w:rFonts w:ascii="Times New Roman" w:hAnsi="Times New Roman" w:cs="Times New Roman"/>
          <w:sz w:val="28"/>
          <w:szCs w:val="28"/>
        </w:rPr>
        <w:t xml:space="preserve">«Объем финансовых ресурсов, необходимых для реализации муниципальной программы» </w:t>
      </w:r>
      <w:r w:rsidR="00935030">
        <w:rPr>
          <w:rFonts w:ascii="Times New Roman" w:hAnsi="Times New Roman" w:cs="Times New Roman"/>
          <w:sz w:val="28"/>
          <w:szCs w:val="28"/>
        </w:rPr>
        <w:t>изложить в новой редакции, согласно п</w:t>
      </w:r>
      <w:r w:rsidR="00987CD8">
        <w:rPr>
          <w:rFonts w:ascii="Times New Roman" w:hAnsi="Times New Roman" w:cs="Times New Roman"/>
          <w:sz w:val="28"/>
          <w:szCs w:val="28"/>
        </w:rPr>
        <w:t>риложению</w:t>
      </w:r>
      <w:r w:rsidR="00514459">
        <w:rPr>
          <w:rFonts w:ascii="Times New Roman" w:hAnsi="Times New Roman" w:cs="Times New Roman"/>
          <w:sz w:val="28"/>
          <w:szCs w:val="28"/>
        </w:rPr>
        <w:t xml:space="preserve">  к </w:t>
      </w:r>
      <w:r w:rsidR="00935030">
        <w:rPr>
          <w:rFonts w:ascii="Times New Roman" w:hAnsi="Times New Roman" w:cs="Times New Roman"/>
          <w:sz w:val="28"/>
          <w:szCs w:val="28"/>
        </w:rPr>
        <w:t>настоящему постановлению.</w:t>
      </w:r>
    </w:p>
    <w:p w:rsidR="005E04C9" w:rsidRPr="00502A9F" w:rsidRDefault="005E04C9" w:rsidP="00D67CED">
      <w:pPr>
        <w:pStyle w:val="a5"/>
        <w:spacing w:after="0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2A9F">
        <w:rPr>
          <w:rFonts w:ascii="Times New Roman" w:hAnsi="Times New Roman"/>
          <w:sz w:val="28"/>
          <w:szCs w:val="28"/>
        </w:rPr>
        <w:t xml:space="preserve">.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Настоящее </w:t>
      </w:r>
      <w:r w:rsidR="00C371A8">
        <w:rPr>
          <w:rFonts w:ascii="Times New Roman" w:hAnsi="Times New Roman"/>
          <w:snapToGrid w:val="0"/>
          <w:spacing w:val="-4"/>
          <w:sz w:val="28"/>
          <w:szCs w:val="28"/>
        </w:rPr>
        <w:t>П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остановление вступает в силу с момента подписания и подле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на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сайте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 w:rsidR="001035DB">
        <w:rPr>
          <w:rFonts w:ascii="Times New Roman" w:hAnsi="Times New Roman"/>
          <w:snapToGrid w:val="0"/>
          <w:spacing w:val="-4"/>
          <w:sz w:val="28"/>
          <w:szCs w:val="28"/>
        </w:rPr>
        <w:t xml:space="preserve">  района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в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сети «Интернет».</w:t>
      </w:r>
    </w:p>
    <w:p w:rsidR="005E04C9" w:rsidRDefault="005E04C9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4C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E04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E04C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  </w:t>
      </w:r>
      <w:r w:rsidR="00BC32C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E04C9">
        <w:rPr>
          <w:rFonts w:ascii="Times New Roman" w:hAnsi="Times New Roman" w:cs="Times New Roman"/>
          <w:sz w:val="28"/>
          <w:szCs w:val="28"/>
        </w:rPr>
        <w:t>С.В. Райкова.</w:t>
      </w: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Pr="005E04C9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4C9" w:rsidRPr="00217756" w:rsidRDefault="005E04C9" w:rsidP="00D67CED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5E04C9">
        <w:rPr>
          <w:rFonts w:ascii="Times New Roman" w:hAnsi="Times New Roman" w:cs="Times New Roman"/>
          <w:bCs/>
          <w:sz w:val="28"/>
        </w:rPr>
        <w:t xml:space="preserve">      </w:t>
      </w:r>
      <w:r w:rsidRPr="00217756">
        <w:rPr>
          <w:rFonts w:ascii="Times New Roman" w:hAnsi="Times New Roman" w:cs="Times New Roman"/>
          <w:bCs/>
          <w:sz w:val="28"/>
        </w:rPr>
        <w:t>Глава  района                                                                  Ю.Ф. Рябов</w:t>
      </w:r>
    </w:p>
    <w:p w:rsidR="005E04C9" w:rsidRDefault="005E04C9" w:rsidP="00103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             </w:t>
      </w: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0D88" w:rsidRDefault="008A0D88" w:rsidP="008A0D88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8A0D88" w:rsidSect="001035DB">
          <w:pgSz w:w="11905" w:h="16838"/>
          <w:pgMar w:top="567" w:right="567" w:bottom="567" w:left="1134" w:header="0" w:footer="0" w:gutter="0"/>
          <w:cols w:space="720"/>
        </w:sectPr>
      </w:pPr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A47F7B" w:rsidRPr="009946A0" w:rsidRDefault="002324E3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7F7B" w:rsidRPr="009946A0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A47F7B">
        <w:rPr>
          <w:rFonts w:ascii="Times New Roman" w:hAnsi="Times New Roman" w:cs="Times New Roman"/>
          <w:sz w:val="28"/>
          <w:szCs w:val="28"/>
        </w:rPr>
        <w:t>3</w:t>
      </w:r>
    </w:p>
    <w:p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:rsidR="00C15C89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C15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9BC" w:rsidRDefault="00C15C89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="003539BC"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A47F7B" w:rsidRPr="009946A0" w:rsidRDefault="003539BC" w:rsidP="003539BC">
      <w:pPr>
        <w:spacing w:after="0"/>
        <w:ind w:left="9072" w:right="111"/>
        <w:jc w:val="right"/>
        <w:rPr>
          <w:rFonts w:ascii="Times New Roman" w:hAnsi="Times New Roman" w:cs="Times New Roman"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</w:p>
    <w:p w:rsidR="00A47F7B" w:rsidRPr="009946A0" w:rsidRDefault="00A47F7B" w:rsidP="00A47F7B">
      <w:pPr>
        <w:spacing w:after="0"/>
        <w:ind w:left="9438"/>
        <w:jc w:val="center"/>
        <w:rPr>
          <w:rFonts w:ascii="Times New Roman" w:hAnsi="Times New Roman" w:cs="Times New Roman"/>
          <w:sz w:val="27"/>
          <w:szCs w:val="27"/>
        </w:rPr>
      </w:pP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701"/>
        <w:gridCol w:w="1701"/>
        <w:gridCol w:w="1417"/>
        <w:gridCol w:w="851"/>
        <w:gridCol w:w="850"/>
        <w:gridCol w:w="851"/>
      </w:tblGrid>
      <w:tr w:rsidR="00A47F7B" w:rsidRPr="009946A0" w:rsidTr="00C945E7">
        <w:tc>
          <w:tcPr>
            <w:tcW w:w="534" w:type="dxa"/>
            <w:vMerge w:val="restart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96" w:type="dxa"/>
            <w:vMerge w:val="restart"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7371" w:type="dxa"/>
            <w:gridSpan w:val="6"/>
          </w:tcPr>
          <w:p w:rsidR="00A47F7B" w:rsidRPr="009946A0" w:rsidRDefault="00A47F7B" w:rsidP="00A47F7B">
            <w:pPr>
              <w:spacing w:after="0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47F7B" w:rsidRPr="009946A0" w:rsidTr="00045A1F">
        <w:tc>
          <w:tcPr>
            <w:tcW w:w="534" w:type="dxa"/>
            <w:vMerge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417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85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850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85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B2B16" w:rsidRPr="009946A0" w:rsidTr="00045A1F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</w:tcPr>
          <w:p w:rsidR="004B2B16" w:rsidRPr="009946A0" w:rsidRDefault="007E44F0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79770,592</w:t>
            </w:r>
          </w:p>
        </w:tc>
        <w:tc>
          <w:tcPr>
            <w:tcW w:w="1701" w:type="dxa"/>
          </w:tcPr>
          <w:p w:rsidR="004B2B16" w:rsidRPr="009946A0" w:rsidRDefault="00476445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32751,49</w:t>
            </w:r>
          </w:p>
        </w:tc>
        <w:tc>
          <w:tcPr>
            <w:tcW w:w="1417" w:type="dxa"/>
          </w:tcPr>
          <w:p w:rsidR="004B2B16" w:rsidRPr="009946A0" w:rsidRDefault="00997368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47019,102</w:t>
            </w:r>
          </w:p>
        </w:tc>
        <w:tc>
          <w:tcPr>
            <w:tcW w:w="851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2B16" w:rsidRPr="009946A0" w:rsidTr="00045A1F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4B2B16" w:rsidRDefault="004B2B1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1701" w:type="dxa"/>
          </w:tcPr>
          <w:p w:rsidR="004B2B16" w:rsidRDefault="004B2B16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1417" w:type="dxa"/>
          </w:tcPr>
          <w:p w:rsidR="004B2B16" w:rsidRPr="009946A0" w:rsidRDefault="00045A1F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Pr="009946A0" w:rsidRDefault="007E44F0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11418,402</w:t>
            </w:r>
          </w:p>
        </w:tc>
        <w:tc>
          <w:tcPr>
            <w:tcW w:w="1701" w:type="dxa"/>
          </w:tcPr>
          <w:p w:rsidR="00DF464D" w:rsidRPr="009946A0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11076,00</w:t>
            </w:r>
          </w:p>
        </w:tc>
        <w:tc>
          <w:tcPr>
            <w:tcW w:w="1417" w:type="dxa"/>
          </w:tcPr>
          <w:p w:rsidR="00DF464D" w:rsidRPr="009946A0" w:rsidRDefault="00997368" w:rsidP="004429D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342,402</w:t>
            </w:r>
          </w:p>
        </w:tc>
        <w:tc>
          <w:tcPr>
            <w:tcW w:w="851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97368" w:rsidRPr="009946A0" w:rsidTr="00045A1F">
        <w:tc>
          <w:tcPr>
            <w:tcW w:w="534" w:type="dxa"/>
          </w:tcPr>
          <w:p w:rsidR="00997368" w:rsidRPr="009946A0" w:rsidRDefault="00997368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997368" w:rsidRDefault="00997368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от юридических лиц</w:t>
            </w:r>
          </w:p>
        </w:tc>
        <w:tc>
          <w:tcPr>
            <w:tcW w:w="1701" w:type="dxa"/>
          </w:tcPr>
          <w:p w:rsidR="00997368" w:rsidRDefault="007E44F0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46676,7</w:t>
            </w:r>
          </w:p>
        </w:tc>
        <w:tc>
          <w:tcPr>
            <w:tcW w:w="1701" w:type="dxa"/>
          </w:tcPr>
          <w:p w:rsidR="00997368" w:rsidRDefault="00997368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97368" w:rsidRDefault="00997368" w:rsidP="004429D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46676,7</w:t>
            </w:r>
          </w:p>
        </w:tc>
        <w:tc>
          <w:tcPr>
            <w:tcW w:w="851" w:type="dxa"/>
          </w:tcPr>
          <w:p w:rsidR="00997368" w:rsidRDefault="00997368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97368" w:rsidRDefault="00997368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97368" w:rsidRDefault="00997368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045A1F">
        <w:tc>
          <w:tcPr>
            <w:tcW w:w="534" w:type="dxa"/>
          </w:tcPr>
          <w:p w:rsidR="00DF464D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 </w:t>
            </w:r>
            <w:proofErr w:type="spell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701" w:type="dxa"/>
          </w:tcPr>
          <w:p w:rsidR="00DF464D" w:rsidRDefault="00DF464D" w:rsidP="002364E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701" w:type="dxa"/>
          </w:tcPr>
          <w:p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701" w:type="dxa"/>
          </w:tcPr>
          <w:p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 (средства бюджета поселения)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796" w:type="dxa"/>
          </w:tcPr>
          <w:p w:rsidR="00DF464D" w:rsidRPr="00DA698C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Замена аварийного участка тепловой сети: от здания котельной до ТК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</w:t>
            </w:r>
            <w:proofErr w:type="spell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701" w:type="dxa"/>
          </w:tcPr>
          <w:p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701" w:type="dxa"/>
          </w:tcPr>
          <w:p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417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701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417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701" w:type="dxa"/>
          </w:tcPr>
          <w:p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7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701" w:type="dxa"/>
          </w:tcPr>
          <w:p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7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701" w:type="dxa"/>
          </w:tcPr>
          <w:p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417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701" w:type="dxa"/>
          </w:tcPr>
          <w:p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417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DF464D" w:rsidRDefault="00DF464D" w:rsidP="00DC28A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DF464D" w:rsidRDefault="00DF464D" w:rsidP="005D1AF5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объект: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342,402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342,402</w:t>
            </w: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342,402</w:t>
            </w:r>
          </w:p>
        </w:tc>
        <w:tc>
          <w:tcPr>
            <w:tcW w:w="1701" w:type="dxa"/>
          </w:tcPr>
          <w:p w:rsidR="00DF464D" w:rsidRDefault="00DF464D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342,402</w:t>
            </w: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13904</w:t>
            </w:r>
            <w:r w:rsidRPr="004C2C12">
              <w:rPr>
                <w:rFonts w:ascii="Times New Roman" w:hAnsi="Times New Roman" w:cs="Times New Roman"/>
                <w:sz w:val="28"/>
                <w:szCs w:val="28"/>
              </w:rPr>
              <w:t>,32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13904</w:t>
            </w:r>
            <w:r w:rsidRPr="004C2C12">
              <w:rPr>
                <w:rFonts w:ascii="Times New Roman" w:hAnsi="Times New Roman" w:cs="Times New Roman"/>
                <w:sz w:val="28"/>
                <w:szCs w:val="28"/>
              </w:rPr>
              <w:t>,32</w:t>
            </w: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B4F" w:rsidRPr="009946A0" w:rsidTr="00154B4F">
        <w:trPr>
          <w:trHeight w:val="457"/>
        </w:trPr>
        <w:tc>
          <w:tcPr>
            <w:tcW w:w="534" w:type="dxa"/>
          </w:tcPr>
          <w:p w:rsidR="00154B4F" w:rsidRPr="009946A0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154B4F" w:rsidRPr="00BC4D2F" w:rsidRDefault="00154B4F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4D2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Местный бюджет</w:t>
            </w:r>
          </w:p>
        </w:tc>
        <w:tc>
          <w:tcPr>
            <w:tcW w:w="1701" w:type="dxa"/>
          </w:tcPr>
          <w:p w:rsidR="00154B4F" w:rsidRPr="00BC4D2F" w:rsidRDefault="00154B4F" w:rsidP="00154B4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4D2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0,00</w:t>
            </w:r>
          </w:p>
        </w:tc>
        <w:tc>
          <w:tcPr>
            <w:tcW w:w="1701" w:type="dxa"/>
          </w:tcPr>
          <w:p w:rsidR="00154B4F" w:rsidRPr="00BC4D2F" w:rsidRDefault="00154B4F" w:rsidP="00154B4F">
            <w:pPr>
              <w:rPr>
                <w:highlight w:val="yellow"/>
              </w:rPr>
            </w:pPr>
          </w:p>
        </w:tc>
        <w:tc>
          <w:tcPr>
            <w:tcW w:w="1417" w:type="dxa"/>
          </w:tcPr>
          <w:p w:rsidR="00154B4F" w:rsidRPr="00BC4D2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4D2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0,00</w:t>
            </w:r>
          </w:p>
        </w:tc>
        <w:tc>
          <w:tcPr>
            <w:tcW w:w="85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B4F" w:rsidRPr="009946A0" w:rsidTr="00045A1F">
        <w:tc>
          <w:tcPr>
            <w:tcW w:w="534" w:type="dxa"/>
          </w:tcPr>
          <w:p w:rsidR="00154B4F" w:rsidRPr="009946A0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154B4F" w:rsidRDefault="00154B4F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от юридических лиц</w:t>
            </w:r>
          </w:p>
        </w:tc>
        <w:tc>
          <w:tcPr>
            <w:tcW w:w="1701" w:type="dxa"/>
          </w:tcPr>
          <w:p w:rsidR="00154B4F" w:rsidRDefault="00154B4F" w:rsidP="00154B4F">
            <w:r>
              <w:rPr>
                <w:rFonts w:ascii="Times New Roman" w:hAnsi="Times New Roman" w:cs="Times New Roman"/>
                <w:sz w:val="28"/>
                <w:szCs w:val="28"/>
              </w:rPr>
              <w:t>13904</w:t>
            </w:r>
            <w:r w:rsidRPr="004C2C12">
              <w:rPr>
                <w:rFonts w:ascii="Times New Roman" w:hAnsi="Times New Roman" w:cs="Times New Roman"/>
                <w:sz w:val="28"/>
                <w:szCs w:val="28"/>
              </w:rPr>
              <w:t>,32</w:t>
            </w:r>
          </w:p>
        </w:tc>
        <w:tc>
          <w:tcPr>
            <w:tcW w:w="1701" w:type="dxa"/>
          </w:tcPr>
          <w:p w:rsidR="00154B4F" w:rsidRDefault="00154B4F" w:rsidP="00154B4F"/>
        </w:tc>
        <w:tc>
          <w:tcPr>
            <w:tcW w:w="1417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13904,32</w:t>
            </w:r>
          </w:p>
        </w:tc>
        <w:tc>
          <w:tcPr>
            <w:tcW w:w="85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B4F" w:rsidRPr="009946A0" w:rsidTr="00045A1F">
        <w:tc>
          <w:tcPr>
            <w:tcW w:w="534" w:type="dxa"/>
          </w:tcPr>
          <w:p w:rsidR="00154B4F" w:rsidRPr="009946A0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:rsidR="00154B4F" w:rsidRDefault="00154B4F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32772,38</w:t>
            </w:r>
          </w:p>
        </w:tc>
        <w:tc>
          <w:tcPr>
            <w:tcW w:w="170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32772,38</w:t>
            </w:r>
          </w:p>
        </w:tc>
        <w:tc>
          <w:tcPr>
            <w:tcW w:w="85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B4F" w:rsidRPr="009946A0" w:rsidTr="00045A1F">
        <w:tc>
          <w:tcPr>
            <w:tcW w:w="534" w:type="dxa"/>
          </w:tcPr>
          <w:p w:rsidR="00154B4F" w:rsidRPr="009946A0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154B4F" w:rsidRPr="00BC4D2F" w:rsidRDefault="00154B4F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4D2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Местный бюджет</w:t>
            </w:r>
          </w:p>
        </w:tc>
        <w:tc>
          <w:tcPr>
            <w:tcW w:w="1701" w:type="dxa"/>
          </w:tcPr>
          <w:p w:rsidR="00154B4F" w:rsidRPr="00BC4D2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4D2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0,00</w:t>
            </w:r>
          </w:p>
        </w:tc>
        <w:tc>
          <w:tcPr>
            <w:tcW w:w="1701" w:type="dxa"/>
          </w:tcPr>
          <w:p w:rsidR="00154B4F" w:rsidRPr="00BC4D2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</w:tcPr>
          <w:p w:rsidR="00154B4F" w:rsidRPr="00BC4D2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4D2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0,00</w:t>
            </w:r>
          </w:p>
        </w:tc>
        <w:tc>
          <w:tcPr>
            <w:tcW w:w="85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B4F" w:rsidRPr="009946A0" w:rsidTr="00045A1F">
        <w:tc>
          <w:tcPr>
            <w:tcW w:w="534" w:type="dxa"/>
          </w:tcPr>
          <w:p w:rsidR="00154B4F" w:rsidRPr="009946A0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154B4F" w:rsidRDefault="00154B4F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от юридических лиц</w:t>
            </w:r>
          </w:p>
        </w:tc>
        <w:tc>
          <w:tcPr>
            <w:tcW w:w="170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32772,38</w:t>
            </w:r>
          </w:p>
        </w:tc>
        <w:tc>
          <w:tcPr>
            <w:tcW w:w="170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32772,38</w:t>
            </w:r>
          </w:p>
        </w:tc>
        <w:tc>
          <w:tcPr>
            <w:tcW w:w="85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F7B" w:rsidRDefault="00A47F7B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E62E9" w:rsidRDefault="00BE62E9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BE62E9" w:rsidSect="008A0D88">
          <w:pgSz w:w="16838" w:h="11905" w:orient="landscape"/>
          <w:pgMar w:top="567" w:right="567" w:bottom="1134" w:left="567" w:header="0" w:footer="0" w:gutter="0"/>
          <w:cols w:space="720"/>
        </w:sectPr>
      </w:pPr>
    </w:p>
    <w:p w:rsidR="00B054E0" w:rsidRDefault="00B054E0" w:rsidP="001035D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54E0" w:rsidSect="00B6646C">
      <w:pgSz w:w="11905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6BE" w:rsidRDefault="003536BE" w:rsidP="006F67EF">
      <w:pPr>
        <w:spacing w:after="0" w:line="240" w:lineRule="auto"/>
      </w:pPr>
      <w:r>
        <w:separator/>
      </w:r>
    </w:p>
  </w:endnote>
  <w:endnote w:type="continuationSeparator" w:id="0">
    <w:p w:rsidR="003536BE" w:rsidRDefault="003536BE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6BE" w:rsidRDefault="003536BE" w:rsidP="006F67EF">
      <w:pPr>
        <w:spacing w:after="0" w:line="240" w:lineRule="auto"/>
      </w:pPr>
      <w:r>
        <w:separator/>
      </w:r>
    </w:p>
  </w:footnote>
  <w:footnote w:type="continuationSeparator" w:id="0">
    <w:p w:rsidR="003536BE" w:rsidRDefault="003536BE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6E"/>
    <w:rsid w:val="00024B03"/>
    <w:rsid w:val="0003071D"/>
    <w:rsid w:val="0003457F"/>
    <w:rsid w:val="00037E20"/>
    <w:rsid w:val="00045A1F"/>
    <w:rsid w:val="0004728F"/>
    <w:rsid w:val="00081DF4"/>
    <w:rsid w:val="00086287"/>
    <w:rsid w:val="00087D46"/>
    <w:rsid w:val="000A0565"/>
    <w:rsid w:val="000E18E5"/>
    <w:rsid w:val="001035DB"/>
    <w:rsid w:val="00121EFA"/>
    <w:rsid w:val="00125E7D"/>
    <w:rsid w:val="00132F62"/>
    <w:rsid w:val="00154B4F"/>
    <w:rsid w:val="00195F62"/>
    <w:rsid w:val="001A7D6C"/>
    <w:rsid w:val="001B2B7C"/>
    <w:rsid w:val="001F50BD"/>
    <w:rsid w:val="00202C24"/>
    <w:rsid w:val="00207EA0"/>
    <w:rsid w:val="00217295"/>
    <w:rsid w:val="00217756"/>
    <w:rsid w:val="002226FB"/>
    <w:rsid w:val="002324E3"/>
    <w:rsid w:val="002344FB"/>
    <w:rsid w:val="002364EF"/>
    <w:rsid w:val="00245357"/>
    <w:rsid w:val="00247EF2"/>
    <w:rsid w:val="00260960"/>
    <w:rsid w:val="00271DD0"/>
    <w:rsid w:val="002D18D7"/>
    <w:rsid w:val="002E0E19"/>
    <w:rsid w:val="002F1569"/>
    <w:rsid w:val="00304315"/>
    <w:rsid w:val="00306E8A"/>
    <w:rsid w:val="003137A9"/>
    <w:rsid w:val="003244EA"/>
    <w:rsid w:val="00335EF0"/>
    <w:rsid w:val="00346CAB"/>
    <w:rsid w:val="003536BE"/>
    <w:rsid w:val="003539BC"/>
    <w:rsid w:val="00367A0E"/>
    <w:rsid w:val="00375B66"/>
    <w:rsid w:val="003809DC"/>
    <w:rsid w:val="0038431D"/>
    <w:rsid w:val="00390E45"/>
    <w:rsid w:val="003C4B64"/>
    <w:rsid w:val="003D3EB2"/>
    <w:rsid w:val="003D64CD"/>
    <w:rsid w:val="003E2D06"/>
    <w:rsid w:val="00410038"/>
    <w:rsid w:val="004134ED"/>
    <w:rsid w:val="00424C08"/>
    <w:rsid w:val="004260A7"/>
    <w:rsid w:val="00430B3A"/>
    <w:rsid w:val="0044574F"/>
    <w:rsid w:val="00463EC2"/>
    <w:rsid w:val="00472BC6"/>
    <w:rsid w:val="00476445"/>
    <w:rsid w:val="004974AF"/>
    <w:rsid w:val="004A023A"/>
    <w:rsid w:val="004B2B16"/>
    <w:rsid w:val="004C22F2"/>
    <w:rsid w:val="004C628F"/>
    <w:rsid w:val="004D6FE2"/>
    <w:rsid w:val="004F09C2"/>
    <w:rsid w:val="004F593C"/>
    <w:rsid w:val="00514459"/>
    <w:rsid w:val="005155F2"/>
    <w:rsid w:val="00566835"/>
    <w:rsid w:val="00575D88"/>
    <w:rsid w:val="005912EA"/>
    <w:rsid w:val="00596596"/>
    <w:rsid w:val="00597425"/>
    <w:rsid w:val="005A737B"/>
    <w:rsid w:val="005B3C03"/>
    <w:rsid w:val="005D1AF5"/>
    <w:rsid w:val="005E04C9"/>
    <w:rsid w:val="00603FAA"/>
    <w:rsid w:val="0063206D"/>
    <w:rsid w:val="006418F6"/>
    <w:rsid w:val="00680F67"/>
    <w:rsid w:val="0068676B"/>
    <w:rsid w:val="006A700F"/>
    <w:rsid w:val="006E426B"/>
    <w:rsid w:val="006E5E68"/>
    <w:rsid w:val="006F67EF"/>
    <w:rsid w:val="0072687C"/>
    <w:rsid w:val="007324DA"/>
    <w:rsid w:val="007338A7"/>
    <w:rsid w:val="007536CE"/>
    <w:rsid w:val="007A6659"/>
    <w:rsid w:val="007D4BD0"/>
    <w:rsid w:val="007E44F0"/>
    <w:rsid w:val="007E6675"/>
    <w:rsid w:val="0080262C"/>
    <w:rsid w:val="008026A5"/>
    <w:rsid w:val="00810A4B"/>
    <w:rsid w:val="0081216F"/>
    <w:rsid w:val="0081435B"/>
    <w:rsid w:val="00820BD6"/>
    <w:rsid w:val="008265D3"/>
    <w:rsid w:val="008274E2"/>
    <w:rsid w:val="00847665"/>
    <w:rsid w:val="00867DDC"/>
    <w:rsid w:val="008803E3"/>
    <w:rsid w:val="008A0D88"/>
    <w:rsid w:val="008A1031"/>
    <w:rsid w:val="008A4F6F"/>
    <w:rsid w:val="008B0293"/>
    <w:rsid w:val="008C2067"/>
    <w:rsid w:val="008E17AA"/>
    <w:rsid w:val="008F16A9"/>
    <w:rsid w:val="008F4957"/>
    <w:rsid w:val="009056BB"/>
    <w:rsid w:val="00914E64"/>
    <w:rsid w:val="00916250"/>
    <w:rsid w:val="00916FE0"/>
    <w:rsid w:val="009224E8"/>
    <w:rsid w:val="00935030"/>
    <w:rsid w:val="009603E1"/>
    <w:rsid w:val="00975364"/>
    <w:rsid w:val="00985B98"/>
    <w:rsid w:val="00987CD8"/>
    <w:rsid w:val="00997368"/>
    <w:rsid w:val="009A7004"/>
    <w:rsid w:val="009C2652"/>
    <w:rsid w:val="009D4312"/>
    <w:rsid w:val="009F171C"/>
    <w:rsid w:val="009F46B5"/>
    <w:rsid w:val="009F5B3E"/>
    <w:rsid w:val="00A0141B"/>
    <w:rsid w:val="00A0278A"/>
    <w:rsid w:val="00A02ED5"/>
    <w:rsid w:val="00A134D1"/>
    <w:rsid w:val="00A2071E"/>
    <w:rsid w:val="00A22FF0"/>
    <w:rsid w:val="00A32D9E"/>
    <w:rsid w:val="00A356A5"/>
    <w:rsid w:val="00A46BBD"/>
    <w:rsid w:val="00A474EE"/>
    <w:rsid w:val="00A47F7B"/>
    <w:rsid w:val="00A51C0E"/>
    <w:rsid w:val="00A62E65"/>
    <w:rsid w:val="00A73D2D"/>
    <w:rsid w:val="00A87046"/>
    <w:rsid w:val="00AA62FF"/>
    <w:rsid w:val="00AC60D4"/>
    <w:rsid w:val="00B054E0"/>
    <w:rsid w:val="00B11240"/>
    <w:rsid w:val="00B2562A"/>
    <w:rsid w:val="00B530DB"/>
    <w:rsid w:val="00B6646C"/>
    <w:rsid w:val="00B8002E"/>
    <w:rsid w:val="00B83B29"/>
    <w:rsid w:val="00B96EED"/>
    <w:rsid w:val="00BB545A"/>
    <w:rsid w:val="00BC32C3"/>
    <w:rsid w:val="00BC4D2F"/>
    <w:rsid w:val="00BE62E9"/>
    <w:rsid w:val="00C15C89"/>
    <w:rsid w:val="00C320AB"/>
    <w:rsid w:val="00C371A8"/>
    <w:rsid w:val="00C4038C"/>
    <w:rsid w:val="00C4368C"/>
    <w:rsid w:val="00C4573E"/>
    <w:rsid w:val="00C647AC"/>
    <w:rsid w:val="00C83C57"/>
    <w:rsid w:val="00C9153D"/>
    <w:rsid w:val="00C92461"/>
    <w:rsid w:val="00C945E7"/>
    <w:rsid w:val="00CD1F03"/>
    <w:rsid w:val="00CE0D32"/>
    <w:rsid w:val="00CF080C"/>
    <w:rsid w:val="00CF428E"/>
    <w:rsid w:val="00CF79ED"/>
    <w:rsid w:val="00D009D0"/>
    <w:rsid w:val="00D17A5E"/>
    <w:rsid w:val="00D374B1"/>
    <w:rsid w:val="00D468CE"/>
    <w:rsid w:val="00D61F4C"/>
    <w:rsid w:val="00D67CED"/>
    <w:rsid w:val="00D9008B"/>
    <w:rsid w:val="00DA698C"/>
    <w:rsid w:val="00DB312A"/>
    <w:rsid w:val="00DC28AB"/>
    <w:rsid w:val="00DC3BD3"/>
    <w:rsid w:val="00DD15DD"/>
    <w:rsid w:val="00DE0EF0"/>
    <w:rsid w:val="00DE10E0"/>
    <w:rsid w:val="00DF31DC"/>
    <w:rsid w:val="00DF464D"/>
    <w:rsid w:val="00DF4AEC"/>
    <w:rsid w:val="00DF60E7"/>
    <w:rsid w:val="00E045A7"/>
    <w:rsid w:val="00E268AF"/>
    <w:rsid w:val="00E40D76"/>
    <w:rsid w:val="00E70FA1"/>
    <w:rsid w:val="00E74E35"/>
    <w:rsid w:val="00E8283F"/>
    <w:rsid w:val="00E83A76"/>
    <w:rsid w:val="00E976A1"/>
    <w:rsid w:val="00EE1F67"/>
    <w:rsid w:val="00EE716F"/>
    <w:rsid w:val="00F266E6"/>
    <w:rsid w:val="00F277A8"/>
    <w:rsid w:val="00F600E8"/>
    <w:rsid w:val="00F67160"/>
    <w:rsid w:val="00F770A4"/>
    <w:rsid w:val="00F80C8C"/>
    <w:rsid w:val="00F8198F"/>
    <w:rsid w:val="00F87090"/>
    <w:rsid w:val="00F91777"/>
    <w:rsid w:val="00FA2B7A"/>
    <w:rsid w:val="00FA42A1"/>
    <w:rsid w:val="00FA736C"/>
    <w:rsid w:val="00FA7A88"/>
    <w:rsid w:val="00FB5808"/>
    <w:rsid w:val="00FD14E3"/>
    <w:rsid w:val="00FF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B6692-2FBC-4AC2-8EC4-C9C504C0A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Иванова Е В</cp:lastModifiedBy>
  <cp:revision>9</cp:revision>
  <cp:lastPrinted>2021-09-03T04:30:00Z</cp:lastPrinted>
  <dcterms:created xsi:type="dcterms:W3CDTF">2021-09-03T10:26:00Z</dcterms:created>
  <dcterms:modified xsi:type="dcterms:W3CDTF">2021-09-07T04:56:00Z</dcterms:modified>
</cp:coreProperties>
</file>