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97952" w14:paraId="6C4FB5C1" w14:textId="77777777" w:rsidTr="00AA0C78">
        <w:trPr>
          <w:trHeight w:val="728"/>
        </w:trPr>
        <w:tc>
          <w:tcPr>
            <w:tcW w:w="4518" w:type="dxa"/>
            <w:vMerge w:val="restart"/>
          </w:tcPr>
          <w:p w14:paraId="13C99783" w14:textId="77777777" w:rsidR="00A97952" w:rsidRPr="00DC61D3" w:rsidRDefault="00A97952" w:rsidP="00AA0C78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E9FD989" wp14:editId="05693D6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7C648F1" w14:textId="77777777" w:rsidR="00A97952" w:rsidRPr="00C84FA3" w:rsidRDefault="00A97952" w:rsidP="00AA0C7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4CE922E9" w14:textId="77777777" w:rsidR="00A97952" w:rsidRPr="002E0B55" w:rsidRDefault="00A97952" w:rsidP="00AA0C7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6ED2AEC" w14:textId="147718F7" w:rsidR="00A97952" w:rsidRPr="00163133" w:rsidRDefault="00163133" w:rsidP="00AA0C7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63133">
              <w:rPr>
                <w:sz w:val="28"/>
                <w:szCs w:val="28"/>
              </w:rPr>
              <w:t xml:space="preserve">          </w:t>
            </w:r>
            <w:r w:rsidR="00FF6B47">
              <w:rPr>
                <w:sz w:val="28"/>
                <w:szCs w:val="28"/>
              </w:rPr>
              <w:t>07.06.2021</w:t>
            </w:r>
            <w:r w:rsidRPr="00163133">
              <w:rPr>
                <w:sz w:val="28"/>
                <w:szCs w:val="28"/>
              </w:rPr>
              <w:t xml:space="preserve"> г. </w:t>
            </w:r>
            <w:r w:rsidR="00A97952" w:rsidRPr="00163133">
              <w:rPr>
                <w:sz w:val="28"/>
                <w:szCs w:val="28"/>
              </w:rPr>
              <w:t xml:space="preserve">№ </w:t>
            </w:r>
            <w:r w:rsidRPr="00163133">
              <w:rPr>
                <w:sz w:val="28"/>
                <w:szCs w:val="28"/>
              </w:rPr>
              <w:t xml:space="preserve"> </w:t>
            </w:r>
            <w:r w:rsidR="00FF6B47">
              <w:rPr>
                <w:sz w:val="28"/>
                <w:szCs w:val="28"/>
              </w:rPr>
              <w:t>458</w:t>
            </w:r>
          </w:p>
          <w:p w14:paraId="7394773F" w14:textId="645CC7F6" w:rsidR="00A97952" w:rsidRDefault="00A97952" w:rsidP="00AA0C7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</w:t>
            </w:r>
            <w:r w:rsidR="00163133">
              <w:rPr>
                <w:spacing w:val="-3"/>
              </w:rPr>
              <w:t xml:space="preserve">   </w:t>
            </w:r>
            <w:r>
              <w:rPr>
                <w:spacing w:val="-3"/>
              </w:rPr>
              <w:t xml:space="preserve">  г. Похвистнево</w:t>
            </w:r>
          </w:p>
          <w:p w14:paraId="21AFB216" w14:textId="77777777" w:rsidR="00A97952" w:rsidRDefault="00A97952" w:rsidP="00AA0C78">
            <w:pPr>
              <w:spacing w:before="276"/>
              <w:ind w:left="185" w:right="-1"/>
            </w:pPr>
          </w:p>
        </w:tc>
      </w:tr>
      <w:tr w:rsidR="00A97952" w14:paraId="1E220A50" w14:textId="77777777" w:rsidTr="00AA0C78">
        <w:trPr>
          <w:trHeight w:val="3878"/>
        </w:trPr>
        <w:tc>
          <w:tcPr>
            <w:tcW w:w="4518" w:type="dxa"/>
            <w:vMerge/>
          </w:tcPr>
          <w:p w14:paraId="48FC9D0E" w14:textId="77777777" w:rsidR="00A97952" w:rsidRDefault="00A97952" w:rsidP="00AA0C78">
            <w:pPr>
              <w:ind w:right="1741"/>
              <w:jc w:val="center"/>
            </w:pPr>
          </w:p>
        </w:tc>
      </w:tr>
    </w:tbl>
    <w:p w14:paraId="1AF26BF1" w14:textId="77777777" w:rsidR="00A97952" w:rsidRDefault="00A97952" w:rsidP="00A97952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6664BA" wp14:editId="4032FD26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BC103F" id="Группа 8" o:spid="_x0000_s1026" style="position:absolute;margin-left:.7pt;margin-top:7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6123BDF6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2682E0" wp14:editId="0377D70C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CEBFC" id="Группа 11" o:spid="_x0000_s1026" style="position:absolute;margin-left:235.5pt;margin-top:2.2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333B762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муниципальную  программу «Семья </w:t>
      </w:r>
    </w:p>
    <w:p w14:paraId="0B30DD0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C9C6973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786500C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06B9AC29" w14:textId="77777777" w:rsidR="00A97952" w:rsidRPr="001322DB" w:rsidRDefault="00A97952" w:rsidP="00A97952">
      <w:pPr>
        <w:jc w:val="both"/>
        <w:rPr>
          <w:sz w:val="24"/>
          <w:szCs w:val="24"/>
        </w:rPr>
      </w:pPr>
    </w:p>
    <w:p w14:paraId="1C0E6588" w14:textId="77777777" w:rsidR="00A97952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12BE3">
        <w:rPr>
          <w:color w:val="504D4D"/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6F59D491" w14:textId="77777777" w:rsidR="00A97952" w:rsidRPr="009A040A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43CA76C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05EFD80B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</w:p>
    <w:p w14:paraId="5C81B2A5" w14:textId="24A28C42" w:rsidR="00A97952" w:rsidRDefault="00A97952" w:rsidP="00A9795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 «Семья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годы», следующие изменения:</w:t>
      </w:r>
    </w:p>
    <w:p w14:paraId="7DB613B9" w14:textId="74A6378E" w:rsidR="00794448" w:rsidRDefault="00794448" w:rsidP="007944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 Паспорте муниципальной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794448" w:rsidRPr="00DE6722" w14:paraId="399D7245" w14:textId="77777777" w:rsidTr="00FA7936">
        <w:trPr>
          <w:trHeight w:val="3561"/>
        </w:trPr>
        <w:tc>
          <w:tcPr>
            <w:tcW w:w="3148" w:type="dxa"/>
            <w:shd w:val="clear" w:color="auto" w:fill="auto"/>
          </w:tcPr>
          <w:p w14:paraId="60F4EBC5" w14:textId="77777777" w:rsidR="00794448" w:rsidRPr="00DE6722" w:rsidRDefault="00794448" w:rsidP="00FA7936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F05C9DF" w14:textId="1FCB5389" w:rsidR="00794448" w:rsidRPr="00540FD1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 за счет средств областного и местного бюджета</w:t>
            </w:r>
            <w:r w:rsidR="00582D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582D9F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0C1E39AB" w14:textId="62210379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C3E">
              <w:rPr>
                <w:rFonts w:ascii="Times New Roman" w:hAnsi="Times New Roman" w:cs="Times New Roman"/>
                <w:b/>
                <w:sz w:val="28"/>
                <w:szCs w:val="28"/>
              </w:rPr>
              <w:t>575</w:t>
            </w:r>
            <w:r w:rsidR="00F9398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593C3E">
              <w:rPr>
                <w:rFonts w:ascii="Times New Roman" w:hAnsi="Times New Roman" w:cs="Times New Roman"/>
                <w:b/>
                <w:sz w:val="28"/>
                <w:szCs w:val="28"/>
              </w:rPr>
              <w:t>0,2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7E971DCC" w14:textId="0F2C6048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065F22A9" w14:textId="39661009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F939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3C3E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AC15124" w14:textId="77777777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10071,2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55277D8" w14:textId="77777777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10071,2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7CC61ED" w14:textId="77777777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рублей;</w:t>
            </w:r>
          </w:p>
          <w:p w14:paraId="36D58D60" w14:textId="77777777" w:rsidR="00794448" w:rsidRPr="002E691A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рублей.</w:t>
            </w:r>
          </w:p>
        </w:tc>
      </w:tr>
    </w:tbl>
    <w:p w14:paraId="4E4C0F6B" w14:textId="77777777" w:rsidR="003E470B" w:rsidRDefault="003E470B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2F705B8" w14:textId="77777777" w:rsidR="009F4BC3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52CE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9F4BC3">
        <w:rPr>
          <w:sz w:val="28"/>
          <w:szCs w:val="28"/>
        </w:rPr>
        <w:t>Раздел 4 «Финансирование муниципальной программы» изложить в следующей редакции:</w:t>
      </w:r>
    </w:p>
    <w:p w14:paraId="4D7A7165" w14:textId="77777777" w:rsidR="009F4BC3" w:rsidRDefault="009F4BC3" w:rsidP="00EC52C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6BC56C7B" w14:textId="675C0838" w:rsidR="009F4BC3" w:rsidRDefault="009F4BC3" w:rsidP="00593C3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за счет областного</w:t>
      </w:r>
      <w:r w:rsidR="00582D9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местного бюджета, а также за счет</w:t>
      </w:r>
      <w:r w:rsidR="00582D9F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безвозмездных поступлений. Общий объем финансирования Муниципальной программы составит </w:t>
      </w:r>
      <w:r w:rsidR="00593C3E">
        <w:rPr>
          <w:sz w:val="28"/>
          <w:szCs w:val="28"/>
        </w:rPr>
        <w:t>575</w:t>
      </w:r>
      <w:r w:rsidR="00F93984">
        <w:rPr>
          <w:sz w:val="28"/>
          <w:szCs w:val="28"/>
        </w:rPr>
        <w:t>8</w:t>
      </w:r>
      <w:r w:rsidR="00593C3E">
        <w:rPr>
          <w:sz w:val="28"/>
          <w:szCs w:val="28"/>
        </w:rPr>
        <w:t xml:space="preserve">0,2 </w:t>
      </w:r>
      <w:r>
        <w:rPr>
          <w:sz w:val="28"/>
          <w:szCs w:val="28"/>
        </w:rPr>
        <w:t xml:space="preserve"> тыс. рублей, в том числе </w:t>
      </w:r>
      <w:r w:rsidR="00A97952">
        <w:rPr>
          <w:sz w:val="28"/>
          <w:szCs w:val="28"/>
        </w:rPr>
        <w:t xml:space="preserve"> </w:t>
      </w:r>
    </w:p>
    <w:p w14:paraId="44DE79BD" w14:textId="77777777" w:rsidR="00593C3E" w:rsidRPr="002F0FB4" w:rsidRDefault="00593C3E" w:rsidP="00593C3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25F11357" w14:textId="7D6157A0" w:rsidR="00593C3E" w:rsidRPr="002F0FB4" w:rsidRDefault="00593C3E" w:rsidP="00593C3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93</w:t>
      </w:r>
      <w:r w:rsidR="00B141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5,7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53D9E61" w14:textId="77777777" w:rsidR="009F4BC3" w:rsidRPr="002F0FB4" w:rsidRDefault="009F4BC3" w:rsidP="009F4BC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10071,2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7F1B36C" w14:textId="77777777" w:rsidR="009F4BC3" w:rsidRDefault="009F4BC3" w:rsidP="009F4BC3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10071,2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E7D1B51" w14:textId="77777777" w:rsidR="009F4BC3" w:rsidRDefault="009F4BC3" w:rsidP="009F4BC3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рублей;</w:t>
      </w:r>
    </w:p>
    <w:p w14:paraId="5CEFEE92" w14:textId="708DA73F" w:rsidR="009F4BC3" w:rsidRDefault="009F4BC3" w:rsidP="009F4B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рублей.</w:t>
      </w:r>
    </w:p>
    <w:p w14:paraId="05561E44" w14:textId="7F5094C2" w:rsidR="009F4BC3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30B94E63" w14:textId="77777777" w:rsidR="003E470B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</w:t>
      </w:r>
      <w:r w:rsidR="003E470B">
        <w:rPr>
          <w:sz w:val="28"/>
          <w:szCs w:val="28"/>
        </w:rPr>
        <w:t xml:space="preserve"> представлена в Приложении 3 к Муниципальной программе.</w:t>
      </w:r>
    </w:p>
    <w:p w14:paraId="53D3CC47" w14:textId="5000EB34" w:rsidR="009F4BC3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F1D8E6" w14:textId="77777777" w:rsidR="00A131A1" w:rsidRDefault="003E470B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</w:t>
      </w:r>
      <w:r w:rsidR="00A131A1">
        <w:rPr>
          <w:sz w:val="28"/>
          <w:szCs w:val="28"/>
        </w:rPr>
        <w:t xml:space="preserve"> </w:t>
      </w:r>
      <w:r w:rsidR="00A131A1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A131A1" w:rsidRPr="002E691A" w14:paraId="430E4E86" w14:textId="77777777" w:rsidTr="00F23723">
        <w:trPr>
          <w:trHeight w:val="3561"/>
        </w:trPr>
        <w:tc>
          <w:tcPr>
            <w:tcW w:w="3148" w:type="dxa"/>
            <w:shd w:val="clear" w:color="auto" w:fill="auto"/>
          </w:tcPr>
          <w:p w14:paraId="23A0B148" w14:textId="65343F91" w:rsidR="00A131A1" w:rsidRPr="00DE6722" w:rsidRDefault="00A131A1" w:rsidP="00A131A1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1B808A1A" w14:textId="67DF2E22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C3E">
              <w:rPr>
                <w:rFonts w:ascii="Times New Roman" w:hAnsi="Times New Roman" w:cs="Times New Roman"/>
                <w:b/>
                <w:sz w:val="28"/>
                <w:szCs w:val="28"/>
              </w:rPr>
              <w:t>38182,9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2D3EC82F" w14:textId="007DED01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bCs/>
                <w:sz w:val="28"/>
                <w:szCs w:val="28"/>
              </w:rPr>
              <w:t>4981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C928A84" w14:textId="512AB8CE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E7BAD">
              <w:rPr>
                <w:rFonts w:ascii="Times New Roman" w:hAnsi="Times New Roman" w:cs="Times New Roman"/>
                <w:sz w:val="28"/>
                <w:szCs w:val="28"/>
              </w:rPr>
              <w:t>6206,</w:t>
            </w:r>
            <w:r w:rsidR="00593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CD8C2D1" w14:textId="4FF1A140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6751,2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2B6B61A" w14:textId="125A6E73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6751,2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674C5C1" w14:textId="236D6E62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рублей;</w:t>
            </w:r>
          </w:p>
          <w:p w14:paraId="47ABEC8B" w14:textId="77777777" w:rsidR="00A131A1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рублей.</w:t>
            </w:r>
          </w:p>
          <w:p w14:paraId="58D373CC" w14:textId="299E7161" w:rsidR="00A131A1" w:rsidRPr="002E691A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7626D885" w14:textId="77777777" w:rsidR="000B2D84" w:rsidRDefault="000B2D84" w:rsidP="00A131A1">
      <w:pPr>
        <w:spacing w:line="276" w:lineRule="auto"/>
        <w:ind w:firstLine="540"/>
        <w:jc w:val="both"/>
        <w:rPr>
          <w:sz w:val="28"/>
          <w:szCs w:val="28"/>
        </w:rPr>
      </w:pPr>
    </w:p>
    <w:p w14:paraId="4886C0D2" w14:textId="779C7DC1" w:rsidR="00A131A1" w:rsidRDefault="004E724D" w:rsidP="00A131A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 </w:t>
      </w:r>
      <w:r w:rsidR="00A131A1">
        <w:rPr>
          <w:sz w:val="28"/>
          <w:szCs w:val="28"/>
        </w:rPr>
        <w:t>Раздел 4 «Обоснование ресурсного обеспечения Подпрограммы» изложить в следующей редакции:</w:t>
      </w:r>
    </w:p>
    <w:p w14:paraId="74A00337" w14:textId="2A6F96C6" w:rsidR="00A131A1" w:rsidRDefault="00A131A1" w:rsidP="00A131A1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5941825D" w14:textId="36DAA596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C3E" w:rsidRPr="00593C3E">
        <w:rPr>
          <w:rFonts w:ascii="Times New Roman" w:hAnsi="Times New Roman" w:cs="Times New Roman"/>
          <w:bCs/>
          <w:sz w:val="28"/>
          <w:szCs w:val="28"/>
        </w:rPr>
        <w:t>381</w:t>
      </w:r>
      <w:r w:rsidR="00B86675">
        <w:rPr>
          <w:rFonts w:ascii="Times New Roman" w:hAnsi="Times New Roman" w:cs="Times New Roman"/>
          <w:bCs/>
          <w:sz w:val="28"/>
          <w:szCs w:val="28"/>
        </w:rPr>
        <w:t>9</w:t>
      </w:r>
      <w:r w:rsidR="00593C3E" w:rsidRPr="00593C3E">
        <w:rPr>
          <w:rFonts w:ascii="Times New Roman" w:hAnsi="Times New Roman" w:cs="Times New Roman"/>
          <w:bCs/>
          <w:sz w:val="28"/>
          <w:szCs w:val="28"/>
        </w:rPr>
        <w:t>2,9 тыс</w:t>
      </w:r>
      <w:r w:rsidRPr="00593C3E">
        <w:rPr>
          <w:rFonts w:ascii="Times New Roman" w:hAnsi="Times New Roman" w:cs="Times New Roman"/>
          <w:bCs/>
          <w:sz w:val="28"/>
          <w:szCs w:val="28"/>
        </w:rPr>
        <w:t>. рублей, 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05302CD0" w14:textId="77777777" w:rsidR="00FF6B47" w:rsidRPr="002F0FB4" w:rsidRDefault="00FF6B47" w:rsidP="00FF6B47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4981,9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2433D98B" w14:textId="77777777" w:rsidR="00FF6B47" w:rsidRPr="002F0FB4" w:rsidRDefault="00FF6B47" w:rsidP="00FF6B47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6206,2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42D62E3" w14:textId="77777777" w:rsidR="00FF6B47" w:rsidRPr="002F0FB4" w:rsidRDefault="00FF6B47" w:rsidP="00FF6B47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6751,2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C37A3EA" w14:textId="77777777" w:rsidR="00FF6B47" w:rsidRDefault="00FF6B47" w:rsidP="00FF6B47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6751,2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D980ED1" w14:textId="77777777" w:rsidR="00FF6B47" w:rsidRDefault="00FF6B47" w:rsidP="00FF6B47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рублей;</w:t>
      </w:r>
    </w:p>
    <w:p w14:paraId="5D7D345A" w14:textId="77777777" w:rsidR="00FF6B47" w:rsidRDefault="00FF6B47" w:rsidP="00FF6B47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рублей.</w:t>
      </w:r>
    </w:p>
    <w:p w14:paraId="2D592191" w14:textId="6255AE34" w:rsidR="00A131A1" w:rsidRDefault="00A131A1" w:rsidP="00A131A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5D3FD07F" w14:textId="7D0F4182" w:rsidR="00A97952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6B47">
        <w:rPr>
          <w:sz w:val="28"/>
          <w:szCs w:val="28"/>
        </w:rPr>
        <w:t>5</w:t>
      </w:r>
      <w:r>
        <w:rPr>
          <w:sz w:val="28"/>
          <w:szCs w:val="28"/>
        </w:rPr>
        <w:t xml:space="preserve">.  </w:t>
      </w:r>
      <w:r w:rsidR="00582D9F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EE2C52">
        <w:rPr>
          <w:sz w:val="28"/>
          <w:szCs w:val="28"/>
        </w:rPr>
        <w:t xml:space="preserve">е </w:t>
      </w:r>
      <w:r w:rsidR="001704E8">
        <w:rPr>
          <w:sz w:val="28"/>
          <w:szCs w:val="28"/>
        </w:rPr>
        <w:t xml:space="preserve"> </w:t>
      </w:r>
      <w:r w:rsidR="00EE2C52">
        <w:rPr>
          <w:sz w:val="28"/>
          <w:szCs w:val="28"/>
        </w:rPr>
        <w:t xml:space="preserve">3 </w:t>
      </w:r>
      <w:r w:rsidR="001704E8">
        <w:rPr>
          <w:sz w:val="28"/>
          <w:szCs w:val="28"/>
        </w:rPr>
        <w:t>«Объем финансовых ресурсов, необходи</w:t>
      </w:r>
      <w:r w:rsidR="008C682D">
        <w:rPr>
          <w:sz w:val="28"/>
          <w:szCs w:val="28"/>
        </w:rPr>
        <w:t xml:space="preserve">мых </w:t>
      </w:r>
      <w:r w:rsidR="008C682D" w:rsidRPr="000B2D84">
        <w:rPr>
          <w:sz w:val="28"/>
          <w:szCs w:val="28"/>
        </w:rPr>
        <w:t xml:space="preserve">для реализации муниципальной программы </w:t>
      </w:r>
      <w:r w:rsidR="00EE2C52" w:rsidRPr="000B2D84">
        <w:rPr>
          <w:sz w:val="28"/>
          <w:szCs w:val="28"/>
        </w:rPr>
        <w:t>«Семья и дети муниципального района Похвистневский Самарской области на 2020 – 2025 годы»</w:t>
      </w:r>
      <w:r w:rsidRPr="000B2D84">
        <w:rPr>
          <w:sz w:val="28"/>
          <w:szCs w:val="28"/>
        </w:rPr>
        <w:t xml:space="preserve"> </w:t>
      </w:r>
      <w:r w:rsidR="006F1379" w:rsidRPr="000B2D84">
        <w:rPr>
          <w:sz w:val="28"/>
          <w:szCs w:val="28"/>
        </w:rPr>
        <w:t>изложить в новой редакции.</w:t>
      </w:r>
      <w:r w:rsidR="00EC52CE" w:rsidRPr="000B2D84">
        <w:rPr>
          <w:sz w:val="28"/>
          <w:szCs w:val="28"/>
        </w:rPr>
        <w:t xml:space="preserve"> </w:t>
      </w:r>
    </w:p>
    <w:p w14:paraId="44E7479B" w14:textId="1096C643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77B2DCAC" w14:textId="62938807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23C8AABF" w14:textId="4B69CD2B" w:rsidR="00EC52CE" w:rsidRPr="00EC52CE" w:rsidRDefault="00EC52CE" w:rsidP="00EC52C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2BEDC854" w14:textId="77777777" w:rsidR="00A97952" w:rsidRDefault="00A97952" w:rsidP="00EC52C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C2B11AF" w14:textId="77777777" w:rsidR="00A97952" w:rsidRPr="00635D1A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B52583D" w14:textId="77777777" w:rsidR="00A97952" w:rsidRDefault="00A97952" w:rsidP="00A97952">
      <w:pPr>
        <w:spacing w:line="276" w:lineRule="auto"/>
        <w:jc w:val="both"/>
        <w:rPr>
          <w:sz w:val="28"/>
          <w:szCs w:val="28"/>
        </w:rPr>
      </w:pPr>
    </w:p>
    <w:p w14:paraId="21100B0E" w14:textId="77777777" w:rsidR="00A97952" w:rsidRDefault="00A97952" w:rsidP="00A97952">
      <w:pPr>
        <w:jc w:val="both"/>
        <w:rPr>
          <w:sz w:val="28"/>
          <w:szCs w:val="28"/>
        </w:rPr>
      </w:pPr>
    </w:p>
    <w:p w14:paraId="7F84EB54" w14:textId="77777777" w:rsidR="00A97952" w:rsidRDefault="00A97952" w:rsidP="00A97952">
      <w:pPr>
        <w:jc w:val="both"/>
        <w:rPr>
          <w:sz w:val="28"/>
          <w:szCs w:val="28"/>
        </w:rPr>
      </w:pPr>
    </w:p>
    <w:p w14:paraId="2944EE27" w14:textId="77777777" w:rsidR="00A97952" w:rsidRDefault="00A97952" w:rsidP="00A9795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Ю.Ф. Рябов</w:t>
      </w:r>
    </w:p>
    <w:p w14:paraId="547112BA" w14:textId="77777777" w:rsidR="00A97952" w:rsidRPr="002C5497" w:rsidRDefault="00A97952" w:rsidP="00A97952">
      <w:pPr>
        <w:jc w:val="both"/>
        <w:rPr>
          <w:sz w:val="28"/>
          <w:szCs w:val="28"/>
          <w:lang w:val="en-US"/>
        </w:rPr>
      </w:pPr>
    </w:p>
    <w:p w14:paraId="10E84B21" w14:textId="77777777" w:rsidR="00A97952" w:rsidRDefault="00A97952" w:rsidP="00A97952"/>
    <w:p w14:paraId="3A96F77F" w14:textId="77777777" w:rsidR="00A97952" w:rsidRDefault="00A97952" w:rsidP="00A97952"/>
    <w:p w14:paraId="4CA19A0E" w14:textId="77777777" w:rsidR="00A97952" w:rsidRDefault="00A97952" w:rsidP="00A97952"/>
    <w:p w14:paraId="571B6B84" w14:textId="51F89C4A" w:rsidR="00A97952" w:rsidRDefault="00A97952" w:rsidP="006223EF"/>
    <w:p w14:paraId="4990ADF5" w14:textId="4E6E5922" w:rsidR="00A97952" w:rsidRDefault="00A97952" w:rsidP="006223EF"/>
    <w:p w14:paraId="7A5E51FA" w14:textId="0F7BE1DA" w:rsidR="00A97952" w:rsidRDefault="00A97952" w:rsidP="006223EF"/>
    <w:p w14:paraId="1E942FC1" w14:textId="35F8C47F" w:rsidR="00A97952" w:rsidRDefault="00A97952" w:rsidP="006223EF"/>
    <w:p w14:paraId="23971D9F" w14:textId="77581C4C" w:rsidR="00A97952" w:rsidRDefault="00A97952" w:rsidP="006223EF"/>
    <w:p w14:paraId="0A429104" w14:textId="36C1EE3E" w:rsidR="00A97952" w:rsidRDefault="00A97952" w:rsidP="006223EF"/>
    <w:p w14:paraId="48DD854F" w14:textId="754FF7CB" w:rsidR="00A97952" w:rsidRDefault="00A97952" w:rsidP="006223EF"/>
    <w:p w14:paraId="17E22D9F" w14:textId="5AFCDE70" w:rsidR="00A97952" w:rsidRDefault="00A97952" w:rsidP="006223EF"/>
    <w:p w14:paraId="31EE58F0" w14:textId="1FD6B865" w:rsidR="00A97952" w:rsidRDefault="00A97952" w:rsidP="006223EF"/>
    <w:p w14:paraId="0B6CBFEE" w14:textId="660BBAA4" w:rsidR="00A97952" w:rsidRDefault="00A97952" w:rsidP="006223EF"/>
    <w:p w14:paraId="6B0413B8" w14:textId="16757A80" w:rsidR="00A97952" w:rsidRDefault="00A97952" w:rsidP="006223EF"/>
    <w:p w14:paraId="33E92F55" w14:textId="77777777" w:rsidR="00A97952" w:rsidRPr="006223EF" w:rsidRDefault="00A97952" w:rsidP="006223EF"/>
    <w:sectPr w:rsidR="00A97952" w:rsidRPr="006223EF" w:rsidSect="000B2D8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3EF"/>
    <w:rsid w:val="000B2D84"/>
    <w:rsid w:val="00163133"/>
    <w:rsid w:val="001704E8"/>
    <w:rsid w:val="00365462"/>
    <w:rsid w:val="003E470B"/>
    <w:rsid w:val="004011AC"/>
    <w:rsid w:val="00413E14"/>
    <w:rsid w:val="004E724D"/>
    <w:rsid w:val="00582D9F"/>
    <w:rsid w:val="00593C3E"/>
    <w:rsid w:val="006223EF"/>
    <w:rsid w:val="006E7BAD"/>
    <w:rsid w:val="006F1379"/>
    <w:rsid w:val="00794448"/>
    <w:rsid w:val="008C682D"/>
    <w:rsid w:val="009F4BC3"/>
    <w:rsid w:val="00A131A1"/>
    <w:rsid w:val="00A97952"/>
    <w:rsid w:val="00B1418E"/>
    <w:rsid w:val="00B86675"/>
    <w:rsid w:val="00B87235"/>
    <w:rsid w:val="00E20117"/>
    <w:rsid w:val="00E2204B"/>
    <w:rsid w:val="00EC52CE"/>
    <w:rsid w:val="00EE2C52"/>
    <w:rsid w:val="00F45470"/>
    <w:rsid w:val="00F93984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5E98"/>
  <w15:docId w15:val="{6018E88C-0F14-44BA-A36B-BAE6592A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23E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97952"/>
    <w:pPr>
      <w:ind w:left="720"/>
      <w:contextualSpacing/>
    </w:pPr>
  </w:style>
  <w:style w:type="paragraph" w:customStyle="1" w:styleId="ConsPlusCell">
    <w:name w:val="ConsPlusCell"/>
    <w:uiPriority w:val="99"/>
    <w:rsid w:val="00794448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2020-05-22T07:46:00Z</cp:lastPrinted>
  <dcterms:created xsi:type="dcterms:W3CDTF">2020-05-22T10:21:00Z</dcterms:created>
  <dcterms:modified xsi:type="dcterms:W3CDTF">2021-07-09T05:52:00Z</dcterms:modified>
</cp:coreProperties>
</file>