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91A" w:rsidRPr="0088391A" w:rsidRDefault="00046EC2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  <w:r w:rsidRPr="0088391A">
        <w:rPr>
          <w:lang w:val="ru-RU"/>
        </w:rPr>
        <w:t xml:space="preserve"> </w:t>
      </w:r>
    </w:p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88391A" w:rsidRPr="00DD180B" w:rsidTr="00C66BF6">
        <w:trPr>
          <w:trHeight w:val="728"/>
        </w:trPr>
        <w:tc>
          <w:tcPr>
            <w:tcW w:w="4518" w:type="dxa"/>
            <w:vMerge w:val="restart"/>
          </w:tcPr>
          <w:p w:rsidR="0088391A" w:rsidRPr="0088391A" w:rsidRDefault="0088391A" w:rsidP="00C66BF6">
            <w:pPr>
              <w:ind w:left="279" w:right="-90" w:hanging="279"/>
              <w:jc w:val="center"/>
              <w:rPr>
                <w:sz w:val="24"/>
                <w:szCs w:val="24"/>
                <w:lang w:val="ru-RU"/>
              </w:rPr>
            </w:pPr>
            <w:r w:rsidRPr="0088391A">
              <w:rPr>
                <w:sz w:val="24"/>
                <w:szCs w:val="24"/>
                <w:lang w:val="ru-RU"/>
              </w:rPr>
              <w:t xml:space="preserve">         </w:t>
            </w:r>
          </w:p>
          <w:p w:rsidR="0088391A" w:rsidRPr="0088391A" w:rsidRDefault="0088391A" w:rsidP="00C66BF6">
            <w:pPr>
              <w:ind w:left="279" w:right="-90" w:hanging="279"/>
              <w:jc w:val="center"/>
              <w:rPr>
                <w:sz w:val="24"/>
                <w:szCs w:val="24"/>
                <w:lang w:val="ru-RU"/>
              </w:rPr>
            </w:pPr>
          </w:p>
          <w:p w:rsidR="0088391A" w:rsidRPr="0088391A" w:rsidRDefault="0088391A" w:rsidP="00C66BF6">
            <w:pPr>
              <w:ind w:left="279" w:right="-90" w:hanging="279"/>
              <w:jc w:val="center"/>
              <w:rPr>
                <w:sz w:val="24"/>
                <w:szCs w:val="24"/>
                <w:lang w:val="ru-RU"/>
              </w:rPr>
            </w:pPr>
            <w:r w:rsidRPr="0088391A"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54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8391A" w:rsidRPr="0088391A" w:rsidRDefault="0088391A" w:rsidP="00C66BF6">
            <w:pPr>
              <w:ind w:left="279" w:right="-90" w:hanging="279"/>
              <w:jc w:val="center"/>
              <w:rPr>
                <w:sz w:val="24"/>
                <w:szCs w:val="24"/>
                <w:lang w:val="ru-RU"/>
              </w:rPr>
            </w:pPr>
            <w:r w:rsidRPr="0088391A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88391A" w:rsidRPr="0088391A" w:rsidRDefault="0088391A" w:rsidP="00C66BF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88391A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val="ru-RU"/>
              </w:rPr>
              <w:t>муниципального</w:t>
            </w:r>
            <w:r w:rsidRPr="0088391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88391A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val="ru-RU"/>
              </w:rPr>
              <w:t>района</w:t>
            </w:r>
            <w:r w:rsidRPr="0088391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88391A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val="ru-RU"/>
              </w:rPr>
              <w:t xml:space="preserve">Похвистневский </w:t>
            </w:r>
            <w:r w:rsidRPr="0088391A">
              <w:rPr>
                <w:rFonts w:ascii="Arial Narrow" w:hAnsi="Arial Narrow" w:cs="Times New Roman"/>
                <w:b/>
                <w:bCs/>
                <w:sz w:val="24"/>
                <w:szCs w:val="24"/>
                <w:lang w:val="ru-RU"/>
              </w:rPr>
              <w:t>Самарской</w:t>
            </w:r>
            <w:r w:rsidRPr="0088391A"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88391A">
              <w:rPr>
                <w:rFonts w:ascii="Arial Narrow" w:hAnsi="Arial Narrow" w:cs="Times New Roman"/>
                <w:b/>
                <w:bCs/>
                <w:sz w:val="24"/>
                <w:szCs w:val="24"/>
                <w:lang w:val="ru-RU"/>
              </w:rPr>
              <w:t>области</w:t>
            </w:r>
          </w:p>
          <w:p w:rsidR="0088391A" w:rsidRPr="002E0B55" w:rsidRDefault="0088391A" w:rsidP="00C66BF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8391A" w:rsidRPr="00DD180B" w:rsidRDefault="0088391A" w:rsidP="00C66BF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D1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30.12.2020 </w:t>
            </w:r>
            <w:r w:rsidRPr="00DD1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 </w:t>
            </w:r>
            <w:r w:rsidR="00DD1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1071</w:t>
            </w:r>
          </w:p>
          <w:p w:rsidR="0088391A" w:rsidRPr="00DD180B" w:rsidRDefault="0088391A" w:rsidP="00C66BF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lang w:val="ru-RU"/>
              </w:rPr>
            </w:pPr>
            <w:r w:rsidRPr="00DD180B">
              <w:rPr>
                <w:rFonts w:cs="Times New Roman"/>
                <w:spacing w:val="-3"/>
                <w:lang w:val="ru-RU"/>
              </w:rPr>
              <w:t xml:space="preserve">                            г</w:t>
            </w:r>
            <w:r w:rsidRPr="00DD180B">
              <w:rPr>
                <w:spacing w:val="-3"/>
                <w:lang w:val="ru-RU"/>
              </w:rPr>
              <w:t xml:space="preserve">. </w:t>
            </w:r>
            <w:r w:rsidRPr="00DD180B">
              <w:rPr>
                <w:rFonts w:cs="Times New Roman"/>
                <w:spacing w:val="-3"/>
                <w:lang w:val="ru-RU"/>
              </w:rPr>
              <w:t>Похвистнево</w:t>
            </w:r>
          </w:p>
          <w:p w:rsidR="0088391A" w:rsidRPr="00DD180B" w:rsidRDefault="007919F6" w:rsidP="00C66BF6">
            <w:pPr>
              <w:spacing w:before="276"/>
              <w:ind w:left="185" w:right="-1"/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4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4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EaY8UAAADcAAAADwAAAGRycy9kb3ducmV2LnhtbESP3WrCQBSE7wu+w3IE7+rGGopGV5Gi&#10;UEpB/AMvD9ljNpo9G7LbmL59tyB4OczMN8x82dlKtNT40rGC0TABQZw7XXKh4HjYvE5A+ICssXJM&#10;Cn7Jw3LRe5ljpt2dd9TuQyEihH2GCkwIdSalzw1Z9ENXE0fv4hqLIcqmkLrBe4TbSr4lybu0WHJc&#10;MFjTh6H8tv+xCr7bbjfabo9jc16np6+rr2gyPSk16HerGYhAXXiGH+1PrSBNp/B/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EaY8UAAADc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IlI8MAAADcAAAADwAAAGRycy9kb3ducmV2LnhtbERPXWvCMBR9F/Yfwh34ZlM3N7QaZYwN&#10;xhCkWsHHS3Nt6pqb0sTa/XvzMNjj4XyvNoNtRE+drx0rmCYpCOLS6ZorBcXhczIH4QOyxsYxKfgl&#10;D5v1w2iFmXY3zqnfh0rEEPYZKjAhtJmUvjRk0SeuJY7c2XUWQ4RdJXWHtxhuG/mUpq/SYs2xwWBL&#10;74bKn/3VKtj2Qz7d7Ypnc/qYHb8vvqH54qjU+HF4W4IINIR/8Z/7SyuYvcT58Uw8An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SJSP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45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5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wez8UAAADcAAAADwAAAGRycy9kb3ducmV2LnhtbESP3WoCMRSE7wXfIRzBO81qrditUUpp&#10;oUhB/INeHjanm9XNybKJ6/r2RhC8HGbmG2a+bG0pGqp94VjBaJiAIM6cLjhXsN99D2YgfEDWWDom&#10;BVfysFx0O3NMtbvwhpptyEWEsE9RgQmhSqX0mSGLfugq4uj9u9piiLLOpa7xEuG2lOMkmUqLBccF&#10;gxV9GspO27NV8Nu0m9F6vX8xf1+Tw+roS5q9HZTq99qPdxCB2vAMP9o/WsHkdQz3M/E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wez8UAAADcAAAADwAAAAAAAAAA&#10;AAAAAAChAgAAZHJzL2Rvd25yZXYueG1sUEsFBgAAAAAEAAQA+QAAAJM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C7VMUAAADcAAAADwAAAGRycy9kb3ducmV2LnhtbESPQWsCMRSE70L/Q3gFb5q12qKrUUqp&#10;IFIQrYLHx+a52Xbzsmziuv57Iwgeh5n5hpktWluKhmpfOFYw6CcgiDOnC84V7H+XvTEIH5A1lo5J&#10;wZU8LOYvnRmm2l14S80u5CJC2KeowIRQpVL6zJBF33cVcfROrrYYoqxzqWu8RLgt5VuSfEiLBccF&#10;gxV9Gcr+d2er4Kdpt4PNZj80x+/RYf3nSxpPDkp1X9vPKYhAbXiGH+2VVjB6H8L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C7VM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="0088391A" w:rsidRPr="00DD180B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88391A" w:rsidRPr="00DD180B" w:rsidTr="00C66BF6">
        <w:trPr>
          <w:trHeight w:val="3878"/>
        </w:trPr>
        <w:tc>
          <w:tcPr>
            <w:tcW w:w="4518" w:type="dxa"/>
            <w:vMerge/>
          </w:tcPr>
          <w:p w:rsidR="0088391A" w:rsidRPr="00DD180B" w:rsidRDefault="0088391A" w:rsidP="00C66BF6">
            <w:pPr>
              <w:ind w:right="1741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Pr="00DD180B" w:rsidRDefault="0088391A" w:rsidP="0088391A">
      <w:pPr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88391A" w:rsidRPr="00DD180B" w:rsidRDefault="0088391A" w:rsidP="0088391A">
      <w:pPr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88391A" w:rsidRPr="00DD180B" w:rsidRDefault="0088391A" w:rsidP="0088391A">
      <w:pPr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88391A" w:rsidRDefault="0088391A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88391A" w:rsidRDefault="0088391A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88391A" w:rsidRDefault="0088391A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88391A" w:rsidRDefault="0088391A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88391A" w:rsidRDefault="0088391A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88391A" w:rsidRDefault="00BF455C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 утверждении муниципальной программы</w:t>
      </w:r>
    </w:p>
    <w:p w:rsidR="00BF455C" w:rsidRDefault="00BF455C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«Укрепление общественного здоровья среди населения</w:t>
      </w:r>
    </w:p>
    <w:p w:rsidR="0088391A" w:rsidRDefault="00BF455C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391A" w:rsidRPr="007D65C5">
        <w:rPr>
          <w:rFonts w:ascii="Times New Roman" w:hAnsi="Times New Roman" w:cs="Times New Roman"/>
          <w:b w:val="0"/>
          <w:sz w:val="24"/>
          <w:szCs w:val="24"/>
        </w:rPr>
        <w:t>муниципального района Похвистневский</w:t>
      </w:r>
    </w:p>
    <w:p w:rsidR="0088391A" w:rsidRPr="007D65C5" w:rsidRDefault="0088391A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D65C5">
        <w:rPr>
          <w:rFonts w:ascii="Times New Roman" w:hAnsi="Times New Roman" w:cs="Times New Roman"/>
          <w:b w:val="0"/>
          <w:sz w:val="24"/>
          <w:szCs w:val="24"/>
        </w:rPr>
        <w:t xml:space="preserve">Самарской области </w:t>
      </w:r>
      <w:r w:rsidR="00BF455C">
        <w:rPr>
          <w:rFonts w:ascii="Times New Roman" w:hAnsi="Times New Roman" w:cs="Times New Roman"/>
          <w:b w:val="0"/>
          <w:sz w:val="24"/>
          <w:szCs w:val="24"/>
        </w:rPr>
        <w:t>на 2021-202</w:t>
      </w:r>
      <w:r w:rsidR="00E40063">
        <w:rPr>
          <w:rFonts w:ascii="Times New Roman" w:hAnsi="Times New Roman" w:cs="Times New Roman"/>
          <w:b w:val="0"/>
          <w:sz w:val="24"/>
          <w:szCs w:val="24"/>
        </w:rPr>
        <w:t>4</w:t>
      </w:r>
      <w:r w:rsidR="00BF455C">
        <w:rPr>
          <w:rFonts w:ascii="Times New Roman" w:hAnsi="Times New Roman" w:cs="Times New Roman"/>
          <w:b w:val="0"/>
          <w:sz w:val="24"/>
          <w:szCs w:val="24"/>
        </w:rPr>
        <w:t xml:space="preserve"> годы»</w:t>
      </w:r>
    </w:p>
    <w:p w:rsidR="0088391A" w:rsidRPr="0088391A" w:rsidRDefault="0088391A" w:rsidP="0088391A">
      <w:pPr>
        <w:spacing w:after="1"/>
        <w:rPr>
          <w:rFonts w:ascii="Times New Roman" w:hAnsi="Times New Roman" w:cs="Times New Roman"/>
          <w:sz w:val="28"/>
          <w:szCs w:val="28"/>
          <w:lang w:val="ru-RU"/>
        </w:rPr>
      </w:pPr>
    </w:p>
    <w:p w:rsidR="0088391A" w:rsidRPr="00535D5A" w:rsidRDefault="00535D5A" w:rsidP="00535D5A">
      <w:pPr>
        <w:pStyle w:val="a4"/>
        <w:spacing w:line="276" w:lineRule="auto"/>
        <w:ind w:right="106"/>
        <w:jc w:val="both"/>
        <w:rPr>
          <w:rFonts w:ascii="Times New Roman" w:hAnsi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Во</w:t>
      </w:r>
      <w:r w:rsidRPr="007B091D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исполнение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региональной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7B091D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"Укрепление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общественного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здоровья населения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Самарской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области"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2020-2024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годы,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утвержденной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распоряжением Правительства</w:t>
      </w:r>
      <w:r w:rsidRPr="007B091D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Самарской</w:t>
      </w:r>
      <w:r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области</w:t>
      </w:r>
      <w:r w:rsidRPr="007B091D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7B091D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29.01.2020</w:t>
      </w:r>
      <w:r w:rsidRPr="007B091D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18-р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7B091D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88391A" w:rsidRPr="0088391A">
        <w:rPr>
          <w:rFonts w:ascii="Times New Roman" w:hAnsi="Times New Roman" w:cs="Times New Roman"/>
          <w:sz w:val="28"/>
          <w:szCs w:val="28"/>
          <w:lang w:val="ru-RU"/>
        </w:rPr>
        <w:t>Администрация муниципального района Похвистневский Самарской области</w:t>
      </w:r>
    </w:p>
    <w:p w:rsidR="00535D5A" w:rsidRDefault="00535D5A" w:rsidP="0088391A">
      <w:pPr>
        <w:pStyle w:val="ab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8391A" w:rsidRPr="00E44053" w:rsidRDefault="0088391A" w:rsidP="0088391A">
      <w:pPr>
        <w:pStyle w:val="ab"/>
        <w:spacing w:before="0" w:beforeAutospacing="0" w:after="0" w:afterAutospacing="0" w:line="360" w:lineRule="auto"/>
        <w:jc w:val="center"/>
        <w:rPr>
          <w:sz w:val="28"/>
          <w:szCs w:val="28"/>
        </w:rPr>
      </w:pPr>
      <w:proofErr w:type="gramStart"/>
      <w:r w:rsidRPr="00E44053">
        <w:rPr>
          <w:sz w:val="28"/>
          <w:szCs w:val="28"/>
        </w:rPr>
        <w:t>П</w:t>
      </w:r>
      <w:proofErr w:type="gramEnd"/>
      <w:r w:rsidRPr="00E44053">
        <w:rPr>
          <w:sz w:val="28"/>
          <w:szCs w:val="28"/>
        </w:rPr>
        <w:t xml:space="preserve"> О С Т А Н О В Л Я Е Т:</w:t>
      </w:r>
    </w:p>
    <w:p w:rsidR="007E3FB7" w:rsidRDefault="007E3FB7" w:rsidP="007E3FB7">
      <w:pPr>
        <w:pStyle w:val="a4"/>
        <w:numPr>
          <w:ilvl w:val="0"/>
          <w:numId w:val="5"/>
        </w:numPr>
        <w:spacing w:line="276" w:lineRule="auto"/>
        <w:ind w:left="0" w:right="82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2E56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Утвердить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муниципальную программу</w:t>
      </w:r>
      <w:r w:rsidRPr="00FB2E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«У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 xml:space="preserve">крепление общественного здоровья среди   населения </w:t>
      </w:r>
      <w:r w:rsidR="00825287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Похвистневский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D25DB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1F53FD">
        <w:rPr>
          <w:rFonts w:ascii="Times New Roman" w:hAnsi="Times New Roman" w:cs="Times New Roman"/>
          <w:sz w:val="28"/>
          <w:szCs w:val="28"/>
          <w:lang w:val="ru-RU"/>
        </w:rPr>
        <w:t>2024 годы»   согласно приложению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391A" w:rsidRPr="0088391A" w:rsidRDefault="0088391A" w:rsidP="008839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91A">
        <w:rPr>
          <w:rFonts w:ascii="Times New Roman" w:hAnsi="Times New Roman" w:cs="Times New Roman"/>
          <w:sz w:val="28"/>
          <w:szCs w:val="28"/>
          <w:lang w:val="ru-RU"/>
        </w:rPr>
        <w:t xml:space="preserve">         2. </w:t>
      </w:r>
      <w:proofErr w:type="gramStart"/>
      <w:r w:rsidRPr="0088391A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88391A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Постановления возложить на </w:t>
      </w:r>
      <w:r w:rsidR="007E3FB7">
        <w:rPr>
          <w:rFonts w:ascii="Times New Roman" w:hAnsi="Times New Roman" w:cs="Times New Roman"/>
          <w:sz w:val="28"/>
          <w:szCs w:val="28"/>
          <w:lang w:val="ru-RU"/>
        </w:rPr>
        <w:t xml:space="preserve">первого заместителя </w:t>
      </w:r>
      <w:r w:rsidRPr="0088391A">
        <w:rPr>
          <w:rFonts w:ascii="Times New Roman" w:hAnsi="Times New Roman" w:cs="Times New Roman"/>
          <w:sz w:val="28"/>
          <w:szCs w:val="28"/>
          <w:lang w:val="ru-RU"/>
        </w:rPr>
        <w:t xml:space="preserve">Главы района по </w:t>
      </w:r>
      <w:r w:rsidR="007E3FB7">
        <w:rPr>
          <w:rFonts w:ascii="Times New Roman" w:hAnsi="Times New Roman" w:cs="Times New Roman"/>
          <w:sz w:val="28"/>
          <w:szCs w:val="28"/>
          <w:lang w:val="ru-RU"/>
        </w:rPr>
        <w:t>социальным вопросам С.В. Черкасова.</w:t>
      </w:r>
    </w:p>
    <w:p w:rsidR="0088391A" w:rsidRPr="0088391A" w:rsidRDefault="0088391A" w:rsidP="008839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91A">
        <w:rPr>
          <w:rFonts w:ascii="Times New Roman" w:hAnsi="Times New Roman" w:cs="Times New Roman"/>
          <w:sz w:val="28"/>
          <w:szCs w:val="28"/>
          <w:lang w:val="ru-RU"/>
        </w:rPr>
        <w:t xml:space="preserve">         3. Настоящее Постановление вступает в силу со дня его подписания и подлежит размещению на сайте Администрации района.</w:t>
      </w:r>
    </w:p>
    <w:p w:rsidR="0088391A" w:rsidRDefault="0088391A" w:rsidP="0088391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FB7" w:rsidRPr="00E44053" w:rsidRDefault="007E3FB7" w:rsidP="0088391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91A" w:rsidRPr="00094AFF" w:rsidRDefault="0088391A" w:rsidP="008839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391A" w:rsidRPr="004B1CC3" w:rsidRDefault="0088391A" w:rsidP="008839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91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Pr="004B1CC3">
        <w:rPr>
          <w:rFonts w:ascii="Times New Roman" w:hAnsi="Times New Roman" w:cs="Times New Roman"/>
          <w:sz w:val="28"/>
          <w:szCs w:val="28"/>
          <w:lang w:val="ru-RU"/>
        </w:rPr>
        <w:t>Глава района                                                       Ю.Ф. Рябов</w:t>
      </w:r>
    </w:p>
    <w:p w:rsidR="0041397A" w:rsidRPr="0088391A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88391A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88391A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260BD" w:rsidRPr="0088391A" w:rsidRDefault="004260BD" w:rsidP="004260BD">
      <w:pPr>
        <w:rPr>
          <w:lang w:val="ru-RU"/>
        </w:rPr>
      </w:pPr>
    </w:p>
    <w:p w:rsidR="0088391A" w:rsidRDefault="0024455B" w:rsidP="004260BD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7E3FB7" w:rsidRDefault="007E3FB7" w:rsidP="004260BD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DA6E26" w:rsidRPr="00DA6E26" w:rsidRDefault="00DA6E26" w:rsidP="0041397A">
      <w:pPr>
        <w:rPr>
          <w:rFonts w:ascii="Times New Roman" w:eastAsia="Arial" w:hAnsi="Times New Roman" w:cs="Times New Roman"/>
          <w:sz w:val="24"/>
          <w:szCs w:val="24"/>
          <w:lang w:val="ru-RU"/>
        </w:rPr>
        <w:sectPr w:rsidR="00DA6E26" w:rsidRPr="00DA6E26" w:rsidSect="00BF455C">
          <w:pgSz w:w="11910" w:h="16840"/>
          <w:pgMar w:top="567" w:right="851" w:bottom="284" w:left="1021" w:header="720" w:footer="720" w:gutter="0"/>
          <w:cols w:space="720"/>
        </w:sectPr>
      </w:pPr>
    </w:p>
    <w:p w:rsidR="007E3FB7" w:rsidRPr="00141B92" w:rsidRDefault="007E3FB7" w:rsidP="00DA6E26">
      <w:pPr>
        <w:pStyle w:val="a4"/>
        <w:spacing w:before="52"/>
        <w:ind w:left="0" w:right="241" w:firstLine="0"/>
        <w:jc w:val="right"/>
        <w:rPr>
          <w:rFonts w:ascii="Times New Roman" w:hAnsi="Times New Roman" w:cs="Times New Roman"/>
          <w:lang w:val="ru-RU"/>
        </w:rPr>
      </w:pPr>
      <w:r w:rsidRPr="00141B92">
        <w:rPr>
          <w:rFonts w:ascii="Times New Roman" w:hAnsi="Times New Roman" w:cs="Times New Roman"/>
          <w:lang w:val="ru-RU"/>
        </w:rPr>
        <w:lastRenderedPageBreak/>
        <w:t>Утверждена</w:t>
      </w:r>
    </w:p>
    <w:p w:rsidR="007E3FB7" w:rsidRPr="00141B92" w:rsidRDefault="00DA6E26" w:rsidP="00DA6E26">
      <w:pPr>
        <w:pStyle w:val="a4"/>
        <w:spacing w:before="52"/>
        <w:ind w:left="0" w:right="241" w:firstLine="0"/>
        <w:jc w:val="right"/>
        <w:rPr>
          <w:rFonts w:ascii="Times New Roman" w:hAnsi="Times New Roman" w:cs="Times New Roman"/>
          <w:lang w:val="ru-RU"/>
        </w:rPr>
      </w:pPr>
      <w:r w:rsidRPr="00141B92">
        <w:rPr>
          <w:rFonts w:ascii="Times New Roman" w:hAnsi="Times New Roman" w:cs="Times New Roman"/>
          <w:lang w:val="ru-RU"/>
        </w:rPr>
        <w:t xml:space="preserve"> Постановлени</w:t>
      </w:r>
      <w:r w:rsidR="007E3FB7" w:rsidRPr="00141B92">
        <w:rPr>
          <w:rFonts w:ascii="Times New Roman" w:hAnsi="Times New Roman" w:cs="Times New Roman"/>
          <w:lang w:val="ru-RU"/>
        </w:rPr>
        <w:t>ем Администрации</w:t>
      </w:r>
    </w:p>
    <w:p w:rsidR="007E3FB7" w:rsidRPr="00141B92" w:rsidRDefault="007E3FB7" w:rsidP="00DA6E26">
      <w:pPr>
        <w:pStyle w:val="a4"/>
        <w:spacing w:before="52"/>
        <w:ind w:left="0" w:right="241" w:firstLine="0"/>
        <w:jc w:val="right"/>
        <w:rPr>
          <w:rFonts w:ascii="Times New Roman" w:hAnsi="Times New Roman" w:cs="Times New Roman"/>
          <w:lang w:val="ru-RU"/>
        </w:rPr>
      </w:pPr>
      <w:r w:rsidRPr="00141B92">
        <w:rPr>
          <w:rFonts w:ascii="Times New Roman" w:hAnsi="Times New Roman" w:cs="Times New Roman"/>
          <w:lang w:val="ru-RU"/>
        </w:rPr>
        <w:t>муниципального района Похвистневский</w:t>
      </w:r>
    </w:p>
    <w:p w:rsidR="00DA6E26" w:rsidRPr="00141B92" w:rsidRDefault="007E3FB7" w:rsidP="00DA6E26">
      <w:pPr>
        <w:pStyle w:val="a4"/>
        <w:spacing w:before="52"/>
        <w:ind w:left="0" w:right="241" w:firstLine="0"/>
        <w:jc w:val="right"/>
        <w:rPr>
          <w:rFonts w:ascii="Times New Roman" w:hAnsi="Times New Roman" w:cs="Times New Roman"/>
          <w:lang w:val="ru-RU"/>
        </w:rPr>
      </w:pPr>
      <w:r w:rsidRPr="00141B92">
        <w:rPr>
          <w:rFonts w:ascii="Times New Roman" w:hAnsi="Times New Roman" w:cs="Times New Roman"/>
          <w:lang w:val="ru-RU"/>
        </w:rPr>
        <w:t xml:space="preserve"> Самарской области</w:t>
      </w:r>
      <w:r w:rsidR="00DA6E26" w:rsidRPr="00141B92">
        <w:rPr>
          <w:rFonts w:ascii="Times New Roman" w:hAnsi="Times New Roman" w:cs="Times New Roman"/>
          <w:lang w:val="ru-RU"/>
        </w:rPr>
        <w:t xml:space="preserve">  </w:t>
      </w:r>
    </w:p>
    <w:p w:rsidR="0041397A" w:rsidRPr="00141B92" w:rsidRDefault="004349DD" w:rsidP="00DA6E26">
      <w:pPr>
        <w:pStyle w:val="a4"/>
        <w:spacing w:before="52"/>
        <w:ind w:left="0" w:right="241" w:firstLine="0"/>
        <w:jc w:val="right"/>
        <w:rPr>
          <w:rFonts w:ascii="Times New Roman" w:hAnsi="Times New Roman" w:cs="Times New Roman"/>
          <w:lang w:val="ru-RU"/>
        </w:rPr>
      </w:pPr>
      <w:r w:rsidRPr="00141B92">
        <w:rPr>
          <w:rFonts w:ascii="Times New Roman" w:hAnsi="Times New Roman" w:cs="Times New Roman"/>
          <w:lang w:val="ru-RU"/>
        </w:rPr>
        <w:t>от «30</w:t>
      </w:r>
      <w:r w:rsidR="00F2734C" w:rsidRPr="00141B92">
        <w:rPr>
          <w:rFonts w:ascii="Times New Roman" w:hAnsi="Times New Roman" w:cs="Times New Roman"/>
          <w:lang w:val="ru-RU"/>
        </w:rPr>
        <w:t xml:space="preserve">» </w:t>
      </w:r>
      <w:r w:rsidRPr="00141B92">
        <w:rPr>
          <w:rFonts w:ascii="Times New Roman" w:hAnsi="Times New Roman" w:cs="Times New Roman"/>
          <w:lang w:val="ru-RU"/>
        </w:rPr>
        <w:t>декабря</w:t>
      </w:r>
      <w:r w:rsidR="007E3FB7" w:rsidRPr="00141B92">
        <w:rPr>
          <w:rFonts w:ascii="Times New Roman" w:hAnsi="Times New Roman" w:cs="Times New Roman"/>
          <w:lang w:val="ru-RU"/>
        </w:rPr>
        <w:t xml:space="preserve"> 2020г. №</w:t>
      </w:r>
      <w:r w:rsidR="00DD180B">
        <w:rPr>
          <w:rFonts w:ascii="Times New Roman" w:hAnsi="Times New Roman" w:cs="Times New Roman"/>
          <w:lang w:val="ru-RU"/>
        </w:rPr>
        <w:t>1071</w:t>
      </w:r>
      <w:bookmarkStart w:id="0" w:name="_GoBack"/>
      <w:bookmarkEnd w:id="0"/>
    </w:p>
    <w:p w:rsidR="0041397A" w:rsidRPr="00141B92" w:rsidRDefault="0041397A" w:rsidP="0041397A">
      <w:pPr>
        <w:spacing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1397A" w:rsidRDefault="0041397A" w:rsidP="00BB4D54">
      <w:pPr>
        <w:pStyle w:val="a4"/>
        <w:ind w:left="1911" w:right="1612" w:firstLine="0"/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Паспорт</w:t>
      </w:r>
      <w:r w:rsidR="00F000FC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муниципальной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программы</w:t>
      </w:r>
    </w:p>
    <w:p w:rsidR="00BB4D54" w:rsidRPr="007B091D" w:rsidRDefault="00BB4D54" w:rsidP="00F2734C">
      <w:pPr>
        <w:pStyle w:val="a4"/>
        <w:ind w:left="1911" w:right="1612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303"/>
        <w:gridCol w:w="6741"/>
      </w:tblGrid>
      <w:tr w:rsidR="0041397A" w:rsidRPr="00DD180B" w:rsidTr="006C31CF">
        <w:trPr>
          <w:trHeight w:hRule="exact" w:val="1091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41397A" w:rsidP="00F223E0">
            <w:pPr>
              <w:pStyle w:val="TableParagraph"/>
              <w:spacing w:before="9"/>
              <w:ind w:left="148" w:right="1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Наименование</w:t>
            </w:r>
            <w:proofErr w:type="spellEnd"/>
            <w:r w:rsidRPr="007B091D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="00F000FC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муниципальной </w:t>
            </w: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FB2E56" w:rsidP="00F223E0">
            <w:pPr>
              <w:pStyle w:val="TableParagraph"/>
              <w:spacing w:before="10"/>
              <w:ind w:left="195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B2E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«У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крепление общественного здоровья среди   населения </w:t>
            </w:r>
            <w:r w:rsidR="008252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Похвистневский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202</w:t>
            </w:r>
            <w:r w:rsidR="00A61DD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2024 годы»   </w:t>
            </w:r>
          </w:p>
          <w:p w:rsidR="0041397A" w:rsidRPr="007B091D" w:rsidRDefault="00FB2E56" w:rsidP="00F223E0">
            <w:pPr>
              <w:pStyle w:val="TableParagraph"/>
              <w:ind w:left="195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000FC" w:rsidRPr="00DD180B" w:rsidTr="0016386F">
        <w:trPr>
          <w:trHeight w:hRule="exact" w:val="1310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00FC" w:rsidRPr="00F000FC" w:rsidRDefault="00F000FC" w:rsidP="00F223E0">
            <w:pPr>
              <w:pStyle w:val="TableParagraph"/>
              <w:spacing w:before="9"/>
              <w:ind w:left="148" w:right="18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Дата принятия решения о разработке муниципальной 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00FC" w:rsidRDefault="00F000FC" w:rsidP="00F223E0">
            <w:pPr>
              <w:pStyle w:val="TableParagraph"/>
              <w:spacing w:before="10"/>
              <w:ind w:left="195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Постановление Администрации муниципального района Похвистневский Самарской области от 27.07.2020 №557</w:t>
            </w:r>
          </w:p>
        </w:tc>
      </w:tr>
      <w:tr w:rsidR="0041397A" w:rsidRPr="0088391A" w:rsidTr="006C31CF">
        <w:trPr>
          <w:trHeight w:hRule="exact" w:val="1279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DA32FD" w:rsidP="00DA32FD">
            <w:pPr>
              <w:pStyle w:val="TableParagraph"/>
              <w:spacing w:before="33"/>
              <w:ind w:left="14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Ответственны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й</w:t>
            </w:r>
            <w:r w:rsidRPr="007B091D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исполнител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7B091D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муниципальной </w:t>
            </w: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FB2E56" w:rsidRDefault="0041397A" w:rsidP="00A61DD8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54A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</w:t>
            </w:r>
            <w:r w:rsidR="00A61DD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A54A3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8252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Похвистневский</w:t>
            </w:r>
          </w:p>
        </w:tc>
      </w:tr>
      <w:tr w:rsidR="006C31CF" w:rsidRPr="0088391A" w:rsidTr="00141B92">
        <w:trPr>
          <w:trHeight w:hRule="exact" w:val="1078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31CF" w:rsidRPr="007B091D" w:rsidRDefault="006C31CF" w:rsidP="00DA32FD">
            <w:pPr>
              <w:pStyle w:val="TableParagraph"/>
              <w:spacing w:before="33"/>
              <w:ind w:left="14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Соисполнители муниципальной </w:t>
            </w: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31CF" w:rsidRPr="00A54A3A" w:rsidRDefault="006C31CF" w:rsidP="00A61DD8">
            <w:pPr>
              <w:pStyle w:val="TableParagraph"/>
              <w:spacing w:before="33"/>
              <w:ind w:left="196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</w:p>
        </w:tc>
      </w:tr>
      <w:tr w:rsidR="0041397A" w:rsidRPr="00DD180B" w:rsidTr="00141B92">
        <w:trPr>
          <w:trHeight w:hRule="exact" w:val="7391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41B92" w:rsidRDefault="00141B92" w:rsidP="00F223E0">
            <w:pPr>
              <w:pStyle w:val="TableParagraph"/>
              <w:spacing w:before="30"/>
              <w:ind w:left="148" w:right="18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Участники</w:t>
            </w:r>
          </w:p>
          <w:p w:rsidR="0041397A" w:rsidRPr="007B091D" w:rsidRDefault="006C31CF" w:rsidP="00F223E0">
            <w:pPr>
              <w:pStyle w:val="TableParagraph"/>
              <w:spacing w:before="30"/>
              <w:ind w:left="148" w:right="1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муниципальной </w:t>
            </w:r>
            <w:proofErr w:type="spellStart"/>
            <w:r w:rsidR="0041397A"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2E1A4F" w:rsidRDefault="006D24E1" w:rsidP="006D24E1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r w:rsidR="00825287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Похвистневский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41397A" w:rsidRPr="002E1A4F" w:rsidRDefault="006C31CF" w:rsidP="002D6E5D">
            <w:pPr>
              <w:pStyle w:val="TableParagraph"/>
              <w:spacing w:before="12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МБУ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"Управление культуры муниципального района Похвистневский Самарской области";</w:t>
            </w:r>
          </w:p>
          <w:p w:rsidR="002E1A4F" w:rsidRPr="002E1A4F" w:rsidRDefault="002D6E5D" w:rsidP="002D6E5D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C31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МАУ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"Дом молодежных организаций" муниципального района Похвистневский Самарской области</w:t>
            </w:r>
            <w:r w:rsid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E1A4F" w:rsidRPr="002E1A4F" w:rsidRDefault="006C31CF" w:rsidP="002D6E5D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МБУ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  <w:r w:rsid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E1A4F" w:rsidRPr="002E1A4F" w:rsidRDefault="006C31CF" w:rsidP="002D6E5D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МАУ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</w:t>
            </w:r>
            <w:r w:rsid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D60C2" w:rsidRDefault="006C31CF" w:rsidP="002D6E5D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МКУ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"Управление капитального строительства, архитектуры и градостроительства, жилищно-коммунального и дорожного хозяйства" муниципального района Похвистневский Самарской области</w:t>
            </w:r>
            <w:r w:rsid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E1A4F" w:rsidRPr="002E1A4F" w:rsidRDefault="002E1A4F" w:rsidP="002E1A4F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Северо-Восточное Управление  </w:t>
            </w:r>
            <w:proofErr w:type="spellStart"/>
            <w:r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МОиН</w:t>
            </w:r>
            <w:proofErr w:type="spellEnd"/>
            <w:r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Самарской области (по согласованию)</w:t>
            </w:r>
          </w:p>
          <w:p w:rsidR="002E1A4F" w:rsidRPr="002E1A4F" w:rsidRDefault="006C31CF" w:rsidP="002E1A4F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ГБУЗ  СО «Похвистневская ЦБГР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proofErr w:type="gramEnd"/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согласованию)</w:t>
            </w:r>
          </w:p>
          <w:p w:rsidR="002E1A4F" w:rsidRPr="002E1A4F" w:rsidRDefault="002E1A4F" w:rsidP="002D6E5D">
            <w:pPr>
              <w:pStyle w:val="TableParagraph"/>
              <w:spacing w:line="250" w:lineRule="auto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1397A" w:rsidRPr="00DD180B" w:rsidTr="00094053">
        <w:trPr>
          <w:trHeight w:hRule="exact" w:val="5407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1397A" w:rsidRPr="0016386F" w:rsidRDefault="0016386F" w:rsidP="0016386F">
            <w:pPr>
              <w:pStyle w:val="TableParagraph"/>
              <w:spacing w:before="33"/>
              <w:ind w:lef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lastRenderedPageBreak/>
              <w:t>Цель</w:t>
            </w:r>
            <w:r w:rsidR="0041397A" w:rsidRPr="007B0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1B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6A0A6E" w:rsidP="00EC1155">
            <w:pPr>
              <w:pStyle w:val="TableParagraph"/>
              <w:tabs>
                <w:tab w:val="left" w:pos="209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7438"/>
                <w:tab w:val="left" w:pos="7580"/>
              </w:tabs>
              <w:ind w:right="148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Устойчивая  система </w:t>
            </w:r>
            <w:r w:rsidRPr="006557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мотивации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557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граждан </w:t>
            </w:r>
            <w:r w:rsidR="00EC11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557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ЗОЖ, включая здоровое питание и отказ от вредных привычек. </w:t>
            </w:r>
            <w:proofErr w:type="gramStart"/>
            <w:r w:rsidRPr="00A716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Обеспечение к 2024 году увеличения доли граждан, ведущих ЗОЖ, за счет формирования среды, способствующей ведению гражданами ЗОЖ, включая здоровое питание, защиту от табачного дыма, снижение потребления алкоголя, а также самогоноварения, мотивирование граждан к ведению ЗОЖ посредством внедрения программ общественного здоровья, информационно-коммуникационные кампании, вовлечение граждан и некоммерческих организаций в мероприятия по укреплению общественного здоровья, разработку 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стабильное функционирование </w:t>
            </w:r>
            <w:r w:rsidRPr="003579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корпоративных программ укрепления</w:t>
            </w:r>
            <w:proofErr w:type="gramEnd"/>
            <w:r w:rsidRPr="003579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здоровья.</w:t>
            </w:r>
          </w:p>
        </w:tc>
      </w:tr>
      <w:tr w:rsidR="00094053" w:rsidRPr="00DD180B" w:rsidTr="00094053">
        <w:trPr>
          <w:trHeight w:hRule="exact" w:val="2408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4053" w:rsidRPr="0016386F" w:rsidRDefault="00094053" w:rsidP="0016386F">
            <w:pPr>
              <w:pStyle w:val="TableParagraph"/>
              <w:spacing w:before="33"/>
              <w:ind w:left="148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Задачи</w:t>
            </w:r>
            <w:r w:rsidRPr="007B0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муниципальной </w:t>
            </w:r>
            <w:r w:rsidR="0016386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4053" w:rsidRDefault="00094053" w:rsidP="00EC1155">
            <w:pPr>
              <w:pStyle w:val="TableParagraph"/>
              <w:tabs>
                <w:tab w:val="left" w:pos="209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7438"/>
                <w:tab w:val="left" w:pos="7580"/>
              </w:tabs>
              <w:ind w:right="148"/>
              <w:jc w:val="both"/>
              <w:rPr>
                <w:sz w:val="23"/>
                <w:szCs w:val="23"/>
                <w:lang w:val="ru-RU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Формирование</w:t>
            </w:r>
            <w:r w:rsidRPr="007B091D">
              <w:rPr>
                <w:rFonts w:ascii="Times New Roman" w:hAnsi="Times New Roman" w:cs="Times New Roman"/>
                <w:spacing w:val="6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системы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мотивации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ЗОЖ,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включая</w:t>
            </w:r>
            <w:r w:rsidRPr="007B091D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здоровое питание и</w:t>
            </w:r>
            <w:r w:rsidRPr="007B091D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отказ от вредных привычек: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внедрение 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у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креплен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 общественного здоровья среди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муниципального района Похвистневский,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</w:t>
            </w:r>
            <w:r w:rsidRPr="007B091D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внедрение</w:t>
            </w:r>
            <w:r w:rsidRPr="007B091D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корпоративных</w:t>
            </w:r>
            <w:r w:rsidRPr="007B091D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программ укрепления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здоровья.</w:t>
            </w:r>
          </w:p>
        </w:tc>
      </w:tr>
      <w:tr w:rsidR="0016386F" w:rsidRPr="00DD180B" w:rsidTr="00FE6332">
        <w:trPr>
          <w:trHeight w:hRule="exact" w:val="1850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16386F" w:rsidRDefault="0016386F" w:rsidP="0016386F">
            <w:pPr>
              <w:pStyle w:val="TableParagraph"/>
              <w:spacing w:before="33"/>
              <w:ind w:left="148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386F" w:rsidRPr="007B091D" w:rsidRDefault="0016386F" w:rsidP="0016386F">
            <w:pPr>
              <w:pStyle w:val="TableParagrap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увеличение доли граждан ведущих здоровый образ жизни;</w:t>
            </w:r>
          </w:p>
          <w:p w:rsidR="0016386F" w:rsidRPr="007B091D" w:rsidRDefault="0016386F" w:rsidP="0016386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6386F" w:rsidRPr="007B091D" w:rsidRDefault="0016386F" w:rsidP="0016386F">
            <w:pPr>
              <w:pStyle w:val="TableParagraph"/>
              <w:tabs>
                <w:tab w:val="left" w:pos="209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7438"/>
                <w:tab w:val="left" w:pos="7580"/>
              </w:tabs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снижение розничной продажи алкогольной продукции на душу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41397A" w:rsidRPr="007B091D" w:rsidTr="006C31CF">
        <w:trPr>
          <w:trHeight w:hRule="exact" w:val="1004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16386F" w:rsidRDefault="0016386F" w:rsidP="0016386F">
            <w:pPr>
              <w:pStyle w:val="TableParagraph"/>
              <w:spacing w:before="30"/>
              <w:ind w:lef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Этапы и сроки реализации</w:t>
            </w:r>
            <w:r w:rsidR="0041397A" w:rsidRPr="0016386F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="00094053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41397A" w:rsidP="00C66BF6">
            <w:pPr>
              <w:pStyle w:val="TableParagraph"/>
              <w:spacing w:before="30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202</w:t>
            </w:r>
            <w:r w:rsidR="00C66BF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1</w:t>
            </w:r>
            <w:r w:rsidRPr="007B091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2024</w:t>
            </w:r>
            <w:r w:rsidRPr="007B091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годы</w:t>
            </w:r>
            <w:proofErr w:type="spellEnd"/>
          </w:p>
        </w:tc>
      </w:tr>
    </w:tbl>
    <w:p w:rsidR="0041397A" w:rsidRPr="00141B92" w:rsidRDefault="0041397A" w:rsidP="0041397A">
      <w:pPr>
        <w:spacing w:before="5" w:line="6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303"/>
        <w:gridCol w:w="6741"/>
      </w:tblGrid>
      <w:tr w:rsidR="0041397A" w:rsidRPr="00DD180B" w:rsidTr="00094053">
        <w:trPr>
          <w:trHeight w:hRule="exact" w:val="3306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094053" w:rsidRDefault="0041397A" w:rsidP="00F223E0">
            <w:pPr>
              <w:pStyle w:val="TableParagraph"/>
              <w:spacing w:before="9"/>
              <w:ind w:left="148" w:right="1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0940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Объемы </w:t>
            </w:r>
            <w:r w:rsidRPr="0009405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бюджетных</w:t>
            </w:r>
            <w:r w:rsidRPr="00094053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09405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ассигнований</w:t>
            </w:r>
            <w:r w:rsidR="0009405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муниципальной </w:t>
            </w:r>
            <w:r w:rsidRPr="00094053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09405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1809FA" w:rsidP="00F223E0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Объем финансирования п</w:t>
            </w:r>
            <w:r w:rsidR="0041397A"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рограммы составляет </w:t>
            </w:r>
            <w:r w:rsidR="00C84C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41397A"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 тыс. рублей за счет средств бюджета </w:t>
            </w:r>
            <w:r w:rsidR="00AE39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8252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Похвистневский</w:t>
            </w:r>
            <w:r w:rsidR="0041397A"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 том числе:</w:t>
            </w:r>
          </w:p>
          <w:p w:rsidR="00BE4042" w:rsidRDefault="0041397A" w:rsidP="00A54A3A">
            <w:pPr>
              <w:pStyle w:val="TableParagraph"/>
              <w:ind w:left="196"/>
              <w:jc w:val="both"/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</w:pP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2021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г.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–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</w:t>
            </w:r>
            <w:r w:rsidRPr="007B091D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тыс.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A54A3A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ублей;</w:t>
            </w:r>
          </w:p>
          <w:p w:rsidR="00BE4042" w:rsidRDefault="0041397A" w:rsidP="00A54A3A">
            <w:pPr>
              <w:pStyle w:val="TableParagraph"/>
              <w:ind w:left="196"/>
              <w:jc w:val="both"/>
              <w:rPr>
                <w:rFonts w:ascii="Times New Roman" w:eastAsia="Arial" w:hAnsi="Times New Roman" w:cs="Times New Roman"/>
                <w:spacing w:val="26"/>
                <w:sz w:val="28"/>
                <w:szCs w:val="28"/>
                <w:lang w:val="ru-RU"/>
              </w:rPr>
            </w:pP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2022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–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</w:t>
            </w:r>
            <w:r w:rsidRPr="007B091D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тыс.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рублей;</w:t>
            </w:r>
            <w:r w:rsidRPr="007B091D">
              <w:rPr>
                <w:rFonts w:ascii="Times New Roman" w:eastAsia="Arial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</w:p>
          <w:p w:rsidR="00BE4042" w:rsidRDefault="0041397A" w:rsidP="00A54A3A">
            <w:pPr>
              <w:pStyle w:val="TableParagraph"/>
              <w:ind w:left="196"/>
              <w:jc w:val="both"/>
              <w:rPr>
                <w:rFonts w:ascii="Times New Roman" w:eastAsia="Arial" w:hAnsi="Times New Roman" w:cs="Times New Roman"/>
                <w:spacing w:val="26"/>
                <w:sz w:val="28"/>
                <w:szCs w:val="28"/>
                <w:lang w:val="ru-RU"/>
              </w:rPr>
            </w:pP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2023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–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</w:t>
            </w:r>
            <w:r w:rsidRPr="007B091D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тыс.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рублей;</w:t>
            </w:r>
            <w:r w:rsidRPr="007B091D">
              <w:rPr>
                <w:rFonts w:ascii="Times New Roman" w:eastAsia="Arial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</w:p>
          <w:p w:rsidR="0041397A" w:rsidRPr="007B091D" w:rsidRDefault="0041397A" w:rsidP="00A54A3A">
            <w:pPr>
              <w:pStyle w:val="TableParagraph"/>
              <w:ind w:left="196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2024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–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</w:t>
            </w:r>
            <w:r w:rsidRPr="007B091D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тыс.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рублей.</w:t>
            </w:r>
          </w:p>
          <w:p w:rsidR="00A54A3A" w:rsidRPr="007B091D" w:rsidRDefault="0041397A" w:rsidP="00C84C2A">
            <w:pPr>
              <w:pStyle w:val="TableParagraph"/>
              <w:ind w:left="196" w:right="152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Примечание:</w:t>
            </w:r>
            <w:r w:rsidRPr="007B091D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объемы</w:t>
            </w:r>
            <w:r w:rsidRPr="007B091D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финансирования</w:t>
            </w:r>
            <w:r w:rsidRPr="007B091D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носят</w:t>
            </w:r>
            <w:r w:rsidRPr="007B091D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прогнозный</w:t>
            </w:r>
            <w:r w:rsidRPr="007B091D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</w:t>
            </w:r>
            <w:r w:rsidRPr="007B091D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подлежат</w:t>
            </w:r>
            <w:r w:rsidRPr="007B091D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ежегодной</w:t>
            </w:r>
            <w:r w:rsidRPr="007B091D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корректировке</w:t>
            </w:r>
            <w:r w:rsidRPr="007B091D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B091D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учетом</w:t>
            </w:r>
            <w:r w:rsidRPr="007B091D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возможностей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бюджета</w:t>
            </w:r>
            <w:r w:rsidRPr="007B091D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AE39AC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84C2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района</w:t>
            </w:r>
            <w:r w:rsidR="00AE39AC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</w:p>
        </w:tc>
      </w:tr>
      <w:tr w:rsidR="0041397A" w:rsidRPr="00DD180B" w:rsidTr="00FE6332">
        <w:trPr>
          <w:trHeight w:hRule="exact" w:val="3992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16386F" w:rsidP="00094053">
            <w:pPr>
              <w:pStyle w:val="TableParagraph"/>
              <w:spacing w:before="33"/>
              <w:ind w:right="1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lastRenderedPageBreak/>
              <w:t>Результаты реализации</w:t>
            </w:r>
            <w:r w:rsidR="0041397A" w:rsidRPr="007B091D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="00094053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муниципальной </w:t>
            </w:r>
            <w:proofErr w:type="spellStart"/>
            <w:r w:rsidR="0041397A"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54163C" w:rsidRDefault="0041397A" w:rsidP="00F223E0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 w:cs="Times New Roman"/>
                <w:b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Снижение смертности мужчин в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возрасте 16 - 59 лет</w:t>
            </w:r>
            <w:r w:rsidR="000448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2024г.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до </w:t>
            </w:r>
            <w:r w:rsidRPr="0054163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616,0</w:t>
            </w:r>
          </w:p>
          <w:p w:rsidR="0041397A" w:rsidRPr="0054163C" w:rsidRDefault="0041397A" w:rsidP="00F223E0">
            <w:pPr>
              <w:pStyle w:val="TableParagraph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5416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100 тыс. населения;</w:t>
            </w:r>
          </w:p>
          <w:p w:rsidR="0041397A" w:rsidRPr="0054163C" w:rsidRDefault="0041397A" w:rsidP="00F223E0">
            <w:pPr>
              <w:pStyle w:val="TableParagraph"/>
              <w:spacing w:before="18" w:line="26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1397A" w:rsidRPr="0054163C" w:rsidRDefault="0041397A" w:rsidP="00F223E0">
            <w:pPr>
              <w:pStyle w:val="TableParagraph"/>
              <w:ind w:left="196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16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снижение смертности женщин в возрасте 16 - 54 года</w:t>
            </w:r>
            <w:r w:rsidR="000448C3" w:rsidRPr="005416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2024г.</w:t>
            </w:r>
            <w:r w:rsidRPr="005416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до </w:t>
            </w:r>
            <w:r w:rsidRPr="0054163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224,7</w:t>
            </w:r>
            <w:r w:rsidRPr="005416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100 тыс. населения;</w:t>
            </w:r>
          </w:p>
          <w:p w:rsidR="000448C3" w:rsidRPr="0054163C" w:rsidRDefault="000448C3" w:rsidP="00F223E0">
            <w:pPr>
              <w:pStyle w:val="TableParagraph"/>
              <w:ind w:left="196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448C3" w:rsidRPr="00FE6332" w:rsidRDefault="000448C3" w:rsidP="00FE6332">
            <w:pPr>
              <w:pStyle w:val="TableParagraph"/>
              <w:ind w:left="196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граждан ведущих здоровый образ жизни к 2024 г. не менее 60%</w:t>
            </w:r>
          </w:p>
          <w:p w:rsidR="0041397A" w:rsidRPr="007B091D" w:rsidRDefault="0041397A" w:rsidP="00F223E0">
            <w:pPr>
              <w:pStyle w:val="TableParagraph"/>
              <w:spacing w:before="1" w:line="28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1397A" w:rsidRPr="007B091D" w:rsidRDefault="0041397A" w:rsidP="00F223E0">
            <w:pPr>
              <w:pStyle w:val="TableParagraph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снижение розничной продажи алкогольной продукции на душу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населения</w:t>
            </w:r>
            <w:r w:rsidR="00E237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5,5 литров</w:t>
            </w:r>
          </w:p>
        </w:tc>
      </w:tr>
    </w:tbl>
    <w:p w:rsidR="0041397A" w:rsidRPr="007B091D" w:rsidRDefault="0041397A" w:rsidP="0041397A">
      <w:pPr>
        <w:spacing w:before="9" w:line="1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7B091D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7B091D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F4416A" w:rsidRDefault="00AE39AC" w:rsidP="000448C3">
      <w:pPr>
        <w:pStyle w:val="a4"/>
        <w:tabs>
          <w:tab w:val="left" w:pos="1847"/>
        </w:tabs>
        <w:spacing w:before="69"/>
        <w:ind w:left="142" w:right="367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1.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Характеристика 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сферы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реализации</w:t>
      </w:r>
      <w:r w:rsidR="0041397A" w:rsidRPr="00F4416A">
        <w:rPr>
          <w:rFonts w:ascii="Times New Roman" w:hAnsi="Times New Roman" w:cs="Times New Roman"/>
          <w:b/>
          <w:spacing w:val="4"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программы,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описание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основных</w:t>
      </w:r>
      <w:r w:rsidR="0041397A" w:rsidRPr="00F4416A">
        <w:rPr>
          <w:rFonts w:ascii="Times New Roman" w:hAnsi="Times New Roman" w:cs="Times New Roman"/>
          <w:b/>
          <w:spacing w:val="55"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проблем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указанной</w:t>
      </w:r>
      <w:r w:rsidR="0041397A" w:rsidRPr="00F441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сфере и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прогноз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ее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развития</w:t>
      </w:r>
    </w:p>
    <w:p w:rsidR="0041397A" w:rsidRPr="007B091D" w:rsidRDefault="0041397A" w:rsidP="00AE39AC">
      <w:pPr>
        <w:spacing w:before="16" w:line="260" w:lineRule="exact"/>
        <w:ind w:left="142" w:firstLine="257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7B091D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В </w:t>
      </w:r>
      <w:r w:rsidR="004E063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E23736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муниципальном районе</w:t>
      </w:r>
      <w:r w:rsidR="004E063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Похвистнев</w:t>
      </w:r>
      <w:r w:rsidR="00E23736">
        <w:rPr>
          <w:rFonts w:ascii="Times New Roman" w:hAnsi="Times New Roman" w:cs="Times New Roman"/>
          <w:spacing w:val="-1"/>
          <w:sz w:val="28"/>
          <w:szCs w:val="28"/>
          <w:lang w:val="ru-RU"/>
        </w:rPr>
        <w:t>ский</w:t>
      </w:r>
      <w:r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реализуется</w:t>
      </w:r>
      <w:r w:rsidRPr="007B091D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комплекс</w:t>
      </w:r>
      <w:r w:rsidRPr="007B091D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мероприятий,</w:t>
      </w:r>
      <w:r w:rsidRPr="007B091D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направленных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7B091D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борьбу</w:t>
      </w:r>
      <w:r w:rsidRPr="007B091D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неинфекционными</w:t>
      </w:r>
      <w:r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заболеваниями</w:t>
      </w:r>
      <w:r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факторами</w:t>
      </w:r>
      <w:r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их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развития.</w:t>
      </w:r>
    </w:p>
    <w:p w:rsidR="0041397A" w:rsidRPr="007B091D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рассматриваются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на заседаниях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межведомственных</w:t>
      </w:r>
      <w:r w:rsidRPr="007B091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комиссий</w:t>
      </w:r>
      <w:r w:rsidR="004E063C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антинаркотической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комиссии,</w:t>
      </w:r>
      <w:r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комиссии,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комиссии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делам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несовершеннолетних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7B091D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прав, комиссии по регулированию социально-трудовых отношений.</w:t>
      </w:r>
    </w:p>
    <w:p w:rsidR="0041397A" w:rsidRPr="0054163C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Ежегодно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602ACE">
        <w:rPr>
          <w:rFonts w:ascii="Times New Roman" w:hAnsi="Times New Roman" w:cs="Times New Roman"/>
          <w:sz w:val="28"/>
          <w:szCs w:val="28"/>
          <w:lang w:val="ru-RU"/>
        </w:rPr>
        <w:t>на территории района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E0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проводятся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пропагандистские</w:t>
      </w:r>
      <w:r w:rsidRPr="007B091D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(акции,</w:t>
      </w:r>
      <w:r w:rsidRPr="007B091D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«круглые</w:t>
      </w:r>
      <w:r w:rsidRPr="007B091D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столы»,</w:t>
      </w:r>
      <w:r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тематические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дискотеки,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открытые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уроки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т.д.).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Число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обученных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здоровому образу жизни </w:t>
      </w:r>
      <w:r w:rsidR="005D514D" w:rsidRPr="0054163C">
        <w:rPr>
          <w:rFonts w:ascii="Times New Roman" w:hAnsi="Times New Roman" w:cs="Times New Roman"/>
          <w:sz w:val="28"/>
          <w:szCs w:val="28"/>
          <w:lang w:val="ru-RU"/>
        </w:rPr>
        <w:t>ежегодно более 4000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</w:p>
    <w:p w:rsidR="0041397A" w:rsidRPr="0054163C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4163C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рамках</w:t>
      </w:r>
      <w:r w:rsidRPr="0054163C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тематических</w:t>
      </w:r>
      <w:r w:rsidRPr="0054163C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мероприятий,</w:t>
      </w:r>
      <w:r w:rsidRPr="0054163C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посвященных</w:t>
      </w:r>
      <w:r w:rsidRPr="0054163C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борьбе</w:t>
      </w:r>
      <w:r w:rsidRPr="0054163C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4163C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хроническими</w:t>
      </w:r>
      <w:r w:rsidRPr="0054163C">
        <w:rPr>
          <w:rFonts w:ascii="Times New Roman" w:hAnsi="Times New Roman" w:cs="Times New Roman"/>
          <w:spacing w:val="9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неинфекционными</w:t>
      </w:r>
      <w:r w:rsidRPr="0054163C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заболеваниями</w:t>
      </w:r>
      <w:r w:rsidRPr="0054163C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(ХНИЗ),</w:t>
      </w:r>
      <w:r w:rsidRPr="0054163C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отработаны</w:t>
      </w:r>
      <w:r w:rsidRPr="0054163C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технологии</w:t>
      </w:r>
      <w:r w:rsidRPr="0054163C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проведения</w:t>
      </w:r>
      <w:r w:rsidRPr="0054163C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массовых</w:t>
      </w:r>
      <w:r w:rsidRPr="0054163C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информационно-пропагандистских</w:t>
      </w:r>
      <w:r w:rsidRPr="0054163C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мероприятий.</w:t>
      </w:r>
    </w:p>
    <w:p w:rsidR="0041397A" w:rsidRPr="0054163C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последние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4E063C"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годы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проведении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массовых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начато</w:t>
      </w:r>
      <w:r w:rsidRPr="0054163C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флэш-мобов,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тренингов,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акций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участием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волонтеров.</w:t>
      </w:r>
    </w:p>
    <w:p w:rsidR="0041397A" w:rsidRPr="0054163C" w:rsidRDefault="0041397A" w:rsidP="0016386F">
      <w:pPr>
        <w:pStyle w:val="a4"/>
        <w:ind w:left="0" w:right="84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4163C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учреждении здравоохранения организована работа </w:t>
      </w:r>
      <w:r w:rsidR="005D514D" w:rsidRPr="0054163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«школ пациентов» различной направленности с охватом ежегодно около</w:t>
      </w:r>
      <w:r w:rsidR="005D514D"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4050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</w:p>
    <w:p w:rsidR="0041397A" w:rsidRPr="0054163C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Во</w:t>
      </w:r>
      <w:r w:rsidRPr="0054163C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всех</w:t>
      </w:r>
      <w:r w:rsidRPr="0054163C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образовательных</w:t>
      </w:r>
      <w:r w:rsidRPr="0054163C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учреждениях</w:t>
      </w:r>
      <w:r w:rsidRPr="0054163C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созданы</w:t>
      </w:r>
      <w:r w:rsidRPr="0054163C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«Уголки</w:t>
      </w:r>
      <w:r w:rsidRPr="0054163C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здоровья»</w:t>
      </w:r>
      <w:r w:rsidRPr="0054163C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школьников</w:t>
      </w:r>
      <w:r w:rsidRPr="0054163C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4163C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родителей</w:t>
      </w:r>
      <w:r w:rsidRPr="0054163C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4163C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наглядной</w:t>
      </w:r>
      <w:r w:rsidRPr="0054163C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информацией,</w:t>
      </w:r>
      <w:r w:rsidRPr="0054163C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посвященной</w:t>
      </w:r>
      <w:r w:rsidRPr="0054163C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формированию</w:t>
      </w:r>
      <w:r w:rsidRPr="0054163C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здорового</w:t>
      </w:r>
      <w:r w:rsidRPr="0054163C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образа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жизни.</w:t>
      </w:r>
    </w:p>
    <w:p w:rsidR="0041397A" w:rsidRPr="0054163C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Ведется активная информационная кампа</w:t>
      </w:r>
      <w:r w:rsidR="006D24E1"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ния в сотрудничестве с </w:t>
      </w:r>
      <w:r w:rsidR="004A4DC9"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6D24E1"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газетой</w:t>
      </w:r>
      <w:r w:rsidR="006D24E1"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2ACE">
        <w:rPr>
          <w:rFonts w:ascii="Times New Roman" w:hAnsi="Times New Roman" w:cs="Times New Roman"/>
          <w:sz w:val="28"/>
          <w:szCs w:val="28"/>
          <w:lang w:val="ru-RU"/>
        </w:rPr>
        <w:t>«Вестник Похвистневского района»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а также посредством </w:t>
      </w:r>
      <w:proofErr w:type="gramStart"/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интернет-технологий</w:t>
      </w:r>
      <w:proofErr w:type="gramEnd"/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41397A" w:rsidRPr="0054163C" w:rsidRDefault="0041397A" w:rsidP="0016386F">
      <w:pPr>
        <w:pStyle w:val="TableParagraph"/>
        <w:spacing w:line="250" w:lineRule="auto"/>
        <w:ind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Наркологической</w:t>
      </w:r>
      <w:r w:rsidRPr="0054163C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службой</w:t>
      </w:r>
      <w:r w:rsidRPr="0054163C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A4DC9" w:rsidRPr="0054163C">
        <w:rPr>
          <w:rFonts w:ascii="Times New Roman" w:hAnsi="Times New Roman" w:cs="Times New Roman"/>
          <w:sz w:val="28"/>
          <w:szCs w:val="28"/>
          <w:lang w:val="ru-RU"/>
        </w:rPr>
        <w:t>ГБУЗ СО «Похвистневская ЦБГР"</w:t>
      </w:r>
      <w:r w:rsidR="006557AC"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проводятся</w:t>
      </w:r>
      <w:r w:rsidRPr="0054163C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Pr="0054163C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первичной</w:t>
      </w:r>
      <w:r w:rsidRPr="0054163C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профилактики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пьянства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алкоголизма,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в том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среди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учащихся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старших</w:t>
      </w:r>
      <w:r w:rsidRPr="0054163C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классов</w:t>
      </w:r>
      <w:r w:rsidRPr="0054163C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общеобразовательных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школ</w:t>
      </w:r>
      <w:r w:rsidR="004A4DC9"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41397A" w:rsidRPr="0054163C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Ежегодно</w:t>
      </w:r>
      <w:r w:rsidRPr="0054163C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проводятся</w:t>
      </w:r>
      <w:r w:rsidRPr="0054163C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диспансеризация</w:t>
      </w:r>
      <w:r w:rsidRPr="0054163C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4163C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профилактические медицинские осмотры</w:t>
      </w:r>
      <w:r w:rsidRPr="0054163C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r w:rsidRPr="0054163C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4163C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порядке,</w:t>
      </w:r>
      <w:r w:rsidRPr="0054163C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установленном</w:t>
      </w:r>
      <w:r w:rsidRPr="0054163C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 w:rsidRPr="0054163C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здравоохранения Российской</w:t>
      </w:r>
      <w:r w:rsidRPr="0054163C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Федерации,</w:t>
      </w:r>
      <w:r w:rsidRPr="0054163C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осуществляются</w:t>
      </w:r>
      <w:r w:rsidRPr="0054163C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proofErr w:type="spellStart"/>
      <w:r w:rsidRPr="0054163C">
        <w:rPr>
          <w:rFonts w:ascii="Times New Roman" w:hAnsi="Times New Roman" w:cs="Times New Roman"/>
          <w:sz w:val="28"/>
          <w:szCs w:val="28"/>
          <w:lang w:val="ru-RU"/>
        </w:rPr>
        <w:t>онкоскрининги</w:t>
      </w:r>
      <w:proofErr w:type="spellEnd"/>
      <w:r w:rsidRPr="0054163C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54163C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нормативно-правовым</w:t>
      </w:r>
      <w:r w:rsidRPr="0054163C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актам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министерства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здравоохранения Самарской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области.</w:t>
      </w:r>
      <w:r w:rsidR="003C3C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5D514D"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За 2019г.  проведено7000 исследований.</w:t>
      </w:r>
    </w:p>
    <w:p w:rsidR="0041397A" w:rsidRPr="0054163C" w:rsidRDefault="0041397A" w:rsidP="0016386F">
      <w:pPr>
        <w:pStyle w:val="a4"/>
        <w:spacing w:before="55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2019</w:t>
      </w:r>
      <w:r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r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диспансеризации</w:t>
      </w:r>
      <w:r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профилактического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lastRenderedPageBreak/>
        <w:t>медицинского осмотра определенных гру</w:t>
      </w:r>
      <w:proofErr w:type="gramStart"/>
      <w:r w:rsidRPr="007B091D">
        <w:rPr>
          <w:rFonts w:ascii="Times New Roman" w:hAnsi="Times New Roman" w:cs="Times New Roman"/>
          <w:sz w:val="28"/>
          <w:szCs w:val="28"/>
          <w:lang w:val="ru-RU"/>
        </w:rPr>
        <w:t>пп взр</w:t>
      </w:r>
      <w:proofErr w:type="gramEnd"/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ослого населения были осмотрены </w:t>
      </w:r>
      <w:r w:rsidR="005D514D" w:rsidRPr="0054163C">
        <w:rPr>
          <w:rFonts w:ascii="Times New Roman" w:hAnsi="Times New Roman" w:cs="Times New Roman"/>
          <w:sz w:val="28"/>
          <w:szCs w:val="28"/>
          <w:lang w:val="ru-RU"/>
        </w:rPr>
        <w:t>7122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человека.</w:t>
      </w:r>
    </w:p>
    <w:p w:rsidR="005D514D" w:rsidRPr="005D514D" w:rsidRDefault="005D514D" w:rsidP="0016386F">
      <w:pPr>
        <w:pStyle w:val="paragraph"/>
        <w:spacing w:before="0" w:beforeAutospacing="0" w:after="0" w:afterAutospacing="0"/>
        <w:ind w:right="84" w:firstLine="740"/>
        <w:jc w:val="both"/>
        <w:textAlignment w:val="baseline"/>
        <w:rPr>
          <w:rFonts w:ascii="Segoe UI" w:hAnsi="Segoe UI" w:cs="Segoe UI"/>
        </w:rPr>
      </w:pPr>
      <w:r>
        <w:rPr>
          <w:color w:val="FF0000"/>
          <w:sz w:val="28"/>
          <w:szCs w:val="28"/>
        </w:rPr>
        <w:t xml:space="preserve"> </w:t>
      </w:r>
      <w:r w:rsidRPr="005D514D">
        <w:rPr>
          <w:sz w:val="28"/>
        </w:rPr>
        <w:t xml:space="preserve">Структура смертности в трудоспособном возрасте </w:t>
      </w:r>
      <w:proofErr w:type="gramStart"/>
      <w:r w:rsidRPr="005D514D">
        <w:rPr>
          <w:sz w:val="28"/>
        </w:rPr>
        <w:t>–</w:t>
      </w:r>
      <w:proofErr w:type="spellStart"/>
      <w:r w:rsidRPr="005D514D">
        <w:rPr>
          <w:sz w:val="28"/>
        </w:rPr>
        <w:t>а</w:t>
      </w:r>
      <w:proofErr w:type="gramEnd"/>
      <w:r w:rsidRPr="005D514D">
        <w:rPr>
          <w:sz w:val="28"/>
        </w:rPr>
        <w:t>бс</w:t>
      </w:r>
      <w:proofErr w:type="spellEnd"/>
      <w:r w:rsidRPr="005D514D">
        <w:rPr>
          <w:sz w:val="28"/>
        </w:rPr>
        <w:t>. и на 100 </w:t>
      </w:r>
      <w:proofErr w:type="spellStart"/>
      <w:r w:rsidRPr="005D514D">
        <w:rPr>
          <w:sz w:val="28"/>
        </w:rPr>
        <w:t>тыс.труд</w:t>
      </w:r>
      <w:proofErr w:type="spellEnd"/>
      <w:r w:rsidRPr="005D514D">
        <w:rPr>
          <w:sz w:val="28"/>
        </w:rPr>
        <w:t>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2"/>
        <w:gridCol w:w="1634"/>
        <w:gridCol w:w="1497"/>
        <w:gridCol w:w="1312"/>
      </w:tblGrid>
      <w:tr w:rsidR="005D514D" w:rsidRPr="005D514D" w:rsidTr="005D514D">
        <w:trPr>
          <w:trHeight w:val="1080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За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2017г.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 </w:t>
            </w:r>
          </w:p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За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2018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за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2019г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БСК: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10-60,4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13-82,5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14-90,37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36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Церебро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васкулярные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болезни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2-12,0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3-19,0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6-38,73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44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ИБС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5-30,2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7-44,4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7-45,19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40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Внешние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причины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: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1-6,04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24-152,4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28-180,73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36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ДТП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1-6,04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5-31,7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34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Онко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заболевания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12-72,4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12-76,2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6-38,73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58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Болезни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органов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пищеварения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 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ind w:right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9-54,3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7-44,4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6-38,73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36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Болезни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органов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дыхания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1-6,04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4-25,4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3-19,37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40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Инфекционных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 и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паразитарных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 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болезней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: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10-64,55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44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Туберкулез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3-18,1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4-25,4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2-12,91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40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Прочие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  <w:lang w:eastAsia="ru-RU"/>
              </w:rPr>
              <w:t>: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2-12,91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36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в</w:t>
            </w:r>
            <w:proofErr w:type="gramStart"/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 xml:space="preserve"> .</w:t>
            </w:r>
            <w:proofErr w:type="spellStart"/>
            <w:proofErr w:type="gramEnd"/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т.ч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. Болезни нервной системы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2-12,0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1-6,3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3-19,37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  <w:tr w:rsidR="005D514D" w:rsidRPr="005D514D" w:rsidTr="005D514D">
        <w:trPr>
          <w:trHeight w:val="34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 xml:space="preserve">в </w:t>
            </w:r>
            <w:proofErr w:type="spellStart"/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т.ч</w:t>
            </w:r>
            <w:proofErr w:type="spellEnd"/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. Болезни эндокринной системы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2-12,7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514D" w:rsidRPr="005D514D" w:rsidRDefault="005D514D" w:rsidP="005D514D">
            <w:pPr>
              <w:widowControl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514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1-6,46</w:t>
            </w:r>
            <w:r w:rsidRPr="005D514D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 </w:t>
            </w:r>
          </w:p>
        </w:tc>
      </w:tr>
    </w:tbl>
    <w:p w:rsidR="005D514D" w:rsidRPr="005D514D" w:rsidRDefault="005D514D" w:rsidP="005D514D">
      <w:pPr>
        <w:widowControl/>
        <w:ind w:left="140" w:right="200" w:firstLine="740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val="ru-RU" w:eastAsia="ru-RU"/>
        </w:rPr>
      </w:pPr>
      <w:r w:rsidRPr="005D514D">
        <w:rPr>
          <w:rFonts w:ascii="Times New Roman" w:eastAsia="Times New Roman" w:hAnsi="Times New Roman" w:cs="Times New Roman"/>
          <w:sz w:val="28"/>
          <w:lang w:val="ru-RU" w:eastAsia="ru-RU"/>
        </w:rPr>
        <w:t> </w:t>
      </w:r>
    </w:p>
    <w:p w:rsidR="0041397A" w:rsidRDefault="0041397A" w:rsidP="004A4DC9">
      <w:pPr>
        <w:pStyle w:val="a4"/>
        <w:tabs>
          <w:tab w:val="left" w:pos="1661"/>
        </w:tabs>
        <w:spacing w:before="70"/>
        <w:ind w:right="157"/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Инфраструктура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учреждений,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осуществляющих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>по</w:t>
      </w:r>
      <w:r w:rsidRPr="007B091D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медицинской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профилактике.</w:t>
      </w:r>
    </w:p>
    <w:p w:rsidR="0041397A" w:rsidRPr="005D514D" w:rsidRDefault="0041397A" w:rsidP="004A4DC9">
      <w:pPr>
        <w:pStyle w:val="a4"/>
        <w:tabs>
          <w:tab w:val="left" w:pos="8643"/>
        </w:tabs>
        <w:ind w:right="781" w:firstLine="0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proofErr w:type="gramStart"/>
      <w:r w:rsidRPr="007B091D"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</w:t>
      </w:r>
      <w:r w:rsidR="004A4DC9">
        <w:rPr>
          <w:rFonts w:ascii="Times New Roman" w:hAnsi="Times New Roman" w:cs="Times New Roman"/>
          <w:sz w:val="28"/>
          <w:szCs w:val="28"/>
          <w:lang w:val="ru-RU"/>
        </w:rPr>
        <w:t>х учреждений здравоохранения (Ц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4A4DC9">
        <w:rPr>
          <w:rFonts w:ascii="Times New Roman" w:hAnsi="Times New Roman" w:cs="Times New Roman"/>
          <w:sz w:val="28"/>
          <w:szCs w:val="28"/>
          <w:lang w:val="ru-RU"/>
        </w:rPr>
        <w:t>ГР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) –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4769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D24E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(в их составе поликлинических отделений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5D514D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5D514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5D514D"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1, </w:t>
      </w:r>
      <w:proofErr w:type="spellStart"/>
      <w:r w:rsidR="005D514D" w:rsidRPr="005D514D">
        <w:rPr>
          <w:rFonts w:ascii="Times New Roman" w:hAnsi="Times New Roman" w:cs="Times New Roman"/>
          <w:sz w:val="28"/>
          <w:szCs w:val="28"/>
          <w:lang w:val="ru-RU"/>
        </w:rPr>
        <w:t>ФАПов</w:t>
      </w:r>
      <w:proofErr w:type="spellEnd"/>
      <w:r w:rsidR="005D514D"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 – 26</w:t>
      </w:r>
      <w:r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, офисов ВОП </w:t>
      </w:r>
      <w:r w:rsidR="005D514D" w:rsidRPr="005D514D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514D" w:rsidRPr="005D514D">
        <w:rPr>
          <w:rFonts w:ascii="Times New Roman" w:hAnsi="Times New Roman" w:cs="Times New Roman"/>
          <w:sz w:val="28"/>
          <w:szCs w:val="28"/>
          <w:lang w:val="ru-RU"/>
        </w:rPr>
        <w:t>5, ВА-5</w:t>
      </w:r>
      <w:r w:rsidRPr="005D514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proofErr w:type="gramEnd"/>
    </w:p>
    <w:p w:rsidR="004A4DC9" w:rsidRPr="006D24E1" w:rsidRDefault="004A4DC9" w:rsidP="004A4DC9">
      <w:pPr>
        <w:pStyle w:val="a4"/>
        <w:tabs>
          <w:tab w:val="left" w:pos="8643"/>
        </w:tabs>
        <w:ind w:right="781" w:firstLine="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4A4DC9" w:rsidRDefault="0041397A" w:rsidP="004A4DC9">
      <w:pPr>
        <w:pStyle w:val="a4"/>
        <w:tabs>
          <w:tab w:val="left" w:pos="1480"/>
        </w:tabs>
        <w:ind w:right="173"/>
        <w:jc w:val="center"/>
        <w:rPr>
          <w:rFonts w:ascii="Times New Roman" w:hAnsi="Times New Roman" w:cs="Times New Roman"/>
          <w:spacing w:val="29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Анализ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кадровой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обеспеченности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службы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медицинской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профилактики.</w:t>
      </w:r>
    </w:p>
    <w:p w:rsidR="004A4DC9" w:rsidRDefault="004A4DC9" w:rsidP="004A4DC9">
      <w:pPr>
        <w:pStyle w:val="a4"/>
        <w:tabs>
          <w:tab w:val="left" w:pos="1480"/>
        </w:tabs>
        <w:ind w:right="17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57AC" w:rsidRPr="005D514D" w:rsidRDefault="0041397A" w:rsidP="004A4DC9">
      <w:pPr>
        <w:pStyle w:val="a4"/>
        <w:tabs>
          <w:tab w:val="left" w:pos="1480"/>
        </w:tabs>
        <w:ind w:right="1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Штаты кабинетов медицинской профилактики и отделений медицинской профилактики в </w:t>
      </w:r>
      <w:r w:rsidRPr="005D514D">
        <w:rPr>
          <w:rFonts w:ascii="Times New Roman" w:hAnsi="Times New Roman" w:cs="Times New Roman"/>
          <w:spacing w:val="-1"/>
          <w:sz w:val="28"/>
          <w:szCs w:val="28"/>
          <w:lang w:val="ru-RU"/>
        </w:rPr>
        <w:t>ГБУЗ</w:t>
      </w:r>
      <w:r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 СО «</w:t>
      </w:r>
      <w:r w:rsidR="004A4DC9"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 Похвистневская</w:t>
      </w:r>
      <w:r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 ЦБ</w:t>
      </w:r>
      <w:r w:rsidR="004A4DC9" w:rsidRPr="005D514D">
        <w:rPr>
          <w:rFonts w:ascii="Times New Roman" w:hAnsi="Times New Roman" w:cs="Times New Roman"/>
          <w:sz w:val="28"/>
          <w:szCs w:val="28"/>
          <w:lang w:val="ru-RU"/>
        </w:rPr>
        <w:t>ГР</w:t>
      </w:r>
      <w:r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»: </w:t>
      </w:r>
    </w:p>
    <w:p w:rsidR="0041397A" w:rsidRPr="005D514D" w:rsidRDefault="0041397A" w:rsidP="005D514D">
      <w:pPr>
        <w:pStyle w:val="a4"/>
        <w:tabs>
          <w:tab w:val="left" w:pos="1480"/>
        </w:tabs>
        <w:ind w:right="1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14D">
        <w:rPr>
          <w:rFonts w:ascii="Times New Roman" w:hAnsi="Times New Roman" w:cs="Times New Roman"/>
          <w:sz w:val="28"/>
          <w:szCs w:val="28"/>
          <w:lang w:val="ru-RU"/>
        </w:rPr>
        <w:t>в структуре ЦРБ организован кабинет медицинской</w:t>
      </w:r>
      <w:r w:rsidRPr="005D514D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профилактики для </w:t>
      </w:r>
      <w:r w:rsidRPr="005D514D">
        <w:rPr>
          <w:rFonts w:ascii="Times New Roman" w:hAnsi="Times New Roman" w:cs="Times New Roman"/>
          <w:spacing w:val="-1"/>
          <w:sz w:val="28"/>
          <w:szCs w:val="28"/>
          <w:lang w:val="ru-RU"/>
        </w:rPr>
        <w:t>взрослых,</w:t>
      </w:r>
      <w:r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 в котором работают </w:t>
      </w:r>
      <w:r w:rsidR="005D514D" w:rsidRPr="005D514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514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медицинские </w:t>
      </w:r>
      <w:r w:rsidR="005D514D" w:rsidRPr="005D514D">
        <w:rPr>
          <w:rFonts w:ascii="Times New Roman" w:hAnsi="Times New Roman" w:cs="Times New Roman"/>
          <w:sz w:val="28"/>
          <w:szCs w:val="28"/>
          <w:lang w:val="ru-RU"/>
        </w:rPr>
        <w:t>сестры, 3 фельдшера</w:t>
      </w:r>
      <w:r w:rsidR="006557AC"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514D" w:rsidRPr="005D51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1397A" w:rsidRPr="007B091D" w:rsidRDefault="0041397A" w:rsidP="0041397A">
      <w:pPr>
        <w:pStyle w:val="a4"/>
        <w:ind w:left="697" w:right="781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Выводы.</w:t>
      </w:r>
    </w:p>
    <w:p w:rsidR="00F223E0" w:rsidRPr="0054163C" w:rsidRDefault="0041397A" w:rsidP="00F223E0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Среди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жителей</w:t>
      </w:r>
      <w:r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6557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5287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Похвистневский</w:t>
      </w:r>
      <w:r w:rsidRPr="007B091D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отмечается</w:t>
      </w:r>
      <w:r w:rsidRPr="007B091D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высокий уровень</w:t>
      </w:r>
      <w:r w:rsidRPr="0054163C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распространенности</w:t>
      </w:r>
      <w:r w:rsidRPr="0054163C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факторов</w:t>
      </w:r>
      <w:r w:rsidRPr="0054163C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риска</w:t>
      </w:r>
      <w:r w:rsidRPr="0054163C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Pr="0054163C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неинфекционных</w:t>
      </w:r>
      <w:r w:rsidRPr="0054163C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заболеваний,</w:t>
      </w:r>
      <w:r w:rsidRPr="0054163C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 том числе являющихся лидирующими причинами смертности –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54163C">
        <w:rPr>
          <w:rFonts w:ascii="Times New Roman" w:hAnsi="Times New Roman" w:cs="Times New Roman"/>
          <w:sz w:val="28"/>
          <w:szCs w:val="28"/>
          <w:lang w:val="ru-RU"/>
        </w:rPr>
        <w:t>сердечно-сосудистых</w:t>
      </w:r>
      <w:proofErr w:type="gramEnd"/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онкологических,</w:t>
      </w:r>
      <w:r w:rsidRPr="0054163C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травм</w:t>
      </w:r>
      <w:r w:rsidRPr="0054163C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4163C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отравлений.</w:t>
      </w:r>
      <w:r w:rsidRPr="0054163C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Смертность</w:t>
      </w:r>
      <w:r w:rsidRPr="0054163C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мужчин</w:t>
      </w:r>
      <w:r w:rsidRPr="0054163C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4163C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женщин</w:t>
      </w:r>
      <w:r w:rsidRPr="0054163C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трудоспособного</w:t>
      </w:r>
      <w:r w:rsidRPr="0054163C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возраста</w:t>
      </w:r>
      <w:r w:rsidRPr="0054163C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54163C"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достаточно высокая</w:t>
      </w:r>
      <w:r w:rsidR="003C3CF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4163C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Сохраняются</w:t>
      </w:r>
      <w:r w:rsidRPr="0054163C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недостаточная мотивация и ответственность граждан за сохранение собственного здоровья.</w:t>
      </w:r>
    </w:p>
    <w:p w:rsidR="0041397A" w:rsidRPr="007B091D" w:rsidRDefault="0041397A" w:rsidP="00F223E0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Одна</w:t>
      </w:r>
      <w:r w:rsidRPr="0054163C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6A0A6E"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главных</w:t>
      </w:r>
      <w:r w:rsidRPr="0054163C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причин</w:t>
      </w:r>
      <w:r w:rsidRPr="0054163C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C3C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4408" w:rsidRPr="0054163C">
        <w:rPr>
          <w:rFonts w:ascii="Times New Roman" w:hAnsi="Times New Roman" w:cs="Times New Roman"/>
          <w:sz w:val="28"/>
          <w:szCs w:val="28"/>
          <w:lang w:val="ru-RU"/>
        </w:rPr>
        <w:t>пренебрежительное отношение граждан к собст</w:t>
      </w:r>
      <w:r w:rsidR="003C3C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3A4408" w:rsidRPr="0054163C">
        <w:rPr>
          <w:rFonts w:ascii="Times New Roman" w:hAnsi="Times New Roman" w:cs="Times New Roman"/>
          <w:sz w:val="28"/>
          <w:szCs w:val="28"/>
          <w:lang w:val="ru-RU"/>
        </w:rPr>
        <w:t>енному здоровью и</w:t>
      </w:r>
      <w:r w:rsidRPr="0054163C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недостаточная</w:t>
      </w:r>
      <w:r w:rsidRPr="0054163C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информированность</w:t>
      </w:r>
      <w:r w:rsidRPr="0054163C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жителей</w:t>
      </w:r>
      <w:r w:rsidRPr="0054163C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6557AC"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3CF6">
        <w:rPr>
          <w:rFonts w:ascii="Times New Roman" w:hAnsi="Times New Roman" w:cs="Times New Roman"/>
          <w:sz w:val="28"/>
          <w:szCs w:val="28"/>
          <w:lang w:val="ru-RU"/>
        </w:rPr>
        <w:t>района</w:t>
      </w:r>
      <w:r w:rsidRPr="0054163C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2"/>
          <w:sz w:val="28"/>
          <w:szCs w:val="28"/>
          <w:lang w:val="ru-RU"/>
        </w:rPr>
        <w:t>по</w:t>
      </w:r>
      <w:r w:rsidRPr="0054163C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вопросам</w:t>
      </w:r>
      <w:r w:rsidRPr="0054163C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3A4408" w:rsidRPr="0054163C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3A4408" w:rsidRPr="0054163C">
        <w:rPr>
          <w:rFonts w:ascii="Times New Roman" w:hAnsi="Times New Roman" w:cs="Times New Roman"/>
          <w:sz w:val="28"/>
          <w:szCs w:val="28"/>
          <w:lang w:val="ru-RU"/>
        </w:rPr>
        <w:t>сохранения</w:t>
      </w:r>
      <w:r w:rsidR="003A4408" w:rsidRPr="0054163C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здоровья.</w:t>
      </w:r>
      <w:r w:rsidRPr="0054163C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связи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с этим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меры,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повышающие</w:t>
      </w:r>
      <w:r w:rsidRPr="0054163C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приверженность</w:t>
      </w:r>
      <w:r w:rsidRPr="0054163C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</w:t>
      </w:r>
      <w:r w:rsidRPr="0054163C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54163C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54163C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раннему</w:t>
      </w:r>
      <w:r w:rsidRPr="0054163C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выявлению</w:t>
      </w:r>
      <w:r w:rsidRPr="0054163C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факторов</w:t>
      </w:r>
      <w:r w:rsidRPr="0054163C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риска,</w:t>
      </w:r>
      <w:r w:rsidRPr="0054163C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4163C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</w:t>
      </w:r>
      <w:r w:rsidRPr="0054163C">
        <w:rPr>
          <w:rFonts w:ascii="Times New Roman" w:hAnsi="Times New Roman" w:cs="Times New Roman"/>
          <w:spacing w:val="-2"/>
          <w:sz w:val="28"/>
          <w:szCs w:val="28"/>
          <w:lang w:val="ru-RU"/>
        </w:rPr>
        <w:t>же</w:t>
      </w:r>
      <w:r w:rsidRPr="007B091D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ранней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диагностике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лечению самих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заболеваний.</w:t>
      </w:r>
    </w:p>
    <w:p w:rsidR="0041397A" w:rsidRPr="007B091D" w:rsidRDefault="0041397A" w:rsidP="00F223E0">
      <w:pPr>
        <w:pStyle w:val="a4"/>
        <w:ind w:right="1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Без</w:t>
      </w:r>
      <w:r w:rsidRPr="007B091D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преобразований</w:t>
      </w:r>
      <w:r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 сфере</w:t>
      </w:r>
      <w:r w:rsidRPr="007B091D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культуры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ЗОЖ и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профилактики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не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удастся</w:t>
      </w:r>
      <w:r w:rsidRPr="007B091D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добиться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кардинального</w:t>
      </w:r>
      <w:r w:rsidRPr="007B091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изменения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существующих</w:t>
      </w:r>
      <w:r w:rsidRPr="007B091D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показателей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смертности</w:t>
      </w:r>
      <w:r w:rsidRPr="007B091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заболеваемости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населения.</w:t>
      </w:r>
    </w:p>
    <w:p w:rsidR="0041397A" w:rsidRPr="007B091D" w:rsidRDefault="0041397A" w:rsidP="00F223E0">
      <w:pPr>
        <w:pStyle w:val="a4"/>
        <w:ind w:right="1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7B091D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граждан,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том числе у детей и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подростков,</w:t>
      </w:r>
      <w:r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существенным</w:t>
      </w:r>
      <w:r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образом</w:t>
      </w:r>
      <w:r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</w:t>
      </w:r>
      <w:r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поддержано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мероприятиями,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направленными</w:t>
      </w:r>
      <w:r w:rsidRPr="007B091D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повышение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информированности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факторах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риска</w:t>
      </w:r>
      <w:r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здоровья,</w:t>
      </w:r>
      <w:r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ЗОЖ.</w:t>
      </w:r>
    </w:p>
    <w:p w:rsidR="0041397A" w:rsidRPr="007B091D" w:rsidRDefault="0041397A" w:rsidP="0041397A">
      <w:pPr>
        <w:pStyle w:val="a4"/>
        <w:ind w:right="1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предполагает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табака и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наркотиков,</w:t>
      </w:r>
      <w:r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злоупотребления</w:t>
      </w:r>
      <w:r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алкоголем,</w:t>
      </w:r>
      <w:r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рациональное</w:t>
      </w:r>
      <w:r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питание</w:t>
      </w:r>
      <w:r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достаточного</w:t>
      </w:r>
      <w:r w:rsidRPr="007B091D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уровня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физической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активности,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предотвращающих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развитие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ожирения.</w:t>
      </w:r>
    </w:p>
    <w:p w:rsidR="0041397A" w:rsidRPr="007B091D" w:rsidRDefault="0041397A" w:rsidP="0041397A">
      <w:pPr>
        <w:pStyle w:val="a4"/>
        <w:ind w:right="1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Активное</w:t>
      </w:r>
      <w:r w:rsidRPr="007B091D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информирование</w:t>
      </w:r>
      <w:r w:rsidRPr="007B091D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факторах</w:t>
      </w:r>
      <w:r w:rsidRPr="007B091D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</w:t>
      </w:r>
      <w:r w:rsidRPr="007B091D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должны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все</w:t>
      </w:r>
      <w:r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средства</w:t>
      </w:r>
      <w:r w:rsidRPr="007B091D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массовой</w:t>
      </w:r>
      <w:r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(сеть</w:t>
      </w:r>
      <w:r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«Интернет»,</w:t>
      </w:r>
      <w:r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печатные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издания</w:t>
      </w:r>
      <w:r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учетом</w:t>
      </w:r>
      <w:r w:rsidRPr="007B091D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специфики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групп</w:t>
      </w:r>
      <w:r w:rsidRPr="007B091D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различающихся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возрасту,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полу,</w:t>
      </w:r>
      <w:r w:rsidRPr="007B091D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образованию,</w:t>
      </w:r>
      <w:r w:rsidRPr="007B091D">
        <w:rPr>
          <w:rFonts w:ascii="Times New Roman" w:hAnsi="Times New Roman" w:cs="Times New Roman"/>
          <w:spacing w:val="8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социальному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статусу).</w:t>
      </w:r>
    </w:p>
    <w:p w:rsidR="0041397A" w:rsidRPr="0054163C" w:rsidRDefault="0041397A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Существует</w:t>
      </w:r>
      <w:r w:rsidRPr="0054163C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необходимость</w:t>
      </w:r>
      <w:r w:rsidRPr="0054163C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54163C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Pr="0054163C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непрерывного</w:t>
      </w:r>
      <w:r w:rsidRPr="0054163C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образования</w:t>
      </w:r>
      <w:r w:rsidRPr="0054163C">
        <w:rPr>
          <w:rFonts w:ascii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54163C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медицинских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специалистов</w:t>
      </w:r>
      <w:r w:rsidRPr="0054163C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проблемам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в том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54163C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здорового</w:t>
      </w:r>
      <w:r w:rsidRPr="0054163C">
        <w:rPr>
          <w:rFonts w:ascii="Times New Roman" w:hAnsi="Times New Roman" w:cs="Times New Roman"/>
          <w:spacing w:val="7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питания.</w:t>
      </w:r>
    </w:p>
    <w:p w:rsidR="0041397A" w:rsidRPr="0054163C" w:rsidRDefault="0041397A" w:rsidP="0041397A">
      <w:pPr>
        <w:pStyle w:val="a4"/>
        <w:ind w:right="1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Особое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значение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настоящее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время</w:t>
      </w:r>
      <w:r w:rsidRPr="0054163C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имеет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54163C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54163C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детей,</w:t>
      </w:r>
      <w:r w:rsidRPr="0054163C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подростков,</w:t>
      </w:r>
      <w:r w:rsidRPr="0054163C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молодежи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студентов,</w:t>
      </w:r>
      <w:r w:rsidRPr="0054163C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54163C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обусловлено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большой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распространенностью</w:t>
      </w:r>
      <w:r w:rsidRPr="0054163C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среди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них</w:t>
      </w:r>
      <w:r w:rsidRPr="0054163C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курения,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высокой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частотой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выявления</w:t>
      </w:r>
      <w:r w:rsidRPr="0054163C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нерационального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питания,</w:t>
      </w:r>
      <w:r w:rsidRPr="0054163C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избыточной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массы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2"/>
          <w:sz w:val="28"/>
          <w:szCs w:val="28"/>
          <w:lang w:val="ru-RU"/>
        </w:rPr>
        <w:t>тела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ожирения,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низкой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физической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активности.</w:t>
      </w:r>
    </w:p>
    <w:p w:rsidR="0041397A" w:rsidRPr="007B091D" w:rsidRDefault="0041397A" w:rsidP="00F223E0">
      <w:pPr>
        <w:pStyle w:val="a4"/>
        <w:ind w:right="-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Отдельного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внимания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заслуживают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проблемы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наркомании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алкоголизма.</w:t>
      </w:r>
    </w:p>
    <w:p w:rsidR="0041397A" w:rsidRPr="007B091D" w:rsidRDefault="0041397A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Процесс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повышения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мотивации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том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детей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подростков,</w:t>
      </w:r>
      <w:r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предполагает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межведомственное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многоуровневое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взаимодействие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привлечением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реализации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3A4408" w:rsidRPr="003A4408">
        <w:rPr>
          <w:rFonts w:ascii="Times New Roman" w:hAnsi="Times New Roman" w:cs="Times New Roman"/>
          <w:sz w:val="28"/>
          <w:szCs w:val="28"/>
          <w:lang w:val="ru-RU"/>
        </w:rPr>
        <w:t>государственных</w:t>
      </w:r>
      <w:r w:rsidR="003A4408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и </w:t>
      </w:r>
      <w:r w:rsidR="003A440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муниципальных</w:t>
      </w:r>
      <w:r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учреждений,</w:t>
      </w:r>
      <w:r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общественных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организаций,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участвующих</w:t>
      </w:r>
      <w:r w:rsidRPr="007B091D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информировании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r w:rsidRPr="007B091D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B091D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факторах</w:t>
      </w:r>
      <w:r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</w:t>
      </w:r>
      <w:r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неинфекционных</w:t>
      </w:r>
      <w:r w:rsidRPr="007B091D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заболеваний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зависимостей,</w:t>
      </w:r>
      <w:r w:rsidRPr="007B091D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создании</w:t>
      </w:r>
      <w:r w:rsidRPr="007B091D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системы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7B091D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7B091D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обеспечении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этого</w:t>
      </w:r>
      <w:r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соответствующих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условий,</w:t>
      </w:r>
      <w:r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7B091D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контроля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всеми 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этими </w:t>
      </w:r>
      <w:r w:rsidRPr="007B091D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процессами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proofErr w:type="gramEnd"/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проведение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мониторинга.</w:t>
      </w:r>
    </w:p>
    <w:p w:rsidR="0041397A" w:rsidRDefault="0041397A" w:rsidP="0041397A">
      <w:pPr>
        <w:pStyle w:val="a4"/>
        <w:spacing w:before="45"/>
        <w:ind w:right="14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Профилактические</w:t>
      </w:r>
      <w:r w:rsidRPr="007B091D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Pr="007B091D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должны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</w:t>
      </w:r>
      <w:r w:rsidRPr="007B091D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ключевыми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борьбе</w:t>
      </w:r>
      <w:r w:rsidRPr="007B091D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proofErr w:type="gramStart"/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сердечно-сосудистыми</w:t>
      </w:r>
      <w:proofErr w:type="gramEnd"/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онкологическими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заболеваниями,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прежде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всего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>среди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трудоспособного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возраста.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Один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важнейших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ресурсов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проведение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кампаний.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lastRenderedPageBreak/>
        <w:t>В целях минимизации рисков в процессе реализации муниципальной программы предусматриваются: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- осуществление эффективного управления;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- регулярный анализ реализации мероприятий муниципальной программы;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- разработка дополнительных мероприятий.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</w:t>
      </w:r>
      <w:hyperlink r:id="rId7" w:history="1">
        <w:r w:rsidRPr="00F4416A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 w:rsidRPr="00F4416A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Правительством Российской Федерации</w:t>
      </w:r>
      <w:r w:rsidRPr="00F441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разработаны национальные проекты по 12 направлениям деятельности. Одним из важнейших </w:t>
      </w:r>
      <w:r w:rsidRPr="00F4416A">
        <w:rPr>
          <w:rFonts w:ascii="Times New Roman" w:hAnsi="Times New Roman" w:cs="Times New Roman"/>
          <w:sz w:val="28"/>
          <w:szCs w:val="28"/>
          <w:lang w:val="ru-RU"/>
        </w:rPr>
        <w:t>национальных проектов является «</w:t>
      </w:r>
      <w:r>
        <w:rPr>
          <w:rFonts w:ascii="Times New Roman" w:hAnsi="Times New Roman" w:cs="Times New Roman"/>
          <w:sz w:val="28"/>
          <w:szCs w:val="28"/>
          <w:lang w:val="ru-RU"/>
        </w:rPr>
        <w:t>Демография</w:t>
      </w:r>
      <w:r w:rsidRPr="00F4416A">
        <w:rPr>
          <w:rFonts w:ascii="Times New Roman" w:hAnsi="Times New Roman" w:cs="Times New Roman"/>
          <w:sz w:val="28"/>
          <w:szCs w:val="28"/>
          <w:lang w:val="ru-RU"/>
        </w:rPr>
        <w:t>». В рамках реализации данного проекта на территории Самарской области до муниципалитетов были доведены декомпозированные показатели.</w:t>
      </w:r>
    </w:p>
    <w:p w:rsidR="00F4416A" w:rsidRPr="00F4416A" w:rsidRDefault="00F4416A" w:rsidP="00F4416A">
      <w:pPr>
        <w:ind w:firstLine="56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– «Муниципальный район Похвистневский - район </w:t>
      </w:r>
      <w:r>
        <w:rPr>
          <w:rFonts w:ascii="Times New Roman" w:hAnsi="Times New Roman" w:cs="Times New Roman"/>
          <w:sz w:val="28"/>
          <w:szCs w:val="28"/>
          <w:lang w:val="ru-RU"/>
        </w:rPr>
        <w:t>сохранения и развития человеческого капитала</w:t>
      </w:r>
      <w:r w:rsidRPr="00F4416A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ru-RU"/>
        </w:rPr>
        <w:t>которая характеризуется демографическим и материальным благополучием, физическим здоровьем населения</w:t>
      </w:r>
      <w:r w:rsidRPr="00F4416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4416A" w:rsidRPr="00F4416A" w:rsidRDefault="00F4416A" w:rsidP="00F4416A">
      <w:pPr>
        <w:ind w:firstLine="56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F4416A" w:rsidRDefault="00F4416A" w:rsidP="0041397A">
      <w:pPr>
        <w:pStyle w:val="a4"/>
        <w:spacing w:before="45"/>
        <w:ind w:right="14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F4416A" w:rsidRPr="00F4416A" w:rsidRDefault="00F4416A" w:rsidP="00F4416A">
      <w:pPr>
        <w:pStyle w:val="a4"/>
        <w:spacing w:before="45"/>
        <w:ind w:right="149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2. Цели и задачи, целевые (стратегические) показатели, этапы и сроки реализации муниципальной программы</w:t>
      </w:r>
    </w:p>
    <w:p w:rsidR="00F4416A" w:rsidRDefault="00F4416A" w:rsidP="0041397A">
      <w:pPr>
        <w:pStyle w:val="a4"/>
        <w:spacing w:before="45"/>
        <w:ind w:right="14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41397A" w:rsidRPr="007B091D" w:rsidRDefault="0041397A" w:rsidP="00F4416A">
      <w:pPr>
        <w:pStyle w:val="a4"/>
        <w:tabs>
          <w:tab w:val="left" w:pos="948"/>
        </w:tabs>
        <w:ind w:left="0" w:right="-58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Цели:</w:t>
      </w:r>
    </w:p>
    <w:p w:rsidR="0041397A" w:rsidRPr="007B091D" w:rsidRDefault="0041397A" w:rsidP="0041397A">
      <w:pPr>
        <w:pStyle w:val="a4"/>
        <w:ind w:right="1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включая</w:t>
      </w:r>
      <w:r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здоровое</w:t>
      </w:r>
      <w:r w:rsidRPr="007B091D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питание</w:t>
      </w:r>
      <w:r w:rsidRPr="007B091D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Pr="007B091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вредных</w:t>
      </w:r>
      <w:r w:rsidRPr="007B091D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привычек.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proofErr w:type="gramStart"/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Обеспечение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2024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году</w:t>
      </w:r>
      <w:r w:rsidRPr="007B091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увеличения</w:t>
      </w:r>
      <w:r w:rsidRPr="007B091D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доли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граждан,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ведущих</w:t>
      </w:r>
      <w:r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счет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среды,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способствующей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гражданами</w:t>
      </w:r>
      <w:r w:rsidRPr="007B091D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включая</w:t>
      </w:r>
      <w:r w:rsidRPr="007B091D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здоровое</w:t>
      </w:r>
      <w:r w:rsidRPr="007B091D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питание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7B091D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7B091D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ликвидацию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proofErr w:type="spellStart"/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микронутриентной</w:t>
      </w:r>
      <w:proofErr w:type="spellEnd"/>
      <w:r w:rsidRPr="007B091D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недостаточности,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сокращение</w:t>
      </w:r>
      <w:r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Pr="007B091D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соли</w:t>
      </w:r>
      <w:r w:rsidRPr="007B091D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сахара),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защиту</w:t>
      </w:r>
      <w:r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табачного</w:t>
      </w:r>
      <w:r w:rsidRPr="007B091D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дыма,</w:t>
      </w:r>
      <w:r w:rsidRPr="007B091D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снижение</w:t>
      </w:r>
      <w:r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Pr="007B091D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алкоголя,</w:t>
      </w:r>
      <w:r w:rsidRPr="007B091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самогоноварения,</w:t>
      </w:r>
      <w:r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мотивирования</w:t>
      </w:r>
      <w:r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посредством</w:t>
      </w:r>
      <w:r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внедрения</w:t>
      </w:r>
      <w:r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</w:t>
      </w:r>
      <w:r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здоровья,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информационно-коммуникационных</w:t>
      </w:r>
      <w:r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кампаний,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вовлечения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некоммерческих</w:t>
      </w:r>
      <w:r w:rsidRPr="007B091D">
        <w:rPr>
          <w:rFonts w:ascii="Times New Roman" w:hAnsi="Times New Roman" w:cs="Times New Roman"/>
          <w:spacing w:val="10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организаций</w:t>
      </w:r>
      <w:r w:rsidRPr="007B091D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proofErr w:type="gramEnd"/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>по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укреплению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Pr="007B091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здоровья,</w:t>
      </w:r>
      <w:r w:rsidRPr="007B091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разработки</w:t>
      </w:r>
      <w:r w:rsidRPr="007B091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внедрения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корпоративных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укрепления здоровья.</w:t>
      </w:r>
    </w:p>
    <w:p w:rsidR="0041397A" w:rsidRPr="007B091D" w:rsidRDefault="0041397A" w:rsidP="00F223E0">
      <w:pPr>
        <w:pStyle w:val="a4"/>
        <w:ind w:left="679" w:right="-58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достижения поставленных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целей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решение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</w:t>
      </w:r>
      <w:r w:rsidR="00F4416A">
        <w:rPr>
          <w:rFonts w:ascii="Times New Roman" w:hAnsi="Times New Roman" w:cs="Times New Roman"/>
          <w:spacing w:val="-1"/>
          <w:sz w:val="28"/>
          <w:szCs w:val="28"/>
          <w:lang w:val="ru-RU"/>
        </w:rPr>
        <w:t>ей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задач</w:t>
      </w:r>
      <w:r w:rsidR="00F4416A"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</w:p>
    <w:p w:rsidR="0041397A" w:rsidRPr="007B091D" w:rsidRDefault="00F4416A" w:rsidP="00F223E0">
      <w:pPr>
        <w:pStyle w:val="a4"/>
        <w:ind w:right="15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 </w:t>
      </w:r>
      <w:r w:rsidR="00F223E0">
        <w:rPr>
          <w:rFonts w:ascii="Times New Roman" w:hAnsi="Times New Roman" w:cs="Times New Roman"/>
          <w:spacing w:val="-1"/>
          <w:sz w:val="28"/>
          <w:szCs w:val="28"/>
          <w:lang w:val="ru-RU"/>
        </w:rPr>
        <w:t>ф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ормирование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="0041397A"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41397A"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включая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здоровое</w:t>
      </w:r>
      <w:r w:rsidR="0041397A" w:rsidRPr="007B091D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питание</w:t>
      </w:r>
      <w:r w:rsidR="0041397A" w:rsidRPr="007B091D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7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41397A"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вредных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привычек:</w:t>
      </w:r>
    </w:p>
    <w:p w:rsidR="00F223E0" w:rsidRDefault="00F223E0" w:rsidP="00F223E0">
      <w:pPr>
        <w:pStyle w:val="a4"/>
        <w:ind w:right="-58" w:firstLine="0"/>
        <w:rPr>
          <w:rFonts w:ascii="Times New Roman" w:hAnsi="Times New Roman" w:cs="Times New Roman"/>
          <w:spacing w:val="5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внедрение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здоровья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3C3CF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районе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41397A"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 </w:t>
      </w:r>
    </w:p>
    <w:p w:rsidR="0041397A" w:rsidRDefault="00F223E0" w:rsidP="00F223E0">
      <w:pPr>
        <w:pStyle w:val="a4"/>
        <w:ind w:right="-58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-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разработка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внедрение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корпоративных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укрепления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здоровья.</w:t>
      </w:r>
    </w:p>
    <w:p w:rsidR="00326F59" w:rsidRPr="007B091D" w:rsidRDefault="00326F59" w:rsidP="00F223E0">
      <w:pPr>
        <w:pStyle w:val="a4"/>
        <w:ind w:right="-58"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26F59" w:rsidRDefault="0041397A" w:rsidP="0041397A">
      <w:pPr>
        <w:pStyle w:val="a4"/>
        <w:ind w:right="3675"/>
        <w:rPr>
          <w:rFonts w:ascii="Times New Roman" w:hAnsi="Times New Roman" w:cs="Times New Roman"/>
          <w:spacing w:val="35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Сроки и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этапы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Pr="007B091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</w:p>
    <w:p w:rsidR="00326F59" w:rsidRDefault="00326F59" w:rsidP="0041397A">
      <w:pPr>
        <w:pStyle w:val="a4"/>
        <w:ind w:right="3675"/>
        <w:rPr>
          <w:rFonts w:ascii="Times New Roman" w:hAnsi="Times New Roman" w:cs="Times New Roman"/>
          <w:spacing w:val="35"/>
          <w:sz w:val="28"/>
          <w:szCs w:val="28"/>
          <w:lang w:val="ru-RU"/>
        </w:rPr>
      </w:pPr>
    </w:p>
    <w:p w:rsidR="00696523" w:rsidRDefault="0041397A" w:rsidP="0041397A">
      <w:pPr>
        <w:pStyle w:val="a4"/>
        <w:ind w:right="3675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Программа реализуется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один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этап: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</w:p>
    <w:p w:rsidR="0041397A" w:rsidRDefault="0041397A" w:rsidP="0041397A">
      <w:pPr>
        <w:pStyle w:val="a4"/>
        <w:ind w:right="3675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202</w:t>
      </w:r>
      <w:r w:rsidR="00476E3D"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2024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годы.</w:t>
      </w:r>
    </w:p>
    <w:p w:rsidR="00326F59" w:rsidRDefault="00F4416A" w:rsidP="0041397A">
      <w:pPr>
        <w:pStyle w:val="a4"/>
        <w:ind w:right="367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Показатели приведены в приложении № 1.</w:t>
      </w:r>
    </w:p>
    <w:p w:rsidR="00F4416A" w:rsidRDefault="00F4416A" w:rsidP="0041397A">
      <w:pPr>
        <w:pStyle w:val="a4"/>
        <w:ind w:right="3675"/>
        <w:rPr>
          <w:rFonts w:ascii="Times New Roman" w:hAnsi="Times New Roman" w:cs="Times New Roman"/>
          <w:sz w:val="28"/>
          <w:szCs w:val="28"/>
          <w:lang w:val="ru-RU"/>
        </w:rPr>
      </w:pPr>
    </w:p>
    <w:p w:rsidR="00F4416A" w:rsidRPr="00F4416A" w:rsidRDefault="00F4416A" w:rsidP="00F4416A">
      <w:pPr>
        <w:pStyle w:val="a4"/>
        <w:ind w:right="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3. План мероприятий по выполнению муниципальной программы, механизм реализации муниципальной программы</w:t>
      </w:r>
    </w:p>
    <w:p w:rsidR="00F4416A" w:rsidRPr="007B091D" w:rsidRDefault="00F4416A" w:rsidP="0041397A">
      <w:pPr>
        <w:pStyle w:val="a4"/>
        <w:ind w:right="3675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Default="0041397A" w:rsidP="0041397A">
      <w:pPr>
        <w:pStyle w:val="a4"/>
        <w:ind w:left="679" w:right="781" w:firstLine="0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Характеристика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основных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мероприятий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="00F4416A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</w:p>
    <w:p w:rsidR="00326F59" w:rsidRPr="007B091D" w:rsidRDefault="00326F59" w:rsidP="0041397A">
      <w:pPr>
        <w:pStyle w:val="a4"/>
        <w:ind w:left="679" w:right="781"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26F59" w:rsidRDefault="0041397A" w:rsidP="0041397A">
      <w:pPr>
        <w:pStyle w:val="a4"/>
        <w:ind w:right="152"/>
        <w:jc w:val="both"/>
        <w:rPr>
          <w:rFonts w:ascii="Times New Roman" w:hAnsi="Times New Roman" w:cs="Times New Roman"/>
          <w:spacing w:val="28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Мероприятие.</w:t>
      </w:r>
      <w:r w:rsidRPr="007B091D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</w:p>
    <w:p w:rsidR="0041397A" w:rsidRPr="007B091D" w:rsidRDefault="0041397A" w:rsidP="0041397A">
      <w:pPr>
        <w:pStyle w:val="a4"/>
        <w:ind w:right="1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Внедрение</w:t>
      </w:r>
      <w:r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укрепления общественного здоровья в </w:t>
      </w:r>
      <w:r w:rsidR="006A0A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6E3D">
        <w:rPr>
          <w:rFonts w:ascii="Times New Roman" w:hAnsi="Times New Roman" w:cs="Times New Roman"/>
          <w:sz w:val="28"/>
          <w:szCs w:val="28"/>
          <w:lang w:val="ru-RU"/>
        </w:rPr>
        <w:t>районе:</w:t>
      </w:r>
    </w:p>
    <w:p w:rsidR="00326F59" w:rsidRDefault="00326F59" w:rsidP="00326F59">
      <w:pPr>
        <w:pStyle w:val="a4"/>
        <w:ind w:right="16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разработка и внедрение муниципальной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«Укрепление общественного здоровья населения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5287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2C533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– 2024 годы»;</w:t>
      </w:r>
    </w:p>
    <w:p w:rsidR="0041397A" w:rsidRPr="007B091D" w:rsidRDefault="00326F59" w:rsidP="00326F59">
      <w:pPr>
        <w:pStyle w:val="a4"/>
        <w:ind w:right="16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мотивирование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посредством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проведения</w:t>
      </w:r>
      <w:r w:rsidR="0041397A"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информационно-коммуникационных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кампаний;</w:t>
      </w:r>
    </w:p>
    <w:p w:rsidR="0041397A" w:rsidRPr="007B091D" w:rsidRDefault="00326F59" w:rsidP="0041397A">
      <w:pPr>
        <w:pStyle w:val="a4"/>
        <w:spacing w:before="105"/>
        <w:ind w:right="1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</w:t>
      </w:r>
      <w:r w:rsidR="0041397A"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работы</w:t>
      </w:r>
      <w:r w:rsidR="0041397A" w:rsidRPr="007B091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межведомственных комиссий по вопросам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охраны</w:t>
      </w:r>
      <w:r w:rsidR="0041397A"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в том числе формирования 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>ЗОЖ,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обеспечения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="0041397A"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порядка;</w:t>
      </w:r>
    </w:p>
    <w:p w:rsidR="0041397A" w:rsidRPr="007B091D" w:rsidRDefault="00326F59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профилактических</w:t>
      </w:r>
      <w:r w:rsidR="0041397A"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медицинских</w:t>
      </w:r>
      <w:r w:rsidR="0041397A"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осмотров</w:t>
      </w:r>
      <w:r w:rsidR="0041397A"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обучающихся,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тестирования</w:t>
      </w:r>
      <w:r w:rsidR="0041397A" w:rsidRPr="007B091D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граждан,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подлежащих</w:t>
      </w:r>
      <w:r w:rsidR="0041397A" w:rsidRPr="007B091D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призыву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военную</w:t>
      </w:r>
      <w:r w:rsidR="0041397A" w:rsidRPr="007B091D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службу,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предмет</w:t>
      </w:r>
      <w:r w:rsidR="0041397A"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выявления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лиц,</w:t>
      </w:r>
      <w:r w:rsidR="0041397A"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допускающих</w:t>
      </w:r>
      <w:r w:rsidR="0041397A"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немедицинское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потребление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наркотических</w:t>
      </w:r>
      <w:r w:rsidR="0041397A" w:rsidRPr="007B091D">
        <w:rPr>
          <w:rFonts w:ascii="Times New Roman" w:hAnsi="Times New Roman" w:cs="Times New Roman"/>
          <w:spacing w:val="9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средств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психотропных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веществ;</w:t>
      </w:r>
    </w:p>
    <w:p w:rsidR="0041397A" w:rsidRPr="007B091D" w:rsidRDefault="00326F59" w:rsidP="0041397A">
      <w:pPr>
        <w:pStyle w:val="a4"/>
        <w:ind w:right="1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="0041397A"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профилактических</w:t>
      </w:r>
      <w:r w:rsidR="0041397A"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="0041397A"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41397A"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выявлению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пресечению</w:t>
      </w:r>
      <w:r w:rsidR="0041397A"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правонарушений,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связанных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1397A"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продажей</w:t>
      </w:r>
      <w:r w:rsidR="0041397A"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алкогольной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спиртосодержащей</w:t>
      </w:r>
      <w:r w:rsidR="0041397A" w:rsidRPr="007B091D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продукции;</w:t>
      </w:r>
    </w:p>
    <w:p w:rsidR="0041397A" w:rsidRPr="007B091D" w:rsidRDefault="00326F59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="0041397A"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профилактических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="0041397A" w:rsidRPr="007B091D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41397A" w:rsidRPr="007B091D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41397A" w:rsidRPr="007B091D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="0041397A"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февраля</w:t>
      </w:r>
      <w:r w:rsidR="0041397A"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2013</w:t>
      </w:r>
      <w:r w:rsidR="0041397A"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года</w:t>
      </w:r>
      <w:r w:rsidR="0041397A"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41397A"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15</w:t>
      </w:r>
      <w:r w:rsidR="0041397A" w:rsidRPr="007B091D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="0041397A" w:rsidRPr="007B091D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охране</w:t>
      </w:r>
      <w:r w:rsidR="0041397A"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="0041397A"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7B091D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41397A"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воздействия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окружающего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табачного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дыма</w:t>
      </w:r>
      <w:r w:rsidR="0041397A"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последствий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="0041397A"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табака»,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 том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числе </w:t>
      </w:r>
      <w:r w:rsidR="0041397A"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>по</w:t>
      </w:r>
      <w:r w:rsidR="0041397A" w:rsidRPr="007B091D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выявлению</w:t>
      </w:r>
      <w:r w:rsidR="0041397A"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пресечению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правонарушений,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связанных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продажей</w:t>
      </w:r>
      <w:r w:rsidR="0041397A"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табачной</w:t>
      </w:r>
      <w:r w:rsidR="0041397A" w:rsidRPr="007B091D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продукции;</w:t>
      </w:r>
    </w:p>
    <w:p w:rsidR="0041397A" w:rsidRPr="007B091D" w:rsidRDefault="00326F59" w:rsidP="0041397A">
      <w:pPr>
        <w:pStyle w:val="a4"/>
        <w:ind w:right="1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</w:t>
      </w:r>
      <w:r w:rsidR="0041397A"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проведение</w:t>
      </w:r>
      <w:r w:rsidR="0041397A"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тематических</w:t>
      </w:r>
      <w:r w:rsidR="0041397A"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циклов</w:t>
      </w:r>
      <w:r w:rsidR="0041397A"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усовершенствования</w:t>
      </w:r>
      <w:r w:rsidR="0041397A"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41397A" w:rsidRPr="007B091D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медицинских</w:t>
      </w:r>
      <w:r w:rsidR="0041397A"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работников,</w:t>
      </w:r>
      <w:r w:rsidR="0041397A"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межведомственных</w:t>
      </w:r>
      <w:r w:rsidR="0041397A"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семинаров-совещаний</w:t>
      </w:r>
      <w:r w:rsidR="0041397A"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41397A" w:rsidRPr="007B091D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работников</w:t>
      </w:r>
      <w:r w:rsidR="0041397A"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учреждений</w:t>
      </w:r>
      <w:r w:rsidR="0041397A"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 w:rsidR="0041397A"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культуры,</w:t>
      </w:r>
      <w:r w:rsidR="0041397A"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молодежных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организаций,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учреждений</w:t>
      </w:r>
      <w:r w:rsidR="0041397A"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социальной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защиты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правоохранительных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органов по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вопросам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здорового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образа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жизни,</w:t>
      </w:r>
      <w:r w:rsidR="0041397A"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профилактики</w:t>
      </w:r>
      <w:r w:rsidR="0041397A" w:rsidRPr="007B091D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алкоголизации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наркотизации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="0041397A" w:rsidRPr="007B091D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пагубного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табакокурения</w:t>
      </w:r>
      <w:proofErr w:type="spellEnd"/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9620A7" w:rsidRDefault="009620A7" w:rsidP="00B02C3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02C3F" w:rsidRPr="00B02C3F" w:rsidRDefault="00B02C3F" w:rsidP="00B02C3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b/>
          <w:sz w:val="28"/>
          <w:szCs w:val="28"/>
          <w:lang w:val="ru-RU"/>
        </w:rPr>
        <w:t>4. Ресурсное обеспечение муниципальной программы</w:t>
      </w:r>
    </w:p>
    <w:p w:rsid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Объем финансирования приведен в приложении № 3.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Default="00B02C3F" w:rsidP="00B02C3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92D6F">
        <w:rPr>
          <w:rFonts w:ascii="Times New Roman" w:hAnsi="Times New Roman" w:cs="Times New Roman"/>
          <w:b/>
          <w:sz w:val="28"/>
          <w:szCs w:val="28"/>
        </w:rPr>
        <w:t>.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Конечный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результат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02C3F" w:rsidRPr="00030E4E" w:rsidRDefault="00B02C3F" w:rsidP="00B02C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2C3F" w:rsidRDefault="00B02C3F" w:rsidP="00B02C3F">
      <w:pPr>
        <w:pStyle w:val="TableParagraph"/>
        <w:spacing w:before="33"/>
        <w:ind w:left="196" w:right="14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Реализация муниципальной программы позволит достичь следующих значений:</w:t>
      </w:r>
    </w:p>
    <w:p w:rsidR="00B02C3F" w:rsidRPr="0054163C" w:rsidRDefault="00B02C3F" w:rsidP="00B02C3F">
      <w:pPr>
        <w:pStyle w:val="TableParagraph"/>
        <w:spacing w:before="33"/>
        <w:ind w:left="196" w:right="148"/>
        <w:jc w:val="both"/>
        <w:rPr>
          <w:rFonts w:ascii="Times New Roman" w:eastAsia="Arial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нижение смертности мужчин в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возрасте 16 - 59 лет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 2024г.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- до </w:t>
      </w:r>
      <w:r w:rsidRPr="0054163C">
        <w:rPr>
          <w:rFonts w:ascii="Times New Roman" w:hAnsi="Times New Roman" w:cs="Times New Roman"/>
          <w:b/>
          <w:sz w:val="28"/>
          <w:szCs w:val="28"/>
          <w:lang w:val="ru-RU"/>
        </w:rPr>
        <w:t>616,0</w:t>
      </w:r>
    </w:p>
    <w:p w:rsidR="00B02C3F" w:rsidRPr="0054163C" w:rsidRDefault="00B02C3F" w:rsidP="00B02C3F">
      <w:pPr>
        <w:pStyle w:val="TableParagraph"/>
        <w:ind w:left="196" w:right="148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на 100 тыс. населения;</w:t>
      </w:r>
    </w:p>
    <w:p w:rsidR="00B02C3F" w:rsidRPr="0054163C" w:rsidRDefault="00B02C3F" w:rsidP="00B02C3F">
      <w:pPr>
        <w:pStyle w:val="TableParagraph"/>
        <w:ind w:left="196" w:right="14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снижение смертности женщин в возрасте 16 - 54 года к 2024г. - до </w:t>
      </w:r>
      <w:r w:rsidRPr="0054163C">
        <w:rPr>
          <w:rFonts w:ascii="Times New Roman" w:hAnsi="Times New Roman" w:cs="Times New Roman"/>
          <w:b/>
          <w:sz w:val="28"/>
          <w:szCs w:val="28"/>
          <w:lang w:val="ru-RU"/>
        </w:rPr>
        <w:t>224,7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на 100 тыс. населения;</w:t>
      </w:r>
    </w:p>
    <w:p w:rsidR="00B02C3F" w:rsidRPr="00B02C3F" w:rsidRDefault="00B02C3F" w:rsidP="00B02C3F">
      <w:pPr>
        <w:pStyle w:val="TableParagraph"/>
        <w:ind w:left="196" w:right="14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доля граждан ведущих здоровый образ жизни к 2024 г. не менее 60%</w:t>
      </w:r>
    </w:p>
    <w:p w:rsidR="00B02C3F" w:rsidRPr="00B02C3F" w:rsidRDefault="00B02C3F" w:rsidP="00B02C3F">
      <w:pPr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снижение розничной продажи алкогольной продукции на душу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 5,5 литров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Pr="00B02C3F" w:rsidRDefault="00B02C3F" w:rsidP="00B02C3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b/>
          <w:sz w:val="28"/>
          <w:szCs w:val="28"/>
          <w:lang w:val="ru-RU"/>
        </w:rPr>
        <w:t>6. Методика комплексной оценки эффективности реализации муниципальной программы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02C3F" w:rsidRPr="00B02C3F" w:rsidRDefault="00B02C3F" w:rsidP="00B02C3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Для оценки социально-экономической эффективности муниципальной программы ежегодно готовится годовой отчет о ходе реализации муниципальной программы, который содержит: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анализ факторов, повлиявших на ход реализации Программы;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результаты, достигнутые за отчетный период;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данные об использовании бюджетных ассигнований и иных средств на выполнение мероприятий;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перечень мероприятий, выполненных и не выполненных в установленные сроки;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Оценка эффективности реализации муниципальной программы проводится по двум направлениям: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1) оценка полноты финансирования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hyperlink w:anchor="Par1007" w:history="1">
        <w:r w:rsidRPr="00B02C3F">
          <w:rPr>
            <w:rFonts w:ascii="Times New Roman" w:hAnsi="Times New Roman" w:cs="Times New Roman"/>
            <w:sz w:val="28"/>
            <w:szCs w:val="28"/>
            <w:lang w:val="ru-RU"/>
          </w:rPr>
          <w:t>(таблица 1)</w:t>
        </w:r>
      </w:hyperlink>
      <w:r w:rsidRPr="00B02C3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2) оценка достижения плановых значений целевых показателей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hyperlink w:anchor="Par1027" w:history="1">
        <w:r w:rsidRPr="00B02C3F">
          <w:rPr>
            <w:rFonts w:ascii="Times New Roman" w:hAnsi="Times New Roman" w:cs="Times New Roman"/>
            <w:sz w:val="28"/>
            <w:szCs w:val="28"/>
            <w:lang w:val="ru-RU"/>
          </w:rPr>
          <w:t>(таблица 2)</w:t>
        </w:r>
      </w:hyperlink>
      <w:r w:rsidRPr="00B02C3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1. Оценка полноты финансирования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>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B02C3F" w:rsidRPr="00510E8E" w:rsidRDefault="00B02C3F" w:rsidP="00CA5E3A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proofErr w:type="spellStart"/>
      <w:r w:rsidRPr="00510E8E">
        <w:rPr>
          <w:rFonts w:ascii="Times New Roman" w:hAnsi="Times New Roman" w:cs="Times New Roman"/>
          <w:sz w:val="28"/>
          <w:szCs w:val="28"/>
        </w:rPr>
        <w:t>Таблица</w:t>
      </w:r>
      <w:proofErr w:type="spellEnd"/>
      <w:r w:rsidRPr="00510E8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02C3F" w:rsidRDefault="00B02C3F" w:rsidP="00B02C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Par1007"/>
      <w:bookmarkEnd w:id="2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p w:rsidR="009955C1" w:rsidRPr="009955C1" w:rsidRDefault="009955C1" w:rsidP="00B02C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B02C3F" w:rsidRPr="00510E8E" w:rsidTr="002E2C13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B02C3F" w:rsidRPr="00510E8E" w:rsidTr="002E2C13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B02C3F" w:rsidRPr="00510E8E" w:rsidTr="002E2C13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неполное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  <w:tr w:rsidR="00B02C3F" w:rsidRPr="00510E8E" w:rsidTr="002E2C13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увеличенное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B02C3F" w:rsidRPr="00510E8E" w:rsidTr="002E2C13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существенное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недофинансирование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9955C1" w:rsidRDefault="009955C1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2. Оценка достижения плановых значений целевых показателей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>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9955C1" w:rsidRPr="00B02C3F" w:rsidRDefault="009955C1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Pr="00B02C3F" w:rsidRDefault="00B02C3F" w:rsidP="009955C1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Par1025"/>
      <w:bookmarkEnd w:id="3"/>
      <w:r w:rsidRPr="00B02C3F">
        <w:rPr>
          <w:rFonts w:ascii="Times New Roman" w:hAnsi="Times New Roman" w:cs="Times New Roman"/>
          <w:sz w:val="28"/>
          <w:szCs w:val="28"/>
          <w:lang w:val="ru-RU"/>
        </w:rPr>
        <w:t>Таблица 2</w:t>
      </w:r>
    </w:p>
    <w:p w:rsidR="00B02C3F" w:rsidRPr="00B02C3F" w:rsidRDefault="00B02C3F" w:rsidP="00B02C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Par1027"/>
      <w:bookmarkEnd w:id="4"/>
      <w:r w:rsidRPr="00B02C3F">
        <w:rPr>
          <w:rFonts w:ascii="Times New Roman" w:hAnsi="Times New Roman" w:cs="Times New Roman"/>
          <w:sz w:val="28"/>
          <w:szCs w:val="28"/>
          <w:lang w:val="ru-RU"/>
        </w:rPr>
        <w:t>ШКАЛА ОЦЕНКИ ДОСТИЖЕНИЯ ПЛАНОВЫХ ЗНАЧЕНИЙ</w:t>
      </w:r>
    </w:p>
    <w:p w:rsidR="00B02C3F" w:rsidRPr="00510E8E" w:rsidRDefault="00B02C3F" w:rsidP="00B02C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B02C3F" w:rsidRPr="00510E8E" w:rsidTr="002E2C13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B02C3F" w:rsidRPr="00510E8E" w:rsidTr="002E2C13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B02C3F" w:rsidRPr="00510E8E" w:rsidTr="002E2C13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недовыполнение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)             </w:t>
            </w:r>
          </w:p>
        </w:tc>
      </w:tr>
      <w:tr w:rsidR="00B02C3F" w:rsidRPr="00510E8E" w:rsidTr="002E2C13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перевыполнение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)             </w:t>
            </w:r>
          </w:p>
        </w:tc>
      </w:tr>
      <w:tr w:rsidR="00B02C3F" w:rsidRPr="00DD180B" w:rsidTr="002E2C13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B02C3F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2C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низкая результативность   (существенное недовыполнение плана)</w:t>
            </w:r>
          </w:p>
        </w:tc>
      </w:tr>
    </w:tbl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>1) и оценки достижения плановых значений целевых показателей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>2).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Pr="007B091D" w:rsidRDefault="00B02C3F" w:rsidP="00B02C3F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B02C3F" w:rsidRPr="007B091D" w:rsidSect="00F4416A">
          <w:pgSz w:w="11910" w:h="16840"/>
          <w:pgMar w:top="567" w:right="851" w:bottom="567" w:left="1134" w:header="720" w:footer="720" w:gutter="0"/>
          <w:cols w:space="720"/>
        </w:sectPr>
      </w:pPr>
    </w:p>
    <w:p w:rsidR="00C23D76" w:rsidRDefault="00C23D76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lang w:val="ru-RU"/>
        </w:rPr>
        <w:t>1</w:t>
      </w:r>
      <w:r w:rsidRPr="00B260DE">
        <w:rPr>
          <w:rFonts w:ascii="Times New Roman" w:hAnsi="Times New Roman" w:cs="Times New Roman"/>
          <w:lang w:val="ru-RU"/>
        </w:rPr>
        <w:t xml:space="preserve"> </w:t>
      </w:r>
    </w:p>
    <w:p w:rsidR="00C23D76" w:rsidRDefault="00C23D76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к муниципальной программе </w:t>
      </w:r>
    </w:p>
    <w:p w:rsidR="00C23D76" w:rsidRDefault="00C23D76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«Укрепление общественного здоровья </w:t>
      </w:r>
    </w:p>
    <w:p w:rsidR="00C23D76" w:rsidRDefault="00C23D76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населения  муниципального района </w:t>
      </w:r>
    </w:p>
    <w:p w:rsidR="00C23D76" w:rsidRDefault="00C23D76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>Похвистневский  на 2021 – 2024 годы»</w:t>
      </w:r>
    </w:p>
    <w:p w:rsidR="00C23D76" w:rsidRDefault="00C23D76" w:rsidP="00C23D76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C23D76" w:rsidRDefault="00C23D76" w:rsidP="00C23D76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3D76">
        <w:rPr>
          <w:rFonts w:ascii="Times New Roman" w:hAnsi="Times New Roman" w:cs="Times New Roman"/>
          <w:b/>
          <w:sz w:val="28"/>
          <w:szCs w:val="28"/>
          <w:lang w:val="ru-RU"/>
        </w:rPr>
        <w:t>Перечень стратегических показателей (индикаторов), характеризующих ежегодный ход и итоги реализации муниципальной программы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3"/>
        <w:gridCol w:w="6411"/>
        <w:gridCol w:w="1276"/>
        <w:gridCol w:w="1276"/>
        <w:gridCol w:w="1275"/>
        <w:gridCol w:w="993"/>
        <w:gridCol w:w="992"/>
        <w:gridCol w:w="1032"/>
        <w:gridCol w:w="1738"/>
      </w:tblGrid>
      <w:tr w:rsidR="00C23D76" w:rsidTr="00C23D76">
        <w:tc>
          <w:tcPr>
            <w:tcW w:w="643" w:type="dxa"/>
            <w:vMerge w:val="restart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№</w:t>
            </w:r>
          </w:p>
        </w:tc>
        <w:tc>
          <w:tcPr>
            <w:tcW w:w="6411" w:type="dxa"/>
            <w:vMerge w:val="restart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Наименование цели, задачи, показателя</w:t>
            </w:r>
          </w:p>
        </w:tc>
        <w:tc>
          <w:tcPr>
            <w:tcW w:w="1276" w:type="dxa"/>
            <w:vMerge w:val="restart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3D76">
              <w:rPr>
                <w:rFonts w:ascii="Times New Roman" w:hAnsi="Times New Roman" w:cs="Times New Roman"/>
                <w:lang w:val="ru-RU"/>
              </w:rPr>
              <w:t>Ед</w:t>
            </w:r>
            <w:proofErr w:type="gramStart"/>
            <w:r w:rsidRPr="00C23D76">
              <w:rPr>
                <w:rFonts w:ascii="Times New Roman" w:hAnsi="Times New Roman" w:cs="Times New Roman"/>
                <w:lang w:val="ru-RU"/>
              </w:rPr>
              <w:t>.и</w:t>
            </w:r>
            <w:proofErr w:type="gramEnd"/>
            <w:r w:rsidRPr="00C23D76">
              <w:rPr>
                <w:rFonts w:ascii="Times New Roman" w:hAnsi="Times New Roman" w:cs="Times New Roman"/>
                <w:lang w:val="ru-RU"/>
              </w:rPr>
              <w:t>зм</w:t>
            </w:r>
            <w:proofErr w:type="spellEnd"/>
            <w:r w:rsidRPr="00C23D76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76" w:type="dxa"/>
            <w:vMerge w:val="restart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Отчет за 2020 год</w:t>
            </w:r>
          </w:p>
        </w:tc>
        <w:tc>
          <w:tcPr>
            <w:tcW w:w="4292" w:type="dxa"/>
            <w:gridSpan w:val="4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Прогнозируемые значения показателя (индикатора)</w:t>
            </w:r>
          </w:p>
        </w:tc>
        <w:tc>
          <w:tcPr>
            <w:tcW w:w="1738" w:type="dxa"/>
            <w:vMerge w:val="restart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Итого за период реализации</w:t>
            </w:r>
          </w:p>
        </w:tc>
      </w:tr>
      <w:tr w:rsidR="00C23D76" w:rsidTr="00C23D76">
        <w:tc>
          <w:tcPr>
            <w:tcW w:w="643" w:type="dxa"/>
            <w:vMerge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11" w:type="dxa"/>
            <w:vMerge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Merge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Merge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2021</w:t>
            </w:r>
          </w:p>
        </w:tc>
        <w:tc>
          <w:tcPr>
            <w:tcW w:w="993" w:type="dxa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2022</w:t>
            </w:r>
          </w:p>
        </w:tc>
        <w:tc>
          <w:tcPr>
            <w:tcW w:w="992" w:type="dxa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1032" w:type="dxa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1738" w:type="dxa"/>
            <w:vMerge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3D76" w:rsidRPr="00DD180B" w:rsidTr="0015072F">
        <w:tc>
          <w:tcPr>
            <w:tcW w:w="15636" w:type="dxa"/>
            <w:gridSpan w:val="9"/>
          </w:tcPr>
          <w:p w:rsidR="00C23D76" w:rsidRPr="00C23D76" w:rsidRDefault="00C23D76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Цель - </w:t>
            </w:r>
            <w:r w:rsidRPr="00C23D76">
              <w:rPr>
                <w:rFonts w:ascii="Times New Roman" w:hAnsi="Times New Roman" w:cs="Times New Roman"/>
                <w:lang w:val="ru-RU"/>
              </w:rPr>
              <w:t xml:space="preserve">Устойчивая  система  мотивации  граждан муниципального района Похвистневский к ЗОЖ, включая здоровое питание и отказ от вредных привычек. </w:t>
            </w:r>
            <w:proofErr w:type="gramStart"/>
            <w:r w:rsidRPr="00C23D76">
              <w:rPr>
                <w:rFonts w:ascii="Times New Roman" w:hAnsi="Times New Roman" w:cs="Times New Roman"/>
                <w:lang w:val="ru-RU"/>
              </w:rPr>
              <w:t>Обеспечение к 2024 году увеличения доли граждан, ведущих ЗОЖ, за счет формирования среды, способствующей ведению гражданами ЗОЖ, включая здоровое питание, защиту от табачного дыма, снижение потребления алкоголя, а также самогоноварения, мотивирование граждан к ведению ЗОЖ посредством внедрения программ общественного здоровья, информационно-коммуникационные кампании, вовлечение граждан и некоммерческих организаций в мероприятия по укреплению общественного здоровья, разработку и стабильное функционирование корпоративных программ укрепления</w:t>
            </w:r>
            <w:proofErr w:type="gramEnd"/>
            <w:r w:rsidRPr="00C23D76">
              <w:rPr>
                <w:rFonts w:ascii="Times New Roman" w:hAnsi="Times New Roman" w:cs="Times New Roman"/>
                <w:lang w:val="ru-RU"/>
              </w:rPr>
              <w:t xml:space="preserve"> здоровья</w:t>
            </w:r>
          </w:p>
        </w:tc>
      </w:tr>
      <w:tr w:rsidR="00191E4D" w:rsidRPr="00DD180B" w:rsidTr="00B601E7">
        <w:tc>
          <w:tcPr>
            <w:tcW w:w="15636" w:type="dxa"/>
            <w:gridSpan w:val="9"/>
          </w:tcPr>
          <w:p w:rsidR="00191E4D" w:rsidRPr="00191E4D" w:rsidRDefault="00191E4D" w:rsidP="00191E4D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Задача -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Формирование</w:t>
            </w:r>
            <w:r w:rsidRPr="00191E4D">
              <w:rPr>
                <w:rFonts w:ascii="Times New Roman" w:hAnsi="Times New Roman" w:cs="Times New Roman"/>
                <w:spacing w:val="64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системы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мотивации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граждан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 к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ЗОЖ,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включая</w:t>
            </w:r>
            <w:r w:rsidRPr="00191E4D">
              <w:rPr>
                <w:rFonts w:ascii="Times New Roman" w:hAnsi="Times New Roman" w:cs="Times New Roman"/>
                <w:spacing w:val="55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>здоровое питание и</w:t>
            </w:r>
            <w:r w:rsidRPr="00191E4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отказ от вредных привычек:  внедрение программы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 xml:space="preserve"> у</w:t>
            </w:r>
            <w:r w:rsidRPr="00191E4D">
              <w:rPr>
                <w:rFonts w:ascii="Times New Roman" w:hAnsi="Times New Roman" w:cs="Times New Roman"/>
                <w:lang w:val="ru-RU"/>
              </w:rPr>
              <w:t>крепление общественного здоровья среди населения муниципального района Похвистневский, разработка</w:t>
            </w:r>
            <w:r w:rsidRPr="00191E4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>и</w:t>
            </w:r>
            <w:r w:rsidRPr="00191E4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>внедрение</w:t>
            </w:r>
            <w:r w:rsidRPr="00191E4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>корпоративных</w:t>
            </w:r>
            <w:r w:rsidRPr="00191E4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программ укрепления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здоровья.</w:t>
            </w:r>
          </w:p>
        </w:tc>
      </w:tr>
      <w:tr w:rsidR="00E733A3" w:rsidTr="00C23D76">
        <w:tc>
          <w:tcPr>
            <w:tcW w:w="643" w:type="dxa"/>
          </w:tcPr>
          <w:p w:rsidR="00E733A3" w:rsidRPr="00C23D76" w:rsidRDefault="009955C1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411" w:type="dxa"/>
          </w:tcPr>
          <w:p w:rsidR="00E733A3" w:rsidRPr="000418CC" w:rsidRDefault="00E733A3" w:rsidP="000418CC">
            <w:pPr>
              <w:pStyle w:val="TableParagrap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Показатель 3 </w:t>
            </w:r>
            <w:r w:rsidRPr="00041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увеличение доли граждан ведущих здоровый образ жизни</w:t>
            </w:r>
          </w:p>
        </w:tc>
        <w:tc>
          <w:tcPr>
            <w:tcW w:w="1276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%</w:t>
            </w:r>
          </w:p>
        </w:tc>
        <w:tc>
          <w:tcPr>
            <w:tcW w:w="1276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48,5</w:t>
            </w:r>
          </w:p>
        </w:tc>
        <w:tc>
          <w:tcPr>
            <w:tcW w:w="1275" w:type="dxa"/>
          </w:tcPr>
          <w:p w:rsidR="00E733A3" w:rsidRPr="00C23D76" w:rsidRDefault="00E733A3" w:rsidP="005C24D0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993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992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1032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1738" w:type="dxa"/>
          </w:tcPr>
          <w:p w:rsidR="00E733A3" w:rsidRPr="00C23D76" w:rsidRDefault="00E733A3" w:rsidP="002E2C13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</w:t>
            </w:r>
          </w:p>
        </w:tc>
      </w:tr>
      <w:tr w:rsidR="00E733A3" w:rsidTr="00C23D76">
        <w:tc>
          <w:tcPr>
            <w:tcW w:w="643" w:type="dxa"/>
          </w:tcPr>
          <w:p w:rsidR="00E733A3" w:rsidRDefault="009955C1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411" w:type="dxa"/>
          </w:tcPr>
          <w:p w:rsidR="00E733A3" w:rsidRPr="000418CC" w:rsidRDefault="00E733A3" w:rsidP="000418CC">
            <w:pPr>
              <w:pStyle w:val="a4"/>
              <w:ind w:left="0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Показатель 4 </w:t>
            </w:r>
            <w:r w:rsidRPr="000418CC">
              <w:rPr>
                <w:rFonts w:ascii="Times New Roman" w:hAnsi="Times New Roman" w:cs="Times New Roman"/>
                <w:lang w:val="ru-RU"/>
              </w:rPr>
              <w:t xml:space="preserve">- снижение розничной продажи алкогольной продукции на душу </w:t>
            </w:r>
            <w:r w:rsidRPr="000418CC">
              <w:rPr>
                <w:rFonts w:ascii="Times New Roman" w:hAnsi="Times New Roman" w:cs="Times New Roman"/>
                <w:spacing w:val="-1"/>
                <w:lang w:val="ru-RU"/>
              </w:rPr>
              <w:t>населения</w:t>
            </w:r>
          </w:p>
        </w:tc>
        <w:tc>
          <w:tcPr>
            <w:tcW w:w="1276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дкл</w:t>
            </w:r>
            <w:proofErr w:type="spellEnd"/>
          </w:p>
        </w:tc>
        <w:tc>
          <w:tcPr>
            <w:tcW w:w="1276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</w:t>
            </w:r>
          </w:p>
        </w:tc>
        <w:tc>
          <w:tcPr>
            <w:tcW w:w="1275" w:type="dxa"/>
          </w:tcPr>
          <w:p w:rsidR="00E733A3" w:rsidRPr="00C23D76" w:rsidRDefault="00E733A3" w:rsidP="005C24D0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</w:t>
            </w:r>
          </w:p>
        </w:tc>
        <w:tc>
          <w:tcPr>
            <w:tcW w:w="993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5,7</w:t>
            </w:r>
          </w:p>
        </w:tc>
        <w:tc>
          <w:tcPr>
            <w:tcW w:w="992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5,6</w:t>
            </w:r>
          </w:p>
        </w:tc>
        <w:tc>
          <w:tcPr>
            <w:tcW w:w="1032" w:type="dxa"/>
          </w:tcPr>
          <w:p w:rsidR="00E733A3" w:rsidRPr="00C23D76" w:rsidRDefault="00E733A3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5,5</w:t>
            </w:r>
          </w:p>
        </w:tc>
        <w:tc>
          <w:tcPr>
            <w:tcW w:w="1738" w:type="dxa"/>
          </w:tcPr>
          <w:p w:rsidR="00E733A3" w:rsidRPr="00C23D76" w:rsidRDefault="00E733A3" w:rsidP="002E2C13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5,5</w:t>
            </w:r>
          </w:p>
        </w:tc>
      </w:tr>
    </w:tbl>
    <w:p w:rsidR="00C23D76" w:rsidRPr="00C23D76" w:rsidRDefault="00C23D76" w:rsidP="00C23D76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23D76" w:rsidRDefault="00C23D76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5C24D0" w:rsidRDefault="005C24D0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9955C1" w:rsidRDefault="009955C1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9955C1" w:rsidRDefault="009955C1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9955C1" w:rsidRDefault="009955C1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9955C1" w:rsidRDefault="009955C1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5C24D0" w:rsidRDefault="005C24D0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lastRenderedPageBreak/>
        <w:t xml:space="preserve">Приложение 2 </w:t>
      </w:r>
    </w:p>
    <w:p w:rsid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к муниципальной программе </w:t>
      </w:r>
    </w:p>
    <w:p w:rsid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«Укрепление общественного здоровья </w:t>
      </w:r>
    </w:p>
    <w:p w:rsid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населения  муниципального района </w:t>
      </w:r>
    </w:p>
    <w:p w:rsid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>Похвистневский  на 2021 – 2024 годы»</w:t>
      </w:r>
    </w:p>
    <w:p w:rsidR="00B260DE" w:rsidRP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</w:p>
    <w:p w:rsidR="00121D89" w:rsidRPr="007B091D" w:rsidRDefault="00121D89" w:rsidP="00B260DE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План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по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="00B260D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программы «Укрепление общественного здоровья населения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5287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Похвистневский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 на 202</w:t>
      </w:r>
      <w:r w:rsidR="00D91D9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– 2024 годы»</w:t>
      </w:r>
    </w:p>
    <w:p w:rsidR="00121D89" w:rsidRPr="00E75AA8" w:rsidRDefault="00121D89" w:rsidP="00121D89">
      <w:pPr>
        <w:rPr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985"/>
        <w:gridCol w:w="992"/>
        <w:gridCol w:w="283"/>
        <w:gridCol w:w="1276"/>
        <w:gridCol w:w="142"/>
        <w:gridCol w:w="1134"/>
        <w:gridCol w:w="4252"/>
      </w:tblGrid>
      <w:tr w:rsidR="00121D89" w:rsidRPr="00182328" w:rsidTr="00B260DE">
        <w:trPr>
          <w:trHeight w:val="838"/>
        </w:trPr>
        <w:tc>
          <w:tcPr>
            <w:tcW w:w="675" w:type="dxa"/>
            <w:vMerge w:val="restart"/>
          </w:tcPr>
          <w:p w:rsidR="00121D89" w:rsidRPr="00182328" w:rsidRDefault="00121D89" w:rsidP="00EF63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4678" w:type="dxa"/>
            <w:vMerge w:val="restart"/>
          </w:tcPr>
          <w:p w:rsidR="00121D89" w:rsidRPr="00182328" w:rsidRDefault="00121D89" w:rsidP="00EF63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1985" w:type="dxa"/>
            <w:vMerge w:val="restart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Срок</w:t>
            </w:r>
            <w:r w:rsidRPr="00182328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выполне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(начало</w:t>
            </w:r>
            <w:r w:rsidRPr="0018232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–</w:t>
            </w:r>
            <w:r w:rsidRPr="00182328">
              <w:rPr>
                <w:rFonts w:ascii="Times New Roman" w:eastAsia="Arial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окончание</w:t>
            </w:r>
            <w:r w:rsidR="00B260D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)</w:t>
            </w:r>
          </w:p>
          <w:p w:rsidR="00121D89" w:rsidRPr="00182328" w:rsidRDefault="00121D89" w:rsidP="00EF6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5"/>
          </w:tcPr>
          <w:p w:rsidR="00121D89" w:rsidRPr="00182328" w:rsidRDefault="00121D89" w:rsidP="00B260DE">
            <w:pPr>
              <w:jc w:val="center"/>
              <w:rPr>
                <w:rFonts w:ascii="Times New Roman" w:hAnsi="Times New Roman" w:cs="Times New Roman"/>
                <w:spacing w:val="42"/>
                <w:sz w:val="24"/>
                <w:szCs w:val="24"/>
                <w:lang w:val="ru-RU"/>
              </w:rPr>
            </w:pP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финансирования</w:t>
            </w:r>
            <w:proofErr w:type="spellEnd"/>
          </w:p>
          <w:p w:rsidR="00121D89" w:rsidRPr="00182328" w:rsidRDefault="00121D89" w:rsidP="00B2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рублей</w:t>
            </w:r>
            <w:proofErr w:type="spellEnd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</w:p>
        </w:tc>
        <w:tc>
          <w:tcPr>
            <w:tcW w:w="4252" w:type="dxa"/>
            <w:vMerge w:val="restart"/>
          </w:tcPr>
          <w:p w:rsidR="00121D89" w:rsidRPr="00182328" w:rsidRDefault="00121D89" w:rsidP="00182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Исполнители</w:t>
            </w:r>
            <w:proofErr w:type="spellEnd"/>
          </w:p>
        </w:tc>
      </w:tr>
      <w:tr w:rsidR="00121D89" w:rsidRPr="00182328" w:rsidTr="00B260DE">
        <w:trPr>
          <w:trHeight w:val="694"/>
        </w:trPr>
        <w:tc>
          <w:tcPr>
            <w:tcW w:w="675" w:type="dxa"/>
            <w:vMerge/>
          </w:tcPr>
          <w:p w:rsidR="00121D89" w:rsidRPr="00182328" w:rsidRDefault="00121D89" w:rsidP="00EF63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vMerge/>
          </w:tcPr>
          <w:p w:rsidR="00121D89" w:rsidRPr="00182328" w:rsidRDefault="00121D89" w:rsidP="00EF63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gridSpan w:val="2"/>
          </w:tcPr>
          <w:p w:rsidR="00121D89" w:rsidRPr="00182328" w:rsidRDefault="00121D89" w:rsidP="00B2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Муници</w:t>
            </w:r>
            <w:proofErr w:type="spellEnd"/>
            <w:r w:rsidR="00B260D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-п</w:t>
            </w: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альный</w:t>
            </w:r>
            <w:proofErr w:type="spellEnd"/>
            <w:r w:rsidRPr="00182328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8" w:type="dxa"/>
            <w:gridSpan w:val="2"/>
          </w:tcPr>
          <w:p w:rsidR="00121D89" w:rsidRPr="00182328" w:rsidRDefault="00121D89" w:rsidP="00B2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Внебюд</w:t>
            </w:r>
            <w:proofErr w:type="spellEnd"/>
            <w:r w:rsidR="00B260D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proofErr w:type="spellEnd"/>
          </w:p>
        </w:tc>
        <w:tc>
          <w:tcPr>
            <w:tcW w:w="1134" w:type="dxa"/>
          </w:tcPr>
          <w:p w:rsidR="00121D89" w:rsidRPr="00182328" w:rsidRDefault="00121D89" w:rsidP="00B2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252" w:type="dxa"/>
            <w:vMerge/>
          </w:tcPr>
          <w:p w:rsidR="00121D89" w:rsidRPr="00182328" w:rsidRDefault="00121D89" w:rsidP="00EF6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D89" w:rsidRPr="00182328" w:rsidTr="00B260DE">
        <w:trPr>
          <w:trHeight w:val="317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6</w:t>
            </w:r>
          </w:p>
        </w:tc>
        <w:tc>
          <w:tcPr>
            <w:tcW w:w="425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121D89" w:rsidRPr="00DD180B" w:rsidTr="00B260DE">
        <w:trPr>
          <w:trHeight w:val="459"/>
        </w:trPr>
        <w:tc>
          <w:tcPr>
            <w:tcW w:w="15417" w:type="dxa"/>
            <w:gridSpan w:val="9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Организация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мероприятий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формированию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здорового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образа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</w:p>
        </w:tc>
      </w:tr>
      <w:tr w:rsidR="00121D89" w:rsidRPr="00182328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Мониторинг   </w:t>
            </w:r>
            <w:r w:rsidRPr="00182328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федеральных</w:t>
            </w:r>
            <w:r w:rsidRPr="00182328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региональных нормативных</w:t>
            </w:r>
            <w:r w:rsidRPr="00182328"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правовых</w:t>
            </w:r>
            <w:r w:rsidRPr="00182328">
              <w:rPr>
                <w:rFonts w:ascii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актов</w:t>
            </w:r>
            <w:r w:rsidRPr="00182328">
              <w:rPr>
                <w:rFonts w:ascii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методических</w:t>
            </w:r>
            <w:r w:rsidRPr="00182328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</w:t>
            </w:r>
            <w:r w:rsidRPr="0018232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 здорового образа жизни.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91D9F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14A90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14A90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СВУ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СО,</w:t>
            </w:r>
          </w:p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МБУЗ СО «Похвистневская ЦБГР»</w:t>
            </w:r>
          </w:p>
        </w:tc>
      </w:tr>
      <w:tr w:rsidR="00121D89" w:rsidRPr="00DD180B" w:rsidTr="00B260DE">
        <w:trPr>
          <w:trHeight w:val="92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4678" w:type="dxa"/>
          </w:tcPr>
          <w:p w:rsidR="00121D89" w:rsidRPr="00182328" w:rsidRDefault="00121D89" w:rsidP="00D91D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Мониторинг реализации мероприятий   национальных проектов «Демография», «Здравоохранение» на территории </w:t>
            </w:r>
            <w:r w:rsidR="00D91D9F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91D9F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14A90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МБУЗ СО «Похвистневская ЦБГР</w:t>
            </w:r>
          </w:p>
        </w:tc>
      </w:tr>
      <w:tr w:rsidR="00121D89" w:rsidRPr="00182328" w:rsidTr="00B260DE">
        <w:trPr>
          <w:trHeight w:val="404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4678" w:type="dxa"/>
          </w:tcPr>
          <w:p w:rsidR="00121D89" w:rsidRPr="00182328" w:rsidRDefault="00121D89" w:rsidP="00D91D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Создание и организация</w:t>
            </w:r>
            <w:r w:rsidRPr="00182328">
              <w:rPr>
                <w:rFonts w:ascii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деятельности</w:t>
            </w:r>
            <w:r w:rsidRPr="0018232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межведомственной</w:t>
            </w:r>
            <w:r w:rsidRPr="00182328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рабочей</w:t>
            </w:r>
            <w:r w:rsidRPr="00182328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группы</w:t>
            </w:r>
            <w:r w:rsidRPr="0018232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профилактике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злоупотребления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алкогольной</w:t>
            </w:r>
            <w:r w:rsidRPr="00182328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продукцией,</w:t>
            </w:r>
            <w:r w:rsidRPr="00182328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пивом,</w:t>
            </w:r>
            <w:r w:rsidRPr="00182328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табаком</w:t>
            </w:r>
            <w:r w:rsidRPr="0018232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формированию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здорового</w:t>
            </w:r>
            <w:r w:rsidRPr="00182328"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образа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182328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среди</w:t>
            </w:r>
            <w:r w:rsidRPr="00182328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Pr="00182328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91D9F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</w:tcPr>
          <w:p w:rsidR="00121D89" w:rsidRPr="00182328" w:rsidRDefault="006A0A6E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91D9F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1 квартал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</w:p>
        </w:tc>
      </w:tr>
      <w:tr w:rsidR="00121D89" w:rsidRPr="00182328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 на сайте Администрации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="00D91D9F"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D91D9F"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91D9F"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D91D9F"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91D9F"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pohr</w:t>
              </w:r>
              <w:proofErr w:type="spellEnd"/>
              <w:r w:rsidR="00D91D9F"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91D9F"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91D9F"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раздела «Укрепление общественного здоровья»</w:t>
            </w:r>
          </w:p>
        </w:tc>
        <w:tc>
          <w:tcPr>
            <w:tcW w:w="1985" w:type="dxa"/>
          </w:tcPr>
          <w:p w:rsidR="00121D89" w:rsidRPr="00182328" w:rsidRDefault="006A0A6E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3B76F3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1 квартал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1.5</w:t>
            </w:r>
          </w:p>
        </w:tc>
        <w:tc>
          <w:tcPr>
            <w:tcW w:w="4678" w:type="dxa"/>
          </w:tcPr>
          <w:p w:rsidR="00121D89" w:rsidRPr="00182328" w:rsidRDefault="00121D89" w:rsidP="00E05B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в периодической газете «</w:t>
            </w:r>
            <w:r w:rsidR="00575A8C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Вестник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Похвистневск</w:t>
            </w:r>
            <w:r w:rsidR="00575A8C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 района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рубрики «</w:t>
            </w:r>
            <w:r w:rsidR="00E05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направленной</w:t>
            </w:r>
            <w:r w:rsidRPr="00182328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82328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мотивацию</w:t>
            </w:r>
            <w:r w:rsidRPr="00182328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граждан</w:t>
            </w:r>
            <w:r w:rsidRPr="00182328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82328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здоровому</w:t>
            </w:r>
            <w:r w:rsidRPr="00182328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образу</w:t>
            </w:r>
            <w:r w:rsidRPr="0018232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жизни,</w:t>
            </w:r>
            <w:r w:rsidRPr="00182328">
              <w:rPr>
                <w:rFonts w:ascii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включая</w:t>
            </w:r>
            <w:r w:rsidRPr="00182328">
              <w:rPr>
                <w:rFonts w:ascii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здоровое</w:t>
            </w:r>
            <w:r w:rsidRPr="00182328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питание,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двигательную</w:t>
            </w:r>
            <w:r w:rsidRPr="00182328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активность</w:t>
            </w:r>
            <w:r w:rsidRPr="00182328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отказ</w:t>
            </w:r>
            <w:r w:rsidRPr="0018232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вредных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привычек,</w:t>
            </w:r>
            <w:r w:rsidRPr="00182328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для</w:t>
            </w:r>
            <w:r w:rsidRPr="00182328">
              <w:rPr>
                <w:rFonts w:ascii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182328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целевых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групп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37073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614A9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Изготовление и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распространение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печатной</w:t>
            </w:r>
            <w:r w:rsidRPr="0018232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продукции</w:t>
            </w:r>
            <w:r w:rsidRPr="0018232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(плакаты,</w:t>
            </w:r>
            <w:r w:rsidRPr="0018232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памятки,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листовки,</w:t>
            </w:r>
            <w:r w:rsidRPr="0018232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буклеты,</w:t>
            </w:r>
            <w:r w:rsidRPr="0018232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флайеры</w:t>
            </w:r>
            <w:proofErr w:type="spellEnd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)</w:t>
            </w:r>
            <w:r w:rsidRPr="00182328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для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Pr="00182328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82328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формирования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здорового</w:t>
            </w:r>
            <w:r w:rsidRPr="0018232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образа</w:t>
            </w:r>
            <w:r w:rsidRPr="00182328">
              <w:rPr>
                <w:rFonts w:ascii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жизни,</w:t>
            </w:r>
            <w:r w:rsidRPr="0018232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8232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18232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числе</w:t>
            </w:r>
            <w:r w:rsidRPr="00182328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здорового</w:t>
            </w:r>
            <w:r w:rsidRPr="00182328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питания</w:t>
            </w:r>
            <w:r w:rsidRPr="00182328">
              <w:rPr>
                <w:rFonts w:ascii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182328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активности.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925ACC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F56D76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3.0</w:t>
            </w:r>
          </w:p>
          <w:p w:rsidR="00F56D76" w:rsidRPr="00182328" w:rsidRDefault="00F56D76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094053" w:rsidP="00F56D76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12</w:t>
            </w:r>
            <w:r w:rsidR="00121D89"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.0</w:t>
            </w:r>
          </w:p>
        </w:tc>
        <w:tc>
          <w:tcPr>
            <w:tcW w:w="4252" w:type="dxa"/>
          </w:tcPr>
          <w:p w:rsidR="00614A90" w:rsidRDefault="00121D89" w:rsidP="00614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121D89" w:rsidRPr="00182328" w:rsidRDefault="00614A90" w:rsidP="00614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4678" w:type="dxa"/>
          </w:tcPr>
          <w:p w:rsidR="00121D89" w:rsidRPr="00182328" w:rsidRDefault="00121D89" w:rsidP="00E01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Организация социальной</w:t>
            </w:r>
            <w:r w:rsidRPr="00182328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рекламы</w:t>
            </w:r>
            <w:r w:rsidRPr="00182328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вопросам</w:t>
            </w:r>
            <w:r w:rsidRPr="00182328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формирования здорового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образа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жизни.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E0111B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614A9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4678" w:type="dxa"/>
          </w:tcPr>
          <w:p w:rsidR="00121D89" w:rsidRPr="00182328" w:rsidRDefault="00121D89" w:rsidP="00E01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мониторинга организации школьного и дошкольного питания в образовательных организациях</w:t>
            </w:r>
            <w:r w:rsidR="00E0111B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находящихся на территории района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E0111B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 в учебное время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14A90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СВУ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 </w:t>
            </w:r>
          </w:p>
        </w:tc>
      </w:tr>
      <w:tr w:rsidR="00121D89" w:rsidRPr="00182328" w:rsidTr="00B260DE">
        <w:trPr>
          <w:trHeight w:val="878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1.9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Анализ заболеваемости и смертности жителей </w:t>
            </w:r>
            <w:r w:rsidR="00825287" w:rsidRPr="001823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муниципального района Похвистневский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E6B4E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ежеквартально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МБУЗ СО «Похвистневская ЦБГР»</w:t>
            </w:r>
          </w:p>
        </w:tc>
      </w:tr>
      <w:tr w:rsidR="00121D89" w:rsidRPr="00182328" w:rsidTr="00B260DE">
        <w:trPr>
          <w:trHeight w:val="273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положительных практик в укреплении общественного здоровья других муниципальных образований, используя методические рекомендации Ассоциации «Здоровые города, районы, поселки»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E6B4E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ежеквартально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21D89" w:rsidRPr="00182328" w:rsidTr="00B260DE">
        <w:trPr>
          <w:trHeight w:val="687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1.11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Поддержка</w:t>
            </w:r>
            <w:r w:rsidRPr="00182328">
              <w:rPr>
                <w:rFonts w:ascii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проектов,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программ,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82328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18232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числе</w:t>
            </w:r>
            <w:r w:rsidRPr="00182328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молодежных,</w:t>
            </w:r>
            <w:r w:rsidRPr="00182328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ориентированных</w:t>
            </w:r>
            <w:r w:rsidRPr="00182328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82328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формирование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личностной</w:t>
            </w:r>
            <w:r w:rsidRPr="00182328">
              <w:rPr>
                <w:rFonts w:ascii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182328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отношению</w:t>
            </w:r>
            <w:r w:rsidRPr="00182328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фактам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отклоняющегося</w:t>
            </w:r>
            <w:r w:rsidRPr="00182328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поведения,</w:t>
            </w:r>
            <w:r w:rsidRPr="00182328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содействие</w:t>
            </w:r>
            <w:r w:rsidRPr="00182328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82328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стремлении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Pr="00182328">
              <w:rPr>
                <w:rFonts w:ascii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82328">
              <w:rPr>
                <w:rFonts w:ascii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принципах</w:t>
            </w:r>
            <w:r w:rsidRPr="00182328"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духовного</w:t>
            </w:r>
            <w:r w:rsidRPr="00182328">
              <w:rPr>
                <w:rFonts w:ascii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физического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здоровья.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202</w:t>
            </w:r>
            <w:r w:rsidR="00DE6B4E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По мере поступления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проектов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</w:p>
        </w:tc>
      </w:tr>
      <w:tr w:rsidR="00121D89" w:rsidRPr="00DD180B" w:rsidTr="00B260DE">
        <w:trPr>
          <w:trHeight w:val="1351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1.12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Организация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смотров-конкурсов</w:t>
            </w:r>
            <w:r w:rsidRPr="0018232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среди</w:t>
            </w:r>
            <w:r w:rsidRPr="00182328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организаций, предприятий и учреждений</w:t>
            </w:r>
            <w:r w:rsidRPr="00182328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82328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лучшие</w:t>
            </w:r>
            <w:r w:rsidRPr="00182328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практики</w:t>
            </w:r>
            <w:r w:rsidRPr="00182328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здоровому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образу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276D0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14A90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организации, предприятия, учреждения.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1.13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Развитие</w:t>
            </w:r>
            <w:r w:rsidRPr="0018232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</w:t>
            </w:r>
            <w:r w:rsidRPr="0018232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семейного</w:t>
            </w:r>
            <w:r w:rsidRPr="00182328">
              <w:rPr>
                <w:rFonts w:ascii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отдыха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18232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семейного</w:t>
            </w:r>
            <w:r w:rsidRPr="00182328">
              <w:rPr>
                <w:rFonts w:ascii="Times New Roman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досуга,</w:t>
            </w:r>
            <w:r w:rsidRPr="00182328">
              <w:rPr>
                <w:rFonts w:ascii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формирование</w:t>
            </w:r>
            <w:r w:rsidRPr="00182328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нравственно-эстетических</w:t>
            </w:r>
            <w:r w:rsidRPr="00182328">
              <w:rPr>
                <w:rFonts w:ascii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ценностей</w:t>
            </w:r>
            <w:r w:rsidRPr="00182328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семьи,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культурных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традиций.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276D0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14A90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СВУ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СО,  </w:t>
            </w:r>
          </w:p>
        </w:tc>
      </w:tr>
      <w:tr w:rsidR="00121D89" w:rsidRPr="00DD180B" w:rsidTr="00B260DE">
        <w:trPr>
          <w:trHeight w:val="608"/>
        </w:trPr>
        <w:tc>
          <w:tcPr>
            <w:tcW w:w="15417" w:type="dxa"/>
            <w:gridSpan w:val="9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Формирование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движения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жизни в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трудовых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коллективах,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учреждениях</w:t>
            </w:r>
            <w:r w:rsidRPr="00182328">
              <w:rPr>
                <w:rFonts w:ascii="Times New Roman" w:hAnsi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(организациях)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привлечением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общественных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объединений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Социологический опрос: «Изучение грамотности в вопросах здоровья среди различных возрастных категорий, включая лиц старшего и пожилого возраста».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276D0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1.0</w:t>
            </w:r>
          </w:p>
          <w:p w:rsidR="00F56D76" w:rsidRPr="00182328" w:rsidRDefault="00F56D76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A93E11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4</w:t>
            </w:r>
            <w:r w:rsidR="00121D89"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.0</w:t>
            </w:r>
          </w:p>
        </w:tc>
        <w:tc>
          <w:tcPr>
            <w:tcW w:w="4252" w:type="dxa"/>
          </w:tcPr>
          <w:p w:rsidR="00EF6374" w:rsidRPr="00182328" w:rsidRDefault="00EF6374" w:rsidP="00EF637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Похвистневский;</w:t>
            </w:r>
          </w:p>
          <w:p w:rsidR="00614A90" w:rsidRDefault="00614A90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области;</w:t>
            </w:r>
          </w:p>
          <w:p w:rsidR="00121D89" w:rsidRPr="00182328" w:rsidRDefault="00EF6374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</w:t>
            </w:r>
          </w:p>
        </w:tc>
      </w:tr>
      <w:tr w:rsidR="00121D89" w:rsidRPr="00DD180B" w:rsidTr="009955C1">
        <w:trPr>
          <w:trHeight w:val="415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Содействие в проведении диспансеризации населения и плановых профилактических осмотров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276D0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F6374" w:rsidRPr="00182328" w:rsidRDefault="00EF6374" w:rsidP="00EF637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14A90" w:rsidRDefault="00614A90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"Управление культуры муниципального района Похвистневский Самарской области";</w:t>
            </w:r>
          </w:p>
          <w:p w:rsidR="0082195A" w:rsidRPr="00182328" w:rsidRDefault="00614A90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области;</w:t>
            </w:r>
          </w:p>
          <w:p w:rsidR="00121D89" w:rsidRPr="00182328" w:rsidRDefault="00EF6374" w:rsidP="009955C1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  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2.3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Организация и проведение  мероприятий, направленных на продвижение здорового образа жизни  </w:t>
            </w:r>
            <w:r w:rsidRPr="001823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учреждениями культуры </w:t>
            </w:r>
            <w:r w:rsidR="00825287" w:rsidRPr="001823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276D0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614A90" w:rsidRDefault="00614A90" w:rsidP="00614A90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"Управление культуры муниципального района Похвистневский Самарской области"</w:t>
            </w:r>
            <w:r w:rsidR="00EF6374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4678" w:type="dxa"/>
          </w:tcPr>
          <w:p w:rsidR="00121D89" w:rsidRPr="00182328" w:rsidRDefault="00121D89" w:rsidP="00276D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в летний период утренней зарядки в парк</w:t>
            </w:r>
            <w:r w:rsidR="00276D05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культуры и отдыха</w:t>
            </w:r>
            <w:r w:rsidR="00276D05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находящихся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6D05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территории района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276D0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(выходные дни) 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82195A" w:rsidRPr="00182328" w:rsidRDefault="00614A90" w:rsidP="008219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области;</w:t>
            </w:r>
            <w:r w:rsidR="00EF6374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21D89" w:rsidRPr="00182328" w:rsidRDefault="00EF6374" w:rsidP="00614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14A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4678" w:type="dxa"/>
          </w:tcPr>
          <w:p w:rsidR="00121D89" w:rsidRPr="00182328" w:rsidRDefault="00121D89" w:rsidP="00276D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Организация с участием волонтеров </w:t>
            </w:r>
            <w:r w:rsidR="00276D05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утренней зарядки на предприятиях </w:t>
            </w:r>
            <w:r w:rsidR="00276D05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 (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Здоровая пятница).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276D0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(по отдельному плану)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614A9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методической помощи организациям, предприятиям и учреждениям в разработке корпоративных программ по укреплению здоровья сотрудников.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C71BE2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F6374" w:rsidRPr="00182328" w:rsidRDefault="00EF6374" w:rsidP="00182328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="00080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6374" w:rsidRPr="00182328" w:rsidRDefault="00D41658" w:rsidP="00182328">
            <w:pPr>
              <w:pStyle w:val="TableParagraph"/>
              <w:spacing w:before="12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6374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ГБУЗ  СО «Похвистневская ЦБГР"</w:t>
            </w:r>
            <w:r w:rsidR="00080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21D89" w:rsidRPr="00182328" w:rsidRDefault="00D41658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84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C71BE2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ганизация и проведение акций: «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работу на велосипеде», «День без машин»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C71BE2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F6374" w:rsidRPr="00182328" w:rsidRDefault="00EF6374" w:rsidP="00EF6374">
            <w:pPr>
              <w:pStyle w:val="TableParagraph"/>
              <w:spacing w:before="179"/>
              <w:ind w:right="148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 </w:t>
            </w:r>
          </w:p>
          <w:p w:rsidR="00EF6374" w:rsidRPr="00182328" w:rsidRDefault="00080742" w:rsidP="00EF6374">
            <w:pPr>
              <w:pStyle w:val="TableParagraph"/>
              <w:spacing w:line="25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21D89" w:rsidRPr="00182328" w:rsidRDefault="00080742" w:rsidP="000807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182328" w:rsidTr="00B260DE">
        <w:trPr>
          <w:trHeight w:val="71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2.8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Внедрение на предприятиях</w:t>
            </w:r>
            <w:r w:rsidR="001A42C6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учреждениях и организациях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Физкульт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-брейков»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C71BE2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EF6374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Предприятия, организации, учреждения.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Сопровождение в СМИ значимых профилактических мероприятий.</w:t>
            </w:r>
          </w:p>
        </w:tc>
        <w:tc>
          <w:tcPr>
            <w:tcW w:w="1985" w:type="dxa"/>
          </w:tcPr>
          <w:p w:rsidR="00E63C19" w:rsidRPr="00182328" w:rsidRDefault="00E63C19" w:rsidP="00E63C19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2021-2024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080742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</w:t>
            </w:r>
          </w:p>
        </w:tc>
      </w:tr>
      <w:tr w:rsidR="00121D89" w:rsidRPr="00DD180B" w:rsidTr="00B260DE">
        <w:trPr>
          <w:trHeight w:val="314"/>
        </w:trPr>
        <w:tc>
          <w:tcPr>
            <w:tcW w:w="15417" w:type="dxa"/>
            <w:gridSpan w:val="9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Мероприятия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снижению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масштабов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злоупотребления алкогольной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продукцией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профилактике алкоголизма</w:t>
            </w:r>
          </w:p>
        </w:tc>
      </w:tr>
      <w:tr w:rsidR="00121D89" w:rsidRPr="00182328" w:rsidTr="00B260DE">
        <w:trPr>
          <w:trHeight w:val="829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4678" w:type="dxa"/>
          </w:tcPr>
          <w:p w:rsidR="00121D89" w:rsidRPr="00182328" w:rsidRDefault="001A42C6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</w:t>
            </w:r>
            <w:r w:rsidR="00121D89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121D89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инг фактов отравлений алкогольной продукцией и их последствий.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27FC4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ежеквартально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EF6374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ГБУЗ  СО «Похвистневская ЦБГР</w:t>
            </w:r>
          </w:p>
        </w:tc>
      </w:tr>
      <w:tr w:rsidR="00121D89" w:rsidRPr="00182328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Контрольно-надзорные</w:t>
            </w:r>
            <w:r w:rsidRPr="00182328">
              <w:rPr>
                <w:rFonts w:ascii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</w:t>
            </w:r>
            <w:r w:rsidRPr="00182328">
              <w:rPr>
                <w:rFonts w:ascii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="00D27FC4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соблюдению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федеральных</w:t>
            </w:r>
            <w:r w:rsidRPr="00182328">
              <w:rPr>
                <w:rFonts w:ascii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региональных</w:t>
            </w:r>
            <w:r w:rsidRPr="00182328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нормативных</w:t>
            </w:r>
            <w:r w:rsidRPr="00182328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правовых актов,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регламентирующих</w:t>
            </w:r>
            <w:r w:rsidRPr="00182328"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порядок,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 числе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ограничения,</w:t>
            </w:r>
            <w:r w:rsidRPr="00182328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спиртосодержащей продукции.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27FC4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F6374" w:rsidRPr="00182328" w:rsidRDefault="00EF6374" w:rsidP="0018232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21D89" w:rsidRPr="00182328" w:rsidRDefault="00EF6374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Правоохранительные органы</w:t>
            </w:r>
          </w:p>
        </w:tc>
      </w:tr>
      <w:tr w:rsidR="00121D89" w:rsidRPr="00DD180B" w:rsidTr="00B260DE">
        <w:trPr>
          <w:trHeight w:val="336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pStyle w:val="TableParagraph"/>
              <w:tabs>
                <w:tab w:val="left" w:pos="2291"/>
                <w:tab w:val="left" w:pos="2745"/>
                <w:tab w:val="left" w:pos="4839"/>
              </w:tabs>
              <w:ind w:left="-83" w:firstLine="18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Взаимодействие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сотрудничество с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учреждениями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социальной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сферы,</w:t>
            </w:r>
            <w:r w:rsidRPr="00182328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образования,</w:t>
            </w:r>
            <w:r w:rsidRPr="00182328"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культуры,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здравоохранения,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представителями</w:t>
            </w:r>
            <w:r w:rsidRPr="00182328">
              <w:rPr>
                <w:rFonts w:ascii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бизнеса,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общественными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социально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ориентированными</w:t>
            </w:r>
            <w:r w:rsidRPr="00182328">
              <w:rPr>
                <w:rFonts w:ascii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некоммерческими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организациями,</w:t>
            </w:r>
            <w:r w:rsidRPr="00182328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религиозными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конфессиями</w:t>
            </w:r>
            <w:r w:rsidRPr="00182328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снижения</w:t>
            </w:r>
            <w:r w:rsidRPr="0018232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злоупотребления алкогольной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продукцией.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27FC4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ежеквартально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F6374" w:rsidRPr="00182328" w:rsidRDefault="00EF6374" w:rsidP="00EF637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</w:p>
          <w:p w:rsidR="00EF6374" w:rsidRPr="00182328" w:rsidRDefault="00EF6374" w:rsidP="00EF6374">
            <w:pPr>
              <w:pStyle w:val="TableParagraph"/>
              <w:spacing w:before="12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Муниципальные учреждения культуры</w:t>
            </w:r>
          </w:p>
          <w:p w:rsidR="0082195A" w:rsidRPr="00182328" w:rsidRDefault="0082195A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Муниципальное автономное учреждение "Дом молодежных организаций" муниципального района Похвистневский Самарской области</w:t>
            </w:r>
          </w:p>
          <w:p w:rsidR="00121D89" w:rsidRPr="00182328" w:rsidRDefault="00EF6374" w:rsidP="002E189B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</w:t>
            </w:r>
          </w:p>
        </w:tc>
      </w:tr>
      <w:tr w:rsidR="00121D89" w:rsidRPr="00DD180B" w:rsidTr="00B260DE">
        <w:trPr>
          <w:trHeight w:val="3533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3.4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раннего выявления незаконного потребления несовершеннолетними алкогольной продукции и наркотических средств.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D27FC4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F6374" w:rsidRPr="00182328" w:rsidRDefault="00EF6374" w:rsidP="00EF637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="00080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2195A" w:rsidRPr="00182328" w:rsidRDefault="00080742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"Управление культуры муниципального района Похвистневский Самарской области"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2195A" w:rsidRPr="00182328" w:rsidRDefault="00080742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2195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6374" w:rsidRPr="00182328" w:rsidRDefault="00EF6374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</w:t>
            </w:r>
          </w:p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4678" w:type="dxa"/>
          </w:tcPr>
          <w:p w:rsidR="00121D89" w:rsidRPr="00182328" w:rsidRDefault="00121D89" w:rsidP="001A42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мероприятий (лекции, семинары, «круглые столы», выступления в СМИ, направленных на информирование населения о факторах риска развития   заболеваний, связанных </w:t>
            </w:r>
            <w:proofErr w:type="gram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злоупотреблением алкоголя,  пропаганду здорового образа жизни. </w:t>
            </w:r>
          </w:p>
        </w:tc>
        <w:tc>
          <w:tcPr>
            <w:tcW w:w="1985" w:type="dxa"/>
          </w:tcPr>
          <w:p w:rsidR="00D27FC4" w:rsidRPr="00182328" w:rsidRDefault="00D27FC4" w:rsidP="00D27FC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2021-2024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F6374" w:rsidRPr="00182328" w:rsidRDefault="00EF6374" w:rsidP="00EF637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="00080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83853" w:rsidRPr="00182328" w:rsidRDefault="00080742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883853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"Управление культуры муниципального района Похвистневский Самарской области"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83853" w:rsidRPr="00182328" w:rsidRDefault="00080742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883853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="00883853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21D89" w:rsidRPr="00182328" w:rsidRDefault="00EF6374" w:rsidP="002E189B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</w:t>
            </w:r>
            <w:r w:rsidR="00080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ГБУЗ СО «Похвистневская ЦБГР»</w:t>
            </w:r>
          </w:p>
        </w:tc>
      </w:tr>
      <w:tr w:rsidR="00121D89" w:rsidRPr="00DD180B" w:rsidTr="00B260DE">
        <w:trPr>
          <w:trHeight w:val="856"/>
        </w:trPr>
        <w:tc>
          <w:tcPr>
            <w:tcW w:w="15417" w:type="dxa"/>
            <w:gridSpan w:val="9"/>
          </w:tcPr>
          <w:p w:rsidR="00121D89" w:rsidRPr="00182328" w:rsidRDefault="00121D89" w:rsidP="00EF6374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</w:rPr>
              <w:t>IV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Соблюдение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требований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Федерального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закона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от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23.02.2013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№ </w:t>
            </w:r>
            <w:r w:rsidRPr="0018232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>15-ФЗ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«Об</w:t>
            </w:r>
            <w:r w:rsidRPr="00182328">
              <w:rPr>
                <w:rFonts w:ascii="Times New Roman" w:eastAsia="Arial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охране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здоровья</w:t>
            </w:r>
            <w:r w:rsidRPr="00182328">
              <w:rPr>
                <w:rFonts w:ascii="Times New Roman" w:eastAsia="Arial" w:hAnsi="Times New Roman" w:cs="Times New Roman"/>
                <w:spacing w:val="7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граждан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воздействия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окружающего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табачного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дыма</w:t>
            </w:r>
            <w:r w:rsidRPr="0018232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последствий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потребления табака»</w:t>
            </w:r>
          </w:p>
        </w:tc>
      </w:tr>
      <w:tr w:rsidR="00121D89" w:rsidRPr="00DD180B" w:rsidTr="009955C1">
        <w:trPr>
          <w:trHeight w:val="415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Мероприятия</w:t>
            </w:r>
            <w:r w:rsidRPr="00182328">
              <w:rPr>
                <w:rFonts w:ascii="Times New Roman" w:eastAsia="Arial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eastAsia="Arial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организации</w:t>
            </w:r>
            <w:r w:rsidRPr="00182328">
              <w:rPr>
                <w:rFonts w:ascii="Times New Roman" w:eastAsia="Arial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eastAsia="Arial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реализации</w:t>
            </w:r>
            <w:r w:rsidRPr="00182328">
              <w:rPr>
                <w:rFonts w:ascii="Times New Roman" w:eastAsia="Arial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Федерального</w:t>
            </w:r>
            <w:r w:rsidRPr="00182328">
              <w:rPr>
                <w:rFonts w:ascii="Times New Roman" w:eastAsia="Arial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закона</w:t>
            </w:r>
            <w:r w:rsidRPr="00182328">
              <w:rPr>
                <w:rFonts w:ascii="Times New Roman" w:eastAsia="Arial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от</w:t>
            </w:r>
            <w:r w:rsidRPr="00182328">
              <w:rPr>
                <w:rFonts w:ascii="Times New Roman" w:eastAsia="Arial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23</w:t>
            </w:r>
            <w:r w:rsidRPr="00182328">
              <w:rPr>
                <w:rFonts w:ascii="Times New Roman" w:eastAsia="Arial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февраля</w:t>
            </w:r>
            <w:r w:rsidRPr="00182328">
              <w:rPr>
                <w:rFonts w:ascii="Times New Roman" w:eastAsia="Arial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2013</w:t>
            </w:r>
            <w:r w:rsidRPr="00182328">
              <w:rPr>
                <w:rFonts w:ascii="Times New Roman" w:eastAsia="Arial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года</w:t>
            </w:r>
            <w:r w:rsidRPr="00182328">
              <w:rPr>
                <w:rFonts w:ascii="Times New Roman" w:eastAsia="Arial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№</w:t>
            </w:r>
            <w:r w:rsidRPr="00182328">
              <w:rPr>
                <w:rFonts w:ascii="Times New Roman" w:eastAsia="Arial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15-ФЗ</w:t>
            </w:r>
            <w:r w:rsidRPr="00182328">
              <w:rPr>
                <w:rFonts w:ascii="Times New Roman" w:eastAsia="Arial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«Об</w:t>
            </w:r>
            <w:r w:rsidRPr="00182328">
              <w:rPr>
                <w:rFonts w:ascii="Times New Roman" w:eastAsia="Arial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охране</w:t>
            </w:r>
            <w:r w:rsidRPr="00182328">
              <w:rPr>
                <w:rFonts w:ascii="Times New Roman" w:eastAsia="Arial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здоровья</w:t>
            </w:r>
            <w:r w:rsidRPr="00182328">
              <w:rPr>
                <w:rFonts w:ascii="Times New Roman" w:eastAsia="Arial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граждан</w:t>
            </w:r>
            <w:r w:rsidRPr="0018232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от</w:t>
            </w:r>
            <w:r w:rsidRPr="00182328">
              <w:rPr>
                <w:rFonts w:ascii="Times New Roman" w:eastAsia="Arial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воздействия</w:t>
            </w:r>
            <w:r w:rsidRPr="00182328">
              <w:rPr>
                <w:rFonts w:ascii="Times New Roman" w:eastAsia="Arial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окружающего</w:t>
            </w:r>
            <w:r w:rsidRPr="00182328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табачного</w:t>
            </w:r>
            <w:r w:rsidRPr="00182328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дыма</w:t>
            </w:r>
            <w:r w:rsidRPr="00182328">
              <w:rPr>
                <w:rFonts w:ascii="Times New Roman" w:eastAsia="Arial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eastAsia="Arial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последствий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потребления табака».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202</w:t>
            </w:r>
            <w:r w:rsidR="0091038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F6374" w:rsidRPr="00182328" w:rsidRDefault="00EF6374" w:rsidP="00182328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</w:p>
          <w:p w:rsidR="00EF6374" w:rsidRPr="00182328" w:rsidRDefault="00182328" w:rsidP="0018232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6374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ГБУЗ СО «Похвистневская ЦБГР»</w:t>
            </w:r>
          </w:p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4.2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Взаимодействие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сотрудничество с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учреждениями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социальной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сферы,</w:t>
            </w:r>
            <w:r w:rsidRPr="00182328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образования,</w:t>
            </w:r>
            <w:r w:rsidRPr="00182328"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культуры,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здравоохранения,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представителями</w:t>
            </w:r>
            <w:r w:rsidRPr="00182328">
              <w:rPr>
                <w:rFonts w:ascii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бизнеса,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общественными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социально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ориентированными</w:t>
            </w:r>
            <w:r w:rsidRPr="00182328">
              <w:rPr>
                <w:rFonts w:ascii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некоммерческими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организациями,</w:t>
            </w:r>
            <w:r w:rsidRPr="00182328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религиозными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конфессиями</w:t>
            </w:r>
            <w:r w:rsidRPr="00182328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снижения</w:t>
            </w:r>
            <w:r w:rsidRPr="0018232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распространенности курения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91038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F6374" w:rsidRPr="00182328" w:rsidRDefault="00EF6374" w:rsidP="00182328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</w:p>
          <w:p w:rsidR="00EF6374" w:rsidRPr="00182328" w:rsidRDefault="00182328" w:rsidP="00182328">
            <w:pPr>
              <w:pStyle w:val="TableParagraph"/>
              <w:spacing w:before="12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15F82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Муниципальное автономное учреждение "Дом молодежных организаций" муниципального района Похвистневский Самарской области</w:t>
            </w:r>
          </w:p>
          <w:p w:rsidR="00615F82" w:rsidRPr="00182328" w:rsidRDefault="00615F82" w:rsidP="0018232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Муниципальное бюджетное учреждение "Управление культуры муниципального района Похвистневский Самарской области"</w:t>
            </w:r>
          </w:p>
          <w:p w:rsidR="00121D89" w:rsidRPr="00182328" w:rsidRDefault="00EF6374" w:rsidP="002E189B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 ГБУЗ СО «Похвистневская ЦБГР»</w:t>
            </w:r>
          </w:p>
        </w:tc>
      </w:tr>
      <w:tr w:rsidR="00121D89" w:rsidRPr="00DD180B" w:rsidTr="00B260DE">
        <w:trPr>
          <w:trHeight w:val="1737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4678" w:type="dxa"/>
          </w:tcPr>
          <w:p w:rsidR="00121D89" w:rsidRPr="00182328" w:rsidRDefault="00121D89" w:rsidP="009103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и размещение бан</w:t>
            </w:r>
            <w:r w:rsidR="00910385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ерной продукции «</w:t>
            </w:r>
            <w:r w:rsidR="00910385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 район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="00910385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</w:t>
            </w:r>
            <w:proofErr w:type="gram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курящих</w:t>
            </w:r>
            <w:proofErr w:type="gram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910385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3.0</w:t>
            </w:r>
          </w:p>
          <w:p w:rsidR="00F56D76" w:rsidRPr="00182328" w:rsidRDefault="00F56D76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F56D76" w:rsidP="00A93E11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1</w:t>
            </w:r>
            <w:r w:rsidR="00A93E1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2</w:t>
            </w:r>
            <w:r w:rsidR="00121D89"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.0</w:t>
            </w:r>
          </w:p>
        </w:tc>
        <w:tc>
          <w:tcPr>
            <w:tcW w:w="4252" w:type="dxa"/>
          </w:tcPr>
          <w:p w:rsidR="001A0DE8" w:rsidRDefault="00EF6374" w:rsidP="00182328">
            <w:pPr>
              <w:pStyle w:val="TableParagraph"/>
              <w:spacing w:before="12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="009D0873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121D89" w:rsidRPr="00182328" w:rsidRDefault="001A0DE8" w:rsidP="00B260DE">
            <w:pPr>
              <w:pStyle w:val="TableParagraph"/>
              <w:spacing w:before="12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  </w:t>
            </w:r>
            <w:r w:rsidR="009D0873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121D89" w:rsidRPr="00DD180B" w:rsidTr="009955C1">
        <w:trPr>
          <w:trHeight w:val="1737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4678" w:type="dxa"/>
          </w:tcPr>
          <w:p w:rsidR="00121D89" w:rsidRPr="00182328" w:rsidRDefault="00121D89" w:rsidP="001A31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Нанесение надписей на тротуарах </w:t>
            </w:r>
            <w:r w:rsidR="001A3190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района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«Курить - себя не любить», « Хочешь жить дольш</w:t>
            </w:r>
            <w:proofErr w:type="gram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выкинь сигарету» и т.д.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1A3190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Летний период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3.0</w:t>
            </w:r>
          </w:p>
          <w:p w:rsidR="00F56D76" w:rsidRPr="00182328" w:rsidRDefault="00F56D76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F56D76" w:rsidP="00977D9A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1</w:t>
            </w:r>
            <w:r w:rsidR="00977D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2</w:t>
            </w:r>
            <w:r w:rsidR="00121D89"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.0</w:t>
            </w:r>
          </w:p>
        </w:tc>
        <w:tc>
          <w:tcPr>
            <w:tcW w:w="4252" w:type="dxa"/>
          </w:tcPr>
          <w:p w:rsidR="00F40425" w:rsidRDefault="00EF6374" w:rsidP="00182328">
            <w:pPr>
              <w:pStyle w:val="TableParagraph"/>
              <w:spacing w:before="12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="009D0873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EF6374" w:rsidRPr="00182328" w:rsidRDefault="00F40425" w:rsidP="00182328">
            <w:pPr>
              <w:pStyle w:val="TableParagraph"/>
              <w:spacing w:before="12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615F82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</w:t>
            </w:r>
            <w:r w:rsidR="00EF6374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:rsidR="00121D89" w:rsidRPr="00182328" w:rsidRDefault="00121D89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1D89" w:rsidRPr="00DD180B" w:rsidTr="00B260DE">
        <w:trPr>
          <w:trHeight w:val="982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4678" w:type="dxa"/>
          </w:tcPr>
          <w:p w:rsidR="00121D89" w:rsidRPr="00182328" w:rsidRDefault="00121D89" w:rsidP="001A31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Обследование территории</w:t>
            </w:r>
            <w:r w:rsidR="001A3190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целью  выявления и уничтожения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наркотикосодержащих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растений.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1A3190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Летний период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9D0873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управляющие компании</w:t>
            </w:r>
            <w:r w:rsidR="00DD60C2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организации и предприятия </w:t>
            </w:r>
            <w:r w:rsidR="00615F82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</w:t>
            </w:r>
          </w:p>
        </w:tc>
      </w:tr>
      <w:tr w:rsidR="00615F82" w:rsidRPr="00DD180B" w:rsidTr="00B260DE">
        <w:trPr>
          <w:trHeight w:val="1190"/>
        </w:trPr>
        <w:tc>
          <w:tcPr>
            <w:tcW w:w="675" w:type="dxa"/>
          </w:tcPr>
          <w:p w:rsidR="00615F82" w:rsidRPr="00182328" w:rsidRDefault="00615F82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4.6</w:t>
            </w:r>
          </w:p>
        </w:tc>
        <w:tc>
          <w:tcPr>
            <w:tcW w:w="4678" w:type="dxa"/>
          </w:tcPr>
          <w:p w:rsidR="00615F82" w:rsidRPr="00182328" w:rsidRDefault="00615F82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 «Дерево жизни», посвященная Всемирному дню без табака.</w:t>
            </w:r>
          </w:p>
        </w:tc>
        <w:tc>
          <w:tcPr>
            <w:tcW w:w="1985" w:type="dxa"/>
          </w:tcPr>
          <w:p w:rsidR="00615F82" w:rsidRPr="00182328" w:rsidRDefault="00615F82" w:rsidP="00EF6374">
            <w:pPr>
              <w:pStyle w:val="aa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3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2021 - 2024</w:t>
            </w:r>
          </w:p>
          <w:p w:rsidR="00615F82" w:rsidRPr="00182328" w:rsidRDefault="00615F82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2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  <w:proofErr w:type="spellEnd"/>
          </w:p>
        </w:tc>
        <w:tc>
          <w:tcPr>
            <w:tcW w:w="992" w:type="dxa"/>
          </w:tcPr>
          <w:p w:rsidR="00615F82" w:rsidRPr="00182328" w:rsidRDefault="00615F82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615F82" w:rsidRPr="00182328" w:rsidRDefault="00615F82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615F82" w:rsidRPr="00182328" w:rsidRDefault="00615F82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15F82" w:rsidRPr="00182328" w:rsidRDefault="00F404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615F82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</w:t>
            </w:r>
          </w:p>
        </w:tc>
      </w:tr>
      <w:tr w:rsidR="00615F82" w:rsidRPr="00DD180B" w:rsidTr="00B260DE">
        <w:trPr>
          <w:trHeight w:val="1190"/>
        </w:trPr>
        <w:tc>
          <w:tcPr>
            <w:tcW w:w="675" w:type="dxa"/>
          </w:tcPr>
          <w:p w:rsidR="00615F82" w:rsidRPr="00182328" w:rsidRDefault="00615F82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4.7</w:t>
            </w:r>
          </w:p>
        </w:tc>
        <w:tc>
          <w:tcPr>
            <w:tcW w:w="4678" w:type="dxa"/>
          </w:tcPr>
          <w:p w:rsidR="00615F82" w:rsidRPr="00182328" w:rsidRDefault="00615F82" w:rsidP="002E18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выставки «</w:t>
            </w:r>
            <w:proofErr w:type="gram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proofErr w:type="gram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котором я живу», посвященной Международному Дню борьбы со злоупотреблением наркотических средств и их незаконным оборотом.</w:t>
            </w:r>
          </w:p>
        </w:tc>
        <w:tc>
          <w:tcPr>
            <w:tcW w:w="1985" w:type="dxa"/>
          </w:tcPr>
          <w:p w:rsidR="00615F82" w:rsidRPr="00182328" w:rsidRDefault="00615F82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2021-2024</w:t>
            </w:r>
          </w:p>
          <w:p w:rsidR="00615F82" w:rsidRPr="00182328" w:rsidRDefault="00615F82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992" w:type="dxa"/>
          </w:tcPr>
          <w:p w:rsidR="00615F82" w:rsidRPr="00182328" w:rsidRDefault="00615F82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615F82" w:rsidRPr="00182328" w:rsidRDefault="00615F82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615F82" w:rsidRPr="00182328" w:rsidRDefault="00615F82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15F82" w:rsidRPr="00182328" w:rsidRDefault="00F404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="00615F82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560"/>
        </w:trPr>
        <w:tc>
          <w:tcPr>
            <w:tcW w:w="15417" w:type="dxa"/>
            <w:gridSpan w:val="9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Меры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развитию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массовой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физической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культуры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4678" w:type="dxa"/>
          </w:tcPr>
          <w:p w:rsidR="00121D89" w:rsidRPr="00182328" w:rsidRDefault="00121D89" w:rsidP="00591E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Спортивно-развлекательное мероприятие «Положительный заряд» - зарядка на свежем воздухе для всех желающих </w:t>
            </w:r>
            <w:r w:rsidR="00591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сельских поселениях района</w:t>
            </w:r>
            <w:r w:rsidRPr="0018232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591EB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591EBF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4678" w:type="dxa"/>
          </w:tcPr>
          <w:p w:rsidR="00121D89" w:rsidRPr="00182328" w:rsidRDefault="00121D89" w:rsidP="00FC29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Проведение  конкурса на лучшую организацию работы спортивной площадки  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Летний период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C907D7" w:rsidRDefault="009D0873" w:rsidP="00C907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="005159E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121D89" w:rsidRPr="00182328" w:rsidRDefault="00C907D7" w:rsidP="00C907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4678" w:type="dxa"/>
          </w:tcPr>
          <w:p w:rsidR="00121D89" w:rsidRPr="00182328" w:rsidRDefault="00121D89" w:rsidP="005159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Поддержание в исправном состоянии уличных</w:t>
            </w:r>
            <w:r w:rsidR="005159E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спортивных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тренажеров</w:t>
            </w:r>
            <w:r w:rsidR="001809F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том числе и парков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C907D7" w:rsidRDefault="00C907D7" w:rsidP="00C907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правляющ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я;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809FA" w:rsidRPr="00182328" w:rsidRDefault="00C907D7" w:rsidP="00C907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D71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инструкторской   помощи общественному движению «Скандинавская ходьба»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D71D0F" w:rsidRDefault="005159E7" w:rsidP="00D71D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121D89" w:rsidRPr="00182328" w:rsidRDefault="00D71D0F" w:rsidP="00D71D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262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Мониторинг сдачи норм ГТО.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D71D0F" w:rsidRDefault="005159E7" w:rsidP="00D71D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121D89" w:rsidRPr="00182328" w:rsidRDefault="00D71D0F" w:rsidP="00D71D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182328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5.6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Поддержание в исправном состоянии придомовых</w:t>
            </w:r>
            <w:r w:rsidRPr="00182328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территорий</w:t>
            </w:r>
            <w:r w:rsidRPr="00182328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182328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массивов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спортивных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игровых</w:t>
            </w:r>
            <w:r w:rsidRPr="00182328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площадок. Размещение</w:t>
            </w:r>
            <w:r w:rsidRPr="00182328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информационных</w:t>
            </w:r>
            <w:r w:rsidRPr="00182328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стендов</w:t>
            </w:r>
            <w:r w:rsidRPr="00182328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здоровому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образу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121D89" w:rsidRPr="00182328" w:rsidRDefault="005159E7" w:rsidP="00D71D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Управляющ</w:t>
            </w:r>
            <w:r w:rsidR="00D71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компани</w:t>
            </w:r>
            <w:r w:rsidR="00D71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5.7</w:t>
            </w:r>
          </w:p>
        </w:tc>
        <w:tc>
          <w:tcPr>
            <w:tcW w:w="4678" w:type="dxa"/>
          </w:tcPr>
          <w:p w:rsidR="00121D89" w:rsidRPr="00182328" w:rsidRDefault="00121D89" w:rsidP="0084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Проведение</w:t>
            </w:r>
            <w:r w:rsidRPr="00182328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физкультурно-оздоровитель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182328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спортивно-массовых</w:t>
            </w:r>
            <w:r w:rsidRPr="00182328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мероприятий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8232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широким</w:t>
            </w:r>
            <w:r w:rsidRPr="00182328"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участием</w:t>
            </w:r>
            <w:r w:rsidRPr="00182328">
              <w:rPr>
                <w:rFonts w:ascii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населения</w:t>
            </w:r>
            <w:r w:rsidRPr="00182328"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различного</w:t>
            </w:r>
            <w:r w:rsidRPr="0018232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возраста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месту</w:t>
            </w:r>
            <w:r w:rsidRPr="00182328">
              <w:rPr>
                <w:rFonts w:ascii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82328">
              <w:rPr>
                <w:rFonts w:ascii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жительства,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среди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работающих,</w:t>
            </w:r>
            <w:r w:rsidRPr="00182328">
              <w:rPr>
                <w:rFonts w:ascii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служащих</w:t>
            </w:r>
            <w:r w:rsidRPr="00182328">
              <w:rPr>
                <w:rFonts w:ascii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молодежи</w:t>
            </w:r>
            <w:r w:rsidRPr="00182328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(спортивные</w:t>
            </w:r>
            <w:r w:rsidRPr="00182328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соревнования,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спортивные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эстафеты).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По отдельным планам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10.0</w:t>
            </w:r>
          </w:p>
          <w:p w:rsidR="00F56D76" w:rsidRPr="00182328" w:rsidRDefault="00F56D76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977D9A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4</w:t>
            </w:r>
            <w:r w:rsidR="00121D89"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0.0</w:t>
            </w:r>
          </w:p>
        </w:tc>
        <w:tc>
          <w:tcPr>
            <w:tcW w:w="4252" w:type="dxa"/>
          </w:tcPr>
          <w:p w:rsidR="006D226F" w:rsidRDefault="005159E7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121D89" w:rsidRPr="00182328" w:rsidRDefault="006D226F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5.8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Открытие</w:t>
            </w:r>
            <w:r w:rsidRPr="00182328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новых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клубных</w:t>
            </w:r>
            <w:r w:rsidRPr="00182328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объединений</w:t>
            </w:r>
            <w:r w:rsidRPr="0018232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физкультурно-спортивной</w:t>
            </w:r>
            <w:r w:rsidRPr="00182328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направленности</w:t>
            </w:r>
            <w:r w:rsidRPr="00182328">
              <w:rPr>
                <w:rFonts w:ascii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месту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жительства.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D226F" w:rsidRDefault="005159E7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121D89" w:rsidRPr="00182328" w:rsidRDefault="006D226F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121D89" w:rsidRPr="00DD180B" w:rsidTr="00B260DE">
        <w:trPr>
          <w:trHeight w:val="1190"/>
        </w:trPr>
        <w:tc>
          <w:tcPr>
            <w:tcW w:w="675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5.9</w:t>
            </w:r>
          </w:p>
        </w:tc>
        <w:tc>
          <w:tcPr>
            <w:tcW w:w="4678" w:type="dxa"/>
          </w:tcPr>
          <w:p w:rsidR="00121D89" w:rsidRPr="00182328" w:rsidRDefault="00121D89" w:rsidP="00EF637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во Всероссийских массовых спортивных мероприятиях: «Лыжня России»;  «Казанский марафон», «Кросс наций», Единый День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велопарада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России и т.д.</w:t>
            </w:r>
          </w:p>
        </w:tc>
        <w:tc>
          <w:tcPr>
            <w:tcW w:w="1985" w:type="dxa"/>
          </w:tcPr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  <w:p w:rsidR="00121D89" w:rsidRPr="00182328" w:rsidRDefault="00121D89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D226F" w:rsidRDefault="005159E7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121D89" w:rsidRPr="00182328" w:rsidRDefault="006D226F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E12FC3" w:rsidRPr="00DD180B" w:rsidTr="00B260DE">
        <w:trPr>
          <w:trHeight w:val="1190"/>
        </w:trPr>
        <w:tc>
          <w:tcPr>
            <w:tcW w:w="675" w:type="dxa"/>
          </w:tcPr>
          <w:p w:rsidR="00E12FC3" w:rsidRPr="00182328" w:rsidRDefault="00E12FC3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4678" w:type="dxa"/>
          </w:tcPr>
          <w:p w:rsidR="00E12FC3" w:rsidRPr="00182328" w:rsidRDefault="00FC293D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E12FC3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азработать туристические маршруты по Похвистневскому краю различной протяженности. Организация «</w:t>
            </w:r>
            <w:proofErr w:type="spellStart"/>
            <w:r w:rsidR="00E12FC3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велопокатушек</w:t>
            </w:r>
            <w:proofErr w:type="spellEnd"/>
            <w:r w:rsidR="00E12FC3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985" w:type="dxa"/>
          </w:tcPr>
          <w:p w:rsidR="00E12FC3" w:rsidRPr="00182328" w:rsidRDefault="00913C1B" w:rsidP="00FC293D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E12FC3" w:rsidRPr="00182328" w:rsidRDefault="00E12FC3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E12FC3" w:rsidRPr="00182328" w:rsidRDefault="00E12FC3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E12FC3" w:rsidRPr="00182328" w:rsidRDefault="00E12FC3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D226F" w:rsidRDefault="00913C1B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E12FC3" w:rsidRPr="00182328" w:rsidRDefault="006D226F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97425C" w:rsidRPr="00182328" w:rsidRDefault="006D226F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"Управление культуры муниципального района Похвистневский Самарской области"</w:t>
            </w:r>
          </w:p>
        </w:tc>
      </w:tr>
      <w:tr w:rsidR="00E12FC3" w:rsidRPr="00DD180B" w:rsidTr="00B260DE">
        <w:trPr>
          <w:trHeight w:val="1190"/>
        </w:trPr>
        <w:tc>
          <w:tcPr>
            <w:tcW w:w="675" w:type="dxa"/>
          </w:tcPr>
          <w:p w:rsidR="00E12FC3" w:rsidRPr="00182328" w:rsidRDefault="00E12FC3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5.11</w:t>
            </w:r>
          </w:p>
        </w:tc>
        <w:tc>
          <w:tcPr>
            <w:tcW w:w="4678" w:type="dxa"/>
          </w:tcPr>
          <w:p w:rsidR="00E12FC3" w:rsidRPr="00182328" w:rsidRDefault="00E12FC3" w:rsidP="00FC29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пеших маршрутов по </w:t>
            </w:r>
            <w:r w:rsidR="00FC293D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(памятные места) и создание условий для безопасности передвижения.</w:t>
            </w:r>
          </w:p>
        </w:tc>
        <w:tc>
          <w:tcPr>
            <w:tcW w:w="1985" w:type="dxa"/>
          </w:tcPr>
          <w:p w:rsidR="00E12FC3" w:rsidRPr="00182328" w:rsidRDefault="00913C1B" w:rsidP="00FC293D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E12FC3" w:rsidRPr="00182328" w:rsidRDefault="00E12FC3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E12FC3" w:rsidRPr="00182328" w:rsidRDefault="00E12FC3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E12FC3" w:rsidRPr="00182328" w:rsidRDefault="00E12FC3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637C0" w:rsidRDefault="00913C1B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E12FC3" w:rsidRPr="00182328" w:rsidRDefault="00E637C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  <w:p w:rsidR="00913C1B" w:rsidRPr="00182328" w:rsidRDefault="00E637C0" w:rsidP="00E637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МКУ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"Управление капитального строительства, архитектуры и градостроительства, жилищно-коммунального и дорожного хозяйства" муниципального района Похвистневский Самарской области</w:t>
            </w:r>
          </w:p>
        </w:tc>
      </w:tr>
      <w:tr w:rsidR="00913C1B" w:rsidRPr="00DD180B" w:rsidTr="00B260DE">
        <w:trPr>
          <w:trHeight w:val="1190"/>
        </w:trPr>
        <w:tc>
          <w:tcPr>
            <w:tcW w:w="675" w:type="dxa"/>
          </w:tcPr>
          <w:p w:rsidR="00913C1B" w:rsidRPr="00182328" w:rsidRDefault="00913C1B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4678" w:type="dxa"/>
          </w:tcPr>
          <w:p w:rsidR="00913C1B" w:rsidRPr="00182328" w:rsidRDefault="00913C1B" w:rsidP="00FC29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туристической тропы в лесном массиве протяженностью не более 3км.</w:t>
            </w:r>
          </w:p>
        </w:tc>
        <w:tc>
          <w:tcPr>
            <w:tcW w:w="1985" w:type="dxa"/>
          </w:tcPr>
          <w:p w:rsidR="00913C1B" w:rsidRPr="00182328" w:rsidRDefault="00913C1B" w:rsidP="00FC293D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913C1B" w:rsidRPr="00182328" w:rsidRDefault="00913C1B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913C1B" w:rsidRPr="00182328" w:rsidRDefault="00913C1B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13C1B" w:rsidRPr="00182328" w:rsidRDefault="00913C1B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E637C0" w:rsidRDefault="00913C1B" w:rsidP="00E637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913C1B" w:rsidRPr="00182328" w:rsidRDefault="00E637C0" w:rsidP="00E637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="00A2312A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97425C" w:rsidRPr="00182328" w:rsidTr="00B260DE">
        <w:trPr>
          <w:trHeight w:val="971"/>
        </w:trPr>
        <w:tc>
          <w:tcPr>
            <w:tcW w:w="675" w:type="dxa"/>
          </w:tcPr>
          <w:p w:rsidR="0097425C" w:rsidRPr="00182328" w:rsidRDefault="0097425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5.13</w:t>
            </w:r>
          </w:p>
        </w:tc>
        <w:tc>
          <w:tcPr>
            <w:tcW w:w="4678" w:type="dxa"/>
          </w:tcPr>
          <w:p w:rsidR="0097425C" w:rsidRPr="00182328" w:rsidRDefault="0097425C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ярмарки товаров местных сельхозпроизводителей.</w:t>
            </w:r>
          </w:p>
        </w:tc>
        <w:tc>
          <w:tcPr>
            <w:tcW w:w="1985" w:type="dxa"/>
          </w:tcPr>
          <w:p w:rsidR="0097425C" w:rsidRPr="00182328" w:rsidRDefault="00D032CB" w:rsidP="00FC293D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 w:rsidR="00FC293D"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-2024</w:t>
            </w:r>
          </w:p>
        </w:tc>
        <w:tc>
          <w:tcPr>
            <w:tcW w:w="992" w:type="dxa"/>
          </w:tcPr>
          <w:p w:rsidR="0097425C" w:rsidRPr="00182328" w:rsidRDefault="0097425C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97425C" w:rsidRPr="00182328" w:rsidRDefault="0097425C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7425C" w:rsidRPr="00182328" w:rsidRDefault="0097425C" w:rsidP="00EF6374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97425C" w:rsidRPr="00182328" w:rsidRDefault="00D032CB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825287"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 Похвистневский</w:t>
            </w:r>
          </w:p>
        </w:tc>
      </w:tr>
    </w:tbl>
    <w:p w:rsidR="00121D89" w:rsidRPr="00182328" w:rsidRDefault="00121D89" w:rsidP="00121D8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397A" w:rsidRPr="00121D89" w:rsidRDefault="0041397A" w:rsidP="0041397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26B63" w:rsidRDefault="00F26B6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lang w:val="ru-RU"/>
        </w:rPr>
        <w:t>3</w:t>
      </w:r>
      <w:r w:rsidRPr="00B260DE">
        <w:rPr>
          <w:rFonts w:ascii="Times New Roman" w:hAnsi="Times New Roman" w:cs="Times New Roman"/>
          <w:lang w:val="ru-RU"/>
        </w:rPr>
        <w:t xml:space="preserve"> </w:t>
      </w:r>
    </w:p>
    <w:p w:rsidR="00E733A3" w:rsidRDefault="00E733A3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к муниципальной программе </w:t>
      </w:r>
    </w:p>
    <w:p w:rsidR="00E733A3" w:rsidRDefault="00E733A3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«Укрепление общественного здоровья </w:t>
      </w:r>
    </w:p>
    <w:p w:rsidR="00E733A3" w:rsidRDefault="00E733A3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населения  муниципального района </w:t>
      </w:r>
    </w:p>
    <w:p w:rsidR="00E733A3" w:rsidRDefault="00E733A3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>Похвистневский  на 2021 – 2024 годы»</w:t>
      </w:r>
    </w:p>
    <w:p w:rsidR="00E733A3" w:rsidRDefault="00E733A3" w:rsidP="00E733A3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E733A3" w:rsidRDefault="00E733A3" w:rsidP="00E733A3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Объем финансовых ресурсов, необходимых для реализации</w:t>
      </w:r>
      <w:r w:rsidRPr="00C23D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муниципальной программы</w:t>
      </w:r>
    </w:p>
    <w:p w:rsidR="00E733A3" w:rsidRPr="00E733A3" w:rsidRDefault="00E733A3" w:rsidP="00E733A3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662"/>
        <w:gridCol w:w="1559"/>
        <w:gridCol w:w="1559"/>
        <w:gridCol w:w="1701"/>
        <w:gridCol w:w="1387"/>
        <w:gridCol w:w="2234"/>
      </w:tblGrid>
      <w:tr w:rsidR="00E733A3" w:rsidTr="00E733A3">
        <w:tc>
          <w:tcPr>
            <w:tcW w:w="534" w:type="dxa"/>
            <w:vMerge w:val="restart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6662" w:type="dxa"/>
            <w:vMerge w:val="restart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73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финансирования</w:t>
            </w:r>
          </w:p>
        </w:tc>
        <w:tc>
          <w:tcPr>
            <w:tcW w:w="6206" w:type="dxa"/>
            <w:gridSpan w:val="4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2234" w:type="dxa"/>
            <w:vMerge w:val="restart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</w:tr>
      <w:tr w:rsidR="00E733A3" w:rsidTr="00E733A3">
        <w:tc>
          <w:tcPr>
            <w:tcW w:w="534" w:type="dxa"/>
            <w:vMerge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  <w:vMerge/>
          </w:tcPr>
          <w:p w:rsidR="00E733A3" w:rsidRPr="00E733A3" w:rsidRDefault="00E733A3" w:rsidP="00E733A3">
            <w:pPr>
              <w:tabs>
                <w:tab w:val="left" w:pos="1247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2021</w:t>
            </w:r>
          </w:p>
        </w:tc>
        <w:tc>
          <w:tcPr>
            <w:tcW w:w="1559" w:type="dxa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701" w:type="dxa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387" w:type="dxa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234" w:type="dxa"/>
            <w:vMerge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33A3" w:rsidTr="00E733A3">
        <w:tc>
          <w:tcPr>
            <w:tcW w:w="534" w:type="dxa"/>
          </w:tcPr>
          <w:p w:rsidR="00E733A3" w:rsidRPr="00E733A3" w:rsidRDefault="00E733A3" w:rsidP="002E2C1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62" w:type="dxa"/>
          </w:tcPr>
          <w:p w:rsidR="00E733A3" w:rsidRPr="00E733A3" w:rsidRDefault="00E733A3" w:rsidP="002E2C13">
            <w:pPr>
              <w:tabs>
                <w:tab w:val="left" w:pos="1247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Всего на реализацию программы,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387" w:type="dxa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234" w:type="dxa"/>
          </w:tcPr>
          <w:p w:rsidR="00E733A3" w:rsidRPr="00E733A3" w:rsidRDefault="00E733A3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</w:tr>
      <w:tr w:rsidR="00E733A3" w:rsidTr="00E733A3">
        <w:tc>
          <w:tcPr>
            <w:tcW w:w="534" w:type="dxa"/>
          </w:tcPr>
          <w:p w:rsidR="00E733A3" w:rsidRPr="00E733A3" w:rsidRDefault="00E733A3" w:rsidP="002E2C1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6662" w:type="dxa"/>
          </w:tcPr>
          <w:p w:rsidR="00E733A3" w:rsidRPr="00E733A3" w:rsidRDefault="00E733A3" w:rsidP="002E2C13">
            <w:pPr>
              <w:tabs>
                <w:tab w:val="left" w:pos="1247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9955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="009955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1559" w:type="dxa"/>
          </w:tcPr>
          <w:p w:rsidR="00E733A3" w:rsidRPr="00E733A3" w:rsidRDefault="00E733A3" w:rsidP="002E2C1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</w:tcPr>
          <w:p w:rsidR="00E733A3" w:rsidRPr="00E733A3" w:rsidRDefault="00E733A3" w:rsidP="002E2C1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</w:tcPr>
          <w:p w:rsidR="00E733A3" w:rsidRPr="00E733A3" w:rsidRDefault="00E733A3" w:rsidP="002E2C1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387" w:type="dxa"/>
          </w:tcPr>
          <w:p w:rsidR="00E733A3" w:rsidRPr="00E733A3" w:rsidRDefault="00E733A3" w:rsidP="002E2C1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234" w:type="dxa"/>
          </w:tcPr>
          <w:p w:rsidR="00E733A3" w:rsidRPr="00E733A3" w:rsidRDefault="00E733A3" w:rsidP="002E2C1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</w:tr>
    </w:tbl>
    <w:p w:rsidR="00E733A3" w:rsidRPr="00121D89" w:rsidRDefault="00E733A3" w:rsidP="004273E1">
      <w:pPr>
        <w:tabs>
          <w:tab w:val="left" w:pos="12474"/>
        </w:tabs>
        <w:jc w:val="both"/>
        <w:rPr>
          <w:lang w:val="ru-RU"/>
        </w:rPr>
      </w:pPr>
    </w:p>
    <w:sectPr w:rsidR="00E733A3" w:rsidRPr="00121D89" w:rsidSect="00B260DE"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0AE8"/>
    <w:multiLevelType w:val="hybridMultilevel"/>
    <w:tmpl w:val="72941624"/>
    <w:lvl w:ilvl="0" w:tplc="318E9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2F7AC5"/>
    <w:multiLevelType w:val="hybridMultilevel"/>
    <w:tmpl w:val="6F56D39C"/>
    <w:lvl w:ilvl="0" w:tplc="A2226D6C">
      <w:start w:val="1"/>
      <w:numFmt w:val="decimal"/>
      <w:lvlText w:val="%1."/>
      <w:lvlJc w:val="left"/>
      <w:pPr>
        <w:ind w:left="113" w:hanging="286"/>
      </w:pPr>
      <w:rPr>
        <w:rFonts w:ascii="Arial" w:eastAsia="Arial" w:hAnsi="Arial" w:hint="default"/>
        <w:spacing w:val="-2"/>
        <w:sz w:val="24"/>
        <w:szCs w:val="24"/>
      </w:rPr>
    </w:lvl>
    <w:lvl w:ilvl="1" w:tplc="621AF186">
      <w:start w:val="1"/>
      <w:numFmt w:val="upperRoman"/>
      <w:lvlText w:val="%2."/>
      <w:lvlJc w:val="left"/>
      <w:pPr>
        <w:ind w:left="2719" w:hanging="201"/>
        <w:jc w:val="right"/>
      </w:pPr>
      <w:rPr>
        <w:rFonts w:ascii="Arial" w:eastAsia="Arial" w:hAnsi="Arial" w:hint="default"/>
        <w:sz w:val="24"/>
        <w:szCs w:val="24"/>
      </w:rPr>
    </w:lvl>
    <w:lvl w:ilvl="2" w:tplc="455C5800">
      <w:start w:val="1"/>
      <w:numFmt w:val="bullet"/>
      <w:lvlText w:val="•"/>
      <w:lvlJc w:val="left"/>
      <w:pPr>
        <w:ind w:left="3575" w:hanging="201"/>
      </w:pPr>
      <w:rPr>
        <w:rFonts w:hint="default"/>
      </w:rPr>
    </w:lvl>
    <w:lvl w:ilvl="3" w:tplc="8028E568">
      <w:start w:val="1"/>
      <w:numFmt w:val="bullet"/>
      <w:lvlText w:val="•"/>
      <w:lvlJc w:val="left"/>
      <w:pPr>
        <w:ind w:left="4432" w:hanging="201"/>
      </w:pPr>
      <w:rPr>
        <w:rFonts w:hint="default"/>
      </w:rPr>
    </w:lvl>
    <w:lvl w:ilvl="4" w:tplc="4A80A4CE">
      <w:start w:val="1"/>
      <w:numFmt w:val="bullet"/>
      <w:lvlText w:val="•"/>
      <w:lvlJc w:val="left"/>
      <w:pPr>
        <w:ind w:left="5288" w:hanging="201"/>
      </w:pPr>
      <w:rPr>
        <w:rFonts w:hint="default"/>
      </w:rPr>
    </w:lvl>
    <w:lvl w:ilvl="5" w:tplc="FDB80A7C">
      <w:start w:val="1"/>
      <w:numFmt w:val="bullet"/>
      <w:lvlText w:val="•"/>
      <w:lvlJc w:val="left"/>
      <w:pPr>
        <w:ind w:left="6144" w:hanging="201"/>
      </w:pPr>
      <w:rPr>
        <w:rFonts w:hint="default"/>
      </w:rPr>
    </w:lvl>
    <w:lvl w:ilvl="6" w:tplc="7FF088B6">
      <w:start w:val="1"/>
      <w:numFmt w:val="bullet"/>
      <w:lvlText w:val="•"/>
      <w:lvlJc w:val="left"/>
      <w:pPr>
        <w:ind w:left="7001" w:hanging="201"/>
      </w:pPr>
      <w:rPr>
        <w:rFonts w:hint="default"/>
      </w:rPr>
    </w:lvl>
    <w:lvl w:ilvl="7" w:tplc="36ACE6E6">
      <w:start w:val="1"/>
      <w:numFmt w:val="bullet"/>
      <w:lvlText w:val="•"/>
      <w:lvlJc w:val="left"/>
      <w:pPr>
        <w:ind w:left="7857" w:hanging="201"/>
      </w:pPr>
      <w:rPr>
        <w:rFonts w:hint="default"/>
      </w:rPr>
    </w:lvl>
    <w:lvl w:ilvl="8" w:tplc="9AE6F1F8">
      <w:start w:val="1"/>
      <w:numFmt w:val="bullet"/>
      <w:lvlText w:val="•"/>
      <w:lvlJc w:val="left"/>
      <w:pPr>
        <w:ind w:left="8713" w:hanging="201"/>
      </w:pPr>
      <w:rPr>
        <w:rFonts w:hint="default"/>
      </w:rPr>
    </w:lvl>
  </w:abstractNum>
  <w:abstractNum w:abstractNumId="2">
    <w:nsid w:val="34EE3FAA"/>
    <w:multiLevelType w:val="multilevel"/>
    <w:tmpl w:val="0F00BEE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D623398"/>
    <w:multiLevelType w:val="multilevel"/>
    <w:tmpl w:val="B5B8F582"/>
    <w:lvl w:ilvl="0">
      <w:start w:val="1"/>
      <w:numFmt w:val="decimal"/>
      <w:lvlText w:val="%1"/>
      <w:lvlJc w:val="left"/>
      <w:pPr>
        <w:ind w:left="113" w:hanging="98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98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981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65" w:hanging="9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2" w:hanging="9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9" w:hanging="9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9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4" w:hanging="9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1" w:hanging="981"/>
      </w:pPr>
      <w:rPr>
        <w:rFonts w:hint="default"/>
      </w:rPr>
    </w:lvl>
  </w:abstractNum>
  <w:abstractNum w:abstractNumId="4">
    <w:nsid w:val="67905D8A"/>
    <w:multiLevelType w:val="hybridMultilevel"/>
    <w:tmpl w:val="A7F01F82"/>
    <w:lvl w:ilvl="0" w:tplc="D2E2DE10">
      <w:start w:val="1"/>
      <w:numFmt w:val="decimal"/>
      <w:lvlText w:val="%1."/>
      <w:lvlJc w:val="left"/>
      <w:pPr>
        <w:ind w:left="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</w:lvl>
    <w:lvl w:ilvl="3" w:tplc="0419000F" w:tentative="1">
      <w:start w:val="1"/>
      <w:numFmt w:val="decimal"/>
      <w:lvlText w:val="%4."/>
      <w:lvlJc w:val="left"/>
      <w:pPr>
        <w:ind w:left="3137" w:hanging="360"/>
      </w:p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</w:lvl>
    <w:lvl w:ilvl="6" w:tplc="0419000F" w:tentative="1">
      <w:start w:val="1"/>
      <w:numFmt w:val="decimal"/>
      <w:lvlText w:val="%7."/>
      <w:lvlJc w:val="left"/>
      <w:pPr>
        <w:ind w:left="5297" w:hanging="360"/>
      </w:p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B63"/>
    <w:rsid w:val="000207A4"/>
    <w:rsid w:val="000418CC"/>
    <w:rsid w:val="000448C3"/>
    <w:rsid w:val="00046EC2"/>
    <w:rsid w:val="00073CA1"/>
    <w:rsid w:val="00080742"/>
    <w:rsid w:val="00085667"/>
    <w:rsid w:val="00094053"/>
    <w:rsid w:val="00115377"/>
    <w:rsid w:val="00121D89"/>
    <w:rsid w:val="00141B92"/>
    <w:rsid w:val="0016386F"/>
    <w:rsid w:val="001809FA"/>
    <w:rsid w:val="00182328"/>
    <w:rsid w:val="00191E4D"/>
    <w:rsid w:val="001A0DE8"/>
    <w:rsid w:val="001A3190"/>
    <w:rsid w:val="001A42C6"/>
    <w:rsid w:val="001A6012"/>
    <w:rsid w:val="001F53FD"/>
    <w:rsid w:val="0020406A"/>
    <w:rsid w:val="0024455B"/>
    <w:rsid w:val="00276D05"/>
    <w:rsid w:val="00276EBA"/>
    <w:rsid w:val="002953F1"/>
    <w:rsid w:val="002C533D"/>
    <w:rsid w:val="002D6E5D"/>
    <w:rsid w:val="002E189B"/>
    <w:rsid w:val="002E1A4F"/>
    <w:rsid w:val="002F789F"/>
    <w:rsid w:val="00306B3B"/>
    <w:rsid w:val="00325A76"/>
    <w:rsid w:val="00326F59"/>
    <w:rsid w:val="003A4408"/>
    <w:rsid w:val="003B76F3"/>
    <w:rsid w:val="003C3CF6"/>
    <w:rsid w:val="00401F93"/>
    <w:rsid w:val="0041397A"/>
    <w:rsid w:val="004260BD"/>
    <w:rsid w:val="004273E1"/>
    <w:rsid w:val="004349DD"/>
    <w:rsid w:val="00476E3D"/>
    <w:rsid w:val="0049663F"/>
    <w:rsid w:val="004A4DC9"/>
    <w:rsid w:val="004B1CC3"/>
    <w:rsid w:val="004E063C"/>
    <w:rsid w:val="005159E7"/>
    <w:rsid w:val="00533701"/>
    <w:rsid w:val="00535D5A"/>
    <w:rsid w:val="0054163C"/>
    <w:rsid w:val="00564EEF"/>
    <w:rsid w:val="00575A8C"/>
    <w:rsid w:val="005860C3"/>
    <w:rsid w:val="00591EBF"/>
    <w:rsid w:val="005C24D0"/>
    <w:rsid w:val="005D514D"/>
    <w:rsid w:val="005D5CAF"/>
    <w:rsid w:val="00602ACE"/>
    <w:rsid w:val="006048A0"/>
    <w:rsid w:val="00614A90"/>
    <w:rsid w:val="00615F82"/>
    <w:rsid w:val="00626D91"/>
    <w:rsid w:val="006557AC"/>
    <w:rsid w:val="006723C5"/>
    <w:rsid w:val="0068182E"/>
    <w:rsid w:val="00696523"/>
    <w:rsid w:val="006A0A6E"/>
    <w:rsid w:val="006C31CF"/>
    <w:rsid w:val="006D226F"/>
    <w:rsid w:val="006D24E1"/>
    <w:rsid w:val="006D3920"/>
    <w:rsid w:val="006F052E"/>
    <w:rsid w:val="00733BC6"/>
    <w:rsid w:val="00747692"/>
    <w:rsid w:val="007919F6"/>
    <w:rsid w:val="007A5432"/>
    <w:rsid w:val="007E3FB7"/>
    <w:rsid w:val="008012BF"/>
    <w:rsid w:val="0082195A"/>
    <w:rsid w:val="00825287"/>
    <w:rsid w:val="00841F19"/>
    <w:rsid w:val="00883853"/>
    <w:rsid w:val="0088391A"/>
    <w:rsid w:val="008A01B4"/>
    <w:rsid w:val="00910385"/>
    <w:rsid w:val="00913C1B"/>
    <w:rsid w:val="00925ACC"/>
    <w:rsid w:val="009620A7"/>
    <w:rsid w:val="009703D8"/>
    <w:rsid w:val="0097425C"/>
    <w:rsid w:val="00976A5E"/>
    <w:rsid w:val="00977D9A"/>
    <w:rsid w:val="00987121"/>
    <w:rsid w:val="009955C1"/>
    <w:rsid w:val="009A336D"/>
    <w:rsid w:val="009D0873"/>
    <w:rsid w:val="009F789A"/>
    <w:rsid w:val="00A2312A"/>
    <w:rsid w:val="00A457A7"/>
    <w:rsid w:val="00A543AA"/>
    <w:rsid w:val="00A54A3A"/>
    <w:rsid w:val="00A61DD8"/>
    <w:rsid w:val="00A716B0"/>
    <w:rsid w:val="00A93E11"/>
    <w:rsid w:val="00A9468A"/>
    <w:rsid w:val="00AA57BF"/>
    <w:rsid w:val="00AB1CF7"/>
    <w:rsid w:val="00AE39AC"/>
    <w:rsid w:val="00B02C3F"/>
    <w:rsid w:val="00B260DE"/>
    <w:rsid w:val="00B56BB3"/>
    <w:rsid w:val="00B6629F"/>
    <w:rsid w:val="00B70490"/>
    <w:rsid w:val="00BB4D54"/>
    <w:rsid w:val="00BC2925"/>
    <w:rsid w:val="00BE4042"/>
    <w:rsid w:val="00BF455C"/>
    <w:rsid w:val="00C23D76"/>
    <w:rsid w:val="00C66BF6"/>
    <w:rsid w:val="00C71BE2"/>
    <w:rsid w:val="00C84C2A"/>
    <w:rsid w:val="00C907D7"/>
    <w:rsid w:val="00CA5E3A"/>
    <w:rsid w:val="00CC6EA7"/>
    <w:rsid w:val="00D032CB"/>
    <w:rsid w:val="00D25DBF"/>
    <w:rsid w:val="00D27FC4"/>
    <w:rsid w:val="00D37073"/>
    <w:rsid w:val="00D41658"/>
    <w:rsid w:val="00D71D0F"/>
    <w:rsid w:val="00D72E10"/>
    <w:rsid w:val="00D9063B"/>
    <w:rsid w:val="00D91D9F"/>
    <w:rsid w:val="00D9430D"/>
    <w:rsid w:val="00D973E6"/>
    <w:rsid w:val="00DA32FD"/>
    <w:rsid w:val="00DA42CA"/>
    <w:rsid w:val="00DA6E26"/>
    <w:rsid w:val="00DC3345"/>
    <w:rsid w:val="00DD180B"/>
    <w:rsid w:val="00DD60C2"/>
    <w:rsid w:val="00DE6B4E"/>
    <w:rsid w:val="00E0111B"/>
    <w:rsid w:val="00E02867"/>
    <w:rsid w:val="00E05BE8"/>
    <w:rsid w:val="00E12FC3"/>
    <w:rsid w:val="00E23736"/>
    <w:rsid w:val="00E40063"/>
    <w:rsid w:val="00E637C0"/>
    <w:rsid w:val="00E63C19"/>
    <w:rsid w:val="00E65D11"/>
    <w:rsid w:val="00E66CB3"/>
    <w:rsid w:val="00E67D8E"/>
    <w:rsid w:val="00E733A3"/>
    <w:rsid w:val="00E77166"/>
    <w:rsid w:val="00EC1155"/>
    <w:rsid w:val="00EE6BBF"/>
    <w:rsid w:val="00EF111E"/>
    <w:rsid w:val="00EF6374"/>
    <w:rsid w:val="00F000FC"/>
    <w:rsid w:val="00F01F1F"/>
    <w:rsid w:val="00F223E0"/>
    <w:rsid w:val="00F26B63"/>
    <w:rsid w:val="00F2734C"/>
    <w:rsid w:val="00F350D2"/>
    <w:rsid w:val="00F40425"/>
    <w:rsid w:val="00F4416A"/>
    <w:rsid w:val="00F56D76"/>
    <w:rsid w:val="00FB2E56"/>
    <w:rsid w:val="00FC293D"/>
    <w:rsid w:val="00FC4CA8"/>
    <w:rsid w:val="00FE00FA"/>
    <w:rsid w:val="00FE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6B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F2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1397A"/>
    <w:pPr>
      <w:ind w:left="113" w:firstLine="566"/>
    </w:pPr>
    <w:rPr>
      <w:rFonts w:ascii="Arial" w:eastAsia="Arial" w:hAnsi="Arial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1397A"/>
    <w:rPr>
      <w:rFonts w:ascii="Arial" w:eastAsia="Arial" w:hAnsi="Arial" w:cstheme="minorBidi"/>
      <w:color w:val="auto"/>
      <w:sz w:val="24"/>
      <w:szCs w:val="24"/>
      <w:lang w:val="en-US"/>
    </w:rPr>
  </w:style>
  <w:style w:type="paragraph" w:styleId="a6">
    <w:name w:val="List Paragraph"/>
    <w:basedOn w:val="a"/>
    <w:uiPriority w:val="1"/>
    <w:qFormat/>
    <w:rsid w:val="0041397A"/>
  </w:style>
  <w:style w:type="paragraph" w:customStyle="1" w:styleId="TableParagraph">
    <w:name w:val="Table Paragraph"/>
    <w:basedOn w:val="a"/>
    <w:uiPriority w:val="1"/>
    <w:qFormat/>
    <w:rsid w:val="0041397A"/>
  </w:style>
  <w:style w:type="paragraph" w:styleId="a7">
    <w:name w:val="Balloon Text"/>
    <w:basedOn w:val="a"/>
    <w:link w:val="a8"/>
    <w:uiPriority w:val="99"/>
    <w:semiHidden/>
    <w:unhideWhenUsed/>
    <w:rsid w:val="004139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397A"/>
    <w:rPr>
      <w:rFonts w:ascii="Segoe UI" w:hAnsi="Segoe UI" w:cs="Segoe UI"/>
      <w:color w:val="auto"/>
      <w:sz w:val="18"/>
      <w:szCs w:val="18"/>
      <w:lang w:val="en-US"/>
    </w:rPr>
  </w:style>
  <w:style w:type="character" w:styleId="a9">
    <w:name w:val="Hyperlink"/>
    <w:basedOn w:val="a0"/>
    <w:uiPriority w:val="99"/>
    <w:unhideWhenUsed/>
    <w:rsid w:val="00121D89"/>
    <w:rPr>
      <w:color w:val="0000FF" w:themeColor="hyperlink"/>
      <w:u w:val="single"/>
    </w:rPr>
  </w:style>
  <w:style w:type="paragraph" w:styleId="aa">
    <w:name w:val="No Spacing"/>
    <w:uiPriority w:val="1"/>
    <w:qFormat/>
    <w:rsid w:val="00121D89"/>
    <w:pPr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paragraph" w:customStyle="1" w:styleId="ConsPlusNormal">
    <w:name w:val="ConsPlusNormal"/>
    <w:rsid w:val="001A4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paragraph">
    <w:name w:val="paragraph"/>
    <w:basedOn w:val="a"/>
    <w:rsid w:val="005D514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5D514D"/>
  </w:style>
  <w:style w:type="character" w:customStyle="1" w:styleId="spellingerror">
    <w:name w:val="spellingerror"/>
    <w:basedOn w:val="a0"/>
    <w:rsid w:val="005D514D"/>
  </w:style>
  <w:style w:type="character" w:customStyle="1" w:styleId="eop">
    <w:name w:val="eop"/>
    <w:basedOn w:val="a0"/>
    <w:rsid w:val="005D514D"/>
  </w:style>
  <w:style w:type="character" w:customStyle="1" w:styleId="contextualspellingandgrammarerror">
    <w:name w:val="contextualspellingandgrammarerror"/>
    <w:basedOn w:val="a0"/>
    <w:rsid w:val="005D514D"/>
  </w:style>
  <w:style w:type="paragraph" w:styleId="ab">
    <w:name w:val="Normal (Web)"/>
    <w:aliases w:val="Обычный (веб) Знак1,Обычный (веб) Знак Знак"/>
    <w:basedOn w:val="a"/>
    <w:link w:val="ac"/>
    <w:unhideWhenUsed/>
    <w:rsid w:val="0088391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rsid w:val="0088391A"/>
    <w:rPr>
      <w:rFonts w:eastAsia="Times New Roman"/>
      <w:color w:val="auto"/>
      <w:sz w:val="24"/>
      <w:szCs w:val="24"/>
      <w:lang w:eastAsia="ru-RU"/>
    </w:rPr>
  </w:style>
  <w:style w:type="paragraph" w:customStyle="1" w:styleId="ConsPlusTitle">
    <w:name w:val="ConsPlusTitle"/>
    <w:rsid w:val="00883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color w:val="auto"/>
      <w:sz w:val="22"/>
      <w:szCs w:val="20"/>
      <w:lang w:eastAsia="ru-RU"/>
    </w:rPr>
  </w:style>
  <w:style w:type="paragraph" w:customStyle="1" w:styleId="ConsNormal">
    <w:name w:val="ConsNormal"/>
    <w:rsid w:val="00B02C3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6B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F2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1397A"/>
    <w:pPr>
      <w:ind w:left="113" w:firstLine="566"/>
    </w:pPr>
    <w:rPr>
      <w:rFonts w:ascii="Arial" w:eastAsia="Arial" w:hAnsi="Arial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1397A"/>
    <w:rPr>
      <w:rFonts w:ascii="Arial" w:eastAsia="Arial" w:hAnsi="Arial" w:cstheme="minorBidi"/>
      <w:color w:val="auto"/>
      <w:sz w:val="24"/>
      <w:szCs w:val="24"/>
      <w:lang w:val="en-US"/>
    </w:rPr>
  </w:style>
  <w:style w:type="paragraph" w:styleId="a6">
    <w:name w:val="List Paragraph"/>
    <w:basedOn w:val="a"/>
    <w:uiPriority w:val="1"/>
    <w:qFormat/>
    <w:rsid w:val="0041397A"/>
  </w:style>
  <w:style w:type="paragraph" w:customStyle="1" w:styleId="TableParagraph">
    <w:name w:val="Table Paragraph"/>
    <w:basedOn w:val="a"/>
    <w:uiPriority w:val="1"/>
    <w:qFormat/>
    <w:rsid w:val="0041397A"/>
  </w:style>
  <w:style w:type="paragraph" w:styleId="a7">
    <w:name w:val="Balloon Text"/>
    <w:basedOn w:val="a"/>
    <w:link w:val="a8"/>
    <w:uiPriority w:val="99"/>
    <w:semiHidden/>
    <w:unhideWhenUsed/>
    <w:rsid w:val="004139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397A"/>
    <w:rPr>
      <w:rFonts w:ascii="Segoe UI" w:hAnsi="Segoe UI" w:cs="Segoe UI"/>
      <w:color w:val="auto"/>
      <w:sz w:val="18"/>
      <w:szCs w:val="18"/>
      <w:lang w:val="en-US"/>
    </w:rPr>
  </w:style>
  <w:style w:type="character" w:styleId="a9">
    <w:name w:val="Hyperlink"/>
    <w:basedOn w:val="a0"/>
    <w:uiPriority w:val="99"/>
    <w:unhideWhenUsed/>
    <w:rsid w:val="00121D89"/>
    <w:rPr>
      <w:color w:val="0000FF" w:themeColor="hyperlink"/>
      <w:u w:val="single"/>
    </w:rPr>
  </w:style>
  <w:style w:type="paragraph" w:styleId="aa">
    <w:name w:val="No Spacing"/>
    <w:uiPriority w:val="1"/>
    <w:qFormat/>
    <w:rsid w:val="00121D89"/>
    <w:pPr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paragraph" w:customStyle="1" w:styleId="ConsPlusNormal">
    <w:name w:val="ConsPlusNormal"/>
    <w:rsid w:val="001A4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paragraph">
    <w:name w:val="paragraph"/>
    <w:basedOn w:val="a"/>
    <w:rsid w:val="005D514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5D514D"/>
  </w:style>
  <w:style w:type="character" w:customStyle="1" w:styleId="spellingerror">
    <w:name w:val="spellingerror"/>
    <w:basedOn w:val="a0"/>
    <w:rsid w:val="005D514D"/>
  </w:style>
  <w:style w:type="character" w:customStyle="1" w:styleId="eop">
    <w:name w:val="eop"/>
    <w:basedOn w:val="a0"/>
    <w:rsid w:val="005D514D"/>
  </w:style>
  <w:style w:type="character" w:customStyle="1" w:styleId="contextualspellingandgrammarerror">
    <w:name w:val="contextualspellingandgrammarerror"/>
    <w:basedOn w:val="a0"/>
    <w:rsid w:val="005D514D"/>
  </w:style>
  <w:style w:type="paragraph" w:styleId="ab">
    <w:name w:val="Normal (Web)"/>
    <w:aliases w:val="Обычный (веб) Знак1,Обычный (веб) Знак Знак"/>
    <w:basedOn w:val="a"/>
    <w:link w:val="ac"/>
    <w:unhideWhenUsed/>
    <w:rsid w:val="0088391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rsid w:val="0088391A"/>
    <w:rPr>
      <w:rFonts w:eastAsia="Times New Roman"/>
      <w:color w:val="auto"/>
      <w:sz w:val="24"/>
      <w:szCs w:val="24"/>
      <w:lang w:eastAsia="ru-RU"/>
    </w:rPr>
  </w:style>
  <w:style w:type="paragraph" w:customStyle="1" w:styleId="ConsPlusTitle">
    <w:name w:val="ConsPlusTitle"/>
    <w:rsid w:val="00883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color w:val="auto"/>
      <w:sz w:val="22"/>
      <w:szCs w:val="20"/>
      <w:lang w:eastAsia="ru-RU"/>
    </w:rPr>
  </w:style>
  <w:style w:type="paragraph" w:customStyle="1" w:styleId="ConsNormal">
    <w:name w:val="ConsNormal"/>
    <w:rsid w:val="00B02C3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0830">
              <w:marLeft w:val="-100"/>
              <w:marRight w:val="0"/>
              <w:marTop w:val="4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39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1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3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57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7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2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0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1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9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89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6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9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2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1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7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02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3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9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8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37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6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0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2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1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3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6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3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3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1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0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0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52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6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6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1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4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5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5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2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0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2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75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5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0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5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8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19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5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8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4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pd.avo.ru/documents/33446/1270131/0001201805070038.pdf/70e6b7a3-6c64-487c-59c5-a85b569e4e3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5540</Words>
  <Characters>31581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Сапсаев Александр Алексеевич</dc:creator>
  <cp:lastModifiedBy>Иванова Е В</cp:lastModifiedBy>
  <cp:revision>7</cp:revision>
  <cp:lastPrinted>2020-03-20T09:32:00Z</cp:lastPrinted>
  <dcterms:created xsi:type="dcterms:W3CDTF">2021-05-18T07:36:00Z</dcterms:created>
  <dcterms:modified xsi:type="dcterms:W3CDTF">2021-05-19T05:35:00Z</dcterms:modified>
</cp:coreProperties>
</file>