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9C" w:rsidRPr="00CE079C" w:rsidRDefault="00CE079C" w:rsidP="00CE079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079C"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CE079C" w:rsidRDefault="00CE079C" w:rsidP="00383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9DF" w:rsidRPr="005F2B58" w:rsidRDefault="00F049DF" w:rsidP="00383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B58">
        <w:rPr>
          <w:rFonts w:ascii="Times New Roman" w:hAnsi="Times New Roman" w:cs="Times New Roman"/>
          <w:b/>
          <w:sz w:val="24"/>
          <w:szCs w:val="24"/>
        </w:rPr>
        <w:t xml:space="preserve">ПОЛОЖЕНИЕ О ТОПЛИВНЫХ КАРТАХ </w:t>
      </w:r>
    </w:p>
    <w:p w:rsidR="005F2B58" w:rsidRDefault="005F2B58" w:rsidP="00383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9DF" w:rsidRPr="00383888" w:rsidRDefault="00B22B59" w:rsidP="00383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Настоящее положение составлено в целях регулирования порядка использования </w:t>
      </w:r>
      <w:r w:rsidR="00CE079C">
        <w:rPr>
          <w:rFonts w:ascii="Times New Roman" w:hAnsi="Times New Roman" w:cs="Times New Roman"/>
          <w:sz w:val="24"/>
          <w:szCs w:val="24"/>
        </w:rPr>
        <w:t>в Муниципальном бюджетном учреждении «Служба материально-технического обеспечения» муниципального района Похвистневский Самарской области</w:t>
      </w:r>
      <w:r w:rsidRPr="00383888">
        <w:rPr>
          <w:rFonts w:ascii="Times New Roman" w:hAnsi="Times New Roman" w:cs="Times New Roman"/>
          <w:sz w:val="24"/>
          <w:szCs w:val="24"/>
        </w:rPr>
        <w:t xml:space="preserve"> топливных карт на основании положений законодательства Российской Федерации и в соответствии с условиями договора с компанией –</w:t>
      </w:r>
      <w:r w:rsidR="00912547">
        <w:rPr>
          <w:rFonts w:ascii="Times New Roman" w:hAnsi="Times New Roman" w:cs="Times New Roman"/>
          <w:sz w:val="24"/>
          <w:szCs w:val="24"/>
        </w:rPr>
        <w:t xml:space="preserve"> </w:t>
      </w:r>
      <w:r w:rsidRPr="00383888">
        <w:rPr>
          <w:rFonts w:ascii="Times New Roman" w:hAnsi="Times New Roman" w:cs="Times New Roman"/>
          <w:sz w:val="24"/>
          <w:szCs w:val="24"/>
        </w:rPr>
        <w:t xml:space="preserve">поставщиком нефтепродуктов </w:t>
      </w:r>
    </w:p>
    <w:p w:rsidR="00F049DF" w:rsidRPr="00383888" w:rsidRDefault="00F049DF" w:rsidP="0038388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F049DF" w:rsidRPr="00383888" w:rsidRDefault="00F049DF" w:rsidP="003838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Топливная карта – пластиковая смарт-карта, защищенная </w:t>
      </w:r>
      <w:proofErr w:type="spellStart"/>
      <w:r w:rsidRPr="00383888">
        <w:rPr>
          <w:rFonts w:ascii="Times New Roman" w:hAnsi="Times New Roman" w:cs="Times New Roman"/>
          <w:sz w:val="24"/>
          <w:szCs w:val="24"/>
        </w:rPr>
        <w:t>ПИН-кодом</w:t>
      </w:r>
      <w:proofErr w:type="spellEnd"/>
      <w:r w:rsidRPr="00383888">
        <w:rPr>
          <w:rFonts w:ascii="Times New Roman" w:hAnsi="Times New Roman" w:cs="Times New Roman"/>
          <w:sz w:val="24"/>
          <w:szCs w:val="24"/>
        </w:rPr>
        <w:t xml:space="preserve">, </w:t>
      </w:r>
      <w:r w:rsidR="00B22B59" w:rsidRPr="00383888">
        <w:rPr>
          <w:rFonts w:ascii="Times New Roman" w:hAnsi="Times New Roman" w:cs="Times New Roman"/>
          <w:sz w:val="24"/>
          <w:szCs w:val="24"/>
        </w:rPr>
        <w:t>используемая для оплаты всех видов горючего на  АЗС Поставщика, на основании заключенного с ним договора</w:t>
      </w:r>
    </w:p>
    <w:p w:rsidR="00B22B59" w:rsidRPr="00383888" w:rsidRDefault="00B22B59" w:rsidP="003838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Вид, количество и иные характеристики топливных карт определяются условиями догов</w:t>
      </w:r>
      <w:r w:rsidR="00912547">
        <w:rPr>
          <w:rFonts w:ascii="Times New Roman" w:hAnsi="Times New Roman" w:cs="Times New Roman"/>
          <w:sz w:val="24"/>
          <w:szCs w:val="24"/>
        </w:rPr>
        <w:t>ора с компанией – эмитентом (</w:t>
      </w:r>
      <w:r w:rsidRPr="00383888">
        <w:rPr>
          <w:rFonts w:ascii="Times New Roman" w:hAnsi="Times New Roman" w:cs="Times New Roman"/>
          <w:sz w:val="24"/>
          <w:szCs w:val="24"/>
        </w:rPr>
        <w:t xml:space="preserve">Поставщиком) </w:t>
      </w:r>
    </w:p>
    <w:p w:rsidR="00F049DF" w:rsidRPr="00383888" w:rsidRDefault="00F049DF" w:rsidP="0038388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Порядок использования</w:t>
      </w:r>
    </w:p>
    <w:p w:rsidR="00B22B59" w:rsidRPr="00383888" w:rsidRDefault="00B22B59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Топливные карты передаются </w:t>
      </w:r>
      <w:r w:rsidR="00CE079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CE079C">
        <w:rPr>
          <w:rFonts w:ascii="Times New Roman" w:hAnsi="Times New Roman" w:cs="Times New Roman"/>
          <w:sz w:val="24"/>
          <w:szCs w:val="24"/>
        </w:rPr>
        <w:t>МБУ</w:t>
      </w:r>
      <w:proofErr w:type="spellEnd"/>
      <w:r w:rsidR="00CE079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E079C">
        <w:rPr>
          <w:rFonts w:ascii="Times New Roman" w:hAnsi="Times New Roman" w:cs="Times New Roman"/>
          <w:sz w:val="24"/>
          <w:szCs w:val="24"/>
        </w:rPr>
        <w:t>СМТО</w:t>
      </w:r>
      <w:proofErr w:type="spellEnd"/>
      <w:r w:rsidR="00CE079C">
        <w:rPr>
          <w:rFonts w:ascii="Times New Roman" w:hAnsi="Times New Roman" w:cs="Times New Roman"/>
          <w:sz w:val="24"/>
          <w:szCs w:val="24"/>
        </w:rPr>
        <w:t>»</w:t>
      </w:r>
      <w:r w:rsidRPr="00383888">
        <w:rPr>
          <w:rFonts w:ascii="Times New Roman" w:hAnsi="Times New Roman" w:cs="Times New Roman"/>
          <w:sz w:val="24"/>
          <w:szCs w:val="24"/>
        </w:rPr>
        <w:t xml:space="preserve">   Поставщиком на основании акта-приема передачи и до закрепления </w:t>
      </w:r>
      <w:r w:rsidR="00915BE6">
        <w:rPr>
          <w:rFonts w:ascii="Times New Roman" w:hAnsi="Times New Roman" w:cs="Times New Roman"/>
          <w:sz w:val="24"/>
          <w:szCs w:val="24"/>
        </w:rPr>
        <w:t>приказом руководителя за со</w:t>
      </w:r>
      <w:r w:rsidRPr="00383888">
        <w:rPr>
          <w:rFonts w:ascii="Times New Roman" w:hAnsi="Times New Roman" w:cs="Times New Roman"/>
          <w:sz w:val="24"/>
          <w:szCs w:val="24"/>
        </w:rPr>
        <w:t xml:space="preserve">трудниками, а также в иных, предусмотренных настоящим положением, случаях  хранятся в бухгалтерии </w:t>
      </w:r>
      <w:proofErr w:type="spellStart"/>
      <w:r w:rsidR="00CE079C">
        <w:rPr>
          <w:rFonts w:ascii="Times New Roman" w:hAnsi="Times New Roman" w:cs="Times New Roman"/>
          <w:sz w:val="24"/>
          <w:szCs w:val="24"/>
        </w:rPr>
        <w:t>МБУ</w:t>
      </w:r>
      <w:proofErr w:type="spellEnd"/>
      <w:r w:rsidR="00CE079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E079C">
        <w:rPr>
          <w:rFonts w:ascii="Times New Roman" w:hAnsi="Times New Roman" w:cs="Times New Roman"/>
          <w:sz w:val="24"/>
          <w:szCs w:val="24"/>
        </w:rPr>
        <w:t>СМТО</w:t>
      </w:r>
      <w:proofErr w:type="spellEnd"/>
      <w:r w:rsidR="00CE079C">
        <w:rPr>
          <w:rFonts w:ascii="Times New Roman" w:hAnsi="Times New Roman" w:cs="Times New Roman"/>
          <w:sz w:val="24"/>
          <w:szCs w:val="24"/>
        </w:rPr>
        <w:t>»</w:t>
      </w:r>
    </w:p>
    <w:p w:rsidR="00B22B59" w:rsidRPr="00383888" w:rsidRDefault="004C5B46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Топливные карты закрепляются за сотрудниками </w:t>
      </w:r>
      <w:r w:rsidR="00915BE6">
        <w:rPr>
          <w:rFonts w:ascii="Times New Roman" w:hAnsi="Times New Roman" w:cs="Times New Roman"/>
          <w:sz w:val="24"/>
          <w:szCs w:val="24"/>
        </w:rPr>
        <w:t xml:space="preserve">и автомобилями </w:t>
      </w:r>
      <w:r w:rsidRPr="00383888">
        <w:rPr>
          <w:rFonts w:ascii="Times New Roman" w:hAnsi="Times New Roman" w:cs="Times New Roman"/>
          <w:sz w:val="24"/>
          <w:szCs w:val="24"/>
        </w:rPr>
        <w:t>и передаются в пользование на основании приказа руководителя с отметкой в Журнале движения топливных карт</w:t>
      </w:r>
    </w:p>
    <w:p w:rsidR="004C5B46" w:rsidRPr="00383888" w:rsidRDefault="004C5B46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Сотрудники, имеющие топливные карты, обязаны их использовать только для заправки на АЗС Поставщика служебного автомобиля, для исполнения ими должностных обязанностях в пределах установленных лимитов.</w:t>
      </w:r>
    </w:p>
    <w:p w:rsidR="004C5B46" w:rsidRDefault="004C5B46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Лимиты устанавливаются на основании </w:t>
      </w:r>
      <w:r w:rsidR="00915BE6">
        <w:rPr>
          <w:rFonts w:ascii="Times New Roman" w:hAnsi="Times New Roman" w:cs="Times New Roman"/>
          <w:sz w:val="24"/>
          <w:szCs w:val="24"/>
        </w:rPr>
        <w:t>приказа ру</w:t>
      </w:r>
      <w:r w:rsidRPr="00383888">
        <w:rPr>
          <w:rFonts w:ascii="Times New Roman" w:hAnsi="Times New Roman" w:cs="Times New Roman"/>
          <w:sz w:val="24"/>
          <w:szCs w:val="24"/>
        </w:rPr>
        <w:t>ководителя и фиксируются   с использованием интерфейса личного кабинета на сайте Поставщика.</w:t>
      </w:r>
    </w:p>
    <w:p w:rsidR="00915BE6" w:rsidRPr="00383888" w:rsidRDefault="00915BE6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Резервная топливная карта хранится в сейфе бухгалтерии учреждения и выдается для заправки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Поставщика сотруднику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МБУ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случае отсутствия лимита ГСМ на топливной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карте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закрепленной за сотрудником и автомобилем.</w:t>
      </w:r>
    </w:p>
    <w:p w:rsidR="004C5B46" w:rsidRPr="00383888" w:rsidRDefault="004C5B46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В случае превышения лимита, сотрудник  допустивший такое превышение, обязан  немедленно сообщить об этом руководителю  путем подачи служебной записки </w:t>
      </w:r>
      <w:proofErr w:type="gramStart"/>
      <w:r w:rsidRPr="003838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3888">
        <w:rPr>
          <w:rFonts w:ascii="Times New Roman" w:hAnsi="Times New Roman" w:cs="Times New Roman"/>
          <w:sz w:val="24"/>
          <w:szCs w:val="24"/>
        </w:rPr>
        <w:t xml:space="preserve"> приложением </w:t>
      </w:r>
      <w:proofErr w:type="gramStart"/>
      <w:r w:rsidRPr="00383888">
        <w:rPr>
          <w:rFonts w:ascii="Times New Roman" w:hAnsi="Times New Roman" w:cs="Times New Roman"/>
          <w:sz w:val="24"/>
          <w:szCs w:val="24"/>
        </w:rPr>
        <w:t>подтверждающих</w:t>
      </w:r>
      <w:proofErr w:type="gramEnd"/>
      <w:r w:rsidRPr="00383888">
        <w:rPr>
          <w:rFonts w:ascii="Times New Roman" w:hAnsi="Times New Roman" w:cs="Times New Roman"/>
          <w:sz w:val="24"/>
          <w:szCs w:val="24"/>
        </w:rPr>
        <w:t xml:space="preserve"> документом. Целесообразность превышения лимита определяется руководителем в каждом конкретном случае с изданием соответствующего распоряжения. </w:t>
      </w:r>
    </w:p>
    <w:p w:rsidR="00D26E0D" w:rsidRPr="00383888" w:rsidRDefault="00D26E0D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В случае признания  превышения лимита необоснованным,  стоимость сверхлимитного горючего может быть удержана с сотрудника, допустившего </w:t>
      </w:r>
      <w:proofErr w:type="spellStart"/>
      <w:r w:rsidRPr="00383888">
        <w:rPr>
          <w:rFonts w:ascii="Times New Roman" w:hAnsi="Times New Roman" w:cs="Times New Roman"/>
          <w:sz w:val="24"/>
          <w:szCs w:val="24"/>
        </w:rPr>
        <w:t>перелимит</w:t>
      </w:r>
      <w:proofErr w:type="spellEnd"/>
      <w:r w:rsidRPr="00383888">
        <w:rPr>
          <w:rFonts w:ascii="Times New Roman" w:hAnsi="Times New Roman" w:cs="Times New Roman"/>
          <w:sz w:val="24"/>
          <w:szCs w:val="24"/>
        </w:rPr>
        <w:t xml:space="preserve">, в  </w:t>
      </w:r>
      <w:proofErr w:type="gramStart"/>
      <w:r w:rsidRPr="00383888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383888">
        <w:rPr>
          <w:rFonts w:ascii="Times New Roman" w:hAnsi="Times New Roman" w:cs="Times New Roman"/>
          <w:sz w:val="24"/>
          <w:szCs w:val="24"/>
        </w:rPr>
        <w:t xml:space="preserve"> предусмотренном законодательством Российской Федерации </w:t>
      </w:r>
    </w:p>
    <w:p w:rsidR="004C5B46" w:rsidRPr="00383888" w:rsidRDefault="004C5B46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Сотрудники обязаны хранить, полученные ими при заправке слипы и терминальные чеки, и не позднее </w:t>
      </w:r>
      <w:r w:rsidR="00912547">
        <w:rPr>
          <w:rFonts w:ascii="Times New Roman" w:hAnsi="Times New Roman" w:cs="Times New Roman"/>
          <w:sz w:val="24"/>
          <w:szCs w:val="24"/>
        </w:rPr>
        <w:t>следующего рабочего дня</w:t>
      </w:r>
      <w:r w:rsidRPr="00383888">
        <w:rPr>
          <w:rFonts w:ascii="Times New Roman" w:hAnsi="Times New Roman" w:cs="Times New Roman"/>
          <w:sz w:val="24"/>
          <w:szCs w:val="24"/>
        </w:rPr>
        <w:t xml:space="preserve">, следующего за </w:t>
      </w:r>
      <w:r w:rsidR="00912547">
        <w:rPr>
          <w:rFonts w:ascii="Times New Roman" w:hAnsi="Times New Roman" w:cs="Times New Roman"/>
          <w:sz w:val="24"/>
          <w:szCs w:val="24"/>
        </w:rPr>
        <w:t>днем</w:t>
      </w:r>
      <w:r w:rsidRPr="00383888">
        <w:rPr>
          <w:rFonts w:ascii="Times New Roman" w:hAnsi="Times New Roman" w:cs="Times New Roman"/>
          <w:sz w:val="24"/>
          <w:szCs w:val="24"/>
        </w:rPr>
        <w:t xml:space="preserve"> покупки ГСМ, предоставлять их в бухгалтерию</w:t>
      </w:r>
      <w:r w:rsidR="00D26E0D" w:rsidRPr="00383888">
        <w:rPr>
          <w:rFonts w:ascii="Times New Roman" w:hAnsi="Times New Roman" w:cs="Times New Roman"/>
          <w:sz w:val="24"/>
          <w:szCs w:val="24"/>
        </w:rPr>
        <w:t>.</w:t>
      </w:r>
    </w:p>
    <w:p w:rsidR="00D26E0D" w:rsidRPr="00383888" w:rsidRDefault="00D26E0D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На время отпуска сотрудника, закрепленная за ним топливная карта может быть передана другому сотруднику  либо сдана в бухгалтерию на хранение с отметкой в Журнале движения топливных карт.</w:t>
      </w:r>
    </w:p>
    <w:p w:rsidR="00D26E0D" w:rsidRPr="00383888" w:rsidRDefault="00D26E0D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В день увольнения увольняющийся сотрудник обязан сдать закрепленную за ним карту   в бухгалтерию</w:t>
      </w:r>
    </w:p>
    <w:p w:rsidR="00D26E0D" w:rsidRPr="00383888" w:rsidRDefault="00D26E0D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В случае наступления временной нетрудоспособности, сотрудник обязан принять меры к </w:t>
      </w:r>
      <w:proofErr w:type="gramStart"/>
      <w:r w:rsidRPr="00383888">
        <w:rPr>
          <w:rFonts w:ascii="Times New Roman" w:hAnsi="Times New Roman" w:cs="Times New Roman"/>
          <w:sz w:val="24"/>
          <w:szCs w:val="24"/>
        </w:rPr>
        <w:t>передаче</w:t>
      </w:r>
      <w:proofErr w:type="gramEnd"/>
      <w:r w:rsidRPr="00383888">
        <w:rPr>
          <w:rFonts w:ascii="Times New Roman" w:hAnsi="Times New Roman" w:cs="Times New Roman"/>
          <w:sz w:val="24"/>
          <w:szCs w:val="24"/>
        </w:rPr>
        <w:t xml:space="preserve"> закрепленной за ним карты в бухгалтерию, а в случае  невозможности осуществить передачу, сообщить главному бухгалтеру о необходимости временной блокировки карты. </w:t>
      </w:r>
    </w:p>
    <w:p w:rsidR="00D26E0D" w:rsidRPr="00383888" w:rsidRDefault="00D26E0D" w:rsidP="00383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В случае утери либо порчи карты, сотрудник обязан немедленно сообщить о данном факту руководителю и в бухгалтерию, для временной блокировки карты</w:t>
      </w:r>
      <w:proofErr w:type="gramStart"/>
      <w:r w:rsidRPr="0038388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049DF" w:rsidRPr="00383888" w:rsidRDefault="00F049DF" w:rsidP="0038388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>Ответственность</w:t>
      </w:r>
    </w:p>
    <w:p w:rsidR="00D26E0D" w:rsidRPr="00383888" w:rsidRDefault="00D26E0D" w:rsidP="0038388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Сотрудники, </w:t>
      </w:r>
      <w:r w:rsidR="00383888" w:rsidRPr="00383888">
        <w:rPr>
          <w:rFonts w:ascii="Times New Roman" w:hAnsi="Times New Roman" w:cs="Times New Roman"/>
          <w:sz w:val="24"/>
          <w:szCs w:val="24"/>
        </w:rPr>
        <w:t>обслуживающие</w:t>
      </w:r>
      <w:r w:rsidRPr="00383888">
        <w:rPr>
          <w:rFonts w:ascii="Times New Roman" w:hAnsi="Times New Roman" w:cs="Times New Roman"/>
          <w:sz w:val="24"/>
          <w:szCs w:val="24"/>
        </w:rPr>
        <w:t xml:space="preserve"> топливные карты, обязаны принимать меры по предотвращению доступа третьих лиц к картам и </w:t>
      </w:r>
      <w:proofErr w:type="spellStart"/>
      <w:r w:rsidRPr="00383888">
        <w:rPr>
          <w:rFonts w:ascii="Times New Roman" w:hAnsi="Times New Roman" w:cs="Times New Roman"/>
          <w:sz w:val="24"/>
          <w:szCs w:val="24"/>
        </w:rPr>
        <w:t>ПИН-кодам</w:t>
      </w:r>
      <w:proofErr w:type="spellEnd"/>
      <w:r w:rsidRPr="00383888">
        <w:rPr>
          <w:rFonts w:ascii="Times New Roman" w:hAnsi="Times New Roman" w:cs="Times New Roman"/>
          <w:sz w:val="24"/>
          <w:szCs w:val="24"/>
        </w:rPr>
        <w:t>.</w:t>
      </w:r>
    </w:p>
    <w:p w:rsidR="00D26E0D" w:rsidRPr="00383888" w:rsidRDefault="00D26E0D" w:rsidP="0038388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lastRenderedPageBreak/>
        <w:t>Сотрудникам запрещается передавать  топливные карты друг друг</w:t>
      </w:r>
      <w:r w:rsidR="00383888" w:rsidRPr="00383888">
        <w:rPr>
          <w:rFonts w:ascii="Times New Roman" w:hAnsi="Times New Roman" w:cs="Times New Roman"/>
          <w:sz w:val="24"/>
          <w:szCs w:val="24"/>
        </w:rPr>
        <w:t>у,</w:t>
      </w:r>
      <w:r w:rsidRPr="00383888">
        <w:rPr>
          <w:rFonts w:ascii="Times New Roman" w:hAnsi="Times New Roman" w:cs="Times New Roman"/>
          <w:sz w:val="24"/>
          <w:szCs w:val="24"/>
        </w:rPr>
        <w:t xml:space="preserve"> а также разглашать </w:t>
      </w:r>
      <w:proofErr w:type="spellStart"/>
      <w:r w:rsidRPr="00383888">
        <w:rPr>
          <w:rFonts w:ascii="Times New Roman" w:hAnsi="Times New Roman" w:cs="Times New Roman"/>
          <w:sz w:val="24"/>
          <w:szCs w:val="24"/>
        </w:rPr>
        <w:t>ПИН-коды</w:t>
      </w:r>
      <w:proofErr w:type="spellEnd"/>
      <w:r w:rsidRPr="00383888">
        <w:rPr>
          <w:rFonts w:ascii="Times New Roman" w:hAnsi="Times New Roman" w:cs="Times New Roman"/>
          <w:sz w:val="24"/>
          <w:szCs w:val="24"/>
        </w:rPr>
        <w:t xml:space="preserve"> без согласования с руководителем и отметки в журнале движения топливных карт</w:t>
      </w:r>
      <w:r w:rsidR="00383888" w:rsidRPr="00383888">
        <w:rPr>
          <w:rFonts w:ascii="Times New Roman" w:hAnsi="Times New Roman" w:cs="Times New Roman"/>
          <w:sz w:val="24"/>
          <w:szCs w:val="24"/>
        </w:rPr>
        <w:t>.</w:t>
      </w:r>
    </w:p>
    <w:p w:rsidR="00D26E0D" w:rsidRPr="00383888" w:rsidRDefault="00383888" w:rsidP="0038388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888">
        <w:rPr>
          <w:rFonts w:ascii="Times New Roman" w:hAnsi="Times New Roman" w:cs="Times New Roman"/>
          <w:sz w:val="24"/>
          <w:szCs w:val="24"/>
        </w:rPr>
        <w:t xml:space="preserve">Сотрудники несут ответственность за прямой причиненный работодателю  с использованием топливных карт ущерб  в </w:t>
      </w:r>
      <w:proofErr w:type="gramStart"/>
      <w:r w:rsidRPr="00383888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383888">
        <w:rPr>
          <w:rFonts w:ascii="Times New Roman" w:hAnsi="Times New Roman" w:cs="Times New Roman"/>
          <w:sz w:val="24"/>
          <w:szCs w:val="24"/>
        </w:rPr>
        <w:t xml:space="preserve"> предусмотренном законодательством Российской Федерации</w:t>
      </w:r>
    </w:p>
    <w:p w:rsidR="00F049DF" w:rsidRPr="00F049DF" w:rsidRDefault="00F049DF" w:rsidP="00F049DF">
      <w:pPr>
        <w:jc w:val="center"/>
      </w:pPr>
    </w:p>
    <w:sectPr w:rsidR="00F049DF" w:rsidRPr="00F049DF" w:rsidSect="00BE2D3E">
      <w:pgSz w:w="11906" w:h="16838"/>
      <w:pgMar w:top="1134" w:right="849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7A27"/>
    <w:multiLevelType w:val="hybridMultilevel"/>
    <w:tmpl w:val="123629DE"/>
    <w:lvl w:ilvl="0" w:tplc="7E10A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86128"/>
    <w:multiLevelType w:val="hybridMultilevel"/>
    <w:tmpl w:val="2D28B4A8"/>
    <w:lvl w:ilvl="0" w:tplc="7E10A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F67D6"/>
    <w:multiLevelType w:val="hybridMultilevel"/>
    <w:tmpl w:val="0804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D40471"/>
    <w:multiLevelType w:val="hybridMultilevel"/>
    <w:tmpl w:val="10B0B0DE"/>
    <w:lvl w:ilvl="0" w:tplc="7E10A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49DF"/>
    <w:rsid w:val="00160B80"/>
    <w:rsid w:val="001E1247"/>
    <w:rsid w:val="00383888"/>
    <w:rsid w:val="004C5B46"/>
    <w:rsid w:val="004E56CC"/>
    <w:rsid w:val="005A5A52"/>
    <w:rsid w:val="005F2B58"/>
    <w:rsid w:val="0074138C"/>
    <w:rsid w:val="00912547"/>
    <w:rsid w:val="00915BE6"/>
    <w:rsid w:val="00B22B59"/>
    <w:rsid w:val="00BE2D3E"/>
    <w:rsid w:val="00C31203"/>
    <w:rsid w:val="00CE079C"/>
    <w:rsid w:val="00D26E0D"/>
    <w:rsid w:val="00DF7E5F"/>
    <w:rsid w:val="00F0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9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2</cp:revision>
  <cp:lastPrinted>2020-11-13T10:03:00Z</cp:lastPrinted>
  <dcterms:created xsi:type="dcterms:W3CDTF">2020-11-13T10:04:00Z</dcterms:created>
  <dcterms:modified xsi:type="dcterms:W3CDTF">2020-11-13T10:04:00Z</dcterms:modified>
</cp:coreProperties>
</file>