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Default="0047413C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 № 2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D670D8">
        <w:rPr>
          <w:b/>
          <w:sz w:val="26"/>
          <w:szCs w:val="26"/>
        </w:rPr>
        <w:t xml:space="preserve">                 03</w:t>
      </w:r>
      <w:r w:rsidR="00EF67C9" w:rsidRPr="00665741">
        <w:rPr>
          <w:b/>
          <w:sz w:val="26"/>
          <w:szCs w:val="26"/>
        </w:rPr>
        <w:t>.0</w:t>
      </w:r>
      <w:r w:rsidR="00D670D8">
        <w:rPr>
          <w:b/>
          <w:sz w:val="26"/>
          <w:szCs w:val="26"/>
        </w:rPr>
        <w:t>2</w:t>
      </w:r>
      <w:r w:rsidR="00EF67C9" w:rsidRPr="00665741">
        <w:rPr>
          <w:b/>
          <w:sz w:val="26"/>
          <w:szCs w:val="26"/>
        </w:rPr>
        <w:t>.2020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B3504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Денисова О.А.</w:t>
      </w:r>
      <w:r w:rsidR="002B3504">
        <w:rPr>
          <w:sz w:val="26"/>
          <w:szCs w:val="26"/>
        </w:rPr>
        <w:t xml:space="preserve"> – руководитель Комитета по управлению муниципальным имуществом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241F63">
        <w:rPr>
          <w:sz w:val="26"/>
          <w:szCs w:val="26"/>
        </w:rPr>
        <w:t>арь местного отделения ВПП «ЕР»;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76339F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Макеева И.А. – председатель Совета ветеранов, пенсионеров войны, труда, вооруженных сил и пр</w:t>
      </w:r>
      <w:r w:rsidR="0076339F">
        <w:rPr>
          <w:sz w:val="26"/>
          <w:szCs w:val="26"/>
        </w:rPr>
        <w:t>авоохранительных органов района;</w:t>
      </w:r>
    </w:p>
    <w:p w:rsidR="0076339F" w:rsidRDefault="007E49D8" w:rsidP="007633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6339F">
        <w:rPr>
          <w:sz w:val="26"/>
          <w:szCs w:val="26"/>
        </w:rPr>
        <w:t>Максутова Н.В. – председатель женсовета сельского поселения Среднее Аверкино.</w:t>
      </w:r>
    </w:p>
    <w:p w:rsidR="007E49D8" w:rsidRDefault="007E49D8" w:rsidP="007E49D8">
      <w:pPr>
        <w:jc w:val="both"/>
        <w:rPr>
          <w:sz w:val="26"/>
          <w:szCs w:val="26"/>
        </w:rPr>
      </w:pPr>
    </w:p>
    <w:p w:rsidR="007E49D8" w:rsidRDefault="007E49D8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A31CC6" w:rsidRDefault="001A321D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Райков С.В., председатель комиссии межведомственной рабочей группы по организации работы по обследованию приорететных социально-значимых объектов муниципального района Похвистневский Самарской обла</w:t>
      </w:r>
      <w:r w:rsidR="00E053D2">
        <w:rPr>
          <w:sz w:val="26"/>
          <w:szCs w:val="26"/>
        </w:rPr>
        <w:t>сти;</w:t>
      </w:r>
    </w:p>
    <w:p w:rsidR="00E053D2" w:rsidRDefault="00E053D2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Жарова Е.Н., секретарь комиссии межведомственной рабочей группы по организации работы по обследованию приорететных социально-значимых объектов муниципального района Похвистневский Самарской области.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7E49D8" w:rsidRDefault="007E49D8" w:rsidP="007E49D8">
      <w:pPr>
        <w:jc w:val="both"/>
        <w:rPr>
          <w:sz w:val="26"/>
          <w:szCs w:val="26"/>
        </w:rPr>
      </w:pPr>
      <w:r w:rsidRPr="002B3504">
        <w:rPr>
          <w:sz w:val="26"/>
          <w:szCs w:val="26"/>
        </w:rPr>
        <w:t>Дудилякова</w:t>
      </w:r>
      <w:r>
        <w:rPr>
          <w:sz w:val="26"/>
          <w:szCs w:val="26"/>
        </w:rPr>
        <w:t xml:space="preserve"> О.А. – заместитель Главы района, руководитель аппарата, председатель комиссии;</w:t>
      </w:r>
    </w:p>
    <w:p w:rsidR="00665741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Андреев А.А.- </w:t>
      </w:r>
      <w:r w:rsidR="00665741">
        <w:rPr>
          <w:sz w:val="26"/>
          <w:szCs w:val="26"/>
        </w:rPr>
        <w:t>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76339F" w:rsidRPr="002B3504" w:rsidRDefault="0076339F" w:rsidP="0076339F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E21ADC" w:rsidRPr="00665741" w:rsidRDefault="00E21ADC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Семкина И.В.- заместитель руководителя аппарата;</w:t>
      </w:r>
    </w:p>
    <w:p w:rsidR="002B3504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Ятманкин В.А.</w:t>
      </w:r>
      <w:r w:rsidR="002B3504">
        <w:rPr>
          <w:sz w:val="26"/>
          <w:szCs w:val="26"/>
        </w:rPr>
        <w:t xml:space="preserve"> – председатель Собрания представителей района; </w:t>
      </w:r>
    </w:p>
    <w:p w:rsidR="007E49D8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</w:t>
      </w:r>
      <w:r w:rsidR="001A321D">
        <w:rPr>
          <w:sz w:val="26"/>
          <w:szCs w:val="26"/>
        </w:rPr>
        <w:t>ам человека в Самарской области.</w:t>
      </w:r>
    </w:p>
    <w:p w:rsidR="007E49D8" w:rsidRDefault="007E49D8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Рассмотрение </w:t>
      </w:r>
      <w:r w:rsidR="001A321D">
        <w:rPr>
          <w:sz w:val="26"/>
          <w:szCs w:val="26"/>
        </w:rPr>
        <w:t xml:space="preserve">Протеста на Постановление Администрации муниципального района Похвистневский от 28.04.2016 № 353 «О создании межведомственной рабочей группы по </w:t>
      </w:r>
      <w:r w:rsidR="00952AB2">
        <w:rPr>
          <w:sz w:val="26"/>
          <w:szCs w:val="26"/>
        </w:rPr>
        <w:t xml:space="preserve">организации работы по </w:t>
      </w:r>
      <w:r w:rsidR="001A321D">
        <w:rPr>
          <w:sz w:val="26"/>
          <w:szCs w:val="26"/>
        </w:rPr>
        <w:t>обследованию</w:t>
      </w:r>
      <w:r w:rsidR="00952AB2">
        <w:rPr>
          <w:sz w:val="26"/>
          <w:szCs w:val="26"/>
        </w:rPr>
        <w:t xml:space="preserve"> приоритетных социально-значимых объектов муниципального района Похвистневский Самарской области».</w:t>
      </w:r>
    </w:p>
    <w:p w:rsidR="00241F63" w:rsidRDefault="00241F63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 исполнении рекомендаций комиссии, кото</w:t>
      </w:r>
      <w:r w:rsidR="00971F3A">
        <w:rPr>
          <w:sz w:val="26"/>
          <w:szCs w:val="26"/>
        </w:rPr>
        <w:t xml:space="preserve">рые были вынесены на заседании </w:t>
      </w:r>
      <w:r w:rsidR="00952AB2">
        <w:rPr>
          <w:sz w:val="26"/>
          <w:szCs w:val="26"/>
        </w:rPr>
        <w:t>19.01.2021 по итогам рассмотрения:</w:t>
      </w:r>
    </w:p>
    <w:p w:rsidR="00952AB2" w:rsidRPr="00952AB2" w:rsidRDefault="00952AB2" w:rsidP="00952AB2">
      <w:pPr>
        <w:jc w:val="both"/>
        <w:rPr>
          <w:sz w:val="26"/>
          <w:szCs w:val="26"/>
        </w:rPr>
      </w:pPr>
      <w:r w:rsidRPr="00952A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Pr="00952AB2">
        <w:rPr>
          <w:sz w:val="26"/>
          <w:szCs w:val="26"/>
        </w:rPr>
        <w:t>-</w:t>
      </w:r>
      <w:r>
        <w:rPr>
          <w:sz w:val="26"/>
          <w:szCs w:val="26"/>
        </w:rPr>
        <w:t xml:space="preserve"> Представления  от 21.12.2020 № 07-04-2020/Прдп778-20-120360048 «Об</w:t>
      </w:r>
      <w:r w:rsidRPr="00952AB2">
        <w:rPr>
          <w:sz w:val="26"/>
          <w:szCs w:val="26"/>
        </w:rPr>
        <w:t xml:space="preserve"> </w:t>
      </w:r>
      <w:r>
        <w:rPr>
          <w:sz w:val="26"/>
          <w:szCs w:val="26"/>
        </w:rPr>
        <w:t>устранении нарушений законодательства о профилактике распостранения новой коронавирусной инфекции».</w:t>
      </w:r>
    </w:p>
    <w:p w:rsidR="002B3504" w:rsidRDefault="002B3504" w:rsidP="002B3504">
      <w:pPr>
        <w:pStyle w:val="a3"/>
        <w:ind w:left="360"/>
        <w:jc w:val="both"/>
        <w:rPr>
          <w:sz w:val="26"/>
          <w:szCs w:val="26"/>
        </w:rPr>
      </w:pPr>
    </w:p>
    <w:p w:rsidR="002B3504" w:rsidRDefault="002B3504" w:rsidP="002B3504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СЛУШАЛИ:</w:t>
      </w:r>
      <w:r>
        <w:rPr>
          <w:sz w:val="26"/>
          <w:szCs w:val="26"/>
        </w:rPr>
        <w:t xml:space="preserve"> </w:t>
      </w:r>
    </w:p>
    <w:p w:rsidR="0061636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52AB2" w:rsidRPr="00344E42">
        <w:rPr>
          <w:b/>
          <w:sz w:val="26"/>
          <w:szCs w:val="26"/>
        </w:rPr>
        <w:t>Звереву Л.Н.,</w:t>
      </w:r>
      <w:r w:rsidR="00952AB2">
        <w:rPr>
          <w:sz w:val="26"/>
          <w:szCs w:val="26"/>
        </w:rPr>
        <w:t xml:space="preserve"> </w:t>
      </w:r>
      <w:r w:rsidR="00901C40">
        <w:rPr>
          <w:sz w:val="26"/>
          <w:szCs w:val="26"/>
        </w:rPr>
        <w:t>которая информировала членов комиссии о том, что ввиду отсутствия по уважительным причинам на заседании комиссии председателя комиссии и заместителя председателя комиссии, функции председате</w:t>
      </w:r>
      <w:r w:rsidR="00A07AC8">
        <w:rPr>
          <w:sz w:val="26"/>
          <w:szCs w:val="26"/>
        </w:rPr>
        <w:t>ля</w:t>
      </w:r>
      <w:r w:rsidR="00344E42">
        <w:rPr>
          <w:sz w:val="26"/>
          <w:szCs w:val="26"/>
        </w:rPr>
        <w:t xml:space="preserve"> на это время </w:t>
      </w:r>
      <w:r w:rsidR="00D42EE1">
        <w:rPr>
          <w:sz w:val="26"/>
          <w:szCs w:val="26"/>
        </w:rPr>
        <w:t>предлагаю возложить</w:t>
      </w:r>
      <w:r w:rsidR="00344E42">
        <w:rPr>
          <w:sz w:val="26"/>
          <w:szCs w:val="26"/>
        </w:rPr>
        <w:t xml:space="preserve"> на Николаеву Е.В., начальника юридического отдела Администрации района.</w:t>
      </w:r>
    </w:p>
    <w:p w:rsidR="006645DC" w:rsidRDefault="006645DC" w:rsidP="002B3504">
      <w:pPr>
        <w:jc w:val="both"/>
        <w:rPr>
          <w:sz w:val="26"/>
          <w:szCs w:val="26"/>
        </w:rPr>
      </w:pPr>
    </w:p>
    <w:p w:rsidR="00344E42" w:rsidRDefault="00344E42" w:rsidP="002B3504">
      <w:pPr>
        <w:jc w:val="both"/>
        <w:rPr>
          <w:sz w:val="26"/>
          <w:szCs w:val="26"/>
        </w:rPr>
      </w:pPr>
      <w:r w:rsidRPr="00344E42">
        <w:rPr>
          <w:b/>
          <w:sz w:val="26"/>
          <w:szCs w:val="26"/>
        </w:rPr>
        <w:t>ГОЛОСОВАЛИ:</w:t>
      </w:r>
      <w:r>
        <w:rPr>
          <w:sz w:val="26"/>
          <w:szCs w:val="26"/>
        </w:rPr>
        <w:t xml:space="preserve"> «за» - единогласно</w:t>
      </w:r>
    </w:p>
    <w:p w:rsidR="006645DC" w:rsidRDefault="006645DC" w:rsidP="002B3504">
      <w:pPr>
        <w:jc w:val="both"/>
        <w:rPr>
          <w:sz w:val="26"/>
          <w:szCs w:val="26"/>
        </w:rPr>
      </w:pPr>
    </w:p>
    <w:p w:rsidR="00344E42" w:rsidRDefault="00344E42" w:rsidP="002B3504">
      <w:pPr>
        <w:jc w:val="both"/>
        <w:rPr>
          <w:b/>
          <w:sz w:val="26"/>
          <w:szCs w:val="26"/>
        </w:rPr>
      </w:pPr>
      <w:r w:rsidRPr="00616364">
        <w:rPr>
          <w:b/>
          <w:sz w:val="26"/>
          <w:szCs w:val="26"/>
        </w:rPr>
        <w:t>По первому вопросу</w:t>
      </w:r>
      <w:r>
        <w:rPr>
          <w:b/>
          <w:sz w:val="26"/>
          <w:szCs w:val="26"/>
        </w:rPr>
        <w:t xml:space="preserve"> слушали:</w:t>
      </w:r>
    </w:p>
    <w:p w:rsidR="006645DC" w:rsidRPr="006645DC" w:rsidRDefault="00344E42" w:rsidP="006645DC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Николаеву Е.В., </w:t>
      </w:r>
      <w:r>
        <w:rPr>
          <w:sz w:val="26"/>
          <w:szCs w:val="26"/>
        </w:rPr>
        <w:t xml:space="preserve">начальника юридического отдела, которая </w:t>
      </w:r>
      <w:r w:rsidR="00971F3A">
        <w:rPr>
          <w:sz w:val="26"/>
          <w:szCs w:val="26"/>
        </w:rPr>
        <w:t>информировал</w:t>
      </w:r>
      <w:r>
        <w:rPr>
          <w:sz w:val="26"/>
          <w:szCs w:val="26"/>
        </w:rPr>
        <w:t>а</w:t>
      </w:r>
      <w:r w:rsidR="00616364">
        <w:rPr>
          <w:sz w:val="26"/>
          <w:szCs w:val="26"/>
        </w:rPr>
        <w:t>, что Похвистневской ме</w:t>
      </w:r>
      <w:r w:rsidR="009F048E">
        <w:rPr>
          <w:sz w:val="26"/>
          <w:szCs w:val="26"/>
        </w:rPr>
        <w:t xml:space="preserve">жрайонной прокуратурой </w:t>
      </w:r>
      <w:r w:rsidR="006645DC">
        <w:rPr>
          <w:sz w:val="26"/>
          <w:szCs w:val="26"/>
        </w:rPr>
        <w:t xml:space="preserve">в ходе проверки доводов обращения Мартьянова В.И. </w:t>
      </w:r>
      <w:r w:rsidR="006645DC" w:rsidRPr="006645DC">
        <w:rPr>
          <w:sz w:val="26"/>
          <w:szCs w:val="26"/>
        </w:rPr>
        <w:t>выявлено несоответствие Постановления Администрации муниципального района Похвистневский от 28.04.2016 №353 « О создании межведомственной рабочей группы по организации работы по обследованию приоритетных социально-значимых объектов муниципального района Похвистневский Самарской области» (далее – Постановление №353) действующему законодательству.</w:t>
      </w:r>
    </w:p>
    <w:p w:rsidR="006645DC" w:rsidRPr="006645DC" w:rsidRDefault="006645DC" w:rsidP="006645DC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t xml:space="preserve">           Установлено, что вышеуказанным постановлением утвержден Порядок  проведения паспортизации  социальной и инженерной инфраструктуры в приоритетных  сферах жизнедеятельности инвалидов и других маломобильных групп населения</w:t>
      </w:r>
      <w:r>
        <w:rPr>
          <w:sz w:val="26"/>
          <w:szCs w:val="26"/>
        </w:rPr>
        <w:t xml:space="preserve"> </w:t>
      </w:r>
      <w:r w:rsidRPr="006645DC">
        <w:rPr>
          <w:sz w:val="26"/>
          <w:szCs w:val="26"/>
        </w:rPr>
        <w:t>(далее –Порядок).</w:t>
      </w:r>
    </w:p>
    <w:p w:rsidR="006645DC" w:rsidRPr="006645DC" w:rsidRDefault="006645DC" w:rsidP="006645DC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t xml:space="preserve">           Согласно п.2.6 Постановления Правительства Самарской области  от  30.09.2016 №563 «О проведении паспортизации объектов социальной и инженерной инфраструктур  в приоритетных  сферах жизнедеятельности инвалидов  и других маломобильных групп населения» в случае изменения степени доступности объекта информация, размещенная в государственной информационной системе Самарской области «Геоинформационная система «Доступная среда», подлежит актуализации в тридцатидневный срок.</w:t>
      </w:r>
    </w:p>
    <w:p w:rsidR="006645DC" w:rsidRPr="006645DC" w:rsidRDefault="006645DC" w:rsidP="006645DC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t xml:space="preserve">        Вместе с тем п.2.6 Порядка не содержит информации  о действиях межведомственной комиссии  при изменении степени доступности объкта,  а также о сроках актуализации информации.</w:t>
      </w:r>
    </w:p>
    <w:p w:rsidR="006645DC" w:rsidRDefault="006645DC" w:rsidP="006645DC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t xml:space="preserve">       Постановление Правительства Российской Федерации от 26</w:t>
      </w:r>
      <w:r>
        <w:rPr>
          <w:sz w:val="26"/>
          <w:szCs w:val="26"/>
        </w:rPr>
        <w:t xml:space="preserve"> </w:t>
      </w:r>
      <w:r w:rsidRPr="006645DC">
        <w:rPr>
          <w:sz w:val="26"/>
          <w:szCs w:val="26"/>
        </w:rPr>
        <w:t xml:space="preserve">февраля 2010 г. </w:t>
      </w:r>
    </w:p>
    <w:p w:rsidR="006645DC" w:rsidRPr="006645DC" w:rsidRDefault="006645DC" w:rsidP="006645DC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t>№</w:t>
      </w:r>
      <w:r>
        <w:rPr>
          <w:sz w:val="26"/>
          <w:szCs w:val="26"/>
        </w:rPr>
        <w:t xml:space="preserve"> 9</w:t>
      </w:r>
      <w:r w:rsidRPr="006645DC">
        <w:rPr>
          <w:sz w:val="26"/>
          <w:szCs w:val="26"/>
        </w:rPr>
        <w:t>6 утверждена Методика проведения антикоррупционной  экспертизы  нормативных правовых актов и проектов нормативных правовых актов (далее Методика).</w:t>
      </w:r>
    </w:p>
    <w:p w:rsidR="006645DC" w:rsidRDefault="006645DC" w:rsidP="006645DC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lastRenderedPageBreak/>
        <w:t xml:space="preserve">         По смыслу подпункта  «ж» п.3 Методики коррупциогенным фактором, устанавливающим для правоприменителя необоснованно широкие пределы усмотрения или возможность необоснованного применения исключений из общих правил, является отсутствие   или неполнота административных процедур – отсутствие порядка совершения государственными  органами, органами местного самоуправления или организациями (их должностными лицами) определенных действий либо одного  из элементов такого порядка.</w:t>
      </w:r>
    </w:p>
    <w:p w:rsidR="006645DC" w:rsidRPr="006645DC" w:rsidRDefault="006645DC" w:rsidP="006645D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Таким образом, при  проверке п.п. 2.6 Порядка установлено, что указанный пункт содержит в себе коррупционный фактор, предусмотренный подпунктом «ж» п.3 Методики.</w:t>
      </w:r>
    </w:p>
    <w:p w:rsidR="006645DC" w:rsidRDefault="006645DC" w:rsidP="006645DC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t xml:space="preserve">          Между тем, согласно части 4 статьи 7 Федерального закона от 06.10.2003 №131-ФЗ «Об общих принципах организации местного самоуправления в Российской Федерации» муниципальные правовые акты не должны противоречить  Конституции, федеральным законам и иным нормативным правовым актам Российской Федерации, а также конституциям</w:t>
      </w:r>
      <w:r>
        <w:rPr>
          <w:sz w:val="26"/>
          <w:szCs w:val="26"/>
        </w:rPr>
        <w:t xml:space="preserve"> </w:t>
      </w:r>
      <w:r w:rsidRPr="006645DC">
        <w:rPr>
          <w:sz w:val="26"/>
          <w:szCs w:val="26"/>
        </w:rPr>
        <w:t xml:space="preserve">(уставам), законам, иным нормативным правовым актам </w:t>
      </w:r>
      <w:bookmarkStart w:id="0" w:name="_GoBack"/>
      <w:bookmarkEnd w:id="0"/>
      <w:r w:rsidR="00E053D2">
        <w:rPr>
          <w:sz w:val="26"/>
          <w:szCs w:val="26"/>
        </w:rPr>
        <w:t>субъетов Российской Феде</w:t>
      </w:r>
      <w:r w:rsidRPr="006645DC">
        <w:rPr>
          <w:sz w:val="26"/>
          <w:szCs w:val="26"/>
        </w:rPr>
        <w:t>рации.</w:t>
      </w:r>
    </w:p>
    <w:p w:rsidR="00E053D2" w:rsidRPr="006645DC" w:rsidRDefault="00E053D2" w:rsidP="006645D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 основании вышеизложенного Похвистневская межрайонная прокуратура требует рассмотреть Протест, привести в соответствие и о принятых мерах сообщить в Похвистневскую межрайонную прокуратуру.</w:t>
      </w:r>
    </w:p>
    <w:p w:rsidR="006645DC" w:rsidRPr="006645DC" w:rsidRDefault="006645DC" w:rsidP="00E053D2">
      <w:pPr>
        <w:jc w:val="both"/>
        <w:rPr>
          <w:sz w:val="26"/>
          <w:szCs w:val="26"/>
        </w:rPr>
      </w:pPr>
      <w:r w:rsidRPr="006645DC">
        <w:rPr>
          <w:sz w:val="26"/>
          <w:szCs w:val="26"/>
        </w:rPr>
        <w:t xml:space="preserve">      </w:t>
      </w:r>
    </w:p>
    <w:p w:rsidR="002A48A8" w:rsidRPr="001646BC" w:rsidRDefault="006645DC" w:rsidP="002B3504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</w:t>
      </w:r>
    </w:p>
    <w:p w:rsidR="002B3504" w:rsidRDefault="0049543A" w:rsidP="002B3504">
      <w:pPr>
        <w:jc w:val="both"/>
        <w:rPr>
          <w:b/>
          <w:sz w:val="26"/>
          <w:szCs w:val="26"/>
        </w:rPr>
      </w:pPr>
      <w:r w:rsidRPr="0049543A">
        <w:rPr>
          <w:b/>
          <w:sz w:val="26"/>
          <w:szCs w:val="26"/>
        </w:rPr>
        <w:t>ВЫСТУПИЛИ:</w:t>
      </w:r>
    </w:p>
    <w:p w:rsidR="00E053D2" w:rsidRDefault="00E053D2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Громова О.А., </w:t>
      </w:r>
      <w:r>
        <w:rPr>
          <w:sz w:val="26"/>
          <w:szCs w:val="26"/>
        </w:rPr>
        <w:t>помощник Похвистневского межрайонного прокурора,</w:t>
      </w:r>
      <w:r w:rsidR="00A23C9E">
        <w:rPr>
          <w:sz w:val="26"/>
          <w:szCs w:val="26"/>
        </w:rPr>
        <w:t xml:space="preserve"> просила привести в соответствие с требованиями действующего законодательства Постановление Администрации района от 28.04.2016 № 353 «О создании межведомственной рабочей группы по организации работы по обследованию приоритетных социально-значимых объектов м.р. Похвистневский».</w:t>
      </w:r>
    </w:p>
    <w:p w:rsidR="00A23C9E" w:rsidRDefault="006F5F4C" w:rsidP="00A23C9E">
      <w:pPr>
        <w:jc w:val="both"/>
        <w:rPr>
          <w:sz w:val="26"/>
          <w:szCs w:val="26"/>
        </w:rPr>
      </w:pPr>
      <w:r w:rsidRPr="001646BC">
        <w:rPr>
          <w:b/>
          <w:sz w:val="26"/>
          <w:szCs w:val="26"/>
        </w:rPr>
        <w:t>Николаева Е.В.,</w:t>
      </w:r>
      <w:r w:rsidR="008028A0">
        <w:rPr>
          <w:sz w:val="26"/>
          <w:szCs w:val="26"/>
        </w:rPr>
        <w:t xml:space="preserve"> начальник юридического отдела попросила прокоментировать по данному вопросу Жарову Е.Н.</w:t>
      </w:r>
      <w:r w:rsidR="00724AC7">
        <w:rPr>
          <w:sz w:val="26"/>
          <w:szCs w:val="26"/>
        </w:rPr>
        <w:t>, секретаря комиссии межведомственной рабочей группы по организации работы по обследованию приорететных социально-значимых объектов муниципального района Похвистневский Самарской области.</w:t>
      </w:r>
    </w:p>
    <w:p w:rsidR="00724AC7" w:rsidRDefault="00724AC7" w:rsidP="00A23C9E">
      <w:pPr>
        <w:jc w:val="both"/>
        <w:rPr>
          <w:sz w:val="26"/>
          <w:szCs w:val="26"/>
        </w:rPr>
      </w:pPr>
      <w:r w:rsidRPr="00724AC7">
        <w:rPr>
          <w:b/>
          <w:sz w:val="26"/>
          <w:szCs w:val="26"/>
        </w:rPr>
        <w:t>Жарова Е.Н.</w:t>
      </w:r>
      <w:r>
        <w:rPr>
          <w:sz w:val="26"/>
          <w:szCs w:val="26"/>
        </w:rPr>
        <w:t xml:space="preserve"> доложила следующее:</w:t>
      </w:r>
    </w:p>
    <w:p w:rsidR="00724AC7" w:rsidRDefault="00724AC7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27 января 2021 года в адрес Администрации м.р. Похвистневский поступил протест Похвистневской межрайонной прокуратуры на Постановление Администрации м.р. Похвистневский от 28.04.2016 № 353 «О создании межведомственной рабочей группы по организации работы по обследованию приорететных социально-значимых объектов муниципального района Похвистневский Самарской области»</w:t>
      </w:r>
      <w:r w:rsidR="0021063F">
        <w:rPr>
          <w:sz w:val="26"/>
          <w:szCs w:val="26"/>
        </w:rPr>
        <w:t>.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Администрацией района проведена работа по устранению нарушений и приведению НПА в соответствие с требованиями действующего законодательства.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28 января 2021 года  Постановление Администрации муниципального района Похвистневский № 59 «О создании межведомственной рабочей группы по организации работы по обследованию приорететных социально-значимых объектов муниципального района Похвистневский Самарской области» принято и зарегистрировано.</w:t>
      </w:r>
    </w:p>
    <w:p w:rsidR="00D42EE1" w:rsidRDefault="00D42EE1" w:rsidP="00A23C9E">
      <w:pPr>
        <w:jc w:val="both"/>
        <w:rPr>
          <w:sz w:val="26"/>
          <w:szCs w:val="26"/>
        </w:rPr>
      </w:pP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РЕШИЛИ: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- согласиться с вынесенным Протестом;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итоги рассмотрения Протеста направить в Похвистневскую межрайонную прокуратуру.</w:t>
      </w:r>
    </w:p>
    <w:p w:rsidR="0021063F" w:rsidRDefault="0021063F" w:rsidP="00A23C9E">
      <w:pPr>
        <w:jc w:val="both"/>
        <w:rPr>
          <w:sz w:val="26"/>
          <w:szCs w:val="26"/>
        </w:rPr>
      </w:pP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ГОЛОСОВАЛИ: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«за» единогласно</w:t>
      </w:r>
    </w:p>
    <w:p w:rsidR="00BD7C5B" w:rsidRPr="000D2289" w:rsidRDefault="00BD7C5B" w:rsidP="0049543A">
      <w:pPr>
        <w:jc w:val="both"/>
        <w:rPr>
          <w:sz w:val="26"/>
          <w:szCs w:val="26"/>
        </w:rPr>
      </w:pPr>
    </w:p>
    <w:p w:rsidR="00110F31" w:rsidRDefault="00971F3A" w:rsidP="00110F3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Второй</w:t>
      </w:r>
      <w:r w:rsidR="00110F31" w:rsidRPr="004A540C">
        <w:rPr>
          <w:b/>
          <w:sz w:val="26"/>
          <w:szCs w:val="26"/>
        </w:rPr>
        <w:t xml:space="preserve"> вопрос</w:t>
      </w:r>
      <w:r w:rsidR="00110F31">
        <w:rPr>
          <w:sz w:val="26"/>
          <w:szCs w:val="26"/>
        </w:rPr>
        <w:t xml:space="preserve"> </w:t>
      </w:r>
      <w:r w:rsidR="00110F31" w:rsidRPr="001646BC">
        <w:rPr>
          <w:b/>
          <w:sz w:val="26"/>
          <w:szCs w:val="26"/>
        </w:rPr>
        <w:t xml:space="preserve">озвучила </w:t>
      </w:r>
      <w:r w:rsidRPr="001646BC">
        <w:rPr>
          <w:b/>
          <w:sz w:val="26"/>
          <w:szCs w:val="26"/>
        </w:rPr>
        <w:t>Зверева Л.Н</w:t>
      </w:r>
      <w:r w:rsidR="00110F31" w:rsidRPr="001646BC">
        <w:rPr>
          <w:b/>
          <w:sz w:val="26"/>
          <w:szCs w:val="26"/>
        </w:rPr>
        <w:t>.,</w:t>
      </w:r>
      <w:r w:rsidR="00110F31">
        <w:rPr>
          <w:sz w:val="26"/>
          <w:szCs w:val="26"/>
        </w:rPr>
        <w:t xml:space="preserve"> </w:t>
      </w:r>
      <w:r w:rsidR="002116A4">
        <w:rPr>
          <w:sz w:val="26"/>
          <w:szCs w:val="26"/>
        </w:rPr>
        <w:t>«Об исполнении рекомендаций ком</w:t>
      </w:r>
      <w:r>
        <w:rPr>
          <w:sz w:val="26"/>
          <w:szCs w:val="26"/>
        </w:rPr>
        <w:t>иссии, вынесенных на заседании 1</w:t>
      </w:r>
      <w:r w:rsidR="00D42EE1">
        <w:rPr>
          <w:sz w:val="26"/>
          <w:szCs w:val="26"/>
        </w:rPr>
        <w:t>9.01</w:t>
      </w:r>
      <w:r>
        <w:rPr>
          <w:sz w:val="26"/>
          <w:szCs w:val="26"/>
        </w:rPr>
        <w:t>.202</w:t>
      </w:r>
      <w:r w:rsidR="00D42EE1">
        <w:rPr>
          <w:sz w:val="26"/>
          <w:szCs w:val="26"/>
        </w:rPr>
        <w:t>1</w:t>
      </w:r>
      <w:r w:rsidR="002116A4">
        <w:rPr>
          <w:sz w:val="26"/>
          <w:szCs w:val="26"/>
        </w:rPr>
        <w:t>г.».</w:t>
      </w:r>
    </w:p>
    <w:p w:rsidR="00D42EE1" w:rsidRDefault="00D42EE1" w:rsidP="00D42EE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заседании </w:t>
      </w:r>
      <w:r w:rsidR="00971F3A" w:rsidRPr="00D42EE1">
        <w:rPr>
          <w:sz w:val="26"/>
          <w:szCs w:val="26"/>
        </w:rPr>
        <w:t>рассматривали</w:t>
      </w:r>
      <w:r w:rsidR="002116A4" w:rsidRPr="00D42EE1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Представление</w:t>
      </w:r>
      <w:r w:rsidRPr="00D42EE1">
        <w:rPr>
          <w:sz w:val="26"/>
          <w:szCs w:val="26"/>
        </w:rPr>
        <w:t xml:space="preserve"> Похвистневской межрайонной прокуратуры от 21.12.2020 № 07-04-2020/Прдп778-20-120360048 «Об устранении нарушений законодательства о профилактике распостранения новой коронавирусной инфекции».</w:t>
      </w:r>
    </w:p>
    <w:p w:rsidR="00D42EE1" w:rsidRPr="00D42EE1" w:rsidRDefault="00D42EE1" w:rsidP="00D42EE1">
      <w:pPr>
        <w:jc w:val="both"/>
        <w:rPr>
          <w:sz w:val="26"/>
          <w:szCs w:val="26"/>
        </w:rPr>
      </w:pPr>
    </w:p>
    <w:p w:rsidR="002116A4" w:rsidRPr="00D42EE1" w:rsidRDefault="00D42EE1" w:rsidP="00110F31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РЕШИЛИ:</w:t>
      </w:r>
    </w:p>
    <w:p w:rsidR="00D42EE1" w:rsidRDefault="00D42EE1" w:rsidP="00110F31">
      <w:pPr>
        <w:jc w:val="both"/>
        <w:rPr>
          <w:sz w:val="26"/>
          <w:szCs w:val="26"/>
        </w:rPr>
      </w:pPr>
    </w:p>
    <w:p w:rsidR="00D42EE1" w:rsidRDefault="009F048E" w:rsidP="00D42EE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42EE1">
        <w:rPr>
          <w:sz w:val="26"/>
          <w:szCs w:val="26"/>
        </w:rPr>
        <w:t>- информацию принять к сведению;</w:t>
      </w:r>
    </w:p>
    <w:p w:rsidR="00D42EE1" w:rsidRDefault="00D42EE1" w:rsidP="00D42EE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комиссия не нашла оснований для привлечения к дисциплинарной ответственности начальника отдела ГО и ЧС Яковлева В.В., таким образом рекомен</w:t>
      </w:r>
      <w:r w:rsidR="00230AA4">
        <w:rPr>
          <w:sz w:val="26"/>
          <w:szCs w:val="26"/>
        </w:rPr>
        <w:t>даций Главе района не направили</w:t>
      </w:r>
      <w:r>
        <w:rPr>
          <w:sz w:val="26"/>
          <w:szCs w:val="26"/>
        </w:rPr>
        <w:t>;</w:t>
      </w:r>
    </w:p>
    <w:p w:rsidR="00D42EE1" w:rsidRDefault="00D42EE1" w:rsidP="00D42EE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должностным лицам ответственным за вышеуказанное направление усилить контроль за соблюдением санитарного режима.</w:t>
      </w:r>
    </w:p>
    <w:p w:rsidR="00D42EE1" w:rsidRDefault="00D42EE1" w:rsidP="00D42EE1">
      <w:pPr>
        <w:jc w:val="both"/>
        <w:rPr>
          <w:sz w:val="26"/>
          <w:szCs w:val="26"/>
        </w:rPr>
      </w:pPr>
    </w:p>
    <w:p w:rsidR="002D419D" w:rsidRDefault="002D419D" w:rsidP="00D42EE1">
      <w:pPr>
        <w:jc w:val="both"/>
        <w:rPr>
          <w:sz w:val="26"/>
          <w:szCs w:val="26"/>
        </w:rPr>
      </w:pP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D42EE1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И.о.</w:t>
      </w:r>
      <w:r w:rsidR="009F048E">
        <w:rPr>
          <w:b/>
          <w:bCs/>
          <w:sz w:val="26"/>
          <w:szCs w:val="26"/>
        </w:rPr>
        <w:t xml:space="preserve"> председателя</w:t>
      </w:r>
      <w:r w:rsidR="0088700E">
        <w:rPr>
          <w:b/>
          <w:bCs/>
          <w:sz w:val="26"/>
          <w:szCs w:val="26"/>
        </w:rPr>
        <w:t xml:space="preserve"> комиссии:                    </w:t>
      </w:r>
      <w:r>
        <w:rPr>
          <w:sz w:val="26"/>
          <w:szCs w:val="26"/>
        </w:rPr>
        <w:t xml:space="preserve">            Николаева    Е.В.             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    </w:t>
      </w:r>
    </w:p>
    <w:p w:rsidR="00665741" w:rsidRDefault="00CD438E" w:rsidP="00D42EE1">
      <w:pPr>
        <w:tabs>
          <w:tab w:val="left" w:pos="4395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Макеева И.А.     </w:t>
      </w:r>
      <w:r w:rsidR="00665741">
        <w:rPr>
          <w:bCs/>
          <w:sz w:val="26"/>
          <w:szCs w:val="26"/>
        </w:rPr>
        <w:t xml:space="preserve">                                     </w:t>
      </w:r>
      <w:r w:rsidR="00D42EE1">
        <w:rPr>
          <w:bCs/>
          <w:sz w:val="26"/>
          <w:szCs w:val="26"/>
        </w:rPr>
        <w:t xml:space="preserve"> </w:t>
      </w:r>
      <w:r w:rsidR="00665741">
        <w:rPr>
          <w:bCs/>
          <w:sz w:val="26"/>
          <w:szCs w:val="26"/>
        </w:rPr>
        <w:t xml:space="preserve"> </w:t>
      </w:r>
      <w:r w:rsidR="00665741">
        <w:rPr>
          <w:sz w:val="26"/>
          <w:szCs w:val="26"/>
        </w:rPr>
        <w:t>Зверева Л.Н.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D42EE1" w:rsidRPr="00A233D5" w:rsidRDefault="009F048E" w:rsidP="00D42EE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Денисова О.А</w:t>
      </w:r>
      <w:r w:rsidR="00D42EE1">
        <w:rPr>
          <w:sz w:val="26"/>
          <w:szCs w:val="26"/>
        </w:rPr>
        <w:t xml:space="preserve">                                          </w:t>
      </w:r>
      <w:r w:rsidR="0088700E">
        <w:rPr>
          <w:sz w:val="26"/>
          <w:szCs w:val="26"/>
        </w:rPr>
        <w:t xml:space="preserve"> </w:t>
      </w:r>
      <w:r w:rsidR="00D42EE1" w:rsidRPr="00A233D5">
        <w:rPr>
          <w:sz w:val="26"/>
          <w:szCs w:val="26"/>
        </w:rPr>
        <w:t xml:space="preserve">Заляльдинова Г.Д.  </w:t>
      </w:r>
      <w:r w:rsidR="00D42EE1">
        <w:rPr>
          <w:sz w:val="26"/>
          <w:szCs w:val="26"/>
        </w:rPr>
        <w:t xml:space="preserve">                                </w:t>
      </w:r>
    </w:p>
    <w:p w:rsidR="0088700E" w:rsidRDefault="00D42EE1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D438E" w:rsidRPr="001119F0">
        <w:rPr>
          <w:sz w:val="26"/>
          <w:szCs w:val="26"/>
        </w:rPr>
        <w:t>Макарова Е.И.</w:t>
      </w:r>
      <w:r w:rsidR="00CD438E">
        <w:rPr>
          <w:sz w:val="26"/>
          <w:szCs w:val="26"/>
        </w:rPr>
        <w:t xml:space="preserve">                                         </w:t>
      </w:r>
      <w:r w:rsidR="0088700E">
        <w:rPr>
          <w:sz w:val="26"/>
          <w:szCs w:val="26"/>
        </w:rPr>
        <w:t>Пантелеева Л.М.</w:t>
      </w:r>
    </w:p>
    <w:p w:rsidR="00D42EE1" w:rsidRDefault="00D42EE1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Максутова Н.В.</w:t>
      </w:r>
    </w:p>
    <w:sectPr w:rsidR="00D42EE1" w:rsidSect="0071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6DD9"/>
    <w:rsid w:val="000222CD"/>
    <w:rsid w:val="000A29C4"/>
    <w:rsid w:val="000D2289"/>
    <w:rsid w:val="00110F31"/>
    <w:rsid w:val="00113836"/>
    <w:rsid w:val="0015588F"/>
    <w:rsid w:val="001646BC"/>
    <w:rsid w:val="001A321D"/>
    <w:rsid w:val="001A3568"/>
    <w:rsid w:val="001D2372"/>
    <w:rsid w:val="001E0187"/>
    <w:rsid w:val="0021063F"/>
    <w:rsid w:val="002116A4"/>
    <w:rsid w:val="00223EE0"/>
    <w:rsid w:val="00230AA4"/>
    <w:rsid w:val="00233EB9"/>
    <w:rsid w:val="00241F63"/>
    <w:rsid w:val="002A48A8"/>
    <w:rsid w:val="002B3504"/>
    <w:rsid w:val="002D419D"/>
    <w:rsid w:val="00333654"/>
    <w:rsid w:val="00344E42"/>
    <w:rsid w:val="00381EA3"/>
    <w:rsid w:val="003E7B0E"/>
    <w:rsid w:val="0042330E"/>
    <w:rsid w:val="0047413C"/>
    <w:rsid w:val="0049543A"/>
    <w:rsid w:val="004A540C"/>
    <w:rsid w:val="004C3B67"/>
    <w:rsid w:val="0053220A"/>
    <w:rsid w:val="00534655"/>
    <w:rsid w:val="005503CC"/>
    <w:rsid w:val="00616364"/>
    <w:rsid w:val="006645DC"/>
    <w:rsid w:val="00665741"/>
    <w:rsid w:val="00665D4D"/>
    <w:rsid w:val="006710F6"/>
    <w:rsid w:val="0069275C"/>
    <w:rsid w:val="006F5F4C"/>
    <w:rsid w:val="00712363"/>
    <w:rsid w:val="00724AC7"/>
    <w:rsid w:val="0076339F"/>
    <w:rsid w:val="007A5316"/>
    <w:rsid w:val="007E49D8"/>
    <w:rsid w:val="008028A0"/>
    <w:rsid w:val="008413C8"/>
    <w:rsid w:val="00881F06"/>
    <w:rsid w:val="0088700E"/>
    <w:rsid w:val="00901C40"/>
    <w:rsid w:val="00952AB2"/>
    <w:rsid w:val="00971F3A"/>
    <w:rsid w:val="009C4368"/>
    <w:rsid w:val="009F048E"/>
    <w:rsid w:val="00A07AC8"/>
    <w:rsid w:val="00A23C9E"/>
    <w:rsid w:val="00A31CC6"/>
    <w:rsid w:val="00A32439"/>
    <w:rsid w:val="00A76F11"/>
    <w:rsid w:val="00A80DCD"/>
    <w:rsid w:val="00AD19AB"/>
    <w:rsid w:val="00B40954"/>
    <w:rsid w:val="00BB1EA2"/>
    <w:rsid w:val="00BD7C5B"/>
    <w:rsid w:val="00CD438E"/>
    <w:rsid w:val="00D42EE1"/>
    <w:rsid w:val="00D44DA6"/>
    <w:rsid w:val="00D670D8"/>
    <w:rsid w:val="00DB356B"/>
    <w:rsid w:val="00DF44AA"/>
    <w:rsid w:val="00E053D2"/>
    <w:rsid w:val="00E20D22"/>
    <w:rsid w:val="00E21ADC"/>
    <w:rsid w:val="00E97816"/>
    <w:rsid w:val="00EB28D5"/>
    <w:rsid w:val="00EF67C9"/>
    <w:rsid w:val="00F8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2021-02-04T13:44:00Z</cp:lastPrinted>
  <dcterms:created xsi:type="dcterms:W3CDTF">2020-01-21T05:12:00Z</dcterms:created>
  <dcterms:modified xsi:type="dcterms:W3CDTF">2021-02-04T13:53:00Z</dcterms:modified>
</cp:coreProperties>
</file>