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37E82" w:rsidRPr="00242E18" w:rsidRDefault="002270A2" w:rsidP="002270A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  <w:r w:rsidR="00A37E82"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</w:p>
          <w:bookmarkEnd w:id="0"/>
          <w:p w:rsidR="00A37E82" w:rsidRDefault="00A37E82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5F058D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A37E82">
        <w:rPr>
          <w:rFonts w:ascii="Times New Roman" w:hAnsi="Times New Roman"/>
          <w:sz w:val="18"/>
          <w:szCs w:val="18"/>
        </w:rPr>
        <w:t xml:space="preserve">    </w:t>
      </w:r>
      <w:r w:rsidR="00A37E82" w:rsidRPr="004A374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установлении целевого уровня снижения</w:t>
      </w:r>
      <w:r w:rsidR="00A37E82" w:rsidRPr="004A3742">
        <w:rPr>
          <w:rFonts w:ascii="Times New Roman" w:hAnsi="Times New Roman"/>
          <w:sz w:val="28"/>
          <w:szCs w:val="28"/>
        </w:rPr>
        <w:t xml:space="preserve">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F058D">
        <w:rPr>
          <w:rFonts w:ascii="Times New Roman" w:hAnsi="Times New Roman"/>
          <w:sz w:val="28"/>
          <w:szCs w:val="28"/>
        </w:rPr>
        <w:t>потребляемых энергоресурсов и объема воды</w:t>
      </w:r>
    </w:p>
    <w:p w:rsidR="005F058D" w:rsidRDefault="005F058D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для подведомственных организаций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852973">
      <w:pPr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6 октября 2003 года </w:t>
      </w:r>
      <w:r w:rsidR="005F058D">
        <w:rPr>
          <w:rFonts w:ascii="Times New Roman" w:hAnsi="Times New Roman"/>
          <w:sz w:val="28"/>
        </w:rPr>
        <w:t xml:space="preserve"> </w:t>
      </w:r>
      <w:r w:rsidR="00867F76"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   №131-ФЗ «Об общих принципах организации местного самоуправления в Российской Федерации»,</w:t>
      </w:r>
      <w:r w:rsidR="005F058D">
        <w:rPr>
          <w:rFonts w:ascii="Times New Roman" w:hAnsi="Times New Roman"/>
          <w:sz w:val="28"/>
        </w:rPr>
        <w:t xml:space="preserve"> постановлением Правительства РФ от 07.10.2019</w:t>
      </w:r>
      <w:r w:rsidR="00586F18">
        <w:rPr>
          <w:rFonts w:ascii="Times New Roman" w:hAnsi="Times New Roman"/>
          <w:sz w:val="28"/>
        </w:rPr>
        <w:t xml:space="preserve"> №1289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</w:r>
      <w:r w:rsidR="005F058D"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852973" w:rsidRDefault="00852973" w:rsidP="00C4386A">
      <w:pPr>
        <w:jc w:val="center"/>
        <w:rPr>
          <w:rFonts w:ascii="Times New Roman" w:hAnsi="Times New Roman"/>
          <w:sz w:val="28"/>
        </w:rPr>
      </w:pPr>
    </w:p>
    <w:p w:rsidR="00852973" w:rsidRPr="00A10933" w:rsidRDefault="00852973" w:rsidP="00A10933">
      <w:pPr>
        <w:pStyle w:val="a9"/>
        <w:widowControl/>
        <w:numPr>
          <w:ilvl w:val="0"/>
          <w:numId w:val="5"/>
        </w:numPr>
        <w:tabs>
          <w:tab w:val="left" w:pos="540"/>
        </w:tabs>
        <w:autoSpaceDE/>
        <w:autoSpaceDN/>
        <w:adjustRightInd/>
        <w:ind w:left="0" w:firstLine="0"/>
        <w:jc w:val="both"/>
        <w:rPr>
          <w:rFonts w:ascii="Times New Roman" w:hAnsi="Times New Roman"/>
          <w:sz w:val="28"/>
        </w:rPr>
      </w:pPr>
      <w:r w:rsidRPr="00A10933">
        <w:rPr>
          <w:rFonts w:ascii="Times New Roman" w:hAnsi="Times New Roman"/>
          <w:sz w:val="28"/>
        </w:rPr>
        <w:t>Установить целевой уровень снижения  потребления электрической энергии  природного  газа, объема потребляемой воды на период с 2021   по 2023 годы,  согласно приложению  1.</w:t>
      </w:r>
    </w:p>
    <w:p w:rsidR="00852973" w:rsidRDefault="00852973" w:rsidP="00852973">
      <w:pPr>
        <w:widowControl/>
        <w:numPr>
          <w:ilvl w:val="0"/>
          <w:numId w:val="5"/>
        </w:numPr>
        <w:tabs>
          <w:tab w:val="left" w:pos="540"/>
        </w:tabs>
        <w:autoSpaceDE/>
        <w:autoSpaceDN/>
        <w:adjustRightInd/>
        <w:ind w:left="0" w:firstLine="0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Довести </w:t>
      </w:r>
      <w:r>
        <w:rPr>
          <w:rFonts w:ascii="Times New Roman" w:hAnsi="Times New Roman"/>
          <w:sz w:val="28"/>
        </w:rPr>
        <w:t xml:space="preserve">данное постановление </w:t>
      </w:r>
      <w:r w:rsidRPr="00474D64">
        <w:rPr>
          <w:rFonts w:ascii="Times New Roman" w:hAnsi="Times New Roman"/>
          <w:sz w:val="28"/>
        </w:rPr>
        <w:t xml:space="preserve"> до поставщиков и потребителей.</w:t>
      </w:r>
    </w:p>
    <w:p w:rsidR="00A10933" w:rsidRPr="00474D64" w:rsidRDefault="00A10933" w:rsidP="00852973">
      <w:pPr>
        <w:widowControl/>
        <w:numPr>
          <w:ilvl w:val="0"/>
          <w:numId w:val="5"/>
        </w:numPr>
        <w:tabs>
          <w:tab w:val="left" w:pos="540"/>
        </w:tabs>
        <w:autoSpaceDE/>
        <w:autoSpaceDN/>
        <w:adjustRightInd/>
        <w:ind w:left="0" w:firstLine="0"/>
        <w:jc w:val="both"/>
        <w:rPr>
          <w:rFonts w:ascii="Times New Roman" w:hAnsi="Times New Roman"/>
          <w:sz w:val="28"/>
        </w:rPr>
      </w:pPr>
      <w:proofErr w:type="gramStart"/>
      <w:r w:rsidRPr="00A1093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10933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 Главы  района  по  капитальному строительству, архитектуре</w:t>
      </w:r>
    </w:p>
    <w:p w:rsidR="00852973" w:rsidRDefault="00852973" w:rsidP="00A10933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A10933">
        <w:rPr>
          <w:rFonts w:ascii="Times New Roman" w:hAnsi="Times New Roman"/>
          <w:sz w:val="28"/>
          <w:szCs w:val="28"/>
        </w:rPr>
        <w:t xml:space="preserve">и градостроительству, жилищно-коммунальному и дорожному хозяйству Администрации муниципального района Похвистневский  С.В. Райкова. </w:t>
      </w:r>
    </w:p>
    <w:p w:rsidR="00852973" w:rsidRPr="00A10933" w:rsidRDefault="00A10933" w:rsidP="00A10933">
      <w:pPr>
        <w:pStyle w:val="a9"/>
        <w:widowControl/>
        <w:numPr>
          <w:ilvl w:val="0"/>
          <w:numId w:val="5"/>
        </w:numPr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2973" w:rsidRPr="00A10933"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подлежит размещению на  сайте Администрации района в сети «Интернет».</w:t>
      </w:r>
    </w:p>
    <w:p w:rsidR="00852973" w:rsidRPr="00852973" w:rsidRDefault="00852973" w:rsidP="00852973">
      <w:pPr>
        <w:rPr>
          <w:rFonts w:ascii="Times New Roman" w:hAnsi="Times New Roman"/>
          <w:sz w:val="28"/>
        </w:rPr>
      </w:pPr>
    </w:p>
    <w:p w:rsidR="00A37E82" w:rsidRDefault="00A37E82" w:rsidP="00852973">
      <w:pPr>
        <w:jc w:val="center"/>
        <w:rPr>
          <w:rFonts w:ascii="Times New Roman" w:hAnsi="Times New Roman"/>
          <w:sz w:val="28"/>
        </w:rPr>
      </w:pPr>
    </w:p>
    <w:p w:rsidR="00A37E82" w:rsidRDefault="00A37E82" w:rsidP="00C4386A">
      <w:pPr>
        <w:rPr>
          <w:sz w:val="28"/>
        </w:rPr>
      </w:pPr>
    </w:p>
    <w:p w:rsidR="005F058D" w:rsidRDefault="005F058D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</w:t>
      </w:r>
    </w:p>
    <w:p w:rsidR="00A37E82" w:rsidRDefault="005F058D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</w:t>
      </w:r>
      <w:r w:rsidR="00A411D6">
        <w:rPr>
          <w:rFonts w:ascii="Times New Roman" w:hAnsi="Times New Roman"/>
          <w:b/>
          <w:bCs/>
          <w:sz w:val="28"/>
        </w:rPr>
        <w:t>Глав</w:t>
      </w:r>
      <w:r>
        <w:rPr>
          <w:rFonts w:ascii="Times New Roman" w:hAnsi="Times New Roman"/>
          <w:b/>
          <w:bCs/>
          <w:sz w:val="28"/>
        </w:rPr>
        <w:t>а</w:t>
      </w:r>
      <w:r w:rsidR="00A37E82" w:rsidRPr="00E7682A">
        <w:rPr>
          <w:rFonts w:ascii="Times New Roman" w:hAnsi="Times New Roman"/>
          <w:b/>
          <w:bCs/>
          <w:sz w:val="28"/>
        </w:rPr>
        <w:t xml:space="preserve">  района</w:t>
      </w:r>
      <w:r w:rsidR="00A37E82"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</w:t>
      </w:r>
      <w:r>
        <w:rPr>
          <w:rFonts w:ascii="Times New Roman" w:hAnsi="Times New Roman"/>
          <w:b/>
          <w:bCs/>
          <w:sz w:val="28"/>
        </w:rPr>
        <w:t xml:space="preserve">Рябов Ю.Ф. </w:t>
      </w:r>
      <w:r w:rsidR="00A37E82" w:rsidRPr="00A72357">
        <w:rPr>
          <w:rFonts w:ascii="Times New Roman" w:hAnsi="Times New Roman"/>
          <w:b/>
          <w:bCs/>
          <w:sz w:val="28"/>
        </w:rPr>
        <w:t xml:space="preserve"> </w:t>
      </w:r>
    </w:p>
    <w:p w:rsidR="00A37E82" w:rsidRPr="004B203E" w:rsidRDefault="00A37E82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A37E82" w:rsidRPr="00D86F89" w:rsidRDefault="00A37E82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82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49F1"/>
    <w:multiLevelType w:val="hybridMultilevel"/>
    <w:tmpl w:val="A6800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270A2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729F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6F18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58D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2973"/>
    <w:rsid w:val="00853D51"/>
    <w:rsid w:val="008542BA"/>
    <w:rsid w:val="00855CEC"/>
    <w:rsid w:val="00857DE4"/>
    <w:rsid w:val="00860311"/>
    <w:rsid w:val="00864BCD"/>
    <w:rsid w:val="00867F76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093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5655B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  <w:style w:type="paragraph" w:styleId="a9">
    <w:name w:val="List Paragraph"/>
    <w:basedOn w:val="a"/>
    <w:uiPriority w:val="34"/>
    <w:qFormat/>
    <w:rsid w:val="00852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  <w:style w:type="paragraph" w:styleId="a9">
    <w:name w:val="List Paragraph"/>
    <w:basedOn w:val="a"/>
    <w:uiPriority w:val="34"/>
    <w:qFormat/>
    <w:rsid w:val="00852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173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Райкова Мариям</cp:lastModifiedBy>
  <cp:revision>4</cp:revision>
  <cp:lastPrinted>2020-11-18T07:15:00Z</cp:lastPrinted>
  <dcterms:created xsi:type="dcterms:W3CDTF">2020-10-07T12:37:00Z</dcterms:created>
  <dcterms:modified xsi:type="dcterms:W3CDTF">2020-11-30T05:38:00Z</dcterms:modified>
</cp:coreProperties>
</file>