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04" w:rsidRPr="005D04C1" w:rsidRDefault="00B67760" w:rsidP="002B350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ПРОТОКОЛ № 1</w:t>
      </w:r>
      <w:r w:rsidR="00261CB4">
        <w:rPr>
          <w:b/>
          <w:sz w:val="25"/>
          <w:szCs w:val="25"/>
        </w:rPr>
        <w:t>7</w:t>
      </w:r>
    </w:p>
    <w:p w:rsidR="002B3504" w:rsidRPr="005D04C1" w:rsidRDefault="002B3504" w:rsidP="002B3504">
      <w:pPr>
        <w:jc w:val="center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Pr="00A72BAA" w:rsidRDefault="002B3504" w:rsidP="002B3504">
      <w:pPr>
        <w:rPr>
          <w:sz w:val="25"/>
          <w:szCs w:val="25"/>
        </w:rPr>
      </w:pPr>
      <w:r w:rsidRPr="00A72BAA">
        <w:rPr>
          <w:sz w:val="25"/>
          <w:szCs w:val="25"/>
        </w:rPr>
        <w:t xml:space="preserve"> </w:t>
      </w:r>
      <w:r w:rsidRPr="00A72BAA">
        <w:rPr>
          <w:sz w:val="25"/>
          <w:szCs w:val="25"/>
        </w:rPr>
        <w:tab/>
      </w:r>
      <w:r w:rsidRPr="00A72BAA">
        <w:rPr>
          <w:sz w:val="25"/>
          <w:szCs w:val="25"/>
        </w:rPr>
        <w:tab/>
      </w:r>
      <w:r w:rsidRPr="00A72BAA">
        <w:rPr>
          <w:sz w:val="25"/>
          <w:szCs w:val="25"/>
        </w:rPr>
        <w:tab/>
      </w:r>
      <w:r w:rsidRPr="00A72BAA">
        <w:rPr>
          <w:sz w:val="25"/>
          <w:szCs w:val="25"/>
        </w:rPr>
        <w:tab/>
      </w:r>
      <w:r w:rsidRPr="00A72BAA">
        <w:rPr>
          <w:sz w:val="25"/>
          <w:szCs w:val="25"/>
        </w:rPr>
        <w:tab/>
      </w:r>
      <w:r w:rsidRPr="00A72BAA">
        <w:rPr>
          <w:sz w:val="25"/>
          <w:szCs w:val="25"/>
        </w:rPr>
        <w:tab/>
      </w:r>
    </w:p>
    <w:p w:rsidR="002B3504" w:rsidRPr="00A72BAA" w:rsidRDefault="002B3504" w:rsidP="002B3504">
      <w:pPr>
        <w:spacing w:line="276" w:lineRule="auto"/>
        <w:rPr>
          <w:sz w:val="25"/>
          <w:szCs w:val="25"/>
        </w:rPr>
      </w:pPr>
      <w:r w:rsidRPr="00A72BAA">
        <w:rPr>
          <w:b/>
          <w:sz w:val="25"/>
          <w:szCs w:val="25"/>
        </w:rPr>
        <w:t xml:space="preserve">г. Похвистнево                                                                              </w:t>
      </w:r>
      <w:r w:rsidR="00261CB4">
        <w:rPr>
          <w:b/>
          <w:sz w:val="25"/>
          <w:szCs w:val="25"/>
        </w:rPr>
        <w:t xml:space="preserve">                 03</w:t>
      </w:r>
      <w:r w:rsidR="00825057">
        <w:rPr>
          <w:b/>
          <w:sz w:val="25"/>
          <w:szCs w:val="25"/>
        </w:rPr>
        <w:t>.1</w:t>
      </w:r>
      <w:r w:rsidR="00261CB4">
        <w:rPr>
          <w:b/>
          <w:sz w:val="25"/>
          <w:szCs w:val="25"/>
        </w:rPr>
        <w:t>1</w:t>
      </w:r>
      <w:r w:rsidR="00EF67C9" w:rsidRPr="00A72BAA">
        <w:rPr>
          <w:b/>
          <w:sz w:val="25"/>
          <w:szCs w:val="25"/>
        </w:rPr>
        <w:t>.2020</w:t>
      </w:r>
      <w:r w:rsidRPr="00A72BAA">
        <w:rPr>
          <w:b/>
          <w:sz w:val="25"/>
          <w:szCs w:val="25"/>
        </w:rPr>
        <w:t xml:space="preserve"> г</w:t>
      </w:r>
    </w:p>
    <w:p w:rsidR="002B3504" w:rsidRPr="00A72BAA" w:rsidRDefault="002B3504" w:rsidP="002B3504">
      <w:pPr>
        <w:spacing w:line="276" w:lineRule="auto"/>
        <w:jc w:val="both"/>
        <w:rPr>
          <w:sz w:val="25"/>
          <w:szCs w:val="25"/>
        </w:rPr>
      </w:pPr>
    </w:p>
    <w:p w:rsidR="002B3504" w:rsidRDefault="002B3504" w:rsidP="002B3504">
      <w:pPr>
        <w:jc w:val="both"/>
        <w:rPr>
          <w:b/>
          <w:sz w:val="25"/>
          <w:szCs w:val="25"/>
        </w:rPr>
      </w:pPr>
      <w:r w:rsidRPr="00A72BAA">
        <w:rPr>
          <w:b/>
          <w:sz w:val="25"/>
          <w:szCs w:val="25"/>
        </w:rPr>
        <w:t>Присутствовали члены комиссии:</w:t>
      </w:r>
    </w:p>
    <w:p w:rsidR="00261CB4" w:rsidRPr="00A72BAA" w:rsidRDefault="00261CB4" w:rsidP="00261CB4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Черкасов С.В., -  первый заместитель Главы района по социальным вопросам, зам. председателя комиссии;</w:t>
      </w:r>
    </w:p>
    <w:p w:rsidR="00261CB4" w:rsidRDefault="00261CB4" w:rsidP="00261CB4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Семкина И.В., и.о. заместителя Главы района, руководителя аппарата;</w:t>
      </w:r>
    </w:p>
    <w:p w:rsidR="002B3504" w:rsidRPr="00A72BAA" w:rsidRDefault="002B3504" w:rsidP="002B3504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Заляльдинова Г.Д. – председатель профсоюза Администрации района;</w:t>
      </w:r>
    </w:p>
    <w:p w:rsidR="009F597E" w:rsidRPr="00A72BAA" w:rsidRDefault="009F597E" w:rsidP="009F597E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Макеева И.А. – председатель Совета ветеранов, пенсионеров войны, труда, вооруженных сил и пр</w:t>
      </w:r>
      <w:r w:rsidR="00CF1858" w:rsidRPr="00A72BAA">
        <w:rPr>
          <w:sz w:val="25"/>
          <w:szCs w:val="25"/>
        </w:rPr>
        <w:t>авоохранительных органов района;</w:t>
      </w:r>
    </w:p>
    <w:p w:rsidR="001C2261" w:rsidRPr="00A72BAA" w:rsidRDefault="001C2261" w:rsidP="001C2261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Пантелеева Л.М., секретарь местного отделения ВПП «ЕР»;</w:t>
      </w:r>
    </w:p>
    <w:p w:rsidR="001C2261" w:rsidRDefault="001C2261" w:rsidP="001C2261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Зверева Л.Н. - начальник от</w:t>
      </w:r>
      <w:r w:rsidR="00B67760" w:rsidRPr="00A72BAA">
        <w:rPr>
          <w:sz w:val="25"/>
          <w:szCs w:val="25"/>
        </w:rPr>
        <w:t>дела кадров, секретарь комиссии;</w:t>
      </w:r>
    </w:p>
    <w:p w:rsidR="00261CB4" w:rsidRPr="00A72BAA" w:rsidRDefault="00261CB4" w:rsidP="001C2261">
      <w:pPr>
        <w:jc w:val="both"/>
        <w:rPr>
          <w:sz w:val="25"/>
          <w:szCs w:val="25"/>
        </w:rPr>
      </w:pPr>
      <w:r>
        <w:rPr>
          <w:sz w:val="25"/>
          <w:szCs w:val="25"/>
        </w:rPr>
        <w:t>Денисова О.А., руководитель Комитета по муниципальным закупкам;</w:t>
      </w:r>
    </w:p>
    <w:p w:rsidR="002B3504" w:rsidRPr="00A72BAA" w:rsidRDefault="002B3504" w:rsidP="002B3504">
      <w:pPr>
        <w:jc w:val="both"/>
        <w:rPr>
          <w:b/>
          <w:sz w:val="25"/>
          <w:szCs w:val="25"/>
        </w:rPr>
      </w:pPr>
      <w:r w:rsidRPr="00A72BAA">
        <w:rPr>
          <w:b/>
          <w:sz w:val="25"/>
          <w:szCs w:val="25"/>
        </w:rPr>
        <w:t>Приглашены:</w:t>
      </w:r>
    </w:p>
    <w:p w:rsidR="002B3504" w:rsidRDefault="00261CB4" w:rsidP="002B3504">
      <w:pPr>
        <w:jc w:val="both"/>
        <w:rPr>
          <w:sz w:val="25"/>
          <w:szCs w:val="25"/>
        </w:rPr>
      </w:pPr>
      <w:r>
        <w:rPr>
          <w:sz w:val="25"/>
          <w:szCs w:val="25"/>
        </w:rPr>
        <w:t>Исатов А.А</w:t>
      </w:r>
      <w:r w:rsidR="00825057">
        <w:rPr>
          <w:sz w:val="25"/>
          <w:szCs w:val="25"/>
        </w:rPr>
        <w:t xml:space="preserve">., </w:t>
      </w:r>
      <w:r>
        <w:rPr>
          <w:sz w:val="25"/>
          <w:szCs w:val="25"/>
        </w:rPr>
        <w:t>представитель  Похвистневской</w:t>
      </w:r>
      <w:r w:rsidR="002B3504" w:rsidRPr="00A72BAA">
        <w:rPr>
          <w:sz w:val="25"/>
          <w:szCs w:val="25"/>
        </w:rPr>
        <w:t xml:space="preserve"> межрайонно</w:t>
      </w:r>
      <w:r>
        <w:rPr>
          <w:sz w:val="25"/>
          <w:szCs w:val="25"/>
        </w:rPr>
        <w:t>й прокур</w:t>
      </w:r>
      <w:r w:rsidR="00F644C0">
        <w:rPr>
          <w:sz w:val="25"/>
          <w:szCs w:val="25"/>
        </w:rPr>
        <w:t>ату</w:t>
      </w:r>
      <w:r>
        <w:rPr>
          <w:sz w:val="25"/>
          <w:szCs w:val="25"/>
        </w:rPr>
        <w:t>ры</w:t>
      </w:r>
      <w:r w:rsidR="0008041A" w:rsidRPr="00A72BAA">
        <w:rPr>
          <w:sz w:val="25"/>
          <w:szCs w:val="25"/>
        </w:rPr>
        <w:t>;</w:t>
      </w:r>
    </w:p>
    <w:p w:rsidR="00825057" w:rsidRDefault="00261CB4" w:rsidP="002B3504">
      <w:pPr>
        <w:jc w:val="both"/>
        <w:rPr>
          <w:sz w:val="25"/>
          <w:szCs w:val="25"/>
        </w:rPr>
      </w:pPr>
      <w:r>
        <w:rPr>
          <w:sz w:val="25"/>
          <w:szCs w:val="25"/>
        </w:rPr>
        <w:t>Козик И.М., руководитель МБУ «Управление культуры м.р. Похвистневский Самарской области»;</w:t>
      </w:r>
    </w:p>
    <w:p w:rsidR="00261CB4" w:rsidRPr="00F6253C" w:rsidRDefault="00F6253C" w:rsidP="00F6253C">
      <w:pPr>
        <w:jc w:val="both"/>
        <w:rPr>
          <w:sz w:val="26"/>
          <w:szCs w:val="26"/>
        </w:rPr>
      </w:pPr>
      <w:r w:rsidRPr="00F6253C">
        <w:rPr>
          <w:sz w:val="26"/>
          <w:szCs w:val="26"/>
        </w:rPr>
        <w:t xml:space="preserve">Жарова Е.Н., </w:t>
      </w:r>
      <w:r w:rsidRPr="00F6253C">
        <w:rPr>
          <w:bCs/>
          <w:sz w:val="26"/>
          <w:szCs w:val="26"/>
        </w:rPr>
        <w:t>МБУ КФСиМП муниципального района Похвистневский Самарской области, секретарь антинаркотической комиссии</w:t>
      </w:r>
      <w:r>
        <w:rPr>
          <w:bCs/>
          <w:sz w:val="26"/>
          <w:szCs w:val="26"/>
        </w:rPr>
        <w:t>.</w:t>
      </w:r>
    </w:p>
    <w:p w:rsidR="002B3504" w:rsidRPr="00A72BAA" w:rsidRDefault="002B3504" w:rsidP="002B3504">
      <w:pPr>
        <w:jc w:val="both"/>
        <w:rPr>
          <w:b/>
          <w:sz w:val="25"/>
          <w:szCs w:val="25"/>
        </w:rPr>
      </w:pPr>
      <w:r w:rsidRPr="00A72BAA">
        <w:rPr>
          <w:b/>
          <w:sz w:val="25"/>
          <w:szCs w:val="25"/>
        </w:rPr>
        <w:t>Отсутствовали по уважительной причине:</w:t>
      </w:r>
    </w:p>
    <w:p w:rsidR="00665741" w:rsidRPr="00A72BAA" w:rsidRDefault="00A574DB" w:rsidP="002B3504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Андреев А.А.</w:t>
      </w:r>
      <w:r w:rsidR="00665741" w:rsidRPr="00A72BAA">
        <w:rPr>
          <w:sz w:val="25"/>
          <w:szCs w:val="25"/>
        </w:rPr>
        <w:t xml:space="preserve">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9F597E" w:rsidRDefault="009F597E" w:rsidP="009F597E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Дудилякова О.А. – заместитель Главы района, руководитель аппарата, председатель комиссии;</w:t>
      </w:r>
    </w:p>
    <w:p w:rsidR="00261CB4" w:rsidRDefault="00261CB4" w:rsidP="00261CB4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Макарова Е.И. – начальник отдела экономики и реформ Администрации района;</w:t>
      </w:r>
    </w:p>
    <w:p w:rsidR="00261CB4" w:rsidRPr="00A72BAA" w:rsidRDefault="00261CB4" w:rsidP="00261CB4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Самойлова Т.И. – помощник Уполномоченного по правам человека в Самарской области.</w:t>
      </w:r>
    </w:p>
    <w:p w:rsidR="001C2261" w:rsidRDefault="001C2261" w:rsidP="001C2261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Ромаданов В.Н. – председатель</w:t>
      </w:r>
      <w:r w:rsidR="00825057">
        <w:rPr>
          <w:sz w:val="25"/>
          <w:szCs w:val="25"/>
        </w:rPr>
        <w:t xml:space="preserve"> Собрания представителей района;</w:t>
      </w:r>
    </w:p>
    <w:p w:rsidR="00825057" w:rsidRDefault="00825057" w:rsidP="00825057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Николаева Е.В. -  начальник юридического отдела;</w:t>
      </w:r>
    </w:p>
    <w:p w:rsidR="00261CB4" w:rsidRPr="00A72BAA" w:rsidRDefault="00261CB4" w:rsidP="00261CB4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>Максутова Н.В. – председатель женсовета сельс</w:t>
      </w:r>
      <w:r w:rsidR="00F6253C">
        <w:rPr>
          <w:sz w:val="25"/>
          <w:szCs w:val="25"/>
        </w:rPr>
        <w:t>кого поселения Среднее Аверкино.</w:t>
      </w:r>
    </w:p>
    <w:p w:rsidR="00261CB4" w:rsidRPr="00A72BAA" w:rsidRDefault="00261CB4" w:rsidP="00825057">
      <w:pPr>
        <w:jc w:val="both"/>
        <w:rPr>
          <w:sz w:val="25"/>
          <w:szCs w:val="25"/>
        </w:rPr>
      </w:pPr>
    </w:p>
    <w:p w:rsidR="00825057" w:rsidRPr="00A72BAA" w:rsidRDefault="00825057" w:rsidP="00825057">
      <w:pPr>
        <w:jc w:val="both"/>
        <w:rPr>
          <w:sz w:val="25"/>
          <w:szCs w:val="25"/>
        </w:rPr>
      </w:pPr>
    </w:p>
    <w:p w:rsidR="002B3504" w:rsidRPr="00A72BAA" w:rsidRDefault="002B3504" w:rsidP="001E1650">
      <w:pPr>
        <w:jc w:val="center"/>
        <w:rPr>
          <w:b/>
          <w:sz w:val="25"/>
          <w:szCs w:val="25"/>
        </w:rPr>
      </w:pPr>
      <w:r w:rsidRPr="00A72BAA">
        <w:rPr>
          <w:b/>
          <w:sz w:val="25"/>
          <w:szCs w:val="25"/>
        </w:rPr>
        <w:t>ПОВЕСТКА ДНЯ:</w:t>
      </w:r>
    </w:p>
    <w:p w:rsidR="00AB4D6D" w:rsidRPr="00A72BAA" w:rsidRDefault="001E1650" w:rsidP="00AB4D6D">
      <w:pPr>
        <w:jc w:val="right"/>
        <w:rPr>
          <w:sz w:val="25"/>
          <w:szCs w:val="25"/>
        </w:rPr>
      </w:pPr>
      <w:r w:rsidRPr="00A72BAA">
        <w:rPr>
          <w:sz w:val="25"/>
          <w:szCs w:val="25"/>
        </w:rPr>
        <w:t xml:space="preserve">  </w:t>
      </w:r>
    </w:p>
    <w:p w:rsidR="00AB4D6D" w:rsidRPr="00A72BAA" w:rsidRDefault="00AB4D6D" w:rsidP="00AB4D6D">
      <w:pPr>
        <w:jc w:val="right"/>
        <w:rPr>
          <w:sz w:val="25"/>
          <w:szCs w:val="25"/>
        </w:rPr>
      </w:pPr>
    </w:p>
    <w:p w:rsidR="00F6253C" w:rsidRDefault="003263F5" w:rsidP="00F6253C">
      <w:pPr>
        <w:ind w:firstLine="708"/>
        <w:jc w:val="both"/>
        <w:rPr>
          <w:sz w:val="26"/>
          <w:szCs w:val="26"/>
        </w:rPr>
      </w:pPr>
      <w:r w:rsidRPr="00A72BAA">
        <w:rPr>
          <w:sz w:val="25"/>
          <w:szCs w:val="25"/>
        </w:rPr>
        <w:t xml:space="preserve">1. </w:t>
      </w:r>
      <w:r w:rsidR="00F6253C">
        <w:rPr>
          <w:sz w:val="26"/>
          <w:szCs w:val="26"/>
        </w:rPr>
        <w:t xml:space="preserve">Рассмотрение </w:t>
      </w:r>
      <w:r w:rsidR="00B51D13">
        <w:rPr>
          <w:sz w:val="26"/>
          <w:szCs w:val="26"/>
        </w:rPr>
        <w:t>Представления</w:t>
      </w:r>
      <w:r w:rsidR="00F6253C">
        <w:rPr>
          <w:sz w:val="26"/>
          <w:szCs w:val="26"/>
        </w:rPr>
        <w:t xml:space="preserve"> «Об устранении нарушений требований федерального законодательства об использовании и распоряжении объектами муниципальной собственности» от 13.10.2020 « 07-04-2020/Прдп693-20-120360048.</w:t>
      </w:r>
    </w:p>
    <w:p w:rsidR="003263F5" w:rsidRDefault="003263F5" w:rsidP="00F6253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>
        <w:rPr>
          <w:sz w:val="25"/>
          <w:szCs w:val="25"/>
        </w:rPr>
        <w:t>Рассмотрение П</w:t>
      </w:r>
      <w:r>
        <w:rPr>
          <w:sz w:val="26"/>
          <w:szCs w:val="26"/>
        </w:rPr>
        <w:t>редставления «Об устранении нарушений законодательства о социальной защите инвалидов в Российской Федерации» от 09.10.2020 № 07-04-2020/Прдп691-20-120360048;</w:t>
      </w:r>
    </w:p>
    <w:p w:rsidR="00AB4D6D" w:rsidRPr="00A72BAA" w:rsidRDefault="00F6253C" w:rsidP="00F6253C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</w:t>
      </w:r>
      <w:r w:rsidR="00AB4D6D" w:rsidRPr="00A72BAA">
        <w:rPr>
          <w:sz w:val="25"/>
          <w:szCs w:val="25"/>
        </w:rPr>
        <w:t>3. Об исполнении рекомендаций комиссии, которые были вынесены на</w:t>
      </w:r>
      <w:r w:rsidR="00F65044">
        <w:rPr>
          <w:sz w:val="25"/>
          <w:szCs w:val="25"/>
        </w:rPr>
        <w:t xml:space="preserve"> заседании </w:t>
      </w:r>
      <w:r w:rsidR="00B51D13">
        <w:rPr>
          <w:sz w:val="25"/>
          <w:szCs w:val="25"/>
        </w:rPr>
        <w:t>03.11</w:t>
      </w:r>
      <w:r w:rsidR="00AB4D6D" w:rsidRPr="00A72BAA">
        <w:rPr>
          <w:sz w:val="25"/>
          <w:szCs w:val="25"/>
        </w:rPr>
        <w:t xml:space="preserve">.2020г. по итогам рассмотрения: </w:t>
      </w:r>
    </w:p>
    <w:p w:rsidR="00AB4D6D" w:rsidRDefault="00AB4D6D" w:rsidP="00F6253C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 xml:space="preserve">- </w:t>
      </w:r>
      <w:r w:rsidR="00B51D13">
        <w:rPr>
          <w:sz w:val="25"/>
          <w:szCs w:val="25"/>
        </w:rPr>
        <w:t>Представления «Об устранении нарушений федерального законодательства о противодействии коррупции» от 30.09.2020 « 86-02-2020/Прдп671-20-120360048;</w:t>
      </w:r>
    </w:p>
    <w:p w:rsidR="00B51D13" w:rsidRPr="00A72BAA" w:rsidRDefault="00B51D13" w:rsidP="00F6253C">
      <w:pPr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>- Протеста на Постановление Администрации м.р. Похвистневский от 17.10.2019 № 722 «О межведомственной комиссии м.р. Похвистневский Самарской области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реконструкции» от 06.10.2020 № 07-03-2020/Прдп687-20-120360048.</w:t>
      </w:r>
    </w:p>
    <w:p w:rsidR="002B3504" w:rsidRPr="00A72BAA" w:rsidRDefault="002B3504" w:rsidP="00A04A22">
      <w:pPr>
        <w:pStyle w:val="a3"/>
        <w:ind w:left="0"/>
        <w:rPr>
          <w:b/>
          <w:sz w:val="25"/>
          <w:szCs w:val="25"/>
        </w:rPr>
      </w:pPr>
      <w:r w:rsidRPr="00A72BAA">
        <w:rPr>
          <w:sz w:val="25"/>
          <w:szCs w:val="25"/>
        </w:rPr>
        <w:t xml:space="preserve">     </w:t>
      </w:r>
    </w:p>
    <w:p w:rsidR="00F65044" w:rsidRDefault="002B3504" w:rsidP="00F6253C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 xml:space="preserve">     </w:t>
      </w:r>
    </w:p>
    <w:p w:rsidR="00B51D13" w:rsidRPr="00B51D13" w:rsidRDefault="002D71D9" w:rsidP="00B51D13">
      <w:pPr>
        <w:jc w:val="both"/>
        <w:rPr>
          <w:sz w:val="26"/>
          <w:szCs w:val="26"/>
        </w:rPr>
      </w:pPr>
      <w:r>
        <w:rPr>
          <w:b/>
          <w:sz w:val="25"/>
          <w:szCs w:val="25"/>
        </w:rPr>
        <w:t>По первому вопросу слушали:</w:t>
      </w:r>
      <w:r w:rsidR="00B51D13">
        <w:rPr>
          <w:b/>
          <w:sz w:val="25"/>
          <w:szCs w:val="25"/>
        </w:rPr>
        <w:t xml:space="preserve"> Черкасова С.В., </w:t>
      </w:r>
      <w:r w:rsidR="00B51D13">
        <w:rPr>
          <w:sz w:val="25"/>
          <w:szCs w:val="25"/>
        </w:rPr>
        <w:t xml:space="preserve">первого заместителя Главы района по социальным вопросам, который проинформировал, что </w:t>
      </w:r>
      <w:r w:rsidR="00B51D13" w:rsidRPr="00B51D13">
        <w:rPr>
          <w:sz w:val="26"/>
          <w:szCs w:val="26"/>
        </w:rPr>
        <w:t xml:space="preserve">Похвистневской межрайонной прокуратурой проведена проверка исполнение </w:t>
      </w:r>
      <w:r w:rsidR="00B51D13">
        <w:rPr>
          <w:sz w:val="26"/>
          <w:szCs w:val="26"/>
        </w:rPr>
        <w:t>А</w:t>
      </w:r>
      <w:r w:rsidR="00B51D13" w:rsidRPr="00B51D13">
        <w:rPr>
          <w:sz w:val="26"/>
          <w:szCs w:val="26"/>
        </w:rPr>
        <w:t xml:space="preserve">дминистрацией муниципального района Похвистневский требований Федерального закона от 06.10.2003 № 131-ФЗ </w:t>
      </w:r>
      <w:r w:rsidR="00034986">
        <w:rPr>
          <w:sz w:val="26"/>
          <w:szCs w:val="26"/>
        </w:rPr>
        <w:t>«</w:t>
      </w:r>
      <w:r w:rsidR="00B51D13" w:rsidRPr="00B51D13">
        <w:rPr>
          <w:sz w:val="26"/>
          <w:szCs w:val="26"/>
        </w:rPr>
        <w:t xml:space="preserve">Об общих принципах организации местного самоуправления в Российской </w:t>
      </w:r>
      <w:r w:rsidR="00034986">
        <w:rPr>
          <w:sz w:val="26"/>
          <w:szCs w:val="26"/>
        </w:rPr>
        <w:t>Федерации»</w:t>
      </w:r>
      <w:r w:rsidR="00B51D13" w:rsidRPr="00B51D13">
        <w:rPr>
          <w:sz w:val="26"/>
          <w:szCs w:val="26"/>
        </w:rPr>
        <w:t>,</w:t>
      </w:r>
      <w:r w:rsidR="00034986">
        <w:rPr>
          <w:sz w:val="26"/>
          <w:szCs w:val="26"/>
        </w:rPr>
        <w:t xml:space="preserve"> </w:t>
      </w:r>
      <w:r w:rsidR="00B51D13" w:rsidRPr="00B51D13">
        <w:rPr>
          <w:sz w:val="26"/>
          <w:szCs w:val="26"/>
        </w:rPr>
        <w:t>земельного и бюджетного законодательства в части управления и распоряжения объектами муниципальной собственности.</w:t>
      </w:r>
    </w:p>
    <w:p w:rsidR="00B51D13" w:rsidRPr="00B51D13" w:rsidRDefault="00B51D13" w:rsidP="00B51D13">
      <w:pPr>
        <w:jc w:val="both"/>
        <w:rPr>
          <w:sz w:val="26"/>
          <w:szCs w:val="26"/>
        </w:rPr>
      </w:pPr>
      <w:r w:rsidRPr="00B51D13">
        <w:rPr>
          <w:sz w:val="26"/>
          <w:szCs w:val="26"/>
        </w:rPr>
        <w:t xml:space="preserve">      Согласно пункту 3 части 1 статьи 15 Федерального </w:t>
      </w:r>
      <w:r w:rsidR="00034986">
        <w:rPr>
          <w:sz w:val="26"/>
          <w:szCs w:val="26"/>
        </w:rPr>
        <w:t>закона от 06.10.2003 № 131-ФЗ «</w:t>
      </w:r>
      <w:r w:rsidRPr="00B51D13">
        <w:rPr>
          <w:sz w:val="26"/>
          <w:szCs w:val="26"/>
        </w:rPr>
        <w:t xml:space="preserve"> Об общих принципах организации местного самоупр</w:t>
      </w:r>
      <w:r w:rsidR="00034986">
        <w:rPr>
          <w:sz w:val="26"/>
          <w:szCs w:val="26"/>
        </w:rPr>
        <w:t>авления в Российской Федерации»</w:t>
      </w:r>
      <w:r w:rsidRPr="00B51D13">
        <w:rPr>
          <w:sz w:val="26"/>
          <w:szCs w:val="26"/>
        </w:rPr>
        <w:t xml:space="preserve"> </w:t>
      </w:r>
      <w:r w:rsidR="00034986">
        <w:rPr>
          <w:sz w:val="26"/>
          <w:szCs w:val="26"/>
        </w:rPr>
        <w:t>к вопросам местного значения мун</w:t>
      </w:r>
      <w:r w:rsidR="00AC113F">
        <w:rPr>
          <w:sz w:val="26"/>
          <w:szCs w:val="26"/>
        </w:rPr>
        <w:t>иципального района относится владение, пользование и распоряжение имуществом, находящимся в муниципальной собственности муниципального района.</w:t>
      </w:r>
    </w:p>
    <w:p w:rsidR="00B51D13" w:rsidRPr="00B51D13" w:rsidRDefault="00B51D13" w:rsidP="00B51D13">
      <w:pPr>
        <w:jc w:val="both"/>
        <w:rPr>
          <w:sz w:val="26"/>
          <w:szCs w:val="26"/>
        </w:rPr>
      </w:pPr>
      <w:r w:rsidRPr="00B51D13">
        <w:rPr>
          <w:sz w:val="26"/>
          <w:szCs w:val="26"/>
        </w:rPr>
        <w:t xml:space="preserve">      В силу положений статьи 215 ГК РФ, статьи 51 Федерального закона от 06.10.2003 № 131-ФЗ органы местного самоуправления от имени муниципального образования самостоятельно владеют, пользуются и распоряжаются муниципальным имуществом в соответствии с действующим законодательством. При этом к полномочиям органов местного самоуправления относится эффективное управление и распоряжение муниципальным имуществом.</w:t>
      </w:r>
    </w:p>
    <w:p w:rsidR="00B51D13" w:rsidRPr="00B51D13" w:rsidRDefault="00B51D13" w:rsidP="00B51D13">
      <w:pPr>
        <w:jc w:val="both"/>
        <w:rPr>
          <w:sz w:val="26"/>
          <w:szCs w:val="26"/>
        </w:rPr>
      </w:pPr>
      <w:r w:rsidRPr="00B51D13">
        <w:rPr>
          <w:sz w:val="26"/>
          <w:szCs w:val="26"/>
        </w:rPr>
        <w:t xml:space="preserve">      В соответствии со статьей 42 Бюджетного кодекса Российской Федерации к доходам бюджетов от использования имущества, находящегося в государственной или муниципальной собственности, относятся доходы, получаемые в виде арендной либо иной платы за передачу в возмездное пользование государственного и муниципального имущества,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казенных, земельных участков и иных объектов недвижимого имущества, находящихся в федеральной собственности, используемых Федеральным фондом содействия развитию жилищного строительства в соответствии с Федеральным законом от 24 июля 2008 </w:t>
      </w:r>
      <w:r w:rsidR="00E10EBA">
        <w:rPr>
          <w:sz w:val="26"/>
          <w:szCs w:val="26"/>
        </w:rPr>
        <w:t>года №161-ФЗ «</w:t>
      </w:r>
      <w:r w:rsidRPr="00B51D13">
        <w:rPr>
          <w:sz w:val="26"/>
          <w:szCs w:val="26"/>
        </w:rPr>
        <w:t xml:space="preserve"> О содействии ра</w:t>
      </w:r>
      <w:r w:rsidR="00E10EBA">
        <w:rPr>
          <w:sz w:val="26"/>
          <w:szCs w:val="26"/>
        </w:rPr>
        <w:t>звитии жилищного строительства»</w:t>
      </w:r>
      <w:r w:rsidRPr="00B51D13">
        <w:rPr>
          <w:sz w:val="26"/>
          <w:szCs w:val="26"/>
        </w:rPr>
        <w:t>.</w:t>
      </w:r>
    </w:p>
    <w:p w:rsidR="00B51D13" w:rsidRPr="00B51D13" w:rsidRDefault="00B51D13" w:rsidP="00B51D13">
      <w:pPr>
        <w:jc w:val="both"/>
        <w:rPr>
          <w:sz w:val="26"/>
          <w:szCs w:val="26"/>
        </w:rPr>
      </w:pPr>
      <w:r w:rsidRPr="00B51D13">
        <w:rPr>
          <w:sz w:val="26"/>
          <w:szCs w:val="26"/>
        </w:rPr>
        <w:t xml:space="preserve">      Статьёй 9 Бюджетного кодекса Российской Федерации предусмотрено, что к бюджетным полномочиям муниципальных образований относятся: установление порядка составления и рассмотрения проекта местного бюджета, утверждения и исполнения местного бюджета, осуществления контроля за его исполнение местного бюджета, осуществление контроля за его исполнением, составление и утверждение отчета об исполнении местного бюджета.</w:t>
      </w:r>
    </w:p>
    <w:p w:rsidR="00B51D13" w:rsidRDefault="00B51D13" w:rsidP="00B51D13">
      <w:pPr>
        <w:jc w:val="both"/>
        <w:rPr>
          <w:sz w:val="26"/>
          <w:szCs w:val="26"/>
        </w:rPr>
      </w:pPr>
      <w:r w:rsidRPr="00B51D13">
        <w:rPr>
          <w:sz w:val="26"/>
          <w:szCs w:val="26"/>
        </w:rPr>
        <w:t xml:space="preserve">      В соответствии со статьей 37 Федерального закона № 131-ФЗ местная </w:t>
      </w:r>
      <w:r w:rsidR="00E10EBA">
        <w:rPr>
          <w:sz w:val="26"/>
          <w:szCs w:val="26"/>
        </w:rPr>
        <w:t>А</w:t>
      </w:r>
      <w:r w:rsidRPr="00B51D13">
        <w:rPr>
          <w:sz w:val="26"/>
          <w:szCs w:val="26"/>
        </w:rPr>
        <w:t>дминистрация (исполнительно-распорядительный орган муниципального образования) наделяется уставом муниципального образования полномочиями по решению вопросов местного значения и полномочиями по решению вопросов местного значения и полномочиями для осуществления отдельных  государственных полномочий, переданных органам местного самоуправления федеральными законами и законами субъектов Российской Федерации.</w:t>
      </w:r>
    </w:p>
    <w:p w:rsidR="00E10EBA" w:rsidRDefault="00E10EBA" w:rsidP="00B51D1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Статьей 22 ЗК РФ установлено, что земельные участки, за исключением указанных в пункте 4 статьи 27 Кодекса, предоставляются их собственниками в аренду в соответствии с гражданским законодательством и Земельным Кодексом.</w:t>
      </w:r>
    </w:p>
    <w:p w:rsidR="00E10EBA" w:rsidRDefault="00E10EBA" w:rsidP="00B51D1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Согласно пункту 1 статьи 65 ЗК РФ использование земли в РФ является платным. Формами платы за использование земли являются земельный налог и арендная плата.</w:t>
      </w:r>
    </w:p>
    <w:p w:rsidR="00E10EBA" w:rsidRDefault="00E10EBA" w:rsidP="00B51D1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Невнесение арендных платежей влечет за собой неисполнение бюджета по доходам и невозможность в полной мере финансировать расходные обязательства муниципального образования по решению вопросов местного значения.</w:t>
      </w:r>
    </w:p>
    <w:p w:rsidR="00E10EBA" w:rsidRDefault="00E10EBA" w:rsidP="00B51D1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В ходе проверки установлено, что общая задолжность за аренду земельных участков по договорам №№9,10,11,12,13 у ИП</w:t>
      </w:r>
      <w:r w:rsidR="006F5666">
        <w:rPr>
          <w:sz w:val="26"/>
          <w:szCs w:val="26"/>
        </w:rPr>
        <w:t xml:space="preserve"> КФХ Хураськина М.М. составляет 97322,66; по договору №2 от 12.02.2018 с Апанасовым В.Ю. (13630,20); № 17 от 23.07.2018 с ИП КФХ Байбековым Ш.А. (63487,42); № 60 от 04.07.2016 с Галимуллиным С.Х. (21287,27).</w:t>
      </w:r>
    </w:p>
    <w:p w:rsidR="006F5666" w:rsidRDefault="006F5666" w:rsidP="00B51D1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Вследствие неуплаты</w:t>
      </w:r>
      <w:r w:rsidR="00DD1266">
        <w:rPr>
          <w:sz w:val="26"/>
          <w:szCs w:val="26"/>
        </w:rPr>
        <w:t xml:space="preserve"> арендных платежей за пользование муниципальным имуществом, включая земельные участки, недополучаются денежные средства в бюджет, что ведет к недостаточному финансированию сициально-экономических программ в сфере образования, здравоохранения, культуры и др. программ, направленных на улучшеие уровня жизни не только жителей муниципального района Похвистневский, но и неопределенного круга лиц.</w:t>
      </w:r>
    </w:p>
    <w:p w:rsidR="00DD1266" w:rsidRDefault="00DD1266" w:rsidP="00B51D1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Причинами и условиями выявленных нарушений является ненадлежащее исполнение своих служебных обязанностей руководителя КУМИ</w:t>
      </w:r>
      <w:r w:rsidR="002622D4">
        <w:rPr>
          <w:sz w:val="26"/>
          <w:szCs w:val="26"/>
        </w:rPr>
        <w:t xml:space="preserve"> Денисовой О.А., начальником юридического отдела Николаевой Е.В.</w:t>
      </w:r>
    </w:p>
    <w:p w:rsidR="002622D4" w:rsidRDefault="002622D4" w:rsidP="00B51D1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На основании вышеизложенного Похвистневский межрайонный прокурор требует</w:t>
      </w:r>
      <w:r w:rsidR="00AE12BF">
        <w:rPr>
          <w:sz w:val="26"/>
          <w:szCs w:val="26"/>
        </w:rPr>
        <w:t xml:space="preserve"> рассмотреть представление, принять конкретные меры к устранению нарушений и рассмотреть вопрос</w:t>
      </w:r>
      <w:r>
        <w:rPr>
          <w:sz w:val="26"/>
          <w:szCs w:val="26"/>
        </w:rPr>
        <w:t xml:space="preserve"> </w:t>
      </w:r>
      <w:r w:rsidR="00AE12BF">
        <w:rPr>
          <w:sz w:val="26"/>
          <w:szCs w:val="26"/>
        </w:rPr>
        <w:t>о привлечении</w:t>
      </w:r>
      <w:r>
        <w:rPr>
          <w:sz w:val="26"/>
          <w:szCs w:val="26"/>
        </w:rPr>
        <w:t xml:space="preserve"> к дисциплинарной ответственности Денисову О.А., Николаеву Е.В.</w:t>
      </w:r>
      <w:r w:rsidR="00AE12BF">
        <w:rPr>
          <w:sz w:val="26"/>
          <w:szCs w:val="26"/>
        </w:rPr>
        <w:t>. Р</w:t>
      </w:r>
      <w:r>
        <w:rPr>
          <w:sz w:val="26"/>
          <w:szCs w:val="26"/>
        </w:rPr>
        <w:t>езультаты рассмотрения представить в прокуратуру.</w:t>
      </w:r>
    </w:p>
    <w:p w:rsidR="002622D4" w:rsidRDefault="002622D4" w:rsidP="00B51D13">
      <w:pPr>
        <w:jc w:val="both"/>
        <w:rPr>
          <w:sz w:val="26"/>
          <w:szCs w:val="26"/>
        </w:rPr>
      </w:pPr>
    </w:p>
    <w:p w:rsidR="002622D4" w:rsidRDefault="002622D4" w:rsidP="00B51D13">
      <w:pPr>
        <w:jc w:val="both"/>
        <w:rPr>
          <w:sz w:val="26"/>
          <w:szCs w:val="26"/>
        </w:rPr>
      </w:pPr>
      <w:r w:rsidRPr="0006184A">
        <w:rPr>
          <w:b/>
          <w:sz w:val="26"/>
          <w:szCs w:val="26"/>
        </w:rPr>
        <w:t>ВЫСТУПИЛ</w:t>
      </w:r>
      <w:r w:rsidR="0006184A">
        <w:rPr>
          <w:b/>
          <w:sz w:val="26"/>
          <w:szCs w:val="26"/>
        </w:rPr>
        <w:t>И</w:t>
      </w:r>
      <w:r w:rsidRPr="0006184A">
        <w:rPr>
          <w:b/>
          <w:sz w:val="26"/>
          <w:szCs w:val="26"/>
        </w:rPr>
        <w:t>: А.А. Исатов,</w:t>
      </w:r>
      <w:r>
        <w:rPr>
          <w:sz w:val="26"/>
          <w:szCs w:val="26"/>
        </w:rPr>
        <w:t xml:space="preserve"> который </w:t>
      </w:r>
      <w:r w:rsidR="00196712">
        <w:rPr>
          <w:sz w:val="26"/>
          <w:szCs w:val="26"/>
        </w:rPr>
        <w:t>просил</w:t>
      </w:r>
      <w:r>
        <w:rPr>
          <w:sz w:val="26"/>
          <w:szCs w:val="26"/>
        </w:rPr>
        <w:t xml:space="preserve"> принять конкретные меры к устранению выявленных нарушений закона, выявить причины и условия</w:t>
      </w:r>
      <w:r w:rsidR="0006184A">
        <w:rPr>
          <w:sz w:val="26"/>
          <w:szCs w:val="26"/>
        </w:rPr>
        <w:t xml:space="preserve"> им способствующие</w:t>
      </w:r>
      <w:r w:rsidR="00136F2E">
        <w:rPr>
          <w:sz w:val="26"/>
          <w:szCs w:val="26"/>
        </w:rPr>
        <w:t xml:space="preserve"> и недопускать впредь нарушений требований действующего законодательства.</w:t>
      </w:r>
    </w:p>
    <w:p w:rsidR="00136F2E" w:rsidRDefault="00136F2E" w:rsidP="00B51D13">
      <w:pPr>
        <w:jc w:val="both"/>
        <w:rPr>
          <w:sz w:val="26"/>
          <w:szCs w:val="26"/>
        </w:rPr>
      </w:pPr>
      <w:r w:rsidRPr="0006184A">
        <w:rPr>
          <w:b/>
          <w:sz w:val="26"/>
          <w:szCs w:val="26"/>
        </w:rPr>
        <w:t>Черкасов С.В.,</w:t>
      </w:r>
      <w:r>
        <w:rPr>
          <w:sz w:val="26"/>
          <w:szCs w:val="26"/>
        </w:rPr>
        <w:t xml:space="preserve"> первый заместитель Главы района по социальным вопросам, который попросил прокоментировать ситуацию Денису О.А.</w:t>
      </w:r>
    </w:p>
    <w:p w:rsidR="000445CC" w:rsidRDefault="00136F2E" w:rsidP="00B51D13">
      <w:pPr>
        <w:jc w:val="both"/>
        <w:rPr>
          <w:sz w:val="26"/>
          <w:szCs w:val="26"/>
        </w:rPr>
      </w:pPr>
      <w:r w:rsidRPr="0006184A">
        <w:rPr>
          <w:b/>
          <w:sz w:val="26"/>
          <w:szCs w:val="26"/>
        </w:rPr>
        <w:t>Ольга Александровна,</w:t>
      </w:r>
      <w:r>
        <w:rPr>
          <w:sz w:val="26"/>
          <w:szCs w:val="26"/>
        </w:rPr>
        <w:t xml:space="preserve"> руководитель КУМИ, сообщила следующее.</w:t>
      </w:r>
    </w:p>
    <w:p w:rsidR="000445CC" w:rsidRDefault="000445CC" w:rsidP="000445C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7819F3">
        <w:rPr>
          <w:sz w:val="26"/>
          <w:szCs w:val="26"/>
        </w:rPr>
        <w:t xml:space="preserve">     </w:t>
      </w:r>
      <w:r>
        <w:rPr>
          <w:sz w:val="26"/>
          <w:szCs w:val="26"/>
        </w:rPr>
        <w:t>Комитетом действительно заключены договоры аренды земельных участков с гражданами (Хураськин М.М., Апанасов В.Ю., ИП КФХ Байбеков Ш.А., Галимуллин С.Х.).</w:t>
      </w:r>
    </w:p>
    <w:p w:rsidR="000445CC" w:rsidRDefault="000445CC" w:rsidP="000445C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По Хураськину М.М. – заключено 5 договоров аренды земельного участка №№ 9,10,11,12,13 от 01.02.2013 (с 01.02.2013 по 31.01.2038). Задолжность 97322,66 руб. с января по июль 2020г. Ежемесячно рассылались квитанции на оплату, направлялись требования об уплате задолжности: № 04/270 от 12.05.2020, № 04/414 от 14.08.2020. </w:t>
      </w:r>
    </w:p>
    <w:p w:rsidR="000445CC" w:rsidRDefault="000445CC" w:rsidP="000445C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По Апанасову В.Ю. – заключен 1 договор аренды земельного участка № 2 от 12.02.2018г. (с 12.02.2018 по 11.10.2043). Задолжность 13630,2 с января по август 2020г. Ежемесячно рассылались квитанции на оплату, направлялись требования об уплате задолжности: № 04/204 от 01.04.2020, № 04/403 от 03.09.2020г. </w:t>
      </w:r>
    </w:p>
    <w:p w:rsidR="000445CC" w:rsidRDefault="000445CC" w:rsidP="000445C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По ИП КФХ Байбекову Ш.А – заключено 3 договора аренды земельных участков № 17 от 23.07.2028 (с 23.07.2018 по 22.06.2043), №№ 13,14 от 02.04.2019 </w:t>
      </w:r>
      <w:r>
        <w:rPr>
          <w:sz w:val="26"/>
          <w:szCs w:val="26"/>
        </w:rPr>
        <w:lastRenderedPageBreak/>
        <w:t xml:space="preserve">(с 03.04.2019 по 02.04.2044). Задолжность 63487,42 с мая по июль 2020г. Ежемесячно рассылались квитанции на оплату, направлялось требование об уплате задолжности: № 04/411 от 14.08.2020г. </w:t>
      </w:r>
    </w:p>
    <w:p w:rsidR="000445CC" w:rsidRDefault="000445CC" w:rsidP="000445C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По Галимуллину С.Х. – заключен 1 договор аренды земельного участка № 60 от 04.07.2016 (с 04.07.2016 по 03.06.2021). Задолжность 21287,27 руб. с декабря 2019 по июль 2020г. Ежемесячно рассылались квитанции на оплату, направлялось требование об уплате задолжности № 04/413 от 14.08.2020г.</w:t>
      </w:r>
      <w:r w:rsidRPr="005B2C01">
        <w:rPr>
          <w:sz w:val="26"/>
          <w:szCs w:val="26"/>
        </w:rPr>
        <w:t xml:space="preserve"> </w:t>
      </w:r>
    </w:p>
    <w:p w:rsidR="000445CC" w:rsidRDefault="000445CC" w:rsidP="000445C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То есть со всеми должниками проводились устные переговоры, направлялись ежемесячно квитанции на оплату, а также требования об уплате задолжности. Комитет по управлению муниципальным имуществом на сегодняшнем этапе ведет претензионно-исковые работы. Следующим этапом будет исковое заявление в суд.</w:t>
      </w:r>
    </w:p>
    <w:p w:rsidR="000445CC" w:rsidRDefault="000445CC" w:rsidP="000445CC">
      <w:pPr>
        <w:jc w:val="both"/>
        <w:rPr>
          <w:sz w:val="26"/>
          <w:szCs w:val="26"/>
        </w:rPr>
      </w:pPr>
      <w:r w:rsidRPr="00196712">
        <w:rPr>
          <w:b/>
          <w:sz w:val="26"/>
          <w:szCs w:val="26"/>
        </w:rPr>
        <w:t>Семкина И.В.,</w:t>
      </w:r>
      <w:r>
        <w:rPr>
          <w:sz w:val="26"/>
          <w:szCs w:val="26"/>
        </w:rPr>
        <w:t xml:space="preserve"> которая предложила поставить вопрос на голосование.</w:t>
      </w:r>
      <w:r w:rsidR="0006184A">
        <w:rPr>
          <w:sz w:val="26"/>
          <w:szCs w:val="26"/>
        </w:rPr>
        <w:t xml:space="preserve"> Т.к. Денисова О.А. член комиссии, то она в голосовании не принимает участия.</w:t>
      </w:r>
    </w:p>
    <w:p w:rsidR="0006184A" w:rsidRDefault="0006184A" w:rsidP="000445CC">
      <w:pPr>
        <w:jc w:val="both"/>
        <w:rPr>
          <w:sz w:val="26"/>
          <w:szCs w:val="26"/>
        </w:rPr>
      </w:pPr>
    </w:p>
    <w:p w:rsidR="000445CC" w:rsidRPr="0006184A" w:rsidRDefault="0006184A" w:rsidP="000445CC">
      <w:pPr>
        <w:jc w:val="both"/>
        <w:rPr>
          <w:b/>
          <w:sz w:val="26"/>
          <w:szCs w:val="26"/>
        </w:rPr>
      </w:pPr>
      <w:r w:rsidRPr="0006184A">
        <w:rPr>
          <w:b/>
          <w:sz w:val="26"/>
          <w:szCs w:val="26"/>
        </w:rPr>
        <w:t>ГОЛОСОВАЛИ:</w:t>
      </w:r>
    </w:p>
    <w:p w:rsidR="000445CC" w:rsidRDefault="000445CC" w:rsidP="000445CC">
      <w:pPr>
        <w:jc w:val="both"/>
        <w:rPr>
          <w:sz w:val="26"/>
          <w:szCs w:val="26"/>
        </w:rPr>
      </w:pPr>
      <w:r>
        <w:rPr>
          <w:sz w:val="26"/>
          <w:szCs w:val="26"/>
        </w:rPr>
        <w:t>«за» привлечение к дисциплинарной ответственности Денисову О.А. и Николаеву Е.В. – 0 человек</w:t>
      </w:r>
    </w:p>
    <w:p w:rsidR="00136F2E" w:rsidRDefault="000445CC" w:rsidP="000445CC">
      <w:pPr>
        <w:jc w:val="both"/>
        <w:rPr>
          <w:sz w:val="26"/>
          <w:szCs w:val="26"/>
        </w:rPr>
      </w:pPr>
      <w:r>
        <w:rPr>
          <w:sz w:val="26"/>
          <w:szCs w:val="26"/>
        </w:rPr>
        <w:t>«против»</w:t>
      </w:r>
      <w:r w:rsidR="0006184A">
        <w:rPr>
          <w:sz w:val="26"/>
          <w:szCs w:val="26"/>
        </w:rPr>
        <w:t xml:space="preserve"> привлечения - </w:t>
      </w:r>
      <w:r w:rsidR="00136F2E">
        <w:rPr>
          <w:sz w:val="26"/>
          <w:szCs w:val="26"/>
        </w:rPr>
        <w:t xml:space="preserve"> </w:t>
      </w:r>
      <w:r w:rsidR="0006184A">
        <w:rPr>
          <w:sz w:val="26"/>
          <w:szCs w:val="26"/>
        </w:rPr>
        <w:t>6 человек</w:t>
      </w:r>
    </w:p>
    <w:p w:rsidR="0006184A" w:rsidRDefault="0006184A" w:rsidP="000445CC">
      <w:pPr>
        <w:jc w:val="both"/>
        <w:rPr>
          <w:sz w:val="26"/>
          <w:szCs w:val="26"/>
        </w:rPr>
      </w:pPr>
      <w:r>
        <w:rPr>
          <w:sz w:val="26"/>
          <w:szCs w:val="26"/>
        </w:rPr>
        <w:t>«воздержались» - 0 человек</w:t>
      </w:r>
    </w:p>
    <w:p w:rsidR="0006184A" w:rsidRDefault="0006184A" w:rsidP="000445CC">
      <w:pPr>
        <w:jc w:val="both"/>
        <w:rPr>
          <w:b/>
          <w:sz w:val="26"/>
          <w:szCs w:val="26"/>
        </w:rPr>
      </w:pPr>
      <w:r w:rsidRPr="0006184A">
        <w:rPr>
          <w:b/>
          <w:sz w:val="26"/>
          <w:szCs w:val="26"/>
        </w:rPr>
        <w:t>РЕШИЛИ:</w:t>
      </w:r>
    </w:p>
    <w:p w:rsidR="00A33C78" w:rsidRDefault="00A33C78" w:rsidP="00A33C78">
      <w:pPr>
        <w:jc w:val="both"/>
        <w:rPr>
          <w:sz w:val="25"/>
          <w:szCs w:val="25"/>
        </w:rPr>
      </w:pPr>
      <w:r>
        <w:rPr>
          <w:b/>
          <w:sz w:val="26"/>
          <w:szCs w:val="26"/>
        </w:rPr>
        <w:t xml:space="preserve"> - </w:t>
      </w:r>
      <w:r w:rsidRPr="00A33C78">
        <w:rPr>
          <w:sz w:val="26"/>
          <w:szCs w:val="26"/>
        </w:rPr>
        <w:t>не</w:t>
      </w:r>
      <w:r>
        <w:rPr>
          <w:b/>
          <w:sz w:val="26"/>
          <w:szCs w:val="26"/>
        </w:rPr>
        <w:t xml:space="preserve"> </w:t>
      </w:r>
      <w:r>
        <w:rPr>
          <w:sz w:val="25"/>
          <w:szCs w:val="25"/>
        </w:rPr>
        <w:t>согласиться с вынесенным Представлением Похвистневской прокуратурой;</w:t>
      </w:r>
    </w:p>
    <w:p w:rsidR="0006184A" w:rsidRDefault="0006184A" w:rsidP="000445C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продолжить исковые работы по взыскиванию задолжностей, в случае неуплаты обратиться в суд;</w:t>
      </w:r>
    </w:p>
    <w:p w:rsidR="0006184A" w:rsidRDefault="0006184A" w:rsidP="000445C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ввиду того, что члены комиссии голосовали против привлечения к ответственности Денисову О.А., Николаеву Е.В., то рекомендаций Главе района о привлечении их к дисциплинарной ответственности, не будет;</w:t>
      </w:r>
    </w:p>
    <w:p w:rsidR="0006184A" w:rsidRDefault="0006184A" w:rsidP="000445C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копию настоящего протокола направить в Похвистневскую межрайонную прокуратуру.</w:t>
      </w:r>
    </w:p>
    <w:p w:rsidR="0006184A" w:rsidRDefault="0006184A" w:rsidP="000445CC">
      <w:pPr>
        <w:jc w:val="both"/>
        <w:rPr>
          <w:sz w:val="26"/>
          <w:szCs w:val="26"/>
        </w:rPr>
      </w:pPr>
      <w:r w:rsidRPr="0006184A">
        <w:rPr>
          <w:b/>
          <w:sz w:val="26"/>
          <w:szCs w:val="26"/>
        </w:rPr>
        <w:t>ГОЛОСОВАЛИ:</w:t>
      </w:r>
      <w:r>
        <w:rPr>
          <w:sz w:val="26"/>
          <w:szCs w:val="26"/>
        </w:rPr>
        <w:t xml:space="preserve"> «за» - единогласно.</w:t>
      </w:r>
    </w:p>
    <w:p w:rsidR="002622D4" w:rsidRPr="00B51D13" w:rsidRDefault="002622D4" w:rsidP="00B51D13">
      <w:pPr>
        <w:jc w:val="both"/>
        <w:rPr>
          <w:sz w:val="26"/>
          <w:szCs w:val="26"/>
        </w:rPr>
      </w:pPr>
    </w:p>
    <w:p w:rsidR="00CD43CD" w:rsidRPr="00B51D13" w:rsidRDefault="00CD43CD" w:rsidP="00AF1A7D">
      <w:pPr>
        <w:jc w:val="both"/>
        <w:rPr>
          <w:sz w:val="25"/>
          <w:szCs w:val="25"/>
        </w:rPr>
      </w:pPr>
    </w:p>
    <w:p w:rsidR="00A33C78" w:rsidRPr="00F65044" w:rsidRDefault="00A33C78" w:rsidP="007A06E4">
      <w:pPr>
        <w:jc w:val="both"/>
        <w:rPr>
          <w:sz w:val="25"/>
          <w:szCs w:val="25"/>
        </w:rPr>
      </w:pPr>
    </w:p>
    <w:p w:rsidR="00916CE5" w:rsidRPr="00916CE5" w:rsidRDefault="007A06E4" w:rsidP="00916CE5">
      <w:pPr>
        <w:jc w:val="both"/>
        <w:rPr>
          <w:sz w:val="26"/>
          <w:szCs w:val="26"/>
        </w:rPr>
      </w:pPr>
      <w:r>
        <w:rPr>
          <w:b/>
          <w:sz w:val="25"/>
          <w:szCs w:val="25"/>
        </w:rPr>
        <w:t>По второму вопросу также докладывал</w:t>
      </w:r>
      <w:r w:rsidR="00A33C78">
        <w:rPr>
          <w:b/>
          <w:sz w:val="25"/>
          <w:szCs w:val="25"/>
        </w:rPr>
        <w:t xml:space="preserve"> С.В. Черкасов,</w:t>
      </w:r>
      <w:r w:rsidR="00916CE5">
        <w:t xml:space="preserve">  </w:t>
      </w:r>
      <w:r w:rsidR="00916CE5" w:rsidRPr="00916CE5">
        <w:rPr>
          <w:sz w:val="26"/>
          <w:szCs w:val="26"/>
        </w:rPr>
        <w:t xml:space="preserve">что  </w:t>
      </w:r>
      <w:r w:rsidR="00916CE5">
        <w:t xml:space="preserve">  </w:t>
      </w:r>
      <w:r w:rsidR="00916CE5" w:rsidRPr="00916CE5">
        <w:rPr>
          <w:sz w:val="26"/>
          <w:szCs w:val="26"/>
        </w:rPr>
        <w:t>Похвистневской межрайонной прокуратурой в ходе проверки доводов обращения Мартьянова В.И. выявлены нарушения законодательства о социальной защите инвалидов в Российской Федерации.</w:t>
      </w:r>
    </w:p>
    <w:p w:rsidR="00916CE5" w:rsidRP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t xml:space="preserve">      Согласно ст. 15 Федерального закона от 24.11.1995 № 181-ФЗ </w:t>
      </w:r>
      <w:r>
        <w:rPr>
          <w:sz w:val="26"/>
          <w:szCs w:val="26"/>
        </w:rPr>
        <w:t>«</w:t>
      </w:r>
      <w:r w:rsidRPr="00916CE5">
        <w:rPr>
          <w:sz w:val="26"/>
          <w:szCs w:val="26"/>
        </w:rPr>
        <w:t>О социальной защите ин</w:t>
      </w:r>
      <w:r>
        <w:rPr>
          <w:sz w:val="26"/>
          <w:szCs w:val="26"/>
        </w:rPr>
        <w:t>валидов в Российской Федерации»</w:t>
      </w:r>
      <w:r w:rsidRPr="00916CE5">
        <w:rPr>
          <w:sz w:val="26"/>
          <w:szCs w:val="26"/>
        </w:rPr>
        <w:t xml:space="preserve"> организации независимо от организационно-правовых форм создают условия инвалидам(включая инвалидов, использующих кресла-коляски и собак-проводников) для беспрепятственного доступа к объектам социальной инфраструктуры (жилым, общественным и производственным зданиям, строениям и сооружениям, спортивным сооружениям, местам отдыха, культурно-зрелищным и другим учреждениям).</w:t>
      </w:r>
    </w:p>
    <w:p w:rsidR="00916CE5" w:rsidRP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t xml:space="preserve">      Правовые основы осуществления местного самоуправления на территории сельского поселения Старопохвистнево муниципального района Похвистневский Самарской области, формы участия населения в осуществлении местного самоуправления сельского поселения Старопохвистнево муниципального района Похвистневский Самарской области, их полномочия,</w:t>
      </w:r>
      <w:r>
        <w:rPr>
          <w:sz w:val="26"/>
          <w:szCs w:val="26"/>
        </w:rPr>
        <w:t xml:space="preserve"> </w:t>
      </w:r>
      <w:r w:rsidRPr="00916CE5">
        <w:rPr>
          <w:sz w:val="26"/>
          <w:szCs w:val="26"/>
        </w:rPr>
        <w:t xml:space="preserve">экономическую основу местного самоуправления, а также регулирование иных вопросов реализации органами местного самоуправления сельского поселения Старопохвистнево </w:t>
      </w:r>
      <w:r w:rsidRPr="00916CE5">
        <w:rPr>
          <w:sz w:val="26"/>
          <w:szCs w:val="26"/>
        </w:rPr>
        <w:lastRenderedPageBreak/>
        <w:t>муниципального района Похвистневский Самарской области полномочий по решению вопросов местного значения и исполнению отдельных государственных полномочий определя</w:t>
      </w:r>
      <w:r>
        <w:rPr>
          <w:sz w:val="26"/>
          <w:szCs w:val="26"/>
        </w:rPr>
        <w:t xml:space="preserve">ются </w:t>
      </w:r>
      <w:r w:rsidRPr="00916CE5">
        <w:rPr>
          <w:sz w:val="26"/>
          <w:szCs w:val="26"/>
        </w:rPr>
        <w:t>Уставом сельского поселения Старопохвистнево муниципального района Похвистневский Самарской области, утвержденным решением Собрания представителей сельского поселения Старопохвистнево муниципального района Похвистневский Самарской области от 13.05.2014 года № 97 (далее –Устав).</w:t>
      </w:r>
    </w:p>
    <w:p w:rsidR="00916CE5" w:rsidRP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t xml:space="preserve">      Согласно пунктам 10, 15 части 1 статьи 8 Устава органы местного самоуправления поселения имеют право на оказание поддержки общественным объединениям инвалидов, а также созданным общероссийскими общественными объединениям инвалидов организациям в соответствии с Федеральным </w:t>
      </w:r>
      <w:r>
        <w:rPr>
          <w:sz w:val="26"/>
          <w:szCs w:val="26"/>
        </w:rPr>
        <w:t>законом от 24.11.1995 № 181-ФЗ «</w:t>
      </w:r>
      <w:r w:rsidRPr="00916CE5">
        <w:rPr>
          <w:sz w:val="26"/>
          <w:szCs w:val="26"/>
        </w:rPr>
        <w:t>О социальной защите ин</w:t>
      </w:r>
      <w:r>
        <w:rPr>
          <w:sz w:val="26"/>
          <w:szCs w:val="26"/>
        </w:rPr>
        <w:t>валидов в Российской Федерации»-</w:t>
      </w:r>
      <w:r w:rsidRPr="00916CE5">
        <w:rPr>
          <w:sz w:val="26"/>
          <w:szCs w:val="26"/>
        </w:rPr>
        <w:t xml:space="preserve"> оказание содействия развитию физической культуры и спорта инвалидов, лиц с ограниченными возможностями здоровья, адаптивной физ</w:t>
      </w:r>
      <w:r>
        <w:rPr>
          <w:sz w:val="26"/>
          <w:szCs w:val="26"/>
        </w:rPr>
        <w:t>и</w:t>
      </w:r>
      <w:r w:rsidRPr="00916CE5">
        <w:rPr>
          <w:sz w:val="26"/>
          <w:szCs w:val="26"/>
        </w:rPr>
        <w:t xml:space="preserve">ческой </w:t>
      </w:r>
      <w:r>
        <w:rPr>
          <w:sz w:val="26"/>
          <w:szCs w:val="26"/>
        </w:rPr>
        <w:t>культуры и адаптивного спорта»</w:t>
      </w:r>
      <w:r w:rsidRPr="00916CE5">
        <w:rPr>
          <w:sz w:val="26"/>
          <w:szCs w:val="26"/>
        </w:rPr>
        <w:t>.</w:t>
      </w:r>
    </w:p>
    <w:p w:rsidR="00916CE5" w:rsidRP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t xml:space="preserve">      В силу пункта 9 части 2 статьи 58.1 Устава правила благоустройства территории сельского поселения могут регулировать вопросы обустройства территории сельского поселения в целях обеспечения беспрепятственного передвижения по указанной территории инвалидов и других маломобильных групп населения.</w:t>
      </w:r>
    </w:p>
    <w:p w:rsidR="00916CE5" w:rsidRP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t xml:space="preserve">      Правила благоустройства территории сельского поселения Старопохвистнево муниципального района Похвистневский Самарской области утверждены решением </w:t>
      </w:r>
      <w:r>
        <w:rPr>
          <w:sz w:val="26"/>
          <w:szCs w:val="26"/>
        </w:rPr>
        <w:t>С</w:t>
      </w:r>
      <w:r w:rsidRPr="00916CE5">
        <w:rPr>
          <w:sz w:val="26"/>
          <w:szCs w:val="26"/>
        </w:rPr>
        <w:t>обрания представителей сельского поселения Старопохвистнево муниципального района Похвистневский Самарской области от 10.06.2020 г. № 167 (далее –Правила благоустройства).</w:t>
      </w:r>
    </w:p>
    <w:p w:rsidR="00916CE5" w:rsidRP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t xml:space="preserve">      Согласно пункту 2.8 Правил благоустройства при проектировании объектов благоустройства обеспечивается доступность общественной среды для маломобильных групп населения.</w:t>
      </w:r>
    </w:p>
    <w:p w:rsidR="00916CE5" w:rsidRP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t xml:space="preserve">      Проектирование, строительство, установка технических</w:t>
      </w:r>
      <w:r>
        <w:rPr>
          <w:sz w:val="26"/>
          <w:szCs w:val="26"/>
        </w:rPr>
        <w:t xml:space="preserve"> с</w:t>
      </w:r>
      <w:r w:rsidRPr="00916CE5">
        <w:rPr>
          <w:sz w:val="26"/>
          <w:szCs w:val="26"/>
        </w:rPr>
        <w:t>редств и оборудования, способствующих передвижению маломобильных групп населения, осуществляются в соответствии с проектной документацией при строительстве, реконструкции объектов.</w:t>
      </w:r>
    </w:p>
    <w:p w:rsidR="00916CE5" w:rsidRP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t xml:space="preserve">      В рамках реализации муниципальной программы </w:t>
      </w:r>
      <w:r>
        <w:rPr>
          <w:sz w:val="26"/>
          <w:szCs w:val="26"/>
        </w:rPr>
        <w:t xml:space="preserve"> «</w:t>
      </w:r>
      <w:r w:rsidRPr="00916CE5">
        <w:rPr>
          <w:sz w:val="26"/>
          <w:szCs w:val="26"/>
        </w:rPr>
        <w:t>Формирование комфортной городской среды на территории муниципального района Похвистневский Самар</w:t>
      </w:r>
      <w:r>
        <w:rPr>
          <w:sz w:val="26"/>
          <w:szCs w:val="26"/>
        </w:rPr>
        <w:t>ской области на 2018-2024 годы»</w:t>
      </w:r>
      <w:r w:rsidRPr="00916CE5">
        <w:rPr>
          <w:sz w:val="26"/>
          <w:szCs w:val="26"/>
        </w:rPr>
        <w:t xml:space="preserve"> в 2019 году осуществлено благоустройство общественной территории с.Старопохвистнево </w:t>
      </w:r>
      <w:r>
        <w:rPr>
          <w:sz w:val="26"/>
          <w:szCs w:val="26"/>
        </w:rPr>
        <w:t>«Парк у Школы»</w:t>
      </w:r>
      <w:r w:rsidRPr="00916CE5">
        <w:rPr>
          <w:sz w:val="26"/>
          <w:szCs w:val="26"/>
        </w:rPr>
        <w:t>.</w:t>
      </w:r>
    </w:p>
    <w:p w:rsidR="00916CE5" w:rsidRP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t xml:space="preserve">      В ходе проверки установлено, что при проектировании и строительстве </w:t>
      </w:r>
      <w:r>
        <w:rPr>
          <w:sz w:val="26"/>
          <w:szCs w:val="26"/>
        </w:rPr>
        <w:t>«</w:t>
      </w:r>
      <w:r w:rsidRPr="00916CE5">
        <w:rPr>
          <w:sz w:val="26"/>
          <w:szCs w:val="26"/>
        </w:rPr>
        <w:t>Парка</w:t>
      </w:r>
      <w:r>
        <w:rPr>
          <w:sz w:val="26"/>
          <w:szCs w:val="26"/>
        </w:rPr>
        <w:t xml:space="preserve"> у Школы»</w:t>
      </w:r>
      <w:r w:rsidRPr="00916CE5">
        <w:rPr>
          <w:sz w:val="26"/>
          <w:szCs w:val="26"/>
        </w:rPr>
        <w:t xml:space="preserve"> в нарушении требований законодательства и муниципальных нормативных  правовых актов не учтены вопросы по обеспечению доступной среды для передвижения маломобильных групп.</w:t>
      </w:r>
    </w:p>
    <w:p w:rsidR="00916CE5" w:rsidRP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t xml:space="preserve">      Также на территории муниципального района Похвистневский действует м</w:t>
      </w:r>
      <w:r w:rsidR="00BE6171">
        <w:rPr>
          <w:sz w:val="26"/>
          <w:szCs w:val="26"/>
        </w:rPr>
        <w:t>униципальная программа «</w:t>
      </w:r>
      <w:r w:rsidRPr="00916CE5">
        <w:rPr>
          <w:sz w:val="26"/>
          <w:szCs w:val="26"/>
        </w:rPr>
        <w:t>Доступная стреда в муниципальном районе По</w:t>
      </w:r>
      <w:r w:rsidR="00BE6171">
        <w:rPr>
          <w:sz w:val="26"/>
          <w:szCs w:val="26"/>
        </w:rPr>
        <w:t>хвистневский Самарской области» на 2019-2023 годы»</w:t>
      </w:r>
      <w:r w:rsidRPr="00916CE5">
        <w:rPr>
          <w:sz w:val="26"/>
          <w:szCs w:val="26"/>
        </w:rPr>
        <w:t>,</w:t>
      </w:r>
      <w:r w:rsidR="00BE6171">
        <w:rPr>
          <w:sz w:val="26"/>
          <w:szCs w:val="26"/>
        </w:rPr>
        <w:t xml:space="preserve"> </w:t>
      </w:r>
      <w:r w:rsidRPr="00916CE5">
        <w:rPr>
          <w:sz w:val="26"/>
          <w:szCs w:val="26"/>
        </w:rPr>
        <w:t>утвержденная постановлением Администрации муниципального района Похвистневский Самарской области от 31.12.2019 № 1010.</w:t>
      </w:r>
    </w:p>
    <w:p w:rsidR="00916CE5" w:rsidRP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t xml:space="preserve">      В указанную программу не вошли мероприятия в сфере культуры по адаптации входной группы в здание сельского Дома культуры, расположенного по адресу: Самарская область, Похвистневский район, с.Старопохвистнево, ул.Советская, д. 63.</w:t>
      </w:r>
    </w:p>
    <w:p w:rsidR="00916CE5" w:rsidRP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lastRenderedPageBreak/>
        <w:t xml:space="preserve">      Выявленные недостатки нарушают права маломобильных групп населения на обеспечение равных с другими гражданами возможностей в реализации гражданских, экономических, политических и других прав и свобод. Указанные нарушения</w:t>
      </w:r>
      <w:r w:rsidR="00BE6171">
        <w:rPr>
          <w:sz w:val="26"/>
          <w:szCs w:val="26"/>
        </w:rPr>
        <w:t xml:space="preserve"> не обеспечивают беспре</w:t>
      </w:r>
      <w:r w:rsidRPr="00916CE5">
        <w:rPr>
          <w:sz w:val="26"/>
          <w:szCs w:val="26"/>
        </w:rPr>
        <w:t>пятственный доступ к объектам социальной инфраструктуры (местам отдыха).</w:t>
      </w:r>
    </w:p>
    <w:p w:rsidR="00916CE5" w:rsidRP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t xml:space="preserve">      Причиной допущения указанных нарушений является ненадлежащее исполн</w:t>
      </w:r>
      <w:r w:rsidR="00BE6171">
        <w:rPr>
          <w:sz w:val="26"/>
          <w:szCs w:val="26"/>
        </w:rPr>
        <w:t>ение обязанностей заместителем Г</w:t>
      </w:r>
      <w:r w:rsidRPr="00916CE5">
        <w:rPr>
          <w:sz w:val="26"/>
          <w:szCs w:val="26"/>
        </w:rPr>
        <w:t>лавы района по социальным вопросам С.В. Черкасовым</w:t>
      </w:r>
      <w:r w:rsidR="00BE6171">
        <w:rPr>
          <w:sz w:val="26"/>
          <w:szCs w:val="26"/>
        </w:rPr>
        <w:t>.</w:t>
      </w:r>
      <w:r w:rsidRPr="00916CE5">
        <w:rPr>
          <w:sz w:val="26"/>
          <w:szCs w:val="26"/>
        </w:rPr>
        <w:t xml:space="preserve"> </w:t>
      </w:r>
    </w:p>
    <w:p w:rsidR="00916CE5" w:rsidRDefault="00916CE5" w:rsidP="00916CE5">
      <w:pPr>
        <w:jc w:val="both"/>
        <w:rPr>
          <w:sz w:val="26"/>
          <w:szCs w:val="26"/>
        </w:rPr>
      </w:pPr>
      <w:r w:rsidRPr="00916CE5">
        <w:rPr>
          <w:sz w:val="26"/>
          <w:szCs w:val="26"/>
        </w:rPr>
        <w:t xml:space="preserve">      На основании </w:t>
      </w:r>
      <w:bookmarkStart w:id="0" w:name="_GoBack"/>
      <w:bookmarkEnd w:id="0"/>
      <w:r w:rsidR="00BE6171">
        <w:rPr>
          <w:sz w:val="26"/>
          <w:szCs w:val="26"/>
        </w:rPr>
        <w:t>вышеизложенного Похвистнев</w:t>
      </w:r>
      <w:r w:rsidR="00AE12BF">
        <w:rPr>
          <w:sz w:val="26"/>
          <w:szCs w:val="26"/>
        </w:rPr>
        <w:t>ская межрайонная прокуратура тре</w:t>
      </w:r>
      <w:r w:rsidR="00BE6171">
        <w:rPr>
          <w:sz w:val="26"/>
          <w:szCs w:val="26"/>
        </w:rPr>
        <w:t xml:space="preserve">бует </w:t>
      </w:r>
      <w:r w:rsidR="00AE12BF">
        <w:rPr>
          <w:sz w:val="26"/>
          <w:szCs w:val="26"/>
        </w:rPr>
        <w:t xml:space="preserve">рассмотреть представление и </w:t>
      </w:r>
      <w:r w:rsidR="00BE6171">
        <w:rPr>
          <w:sz w:val="26"/>
          <w:szCs w:val="26"/>
        </w:rPr>
        <w:t>принять действенные меры к устранению допущенных нарушений закона, их причин и условий, им способствующих и недопущению нарушений требований действующего законодательства.</w:t>
      </w:r>
    </w:p>
    <w:p w:rsidR="00BE6171" w:rsidRDefault="00BE6171" w:rsidP="00916CE5">
      <w:pPr>
        <w:jc w:val="both"/>
        <w:rPr>
          <w:sz w:val="26"/>
          <w:szCs w:val="26"/>
        </w:rPr>
      </w:pPr>
    </w:p>
    <w:p w:rsidR="00BE6171" w:rsidRPr="00BE6171" w:rsidRDefault="00BE6171" w:rsidP="00916CE5">
      <w:pPr>
        <w:jc w:val="both"/>
        <w:rPr>
          <w:b/>
          <w:sz w:val="26"/>
          <w:szCs w:val="26"/>
        </w:rPr>
      </w:pPr>
      <w:r w:rsidRPr="00BE6171">
        <w:rPr>
          <w:b/>
          <w:sz w:val="26"/>
          <w:szCs w:val="26"/>
        </w:rPr>
        <w:t>ВЫСТУПИЛИ:</w:t>
      </w:r>
    </w:p>
    <w:p w:rsidR="00BE6171" w:rsidRDefault="00BE6171" w:rsidP="00916C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BE6171">
        <w:rPr>
          <w:b/>
          <w:sz w:val="26"/>
          <w:szCs w:val="26"/>
        </w:rPr>
        <w:t>А.А.Исатов, помощник Похвистневского межрайонного прокурора</w:t>
      </w:r>
      <w:r>
        <w:rPr>
          <w:sz w:val="26"/>
          <w:szCs w:val="26"/>
        </w:rPr>
        <w:t xml:space="preserve">, который </w:t>
      </w:r>
      <w:r w:rsidR="00A80078">
        <w:rPr>
          <w:sz w:val="26"/>
          <w:szCs w:val="26"/>
        </w:rPr>
        <w:t>просил рассмотреть вопрос о привлечении</w:t>
      </w:r>
      <w:r>
        <w:rPr>
          <w:sz w:val="26"/>
          <w:szCs w:val="26"/>
        </w:rPr>
        <w:t xml:space="preserve"> к дисциплинарной ответственности</w:t>
      </w:r>
      <w:r w:rsidR="001773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первого заместителя Главы района по социальным вопросам С.В. Черкасова.</w:t>
      </w:r>
    </w:p>
    <w:p w:rsidR="00BE6171" w:rsidRDefault="00BE6171" w:rsidP="00916CE5">
      <w:pPr>
        <w:jc w:val="both"/>
        <w:rPr>
          <w:sz w:val="26"/>
          <w:szCs w:val="26"/>
        </w:rPr>
      </w:pPr>
      <w:r>
        <w:rPr>
          <w:sz w:val="26"/>
          <w:szCs w:val="26"/>
        </w:rPr>
        <w:t>Черкасов С.В., попросил прокоментировать ситуацию И.М. Козик, руководителя МБУ «Управление культуры м.р. Похвистневский Самарской области»</w:t>
      </w:r>
      <w:r w:rsidR="0017733A">
        <w:rPr>
          <w:sz w:val="26"/>
          <w:szCs w:val="26"/>
        </w:rPr>
        <w:t>.</w:t>
      </w:r>
    </w:p>
    <w:p w:rsidR="0055211D" w:rsidRDefault="0017733A" w:rsidP="0055211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Ирина Михайловна</w:t>
      </w:r>
      <w:r w:rsidR="0055211D">
        <w:rPr>
          <w:sz w:val="26"/>
          <w:szCs w:val="26"/>
        </w:rPr>
        <w:t xml:space="preserve"> информировала, что здание клуба располагается в с. Старопохвистнево, площадь здания составляет 30 квадратных метров, без зрительного зала, всего одна комната. Это здание считается временным, когда сгорел клуб. И экономически нецелесообразно вкладывать деньги в это здание.</w:t>
      </w:r>
    </w:p>
    <w:p w:rsidR="0055211D" w:rsidRDefault="0055211D" w:rsidP="0055211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В связи с этим в Администрации района в 2018 году разработана стратегия и внесен пункт на строительство многофункционального культурно-досугово</w:t>
      </w:r>
      <w:r w:rsidR="00F644C0">
        <w:rPr>
          <w:sz w:val="26"/>
          <w:szCs w:val="26"/>
        </w:rPr>
        <w:t>го</w:t>
      </w:r>
      <w:r>
        <w:rPr>
          <w:sz w:val="26"/>
          <w:szCs w:val="26"/>
        </w:rPr>
        <w:t xml:space="preserve"> центра «Радуга» со статусом Районного Дома культуры на 400 мест на территории сельского поселения Старопохвистнево, как базового учреждения для сельских Домов культуры и центра межнационального развития. И он заменит существующий клуб.</w:t>
      </w:r>
    </w:p>
    <w:p w:rsidR="0055211D" w:rsidRPr="0055211D" w:rsidRDefault="0055211D" w:rsidP="0055211D">
      <w:pPr>
        <w:jc w:val="both"/>
        <w:rPr>
          <w:b/>
          <w:sz w:val="26"/>
          <w:szCs w:val="26"/>
        </w:rPr>
      </w:pPr>
      <w:r w:rsidRPr="0055211D">
        <w:rPr>
          <w:b/>
          <w:sz w:val="26"/>
          <w:szCs w:val="26"/>
        </w:rPr>
        <w:t xml:space="preserve">Комиссия решила: </w:t>
      </w:r>
    </w:p>
    <w:p w:rsidR="0017733A" w:rsidRDefault="0055211D" w:rsidP="0055211D">
      <w:pPr>
        <w:jc w:val="both"/>
        <w:rPr>
          <w:sz w:val="26"/>
          <w:szCs w:val="26"/>
        </w:rPr>
      </w:pPr>
      <w:r w:rsidRPr="007819F3">
        <w:rPr>
          <w:sz w:val="26"/>
          <w:szCs w:val="26"/>
        </w:rPr>
        <w:t xml:space="preserve"> - </w:t>
      </w:r>
      <w:r w:rsidR="00196712">
        <w:rPr>
          <w:sz w:val="26"/>
          <w:szCs w:val="26"/>
        </w:rPr>
        <w:t>согласиться</w:t>
      </w:r>
      <w:r w:rsidR="00504340">
        <w:rPr>
          <w:sz w:val="26"/>
          <w:szCs w:val="26"/>
        </w:rPr>
        <w:t xml:space="preserve"> с вынесенным представлением в части нарушений законодательства о социальной защите инвалидов в Российской Федерации;</w:t>
      </w:r>
    </w:p>
    <w:p w:rsidR="00504340" w:rsidRDefault="00504340" w:rsidP="0055211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при строительстве нового здания учесть все замечания;</w:t>
      </w:r>
    </w:p>
    <w:p w:rsidR="00504340" w:rsidRPr="00916CE5" w:rsidRDefault="00504340" w:rsidP="0055211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комиссия не нашла оснований для привлечения к дисциплинарной ответственности заместителя Главы района по социальным вопросам С.В. Черкасова;</w:t>
      </w:r>
    </w:p>
    <w:p w:rsidR="005B7579" w:rsidRDefault="005B7579" w:rsidP="00AF1A7D">
      <w:pPr>
        <w:jc w:val="both"/>
        <w:rPr>
          <w:sz w:val="25"/>
          <w:szCs w:val="25"/>
        </w:rPr>
      </w:pPr>
      <w:r w:rsidRPr="00A72BAA">
        <w:rPr>
          <w:sz w:val="25"/>
          <w:szCs w:val="25"/>
        </w:rPr>
        <w:t xml:space="preserve">- итоги рассмотрения </w:t>
      </w:r>
      <w:r w:rsidR="0055211D">
        <w:rPr>
          <w:sz w:val="25"/>
          <w:szCs w:val="25"/>
        </w:rPr>
        <w:t>Представления</w:t>
      </w:r>
      <w:r w:rsidRPr="00A72BAA">
        <w:rPr>
          <w:sz w:val="25"/>
          <w:szCs w:val="25"/>
        </w:rPr>
        <w:t xml:space="preserve"> направить в Похвистневскую межрайонную прокуратуру.</w:t>
      </w:r>
    </w:p>
    <w:p w:rsidR="0055211D" w:rsidRPr="00A72BAA" w:rsidRDefault="0055211D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>Т.к. С.В.Черкасов является членом комиссии, то в голосовании он участие не принимает.</w:t>
      </w:r>
    </w:p>
    <w:p w:rsidR="007341C5" w:rsidRPr="00A72BAA" w:rsidRDefault="007341C5" w:rsidP="00AF1A7D">
      <w:pPr>
        <w:jc w:val="both"/>
        <w:rPr>
          <w:sz w:val="25"/>
          <w:szCs w:val="25"/>
        </w:rPr>
      </w:pPr>
    </w:p>
    <w:p w:rsidR="00365CB0" w:rsidRDefault="00365CB0" w:rsidP="00AF1A7D">
      <w:pPr>
        <w:jc w:val="both"/>
        <w:rPr>
          <w:sz w:val="25"/>
          <w:szCs w:val="25"/>
        </w:rPr>
      </w:pPr>
      <w:r w:rsidRPr="00A72BAA">
        <w:rPr>
          <w:b/>
          <w:sz w:val="25"/>
          <w:szCs w:val="25"/>
        </w:rPr>
        <w:t xml:space="preserve">ГОЛОСОВАЛИ: </w:t>
      </w:r>
      <w:r w:rsidRPr="00A72BAA">
        <w:rPr>
          <w:sz w:val="25"/>
          <w:szCs w:val="25"/>
        </w:rPr>
        <w:t>«за» - единогласно</w:t>
      </w:r>
    </w:p>
    <w:p w:rsidR="0055211D" w:rsidRPr="00A72BAA" w:rsidRDefault="0055211D" w:rsidP="00AF1A7D">
      <w:pPr>
        <w:jc w:val="both"/>
        <w:rPr>
          <w:sz w:val="25"/>
          <w:szCs w:val="25"/>
        </w:rPr>
      </w:pPr>
    </w:p>
    <w:p w:rsidR="00A72BAA" w:rsidRDefault="00A72BAA" w:rsidP="000443F6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По третьему вопросу доложила </w:t>
      </w:r>
      <w:r w:rsidRPr="00F6789D">
        <w:rPr>
          <w:b/>
          <w:sz w:val="25"/>
          <w:szCs w:val="25"/>
        </w:rPr>
        <w:t>Зверева Л.Н.,</w:t>
      </w:r>
      <w:r>
        <w:rPr>
          <w:sz w:val="25"/>
          <w:szCs w:val="25"/>
        </w:rPr>
        <w:t xml:space="preserve"> секретарь комиссии. Она информировала, что н</w:t>
      </w:r>
      <w:r w:rsidR="007E1092">
        <w:rPr>
          <w:sz w:val="25"/>
          <w:szCs w:val="25"/>
        </w:rPr>
        <w:t xml:space="preserve">а очередном заседании </w:t>
      </w:r>
      <w:r w:rsidR="006C7E08">
        <w:rPr>
          <w:sz w:val="25"/>
          <w:szCs w:val="25"/>
        </w:rPr>
        <w:t>комиссии 14.10</w:t>
      </w:r>
      <w:r>
        <w:rPr>
          <w:sz w:val="25"/>
          <w:szCs w:val="25"/>
        </w:rPr>
        <w:t>.2020 рассматривались:</w:t>
      </w:r>
    </w:p>
    <w:p w:rsidR="006C7E08" w:rsidRDefault="00A72BAA" w:rsidP="006C7E08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="006C7E08">
        <w:rPr>
          <w:sz w:val="25"/>
          <w:szCs w:val="25"/>
        </w:rPr>
        <w:t>Представление «Об устранении нарушений федерального законодательства о противодействии коррупции» от 30.09.2020 « 86-02-2020/Прдп671-20-120360048;</w:t>
      </w:r>
    </w:p>
    <w:p w:rsidR="00A72BAA" w:rsidRDefault="00A72BAA" w:rsidP="00A72BAA">
      <w:pPr>
        <w:jc w:val="both"/>
        <w:rPr>
          <w:sz w:val="25"/>
          <w:szCs w:val="25"/>
        </w:rPr>
      </w:pPr>
    </w:p>
    <w:p w:rsidR="004E5607" w:rsidRDefault="004E5607" w:rsidP="004E5607">
      <w:pPr>
        <w:jc w:val="both"/>
        <w:rPr>
          <w:b/>
          <w:sz w:val="25"/>
          <w:szCs w:val="25"/>
        </w:rPr>
      </w:pPr>
      <w:r w:rsidRPr="00A72BAA">
        <w:rPr>
          <w:b/>
          <w:sz w:val="25"/>
          <w:szCs w:val="25"/>
        </w:rPr>
        <w:t>Приняты следующие меры:</w:t>
      </w:r>
    </w:p>
    <w:p w:rsidR="004E5607" w:rsidRDefault="004E5607" w:rsidP="00A72BA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В связи с ненадлежащим исполнением должностных обязанностей, повлекшим нарушение требований </w:t>
      </w:r>
      <w:r w:rsidR="006C7E08">
        <w:rPr>
          <w:sz w:val="25"/>
          <w:szCs w:val="25"/>
        </w:rPr>
        <w:t xml:space="preserve">федерального </w:t>
      </w:r>
      <w:r>
        <w:rPr>
          <w:sz w:val="25"/>
          <w:szCs w:val="25"/>
        </w:rPr>
        <w:t xml:space="preserve">законодательства </w:t>
      </w:r>
      <w:r w:rsidR="006C7E08">
        <w:rPr>
          <w:sz w:val="25"/>
          <w:szCs w:val="25"/>
        </w:rPr>
        <w:t xml:space="preserve">о противодействии коррупции </w:t>
      </w:r>
      <w:r>
        <w:rPr>
          <w:sz w:val="25"/>
          <w:szCs w:val="25"/>
        </w:rPr>
        <w:lastRenderedPageBreak/>
        <w:t xml:space="preserve">привлекли к дисциплинарной ответственности – объявив замечание – начальнику отдела </w:t>
      </w:r>
      <w:r w:rsidR="006C7E08">
        <w:rPr>
          <w:sz w:val="25"/>
          <w:szCs w:val="25"/>
        </w:rPr>
        <w:t>по мобилизационной работе Администрации района Сорокину Андрею Алексеевичу, председателю административной комиссии Администрации района Ревизовой Любовь Сергеевне, ответственному секретарю административной комиссии, специалисту 2 категории Администрации района Денисову Олегу Андреевичу (Распоряжение Администрации района № 58-лс/в от 14.10.2020</w:t>
      </w:r>
      <w:r w:rsidR="009001BB">
        <w:rPr>
          <w:sz w:val="25"/>
          <w:szCs w:val="25"/>
        </w:rPr>
        <w:t>г.</w:t>
      </w:r>
    </w:p>
    <w:p w:rsidR="009001BB" w:rsidRDefault="009001BB" w:rsidP="00A72BAA">
      <w:pPr>
        <w:jc w:val="both"/>
        <w:rPr>
          <w:sz w:val="25"/>
          <w:szCs w:val="25"/>
        </w:rPr>
      </w:pPr>
    </w:p>
    <w:p w:rsidR="009001BB" w:rsidRPr="00A72BAA" w:rsidRDefault="009001BB" w:rsidP="009001BB">
      <w:pPr>
        <w:jc w:val="both"/>
        <w:rPr>
          <w:sz w:val="25"/>
          <w:szCs w:val="25"/>
        </w:rPr>
      </w:pPr>
      <w:r>
        <w:rPr>
          <w:sz w:val="25"/>
          <w:szCs w:val="25"/>
        </w:rPr>
        <w:t>- Протест на Постановление Администрации м.р. Похвистневский от 17.10.2019 № 722 «О межведомственной комиссии м.р. Похвистневский Самарской области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реконструкции» от 06.10.2020 № 07-03-2020/Прдп687-20-120360048.</w:t>
      </w:r>
    </w:p>
    <w:p w:rsidR="009001BB" w:rsidRDefault="009001BB" w:rsidP="00A72BAA">
      <w:pPr>
        <w:jc w:val="both"/>
        <w:rPr>
          <w:sz w:val="25"/>
          <w:szCs w:val="25"/>
        </w:rPr>
      </w:pPr>
    </w:p>
    <w:p w:rsidR="007E1092" w:rsidRDefault="007E1092" w:rsidP="00A72BA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4E5607" w:rsidRDefault="004E5607" w:rsidP="004E5607">
      <w:pPr>
        <w:jc w:val="both"/>
        <w:rPr>
          <w:b/>
          <w:sz w:val="25"/>
          <w:szCs w:val="25"/>
        </w:rPr>
      </w:pPr>
      <w:r w:rsidRPr="00A72BAA">
        <w:rPr>
          <w:b/>
          <w:sz w:val="25"/>
          <w:szCs w:val="25"/>
        </w:rPr>
        <w:t>Приняты следующие меры:</w:t>
      </w:r>
    </w:p>
    <w:p w:rsidR="002D470E" w:rsidRDefault="002D470E" w:rsidP="00A72BA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</w:t>
      </w:r>
      <w:r w:rsidR="009001BB">
        <w:rPr>
          <w:sz w:val="25"/>
          <w:szCs w:val="25"/>
        </w:rPr>
        <w:t>-согласиться с вынесенным Протестом, привести в соответствие с действующим законодательством;</w:t>
      </w:r>
    </w:p>
    <w:p w:rsidR="009001BB" w:rsidRDefault="009001BB" w:rsidP="00A72BA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</w:t>
      </w:r>
      <w:r w:rsidR="00504340">
        <w:rPr>
          <w:sz w:val="25"/>
          <w:szCs w:val="25"/>
        </w:rPr>
        <w:t xml:space="preserve"> определить срок и </w:t>
      </w:r>
      <w:r>
        <w:rPr>
          <w:sz w:val="25"/>
          <w:szCs w:val="25"/>
        </w:rPr>
        <w:t>повторно рассмотреть Протест после выхода с очередного отпуска и после закрытия больничного листа Николаевой Е.В., начальника юридического отдела.</w:t>
      </w:r>
    </w:p>
    <w:p w:rsidR="002D470E" w:rsidRPr="002D470E" w:rsidRDefault="002D470E" w:rsidP="00A72BAA">
      <w:pPr>
        <w:jc w:val="both"/>
        <w:rPr>
          <w:b/>
          <w:sz w:val="25"/>
          <w:szCs w:val="25"/>
        </w:rPr>
      </w:pPr>
      <w:r w:rsidRPr="002D470E">
        <w:rPr>
          <w:b/>
          <w:sz w:val="25"/>
          <w:szCs w:val="25"/>
        </w:rPr>
        <w:t>РЕШИЛИ:</w:t>
      </w:r>
    </w:p>
    <w:p w:rsidR="00F6789D" w:rsidRPr="002D470E" w:rsidRDefault="009001BB" w:rsidP="00A72BAA">
      <w:pPr>
        <w:jc w:val="both"/>
        <w:rPr>
          <w:sz w:val="25"/>
          <w:szCs w:val="25"/>
        </w:rPr>
      </w:pPr>
      <w:r>
        <w:rPr>
          <w:sz w:val="25"/>
          <w:szCs w:val="25"/>
        </w:rPr>
        <w:t>Рассмотреть повторно.</w:t>
      </w:r>
    </w:p>
    <w:p w:rsidR="00CF1858" w:rsidRPr="00A72BAA" w:rsidRDefault="00CF1858" w:rsidP="00110F31">
      <w:pPr>
        <w:jc w:val="both"/>
        <w:rPr>
          <w:sz w:val="25"/>
          <w:szCs w:val="25"/>
        </w:rPr>
      </w:pPr>
    </w:p>
    <w:p w:rsidR="0088700E" w:rsidRPr="00A72BAA" w:rsidRDefault="009001BB" w:rsidP="0088700E">
      <w:pPr>
        <w:spacing w:after="200" w:line="360" w:lineRule="auto"/>
        <w:jc w:val="both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Зам.</w:t>
      </w:r>
      <w:r w:rsidR="00DD0F54" w:rsidRPr="00A72BAA">
        <w:rPr>
          <w:b/>
          <w:bCs/>
          <w:sz w:val="25"/>
          <w:szCs w:val="25"/>
        </w:rPr>
        <w:t xml:space="preserve"> </w:t>
      </w:r>
      <w:r w:rsidR="00AA1326" w:rsidRPr="00A72BAA">
        <w:rPr>
          <w:b/>
          <w:bCs/>
          <w:sz w:val="25"/>
          <w:szCs w:val="25"/>
        </w:rPr>
        <w:t>п</w:t>
      </w:r>
      <w:r w:rsidR="00DD0F54" w:rsidRPr="00A72BAA">
        <w:rPr>
          <w:b/>
          <w:bCs/>
          <w:sz w:val="25"/>
          <w:szCs w:val="25"/>
        </w:rPr>
        <w:t>редседателя</w:t>
      </w:r>
      <w:r w:rsidR="0088700E" w:rsidRPr="00A72BAA">
        <w:rPr>
          <w:b/>
          <w:bCs/>
          <w:sz w:val="25"/>
          <w:szCs w:val="25"/>
        </w:rPr>
        <w:t xml:space="preserve"> комиссии:       </w:t>
      </w:r>
      <w:r w:rsidR="00930BFA">
        <w:rPr>
          <w:b/>
          <w:bCs/>
          <w:sz w:val="25"/>
          <w:szCs w:val="25"/>
        </w:rPr>
        <w:t xml:space="preserve">        </w:t>
      </w:r>
      <w:r>
        <w:rPr>
          <w:b/>
          <w:bCs/>
          <w:sz w:val="25"/>
          <w:szCs w:val="25"/>
        </w:rPr>
        <w:t xml:space="preserve">  </w:t>
      </w:r>
      <w:r w:rsidR="00930BFA">
        <w:rPr>
          <w:b/>
          <w:bCs/>
          <w:sz w:val="25"/>
          <w:szCs w:val="25"/>
        </w:rPr>
        <w:t xml:space="preserve">      </w:t>
      </w:r>
      <w:r w:rsidR="0088700E" w:rsidRPr="00A72BAA">
        <w:rPr>
          <w:b/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>Черкасов С.В.</w:t>
      </w:r>
      <w:r w:rsidR="0088700E" w:rsidRPr="00A72BAA">
        <w:rPr>
          <w:b/>
          <w:bCs/>
          <w:sz w:val="25"/>
          <w:szCs w:val="25"/>
        </w:rPr>
        <w:t xml:space="preserve">   </w:t>
      </w:r>
      <w:r w:rsidR="00CF1858" w:rsidRPr="00A72BAA">
        <w:rPr>
          <w:b/>
          <w:bCs/>
          <w:sz w:val="25"/>
          <w:szCs w:val="25"/>
        </w:rPr>
        <w:tab/>
      </w:r>
      <w:r w:rsidR="00CF1858" w:rsidRPr="00A72BAA">
        <w:rPr>
          <w:b/>
          <w:bCs/>
          <w:sz w:val="25"/>
          <w:szCs w:val="25"/>
        </w:rPr>
        <w:tab/>
      </w:r>
      <w:r w:rsidR="00712FF0" w:rsidRPr="00A72BAA">
        <w:rPr>
          <w:b/>
          <w:bCs/>
          <w:sz w:val="25"/>
          <w:szCs w:val="25"/>
        </w:rPr>
        <w:t xml:space="preserve">        </w:t>
      </w:r>
      <w:r w:rsidR="0088700E" w:rsidRPr="00A72BAA">
        <w:rPr>
          <w:b/>
          <w:bCs/>
          <w:sz w:val="25"/>
          <w:szCs w:val="25"/>
        </w:rPr>
        <w:t xml:space="preserve"> </w:t>
      </w:r>
    </w:p>
    <w:p w:rsidR="00CF1858" w:rsidRPr="00A72BAA" w:rsidRDefault="0088700E" w:rsidP="00B75816">
      <w:pPr>
        <w:rPr>
          <w:b/>
          <w:bCs/>
          <w:sz w:val="25"/>
          <w:szCs w:val="25"/>
        </w:rPr>
      </w:pPr>
      <w:r w:rsidRPr="00A72BAA">
        <w:rPr>
          <w:b/>
          <w:bCs/>
          <w:sz w:val="25"/>
          <w:szCs w:val="25"/>
        </w:rPr>
        <w:t xml:space="preserve">Члены комиссии: </w:t>
      </w:r>
      <w:r w:rsidR="00665741" w:rsidRPr="00A72BAA">
        <w:rPr>
          <w:b/>
          <w:bCs/>
          <w:sz w:val="25"/>
          <w:szCs w:val="25"/>
        </w:rPr>
        <w:t xml:space="preserve">    </w:t>
      </w:r>
      <w:r w:rsidR="00CF1858" w:rsidRPr="00A72BAA">
        <w:rPr>
          <w:b/>
          <w:bCs/>
          <w:sz w:val="25"/>
          <w:szCs w:val="25"/>
        </w:rPr>
        <w:tab/>
      </w:r>
      <w:r w:rsidR="00CF1858" w:rsidRPr="00A72BAA">
        <w:rPr>
          <w:b/>
          <w:bCs/>
          <w:sz w:val="25"/>
          <w:szCs w:val="25"/>
        </w:rPr>
        <w:tab/>
      </w:r>
      <w:r w:rsidR="00A72BAA" w:rsidRPr="00A72BAA">
        <w:rPr>
          <w:b/>
          <w:bCs/>
          <w:sz w:val="25"/>
          <w:szCs w:val="25"/>
        </w:rPr>
        <w:t xml:space="preserve">      </w:t>
      </w:r>
      <w:r w:rsidR="009001BB">
        <w:rPr>
          <w:b/>
          <w:bCs/>
          <w:sz w:val="25"/>
          <w:szCs w:val="25"/>
        </w:rPr>
        <w:t xml:space="preserve">           </w:t>
      </w:r>
      <w:r w:rsidR="00A72BAA" w:rsidRPr="00A72BAA">
        <w:rPr>
          <w:b/>
          <w:bCs/>
          <w:sz w:val="25"/>
          <w:szCs w:val="25"/>
        </w:rPr>
        <w:t xml:space="preserve">     </w:t>
      </w:r>
      <w:r w:rsidR="009001BB" w:rsidRPr="009001BB">
        <w:rPr>
          <w:bCs/>
          <w:sz w:val="25"/>
          <w:szCs w:val="25"/>
        </w:rPr>
        <w:t>Семкина И.В.</w:t>
      </w:r>
      <w:r w:rsidR="00A72BAA" w:rsidRPr="00A72BAA">
        <w:rPr>
          <w:b/>
          <w:bCs/>
          <w:sz w:val="25"/>
          <w:szCs w:val="25"/>
        </w:rPr>
        <w:t xml:space="preserve"> </w:t>
      </w:r>
      <w:r w:rsidR="00CF1858" w:rsidRPr="00A72BAA">
        <w:rPr>
          <w:b/>
          <w:bCs/>
          <w:sz w:val="25"/>
          <w:szCs w:val="25"/>
        </w:rPr>
        <w:tab/>
      </w:r>
      <w:r w:rsidR="00CF1858" w:rsidRPr="00A72BAA">
        <w:rPr>
          <w:b/>
          <w:bCs/>
          <w:sz w:val="25"/>
          <w:szCs w:val="25"/>
        </w:rPr>
        <w:tab/>
      </w:r>
    </w:p>
    <w:p w:rsidR="00CF1858" w:rsidRPr="00A72BAA" w:rsidRDefault="00CF1858" w:rsidP="00B75816">
      <w:pPr>
        <w:rPr>
          <w:b/>
          <w:bCs/>
          <w:sz w:val="25"/>
          <w:szCs w:val="25"/>
        </w:rPr>
      </w:pPr>
    </w:p>
    <w:p w:rsidR="00B75816" w:rsidRPr="00A72BAA" w:rsidRDefault="009001BB" w:rsidP="00B75816">
      <w:pPr>
        <w:rPr>
          <w:bCs/>
          <w:sz w:val="25"/>
          <w:szCs w:val="25"/>
        </w:rPr>
      </w:pPr>
      <w:r>
        <w:rPr>
          <w:bCs/>
          <w:sz w:val="25"/>
          <w:szCs w:val="25"/>
        </w:rPr>
        <w:t>Зверева Л.Н.</w:t>
      </w:r>
      <w:r w:rsidR="00CF1858" w:rsidRPr="00A72BAA">
        <w:rPr>
          <w:bCs/>
          <w:sz w:val="25"/>
          <w:szCs w:val="25"/>
        </w:rPr>
        <w:tab/>
      </w:r>
      <w:r w:rsidR="00CF1858" w:rsidRPr="00A72BAA">
        <w:rPr>
          <w:bCs/>
          <w:sz w:val="25"/>
          <w:szCs w:val="25"/>
        </w:rPr>
        <w:tab/>
      </w:r>
      <w:r w:rsidR="00CF1858" w:rsidRPr="00A72BAA">
        <w:rPr>
          <w:bCs/>
          <w:sz w:val="25"/>
          <w:szCs w:val="25"/>
        </w:rPr>
        <w:tab/>
      </w:r>
      <w:r w:rsidR="00CF1858" w:rsidRPr="00A72BAA">
        <w:rPr>
          <w:bCs/>
          <w:sz w:val="25"/>
          <w:szCs w:val="25"/>
        </w:rPr>
        <w:tab/>
      </w:r>
      <w:r>
        <w:rPr>
          <w:bCs/>
          <w:sz w:val="25"/>
          <w:szCs w:val="25"/>
        </w:rPr>
        <w:t xml:space="preserve">                      Денисова О.А.</w:t>
      </w:r>
    </w:p>
    <w:p w:rsidR="00CF1858" w:rsidRPr="00A72BAA" w:rsidRDefault="00CF1858" w:rsidP="00B75816">
      <w:pPr>
        <w:rPr>
          <w:bCs/>
          <w:sz w:val="25"/>
          <w:szCs w:val="25"/>
        </w:rPr>
      </w:pPr>
    </w:p>
    <w:p w:rsidR="00CF1858" w:rsidRPr="00A72BAA" w:rsidRDefault="00700B6D" w:rsidP="00B75816">
      <w:pPr>
        <w:rPr>
          <w:sz w:val="25"/>
          <w:szCs w:val="25"/>
        </w:rPr>
      </w:pPr>
      <w:r w:rsidRPr="00A72BAA">
        <w:rPr>
          <w:bCs/>
          <w:sz w:val="25"/>
          <w:szCs w:val="25"/>
        </w:rPr>
        <w:t>Пантелеева Л.М.</w:t>
      </w:r>
      <w:r w:rsidR="00CF1858" w:rsidRPr="00A72BAA">
        <w:rPr>
          <w:bCs/>
          <w:sz w:val="25"/>
          <w:szCs w:val="25"/>
        </w:rPr>
        <w:tab/>
      </w:r>
      <w:r w:rsidR="00CF1858" w:rsidRPr="00A72BAA">
        <w:rPr>
          <w:bCs/>
          <w:sz w:val="25"/>
          <w:szCs w:val="25"/>
        </w:rPr>
        <w:tab/>
      </w:r>
      <w:r w:rsidR="00CF1858" w:rsidRPr="00A72BAA">
        <w:rPr>
          <w:bCs/>
          <w:sz w:val="25"/>
          <w:szCs w:val="25"/>
        </w:rPr>
        <w:tab/>
      </w:r>
      <w:r w:rsidR="00CF1858" w:rsidRPr="00A72BAA">
        <w:rPr>
          <w:bCs/>
          <w:sz w:val="25"/>
          <w:szCs w:val="25"/>
        </w:rPr>
        <w:tab/>
      </w:r>
      <w:r w:rsidR="009001BB">
        <w:rPr>
          <w:bCs/>
          <w:sz w:val="25"/>
          <w:szCs w:val="25"/>
        </w:rPr>
        <w:t xml:space="preserve">          </w:t>
      </w:r>
      <w:r w:rsidR="009001BB" w:rsidRPr="00A72BAA">
        <w:rPr>
          <w:sz w:val="25"/>
          <w:szCs w:val="25"/>
        </w:rPr>
        <w:t xml:space="preserve">Макеева И.А.                                                       </w:t>
      </w:r>
      <w:r w:rsidR="00930BFA" w:rsidRPr="00A72BAA">
        <w:rPr>
          <w:sz w:val="25"/>
          <w:szCs w:val="25"/>
        </w:rPr>
        <w:t xml:space="preserve"> </w:t>
      </w:r>
    </w:p>
    <w:p w:rsidR="00B75816" w:rsidRPr="00A72BAA" w:rsidRDefault="00B75816" w:rsidP="00B75816">
      <w:pPr>
        <w:jc w:val="both"/>
        <w:rPr>
          <w:sz w:val="25"/>
          <w:szCs w:val="25"/>
        </w:rPr>
      </w:pPr>
    </w:p>
    <w:p w:rsidR="00665741" w:rsidRPr="00A72BAA" w:rsidRDefault="00930BFA" w:rsidP="00E64CB1">
      <w:pPr>
        <w:spacing w:line="480" w:lineRule="auto"/>
        <w:jc w:val="both"/>
        <w:rPr>
          <w:sz w:val="25"/>
          <w:szCs w:val="25"/>
        </w:rPr>
      </w:pPr>
      <w:r w:rsidRPr="00A72BAA">
        <w:rPr>
          <w:sz w:val="25"/>
          <w:szCs w:val="25"/>
        </w:rPr>
        <w:t xml:space="preserve">Заляльдинова Г.Д.    </w:t>
      </w:r>
      <w:r w:rsidR="00CF1858" w:rsidRPr="00A72BAA">
        <w:rPr>
          <w:sz w:val="25"/>
          <w:szCs w:val="25"/>
        </w:rPr>
        <w:tab/>
      </w:r>
      <w:r w:rsidR="00CF1858" w:rsidRPr="00A72BAA">
        <w:rPr>
          <w:sz w:val="25"/>
          <w:szCs w:val="25"/>
        </w:rPr>
        <w:tab/>
      </w:r>
      <w:r w:rsidR="00CF1858" w:rsidRPr="00A72BAA">
        <w:rPr>
          <w:sz w:val="25"/>
          <w:szCs w:val="25"/>
        </w:rPr>
        <w:tab/>
      </w:r>
      <w:r w:rsidR="00665741" w:rsidRPr="00A72BAA">
        <w:rPr>
          <w:sz w:val="25"/>
          <w:szCs w:val="25"/>
        </w:rPr>
        <w:t xml:space="preserve"> </w:t>
      </w:r>
    </w:p>
    <w:p w:rsidR="00CF1858" w:rsidRDefault="00CF1858" w:rsidP="00B75816">
      <w:pPr>
        <w:spacing w:line="480" w:lineRule="auto"/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712FF0" w:rsidRPr="005D04C1">
        <w:rPr>
          <w:sz w:val="25"/>
          <w:szCs w:val="25"/>
        </w:rPr>
        <w:t xml:space="preserve"> </w:t>
      </w:r>
    </w:p>
    <w:sectPr w:rsidR="00CF1858" w:rsidSect="00CF185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8A68E2"/>
    <w:multiLevelType w:val="hybridMultilevel"/>
    <w:tmpl w:val="FEB64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434B4"/>
    <w:multiLevelType w:val="hybridMultilevel"/>
    <w:tmpl w:val="565A3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3504"/>
    <w:rsid w:val="000011CC"/>
    <w:rsid w:val="00034986"/>
    <w:rsid w:val="00037113"/>
    <w:rsid w:val="000443F6"/>
    <w:rsid w:val="000445CC"/>
    <w:rsid w:val="000450BD"/>
    <w:rsid w:val="00046947"/>
    <w:rsid w:val="0006184A"/>
    <w:rsid w:val="000645C1"/>
    <w:rsid w:val="00067A1C"/>
    <w:rsid w:val="00075F50"/>
    <w:rsid w:val="0008041A"/>
    <w:rsid w:val="000A1D14"/>
    <w:rsid w:val="000B68A9"/>
    <w:rsid w:val="000C13B4"/>
    <w:rsid w:val="000E09D4"/>
    <w:rsid w:val="000E36A1"/>
    <w:rsid w:val="000F01F3"/>
    <w:rsid w:val="000F75AB"/>
    <w:rsid w:val="00105F02"/>
    <w:rsid w:val="00110F31"/>
    <w:rsid w:val="00113AD5"/>
    <w:rsid w:val="00115EF5"/>
    <w:rsid w:val="00116A4A"/>
    <w:rsid w:val="00132BFA"/>
    <w:rsid w:val="00136F2E"/>
    <w:rsid w:val="00141456"/>
    <w:rsid w:val="0015460F"/>
    <w:rsid w:val="00154C91"/>
    <w:rsid w:val="001719E4"/>
    <w:rsid w:val="0017312A"/>
    <w:rsid w:val="00173B88"/>
    <w:rsid w:val="0017733A"/>
    <w:rsid w:val="00193781"/>
    <w:rsid w:val="00196712"/>
    <w:rsid w:val="001A6BB6"/>
    <w:rsid w:val="001B6BFC"/>
    <w:rsid w:val="001C2261"/>
    <w:rsid w:val="001C6561"/>
    <w:rsid w:val="001D137C"/>
    <w:rsid w:val="001E0187"/>
    <w:rsid w:val="001E1650"/>
    <w:rsid w:val="001E3BE3"/>
    <w:rsid w:val="001E7B59"/>
    <w:rsid w:val="001F0105"/>
    <w:rsid w:val="001F3AE4"/>
    <w:rsid w:val="00201EF6"/>
    <w:rsid w:val="002116A4"/>
    <w:rsid w:val="002122A2"/>
    <w:rsid w:val="0022085F"/>
    <w:rsid w:val="00223190"/>
    <w:rsid w:val="00223EE0"/>
    <w:rsid w:val="00233EB9"/>
    <w:rsid w:val="00237CA9"/>
    <w:rsid w:val="00240795"/>
    <w:rsid w:val="00241F63"/>
    <w:rsid w:val="00244D49"/>
    <w:rsid w:val="00247E07"/>
    <w:rsid w:val="00261CB4"/>
    <w:rsid w:val="002622D4"/>
    <w:rsid w:val="00281119"/>
    <w:rsid w:val="002915E5"/>
    <w:rsid w:val="002920D3"/>
    <w:rsid w:val="002B09C9"/>
    <w:rsid w:val="002B1E76"/>
    <w:rsid w:val="002B3504"/>
    <w:rsid w:val="002D470E"/>
    <w:rsid w:val="002D71D9"/>
    <w:rsid w:val="002E2F65"/>
    <w:rsid w:val="002E31EB"/>
    <w:rsid w:val="002F1729"/>
    <w:rsid w:val="002F7632"/>
    <w:rsid w:val="003016CD"/>
    <w:rsid w:val="003023F6"/>
    <w:rsid w:val="00311138"/>
    <w:rsid w:val="0031246F"/>
    <w:rsid w:val="00317967"/>
    <w:rsid w:val="0032052A"/>
    <w:rsid w:val="00325805"/>
    <w:rsid w:val="003263F5"/>
    <w:rsid w:val="00333654"/>
    <w:rsid w:val="00341B84"/>
    <w:rsid w:val="00350421"/>
    <w:rsid w:val="0036007C"/>
    <w:rsid w:val="00365ACE"/>
    <w:rsid w:val="00365CB0"/>
    <w:rsid w:val="00372620"/>
    <w:rsid w:val="003742F8"/>
    <w:rsid w:val="00381EA3"/>
    <w:rsid w:val="00382FEB"/>
    <w:rsid w:val="003922E2"/>
    <w:rsid w:val="003B7093"/>
    <w:rsid w:val="003D3256"/>
    <w:rsid w:val="003E4AD9"/>
    <w:rsid w:val="004028E3"/>
    <w:rsid w:val="0042330E"/>
    <w:rsid w:val="004258A0"/>
    <w:rsid w:val="004349A8"/>
    <w:rsid w:val="00456A90"/>
    <w:rsid w:val="0047510D"/>
    <w:rsid w:val="00480F83"/>
    <w:rsid w:val="00481154"/>
    <w:rsid w:val="00492463"/>
    <w:rsid w:val="00492A37"/>
    <w:rsid w:val="0049543A"/>
    <w:rsid w:val="004A540C"/>
    <w:rsid w:val="004A59EB"/>
    <w:rsid w:val="004B3475"/>
    <w:rsid w:val="004E5607"/>
    <w:rsid w:val="004F0EE4"/>
    <w:rsid w:val="00504340"/>
    <w:rsid w:val="00507CFF"/>
    <w:rsid w:val="0053220A"/>
    <w:rsid w:val="00536A2F"/>
    <w:rsid w:val="0054567A"/>
    <w:rsid w:val="005503CC"/>
    <w:rsid w:val="00550868"/>
    <w:rsid w:val="0055211D"/>
    <w:rsid w:val="00566A49"/>
    <w:rsid w:val="0057109B"/>
    <w:rsid w:val="005A0D06"/>
    <w:rsid w:val="005B7579"/>
    <w:rsid w:val="005C7784"/>
    <w:rsid w:val="005D04C1"/>
    <w:rsid w:val="005D3702"/>
    <w:rsid w:val="006061BC"/>
    <w:rsid w:val="00613FD5"/>
    <w:rsid w:val="00616364"/>
    <w:rsid w:val="00617390"/>
    <w:rsid w:val="006202C3"/>
    <w:rsid w:val="00631E84"/>
    <w:rsid w:val="00665741"/>
    <w:rsid w:val="00665D4D"/>
    <w:rsid w:val="006710F6"/>
    <w:rsid w:val="00673DDC"/>
    <w:rsid w:val="00681570"/>
    <w:rsid w:val="0069275C"/>
    <w:rsid w:val="006B0789"/>
    <w:rsid w:val="006B2647"/>
    <w:rsid w:val="006B2DFF"/>
    <w:rsid w:val="006B3558"/>
    <w:rsid w:val="006C5321"/>
    <w:rsid w:val="006C7E08"/>
    <w:rsid w:val="006E49DA"/>
    <w:rsid w:val="006F5666"/>
    <w:rsid w:val="00700B6D"/>
    <w:rsid w:val="00700CCD"/>
    <w:rsid w:val="00705408"/>
    <w:rsid w:val="00712363"/>
    <w:rsid w:val="00712FF0"/>
    <w:rsid w:val="007152B9"/>
    <w:rsid w:val="00717C58"/>
    <w:rsid w:val="007237F6"/>
    <w:rsid w:val="00727755"/>
    <w:rsid w:val="007341C5"/>
    <w:rsid w:val="00774638"/>
    <w:rsid w:val="007829F9"/>
    <w:rsid w:val="007937F8"/>
    <w:rsid w:val="007A06E4"/>
    <w:rsid w:val="007A1ABA"/>
    <w:rsid w:val="007A5316"/>
    <w:rsid w:val="007B5909"/>
    <w:rsid w:val="007C2CF8"/>
    <w:rsid w:val="007D5B13"/>
    <w:rsid w:val="007E1092"/>
    <w:rsid w:val="007F341A"/>
    <w:rsid w:val="00825057"/>
    <w:rsid w:val="00830F92"/>
    <w:rsid w:val="00835493"/>
    <w:rsid w:val="008449F4"/>
    <w:rsid w:val="00847C3A"/>
    <w:rsid w:val="0085339D"/>
    <w:rsid w:val="00855F3A"/>
    <w:rsid w:val="00857FE4"/>
    <w:rsid w:val="00860554"/>
    <w:rsid w:val="008636F4"/>
    <w:rsid w:val="008642C8"/>
    <w:rsid w:val="00881F06"/>
    <w:rsid w:val="0088700E"/>
    <w:rsid w:val="008A2825"/>
    <w:rsid w:val="008D3BBD"/>
    <w:rsid w:val="008E0DB4"/>
    <w:rsid w:val="008E204B"/>
    <w:rsid w:val="008F13FD"/>
    <w:rsid w:val="008F6EA6"/>
    <w:rsid w:val="009001BB"/>
    <w:rsid w:val="00915A52"/>
    <w:rsid w:val="00916CE5"/>
    <w:rsid w:val="009237D9"/>
    <w:rsid w:val="00926799"/>
    <w:rsid w:val="00930BFA"/>
    <w:rsid w:val="00937DD2"/>
    <w:rsid w:val="00956D5E"/>
    <w:rsid w:val="00960EFE"/>
    <w:rsid w:val="00966214"/>
    <w:rsid w:val="0097074C"/>
    <w:rsid w:val="00974ACA"/>
    <w:rsid w:val="00976837"/>
    <w:rsid w:val="009976C3"/>
    <w:rsid w:val="009A00AD"/>
    <w:rsid w:val="009A4D87"/>
    <w:rsid w:val="009C014E"/>
    <w:rsid w:val="009C2014"/>
    <w:rsid w:val="009C4368"/>
    <w:rsid w:val="009C7BC5"/>
    <w:rsid w:val="009D1BF1"/>
    <w:rsid w:val="009D654F"/>
    <w:rsid w:val="009E128A"/>
    <w:rsid w:val="009F0C53"/>
    <w:rsid w:val="009F22AB"/>
    <w:rsid w:val="009F597E"/>
    <w:rsid w:val="00A04A22"/>
    <w:rsid w:val="00A22EF7"/>
    <w:rsid w:val="00A27F7D"/>
    <w:rsid w:val="00A31CC6"/>
    <w:rsid w:val="00A32439"/>
    <w:rsid w:val="00A33C78"/>
    <w:rsid w:val="00A511AB"/>
    <w:rsid w:val="00A574DB"/>
    <w:rsid w:val="00A57F4B"/>
    <w:rsid w:val="00A72BAA"/>
    <w:rsid w:val="00A80078"/>
    <w:rsid w:val="00A9377E"/>
    <w:rsid w:val="00AA1326"/>
    <w:rsid w:val="00AB4D6D"/>
    <w:rsid w:val="00AC113F"/>
    <w:rsid w:val="00AC3661"/>
    <w:rsid w:val="00AE12BF"/>
    <w:rsid w:val="00AF1A7D"/>
    <w:rsid w:val="00B04049"/>
    <w:rsid w:val="00B156F4"/>
    <w:rsid w:val="00B1685A"/>
    <w:rsid w:val="00B26055"/>
    <w:rsid w:val="00B33124"/>
    <w:rsid w:val="00B40162"/>
    <w:rsid w:val="00B40954"/>
    <w:rsid w:val="00B506C9"/>
    <w:rsid w:val="00B50DDD"/>
    <w:rsid w:val="00B51D13"/>
    <w:rsid w:val="00B64EAD"/>
    <w:rsid w:val="00B67760"/>
    <w:rsid w:val="00B75816"/>
    <w:rsid w:val="00B77C80"/>
    <w:rsid w:val="00B8324A"/>
    <w:rsid w:val="00BA5638"/>
    <w:rsid w:val="00BB1971"/>
    <w:rsid w:val="00BB2DA4"/>
    <w:rsid w:val="00BD7C5B"/>
    <w:rsid w:val="00BE6171"/>
    <w:rsid w:val="00BF1AB7"/>
    <w:rsid w:val="00BF285B"/>
    <w:rsid w:val="00C036EC"/>
    <w:rsid w:val="00C239FA"/>
    <w:rsid w:val="00C33042"/>
    <w:rsid w:val="00C47F56"/>
    <w:rsid w:val="00C57B9B"/>
    <w:rsid w:val="00C667B6"/>
    <w:rsid w:val="00C70A4A"/>
    <w:rsid w:val="00C712A9"/>
    <w:rsid w:val="00C765FF"/>
    <w:rsid w:val="00CA4848"/>
    <w:rsid w:val="00CB10F3"/>
    <w:rsid w:val="00CC7AC9"/>
    <w:rsid w:val="00CD2895"/>
    <w:rsid w:val="00CD43CD"/>
    <w:rsid w:val="00CD4800"/>
    <w:rsid w:val="00CE19DB"/>
    <w:rsid w:val="00CE320F"/>
    <w:rsid w:val="00CE5B5F"/>
    <w:rsid w:val="00CE6664"/>
    <w:rsid w:val="00CF1858"/>
    <w:rsid w:val="00D0157C"/>
    <w:rsid w:val="00D10528"/>
    <w:rsid w:val="00D10973"/>
    <w:rsid w:val="00D132F0"/>
    <w:rsid w:val="00D172BB"/>
    <w:rsid w:val="00D215F3"/>
    <w:rsid w:val="00D26999"/>
    <w:rsid w:val="00D31675"/>
    <w:rsid w:val="00D37157"/>
    <w:rsid w:val="00D445DB"/>
    <w:rsid w:val="00D66CD6"/>
    <w:rsid w:val="00D908FE"/>
    <w:rsid w:val="00D93345"/>
    <w:rsid w:val="00D95B74"/>
    <w:rsid w:val="00DA368D"/>
    <w:rsid w:val="00DB0E17"/>
    <w:rsid w:val="00DB356B"/>
    <w:rsid w:val="00DC27F0"/>
    <w:rsid w:val="00DC611D"/>
    <w:rsid w:val="00DD0F54"/>
    <w:rsid w:val="00DD1266"/>
    <w:rsid w:val="00DF44AA"/>
    <w:rsid w:val="00E10EBA"/>
    <w:rsid w:val="00E12E5F"/>
    <w:rsid w:val="00E20B1C"/>
    <w:rsid w:val="00E22486"/>
    <w:rsid w:val="00E248A5"/>
    <w:rsid w:val="00E30B4E"/>
    <w:rsid w:val="00E42C2B"/>
    <w:rsid w:val="00E42E20"/>
    <w:rsid w:val="00E44B11"/>
    <w:rsid w:val="00E450B7"/>
    <w:rsid w:val="00E46474"/>
    <w:rsid w:val="00E542BC"/>
    <w:rsid w:val="00E55D66"/>
    <w:rsid w:val="00E6138D"/>
    <w:rsid w:val="00E64CB1"/>
    <w:rsid w:val="00E66C7B"/>
    <w:rsid w:val="00EB28D5"/>
    <w:rsid w:val="00EB6AB7"/>
    <w:rsid w:val="00EC2362"/>
    <w:rsid w:val="00EC3732"/>
    <w:rsid w:val="00EC47F5"/>
    <w:rsid w:val="00EF67C9"/>
    <w:rsid w:val="00F1743A"/>
    <w:rsid w:val="00F25B1D"/>
    <w:rsid w:val="00F52382"/>
    <w:rsid w:val="00F62025"/>
    <w:rsid w:val="00F6253C"/>
    <w:rsid w:val="00F644C0"/>
    <w:rsid w:val="00F65044"/>
    <w:rsid w:val="00F6789D"/>
    <w:rsid w:val="00F703BD"/>
    <w:rsid w:val="00F726E5"/>
    <w:rsid w:val="00F749E9"/>
    <w:rsid w:val="00F810A5"/>
    <w:rsid w:val="00F81AA6"/>
    <w:rsid w:val="00F925B9"/>
    <w:rsid w:val="00FA3748"/>
    <w:rsid w:val="00FA3772"/>
    <w:rsid w:val="00FC3DCE"/>
    <w:rsid w:val="00FD5042"/>
    <w:rsid w:val="00FE2B16"/>
    <w:rsid w:val="00FF007D"/>
    <w:rsid w:val="00FF2345"/>
    <w:rsid w:val="00FF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E4A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4AD9"/>
    <w:pPr>
      <w:widowControl w:val="0"/>
      <w:shd w:val="clear" w:color="auto" w:fill="FFFFFF"/>
      <w:spacing w:line="317" w:lineRule="exact"/>
      <w:ind w:hanging="58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96DDF-36E4-4A25-8DB1-108FD72A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1</Pages>
  <Words>2878</Words>
  <Characters>16410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29</cp:revision>
  <cp:lastPrinted>2020-11-26T09:01:00Z</cp:lastPrinted>
  <dcterms:created xsi:type="dcterms:W3CDTF">2020-06-02T09:10:00Z</dcterms:created>
  <dcterms:modified xsi:type="dcterms:W3CDTF">2020-11-26T09:10:00Z</dcterms:modified>
</cp:coreProperties>
</file>