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E13DEF" w:rsidRPr="00A3447F" w:rsidTr="00601885">
        <w:trPr>
          <w:trHeight w:val="728"/>
        </w:trPr>
        <w:tc>
          <w:tcPr>
            <w:tcW w:w="4518" w:type="dxa"/>
            <w:vMerge w:val="restart"/>
          </w:tcPr>
          <w:p w:rsidR="00E13DEF" w:rsidRPr="00A3447F" w:rsidRDefault="00E13DEF" w:rsidP="00640837">
            <w:pPr>
              <w:shd w:val="clear" w:color="auto" w:fill="FFFFFF" w:themeFill="background1"/>
              <w:ind w:right="-90"/>
              <w:jc w:val="center"/>
              <w:rPr>
                <w:sz w:val="24"/>
                <w:szCs w:val="24"/>
              </w:rPr>
            </w:pPr>
            <w:r w:rsidRPr="00A3447F">
              <w:rPr>
                <w:noProof/>
                <w:lang w:eastAsia="ru-RU"/>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8"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6" cstate="print"/>
                          <a:srcRect/>
                          <a:stretch>
                            <a:fillRect/>
                          </a:stretch>
                        </pic:blipFill>
                        <pic:spPr bwMode="auto">
                          <a:xfrm>
                            <a:off x="0" y="0"/>
                            <a:ext cx="413385" cy="596265"/>
                          </a:xfrm>
                          <a:prstGeom prst="rect">
                            <a:avLst/>
                          </a:prstGeom>
                          <a:noFill/>
                        </pic:spPr>
                      </pic:pic>
                    </a:graphicData>
                  </a:graphic>
                </wp:anchor>
              </w:drawing>
            </w:r>
            <w:r w:rsidRPr="00A3447F">
              <w:rPr>
                <w:sz w:val="24"/>
                <w:szCs w:val="24"/>
              </w:rPr>
              <w:t xml:space="preserve">                     </w:t>
            </w:r>
            <w:r w:rsidRPr="00A3447F">
              <w:rPr>
                <w:rFonts w:ascii="Arial Black" w:hAnsi="Arial Black"/>
                <w:b/>
                <w:bCs/>
                <w:spacing w:val="40"/>
                <w:sz w:val="28"/>
                <w:szCs w:val="28"/>
              </w:rPr>
              <w:t xml:space="preserve">АДМИНИСТРАЦИЯ </w:t>
            </w:r>
          </w:p>
          <w:p w:rsidR="00E13DEF" w:rsidRPr="00A3447F" w:rsidRDefault="00E13DEF" w:rsidP="00640837">
            <w:pPr>
              <w:shd w:val="clear" w:color="auto" w:fill="FFFFFF" w:themeFill="background1"/>
              <w:spacing w:before="194" w:line="293" w:lineRule="exact"/>
              <w:jc w:val="center"/>
              <w:rPr>
                <w:rFonts w:ascii="Arial Narrow" w:hAnsi="Arial Narrow"/>
                <w:sz w:val="24"/>
                <w:szCs w:val="24"/>
              </w:rPr>
            </w:pPr>
            <w:r w:rsidRPr="00A3447F">
              <w:rPr>
                <w:rFonts w:ascii="Arial Narrow" w:hAnsi="Arial Narrow"/>
                <w:b/>
                <w:bCs/>
                <w:spacing w:val="-5"/>
                <w:sz w:val="24"/>
                <w:szCs w:val="24"/>
              </w:rPr>
              <w:t xml:space="preserve">муниципального района Похвистневский </w:t>
            </w:r>
            <w:r w:rsidRPr="00A3447F">
              <w:rPr>
                <w:rFonts w:ascii="Arial Narrow" w:hAnsi="Arial Narrow"/>
                <w:b/>
                <w:bCs/>
                <w:sz w:val="24"/>
                <w:szCs w:val="24"/>
              </w:rPr>
              <w:t>Самарской области</w:t>
            </w:r>
          </w:p>
          <w:p w:rsidR="00E13DEF" w:rsidRPr="00A3447F" w:rsidRDefault="00E13DEF" w:rsidP="00640837">
            <w:pPr>
              <w:shd w:val="clear" w:color="auto" w:fill="FFFFFF" w:themeFill="background1"/>
              <w:spacing w:before="278"/>
              <w:jc w:val="center"/>
              <w:rPr>
                <w:spacing w:val="20"/>
              </w:rPr>
            </w:pPr>
            <w:r w:rsidRPr="00A3447F">
              <w:rPr>
                <w:b/>
                <w:bCs/>
                <w:spacing w:val="20"/>
                <w:sz w:val="32"/>
                <w:szCs w:val="32"/>
              </w:rPr>
              <w:t>ПОСТАНОВЛЕНИЕ</w:t>
            </w:r>
          </w:p>
          <w:p w:rsidR="00E13DEF" w:rsidRPr="00A3447F" w:rsidRDefault="00E451F2" w:rsidP="00640837">
            <w:pPr>
              <w:shd w:val="clear" w:color="auto" w:fill="FFFFFF" w:themeFill="background1"/>
              <w:tabs>
                <w:tab w:val="left" w:leader="underscore" w:pos="1925"/>
                <w:tab w:val="left" w:leader="underscore" w:pos="4147"/>
              </w:tabs>
              <w:spacing w:before="281"/>
              <w:ind w:left="180"/>
              <w:jc w:val="center"/>
              <w:rPr>
                <w:sz w:val="24"/>
                <w:szCs w:val="24"/>
              </w:rPr>
            </w:pPr>
            <w:r>
              <w:rPr>
                <w:sz w:val="24"/>
                <w:szCs w:val="24"/>
              </w:rPr>
              <w:t xml:space="preserve">02.10.2020 </w:t>
            </w:r>
            <w:r w:rsidR="00E13DEF" w:rsidRPr="00A3447F">
              <w:rPr>
                <w:sz w:val="24"/>
                <w:szCs w:val="24"/>
              </w:rPr>
              <w:t>№</w:t>
            </w:r>
            <w:r>
              <w:rPr>
                <w:sz w:val="24"/>
                <w:szCs w:val="24"/>
              </w:rPr>
              <w:t xml:space="preserve">732 </w:t>
            </w:r>
          </w:p>
          <w:p w:rsidR="00E13DEF" w:rsidRPr="00A3447F" w:rsidRDefault="00E13DEF" w:rsidP="00640837">
            <w:pPr>
              <w:shd w:val="clear" w:color="auto" w:fill="FFFFFF" w:themeFill="background1"/>
              <w:spacing w:before="252"/>
              <w:jc w:val="center"/>
            </w:pPr>
            <w:r w:rsidRPr="00A3447F">
              <w:rPr>
                <w:spacing w:val="-3"/>
              </w:rPr>
              <w:t>г. Похвистнево</w:t>
            </w:r>
          </w:p>
          <w:p w:rsidR="00E13DEF" w:rsidRPr="00A3447F" w:rsidRDefault="00E451F2" w:rsidP="00640837">
            <w:pPr>
              <w:shd w:val="clear" w:color="auto" w:fill="FFFFFF" w:themeFill="background1"/>
              <w:spacing w:before="276"/>
              <w:ind w:left="185" w:right="-1"/>
              <w:rPr>
                <w:sz w:val="24"/>
                <w:szCs w:val="24"/>
              </w:rPr>
            </w:pPr>
            <w:r>
              <w:rPr>
                <w:noProof/>
                <w:sz w:val="24"/>
                <w:szCs w:val="24"/>
              </w:rPr>
              <w:pict>
                <v:group id="_x0000_s1026" style="position:absolute;left:0;text-align:left;margin-left:6.55pt;margin-top:20.4pt;width:8.7pt;height:8.75pt;rotation:270;z-index:251660288" coordorigin="3668,5641" coordsize="174,175">
                  <v:shapetype id="_x0000_t32" coordsize="21600,21600" o:spt="32" o:oned="t" path="m,l21600,21600e" filled="f">
                    <v:path arrowok="t" fillok="f" o:connecttype="none"/>
                    <o:lock v:ext="edit" shapetype="t"/>
                  </v:shapetype>
                  <v:shape id="_x0000_s1027" type="#_x0000_t32" style="position:absolute;left:3842;top:5649;width:0;height:167" o:connectortype="straight" strokeweight=".6pt"/>
                  <v:shape id="_x0000_s1028" type="#_x0000_t32" style="position:absolute;left:3668;top:5641;width:174;height:0" o:connectortype="straight" strokeweight=".6pt"/>
                </v:group>
              </w:pict>
            </w:r>
            <w:r>
              <w:rPr>
                <w:noProof/>
                <w:sz w:val="24"/>
                <w:szCs w:val="24"/>
              </w:rPr>
              <w:pict>
                <v:group id="_x0000_s1029" style="position:absolute;left:0;text-align:left;margin-left:201.95pt;margin-top:18.6pt;width:8.7pt;height:8.75pt;z-index:251661312" coordorigin="3668,5641" coordsize="174,175">
                  <v:shape id="_x0000_s1030" type="#_x0000_t32" style="position:absolute;left:3842;top:5649;width:0;height:167" o:connectortype="straight" strokeweight=".6pt"/>
                  <v:shape id="_x0000_s1031" type="#_x0000_t32" style="position:absolute;left:3668;top:5641;width:174;height:0" o:connectortype="straight" strokeweight=".6pt"/>
                </v:group>
              </w:pict>
            </w:r>
            <w:r w:rsidR="00E13DEF" w:rsidRPr="00A3447F">
              <w:rPr>
                <w:sz w:val="24"/>
                <w:szCs w:val="24"/>
              </w:rPr>
              <w:t xml:space="preserve"> </w:t>
            </w:r>
          </w:p>
        </w:tc>
      </w:tr>
      <w:tr w:rsidR="00E13DEF" w:rsidRPr="00A3447F" w:rsidTr="00601885">
        <w:trPr>
          <w:trHeight w:val="3878"/>
        </w:trPr>
        <w:tc>
          <w:tcPr>
            <w:tcW w:w="4518" w:type="dxa"/>
            <w:vMerge/>
          </w:tcPr>
          <w:p w:rsidR="00E13DEF" w:rsidRPr="00A3447F" w:rsidRDefault="00E13DEF" w:rsidP="00640837">
            <w:pPr>
              <w:shd w:val="clear" w:color="auto" w:fill="FFFFFF" w:themeFill="background1"/>
              <w:ind w:right="1741"/>
              <w:jc w:val="center"/>
              <w:rPr>
                <w:sz w:val="24"/>
                <w:szCs w:val="24"/>
              </w:rPr>
            </w:pPr>
          </w:p>
        </w:tc>
      </w:tr>
    </w:tbl>
    <w:p w:rsidR="00E13DEF" w:rsidRPr="00A3447F" w:rsidRDefault="00E13DEF" w:rsidP="00640837">
      <w:pPr>
        <w:shd w:val="clear" w:color="auto" w:fill="FFFFFF" w:themeFill="background1"/>
        <w:spacing w:after="0" w:line="240" w:lineRule="auto"/>
        <w:rPr>
          <w:sz w:val="24"/>
          <w:szCs w:val="24"/>
        </w:rPr>
      </w:pPr>
      <w:r w:rsidRPr="00A3447F">
        <w:rPr>
          <w:sz w:val="24"/>
          <w:szCs w:val="24"/>
        </w:rPr>
        <w:t xml:space="preserve">       </w:t>
      </w:r>
      <w:r w:rsidR="00271578" w:rsidRPr="00A3447F">
        <w:rPr>
          <w:sz w:val="24"/>
          <w:szCs w:val="24"/>
        </w:rPr>
        <w:t>Об утверждении Административного регламента</w:t>
      </w:r>
    </w:p>
    <w:p w:rsidR="00271578" w:rsidRPr="00A3447F" w:rsidRDefault="00271578" w:rsidP="00640837">
      <w:pPr>
        <w:shd w:val="clear" w:color="auto" w:fill="FFFFFF" w:themeFill="background1"/>
        <w:spacing w:after="0" w:line="240" w:lineRule="auto"/>
        <w:rPr>
          <w:sz w:val="24"/>
          <w:szCs w:val="24"/>
        </w:rPr>
      </w:pPr>
      <w:r w:rsidRPr="00A3447F">
        <w:rPr>
          <w:sz w:val="24"/>
          <w:szCs w:val="24"/>
        </w:rPr>
        <w:t xml:space="preserve">       Предоставления муниципальной услуги </w:t>
      </w:r>
    </w:p>
    <w:p w:rsidR="00271578" w:rsidRPr="00A3447F" w:rsidRDefault="00271578" w:rsidP="00640837">
      <w:pPr>
        <w:shd w:val="clear" w:color="auto" w:fill="FFFFFF" w:themeFill="background1"/>
        <w:spacing w:after="0" w:line="240" w:lineRule="auto"/>
        <w:rPr>
          <w:sz w:val="24"/>
          <w:szCs w:val="24"/>
        </w:rPr>
      </w:pPr>
      <w:r w:rsidRPr="00A3447F">
        <w:rPr>
          <w:sz w:val="24"/>
          <w:szCs w:val="24"/>
        </w:rPr>
        <w:t xml:space="preserve">       «Предоставление жилых помещений </w:t>
      </w:r>
      <w:proofErr w:type="gramStart"/>
      <w:r w:rsidRPr="00A3447F">
        <w:rPr>
          <w:sz w:val="24"/>
          <w:szCs w:val="24"/>
        </w:rPr>
        <w:t>муниципального</w:t>
      </w:r>
      <w:proofErr w:type="gramEnd"/>
    </w:p>
    <w:p w:rsidR="00271578" w:rsidRPr="00A3447F" w:rsidRDefault="00271578" w:rsidP="00640837">
      <w:pPr>
        <w:shd w:val="clear" w:color="auto" w:fill="FFFFFF" w:themeFill="background1"/>
        <w:spacing w:after="0" w:line="240" w:lineRule="auto"/>
        <w:rPr>
          <w:sz w:val="24"/>
          <w:szCs w:val="24"/>
        </w:rPr>
      </w:pPr>
      <w:r w:rsidRPr="00A3447F">
        <w:rPr>
          <w:sz w:val="24"/>
          <w:szCs w:val="24"/>
        </w:rPr>
        <w:t xml:space="preserve">        специализированного жилищного фонда по договорам</w:t>
      </w:r>
    </w:p>
    <w:p w:rsidR="00271578" w:rsidRPr="00A3447F" w:rsidRDefault="00271578" w:rsidP="00640837">
      <w:pPr>
        <w:shd w:val="clear" w:color="auto" w:fill="FFFFFF" w:themeFill="background1"/>
        <w:spacing w:after="0" w:line="240" w:lineRule="auto"/>
        <w:rPr>
          <w:sz w:val="24"/>
          <w:szCs w:val="24"/>
        </w:rPr>
      </w:pPr>
      <w:r w:rsidRPr="00A3447F">
        <w:rPr>
          <w:sz w:val="24"/>
          <w:szCs w:val="24"/>
        </w:rPr>
        <w:t xml:space="preserve">         найма»</w:t>
      </w:r>
    </w:p>
    <w:p w:rsidR="00E13DEF" w:rsidRPr="00A3447F" w:rsidRDefault="00E13DEF" w:rsidP="00640837">
      <w:pPr>
        <w:shd w:val="clear" w:color="auto" w:fill="FFFFFF" w:themeFill="background1"/>
        <w:rPr>
          <w:sz w:val="24"/>
          <w:szCs w:val="24"/>
        </w:rPr>
      </w:pPr>
    </w:p>
    <w:p w:rsidR="00E13DEF" w:rsidRPr="00A3447F" w:rsidRDefault="008146C4" w:rsidP="00640837">
      <w:pPr>
        <w:shd w:val="clear" w:color="auto" w:fill="FFFFFF" w:themeFill="background1"/>
        <w:spacing w:line="240" w:lineRule="auto"/>
        <w:jc w:val="both"/>
        <w:rPr>
          <w:sz w:val="28"/>
          <w:szCs w:val="28"/>
        </w:rPr>
      </w:pPr>
      <w:r w:rsidRPr="00A3447F">
        <w:t xml:space="preserve"> </w:t>
      </w:r>
      <w:r w:rsidRPr="00A3447F">
        <w:tab/>
      </w:r>
      <w:r w:rsidRPr="00A3447F">
        <w:rPr>
          <w:sz w:val="28"/>
          <w:szCs w:val="28"/>
        </w:rPr>
        <w:t>В соответствии с Федеральным законом от 09.02.2009 г. №8-ФЗ «Об обеспечении доступа к информации о деятельности государственных органов местного самоуправления», Федеральным законом от 27.07.2010 г. №210 – ФЗ «Об организации предоставления государственных и муниципальных услуг», Уставом муниципального района Похвистневский Самарской области, Администрация муниципального района Похвистневский Самарской области</w:t>
      </w:r>
    </w:p>
    <w:p w:rsidR="00E13DEF" w:rsidRPr="00A3447F" w:rsidRDefault="00E13DEF" w:rsidP="00640837">
      <w:pPr>
        <w:shd w:val="clear" w:color="auto" w:fill="FFFFFF" w:themeFill="background1"/>
        <w:spacing w:line="240" w:lineRule="auto"/>
        <w:jc w:val="center"/>
        <w:rPr>
          <w:sz w:val="28"/>
          <w:szCs w:val="28"/>
        </w:rPr>
      </w:pPr>
      <w:r w:rsidRPr="00A3447F">
        <w:rPr>
          <w:sz w:val="28"/>
          <w:szCs w:val="28"/>
        </w:rPr>
        <w:t>ПОСТАНОВЛЯЕТ:</w:t>
      </w:r>
    </w:p>
    <w:p w:rsidR="00C65935" w:rsidRPr="00A3447F" w:rsidRDefault="00E13DEF" w:rsidP="00640837">
      <w:pPr>
        <w:shd w:val="clear" w:color="auto" w:fill="FFFFFF" w:themeFill="background1"/>
        <w:spacing w:after="173" w:line="240" w:lineRule="auto"/>
        <w:jc w:val="both"/>
        <w:rPr>
          <w:rFonts w:eastAsia="Times New Roman"/>
          <w:color w:val="000000"/>
          <w:sz w:val="28"/>
          <w:szCs w:val="28"/>
          <w:lang w:eastAsia="ru-RU"/>
        </w:rPr>
      </w:pPr>
      <w:r w:rsidRPr="00A3447F">
        <w:rPr>
          <w:sz w:val="28"/>
          <w:szCs w:val="28"/>
        </w:rPr>
        <w:t xml:space="preserve">1. </w:t>
      </w:r>
      <w:r w:rsidR="00C65935" w:rsidRPr="00A3447F">
        <w:rPr>
          <w:rFonts w:eastAsia="Times New Roman"/>
          <w:color w:val="000000"/>
          <w:sz w:val="28"/>
          <w:szCs w:val="28"/>
          <w:lang w:eastAsia="ru-RU"/>
        </w:rPr>
        <w:t> </w:t>
      </w:r>
      <w:r w:rsidR="008146C4" w:rsidRPr="00A3447F">
        <w:rPr>
          <w:rFonts w:eastAsia="Times New Roman"/>
          <w:color w:val="000000"/>
          <w:sz w:val="28"/>
          <w:szCs w:val="28"/>
          <w:lang w:eastAsia="ru-RU"/>
        </w:rPr>
        <w:t xml:space="preserve">Утвердить прилагаемый </w:t>
      </w:r>
      <w:r w:rsidR="00EA0FBC" w:rsidRPr="00A3447F">
        <w:rPr>
          <w:rFonts w:eastAsia="Times New Roman"/>
          <w:color w:val="000000"/>
          <w:sz w:val="28"/>
          <w:szCs w:val="28"/>
          <w:lang w:eastAsia="ru-RU"/>
        </w:rPr>
        <w:t>А</w:t>
      </w:r>
      <w:r w:rsidR="008146C4" w:rsidRPr="00A3447F">
        <w:rPr>
          <w:rFonts w:eastAsia="Times New Roman"/>
          <w:color w:val="000000"/>
          <w:sz w:val="28"/>
          <w:szCs w:val="28"/>
          <w:lang w:eastAsia="ru-RU"/>
        </w:rPr>
        <w:t>дминистративный регламент предоставления муниципальной услуги «Предоставление жилых помещений муниципального специализированного жилищного фонда по договорам найма»</w:t>
      </w:r>
      <w:r w:rsidR="00EA0FBC" w:rsidRPr="00A3447F">
        <w:rPr>
          <w:rFonts w:eastAsia="Times New Roman"/>
          <w:color w:val="000000"/>
          <w:sz w:val="28"/>
          <w:szCs w:val="28"/>
          <w:lang w:eastAsia="ru-RU"/>
        </w:rPr>
        <w:t>.</w:t>
      </w:r>
    </w:p>
    <w:p w:rsidR="00EA0FBC" w:rsidRPr="00A3447F" w:rsidRDefault="00EA0FB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2. Опубликовать Административный регламент «Предоставление жилых помещений муниципального специализированного жилищного фонда по договорам найма» </w:t>
      </w:r>
      <w:r w:rsidR="007B12E2" w:rsidRPr="00A3447F">
        <w:rPr>
          <w:rFonts w:eastAsia="Times New Roman"/>
          <w:color w:val="000000"/>
          <w:sz w:val="28"/>
          <w:szCs w:val="28"/>
          <w:lang w:eastAsia="ru-RU"/>
        </w:rPr>
        <w:t xml:space="preserve">в газете «Вестник Похвистневского района» и разместить </w:t>
      </w:r>
      <w:r w:rsidRPr="00A3447F">
        <w:rPr>
          <w:rFonts w:eastAsia="Times New Roman"/>
          <w:color w:val="000000"/>
          <w:sz w:val="28"/>
          <w:szCs w:val="28"/>
          <w:lang w:eastAsia="ru-RU"/>
        </w:rPr>
        <w:t>на сайте Администрации муниципального района Похвистневский в информационно-телекоммуникационной сети «Интернет».</w:t>
      </w:r>
    </w:p>
    <w:p w:rsidR="00EA0FBC" w:rsidRPr="00A3447F" w:rsidRDefault="00EA0FB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3. Настоящее Постановление вступает в силу со дня его подписания.</w:t>
      </w:r>
    </w:p>
    <w:p w:rsidR="00EA0FBC" w:rsidRPr="00A3447F" w:rsidRDefault="00EA0FB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4. </w:t>
      </w:r>
      <w:proofErr w:type="gramStart"/>
      <w:r w:rsidRPr="00A3447F">
        <w:rPr>
          <w:rFonts w:eastAsia="Times New Roman"/>
          <w:color w:val="000000"/>
          <w:sz w:val="28"/>
          <w:szCs w:val="28"/>
          <w:lang w:eastAsia="ru-RU"/>
        </w:rPr>
        <w:t>Контроль за</w:t>
      </w:r>
      <w:proofErr w:type="gramEnd"/>
      <w:r w:rsidRPr="00A3447F">
        <w:rPr>
          <w:rFonts w:eastAsia="Times New Roman"/>
          <w:color w:val="000000"/>
          <w:sz w:val="28"/>
          <w:szCs w:val="28"/>
          <w:lang w:eastAsia="ru-RU"/>
        </w:rPr>
        <w:t xml:space="preserve"> исполнением настоящего Постановления возложить на первого заместителя Главы по социальным вопросам.</w:t>
      </w:r>
    </w:p>
    <w:p w:rsidR="00EA0FBC" w:rsidRPr="00A3447F" w:rsidRDefault="00EA0FBC" w:rsidP="00640837">
      <w:pPr>
        <w:shd w:val="clear" w:color="auto" w:fill="FFFFFF" w:themeFill="background1"/>
        <w:spacing w:after="173" w:line="240" w:lineRule="auto"/>
        <w:jc w:val="both"/>
        <w:rPr>
          <w:rFonts w:eastAsia="Times New Roman"/>
          <w:color w:val="000000"/>
          <w:sz w:val="28"/>
          <w:szCs w:val="28"/>
          <w:lang w:eastAsia="ru-RU"/>
        </w:rPr>
      </w:pPr>
    </w:p>
    <w:p w:rsidR="00EA0FBC" w:rsidRPr="00A3447F" w:rsidRDefault="00EA0FB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Глава района </w:t>
      </w:r>
      <w:r w:rsidRPr="00A3447F">
        <w:rPr>
          <w:rFonts w:eastAsia="Times New Roman"/>
          <w:color w:val="000000"/>
          <w:sz w:val="28"/>
          <w:szCs w:val="28"/>
          <w:lang w:eastAsia="ru-RU"/>
        </w:rPr>
        <w:tab/>
      </w:r>
      <w:r w:rsidRPr="00A3447F">
        <w:rPr>
          <w:rFonts w:eastAsia="Times New Roman"/>
          <w:color w:val="000000"/>
          <w:sz w:val="28"/>
          <w:szCs w:val="28"/>
          <w:lang w:eastAsia="ru-RU"/>
        </w:rPr>
        <w:tab/>
      </w:r>
      <w:r w:rsidRPr="00A3447F">
        <w:rPr>
          <w:rFonts w:eastAsia="Times New Roman"/>
          <w:color w:val="000000"/>
          <w:sz w:val="28"/>
          <w:szCs w:val="28"/>
          <w:lang w:eastAsia="ru-RU"/>
        </w:rPr>
        <w:tab/>
      </w:r>
      <w:r w:rsidRPr="00A3447F">
        <w:rPr>
          <w:rFonts w:eastAsia="Times New Roman"/>
          <w:color w:val="000000"/>
          <w:sz w:val="28"/>
          <w:szCs w:val="28"/>
          <w:lang w:eastAsia="ru-RU"/>
        </w:rPr>
        <w:tab/>
      </w:r>
      <w:r w:rsidRPr="00A3447F">
        <w:rPr>
          <w:rFonts w:eastAsia="Times New Roman"/>
          <w:color w:val="000000"/>
          <w:sz w:val="28"/>
          <w:szCs w:val="28"/>
          <w:lang w:eastAsia="ru-RU"/>
        </w:rPr>
        <w:tab/>
      </w:r>
      <w:r w:rsidRPr="00A3447F">
        <w:rPr>
          <w:rFonts w:eastAsia="Times New Roman"/>
          <w:color w:val="000000"/>
          <w:sz w:val="28"/>
          <w:szCs w:val="28"/>
          <w:lang w:eastAsia="ru-RU"/>
        </w:rPr>
        <w:tab/>
      </w:r>
      <w:r w:rsidRPr="00A3447F">
        <w:rPr>
          <w:rFonts w:eastAsia="Times New Roman"/>
          <w:color w:val="000000"/>
          <w:sz w:val="28"/>
          <w:szCs w:val="28"/>
          <w:lang w:eastAsia="ru-RU"/>
        </w:rPr>
        <w:tab/>
      </w:r>
      <w:r w:rsidRPr="00A3447F">
        <w:rPr>
          <w:rFonts w:eastAsia="Times New Roman"/>
          <w:color w:val="000000"/>
          <w:sz w:val="28"/>
          <w:szCs w:val="28"/>
          <w:lang w:eastAsia="ru-RU"/>
        </w:rPr>
        <w:tab/>
        <w:t>Ю.Ф. Рябов</w:t>
      </w:r>
    </w:p>
    <w:p w:rsidR="000C1E4B" w:rsidRPr="00A3447F" w:rsidRDefault="000C1E4B"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lastRenderedPageBreak/>
        <w:t xml:space="preserve">Утвержден </w:t>
      </w:r>
    </w:p>
    <w:p w:rsidR="000C1E4B" w:rsidRPr="00A3447F" w:rsidRDefault="000C1E4B"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t xml:space="preserve">Постановлением Администрации </w:t>
      </w:r>
    </w:p>
    <w:p w:rsidR="000C1E4B" w:rsidRPr="00A3447F" w:rsidRDefault="000C1E4B"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t>муниципального района Похвистневский</w:t>
      </w:r>
    </w:p>
    <w:p w:rsidR="00C65935" w:rsidRPr="00A3447F" w:rsidRDefault="000C1E4B" w:rsidP="00640837">
      <w:pPr>
        <w:shd w:val="clear" w:color="auto" w:fill="FFFFFF" w:themeFill="background1"/>
        <w:spacing w:after="0" w:line="240" w:lineRule="auto"/>
        <w:jc w:val="right"/>
        <w:rPr>
          <w:rFonts w:ascii="Segoe UI" w:eastAsia="Times New Roman" w:hAnsi="Segoe UI" w:cs="Segoe UI"/>
          <w:color w:val="000000"/>
          <w:sz w:val="24"/>
          <w:szCs w:val="24"/>
          <w:lang w:eastAsia="ru-RU"/>
        </w:rPr>
      </w:pPr>
      <w:r w:rsidRPr="00A3447F">
        <w:rPr>
          <w:rFonts w:eastAsia="Times New Roman"/>
          <w:color w:val="000000"/>
          <w:sz w:val="24"/>
          <w:szCs w:val="24"/>
          <w:lang w:eastAsia="ru-RU"/>
        </w:rPr>
        <w:t xml:space="preserve"> от </w:t>
      </w:r>
      <w:r w:rsidR="00E451F2" w:rsidRPr="00E451F2">
        <w:rPr>
          <w:rFonts w:eastAsia="Times New Roman"/>
          <w:color w:val="000000"/>
          <w:sz w:val="24"/>
          <w:szCs w:val="24"/>
          <w:lang w:eastAsia="ru-RU"/>
        </w:rPr>
        <w:t>02.10.2020 №732</w:t>
      </w:r>
      <w:bookmarkStart w:id="0" w:name="_GoBack"/>
      <w:bookmarkEnd w:id="0"/>
      <w:r w:rsidR="00C65935" w:rsidRPr="00A3447F">
        <w:rPr>
          <w:rFonts w:ascii="Segoe UI" w:eastAsia="Times New Roman" w:hAnsi="Segoe UI" w:cs="Segoe UI"/>
          <w:color w:val="000000"/>
          <w:sz w:val="24"/>
          <w:szCs w:val="24"/>
          <w:lang w:eastAsia="ru-RU"/>
        </w:rPr>
        <w:t> </w:t>
      </w:r>
    </w:p>
    <w:p w:rsidR="000C1E4B" w:rsidRPr="00A3447F" w:rsidRDefault="000C1E4B" w:rsidP="00640837">
      <w:pPr>
        <w:shd w:val="clear" w:color="auto" w:fill="FFFFFF" w:themeFill="background1"/>
        <w:spacing w:after="0" w:line="240" w:lineRule="auto"/>
        <w:rPr>
          <w:rFonts w:ascii="Segoe UI" w:eastAsia="Times New Roman" w:hAnsi="Segoe UI" w:cs="Segoe UI"/>
          <w:color w:val="000000"/>
          <w:sz w:val="24"/>
          <w:szCs w:val="24"/>
          <w:lang w:eastAsia="ru-RU"/>
        </w:rPr>
      </w:pPr>
    </w:p>
    <w:p w:rsidR="000C1E4B" w:rsidRPr="00A3447F" w:rsidRDefault="000C1E4B" w:rsidP="00640837">
      <w:pPr>
        <w:shd w:val="clear" w:color="auto" w:fill="FFFFFF" w:themeFill="background1"/>
        <w:spacing w:after="0" w:line="240" w:lineRule="auto"/>
        <w:jc w:val="center"/>
        <w:rPr>
          <w:rFonts w:eastAsia="Times New Roman"/>
          <w:b/>
          <w:i/>
          <w:color w:val="000000"/>
          <w:sz w:val="28"/>
          <w:szCs w:val="28"/>
          <w:lang w:eastAsia="ru-RU"/>
        </w:rPr>
      </w:pPr>
      <w:r w:rsidRPr="00A3447F">
        <w:rPr>
          <w:rFonts w:eastAsia="Times New Roman"/>
          <w:b/>
          <w:i/>
          <w:color w:val="000000"/>
          <w:sz w:val="28"/>
          <w:szCs w:val="28"/>
          <w:lang w:eastAsia="ru-RU"/>
        </w:rPr>
        <w:t xml:space="preserve">Административный регламент </w:t>
      </w:r>
    </w:p>
    <w:p w:rsidR="000C1E4B" w:rsidRPr="00A3447F" w:rsidRDefault="000C1E4B" w:rsidP="00640837">
      <w:pPr>
        <w:shd w:val="clear" w:color="auto" w:fill="FFFFFF" w:themeFill="background1"/>
        <w:spacing w:after="0" w:line="240" w:lineRule="auto"/>
        <w:jc w:val="center"/>
        <w:rPr>
          <w:rFonts w:eastAsia="Times New Roman"/>
          <w:b/>
          <w:i/>
          <w:color w:val="000000"/>
          <w:sz w:val="28"/>
          <w:szCs w:val="28"/>
          <w:lang w:eastAsia="ru-RU"/>
        </w:rPr>
      </w:pPr>
      <w:r w:rsidRPr="00A3447F">
        <w:rPr>
          <w:rFonts w:eastAsia="Times New Roman"/>
          <w:b/>
          <w:i/>
          <w:color w:val="000000"/>
          <w:sz w:val="28"/>
          <w:szCs w:val="28"/>
          <w:lang w:eastAsia="ru-RU"/>
        </w:rPr>
        <w:t xml:space="preserve">«Предоставление жилых помещений </w:t>
      </w:r>
      <w:proofErr w:type="gramStart"/>
      <w:r w:rsidRPr="00A3447F">
        <w:rPr>
          <w:rFonts w:eastAsia="Times New Roman"/>
          <w:b/>
          <w:i/>
          <w:color w:val="000000"/>
          <w:sz w:val="28"/>
          <w:szCs w:val="28"/>
          <w:lang w:eastAsia="ru-RU"/>
        </w:rPr>
        <w:t>муниципального</w:t>
      </w:r>
      <w:proofErr w:type="gramEnd"/>
      <w:r w:rsidRPr="00A3447F">
        <w:rPr>
          <w:rFonts w:eastAsia="Times New Roman"/>
          <w:b/>
          <w:i/>
          <w:color w:val="000000"/>
          <w:sz w:val="28"/>
          <w:szCs w:val="28"/>
          <w:lang w:eastAsia="ru-RU"/>
        </w:rPr>
        <w:t xml:space="preserve"> </w:t>
      </w:r>
    </w:p>
    <w:p w:rsidR="000C1E4B" w:rsidRPr="00A3447F" w:rsidRDefault="000C1E4B" w:rsidP="00640837">
      <w:pPr>
        <w:shd w:val="clear" w:color="auto" w:fill="FFFFFF" w:themeFill="background1"/>
        <w:spacing w:after="0" w:line="240" w:lineRule="auto"/>
        <w:jc w:val="center"/>
        <w:rPr>
          <w:rFonts w:ascii="Segoe UI" w:eastAsia="Times New Roman" w:hAnsi="Segoe UI" w:cs="Segoe UI"/>
          <w:b/>
          <w:i/>
          <w:color w:val="000000"/>
          <w:sz w:val="24"/>
          <w:szCs w:val="24"/>
          <w:lang w:eastAsia="ru-RU"/>
        </w:rPr>
      </w:pPr>
      <w:r w:rsidRPr="00A3447F">
        <w:rPr>
          <w:rFonts w:eastAsia="Times New Roman"/>
          <w:b/>
          <w:i/>
          <w:color w:val="000000"/>
          <w:sz w:val="28"/>
          <w:szCs w:val="28"/>
          <w:lang w:eastAsia="ru-RU"/>
        </w:rPr>
        <w:t>специализированного жилищного фонда по договорам найма»</w:t>
      </w:r>
    </w:p>
    <w:p w:rsidR="000C1E4B" w:rsidRPr="00A3447F" w:rsidRDefault="000C1E4B" w:rsidP="00640837">
      <w:pPr>
        <w:shd w:val="clear" w:color="auto" w:fill="FFFFFF" w:themeFill="background1"/>
        <w:spacing w:after="0" w:line="240" w:lineRule="auto"/>
        <w:jc w:val="center"/>
        <w:rPr>
          <w:rFonts w:ascii="Segoe UI" w:eastAsia="Times New Roman" w:hAnsi="Segoe UI" w:cs="Segoe UI"/>
          <w:color w:val="000000"/>
          <w:sz w:val="24"/>
          <w:szCs w:val="24"/>
          <w:lang w:eastAsia="ru-RU"/>
        </w:rPr>
      </w:pPr>
    </w:p>
    <w:p w:rsidR="00C65935" w:rsidRPr="00A3447F" w:rsidRDefault="00C65935"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I. Общие положения</w:t>
      </w:r>
    </w:p>
    <w:p w:rsidR="00C65935" w:rsidRPr="00A3447F" w:rsidRDefault="00C65935" w:rsidP="00640837">
      <w:pPr>
        <w:shd w:val="clear" w:color="auto" w:fill="FFFFFF" w:themeFill="background1"/>
        <w:spacing w:after="0" w:line="240" w:lineRule="auto"/>
        <w:rPr>
          <w:rFonts w:eastAsia="Times New Roman"/>
          <w:color w:val="000000"/>
          <w:sz w:val="28"/>
          <w:szCs w:val="28"/>
          <w:lang w:eastAsia="ru-RU"/>
        </w:rPr>
      </w:pPr>
    </w:p>
    <w:p w:rsidR="00C65935" w:rsidRPr="00A3447F" w:rsidRDefault="000C1E4B"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1.1. Общие сведения о муниципальной услуге</w:t>
      </w:r>
    </w:p>
    <w:p w:rsidR="00C71F4D" w:rsidRPr="00A3447F" w:rsidRDefault="00C71F4D" w:rsidP="00640837">
      <w:pPr>
        <w:shd w:val="clear" w:color="auto" w:fill="FFFFFF" w:themeFill="background1"/>
        <w:spacing w:after="0" w:line="240" w:lineRule="auto"/>
        <w:jc w:val="center"/>
        <w:rPr>
          <w:rFonts w:eastAsia="Times New Roman"/>
          <w:b/>
          <w:color w:val="000000"/>
          <w:sz w:val="28"/>
          <w:szCs w:val="28"/>
          <w:lang w:eastAsia="ru-RU"/>
        </w:rPr>
      </w:pPr>
    </w:p>
    <w:p w:rsidR="00C65935" w:rsidRPr="00A3447F" w:rsidRDefault="000C1E4B"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1.1.1. </w:t>
      </w:r>
      <w:proofErr w:type="gramStart"/>
      <w:r w:rsidR="00C65935" w:rsidRPr="00A3447F">
        <w:rPr>
          <w:rFonts w:eastAsia="Times New Roman"/>
          <w:color w:val="000000"/>
          <w:sz w:val="28"/>
          <w:szCs w:val="28"/>
          <w:lang w:eastAsia="ru-RU"/>
        </w:rPr>
        <w:t>Административный регламент предоставления муниципальной услуги "Предоставление жилых помещений муниципального специализированного жилищного фонда</w:t>
      </w:r>
      <w:r w:rsidRPr="00A3447F">
        <w:rPr>
          <w:rFonts w:eastAsia="Times New Roman"/>
          <w:color w:val="000000"/>
          <w:sz w:val="28"/>
          <w:szCs w:val="28"/>
          <w:lang w:eastAsia="ru-RU"/>
        </w:rPr>
        <w:t xml:space="preserve"> по договорам найма</w:t>
      </w:r>
      <w:r w:rsidR="00C65935" w:rsidRPr="00A3447F">
        <w:rPr>
          <w:rFonts w:eastAsia="Times New Roman"/>
          <w:color w:val="000000"/>
          <w:sz w:val="28"/>
          <w:szCs w:val="28"/>
          <w:lang w:eastAsia="ru-RU"/>
        </w:rPr>
        <w:t>" (далее - муниципальная услуга</w:t>
      </w:r>
      <w:r w:rsidRPr="00A3447F">
        <w:rPr>
          <w:rFonts w:eastAsia="Times New Roman"/>
          <w:color w:val="000000"/>
          <w:sz w:val="28"/>
          <w:szCs w:val="28"/>
          <w:lang w:eastAsia="ru-RU"/>
        </w:rPr>
        <w:t>, Регламент</w:t>
      </w:r>
      <w:r w:rsidR="00C65935" w:rsidRPr="00A3447F">
        <w:rPr>
          <w:rFonts w:eastAsia="Times New Roman"/>
          <w:color w:val="000000"/>
          <w:sz w:val="28"/>
          <w:szCs w:val="28"/>
          <w:lang w:eastAsia="ru-RU"/>
        </w:rPr>
        <w:t>)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 </w:t>
      </w:r>
      <w:proofErr w:type="gramEnd"/>
    </w:p>
    <w:p w:rsidR="00C65935" w:rsidRPr="00A3447F" w:rsidRDefault="00C65935"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w:t>
      </w:r>
      <w:r w:rsidR="00C55639" w:rsidRPr="00A3447F">
        <w:rPr>
          <w:rFonts w:eastAsia="Times New Roman"/>
          <w:color w:val="000000"/>
          <w:sz w:val="28"/>
          <w:szCs w:val="28"/>
          <w:lang w:eastAsia="ru-RU"/>
        </w:rPr>
        <w:t>1.1.2.</w:t>
      </w:r>
      <w:r w:rsidR="000C1E4B" w:rsidRPr="00A3447F">
        <w:rPr>
          <w:rFonts w:eastAsia="Times New Roman"/>
          <w:color w:val="000000"/>
          <w:sz w:val="28"/>
          <w:szCs w:val="28"/>
          <w:lang w:eastAsia="ru-RU"/>
        </w:rPr>
        <w:t>Получателями муниципальной услуги являются граждане, не обеспеченные жилыми помещениями, и имеющими право быть нанимателями жилого помещения муниципального специализированного жилищного фонда по договору найма (далее – заявители). </w:t>
      </w:r>
    </w:p>
    <w:p w:rsidR="000C1E4B" w:rsidRPr="00A3447F" w:rsidRDefault="000C1E4B" w:rsidP="00640837">
      <w:pPr>
        <w:shd w:val="clear" w:color="auto" w:fill="FFFFFF" w:themeFill="background1"/>
        <w:spacing w:after="0" w:line="240" w:lineRule="auto"/>
        <w:ind w:firstLine="708"/>
        <w:jc w:val="both"/>
        <w:rPr>
          <w:rFonts w:eastAsia="Times New Roman"/>
          <w:color w:val="000000"/>
          <w:sz w:val="28"/>
          <w:szCs w:val="28"/>
          <w:lang w:eastAsia="ru-RU"/>
        </w:rPr>
      </w:pPr>
      <w:r w:rsidRPr="00A3447F">
        <w:rPr>
          <w:rFonts w:eastAsia="Times New Roman"/>
          <w:color w:val="000000"/>
          <w:sz w:val="28"/>
          <w:szCs w:val="28"/>
          <w:lang w:eastAsia="ru-RU"/>
        </w:rPr>
        <w:t xml:space="preserve">От имени получателей муниципальной услуги вправе выступать: </w:t>
      </w:r>
    </w:p>
    <w:p w:rsidR="00C65935" w:rsidRPr="00A3447F" w:rsidRDefault="00C5563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w:t>
      </w:r>
      <w:r w:rsidR="000C1E4B" w:rsidRPr="00A3447F">
        <w:rPr>
          <w:rFonts w:eastAsia="Times New Roman"/>
          <w:color w:val="000000"/>
          <w:sz w:val="28"/>
          <w:szCs w:val="28"/>
          <w:lang w:eastAsia="ru-RU"/>
        </w:rPr>
        <w:t>физические и юридические лица, наделенные соответствующими полномочиями, в порядке, установленном законодательством Российской Федерации;</w:t>
      </w:r>
    </w:p>
    <w:p w:rsidR="000C1E4B" w:rsidRPr="00A3447F" w:rsidRDefault="00C5563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w:t>
      </w:r>
      <w:r w:rsidR="000C1E4B" w:rsidRPr="00A3447F">
        <w:rPr>
          <w:rFonts w:eastAsia="Times New Roman"/>
          <w:color w:val="000000"/>
          <w:sz w:val="28"/>
          <w:szCs w:val="28"/>
          <w:lang w:eastAsia="ru-RU"/>
        </w:rPr>
        <w:t xml:space="preserve">представители, имеющие нотариально заверенную доверенность (либо доверенность, приравненную </w:t>
      </w:r>
      <w:proofErr w:type="gramStart"/>
      <w:r w:rsidR="000C1E4B" w:rsidRPr="00A3447F">
        <w:rPr>
          <w:rFonts w:eastAsia="Times New Roman"/>
          <w:color w:val="000000"/>
          <w:sz w:val="28"/>
          <w:szCs w:val="28"/>
          <w:lang w:eastAsia="ru-RU"/>
        </w:rPr>
        <w:t>к</w:t>
      </w:r>
      <w:proofErr w:type="gramEnd"/>
      <w:r w:rsidR="000C1E4B" w:rsidRPr="00A3447F">
        <w:rPr>
          <w:rFonts w:eastAsia="Times New Roman"/>
          <w:color w:val="000000"/>
          <w:sz w:val="28"/>
          <w:szCs w:val="28"/>
          <w:lang w:eastAsia="ru-RU"/>
        </w:rPr>
        <w:t xml:space="preserve"> нотариально заверенной) на совершение действий, связанных с получением муниципальной услуги;</w:t>
      </w:r>
    </w:p>
    <w:p w:rsidR="000C1E4B" w:rsidRPr="00A3447F" w:rsidRDefault="00C5563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w:t>
      </w:r>
      <w:r w:rsidR="000C1E4B" w:rsidRPr="00A3447F">
        <w:rPr>
          <w:rFonts w:eastAsia="Times New Roman"/>
          <w:color w:val="000000"/>
          <w:sz w:val="28"/>
          <w:szCs w:val="28"/>
          <w:lang w:eastAsia="ru-RU"/>
        </w:rPr>
        <w:t>законные представители недееспособных граждан – родители, усыновители, опекуны, попечители, на основании соответствующего правового акта, в случае если  заявителем  является</w:t>
      </w:r>
      <w:r w:rsidR="00054FA2" w:rsidRPr="00A3447F">
        <w:rPr>
          <w:rFonts w:eastAsia="Times New Roman"/>
          <w:color w:val="000000"/>
          <w:sz w:val="28"/>
          <w:szCs w:val="28"/>
          <w:lang w:eastAsia="ru-RU"/>
        </w:rPr>
        <w:t xml:space="preserve"> недееспособное или ограничено дееспособное лицо.</w:t>
      </w:r>
    </w:p>
    <w:p w:rsidR="000C1E4B" w:rsidRPr="00A3447F" w:rsidRDefault="000C1E4B" w:rsidP="00640837">
      <w:pPr>
        <w:shd w:val="clear" w:color="auto" w:fill="FFFFFF" w:themeFill="background1"/>
        <w:spacing w:after="0" w:line="240" w:lineRule="auto"/>
        <w:rPr>
          <w:rFonts w:eastAsia="Times New Roman"/>
          <w:color w:val="000000"/>
          <w:sz w:val="28"/>
          <w:szCs w:val="28"/>
          <w:lang w:eastAsia="ru-RU"/>
        </w:rPr>
      </w:pPr>
    </w:p>
    <w:p w:rsidR="00C71F4D" w:rsidRPr="00A3447F" w:rsidRDefault="00054FA2"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 xml:space="preserve">1.2. Порядок информирования о правилах </w:t>
      </w:r>
    </w:p>
    <w:p w:rsidR="00054FA2" w:rsidRPr="00A3447F" w:rsidRDefault="00054FA2"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предоставления муниципальной услуги</w:t>
      </w:r>
    </w:p>
    <w:p w:rsidR="00B70D83" w:rsidRPr="00A3447F" w:rsidRDefault="00B70D83" w:rsidP="00640837">
      <w:pPr>
        <w:shd w:val="clear" w:color="auto" w:fill="FFFFFF" w:themeFill="background1"/>
        <w:spacing w:after="0" w:line="240" w:lineRule="auto"/>
        <w:jc w:val="both"/>
        <w:rPr>
          <w:sz w:val="28"/>
          <w:szCs w:val="28"/>
        </w:rPr>
      </w:pPr>
    </w:p>
    <w:p w:rsidR="00B70D83" w:rsidRPr="00A3447F" w:rsidRDefault="00B70D83" w:rsidP="00640837">
      <w:pPr>
        <w:shd w:val="clear" w:color="auto" w:fill="FFFFFF" w:themeFill="background1"/>
        <w:spacing w:after="0" w:line="240" w:lineRule="auto"/>
        <w:jc w:val="both"/>
        <w:rPr>
          <w:sz w:val="28"/>
          <w:szCs w:val="28"/>
        </w:rPr>
      </w:pPr>
      <w:r w:rsidRPr="00A3447F">
        <w:rPr>
          <w:sz w:val="28"/>
          <w:szCs w:val="28"/>
        </w:rPr>
        <w:t>1.2.1. Информацию о порядке, сроках и процедурах предоставления муниципальной услуги можно получить:</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 xml:space="preserve">непосредственно в Администрации </w:t>
      </w:r>
      <w:r w:rsidR="00C71F4D" w:rsidRPr="00A3447F">
        <w:rPr>
          <w:sz w:val="28"/>
          <w:szCs w:val="28"/>
        </w:rPr>
        <w:t xml:space="preserve">муниципального </w:t>
      </w:r>
      <w:r w:rsidRPr="00A3447F">
        <w:rPr>
          <w:sz w:val="28"/>
          <w:szCs w:val="28"/>
        </w:rPr>
        <w:t>района</w:t>
      </w:r>
      <w:r w:rsidR="00C71F4D" w:rsidRPr="00A3447F">
        <w:rPr>
          <w:sz w:val="28"/>
          <w:szCs w:val="28"/>
        </w:rPr>
        <w:t xml:space="preserve"> Похвистневский Самарской области (далее - Администрация района)</w:t>
      </w:r>
      <w:r w:rsidRPr="00A3447F">
        <w:rPr>
          <w:sz w:val="28"/>
          <w:szCs w:val="28"/>
        </w:rPr>
        <w:t>, осуществляющей предоставление муниципальной услуги;</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lastRenderedPageBreak/>
        <w:t>в электронном виде в информационно-коммуникационной сети Интернет на Едином портале государственных и муниципальных услуг (функций) и Портале государственных и муниципальных услуг (функций) Самарской области (далее соответственно - Единый портал, Региональный портал).</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1.2.2. Лица, нуждающиеся в получении информации по процедуре предоставления муниципальной услуги (далее - заинтересованные лица) используют следующие формы консультирования:</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индивидуальное консультирование лично;</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консультирование в электронном виде;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индивидуальное консультирование по почте;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индивидуальное консультирование по телефону.</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 xml:space="preserve">1.2.3. Информация о местонахождении, графике работы, </w:t>
      </w:r>
      <w:hyperlink w:anchor="Par345" w:history="1">
        <w:r w:rsidRPr="00A3447F">
          <w:rPr>
            <w:sz w:val="28"/>
            <w:szCs w:val="28"/>
          </w:rPr>
          <w:t>контактных координат</w:t>
        </w:r>
      </w:hyperlink>
      <w:r w:rsidRPr="00A3447F">
        <w:rPr>
          <w:sz w:val="28"/>
          <w:szCs w:val="28"/>
        </w:rPr>
        <w:t xml:space="preserve"> Администрации</w:t>
      </w:r>
      <w:r w:rsidR="00C71F4D" w:rsidRPr="00A3447F">
        <w:rPr>
          <w:sz w:val="28"/>
          <w:szCs w:val="28"/>
        </w:rPr>
        <w:t xml:space="preserve"> района</w:t>
      </w:r>
      <w:r w:rsidRPr="00A3447F">
        <w:rPr>
          <w:sz w:val="28"/>
          <w:szCs w:val="28"/>
        </w:rPr>
        <w:t>: справочные телефоны, почтовый адрес, адрес электронной почты, адрес сайта в информационно-телекоммуникационной сети Интернет представлены в приложении № 1 к Регламенту.</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1.2.4. Индивидуальное консультирование лично</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Устное индивидуальное консультирование заинтересованного лица сотрудником Администрации района происходит при непосредственном присутствии заинтересованного лица в помещении Администрации района.</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Время ожидания заинтересованного лица при индивидуальном устном консультировании не может превышать 15 минут.</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Индивидуальное устное консультирование каждого заинтересованного лица сотрудником Администрации района, осуществляющим индивидуальное консультирование лично, не может превышать 15 минут.</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1.2.5. Консультирование в электронном виде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Консультирование в электронном виде осуществляется посредством:</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размещения консультационно-справочной информации на Интернет-сайте Администрации района;</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размещения консультационно-справочной информации на Едином портале и (или) Региональном портале;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индивидуального консультирования по электронной почте.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Консультирование путем размещения консультационно-справочной информации на Интернет-сайте Администрации района осуществляется посредством получения заинтересованным лицом информации при посещении Интернет-сайта Администрации.</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Консультирование путем размещения консультационно-справочной информации на Едином портале и Региональном портале осуществляется посредством получения заинтересованным лицом информации при посещении Единого портала и Регионального портала.</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lastRenderedPageBreak/>
        <w:t>При консультировании по электронной почте заинтересованное лицо направляет заявление на электронный адрес Администрации</w:t>
      </w:r>
      <w:r w:rsidR="00C71F4D" w:rsidRPr="00A3447F">
        <w:rPr>
          <w:sz w:val="28"/>
          <w:szCs w:val="28"/>
        </w:rPr>
        <w:t xml:space="preserve"> района</w:t>
      </w:r>
      <w:r w:rsidRPr="00A3447F">
        <w:rPr>
          <w:sz w:val="28"/>
          <w:szCs w:val="28"/>
        </w:rPr>
        <w:t xml:space="preserve">, указанный в </w:t>
      </w:r>
      <w:hyperlink w:anchor="Par345" w:history="1">
        <w:r w:rsidRPr="00A3447F">
          <w:rPr>
            <w:sz w:val="28"/>
            <w:szCs w:val="28"/>
          </w:rPr>
          <w:t>приложении № 1</w:t>
        </w:r>
      </w:hyperlink>
      <w:r w:rsidRPr="00A3447F">
        <w:rPr>
          <w:sz w:val="28"/>
          <w:szCs w:val="28"/>
        </w:rPr>
        <w:t xml:space="preserve"> к Регламенту. Датой поступления заявления является дата его регистрации в Администрации района как входящего сообщения. Ответ на вышеуказанное заявление направляется по электронной почте на электронный адрес, указанный заинтересованным лицом в заявлении, а также на бумажном носителе по почтовому адресу в случае его указания в заявлении в срок, не превышающий 30 календарных дней с момента поступления заявления.</w:t>
      </w:r>
    </w:p>
    <w:p w:rsidR="00B70D83" w:rsidRPr="00A3447F" w:rsidRDefault="00B70D83" w:rsidP="00640837">
      <w:pPr>
        <w:shd w:val="clear" w:color="auto" w:fill="FFFFFF" w:themeFill="background1"/>
        <w:spacing w:after="0" w:line="240" w:lineRule="auto"/>
        <w:ind w:firstLine="540"/>
        <w:jc w:val="both"/>
        <w:rPr>
          <w:sz w:val="28"/>
          <w:szCs w:val="28"/>
        </w:rPr>
      </w:pPr>
      <w:bookmarkStart w:id="1" w:name="Par40"/>
      <w:bookmarkEnd w:id="1"/>
      <w:r w:rsidRPr="00A3447F">
        <w:rPr>
          <w:sz w:val="28"/>
          <w:szCs w:val="28"/>
        </w:rPr>
        <w:t>В исключительных случаях, а также в случае направления запроса для получения документов, необходимых для рассмотрения заявления, Глава района (либо уполномоченное им иное должностное лицо Администрации района) вправе продлить срок рассмотрения заявления не более чем на 30 календарных дней, уведомив об этом заинтересованное лицо, направившее заявление.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1.2.6. Индивидуальное консультирование по почте</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 xml:space="preserve">Консультирование посредством почтового отправления осуществляется путем направления ответа на письменное заявление заинтересованного лица. Ответ на заявление заинтересованного лица направляется почтой по адресу, указанному заинтересованным лицом в его заявлении, в срок, не превышающий 30 календарных дней со дня поступления письменного заявления (срок может быть продлен по основаниям, указанным в </w:t>
      </w:r>
      <w:hyperlink w:anchor="Par40" w:history="1">
        <w:r w:rsidRPr="00A3447F">
          <w:rPr>
            <w:sz w:val="28"/>
            <w:szCs w:val="28"/>
          </w:rPr>
          <w:t>абзаце девятом пункта 1.2.</w:t>
        </w:r>
      </w:hyperlink>
      <w:r w:rsidRPr="00A3447F">
        <w:rPr>
          <w:sz w:val="28"/>
          <w:szCs w:val="28"/>
        </w:rPr>
        <w:t>5 Регламента).</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Датой получения заявления является дата регистрации входящего заявления.</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1.2.7. Индивидуальное консультирование по телефону</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 xml:space="preserve">Консультирование по телефону осуществляется при личном заявлении заинтересованного лица посредством телефонной связи по телефону, указанному в </w:t>
      </w:r>
      <w:hyperlink w:anchor="Par345" w:history="1">
        <w:r w:rsidRPr="00A3447F">
          <w:rPr>
            <w:sz w:val="28"/>
            <w:szCs w:val="28"/>
          </w:rPr>
          <w:t>приложении № 1</w:t>
        </w:r>
      </w:hyperlink>
      <w:r w:rsidRPr="00A3447F">
        <w:rPr>
          <w:sz w:val="28"/>
          <w:szCs w:val="28"/>
        </w:rPr>
        <w:t xml:space="preserve"> к Регламенту. Ответ на телефонный звонок должен начинаться с информации о наименовании органа, в который позвонило заинтересованное лицо, фамилии, имени, отчестве и должности сотрудника, осуществляющего индивидуальное консультирование по телефону.</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Время разговора не должно превышать 15 минут.</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В том случае, если сотрудник, осуществляющий индивидуальное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структурных подразделениях Администрации</w:t>
      </w:r>
      <w:r w:rsidR="00355177" w:rsidRPr="00A3447F">
        <w:rPr>
          <w:sz w:val="28"/>
          <w:szCs w:val="28"/>
        </w:rPr>
        <w:t xml:space="preserve"> района</w:t>
      </w:r>
      <w:r w:rsidRPr="00A3447F">
        <w:rPr>
          <w:sz w:val="28"/>
          <w:szCs w:val="28"/>
        </w:rPr>
        <w:t>, которые располагают необходимыми сведениями.</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 xml:space="preserve">1.2.8. На информационных стендах в местах предоставления муниципальной услуги, а также на Интернет-сайте Администрации </w:t>
      </w:r>
      <w:r w:rsidR="00355177" w:rsidRPr="00A3447F">
        <w:rPr>
          <w:sz w:val="28"/>
          <w:szCs w:val="28"/>
        </w:rPr>
        <w:t xml:space="preserve">района </w:t>
      </w:r>
      <w:r w:rsidRPr="00A3447F">
        <w:rPr>
          <w:sz w:val="28"/>
          <w:szCs w:val="28"/>
        </w:rPr>
        <w:t>размещаются следующие информационные материалы:</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информация о порядке предоставления муниципальной услуги;</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текст Регламента с приложениями (полная версия на Интернет-сайте Администрации</w:t>
      </w:r>
      <w:r w:rsidR="00355177" w:rsidRPr="00A3447F">
        <w:rPr>
          <w:sz w:val="28"/>
          <w:szCs w:val="28"/>
        </w:rPr>
        <w:t xml:space="preserve"> района</w:t>
      </w:r>
      <w:r w:rsidRPr="00A3447F">
        <w:rPr>
          <w:sz w:val="28"/>
          <w:szCs w:val="28"/>
        </w:rPr>
        <w:t>, а извлечения на информационных стендах);</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lastRenderedPageBreak/>
        <w:t>информация о местонахождении и графике работы Администрации</w:t>
      </w:r>
      <w:r w:rsidR="00A67E80" w:rsidRPr="00A3447F">
        <w:rPr>
          <w:sz w:val="28"/>
          <w:szCs w:val="28"/>
        </w:rPr>
        <w:t xml:space="preserve"> района</w:t>
      </w:r>
      <w:r w:rsidRPr="00A3447F">
        <w:rPr>
          <w:sz w:val="28"/>
          <w:szCs w:val="28"/>
        </w:rPr>
        <w:t>, справочные телефоны структурного подразделения Администрации</w:t>
      </w:r>
      <w:r w:rsidR="00A67E80" w:rsidRPr="00A3447F">
        <w:rPr>
          <w:sz w:val="28"/>
          <w:szCs w:val="28"/>
        </w:rPr>
        <w:t xml:space="preserve"> района</w:t>
      </w:r>
      <w:r w:rsidRPr="00A3447F">
        <w:rPr>
          <w:sz w:val="28"/>
          <w:szCs w:val="28"/>
        </w:rPr>
        <w:t>, ответственного за предоставление муниципальной услуги, адрес электронной почты, адрес Интернет-сайта Администрации</w:t>
      </w:r>
      <w:r w:rsidR="00A67E80" w:rsidRPr="00A3447F">
        <w:rPr>
          <w:sz w:val="28"/>
          <w:szCs w:val="28"/>
        </w:rPr>
        <w:t xml:space="preserve"> района</w:t>
      </w:r>
      <w:r w:rsidRPr="00A3447F">
        <w:rPr>
          <w:sz w:val="28"/>
          <w:szCs w:val="28"/>
        </w:rPr>
        <w:t>;</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график приема заявителей, номера кабинетов, в которых предоставляется муниципальная услуга, фамилии, имена, отчества и должности соответствующих должностных лиц;</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перечень документов, предоставляемых получателями муниципальной услуги, и требования, предъявляемые к этим документам;</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извлечения из нормативных правовых актов, содержащих нормы, регулирующие деятельность по предоставлению муниципальной услуги, по наиболее часто задаваемым вопросам - на информационных стендах в местах предоставления муниципальной услуги, полная версия нормативных правовых актов - на Интернет-сайте Администрации</w:t>
      </w:r>
      <w:r w:rsidR="00A67E80" w:rsidRPr="00A3447F">
        <w:rPr>
          <w:sz w:val="28"/>
          <w:szCs w:val="28"/>
        </w:rPr>
        <w:t xml:space="preserve"> района</w:t>
      </w:r>
      <w:r w:rsidRPr="00A3447F">
        <w:rPr>
          <w:sz w:val="28"/>
          <w:szCs w:val="28"/>
        </w:rPr>
        <w:t>.</w:t>
      </w:r>
    </w:p>
    <w:p w:rsidR="00B70D83" w:rsidRPr="00A3447F" w:rsidRDefault="00B70D83" w:rsidP="00640837">
      <w:pPr>
        <w:shd w:val="clear" w:color="auto" w:fill="FFFFFF" w:themeFill="background1"/>
        <w:spacing w:after="0" w:line="240" w:lineRule="auto"/>
        <w:ind w:firstLine="540"/>
        <w:jc w:val="both"/>
        <w:rPr>
          <w:sz w:val="28"/>
          <w:szCs w:val="28"/>
        </w:rPr>
      </w:pPr>
      <w:r w:rsidRPr="00A3447F">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 либо цветным маркером (на информационных стендах).</w:t>
      </w:r>
    </w:p>
    <w:p w:rsidR="00B70D83" w:rsidRPr="00A3447F" w:rsidRDefault="00B70D83" w:rsidP="00640837">
      <w:pPr>
        <w:shd w:val="clear" w:color="auto" w:fill="FFFFFF" w:themeFill="background1"/>
        <w:spacing w:after="0" w:line="240" w:lineRule="auto"/>
        <w:rPr>
          <w:rFonts w:eastAsia="Times New Roman"/>
          <w:color w:val="000000"/>
          <w:sz w:val="28"/>
          <w:szCs w:val="28"/>
          <w:lang w:eastAsia="ru-RU"/>
        </w:rPr>
      </w:pPr>
    </w:p>
    <w:p w:rsidR="00C65935" w:rsidRPr="00A3447F" w:rsidRDefault="00A67E80"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w:t>
      </w:r>
      <w:r w:rsidR="00C65935" w:rsidRPr="00A3447F">
        <w:rPr>
          <w:rFonts w:eastAsia="Times New Roman"/>
          <w:b/>
          <w:color w:val="000000"/>
          <w:sz w:val="28"/>
          <w:szCs w:val="28"/>
          <w:lang w:eastAsia="ru-RU"/>
        </w:rPr>
        <w:t>. Стандарт предоставления муниципальной услуги</w:t>
      </w:r>
    </w:p>
    <w:p w:rsidR="00C65935" w:rsidRPr="00A3447F" w:rsidRDefault="00C65935" w:rsidP="00640837">
      <w:pPr>
        <w:shd w:val="clear" w:color="auto" w:fill="FFFFFF" w:themeFill="background1"/>
        <w:spacing w:after="0" w:line="240" w:lineRule="auto"/>
        <w:rPr>
          <w:rFonts w:eastAsia="Times New Roman"/>
          <w:color w:val="000000"/>
          <w:sz w:val="28"/>
          <w:szCs w:val="28"/>
          <w:lang w:eastAsia="ru-RU"/>
        </w:rPr>
      </w:pPr>
      <w:r w:rsidRPr="00A3447F">
        <w:rPr>
          <w:rFonts w:eastAsia="Times New Roman"/>
          <w:color w:val="000000"/>
          <w:sz w:val="28"/>
          <w:szCs w:val="28"/>
          <w:lang w:eastAsia="ru-RU"/>
        </w:rPr>
        <w:t> </w:t>
      </w:r>
    </w:p>
    <w:p w:rsidR="00C65935" w:rsidRPr="00A3447F" w:rsidRDefault="007130DF"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2.1.</w:t>
      </w:r>
      <w:r w:rsidR="00C65935" w:rsidRPr="00A3447F">
        <w:rPr>
          <w:rFonts w:eastAsia="Times New Roman"/>
          <w:color w:val="000000"/>
          <w:sz w:val="28"/>
          <w:szCs w:val="28"/>
          <w:lang w:eastAsia="ru-RU"/>
        </w:rPr>
        <w:t xml:space="preserve"> Наименование муниципальной услуги - предоставление жилых помещений муниципального специализированного жилищного фонда</w:t>
      </w:r>
      <w:r w:rsidRPr="00A3447F">
        <w:rPr>
          <w:rFonts w:eastAsia="Times New Roman"/>
          <w:color w:val="000000"/>
          <w:sz w:val="28"/>
          <w:szCs w:val="28"/>
          <w:lang w:eastAsia="ru-RU"/>
        </w:rPr>
        <w:t xml:space="preserve"> по договору найма</w:t>
      </w:r>
      <w:r w:rsidR="00C65935" w:rsidRPr="00A3447F">
        <w:rPr>
          <w:rFonts w:eastAsia="Times New Roman"/>
          <w:color w:val="000000"/>
          <w:sz w:val="28"/>
          <w:szCs w:val="28"/>
          <w:lang w:eastAsia="ru-RU"/>
        </w:rPr>
        <w:t>. </w:t>
      </w:r>
    </w:p>
    <w:p w:rsidR="00ED43C9" w:rsidRPr="00A3447F" w:rsidRDefault="00ED43C9" w:rsidP="00640837">
      <w:pPr>
        <w:shd w:val="clear" w:color="auto" w:fill="FFFFFF" w:themeFill="background1"/>
        <w:spacing w:after="0" w:line="240" w:lineRule="auto"/>
        <w:rPr>
          <w:rFonts w:eastAsia="Times New Roman"/>
          <w:color w:val="000000"/>
          <w:sz w:val="28"/>
          <w:szCs w:val="28"/>
          <w:lang w:eastAsia="ru-RU"/>
        </w:rPr>
      </w:pPr>
    </w:p>
    <w:p w:rsidR="007130DF" w:rsidRPr="00A3447F" w:rsidRDefault="007130DF"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 xml:space="preserve">2.2. Наименование уполномоченного органа, </w:t>
      </w:r>
    </w:p>
    <w:p w:rsidR="007130DF" w:rsidRPr="00A3447F" w:rsidRDefault="007130DF" w:rsidP="00640837">
      <w:pPr>
        <w:shd w:val="clear" w:color="auto" w:fill="FFFFFF" w:themeFill="background1"/>
        <w:spacing w:after="0" w:line="240" w:lineRule="auto"/>
        <w:jc w:val="center"/>
        <w:rPr>
          <w:rFonts w:eastAsia="Times New Roman"/>
          <w:b/>
          <w:color w:val="000000"/>
          <w:sz w:val="28"/>
          <w:szCs w:val="28"/>
          <w:lang w:eastAsia="ru-RU"/>
        </w:rPr>
      </w:pPr>
      <w:proofErr w:type="gramStart"/>
      <w:r w:rsidRPr="00A3447F">
        <w:rPr>
          <w:rFonts w:eastAsia="Times New Roman"/>
          <w:b/>
          <w:color w:val="000000"/>
          <w:sz w:val="28"/>
          <w:szCs w:val="28"/>
          <w:lang w:eastAsia="ru-RU"/>
        </w:rPr>
        <w:t>предоставляющего</w:t>
      </w:r>
      <w:proofErr w:type="gramEnd"/>
      <w:r w:rsidRPr="00A3447F">
        <w:rPr>
          <w:rFonts w:eastAsia="Times New Roman"/>
          <w:b/>
          <w:color w:val="000000"/>
          <w:sz w:val="28"/>
          <w:szCs w:val="28"/>
          <w:lang w:eastAsia="ru-RU"/>
        </w:rPr>
        <w:t xml:space="preserve"> муниципальную услугу</w:t>
      </w:r>
    </w:p>
    <w:p w:rsidR="00ED43C9" w:rsidRPr="00A3447F" w:rsidRDefault="00ED43C9" w:rsidP="00640837">
      <w:pPr>
        <w:shd w:val="clear" w:color="auto" w:fill="FFFFFF" w:themeFill="background1"/>
        <w:spacing w:after="0" w:line="240" w:lineRule="auto"/>
        <w:jc w:val="center"/>
        <w:rPr>
          <w:rFonts w:eastAsia="Times New Roman"/>
          <w:color w:val="000000"/>
          <w:sz w:val="28"/>
          <w:szCs w:val="28"/>
          <w:lang w:eastAsia="ru-RU"/>
        </w:rPr>
      </w:pPr>
    </w:p>
    <w:p w:rsidR="007130DF" w:rsidRPr="00A3447F" w:rsidRDefault="007130DF" w:rsidP="00640837">
      <w:pPr>
        <w:shd w:val="clear" w:color="auto" w:fill="FFFFFF" w:themeFill="background1"/>
        <w:spacing w:after="0" w:line="240" w:lineRule="auto"/>
        <w:ind w:firstLine="540"/>
        <w:jc w:val="both"/>
        <w:rPr>
          <w:sz w:val="28"/>
          <w:szCs w:val="28"/>
        </w:rPr>
      </w:pPr>
      <w:r w:rsidRPr="00A3447F">
        <w:rPr>
          <w:sz w:val="28"/>
          <w:szCs w:val="28"/>
        </w:rPr>
        <w:t>Муниципальную услугу предоставляет Администрация муниципального района Похвистневский Самарской области. Структурным</w:t>
      </w:r>
      <w:r w:rsidR="00905877" w:rsidRPr="00A3447F">
        <w:rPr>
          <w:sz w:val="28"/>
          <w:szCs w:val="28"/>
        </w:rPr>
        <w:t>и подразделения</w:t>
      </w:r>
      <w:r w:rsidRPr="00A3447F">
        <w:rPr>
          <w:sz w:val="28"/>
          <w:szCs w:val="28"/>
        </w:rPr>
        <w:t>м</w:t>
      </w:r>
      <w:r w:rsidR="00905877" w:rsidRPr="00A3447F">
        <w:rPr>
          <w:sz w:val="28"/>
          <w:szCs w:val="28"/>
        </w:rPr>
        <w:t>и</w:t>
      </w:r>
      <w:r w:rsidRPr="00A3447F">
        <w:rPr>
          <w:sz w:val="28"/>
          <w:szCs w:val="28"/>
        </w:rPr>
        <w:t xml:space="preserve"> Администрации</w:t>
      </w:r>
      <w:r w:rsidR="00905877" w:rsidRPr="00A3447F">
        <w:rPr>
          <w:sz w:val="28"/>
          <w:szCs w:val="28"/>
        </w:rPr>
        <w:t xml:space="preserve"> района</w:t>
      </w:r>
      <w:r w:rsidRPr="00A3447F">
        <w:rPr>
          <w:sz w:val="28"/>
          <w:szCs w:val="28"/>
        </w:rPr>
        <w:t>, ответственным</w:t>
      </w:r>
      <w:r w:rsidR="00905877" w:rsidRPr="00A3447F">
        <w:rPr>
          <w:sz w:val="28"/>
          <w:szCs w:val="28"/>
        </w:rPr>
        <w:t>и</w:t>
      </w:r>
      <w:r w:rsidRPr="00A3447F">
        <w:rPr>
          <w:sz w:val="28"/>
          <w:szCs w:val="28"/>
        </w:rPr>
        <w:t xml:space="preserve"> за предоставление муниципальной услуги, явля</w:t>
      </w:r>
      <w:r w:rsidR="00905877" w:rsidRPr="00A3447F">
        <w:rPr>
          <w:sz w:val="28"/>
          <w:szCs w:val="28"/>
        </w:rPr>
        <w:t>ю</w:t>
      </w:r>
      <w:r w:rsidRPr="00A3447F">
        <w:rPr>
          <w:sz w:val="28"/>
          <w:szCs w:val="28"/>
        </w:rPr>
        <w:t xml:space="preserve">тся </w:t>
      </w:r>
      <w:r w:rsidR="00905877" w:rsidRPr="00A3447F">
        <w:rPr>
          <w:sz w:val="28"/>
          <w:szCs w:val="28"/>
        </w:rPr>
        <w:t xml:space="preserve">Юридический отдел (далее – Отдел) </w:t>
      </w:r>
      <w:r w:rsidR="00FA0E28" w:rsidRPr="00A3447F">
        <w:rPr>
          <w:sz w:val="28"/>
          <w:szCs w:val="28"/>
        </w:rPr>
        <w:t>Комитет по управлению муниципальным имуществом Администрации муниципального района Похвистневский</w:t>
      </w:r>
      <w:r w:rsidRPr="00A3447F">
        <w:rPr>
          <w:sz w:val="28"/>
          <w:szCs w:val="28"/>
        </w:rPr>
        <w:t xml:space="preserve"> (далее – </w:t>
      </w:r>
      <w:r w:rsidR="00FA0E28" w:rsidRPr="00A3447F">
        <w:rPr>
          <w:sz w:val="28"/>
          <w:szCs w:val="28"/>
        </w:rPr>
        <w:t>Комитет</w:t>
      </w:r>
      <w:r w:rsidRPr="00A3447F">
        <w:rPr>
          <w:sz w:val="28"/>
          <w:szCs w:val="28"/>
        </w:rPr>
        <w:t>).</w:t>
      </w:r>
    </w:p>
    <w:p w:rsidR="00ED43C9" w:rsidRPr="00A3447F" w:rsidRDefault="00ED43C9" w:rsidP="00640837">
      <w:pPr>
        <w:shd w:val="clear" w:color="auto" w:fill="FFFFFF" w:themeFill="background1"/>
        <w:spacing w:after="0" w:line="240" w:lineRule="auto"/>
        <w:jc w:val="center"/>
        <w:rPr>
          <w:rFonts w:eastAsia="Times New Roman"/>
          <w:color w:val="000000"/>
          <w:sz w:val="28"/>
          <w:szCs w:val="28"/>
          <w:lang w:eastAsia="ru-RU"/>
        </w:rPr>
      </w:pPr>
    </w:p>
    <w:p w:rsidR="007130DF" w:rsidRPr="00A3447F" w:rsidRDefault="004D1061"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2.3. Результат предоставления муниципальной услуги</w:t>
      </w:r>
    </w:p>
    <w:p w:rsidR="00ED43C9" w:rsidRPr="00A3447F" w:rsidRDefault="00ED43C9" w:rsidP="00640837">
      <w:pPr>
        <w:shd w:val="clear" w:color="auto" w:fill="FFFFFF" w:themeFill="background1"/>
        <w:spacing w:after="0" w:line="240" w:lineRule="auto"/>
        <w:jc w:val="center"/>
        <w:rPr>
          <w:rFonts w:eastAsia="Times New Roman"/>
          <w:color w:val="000000"/>
          <w:sz w:val="28"/>
          <w:szCs w:val="28"/>
          <w:lang w:eastAsia="ru-RU"/>
        </w:rPr>
      </w:pPr>
    </w:p>
    <w:p w:rsidR="004D1061" w:rsidRPr="00A3447F" w:rsidRDefault="004D106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Результатом предоставления муниципальной услуги являются:</w:t>
      </w:r>
    </w:p>
    <w:p w:rsidR="004D1061" w:rsidRPr="00A3447F" w:rsidRDefault="00FA0E28"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w:t>
      </w:r>
      <w:r w:rsidR="004D1061" w:rsidRPr="00A3447F">
        <w:rPr>
          <w:rFonts w:eastAsia="Times New Roman"/>
          <w:color w:val="000000"/>
          <w:sz w:val="28"/>
          <w:szCs w:val="28"/>
          <w:lang w:eastAsia="ru-RU"/>
        </w:rPr>
        <w:t>Принятие решения о предоставлении жилого помещения муниципального специализированного жилищного фонда по договору найма;</w:t>
      </w:r>
    </w:p>
    <w:p w:rsidR="004D1061" w:rsidRPr="00A3447F" w:rsidRDefault="00FA0E28"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w:t>
      </w:r>
      <w:r w:rsidR="004D1061" w:rsidRPr="00A3447F">
        <w:rPr>
          <w:rFonts w:eastAsia="Times New Roman"/>
          <w:color w:val="000000"/>
          <w:sz w:val="28"/>
          <w:szCs w:val="28"/>
          <w:lang w:eastAsia="ru-RU"/>
        </w:rPr>
        <w:t>Заключение с заявителем договора найма специализированного жилого помещения;</w:t>
      </w:r>
    </w:p>
    <w:p w:rsidR="004D1061" w:rsidRPr="00A3447F" w:rsidRDefault="00FA0E28"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w:t>
      </w:r>
      <w:r w:rsidR="004D1061" w:rsidRPr="00A3447F">
        <w:rPr>
          <w:rFonts w:eastAsia="Times New Roman"/>
          <w:color w:val="000000"/>
          <w:sz w:val="28"/>
          <w:szCs w:val="28"/>
          <w:lang w:eastAsia="ru-RU"/>
        </w:rPr>
        <w:t>Предоставление мотивированного отказа в предоставлении муниципальной услуги.</w:t>
      </w:r>
    </w:p>
    <w:p w:rsidR="00ED43C9" w:rsidRPr="00A3447F" w:rsidRDefault="00ED43C9" w:rsidP="00640837">
      <w:pPr>
        <w:shd w:val="clear" w:color="auto" w:fill="FFFFFF" w:themeFill="background1"/>
        <w:spacing w:after="0" w:line="240" w:lineRule="auto"/>
        <w:rPr>
          <w:rFonts w:eastAsia="Times New Roman"/>
          <w:color w:val="000000"/>
          <w:sz w:val="28"/>
          <w:szCs w:val="28"/>
          <w:lang w:eastAsia="ru-RU"/>
        </w:rPr>
      </w:pPr>
    </w:p>
    <w:p w:rsidR="004D1061" w:rsidRPr="00A3447F" w:rsidRDefault="004D1061"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2.4. Срок  предоставления муниципальной услуги</w:t>
      </w:r>
    </w:p>
    <w:p w:rsidR="00ED43C9" w:rsidRPr="00A3447F" w:rsidRDefault="00ED43C9" w:rsidP="00640837">
      <w:pPr>
        <w:shd w:val="clear" w:color="auto" w:fill="FFFFFF" w:themeFill="background1"/>
        <w:spacing w:after="0" w:line="240" w:lineRule="auto"/>
        <w:rPr>
          <w:rFonts w:eastAsia="Times New Roman"/>
          <w:color w:val="000000"/>
          <w:sz w:val="28"/>
          <w:szCs w:val="28"/>
          <w:lang w:eastAsia="ru-RU"/>
        </w:rPr>
      </w:pPr>
    </w:p>
    <w:p w:rsidR="004D1061" w:rsidRPr="00A3447F" w:rsidRDefault="004D1061" w:rsidP="00640837">
      <w:pPr>
        <w:shd w:val="clear" w:color="auto" w:fill="FFFFFF" w:themeFill="background1"/>
        <w:spacing w:after="0" w:line="240" w:lineRule="auto"/>
        <w:rPr>
          <w:rFonts w:eastAsia="Times New Roman"/>
          <w:color w:val="000000"/>
          <w:sz w:val="28"/>
          <w:szCs w:val="28"/>
          <w:lang w:eastAsia="ru-RU"/>
        </w:rPr>
      </w:pPr>
      <w:r w:rsidRPr="00A3447F">
        <w:rPr>
          <w:rFonts w:eastAsia="Times New Roman"/>
          <w:color w:val="000000"/>
          <w:sz w:val="28"/>
          <w:szCs w:val="28"/>
          <w:lang w:eastAsia="ru-RU"/>
        </w:rPr>
        <w:t>2.4.1. срок предоставления муниципальной услуги – в течение 30 дней со дня предоставления заявителем полного пакета документов и регистрации обращения.</w:t>
      </w:r>
    </w:p>
    <w:p w:rsidR="00FA0E28" w:rsidRPr="00A3447F" w:rsidRDefault="004D106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2.4.2. Течение срока предоставления муниципальной услуги</w:t>
      </w:r>
      <w:r w:rsidR="00FA0E28" w:rsidRPr="00A3447F">
        <w:rPr>
          <w:rFonts w:eastAsia="Times New Roman"/>
          <w:color w:val="000000"/>
          <w:sz w:val="28"/>
          <w:szCs w:val="28"/>
          <w:lang w:eastAsia="ru-RU"/>
        </w:rPr>
        <w:t xml:space="preserve"> начинается со дня, следующего за днем регистрации обращения заявителя в Администрации района.</w:t>
      </w:r>
    </w:p>
    <w:p w:rsidR="004D1061" w:rsidRPr="00A3447F" w:rsidRDefault="004D1061" w:rsidP="00640837">
      <w:pPr>
        <w:shd w:val="clear" w:color="auto" w:fill="FFFFFF" w:themeFill="background1"/>
        <w:spacing w:after="0" w:line="240" w:lineRule="auto"/>
        <w:rPr>
          <w:rFonts w:eastAsia="Times New Roman"/>
          <w:color w:val="000000"/>
          <w:sz w:val="28"/>
          <w:szCs w:val="28"/>
          <w:lang w:eastAsia="ru-RU"/>
        </w:rPr>
      </w:pPr>
      <w:r w:rsidRPr="00A3447F">
        <w:rPr>
          <w:rFonts w:eastAsia="Times New Roman"/>
          <w:color w:val="000000"/>
          <w:sz w:val="28"/>
          <w:szCs w:val="28"/>
          <w:lang w:eastAsia="ru-RU"/>
        </w:rPr>
        <w:t xml:space="preserve"> </w:t>
      </w:r>
    </w:p>
    <w:p w:rsidR="00FA0E28" w:rsidRPr="00A3447F" w:rsidRDefault="00ED43C9" w:rsidP="00640837">
      <w:pPr>
        <w:shd w:val="clear" w:color="auto" w:fill="FFFFFF" w:themeFill="background1"/>
        <w:spacing w:after="0" w:line="240" w:lineRule="auto"/>
        <w:ind w:firstLine="539"/>
        <w:jc w:val="center"/>
        <w:rPr>
          <w:rFonts w:eastAsia="Times New Roman"/>
          <w:b/>
          <w:color w:val="000000"/>
          <w:sz w:val="28"/>
          <w:szCs w:val="28"/>
          <w:lang w:eastAsia="ru-RU"/>
        </w:rPr>
      </w:pPr>
      <w:r w:rsidRPr="00A3447F">
        <w:rPr>
          <w:rFonts w:eastAsia="Times New Roman"/>
          <w:b/>
          <w:color w:val="000000"/>
          <w:sz w:val="28"/>
          <w:szCs w:val="28"/>
          <w:lang w:eastAsia="ru-RU"/>
        </w:rPr>
        <w:t xml:space="preserve">2.5. Правовые основания для предоставления </w:t>
      </w:r>
    </w:p>
    <w:p w:rsidR="00ED43C9" w:rsidRPr="00A3447F" w:rsidRDefault="00ED43C9" w:rsidP="00640837">
      <w:pPr>
        <w:shd w:val="clear" w:color="auto" w:fill="FFFFFF" w:themeFill="background1"/>
        <w:spacing w:after="0" w:line="240" w:lineRule="auto"/>
        <w:ind w:firstLine="539"/>
        <w:jc w:val="center"/>
        <w:rPr>
          <w:rFonts w:eastAsia="Times New Roman"/>
          <w:b/>
          <w:color w:val="000000"/>
          <w:sz w:val="28"/>
          <w:szCs w:val="28"/>
          <w:lang w:eastAsia="ru-RU"/>
        </w:rPr>
      </w:pPr>
      <w:r w:rsidRPr="00A3447F">
        <w:rPr>
          <w:rFonts w:eastAsia="Times New Roman"/>
          <w:b/>
          <w:color w:val="000000"/>
          <w:sz w:val="28"/>
          <w:szCs w:val="28"/>
          <w:lang w:eastAsia="ru-RU"/>
        </w:rPr>
        <w:t>муниципальной услуги</w:t>
      </w:r>
    </w:p>
    <w:p w:rsidR="00ED43C9" w:rsidRPr="00A3447F" w:rsidRDefault="00ED43C9" w:rsidP="00640837">
      <w:pPr>
        <w:shd w:val="clear" w:color="auto" w:fill="FFFFFF" w:themeFill="background1"/>
        <w:spacing w:after="0" w:line="240" w:lineRule="auto"/>
        <w:ind w:firstLine="539"/>
        <w:rPr>
          <w:rFonts w:eastAsia="Times New Roman"/>
          <w:color w:val="000000"/>
          <w:sz w:val="28"/>
          <w:szCs w:val="28"/>
          <w:lang w:eastAsia="ru-RU"/>
        </w:rPr>
      </w:pPr>
    </w:p>
    <w:p w:rsidR="00FA0E28" w:rsidRPr="00A3447F" w:rsidRDefault="00FA0E28" w:rsidP="00640837">
      <w:pPr>
        <w:shd w:val="clear" w:color="auto" w:fill="FFFFFF" w:themeFill="background1"/>
        <w:spacing w:after="0" w:line="240" w:lineRule="auto"/>
        <w:ind w:firstLine="539"/>
        <w:rPr>
          <w:rFonts w:eastAsia="Times New Roman"/>
          <w:color w:val="000000"/>
          <w:sz w:val="28"/>
          <w:szCs w:val="28"/>
          <w:lang w:eastAsia="ru-RU"/>
        </w:rPr>
      </w:pPr>
      <w:r w:rsidRPr="00A3447F">
        <w:rPr>
          <w:rFonts w:eastAsia="Times New Roman"/>
          <w:color w:val="000000"/>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4D1061" w:rsidRPr="00A3447F" w:rsidRDefault="004D1061" w:rsidP="00640837">
      <w:pPr>
        <w:shd w:val="clear" w:color="auto" w:fill="FFFFFF" w:themeFill="background1"/>
        <w:spacing w:after="0" w:line="240" w:lineRule="auto"/>
        <w:ind w:firstLine="539"/>
        <w:rPr>
          <w:rFonts w:eastAsia="Times New Roman"/>
          <w:color w:val="000000"/>
          <w:sz w:val="28"/>
          <w:szCs w:val="28"/>
          <w:lang w:eastAsia="ru-RU"/>
        </w:rPr>
      </w:pPr>
      <w:r w:rsidRPr="00A3447F">
        <w:rPr>
          <w:rFonts w:eastAsia="Times New Roman"/>
          <w:color w:val="000000"/>
          <w:sz w:val="28"/>
          <w:szCs w:val="28"/>
          <w:lang w:eastAsia="ru-RU"/>
        </w:rPr>
        <w:t>Конституцией Российской Федерации («Российская газета», № 237, 25.12.1993)</w:t>
      </w:r>
      <w:r w:rsidR="00ED43C9" w:rsidRPr="00A3447F">
        <w:rPr>
          <w:rFonts w:eastAsia="Times New Roman"/>
          <w:color w:val="000000"/>
          <w:sz w:val="28"/>
          <w:szCs w:val="28"/>
          <w:lang w:eastAsia="ru-RU"/>
        </w:rPr>
        <w:t>;</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 xml:space="preserve">Жилищным </w:t>
      </w:r>
      <w:hyperlink r:id="rId7" w:history="1">
        <w:r w:rsidRPr="00A3447F">
          <w:rPr>
            <w:sz w:val="28"/>
            <w:szCs w:val="28"/>
          </w:rPr>
          <w:t>кодексом</w:t>
        </w:r>
      </w:hyperlink>
      <w:r w:rsidRPr="00A3447F">
        <w:rPr>
          <w:sz w:val="28"/>
          <w:szCs w:val="28"/>
        </w:rPr>
        <w:t xml:space="preserve"> Российской Федерации («Собрание законодательства РФ», 03.01.2005, № 1 (часть 1), ст. 14);</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 xml:space="preserve">Федеральным </w:t>
      </w:r>
      <w:hyperlink r:id="rId8" w:history="1">
        <w:r w:rsidRPr="00A3447F">
          <w:rPr>
            <w:sz w:val="28"/>
            <w:szCs w:val="28"/>
          </w:rPr>
          <w:t>законом</w:t>
        </w:r>
      </w:hyperlink>
      <w:r w:rsidRPr="00A3447F">
        <w:rPr>
          <w:sz w:val="28"/>
          <w:szCs w:val="28"/>
        </w:rPr>
        <w:t xml:space="preserve"> от 27.07.2010 № 210-ФЗ «Об организации предоставления государственных и муниципальных услуг» («Собрание законодательства РФ», 02.08.2010, № 31, ст. 4179);</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 xml:space="preserve">Федеральным </w:t>
      </w:r>
      <w:hyperlink r:id="rId9" w:history="1">
        <w:r w:rsidRPr="00A3447F">
          <w:rPr>
            <w:sz w:val="28"/>
            <w:szCs w:val="28"/>
          </w:rPr>
          <w:t>законом</w:t>
        </w:r>
      </w:hyperlink>
      <w:r w:rsidRPr="00A3447F">
        <w:rPr>
          <w:sz w:val="28"/>
          <w:szCs w:val="28"/>
        </w:rPr>
        <w:t xml:space="preserve"> от 06.10.2003 № 131-ФЗ «Об общих принципах организации местного самоуправления в Российской Федерации» («Собрание законодательства РФ», 06.10.2010, № 40, ст. 3822);</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 xml:space="preserve">Федеральным </w:t>
      </w:r>
      <w:hyperlink r:id="rId10" w:history="1">
        <w:r w:rsidRPr="00A3447F">
          <w:rPr>
            <w:sz w:val="28"/>
            <w:szCs w:val="28"/>
          </w:rPr>
          <w:t>законом</w:t>
        </w:r>
      </w:hyperlink>
      <w:r w:rsidRPr="00A3447F">
        <w:rPr>
          <w:sz w:val="28"/>
          <w:szCs w:val="28"/>
        </w:rPr>
        <w:t xml:space="preserve"> от 02.05.2006 № 59-ФЗ «О порядке рассмотрения обращений граждан Российской Федерации» («Собрание законодательства РФ», 08.05.2006, № 19, ст. 2060);</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 xml:space="preserve">Федеральным </w:t>
      </w:r>
      <w:hyperlink r:id="rId11" w:history="1">
        <w:r w:rsidRPr="00A3447F">
          <w:rPr>
            <w:sz w:val="28"/>
            <w:szCs w:val="28"/>
          </w:rPr>
          <w:t>законом</w:t>
        </w:r>
      </w:hyperlink>
      <w:r w:rsidRPr="00A3447F">
        <w:rPr>
          <w:sz w:val="28"/>
          <w:szCs w:val="28"/>
        </w:rPr>
        <w:t xml:space="preserve"> от 27.07.2006 № 152-ФЗ «О персональных данных» («Собрание законодательств РФ», 31.07.2006, № 31 (1 ч.), ст. 3451);</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Постановлением Правительства РФ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(Собрание законодательства Российской федерации», 06.02.2006 №6,ст.697);</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(Собрание законодательства Российской Федерации от 06.02.2006 № 6 ст. 702);</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Законом Самарской области от 05.07.2005 № 139-ГД «О жилище» («Волжская коммуна», № 124, 07.07.2005);</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Уставом муниципального района Похвистневский Самарской области;</w:t>
      </w:r>
    </w:p>
    <w:p w:rsidR="00ED43C9" w:rsidRPr="00A3447F" w:rsidRDefault="00ED43C9" w:rsidP="00640837">
      <w:pPr>
        <w:shd w:val="clear" w:color="auto" w:fill="FFFFFF" w:themeFill="background1"/>
        <w:spacing w:after="0" w:line="240" w:lineRule="auto"/>
        <w:ind w:firstLine="539"/>
        <w:jc w:val="both"/>
        <w:rPr>
          <w:sz w:val="28"/>
          <w:szCs w:val="28"/>
        </w:rPr>
      </w:pPr>
      <w:r w:rsidRPr="00A3447F">
        <w:rPr>
          <w:sz w:val="28"/>
          <w:szCs w:val="28"/>
        </w:rPr>
        <w:t>Нормативными правовыми актами Самарской области и муниципального района Похвистневский Самарской области.</w:t>
      </w:r>
    </w:p>
    <w:p w:rsidR="00ED43C9" w:rsidRPr="00A3447F" w:rsidRDefault="00ED43C9" w:rsidP="00640837">
      <w:pPr>
        <w:shd w:val="clear" w:color="auto" w:fill="FFFFFF" w:themeFill="background1"/>
        <w:spacing w:after="173" w:line="240" w:lineRule="auto"/>
        <w:rPr>
          <w:rFonts w:eastAsia="Times New Roman"/>
          <w:color w:val="000000"/>
          <w:sz w:val="28"/>
          <w:szCs w:val="28"/>
          <w:lang w:eastAsia="ru-RU"/>
        </w:rPr>
      </w:pPr>
    </w:p>
    <w:p w:rsidR="00C65935" w:rsidRPr="00A3447F" w:rsidRDefault="00ED43C9"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2.6</w:t>
      </w:r>
      <w:r w:rsidR="00C65935" w:rsidRPr="00A3447F">
        <w:rPr>
          <w:rFonts w:eastAsia="Times New Roman"/>
          <w:b/>
          <w:color w:val="000000"/>
          <w:sz w:val="28"/>
          <w:szCs w:val="28"/>
          <w:lang w:eastAsia="ru-RU"/>
        </w:rPr>
        <w:t>. Исчерпывающий перечень документов</w:t>
      </w:r>
      <w:r w:rsidR="00601885" w:rsidRPr="00A3447F">
        <w:rPr>
          <w:rFonts w:eastAsia="Times New Roman"/>
          <w:b/>
          <w:color w:val="000000"/>
          <w:sz w:val="28"/>
          <w:szCs w:val="28"/>
          <w:lang w:eastAsia="ru-RU"/>
        </w:rPr>
        <w:t xml:space="preserve"> и информации</w:t>
      </w:r>
      <w:r w:rsidR="00C65935" w:rsidRPr="00A3447F">
        <w:rPr>
          <w:rFonts w:eastAsia="Times New Roman"/>
          <w:b/>
          <w:color w:val="000000"/>
          <w:sz w:val="28"/>
          <w:szCs w:val="28"/>
          <w:lang w:eastAsia="ru-RU"/>
        </w:rPr>
        <w:t xml:space="preserve">, необходимых для предоставления </w:t>
      </w:r>
      <w:r w:rsidR="00EC5E8A" w:rsidRPr="00A3447F">
        <w:rPr>
          <w:rFonts w:eastAsia="Times New Roman"/>
          <w:b/>
          <w:color w:val="000000"/>
          <w:sz w:val="28"/>
          <w:szCs w:val="28"/>
          <w:lang w:eastAsia="ru-RU"/>
        </w:rPr>
        <w:t>муниципальной услуги</w:t>
      </w:r>
    </w:p>
    <w:p w:rsidR="00EC5E8A" w:rsidRPr="00A3447F" w:rsidRDefault="00FA0E28"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lastRenderedPageBreak/>
        <w:t>2.6.1. Исчерпывающий</w:t>
      </w:r>
      <w:r w:rsidR="00EC5E8A" w:rsidRPr="00A3447F">
        <w:rPr>
          <w:rFonts w:eastAsia="Times New Roman"/>
          <w:color w:val="000000"/>
          <w:sz w:val="28"/>
          <w:szCs w:val="28"/>
          <w:lang w:eastAsia="ru-RU"/>
        </w:rPr>
        <w:t xml:space="preserve"> перечень документов, необходимых для предоставления муниципальной услуги, которые заявитель должен предоставить самостоятельно:</w:t>
      </w:r>
    </w:p>
    <w:p w:rsidR="00533B9C" w:rsidRPr="00A3447F" w:rsidRDefault="00EC5E8A"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Письменное заявление о предоставлении жилого помещения муниципального специализированного жилищного фонда по договору найма</w:t>
      </w:r>
      <w:r w:rsidR="00601885" w:rsidRPr="00A3447F">
        <w:rPr>
          <w:rFonts w:eastAsia="Times New Roman"/>
          <w:color w:val="000000"/>
          <w:sz w:val="28"/>
          <w:szCs w:val="28"/>
          <w:lang w:eastAsia="ru-RU"/>
        </w:rPr>
        <w:t xml:space="preserve"> (далее – заявление)</w:t>
      </w:r>
      <w:r w:rsidRPr="00A3447F">
        <w:rPr>
          <w:rFonts w:eastAsia="Times New Roman"/>
          <w:color w:val="000000"/>
          <w:sz w:val="28"/>
          <w:szCs w:val="28"/>
          <w:lang w:eastAsia="ru-RU"/>
        </w:rPr>
        <w:t>, содержащее информацию, предусмотренную пунктом 2.6.2 настоящего регламента</w:t>
      </w:r>
      <w:r w:rsidR="00533B9C" w:rsidRPr="00A3447F">
        <w:rPr>
          <w:rFonts w:eastAsia="Times New Roman"/>
          <w:color w:val="000000"/>
          <w:sz w:val="28"/>
          <w:szCs w:val="28"/>
          <w:lang w:eastAsia="ru-RU"/>
        </w:rPr>
        <w:t>;</w:t>
      </w:r>
    </w:p>
    <w:p w:rsidR="00533B9C" w:rsidRPr="00A3447F" w:rsidRDefault="00533B9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Копии документов, удостоверяющих личность заявителя и членов его семьи (паспорт на всех совершеннолетних членов семьи, свидетельство о рождении на несовершеннолетних (паспорт при наличии)).</w:t>
      </w:r>
    </w:p>
    <w:p w:rsidR="00533B9C" w:rsidRPr="00A3447F" w:rsidRDefault="00533B9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В случае если от имени заявителя действует его уполномоченный представитель, предоставляется доверенность на осуществление действий от имени заявителя, оформленная в установленном порядке, или нотариально заверенная копия такой доверенности, и копия документа, удостоверяющая личность представителя;</w:t>
      </w:r>
    </w:p>
    <w:p w:rsidR="00533B9C" w:rsidRPr="00A3447F" w:rsidRDefault="00533B9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Справка из организации, осуществляющей техническую инвентаризацию, о наличии либо отсутствии недвижимости в собственности у заявителя (по последнему месту регистрации, а также по всем предыдущим адресам регистрации, начиная с адреса сохраненного за ним жилого помещения)  </w:t>
      </w:r>
    </w:p>
    <w:p w:rsidR="00EC5E8A" w:rsidRPr="00A3447F" w:rsidRDefault="00533B9C"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2.6.2.</w:t>
      </w:r>
      <w:r w:rsidR="00EC5E8A" w:rsidRPr="00A3447F">
        <w:rPr>
          <w:rFonts w:eastAsia="Times New Roman"/>
          <w:color w:val="000000"/>
          <w:sz w:val="28"/>
          <w:szCs w:val="28"/>
          <w:lang w:eastAsia="ru-RU"/>
        </w:rPr>
        <w:t xml:space="preserve"> </w:t>
      </w:r>
      <w:r w:rsidRPr="00A3447F">
        <w:rPr>
          <w:rFonts w:eastAsia="Times New Roman"/>
          <w:color w:val="000000"/>
          <w:sz w:val="28"/>
          <w:szCs w:val="28"/>
          <w:lang w:eastAsia="ru-RU"/>
        </w:rPr>
        <w:t>Заявление должно содержать следующую информацию:</w:t>
      </w:r>
    </w:p>
    <w:p w:rsidR="00601885" w:rsidRPr="00A3447F" w:rsidRDefault="00601885"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Фамилию, имя, отчество (при наличии) заявителя, его паспортные данные, адрес места жительства;</w:t>
      </w:r>
    </w:p>
    <w:p w:rsidR="00601885" w:rsidRPr="00A3447F" w:rsidRDefault="00601885"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Дату, подпись заявителя либо его представителя, действующего на основании доверенности, контактные телефоны, электронный адрес (при наличии), реквизиты доверенности, в случае, если от имени заявителя действует его представитель по доверенности.</w:t>
      </w:r>
    </w:p>
    <w:p w:rsidR="00601885" w:rsidRPr="00A3447F" w:rsidRDefault="00601885"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В заявлении должен быть указан способ получения результатов муниципальной услуги (почтовым отправлением, при личном обращении в Администрацию</w:t>
      </w:r>
      <w:r w:rsidR="00FA0E28" w:rsidRPr="00A3447F">
        <w:rPr>
          <w:rFonts w:eastAsia="Times New Roman"/>
          <w:color w:val="000000"/>
          <w:sz w:val="28"/>
          <w:szCs w:val="28"/>
          <w:lang w:eastAsia="ru-RU"/>
        </w:rPr>
        <w:t xml:space="preserve"> района</w:t>
      </w:r>
      <w:r w:rsidRPr="00A3447F">
        <w:rPr>
          <w:rFonts w:eastAsia="Times New Roman"/>
          <w:color w:val="000000"/>
          <w:sz w:val="28"/>
          <w:szCs w:val="28"/>
          <w:lang w:eastAsia="ru-RU"/>
        </w:rPr>
        <w:t>).</w:t>
      </w:r>
    </w:p>
    <w:p w:rsidR="00601885" w:rsidRPr="00A3447F" w:rsidRDefault="00601885"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Текст документа должен быть читаемым, написан разборчиво от руки шариковой ручкой или при помощи средств электронно-вычислительной техники, не должен содержать подчисток либо приписок, зачеркнутых слов и иных не оговоренных в нем исправлений.</w:t>
      </w:r>
    </w:p>
    <w:p w:rsidR="00601885" w:rsidRPr="00A3447F" w:rsidRDefault="00601885"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2.6.3. Заявление направляется в адрес Администрации</w:t>
      </w:r>
      <w:r w:rsidR="00DD3A5E" w:rsidRPr="00A3447F">
        <w:rPr>
          <w:rFonts w:eastAsia="Times New Roman"/>
          <w:color w:val="000000"/>
          <w:sz w:val="28"/>
          <w:szCs w:val="28"/>
          <w:lang w:eastAsia="ru-RU"/>
        </w:rPr>
        <w:t xml:space="preserve"> района</w:t>
      </w:r>
      <w:r w:rsidRPr="00A3447F">
        <w:rPr>
          <w:rFonts w:eastAsia="Times New Roman"/>
          <w:color w:val="000000"/>
          <w:sz w:val="28"/>
          <w:szCs w:val="28"/>
          <w:lang w:eastAsia="ru-RU"/>
        </w:rPr>
        <w:t>:</w:t>
      </w:r>
    </w:p>
    <w:p w:rsidR="00601885" w:rsidRPr="00A3447F" w:rsidRDefault="00DD3A5E"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Лично в Администрацию района по адресу: Самарская область, г. Похвистнево, ул. Ленинградская, д. 9</w:t>
      </w:r>
    </w:p>
    <w:p w:rsidR="00DD3A5E" w:rsidRPr="00A3447F" w:rsidRDefault="00DD3A5E"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Почтовым отправлением по адресу: 446450, Самарская область, г. Похвистнево, ул. Ленинградская, д. 9</w:t>
      </w:r>
    </w:p>
    <w:p w:rsidR="00DD3A5E" w:rsidRPr="00A3447F" w:rsidRDefault="00DD3A5E"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lastRenderedPageBreak/>
        <w:t>2.7. Перечень документов, предоставляемых заявителем (его уполномоченным представителем), при получении результата муниципальной услуги лично</w:t>
      </w:r>
    </w:p>
    <w:p w:rsidR="00DD3A5E" w:rsidRPr="00A3447F" w:rsidRDefault="003C1427"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Для получения результатов муниципальной услуги лично заявитель должен представить:</w:t>
      </w:r>
    </w:p>
    <w:p w:rsidR="003C1427" w:rsidRPr="00A3447F" w:rsidRDefault="003C1427"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Оригинал документа, удостоверяющего личность;</w:t>
      </w:r>
    </w:p>
    <w:p w:rsidR="003C1427" w:rsidRPr="00A3447F" w:rsidRDefault="003C1427"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Документ, который подтверждает полномочия руководителя юридического лица на осуществление действий от имени юридического лица (заверенная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C1427" w:rsidRPr="00A3447F" w:rsidRDefault="003C1427"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Оригиналы документа, подтверждающего полномочия представителя, и документа, удостоверяющего личность представителя (если интересы заявителя представляет уполномоченный представитель).</w:t>
      </w:r>
    </w:p>
    <w:p w:rsidR="003C1427" w:rsidRPr="00A3447F" w:rsidRDefault="003C1427"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Результаты муниципальной услуги выдаются заявителю либо его уполномоченному представителю по доверенности под роспись в журнале выдачи документов.</w:t>
      </w:r>
    </w:p>
    <w:p w:rsidR="003C1427" w:rsidRPr="00A3447F" w:rsidRDefault="003C1427" w:rsidP="00640837">
      <w:pPr>
        <w:shd w:val="clear" w:color="auto" w:fill="FFFFFF" w:themeFill="background1"/>
        <w:spacing w:after="173" w:line="240" w:lineRule="auto"/>
        <w:jc w:val="center"/>
        <w:rPr>
          <w:rFonts w:eastAsia="Times New Roman"/>
          <w:b/>
          <w:color w:val="000000"/>
          <w:sz w:val="28"/>
          <w:szCs w:val="28"/>
          <w:lang w:eastAsia="ru-RU"/>
        </w:rPr>
      </w:pPr>
      <w:proofErr w:type="gramStart"/>
      <w:r w:rsidRPr="00A3447F">
        <w:rPr>
          <w:rFonts w:eastAsia="Times New Roman"/>
          <w:b/>
          <w:color w:val="000000"/>
          <w:sz w:val="28"/>
          <w:szCs w:val="28"/>
          <w:lang w:eastAsia="ru-RU"/>
        </w:rPr>
        <w:t>2.8.Исчерпывающий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w:t>
      </w:r>
      <w:r w:rsidR="00B47BC8" w:rsidRPr="00A3447F">
        <w:rPr>
          <w:rFonts w:eastAsia="Times New Roman"/>
          <w:b/>
          <w:color w:val="000000"/>
          <w:sz w:val="28"/>
          <w:szCs w:val="28"/>
          <w:lang w:eastAsia="ru-RU"/>
        </w:rPr>
        <w:t xml:space="preserve"> органом, предоставляющим муниципальную услугу, в органах (организациях), в распоряжении которых они находятся, если заявитель не представил такие документы и информацию самостоятельно</w:t>
      </w:r>
      <w:proofErr w:type="gramEnd"/>
    </w:p>
    <w:p w:rsidR="00B47BC8" w:rsidRPr="00A3447F" w:rsidRDefault="00B47BC8"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Исчерпывающий перечень документов и информации, которые предоставляются по запросу Администрации </w:t>
      </w:r>
      <w:r w:rsidR="00FA0E28" w:rsidRPr="00A3447F">
        <w:rPr>
          <w:rFonts w:eastAsia="Times New Roman"/>
          <w:color w:val="000000"/>
          <w:sz w:val="28"/>
          <w:szCs w:val="28"/>
          <w:lang w:eastAsia="ru-RU"/>
        </w:rPr>
        <w:t xml:space="preserve">района </w:t>
      </w:r>
      <w:r w:rsidRPr="00A3447F">
        <w:rPr>
          <w:rFonts w:eastAsia="Times New Roman"/>
          <w:color w:val="000000"/>
          <w:sz w:val="28"/>
          <w:szCs w:val="28"/>
          <w:lang w:eastAsia="ru-RU"/>
        </w:rPr>
        <w:t>в порядке межведомственного взаимодействия, необходимых для предоставления:</w:t>
      </w:r>
    </w:p>
    <w:p w:rsidR="00B47BC8" w:rsidRPr="00A3447F" w:rsidRDefault="00B47BC8"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жилого помещения маневренного фонда:</w:t>
      </w:r>
    </w:p>
    <w:p w:rsidR="00B47BC8" w:rsidRPr="00A3447F" w:rsidRDefault="00B47BC8"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Сведения, подтверждающие наличие либо отсутствие у заявителя и всех членов семьи заявителя права собственности на объекты жилищного фонда на территории Самарской области: выписка из Единого государственного реестра прав на недвижимое имущество и сделок с ним о правах отдельного лица;</w:t>
      </w:r>
    </w:p>
    <w:p w:rsidR="00513139" w:rsidRPr="00A3447F" w:rsidRDefault="00B47BC8" w:rsidP="00640837">
      <w:pPr>
        <w:shd w:val="clear" w:color="auto" w:fill="FFFFFF" w:themeFill="background1"/>
        <w:spacing w:after="173" w:line="240" w:lineRule="auto"/>
        <w:jc w:val="both"/>
        <w:rPr>
          <w:rFonts w:eastAsia="Times New Roman"/>
          <w:color w:val="000000"/>
          <w:sz w:val="28"/>
          <w:szCs w:val="28"/>
          <w:lang w:eastAsia="ru-RU"/>
        </w:rPr>
      </w:pPr>
      <w:proofErr w:type="gramStart"/>
      <w:r w:rsidRPr="00A3447F">
        <w:rPr>
          <w:rFonts w:eastAsia="Times New Roman"/>
          <w:color w:val="000000"/>
          <w:sz w:val="28"/>
          <w:szCs w:val="28"/>
          <w:lang w:eastAsia="ru-RU"/>
        </w:rPr>
        <w:t xml:space="preserve">Сведения, подтверждающие, что на жилое помещение, которое было приобретено заявителем за счет кредита банка или иной кредитной организации либо средств целевого займа, предоставленного </w:t>
      </w:r>
      <w:r w:rsidR="00513139" w:rsidRPr="00A3447F">
        <w:rPr>
          <w:rFonts w:eastAsia="Times New Roman"/>
          <w:color w:val="000000"/>
          <w:sz w:val="28"/>
          <w:szCs w:val="28"/>
          <w:lang w:eastAsia="ru-RU"/>
        </w:rPr>
        <w:t xml:space="preserve">юридическим лицом на приобретение  жилого помещения, и заложено в обеспечение возврата кредита или целевого займа, обращено взыскание: выписка из </w:t>
      </w:r>
      <w:r w:rsidR="00513139" w:rsidRPr="00A3447F">
        <w:rPr>
          <w:rFonts w:eastAsia="Times New Roman"/>
          <w:color w:val="000000"/>
          <w:sz w:val="28"/>
          <w:szCs w:val="28"/>
          <w:lang w:eastAsia="ru-RU"/>
        </w:rPr>
        <w:lastRenderedPageBreak/>
        <w:t>Единого государственного реестра прав на недвижимое имущество и сделок с ним, содержащая общедоступные сведения об объекте;</w:t>
      </w:r>
      <w:proofErr w:type="gramEnd"/>
    </w:p>
    <w:p w:rsidR="00513139" w:rsidRPr="00A3447F" w:rsidRDefault="00513139"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Заверенные копии документов, подтверж</w:t>
      </w:r>
      <w:r w:rsidR="00FA0E28" w:rsidRPr="00A3447F">
        <w:rPr>
          <w:rFonts w:eastAsia="Times New Roman"/>
          <w:color w:val="000000"/>
          <w:sz w:val="28"/>
          <w:szCs w:val="28"/>
          <w:lang w:eastAsia="ru-RU"/>
        </w:rPr>
        <w:t>д</w:t>
      </w:r>
      <w:r w:rsidRPr="00A3447F">
        <w:rPr>
          <w:rFonts w:eastAsia="Times New Roman"/>
          <w:color w:val="000000"/>
          <w:sz w:val="28"/>
          <w:szCs w:val="28"/>
          <w:lang w:eastAsia="ru-RU"/>
        </w:rPr>
        <w:t>ающих произошедшее чрезвычайное обстоятельство, выданных уполномоченными государственными органами или органами местного самоуправления, заверенную копию заключения межведомственной комиссии о несоответствии помещения требованиям, предъявляемым к жилому помещению (в случае, если заявитель имеет единственное жилое помещение, ставшее непригодным для проживания в результате чрезвычайных обстоятельств);</w:t>
      </w:r>
    </w:p>
    <w:p w:rsidR="00513139" w:rsidRPr="00A3447F" w:rsidRDefault="00513139"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 жилых помещений по договору найма специализированного жилого помещения (</w:t>
      </w:r>
      <w:proofErr w:type="gramStart"/>
      <w:r w:rsidRPr="00A3447F">
        <w:rPr>
          <w:rFonts w:eastAsia="Times New Roman"/>
          <w:color w:val="000000"/>
          <w:sz w:val="28"/>
          <w:szCs w:val="28"/>
          <w:lang w:eastAsia="ru-RU"/>
        </w:rPr>
        <w:t>кроме</w:t>
      </w:r>
      <w:proofErr w:type="gramEnd"/>
      <w:r w:rsidRPr="00A3447F">
        <w:rPr>
          <w:rFonts w:eastAsia="Times New Roman"/>
          <w:color w:val="000000"/>
          <w:sz w:val="28"/>
          <w:szCs w:val="28"/>
          <w:lang w:eastAsia="ru-RU"/>
        </w:rPr>
        <w:t xml:space="preserve"> маневренного):</w:t>
      </w:r>
    </w:p>
    <w:p w:rsidR="00B47BC8" w:rsidRPr="00A3447F" w:rsidRDefault="00513139"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Сведения, подтверждающие наличие либо отсутствие у заявителя и всех членов семьи заявителя права собственности</w:t>
      </w:r>
      <w:r w:rsidR="00B47BC8" w:rsidRPr="00A3447F">
        <w:rPr>
          <w:rFonts w:eastAsia="Times New Roman"/>
          <w:color w:val="000000"/>
          <w:sz w:val="28"/>
          <w:szCs w:val="28"/>
          <w:lang w:eastAsia="ru-RU"/>
        </w:rPr>
        <w:t xml:space="preserve"> </w:t>
      </w:r>
      <w:r w:rsidRPr="00A3447F">
        <w:rPr>
          <w:rFonts w:eastAsia="Times New Roman"/>
          <w:color w:val="000000"/>
          <w:sz w:val="28"/>
          <w:szCs w:val="28"/>
          <w:lang w:eastAsia="ru-RU"/>
        </w:rPr>
        <w:t>на объекты жилищного фонда на тер</w:t>
      </w:r>
      <w:r w:rsidR="009C711B" w:rsidRPr="00A3447F">
        <w:rPr>
          <w:rFonts w:eastAsia="Times New Roman"/>
          <w:color w:val="000000"/>
          <w:sz w:val="28"/>
          <w:szCs w:val="28"/>
          <w:lang w:eastAsia="ru-RU"/>
        </w:rPr>
        <w:t>р</w:t>
      </w:r>
      <w:r w:rsidRPr="00A3447F">
        <w:rPr>
          <w:rFonts w:eastAsia="Times New Roman"/>
          <w:color w:val="000000"/>
          <w:sz w:val="28"/>
          <w:szCs w:val="28"/>
          <w:lang w:eastAsia="ru-RU"/>
        </w:rPr>
        <w:t>итории Самарской области: выписка из Единого государственного реестра прав на недвижимое имущество и сделок с ним о правах отдельного лица.</w:t>
      </w:r>
    </w:p>
    <w:p w:rsidR="00513139" w:rsidRPr="00A3447F" w:rsidRDefault="00513139"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513139" w:rsidRPr="00A3447F" w:rsidRDefault="00513139"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Основания для отказа в приеме документов, необходимых для предоставления муниципальной услуги отсутствуют.</w:t>
      </w:r>
    </w:p>
    <w:p w:rsidR="00DD3A5E" w:rsidRPr="00A3447F" w:rsidRDefault="009C711B"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2.10. Исчерпывающий перечень оснований для отказа в предоставлении муниципальной услуги</w:t>
      </w:r>
    </w:p>
    <w:p w:rsidR="009C711B" w:rsidRPr="00A3447F" w:rsidRDefault="009C711B"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Основаниями для отказа в предоставлении заявителю (его уполномоченному представителю) муниципальной услуги являются:</w:t>
      </w:r>
    </w:p>
    <w:p w:rsidR="009C711B" w:rsidRPr="00A3447F" w:rsidRDefault="009C711B"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Непредставление заявителем (его уполномоченным представителем) или представление в неполном объеме документов, наличие которых необходимо для получения муниципальной услуги в соответствии с пунктом 2.6.1 настоящего Регламента;</w:t>
      </w:r>
    </w:p>
    <w:p w:rsidR="009C711B" w:rsidRPr="00A3447F" w:rsidRDefault="009C711B"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Несоответствие указанных документов требованиям, установленным законодательством Российской Федерации.</w:t>
      </w:r>
    </w:p>
    <w:p w:rsidR="00FA0E28" w:rsidRPr="00A3447F" w:rsidRDefault="009C711B"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9C711B" w:rsidRPr="00A3447F" w:rsidRDefault="009C711B"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муниципальной услуги</w:t>
      </w:r>
    </w:p>
    <w:p w:rsidR="00FA0E28" w:rsidRPr="00A3447F" w:rsidRDefault="00FA0E28" w:rsidP="00640837">
      <w:pPr>
        <w:shd w:val="clear" w:color="auto" w:fill="FFFFFF" w:themeFill="background1"/>
        <w:spacing w:after="0" w:line="240" w:lineRule="auto"/>
        <w:jc w:val="center"/>
        <w:rPr>
          <w:rFonts w:eastAsia="Times New Roman"/>
          <w:b/>
          <w:color w:val="000000"/>
          <w:sz w:val="28"/>
          <w:szCs w:val="28"/>
          <w:lang w:eastAsia="ru-RU"/>
        </w:rPr>
      </w:pPr>
    </w:p>
    <w:p w:rsidR="009C711B" w:rsidRPr="00A3447F" w:rsidRDefault="005F021D"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Услуги, которые явл</w:t>
      </w:r>
      <w:r w:rsidR="00FA0E28" w:rsidRPr="00A3447F">
        <w:rPr>
          <w:rFonts w:eastAsia="Times New Roman"/>
          <w:color w:val="000000"/>
          <w:sz w:val="28"/>
          <w:szCs w:val="28"/>
          <w:lang w:eastAsia="ru-RU"/>
        </w:rPr>
        <w:t xml:space="preserve">яются необходимыми и </w:t>
      </w:r>
      <w:r w:rsidRPr="00A3447F">
        <w:rPr>
          <w:rFonts w:eastAsia="Times New Roman"/>
          <w:color w:val="000000"/>
          <w:sz w:val="28"/>
          <w:szCs w:val="28"/>
          <w:lang w:eastAsia="ru-RU"/>
        </w:rPr>
        <w:t>обязательными для предоставления муниципальной услуги, отсутствуют.</w:t>
      </w:r>
    </w:p>
    <w:p w:rsidR="005F021D" w:rsidRPr="00A3447F" w:rsidRDefault="005F021D" w:rsidP="00640837">
      <w:pPr>
        <w:shd w:val="clear" w:color="auto" w:fill="FFFFFF" w:themeFill="background1"/>
        <w:spacing w:after="173" w:line="240" w:lineRule="auto"/>
        <w:jc w:val="both"/>
        <w:rPr>
          <w:rFonts w:eastAsia="Times New Roman"/>
          <w:color w:val="000000"/>
          <w:sz w:val="28"/>
          <w:szCs w:val="28"/>
          <w:lang w:eastAsia="ru-RU"/>
        </w:rPr>
      </w:pPr>
    </w:p>
    <w:p w:rsidR="005F021D" w:rsidRPr="00A3447F" w:rsidRDefault="005F021D"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lastRenderedPageBreak/>
        <w:t>2.12. Размер платы, взимаемой с заявителя при предоставлении муниципальной услуги</w:t>
      </w:r>
    </w:p>
    <w:p w:rsidR="005F021D" w:rsidRPr="00A3447F" w:rsidRDefault="005F021D"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Муниципальная услуга предоставляется бесплатно.</w:t>
      </w:r>
    </w:p>
    <w:p w:rsidR="005F021D" w:rsidRPr="00A3447F" w:rsidRDefault="005F021D"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2.13. Максимальный срок ожидания в очереди при подаче заявления и при получении результата предоставления муниципальной услуги</w:t>
      </w:r>
    </w:p>
    <w:p w:rsidR="005F021D" w:rsidRPr="00A3447F" w:rsidRDefault="005F021D"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4153BF" w:rsidRPr="00A3447F" w:rsidRDefault="005F021D"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color w:val="000000"/>
          <w:sz w:val="28"/>
          <w:szCs w:val="28"/>
          <w:lang w:eastAsia="ru-RU"/>
        </w:rPr>
        <w:t>2</w:t>
      </w:r>
      <w:r w:rsidRPr="00A3447F">
        <w:rPr>
          <w:rFonts w:eastAsia="Times New Roman"/>
          <w:b/>
          <w:color w:val="000000"/>
          <w:sz w:val="28"/>
          <w:szCs w:val="28"/>
          <w:lang w:eastAsia="ru-RU"/>
        </w:rPr>
        <w:t xml:space="preserve">.14. Срок регистрации заявления о предоставлении </w:t>
      </w:r>
    </w:p>
    <w:p w:rsidR="005F021D" w:rsidRPr="00A3447F" w:rsidRDefault="005F021D"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муниципальной услуги</w:t>
      </w:r>
    </w:p>
    <w:p w:rsidR="004153BF" w:rsidRPr="00A3447F" w:rsidRDefault="004153BF" w:rsidP="00640837">
      <w:pPr>
        <w:shd w:val="clear" w:color="auto" w:fill="FFFFFF" w:themeFill="background1"/>
        <w:spacing w:after="0" w:line="240" w:lineRule="auto"/>
        <w:jc w:val="center"/>
        <w:rPr>
          <w:rFonts w:eastAsia="Times New Roman"/>
          <w:color w:val="000000"/>
          <w:sz w:val="28"/>
          <w:szCs w:val="28"/>
          <w:lang w:eastAsia="ru-RU"/>
        </w:rPr>
      </w:pPr>
    </w:p>
    <w:p w:rsidR="005F021D" w:rsidRPr="00A3447F" w:rsidRDefault="005F021D" w:rsidP="00640837">
      <w:pPr>
        <w:shd w:val="clear" w:color="auto" w:fill="FFFFFF" w:themeFill="background1"/>
        <w:spacing w:after="173" w:line="240" w:lineRule="auto"/>
        <w:jc w:val="both"/>
        <w:rPr>
          <w:rFonts w:eastAsia="Times New Roman"/>
          <w:color w:val="000000"/>
          <w:sz w:val="28"/>
          <w:szCs w:val="28"/>
          <w:lang w:eastAsia="ru-RU"/>
        </w:rPr>
      </w:pPr>
      <w:r w:rsidRPr="00A3447F">
        <w:rPr>
          <w:rFonts w:eastAsia="Times New Roman"/>
          <w:color w:val="000000"/>
          <w:sz w:val="28"/>
          <w:szCs w:val="28"/>
          <w:lang w:eastAsia="ru-RU"/>
        </w:rPr>
        <w:t>Максимальный срок регистрации заявления и приложенных к нему документов – 1 день со дня поступления заявления в Администрацию района.</w:t>
      </w:r>
    </w:p>
    <w:p w:rsidR="0077730A" w:rsidRPr="00A3447F" w:rsidRDefault="0077730A" w:rsidP="00640837">
      <w:pPr>
        <w:shd w:val="clear" w:color="auto" w:fill="FFFFFF" w:themeFill="background1"/>
        <w:spacing w:after="173"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2.15. Требования</w:t>
      </w:r>
      <w:r w:rsidR="00451067" w:rsidRPr="00A3447F">
        <w:rPr>
          <w:rFonts w:eastAsia="Times New Roman"/>
          <w:b/>
          <w:color w:val="000000"/>
          <w:sz w:val="28"/>
          <w:szCs w:val="28"/>
          <w:lang w:eastAsia="ru-RU"/>
        </w:rPr>
        <w:t xml:space="preserve">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451067" w:rsidRPr="00A3447F" w:rsidRDefault="00451067" w:rsidP="00640837">
      <w:pPr>
        <w:shd w:val="clear" w:color="auto" w:fill="FFFFFF" w:themeFill="background1"/>
        <w:spacing w:after="0" w:line="240" w:lineRule="auto"/>
        <w:ind w:firstLine="539"/>
        <w:jc w:val="both"/>
        <w:rPr>
          <w:sz w:val="28"/>
          <w:szCs w:val="28"/>
        </w:rPr>
      </w:pPr>
      <w:r w:rsidRPr="00A3447F">
        <w:rPr>
          <w:sz w:val="28"/>
          <w:szCs w:val="28"/>
        </w:rPr>
        <w:t>Предоставление муниципальной услуги осуществляется в специально выделенных для этих целей помещениях Администрации</w:t>
      </w:r>
      <w:r w:rsidR="004153BF" w:rsidRPr="00A3447F">
        <w:rPr>
          <w:sz w:val="28"/>
          <w:szCs w:val="28"/>
        </w:rPr>
        <w:t xml:space="preserve"> района</w:t>
      </w:r>
      <w:r w:rsidRPr="00A3447F">
        <w:rPr>
          <w:sz w:val="28"/>
          <w:szCs w:val="28"/>
        </w:rPr>
        <w:t>.</w:t>
      </w:r>
    </w:p>
    <w:p w:rsidR="00451067" w:rsidRPr="00A3447F" w:rsidRDefault="00451067" w:rsidP="00640837">
      <w:pPr>
        <w:shd w:val="clear" w:color="auto" w:fill="FFFFFF" w:themeFill="background1"/>
        <w:spacing w:after="0" w:line="240" w:lineRule="auto"/>
        <w:ind w:firstLine="539"/>
        <w:jc w:val="both"/>
        <w:rPr>
          <w:sz w:val="28"/>
          <w:szCs w:val="28"/>
        </w:rPr>
      </w:pPr>
      <w:r w:rsidRPr="00A3447F">
        <w:rPr>
          <w:sz w:val="28"/>
          <w:szCs w:val="28"/>
        </w:rPr>
        <w:t xml:space="preserve">Для заявителей должно быть обеспечено удобство с точки зрения пешеходной доступности от остановок общественного транспорта. </w:t>
      </w:r>
    </w:p>
    <w:p w:rsidR="00451067" w:rsidRPr="00A3447F" w:rsidRDefault="00451067" w:rsidP="00640837">
      <w:pPr>
        <w:shd w:val="clear" w:color="auto" w:fill="FFFFFF" w:themeFill="background1"/>
        <w:spacing w:after="0" w:line="240" w:lineRule="auto"/>
        <w:ind w:firstLine="539"/>
        <w:jc w:val="both"/>
        <w:rPr>
          <w:sz w:val="28"/>
          <w:szCs w:val="28"/>
        </w:rPr>
      </w:pPr>
      <w:r w:rsidRPr="00A3447F">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51067" w:rsidRPr="00A3447F" w:rsidRDefault="00451067" w:rsidP="00640837">
      <w:pPr>
        <w:shd w:val="clear" w:color="auto" w:fill="FFFFFF" w:themeFill="background1"/>
        <w:spacing w:after="0" w:line="240" w:lineRule="auto"/>
        <w:ind w:firstLine="539"/>
        <w:jc w:val="both"/>
        <w:rPr>
          <w:sz w:val="28"/>
          <w:szCs w:val="28"/>
        </w:rPr>
      </w:pPr>
      <w:r w:rsidRPr="00A3447F">
        <w:rPr>
          <w:sz w:val="28"/>
          <w:szCs w:val="28"/>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451067" w:rsidRPr="00A3447F" w:rsidRDefault="00451067" w:rsidP="00640837">
      <w:pPr>
        <w:shd w:val="clear" w:color="auto" w:fill="FFFFFF" w:themeFill="background1"/>
        <w:spacing w:after="0" w:line="240" w:lineRule="auto"/>
        <w:ind w:firstLine="539"/>
        <w:jc w:val="both"/>
        <w:rPr>
          <w:sz w:val="28"/>
          <w:szCs w:val="28"/>
        </w:rPr>
      </w:pPr>
      <w:r w:rsidRPr="00A3447F">
        <w:rPr>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451067" w:rsidRPr="00A3447F" w:rsidRDefault="00451067" w:rsidP="00640837">
      <w:pPr>
        <w:shd w:val="clear" w:color="auto" w:fill="FFFFFF" w:themeFill="background1"/>
        <w:spacing w:after="0" w:line="240" w:lineRule="auto"/>
        <w:ind w:firstLine="539"/>
        <w:jc w:val="both"/>
        <w:rPr>
          <w:sz w:val="28"/>
          <w:szCs w:val="28"/>
        </w:rPr>
      </w:pPr>
      <w:r w:rsidRPr="00A3447F">
        <w:rPr>
          <w:sz w:val="28"/>
          <w:szCs w:val="28"/>
        </w:rPr>
        <w:t>На здании рядом с входом должна быть размещена информационная табличка (вывеска), содержащая следующую информацию:</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наименование органа;</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место нахождения и юридический адрес;</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режим работы;</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номера телефонов для справок;</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адрес официального сайта.</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lastRenderedPageBreak/>
        <w:t>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В помещении приема и выдачи документов организуется работа справочных окон в количестве, обеспечивающем потребности граждан.</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Помещения приема и выдачи документов оборудуются стендами (стойками), содержащими информацию о порядке предоставления муниципальной услуги.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Помещение приема и выдачи документов может быть оборудовано информационным табло, предоставляющим информацию о порядке предоставления муниципальной услуги (включая трансляцию видеороликов, разъясняющих порядок предоставления муниципальной услуги), а также регулирующим поток электронной очереди. Информация на табло может выводиться в виде бегущей строки.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Информационное табло размещается рядом с входом в помещение таким образом, чтобы обеспечить видимость максимально возможному количеству заявителей.</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В местах для ожидания устанавливаются стулья (кресельные секции, кресла) для заявителей.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Для заявителя, находящегося на приеме, должно быть предусмотрено место для раскладки документов.</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Прием комплекта документов, необходимых для предоставления муниципальной услуги, и выдача документов при наличии возможности должны осуществляться в разных окнах (кабинетах).</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lastRenderedPageBreak/>
        <w:t>В помещениях приема и выдачи документов размещается абонентский ящик, а также стенд по антикоррупционной тематике. Кроме того, в помещениях приема и выдачи документов могут распространяться иные материалы (брошюры, сборники) по антикоррупционной тематике.</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 </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государственная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w:t>
      </w:r>
    </w:p>
    <w:p w:rsidR="00451067" w:rsidRPr="00A3447F" w:rsidRDefault="00451067" w:rsidP="00640837">
      <w:pPr>
        <w:shd w:val="clear" w:color="auto" w:fill="FFFFFF" w:themeFill="background1"/>
        <w:spacing w:after="0"/>
        <w:jc w:val="both"/>
        <w:rPr>
          <w:sz w:val="28"/>
          <w:szCs w:val="28"/>
        </w:rPr>
      </w:pPr>
    </w:p>
    <w:p w:rsidR="00451067" w:rsidRPr="00A3447F" w:rsidRDefault="000C626C" w:rsidP="00640837">
      <w:pPr>
        <w:shd w:val="clear" w:color="auto" w:fill="FFFFFF" w:themeFill="background1"/>
        <w:jc w:val="center"/>
        <w:outlineLvl w:val="1"/>
        <w:rPr>
          <w:b/>
          <w:sz w:val="28"/>
          <w:szCs w:val="28"/>
        </w:rPr>
      </w:pPr>
      <w:r w:rsidRPr="00A3447F">
        <w:rPr>
          <w:b/>
          <w:sz w:val="28"/>
          <w:szCs w:val="28"/>
        </w:rPr>
        <w:t>2.16</w:t>
      </w:r>
      <w:r w:rsidR="00451067" w:rsidRPr="00A3447F">
        <w:rPr>
          <w:b/>
          <w:sz w:val="28"/>
          <w:szCs w:val="28"/>
        </w:rPr>
        <w:t>. Показатели доступности и качества муниципальной услуги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Показателями доступности и качества муниципальной услуги являются:</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доля заявлений о предоставлении муниципальной услуги, рассмотренных в установленные сроки, от общего количества поступивших заявлений о предоставлении муниципальной услуги;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доля принятых решений по заявлениям о предоставлении муниципальной услуги по отношению к общему количеству поступивших за отчетный период заявлений о предоставлении муниципальной услуги;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доля обоснованных жалоб заявителей, поступивших в порядке досудебного обжалования решений, принимаемых в ходе предоставления муниципальной услуги, и действий (бездействия) должностных лиц Администрации в общем количестве обращений по вопросам предоставления муниципальной услуги;</w:t>
      </w:r>
    </w:p>
    <w:p w:rsidR="00451067" w:rsidRPr="00A3447F" w:rsidRDefault="00451067" w:rsidP="00640837">
      <w:pPr>
        <w:shd w:val="clear" w:color="auto" w:fill="FFFFFF" w:themeFill="background1"/>
        <w:spacing w:after="0" w:line="240" w:lineRule="auto"/>
        <w:ind w:firstLine="540"/>
        <w:jc w:val="both"/>
        <w:rPr>
          <w:sz w:val="28"/>
          <w:szCs w:val="28"/>
        </w:rPr>
      </w:pPr>
      <w:r w:rsidRPr="00A3447F">
        <w:rPr>
          <w:sz w:val="28"/>
          <w:szCs w:val="28"/>
        </w:rPr>
        <w:t>снижение максимального срока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153BF" w:rsidRPr="00A3447F" w:rsidRDefault="004153BF" w:rsidP="00640837">
      <w:pPr>
        <w:shd w:val="clear" w:color="auto" w:fill="FFFFFF" w:themeFill="background1"/>
        <w:spacing w:after="0" w:line="240" w:lineRule="auto"/>
        <w:ind w:firstLine="540"/>
        <w:jc w:val="both"/>
        <w:rPr>
          <w:sz w:val="28"/>
          <w:szCs w:val="28"/>
        </w:rPr>
      </w:pPr>
    </w:p>
    <w:p w:rsidR="00451067" w:rsidRPr="00A3447F" w:rsidRDefault="00451067" w:rsidP="00640837">
      <w:pPr>
        <w:shd w:val="clear" w:color="auto" w:fill="FFFFFF" w:themeFill="background1"/>
        <w:spacing w:after="0"/>
        <w:jc w:val="center"/>
        <w:outlineLvl w:val="1"/>
        <w:rPr>
          <w:b/>
          <w:color w:val="FF0000"/>
          <w:sz w:val="28"/>
          <w:szCs w:val="28"/>
        </w:rPr>
      </w:pPr>
      <w:r w:rsidRPr="00A3447F">
        <w:rPr>
          <w:b/>
          <w:sz w:val="28"/>
          <w:szCs w:val="28"/>
        </w:rPr>
        <w:t>2.1</w:t>
      </w:r>
      <w:r w:rsidR="000C626C" w:rsidRPr="00A3447F">
        <w:rPr>
          <w:b/>
          <w:sz w:val="28"/>
          <w:szCs w:val="28"/>
        </w:rPr>
        <w:t>7</w:t>
      </w:r>
      <w:r w:rsidRPr="00A3447F">
        <w:rPr>
          <w:b/>
          <w:sz w:val="28"/>
          <w:szCs w:val="28"/>
        </w:rPr>
        <w:t>. Иные требования предоставления государственных и муниципальных услуг и особенности предоставления муниципальной услуги в электронной форме</w:t>
      </w:r>
      <w:r w:rsidRPr="00A3447F">
        <w:rPr>
          <w:sz w:val="28"/>
          <w:szCs w:val="24"/>
          <w:lang w:eastAsia="ar-SA"/>
        </w:rPr>
        <w:t xml:space="preserve"> </w:t>
      </w:r>
      <w:r w:rsidRPr="00A3447F">
        <w:rPr>
          <w:b/>
          <w:sz w:val="28"/>
          <w:szCs w:val="24"/>
          <w:lang w:eastAsia="ar-SA"/>
        </w:rPr>
        <w:t>и на базе  МФЦ</w:t>
      </w:r>
      <w:r w:rsidRPr="00A3447F">
        <w:rPr>
          <w:b/>
          <w:color w:val="FF0000"/>
          <w:sz w:val="28"/>
          <w:szCs w:val="24"/>
          <w:lang w:eastAsia="ar-SA"/>
        </w:rPr>
        <w:t xml:space="preserve"> </w:t>
      </w:r>
    </w:p>
    <w:p w:rsidR="00451067" w:rsidRPr="00A3447F" w:rsidRDefault="00451067" w:rsidP="00640837">
      <w:pPr>
        <w:shd w:val="clear" w:color="auto" w:fill="FFFFFF" w:themeFill="background1"/>
        <w:jc w:val="both"/>
        <w:rPr>
          <w:sz w:val="28"/>
          <w:szCs w:val="28"/>
        </w:rPr>
      </w:pPr>
    </w:p>
    <w:p w:rsidR="00451067" w:rsidRPr="00A3447F" w:rsidRDefault="000C626C" w:rsidP="00640837">
      <w:pPr>
        <w:shd w:val="clear" w:color="auto" w:fill="FFFFFF" w:themeFill="background1"/>
        <w:spacing w:after="0" w:line="240" w:lineRule="auto"/>
        <w:ind w:firstLine="540"/>
        <w:jc w:val="both"/>
        <w:rPr>
          <w:sz w:val="28"/>
          <w:szCs w:val="28"/>
        </w:rPr>
      </w:pPr>
      <w:r w:rsidRPr="00A3447F">
        <w:rPr>
          <w:sz w:val="28"/>
          <w:szCs w:val="28"/>
        </w:rPr>
        <w:lastRenderedPageBreak/>
        <w:t>2.17.1. Администрация района обеспечивает доступ заинтересованных лиц к сведениям о предоставляемой муниципальной услуге на Интернет-сайте Администрации, на Едином портале и Региональном портале.</w:t>
      </w:r>
    </w:p>
    <w:p w:rsidR="000C626C" w:rsidRPr="00A3447F" w:rsidRDefault="000C626C" w:rsidP="00640837">
      <w:pPr>
        <w:shd w:val="clear" w:color="auto" w:fill="FFFFFF" w:themeFill="background1"/>
        <w:spacing w:after="0" w:line="240" w:lineRule="auto"/>
        <w:ind w:firstLine="540"/>
        <w:jc w:val="both"/>
        <w:rPr>
          <w:sz w:val="28"/>
          <w:szCs w:val="28"/>
        </w:rPr>
      </w:pPr>
      <w:r w:rsidRPr="00A3447F">
        <w:rPr>
          <w:sz w:val="28"/>
          <w:szCs w:val="28"/>
        </w:rPr>
        <w:t>2.17.2.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w:t>
      </w:r>
    </w:p>
    <w:p w:rsidR="006F21B6" w:rsidRPr="00A3447F" w:rsidRDefault="006F21B6" w:rsidP="00640837">
      <w:pPr>
        <w:shd w:val="clear" w:color="auto" w:fill="FFFFFF" w:themeFill="background1"/>
        <w:spacing w:after="0" w:line="240" w:lineRule="auto"/>
        <w:ind w:firstLine="540"/>
        <w:jc w:val="both"/>
        <w:rPr>
          <w:sz w:val="28"/>
          <w:szCs w:val="28"/>
        </w:rPr>
      </w:pPr>
      <w:r w:rsidRPr="00A3447F">
        <w:rPr>
          <w:sz w:val="28"/>
          <w:szCs w:val="28"/>
        </w:rPr>
        <w:t>2.17.3. Предоставление заявления в электронной форме или в виде электронного документа осуществляется с учетом информационно-технологических условий (возможностей) и требует наличия у обеих сторон (заявителя и органа, предоставляющего муниципальную услугу) доступа к Порталу в сети Интернет.</w:t>
      </w:r>
    </w:p>
    <w:p w:rsidR="00451067" w:rsidRPr="00A3447F" w:rsidRDefault="006F21B6" w:rsidP="00640837">
      <w:pPr>
        <w:shd w:val="clear" w:color="auto" w:fill="FFFFFF" w:themeFill="background1"/>
        <w:spacing w:after="0" w:line="240" w:lineRule="auto"/>
        <w:ind w:firstLine="540"/>
        <w:jc w:val="both"/>
        <w:rPr>
          <w:sz w:val="28"/>
          <w:szCs w:val="28"/>
        </w:rPr>
      </w:pPr>
      <w:r w:rsidRPr="00A3447F">
        <w:rPr>
          <w:sz w:val="28"/>
          <w:szCs w:val="28"/>
        </w:rPr>
        <w:t>2.1</w:t>
      </w:r>
      <w:r w:rsidR="00524F31" w:rsidRPr="00A3447F">
        <w:rPr>
          <w:sz w:val="28"/>
          <w:szCs w:val="28"/>
        </w:rPr>
        <w:t>7</w:t>
      </w:r>
      <w:r w:rsidR="00451067" w:rsidRPr="00A3447F">
        <w:rPr>
          <w:sz w:val="28"/>
          <w:szCs w:val="28"/>
        </w:rPr>
        <w:t>.</w:t>
      </w:r>
      <w:r w:rsidRPr="00A3447F">
        <w:rPr>
          <w:sz w:val="28"/>
          <w:szCs w:val="28"/>
        </w:rPr>
        <w:t>4</w:t>
      </w:r>
      <w:r w:rsidR="00451067" w:rsidRPr="00A3447F">
        <w:rPr>
          <w:sz w:val="28"/>
          <w:szCs w:val="28"/>
        </w:rPr>
        <w:t>. Муниципальная услуга на базе многофункциональных центрах предоставления государственных и муниципальных услуг (далее - МФЦ) не оказывается.</w:t>
      </w:r>
    </w:p>
    <w:p w:rsidR="004153BF" w:rsidRPr="00A3447F" w:rsidRDefault="004153BF" w:rsidP="00640837">
      <w:pPr>
        <w:shd w:val="clear" w:color="auto" w:fill="FFFFFF" w:themeFill="background1"/>
        <w:spacing w:after="0" w:line="240" w:lineRule="auto"/>
        <w:ind w:firstLine="540"/>
        <w:jc w:val="both"/>
        <w:rPr>
          <w:sz w:val="28"/>
          <w:szCs w:val="28"/>
        </w:rPr>
      </w:pPr>
    </w:p>
    <w:p w:rsidR="00086DB7" w:rsidRPr="00A3447F" w:rsidRDefault="00086DB7" w:rsidP="00640837">
      <w:pPr>
        <w:shd w:val="clear" w:color="auto" w:fill="FFFFFF" w:themeFill="background1"/>
        <w:spacing w:after="0" w:line="240" w:lineRule="auto"/>
        <w:ind w:firstLine="540"/>
        <w:jc w:val="center"/>
        <w:rPr>
          <w:b/>
          <w:sz w:val="28"/>
          <w:szCs w:val="28"/>
        </w:rPr>
      </w:pPr>
      <w:r w:rsidRPr="00A3447F">
        <w:rPr>
          <w:b/>
          <w:sz w:val="28"/>
          <w:szCs w:val="28"/>
        </w:rPr>
        <w:t>3. Состав, последовательность и сроки выполнения административных процедур, требования к порядку их выполнения</w:t>
      </w:r>
    </w:p>
    <w:p w:rsidR="004153BF" w:rsidRPr="00A3447F" w:rsidRDefault="004153BF" w:rsidP="00640837">
      <w:pPr>
        <w:shd w:val="clear" w:color="auto" w:fill="FFFFFF" w:themeFill="background1"/>
        <w:spacing w:after="0" w:line="240" w:lineRule="auto"/>
        <w:ind w:firstLine="540"/>
        <w:jc w:val="both"/>
        <w:rPr>
          <w:sz w:val="28"/>
          <w:szCs w:val="28"/>
        </w:rPr>
      </w:pPr>
    </w:p>
    <w:p w:rsidR="00086DB7" w:rsidRPr="00A3447F" w:rsidRDefault="004153BF" w:rsidP="00640837">
      <w:pPr>
        <w:shd w:val="clear" w:color="auto" w:fill="FFFFFF" w:themeFill="background1"/>
        <w:spacing w:after="0" w:line="240" w:lineRule="auto"/>
        <w:ind w:firstLine="540"/>
        <w:jc w:val="both"/>
        <w:rPr>
          <w:sz w:val="28"/>
          <w:szCs w:val="28"/>
        </w:rPr>
      </w:pPr>
      <w:r w:rsidRPr="00A3447F">
        <w:rPr>
          <w:sz w:val="28"/>
          <w:szCs w:val="28"/>
        </w:rPr>
        <w:t>3.1. П</w:t>
      </w:r>
      <w:r w:rsidR="00086DB7" w:rsidRPr="00A3447F">
        <w:rPr>
          <w:sz w:val="28"/>
          <w:szCs w:val="28"/>
        </w:rPr>
        <w:t>редоставление муниципальной услуги включает в себя следующие административные процедуры:</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Регистрация заявления и прилагаемых к нему документов;</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Рассмотрение заявления и проверка прилагаемых к нему документов;</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Подготовка и направление мотивированного отказа в предоставлении муниципальной услуги (в случае возникновения оснований, указанных в пункте 2.10 Регламента);</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Направление необходимых запросов в органы, участвующие в предоставлении муниципальной услуги, и получение документов и информации, необходимых для предоставления муниципальной услуги (в случае отсутствия в Администрации</w:t>
      </w:r>
      <w:r w:rsidR="00E91592" w:rsidRPr="00A3447F">
        <w:rPr>
          <w:sz w:val="28"/>
          <w:szCs w:val="28"/>
        </w:rPr>
        <w:t xml:space="preserve"> района</w:t>
      </w:r>
      <w:r w:rsidRPr="00A3447F">
        <w:rPr>
          <w:sz w:val="28"/>
          <w:szCs w:val="28"/>
        </w:rPr>
        <w:t xml:space="preserve"> информации и документов, необходимых для предоставления муниципальной услуги);</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Подготовка проекта договора найма специализированного жилого помещения;</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Подготовка проекта решения о предоставлении жилого специализированного помещения по договору найма, подписание, регистрация договора найма жилого специализированного помещения в Администрации</w:t>
      </w:r>
      <w:r w:rsidR="00B6281C" w:rsidRPr="00A3447F">
        <w:rPr>
          <w:sz w:val="28"/>
          <w:szCs w:val="28"/>
        </w:rPr>
        <w:t xml:space="preserve"> района</w:t>
      </w:r>
      <w:r w:rsidRPr="00A3447F">
        <w:rPr>
          <w:sz w:val="28"/>
          <w:szCs w:val="28"/>
        </w:rPr>
        <w:t>;</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Выдача договора найма специализированного жилого помещения заявителю.</w:t>
      </w:r>
    </w:p>
    <w:p w:rsidR="00086DB7" w:rsidRPr="00A3447F" w:rsidRDefault="00086DB7" w:rsidP="00640837">
      <w:pPr>
        <w:shd w:val="clear" w:color="auto" w:fill="FFFFFF" w:themeFill="background1"/>
        <w:spacing w:after="0" w:line="240" w:lineRule="auto"/>
        <w:ind w:firstLine="540"/>
        <w:jc w:val="both"/>
        <w:rPr>
          <w:sz w:val="28"/>
          <w:szCs w:val="28"/>
        </w:rPr>
      </w:pPr>
      <w:r w:rsidRPr="00A3447F">
        <w:rPr>
          <w:sz w:val="28"/>
          <w:szCs w:val="28"/>
        </w:rPr>
        <w:t>Блок – схема предоставления</w:t>
      </w:r>
      <w:r w:rsidR="00697AA6" w:rsidRPr="00A3447F">
        <w:rPr>
          <w:sz w:val="28"/>
          <w:szCs w:val="28"/>
        </w:rPr>
        <w:t xml:space="preserve"> муниципальной услуги приведена в Приложении 3 к Регламенту.</w:t>
      </w:r>
    </w:p>
    <w:p w:rsidR="00B6281C" w:rsidRPr="00A3447F" w:rsidRDefault="00B6281C" w:rsidP="00640837">
      <w:pPr>
        <w:shd w:val="clear" w:color="auto" w:fill="FFFFFF" w:themeFill="background1"/>
        <w:spacing w:after="0"/>
        <w:ind w:firstLine="540"/>
        <w:jc w:val="both"/>
        <w:rPr>
          <w:sz w:val="28"/>
          <w:szCs w:val="28"/>
        </w:rPr>
      </w:pPr>
    </w:p>
    <w:p w:rsidR="00697AA6" w:rsidRPr="00A3447F" w:rsidRDefault="00697AA6" w:rsidP="00640837">
      <w:pPr>
        <w:shd w:val="clear" w:color="auto" w:fill="FFFFFF" w:themeFill="background1"/>
        <w:spacing w:after="0"/>
        <w:ind w:firstLine="540"/>
        <w:jc w:val="both"/>
        <w:rPr>
          <w:b/>
          <w:sz w:val="28"/>
          <w:szCs w:val="28"/>
        </w:rPr>
      </w:pPr>
      <w:r w:rsidRPr="00A3447F">
        <w:rPr>
          <w:b/>
          <w:sz w:val="28"/>
          <w:szCs w:val="28"/>
        </w:rPr>
        <w:t>3.2. Регистрация обращения и прилагаемых к нему документов</w:t>
      </w:r>
    </w:p>
    <w:p w:rsidR="00B6281C" w:rsidRPr="00A3447F" w:rsidRDefault="00B6281C" w:rsidP="00640837">
      <w:pPr>
        <w:shd w:val="clear" w:color="auto" w:fill="FFFFFF" w:themeFill="background1"/>
        <w:spacing w:after="0"/>
        <w:ind w:firstLine="540"/>
        <w:jc w:val="both"/>
        <w:rPr>
          <w:sz w:val="28"/>
          <w:szCs w:val="28"/>
        </w:rPr>
      </w:pPr>
    </w:p>
    <w:p w:rsidR="00697AA6" w:rsidRPr="00A3447F" w:rsidRDefault="00697AA6" w:rsidP="00640837">
      <w:pPr>
        <w:shd w:val="clear" w:color="auto" w:fill="FFFFFF" w:themeFill="background1"/>
        <w:spacing w:after="0" w:line="240" w:lineRule="auto"/>
        <w:ind w:firstLine="540"/>
        <w:jc w:val="both"/>
        <w:rPr>
          <w:sz w:val="28"/>
          <w:szCs w:val="28"/>
        </w:rPr>
      </w:pPr>
      <w:r w:rsidRPr="00A3447F">
        <w:rPr>
          <w:sz w:val="28"/>
          <w:szCs w:val="28"/>
        </w:rPr>
        <w:t xml:space="preserve">3.2.1. Основанием для начала административной процедуры является поступление в Администрацию </w:t>
      </w:r>
      <w:r w:rsidR="00B6281C" w:rsidRPr="00A3447F">
        <w:rPr>
          <w:sz w:val="28"/>
          <w:szCs w:val="28"/>
        </w:rPr>
        <w:t xml:space="preserve">района </w:t>
      </w:r>
      <w:r w:rsidRPr="00A3447F">
        <w:rPr>
          <w:sz w:val="28"/>
          <w:szCs w:val="28"/>
        </w:rPr>
        <w:t>заявления и прилагаемых к нему документов.</w:t>
      </w:r>
    </w:p>
    <w:p w:rsidR="00697AA6" w:rsidRPr="00A3447F" w:rsidRDefault="00697AA6" w:rsidP="00640837">
      <w:pPr>
        <w:shd w:val="clear" w:color="auto" w:fill="FFFFFF" w:themeFill="background1"/>
        <w:spacing w:after="0" w:line="240" w:lineRule="auto"/>
        <w:ind w:firstLine="540"/>
        <w:jc w:val="both"/>
        <w:rPr>
          <w:sz w:val="28"/>
          <w:szCs w:val="28"/>
        </w:rPr>
      </w:pPr>
      <w:r w:rsidRPr="00A3447F">
        <w:rPr>
          <w:sz w:val="28"/>
          <w:szCs w:val="28"/>
        </w:rPr>
        <w:lastRenderedPageBreak/>
        <w:t>3.2.2. Ответственным за выполнение административной процедуры является специалист Администрации, уполномоченный на прием заявлений (далее – специалист, уполномоченный на прием заявлений).</w:t>
      </w:r>
    </w:p>
    <w:p w:rsidR="00C6645A" w:rsidRPr="00A3447F" w:rsidRDefault="00C6645A" w:rsidP="00640837">
      <w:pPr>
        <w:shd w:val="clear" w:color="auto" w:fill="FFFFFF" w:themeFill="background1"/>
        <w:spacing w:after="0" w:line="240" w:lineRule="auto"/>
        <w:ind w:firstLine="540"/>
        <w:jc w:val="both"/>
        <w:rPr>
          <w:sz w:val="28"/>
          <w:szCs w:val="28"/>
        </w:rPr>
      </w:pPr>
      <w:r w:rsidRPr="00A3447F">
        <w:rPr>
          <w:sz w:val="28"/>
          <w:szCs w:val="28"/>
        </w:rPr>
        <w:t>3.2.3. Специалист, уполномоченный на прием заявлений, в установленном порядке регистрирует заявление в автоматизированной информационной системе документооборота и делопроизводства уполномоченного органа (далее – АИС ДД).</w:t>
      </w:r>
    </w:p>
    <w:p w:rsidR="00C6645A" w:rsidRPr="00A3447F" w:rsidRDefault="00C6645A" w:rsidP="00640837">
      <w:pPr>
        <w:shd w:val="clear" w:color="auto" w:fill="FFFFFF" w:themeFill="background1"/>
        <w:spacing w:after="0" w:line="240" w:lineRule="auto"/>
        <w:ind w:firstLine="540"/>
        <w:jc w:val="both"/>
        <w:rPr>
          <w:sz w:val="28"/>
          <w:szCs w:val="28"/>
        </w:rPr>
      </w:pPr>
      <w:r w:rsidRPr="00A3447F">
        <w:rPr>
          <w:sz w:val="28"/>
          <w:szCs w:val="28"/>
        </w:rPr>
        <w:t>3.2.4. Критерием принятия решения является соответствие оформления заявления пункту 2.6.2. настоящего Регламента.</w:t>
      </w:r>
    </w:p>
    <w:p w:rsidR="00C6645A" w:rsidRPr="00A3447F" w:rsidRDefault="00C6645A" w:rsidP="00640837">
      <w:pPr>
        <w:shd w:val="clear" w:color="auto" w:fill="FFFFFF" w:themeFill="background1"/>
        <w:spacing w:after="0" w:line="240" w:lineRule="auto"/>
        <w:ind w:firstLine="540"/>
        <w:jc w:val="both"/>
        <w:rPr>
          <w:sz w:val="28"/>
          <w:szCs w:val="28"/>
        </w:rPr>
      </w:pPr>
      <w:r w:rsidRPr="00A3447F">
        <w:rPr>
          <w:sz w:val="28"/>
          <w:szCs w:val="28"/>
        </w:rPr>
        <w:t>3.2.5.Результатом выполнения административной процедуры является прием заявления и прилагаемых к нему документов специалистом, уполномоченным на прием заявлений.</w:t>
      </w:r>
    </w:p>
    <w:p w:rsidR="001120E7" w:rsidRPr="00A3447F" w:rsidRDefault="00C6645A" w:rsidP="00640837">
      <w:pPr>
        <w:shd w:val="clear" w:color="auto" w:fill="FFFFFF" w:themeFill="background1"/>
        <w:spacing w:after="0" w:line="240" w:lineRule="auto"/>
        <w:ind w:firstLine="540"/>
        <w:jc w:val="both"/>
        <w:rPr>
          <w:sz w:val="28"/>
          <w:szCs w:val="28"/>
        </w:rPr>
      </w:pPr>
      <w:r w:rsidRPr="00A3447F">
        <w:rPr>
          <w:sz w:val="28"/>
          <w:szCs w:val="28"/>
        </w:rPr>
        <w:t xml:space="preserve">3.2.6. </w:t>
      </w:r>
      <w:proofErr w:type="gramStart"/>
      <w:r w:rsidR="00B6281C" w:rsidRPr="00A3447F">
        <w:rPr>
          <w:sz w:val="28"/>
          <w:szCs w:val="28"/>
        </w:rPr>
        <w:t>Способом фиксации результата</w:t>
      </w:r>
      <w:r w:rsidRPr="00A3447F">
        <w:rPr>
          <w:sz w:val="28"/>
          <w:szCs w:val="28"/>
        </w:rPr>
        <w:t xml:space="preserve"> является регистрация заявления в АИС ДД и передача заявления и прилагаемых к нему документов </w:t>
      </w:r>
      <w:r w:rsidR="001120E7" w:rsidRPr="00A3447F">
        <w:rPr>
          <w:sz w:val="28"/>
          <w:szCs w:val="28"/>
        </w:rPr>
        <w:t>специалисту Администрации</w:t>
      </w:r>
      <w:r w:rsidR="00B6281C" w:rsidRPr="00A3447F">
        <w:rPr>
          <w:sz w:val="28"/>
          <w:szCs w:val="28"/>
        </w:rPr>
        <w:t xml:space="preserve"> района</w:t>
      </w:r>
      <w:r w:rsidR="001120E7" w:rsidRPr="00A3447F">
        <w:rPr>
          <w:sz w:val="28"/>
          <w:szCs w:val="28"/>
        </w:rPr>
        <w:t>, ответственному за подготовку проекта решения).</w:t>
      </w:r>
      <w:proofErr w:type="gramEnd"/>
    </w:p>
    <w:p w:rsidR="001120E7" w:rsidRPr="00A3447F" w:rsidRDefault="001120E7" w:rsidP="00640837">
      <w:pPr>
        <w:shd w:val="clear" w:color="auto" w:fill="FFFFFF" w:themeFill="background1"/>
        <w:spacing w:after="0"/>
        <w:ind w:firstLine="540"/>
        <w:jc w:val="both"/>
        <w:rPr>
          <w:sz w:val="28"/>
          <w:szCs w:val="28"/>
        </w:rPr>
      </w:pPr>
      <w:r w:rsidRPr="00A3447F">
        <w:rPr>
          <w:sz w:val="28"/>
          <w:szCs w:val="28"/>
        </w:rPr>
        <w:t>Максимальный срок выполнения процедуры – 1 день.</w:t>
      </w:r>
    </w:p>
    <w:p w:rsidR="00B6281C" w:rsidRPr="00A3447F" w:rsidRDefault="00B6281C" w:rsidP="00640837">
      <w:pPr>
        <w:shd w:val="clear" w:color="auto" w:fill="FFFFFF" w:themeFill="background1"/>
        <w:spacing w:after="0"/>
        <w:ind w:firstLine="540"/>
        <w:jc w:val="both"/>
        <w:rPr>
          <w:sz w:val="28"/>
          <w:szCs w:val="28"/>
        </w:rPr>
      </w:pPr>
    </w:p>
    <w:p w:rsidR="00C6645A" w:rsidRPr="00A3447F" w:rsidRDefault="001120E7" w:rsidP="00640837">
      <w:pPr>
        <w:shd w:val="clear" w:color="auto" w:fill="FFFFFF" w:themeFill="background1"/>
        <w:ind w:firstLine="540"/>
        <w:jc w:val="center"/>
        <w:rPr>
          <w:b/>
          <w:sz w:val="28"/>
          <w:szCs w:val="28"/>
        </w:rPr>
      </w:pPr>
      <w:r w:rsidRPr="00A3447F">
        <w:rPr>
          <w:b/>
          <w:sz w:val="28"/>
          <w:szCs w:val="28"/>
        </w:rPr>
        <w:t>3.3. Рассмотрение обращения и проверка прилагаемых к нему документов</w:t>
      </w:r>
    </w:p>
    <w:p w:rsidR="001120E7" w:rsidRPr="00A3447F" w:rsidRDefault="001120E7" w:rsidP="00640837">
      <w:pPr>
        <w:shd w:val="clear" w:color="auto" w:fill="FFFFFF" w:themeFill="background1"/>
        <w:spacing w:after="0" w:line="240" w:lineRule="auto"/>
        <w:ind w:firstLine="539"/>
        <w:jc w:val="both"/>
        <w:rPr>
          <w:sz w:val="28"/>
          <w:szCs w:val="28"/>
        </w:rPr>
      </w:pPr>
      <w:r w:rsidRPr="00A3447F">
        <w:rPr>
          <w:sz w:val="28"/>
          <w:szCs w:val="28"/>
        </w:rPr>
        <w:t xml:space="preserve">3.3.1. Основанием для начала административной процедуры является </w:t>
      </w:r>
      <w:r w:rsidR="00917DE3" w:rsidRPr="00A3447F">
        <w:rPr>
          <w:sz w:val="28"/>
          <w:szCs w:val="28"/>
        </w:rPr>
        <w:t>получение заявления и прилагаемых к нему документов специалистом, ответственным за подготовку проекта решения.</w:t>
      </w:r>
    </w:p>
    <w:p w:rsidR="00917DE3" w:rsidRPr="00A3447F" w:rsidRDefault="00917DE3" w:rsidP="00640837">
      <w:pPr>
        <w:shd w:val="clear" w:color="auto" w:fill="FFFFFF" w:themeFill="background1"/>
        <w:spacing w:after="0" w:line="240" w:lineRule="auto"/>
        <w:ind w:firstLine="539"/>
        <w:jc w:val="both"/>
        <w:rPr>
          <w:sz w:val="28"/>
          <w:szCs w:val="28"/>
        </w:rPr>
      </w:pPr>
      <w:r w:rsidRPr="00A3447F">
        <w:rPr>
          <w:sz w:val="28"/>
          <w:szCs w:val="28"/>
        </w:rPr>
        <w:t xml:space="preserve">3.3.2. Ответственным за выполнение административной процедуры является </w:t>
      </w:r>
      <w:r w:rsidR="00387FA6" w:rsidRPr="00A3447F">
        <w:rPr>
          <w:sz w:val="28"/>
          <w:szCs w:val="28"/>
        </w:rPr>
        <w:t>начальник юридического отдела Администрации района</w:t>
      </w:r>
      <w:r w:rsidRPr="00A3447F">
        <w:rPr>
          <w:sz w:val="28"/>
          <w:szCs w:val="28"/>
        </w:rPr>
        <w:t xml:space="preserve">, ответственного за подготовку проекта решения (далее  - </w:t>
      </w:r>
      <w:r w:rsidR="00387FA6" w:rsidRPr="00A3447F">
        <w:rPr>
          <w:sz w:val="28"/>
          <w:szCs w:val="28"/>
        </w:rPr>
        <w:t>начальник отдела</w:t>
      </w:r>
      <w:r w:rsidRPr="00A3447F">
        <w:rPr>
          <w:sz w:val="28"/>
          <w:szCs w:val="28"/>
        </w:rPr>
        <w:t>).</w:t>
      </w:r>
    </w:p>
    <w:p w:rsidR="00917DE3" w:rsidRPr="00A3447F" w:rsidRDefault="00917DE3" w:rsidP="00640837">
      <w:pPr>
        <w:shd w:val="clear" w:color="auto" w:fill="FFFFFF" w:themeFill="background1"/>
        <w:spacing w:after="0" w:line="240" w:lineRule="auto"/>
        <w:ind w:firstLine="539"/>
        <w:jc w:val="both"/>
        <w:rPr>
          <w:sz w:val="28"/>
          <w:szCs w:val="28"/>
        </w:rPr>
      </w:pPr>
      <w:r w:rsidRPr="00A3447F">
        <w:rPr>
          <w:sz w:val="28"/>
          <w:szCs w:val="28"/>
        </w:rPr>
        <w:t xml:space="preserve">3.3.3. </w:t>
      </w:r>
      <w:r w:rsidR="00387FA6" w:rsidRPr="00A3447F">
        <w:rPr>
          <w:sz w:val="28"/>
          <w:szCs w:val="28"/>
        </w:rPr>
        <w:t>Начальник Отдела</w:t>
      </w:r>
      <w:r w:rsidRPr="00A3447F">
        <w:rPr>
          <w:sz w:val="28"/>
          <w:szCs w:val="28"/>
        </w:rPr>
        <w:t>, ответственный за подготовку проекта решения, в течение 1 дня рассматривает обращение и прилагаемые к нему документы и налагает резолюцию с поручением специалисту, ответственному за подготовку проекта решения, о рассмотрении и проверке предоставленных документов.</w:t>
      </w:r>
    </w:p>
    <w:p w:rsidR="00917DE3" w:rsidRPr="00A3447F" w:rsidRDefault="00917DE3" w:rsidP="00640837">
      <w:pPr>
        <w:shd w:val="clear" w:color="auto" w:fill="FFFFFF" w:themeFill="background1"/>
        <w:spacing w:after="0" w:line="240" w:lineRule="auto"/>
        <w:ind w:firstLine="539"/>
        <w:jc w:val="both"/>
        <w:rPr>
          <w:sz w:val="28"/>
          <w:szCs w:val="28"/>
        </w:rPr>
      </w:pPr>
      <w:r w:rsidRPr="00A3447F">
        <w:rPr>
          <w:sz w:val="28"/>
          <w:szCs w:val="28"/>
        </w:rPr>
        <w:t>3.3.4. Специалист, ответственный за подготовку проекта решения, проверяет заявление и прилагаемые к нему документы.</w:t>
      </w:r>
    </w:p>
    <w:p w:rsidR="00917DE3" w:rsidRPr="00A3447F" w:rsidRDefault="00917DE3" w:rsidP="00640837">
      <w:pPr>
        <w:shd w:val="clear" w:color="auto" w:fill="FFFFFF" w:themeFill="background1"/>
        <w:spacing w:after="0" w:line="240" w:lineRule="auto"/>
        <w:ind w:firstLine="539"/>
        <w:jc w:val="both"/>
        <w:rPr>
          <w:sz w:val="28"/>
          <w:szCs w:val="28"/>
        </w:rPr>
      </w:pPr>
      <w:r w:rsidRPr="00A3447F">
        <w:rPr>
          <w:sz w:val="28"/>
          <w:szCs w:val="28"/>
        </w:rPr>
        <w:t>3.3.5. Критерием принятия решения является наличие или отсутствие оснований для отказа в предоставлении муниципальной услуги, предусмотренных пунктом 2.10 настоящего Регламента.</w:t>
      </w:r>
    </w:p>
    <w:p w:rsidR="00917DE3" w:rsidRPr="00A3447F" w:rsidRDefault="00917DE3" w:rsidP="00640837">
      <w:pPr>
        <w:shd w:val="clear" w:color="auto" w:fill="FFFFFF" w:themeFill="background1"/>
        <w:spacing w:after="0" w:line="240" w:lineRule="auto"/>
        <w:ind w:firstLine="539"/>
        <w:jc w:val="both"/>
        <w:rPr>
          <w:sz w:val="28"/>
          <w:szCs w:val="28"/>
        </w:rPr>
      </w:pPr>
      <w:r w:rsidRPr="00A3447F">
        <w:rPr>
          <w:sz w:val="28"/>
          <w:szCs w:val="28"/>
        </w:rPr>
        <w:t>3.3.6. Результатом выполнения административной процедуры и способом фиксации является принятие обращения и прилагаемых  к нему документов специалистом, ответственным за подготовку проекта решения, в работу.</w:t>
      </w:r>
    </w:p>
    <w:p w:rsidR="00917DE3" w:rsidRPr="00A3447F" w:rsidRDefault="00917DE3" w:rsidP="00640837">
      <w:pPr>
        <w:shd w:val="clear" w:color="auto" w:fill="FFFFFF" w:themeFill="background1"/>
        <w:spacing w:after="0" w:line="240" w:lineRule="auto"/>
        <w:ind w:firstLine="539"/>
        <w:jc w:val="both"/>
        <w:rPr>
          <w:sz w:val="28"/>
          <w:szCs w:val="28"/>
        </w:rPr>
      </w:pPr>
      <w:r w:rsidRPr="00A3447F">
        <w:rPr>
          <w:sz w:val="28"/>
          <w:szCs w:val="28"/>
        </w:rPr>
        <w:t>М</w:t>
      </w:r>
      <w:r w:rsidR="002224F7" w:rsidRPr="00A3447F">
        <w:rPr>
          <w:sz w:val="28"/>
          <w:szCs w:val="28"/>
        </w:rPr>
        <w:t>аксимальный срок вып</w:t>
      </w:r>
      <w:r w:rsidRPr="00A3447F">
        <w:rPr>
          <w:sz w:val="28"/>
          <w:szCs w:val="28"/>
        </w:rPr>
        <w:t>о</w:t>
      </w:r>
      <w:r w:rsidR="002224F7" w:rsidRPr="00A3447F">
        <w:rPr>
          <w:sz w:val="28"/>
          <w:szCs w:val="28"/>
        </w:rPr>
        <w:t>л</w:t>
      </w:r>
      <w:r w:rsidRPr="00A3447F">
        <w:rPr>
          <w:sz w:val="28"/>
          <w:szCs w:val="28"/>
        </w:rPr>
        <w:t xml:space="preserve">нения процедуры – 5 дней со дня получения заявления и прилагаемых к нему документов специалистом, ответственным </w:t>
      </w:r>
      <w:r w:rsidR="002224F7" w:rsidRPr="00A3447F">
        <w:rPr>
          <w:sz w:val="28"/>
          <w:szCs w:val="28"/>
        </w:rPr>
        <w:t>за подготовку проекта решения.</w:t>
      </w:r>
    </w:p>
    <w:p w:rsidR="00DE3D72" w:rsidRPr="00A3447F" w:rsidRDefault="00DE3D72" w:rsidP="00640837">
      <w:pPr>
        <w:shd w:val="clear" w:color="auto" w:fill="FFFFFF" w:themeFill="background1"/>
        <w:spacing w:after="0" w:line="240" w:lineRule="auto"/>
        <w:ind w:firstLine="539"/>
        <w:jc w:val="both"/>
        <w:rPr>
          <w:sz w:val="28"/>
          <w:szCs w:val="28"/>
        </w:rPr>
      </w:pPr>
    </w:p>
    <w:p w:rsidR="00FA10D7" w:rsidRPr="00A3447F" w:rsidRDefault="00FA10D7" w:rsidP="00640837">
      <w:pPr>
        <w:shd w:val="clear" w:color="auto" w:fill="FFFFFF" w:themeFill="background1"/>
        <w:ind w:firstLine="540"/>
        <w:jc w:val="center"/>
        <w:rPr>
          <w:b/>
          <w:sz w:val="28"/>
          <w:szCs w:val="28"/>
        </w:rPr>
      </w:pPr>
      <w:r w:rsidRPr="00A3447F">
        <w:rPr>
          <w:b/>
          <w:sz w:val="28"/>
          <w:szCs w:val="28"/>
        </w:rPr>
        <w:t>3.4. Подготовка и направление мотивированного</w:t>
      </w:r>
      <w:r w:rsidR="00DE3D72" w:rsidRPr="00A3447F">
        <w:rPr>
          <w:b/>
          <w:sz w:val="28"/>
          <w:szCs w:val="28"/>
        </w:rPr>
        <w:t xml:space="preserve"> отказа</w:t>
      </w:r>
    </w:p>
    <w:p w:rsidR="00086DB7" w:rsidRPr="00A3447F" w:rsidRDefault="00E6183A" w:rsidP="00640837">
      <w:pPr>
        <w:shd w:val="clear" w:color="auto" w:fill="FFFFFF" w:themeFill="background1"/>
        <w:spacing w:line="240" w:lineRule="auto"/>
        <w:ind w:firstLine="540"/>
        <w:jc w:val="both"/>
        <w:rPr>
          <w:sz w:val="28"/>
          <w:szCs w:val="28"/>
        </w:rPr>
      </w:pPr>
      <w:r w:rsidRPr="00A3447F">
        <w:rPr>
          <w:sz w:val="28"/>
          <w:szCs w:val="28"/>
        </w:rPr>
        <w:lastRenderedPageBreak/>
        <w:t>3.4.1. Основанием для начала административной процедуры является установление специалистом, ответственным за подготовку проекта решения, наличия оснований для отказа в предоставлении муниципальной услуги, указанных в пункте 2.10 настоящего Регламента.</w:t>
      </w:r>
    </w:p>
    <w:p w:rsidR="00E6183A" w:rsidRPr="00A3447F" w:rsidRDefault="00E6183A" w:rsidP="00640837">
      <w:pPr>
        <w:shd w:val="clear" w:color="auto" w:fill="FFFFFF" w:themeFill="background1"/>
        <w:spacing w:after="0"/>
        <w:ind w:firstLine="540"/>
        <w:jc w:val="both"/>
        <w:rPr>
          <w:sz w:val="28"/>
          <w:szCs w:val="28"/>
        </w:rPr>
      </w:pPr>
      <w:r w:rsidRPr="00A3447F">
        <w:rPr>
          <w:sz w:val="28"/>
          <w:szCs w:val="28"/>
        </w:rPr>
        <w:t>3.4.2. Ответственным за выполнение административной процедуры является:</w:t>
      </w:r>
    </w:p>
    <w:p w:rsidR="00E6183A" w:rsidRPr="00A3447F" w:rsidRDefault="00E6183A" w:rsidP="00640837">
      <w:pPr>
        <w:shd w:val="clear" w:color="auto" w:fill="FFFFFF" w:themeFill="background1"/>
        <w:spacing w:after="0"/>
        <w:ind w:firstLine="540"/>
        <w:jc w:val="both"/>
        <w:rPr>
          <w:sz w:val="28"/>
          <w:szCs w:val="28"/>
        </w:rPr>
      </w:pPr>
      <w:r w:rsidRPr="00A3447F">
        <w:rPr>
          <w:sz w:val="28"/>
          <w:szCs w:val="28"/>
        </w:rPr>
        <w:t>В части подготовки мотивированного отказа и передачи его на регистрацию и на отправку, а также в части организации его на регистрацию и на отправку, а также в части организации его выдачи заявителю при личном заявлении в Администрацию</w:t>
      </w:r>
      <w:r w:rsidR="00387FA6" w:rsidRPr="00A3447F">
        <w:rPr>
          <w:sz w:val="28"/>
          <w:szCs w:val="28"/>
        </w:rPr>
        <w:t xml:space="preserve"> района</w:t>
      </w:r>
      <w:r w:rsidRPr="00A3447F">
        <w:rPr>
          <w:sz w:val="28"/>
          <w:szCs w:val="28"/>
        </w:rPr>
        <w:t xml:space="preserve"> </w:t>
      </w:r>
      <w:r w:rsidR="00387FA6" w:rsidRPr="00A3447F">
        <w:rPr>
          <w:sz w:val="28"/>
          <w:szCs w:val="28"/>
        </w:rPr>
        <w:t>Начальник Отдела</w:t>
      </w:r>
      <w:r w:rsidRPr="00A3447F">
        <w:rPr>
          <w:sz w:val="28"/>
          <w:szCs w:val="28"/>
        </w:rPr>
        <w:t>;</w:t>
      </w:r>
    </w:p>
    <w:p w:rsidR="00E6183A" w:rsidRPr="00A3447F" w:rsidRDefault="00E6183A" w:rsidP="00640837">
      <w:pPr>
        <w:shd w:val="clear" w:color="auto" w:fill="FFFFFF" w:themeFill="background1"/>
        <w:spacing w:after="0"/>
        <w:ind w:firstLine="540"/>
        <w:jc w:val="both"/>
        <w:rPr>
          <w:sz w:val="28"/>
          <w:szCs w:val="28"/>
        </w:rPr>
      </w:pPr>
      <w:r w:rsidRPr="00A3447F">
        <w:rPr>
          <w:sz w:val="28"/>
          <w:szCs w:val="28"/>
        </w:rPr>
        <w:t>В части регистрации и отправки мотивированного отказа – руководитель структурного подразделения Администрации, ответственный за отправку мотивированного отказа (далее – руководитель, ответственный за отправку мотивированного отказа).</w:t>
      </w:r>
    </w:p>
    <w:p w:rsidR="00E6183A" w:rsidRPr="00A3447F" w:rsidRDefault="00E6183A" w:rsidP="00640837">
      <w:pPr>
        <w:shd w:val="clear" w:color="auto" w:fill="FFFFFF" w:themeFill="background1"/>
        <w:spacing w:after="0"/>
        <w:ind w:firstLine="540"/>
        <w:jc w:val="both"/>
        <w:rPr>
          <w:sz w:val="28"/>
          <w:szCs w:val="28"/>
        </w:rPr>
      </w:pPr>
      <w:r w:rsidRPr="00A3447F">
        <w:rPr>
          <w:sz w:val="28"/>
          <w:szCs w:val="28"/>
        </w:rPr>
        <w:t>3.4.3. Специалист, ответственный за подготовку проекта решения, в течение 3 дней подготавливает мотивированный отказ в виде письма Администрации района с указанием</w:t>
      </w:r>
      <w:r w:rsidR="00CD19FF" w:rsidRPr="00A3447F">
        <w:rPr>
          <w:sz w:val="28"/>
          <w:szCs w:val="28"/>
        </w:rPr>
        <w:t xml:space="preserve"> причин отказа и необходимых мер по их устранению.</w:t>
      </w:r>
    </w:p>
    <w:p w:rsidR="00CD19FF" w:rsidRPr="00A3447F" w:rsidRDefault="00CD19FF" w:rsidP="00640837">
      <w:pPr>
        <w:shd w:val="clear" w:color="auto" w:fill="FFFFFF" w:themeFill="background1"/>
        <w:spacing w:after="0" w:line="240" w:lineRule="auto"/>
        <w:ind w:firstLine="540"/>
        <w:jc w:val="both"/>
        <w:rPr>
          <w:sz w:val="28"/>
          <w:szCs w:val="28"/>
        </w:rPr>
      </w:pPr>
      <w:r w:rsidRPr="00A3447F">
        <w:rPr>
          <w:sz w:val="28"/>
          <w:szCs w:val="28"/>
        </w:rPr>
        <w:t xml:space="preserve">3.4.4. </w:t>
      </w:r>
      <w:r w:rsidR="00387FA6" w:rsidRPr="00A3447F">
        <w:rPr>
          <w:sz w:val="28"/>
          <w:szCs w:val="28"/>
        </w:rPr>
        <w:t>Начальник отдела</w:t>
      </w:r>
      <w:r w:rsidRPr="00A3447F">
        <w:rPr>
          <w:sz w:val="28"/>
          <w:szCs w:val="28"/>
        </w:rPr>
        <w:t xml:space="preserve"> в течение 2 дней </w:t>
      </w:r>
      <w:proofErr w:type="gramStart"/>
      <w:r w:rsidRPr="00A3447F">
        <w:rPr>
          <w:sz w:val="28"/>
          <w:szCs w:val="28"/>
        </w:rPr>
        <w:t>согласовывает письмо и направляет</w:t>
      </w:r>
      <w:proofErr w:type="gramEnd"/>
      <w:r w:rsidRPr="00A3447F">
        <w:rPr>
          <w:sz w:val="28"/>
          <w:szCs w:val="28"/>
        </w:rPr>
        <w:t xml:space="preserve"> его на согласование и подпись </w:t>
      </w:r>
      <w:r w:rsidR="00387FA6" w:rsidRPr="00A3447F">
        <w:rPr>
          <w:sz w:val="28"/>
          <w:szCs w:val="28"/>
        </w:rPr>
        <w:t xml:space="preserve">Первому </w:t>
      </w:r>
      <w:r w:rsidRPr="00A3447F">
        <w:rPr>
          <w:sz w:val="28"/>
          <w:szCs w:val="28"/>
        </w:rPr>
        <w:t xml:space="preserve">заместителю Главы района по </w:t>
      </w:r>
      <w:r w:rsidR="00387FA6" w:rsidRPr="00A3447F">
        <w:rPr>
          <w:sz w:val="28"/>
          <w:szCs w:val="28"/>
        </w:rPr>
        <w:t>социальным вопросам</w:t>
      </w:r>
      <w:r w:rsidRPr="00A3447F">
        <w:rPr>
          <w:sz w:val="28"/>
          <w:szCs w:val="28"/>
        </w:rPr>
        <w:t>.</w:t>
      </w:r>
    </w:p>
    <w:p w:rsidR="00CD19FF" w:rsidRPr="00A3447F" w:rsidRDefault="00CD19FF" w:rsidP="00640837">
      <w:pPr>
        <w:shd w:val="clear" w:color="auto" w:fill="FFFFFF" w:themeFill="background1"/>
        <w:spacing w:after="0" w:line="240" w:lineRule="auto"/>
        <w:ind w:firstLine="540"/>
        <w:jc w:val="both"/>
        <w:rPr>
          <w:sz w:val="28"/>
          <w:szCs w:val="28"/>
        </w:rPr>
      </w:pPr>
      <w:r w:rsidRPr="00A3447F">
        <w:rPr>
          <w:sz w:val="28"/>
          <w:szCs w:val="28"/>
        </w:rPr>
        <w:t xml:space="preserve">3.4.5. </w:t>
      </w:r>
      <w:r w:rsidR="00387FA6" w:rsidRPr="00A3447F">
        <w:rPr>
          <w:sz w:val="28"/>
          <w:szCs w:val="28"/>
        </w:rPr>
        <w:t>Первый з</w:t>
      </w:r>
      <w:r w:rsidRPr="00A3447F">
        <w:rPr>
          <w:sz w:val="28"/>
          <w:szCs w:val="28"/>
        </w:rPr>
        <w:t xml:space="preserve">аместитель Главы района по </w:t>
      </w:r>
      <w:r w:rsidR="00387FA6" w:rsidRPr="00A3447F">
        <w:rPr>
          <w:sz w:val="28"/>
          <w:szCs w:val="28"/>
        </w:rPr>
        <w:t>социальным вопросам</w:t>
      </w:r>
      <w:r w:rsidRPr="00A3447F">
        <w:rPr>
          <w:sz w:val="28"/>
          <w:szCs w:val="28"/>
        </w:rPr>
        <w:t xml:space="preserve"> в течение 2 дней согласовывает и подписывает письмо.</w:t>
      </w:r>
    </w:p>
    <w:p w:rsidR="00CD19FF" w:rsidRPr="00A3447F" w:rsidRDefault="00CD19FF" w:rsidP="00640837">
      <w:pPr>
        <w:shd w:val="clear" w:color="auto" w:fill="FFFFFF" w:themeFill="background1"/>
        <w:spacing w:after="0" w:line="240" w:lineRule="auto"/>
        <w:ind w:firstLine="540"/>
        <w:jc w:val="both"/>
        <w:rPr>
          <w:sz w:val="28"/>
          <w:szCs w:val="28"/>
        </w:rPr>
      </w:pPr>
      <w:r w:rsidRPr="00A3447F">
        <w:rPr>
          <w:sz w:val="28"/>
          <w:szCs w:val="28"/>
        </w:rPr>
        <w:t>3.4.6. Специалист Администрации района, ответственный за отправку исходящей корреспонденции (далее – специалист, ответственный за отправку исходящей корреспонденции) в течение 1 дня осуществляет регистрацию письма в АИС ДД.</w:t>
      </w:r>
    </w:p>
    <w:p w:rsidR="00F10CD7" w:rsidRPr="00A3447F" w:rsidRDefault="00CD19FF" w:rsidP="00640837">
      <w:pPr>
        <w:shd w:val="clear" w:color="auto" w:fill="FFFFFF" w:themeFill="background1"/>
        <w:spacing w:after="0" w:line="240" w:lineRule="auto"/>
        <w:ind w:firstLine="540"/>
        <w:jc w:val="both"/>
        <w:rPr>
          <w:sz w:val="28"/>
          <w:szCs w:val="28"/>
        </w:rPr>
      </w:pPr>
      <w:r w:rsidRPr="00A3447F">
        <w:rPr>
          <w:sz w:val="28"/>
          <w:szCs w:val="28"/>
        </w:rPr>
        <w:t>3.4.7. Зарегистрированное в АИС ДД письмо направляется заявителю посредством почтовой связи по адресу электронной почты, указанному в заявлении (в случае, если в заявлении указано о получении</w:t>
      </w:r>
      <w:r w:rsidR="00B22633" w:rsidRPr="00A3447F">
        <w:rPr>
          <w:sz w:val="28"/>
          <w:szCs w:val="28"/>
        </w:rPr>
        <w:t xml:space="preserve"> </w:t>
      </w:r>
      <w:r w:rsidR="00F10CD7" w:rsidRPr="00A3447F">
        <w:rPr>
          <w:sz w:val="28"/>
          <w:szCs w:val="28"/>
        </w:rPr>
        <w:t>результата муниципальной услуги посредством электронной почты и в заявлении имеется адрес электронной почты заявителя) в порядке общего делопроизводства.</w:t>
      </w:r>
    </w:p>
    <w:p w:rsidR="00CD19FF" w:rsidRPr="00A3447F" w:rsidRDefault="00F10CD7" w:rsidP="00640837">
      <w:pPr>
        <w:shd w:val="clear" w:color="auto" w:fill="FFFFFF" w:themeFill="background1"/>
        <w:spacing w:after="0" w:line="240" w:lineRule="auto"/>
        <w:ind w:firstLine="540"/>
        <w:jc w:val="both"/>
        <w:rPr>
          <w:sz w:val="28"/>
          <w:szCs w:val="28"/>
        </w:rPr>
      </w:pPr>
      <w:r w:rsidRPr="00A3447F">
        <w:rPr>
          <w:sz w:val="28"/>
          <w:szCs w:val="28"/>
        </w:rPr>
        <w:t>В случае</w:t>
      </w:r>
      <w:proofErr w:type="gramStart"/>
      <w:r w:rsidRPr="00A3447F">
        <w:rPr>
          <w:sz w:val="28"/>
          <w:szCs w:val="28"/>
        </w:rPr>
        <w:t>,</w:t>
      </w:r>
      <w:proofErr w:type="gramEnd"/>
      <w:r w:rsidRPr="00A3447F">
        <w:rPr>
          <w:sz w:val="28"/>
          <w:szCs w:val="28"/>
        </w:rPr>
        <w:t xml:space="preserve"> если</w:t>
      </w:r>
      <w:r w:rsidR="00CD19FF" w:rsidRPr="00A3447F">
        <w:rPr>
          <w:sz w:val="28"/>
          <w:szCs w:val="28"/>
        </w:rPr>
        <w:t xml:space="preserve"> </w:t>
      </w:r>
      <w:r w:rsidRPr="00A3447F">
        <w:rPr>
          <w:sz w:val="28"/>
          <w:szCs w:val="28"/>
        </w:rPr>
        <w:t>в заявлении заявитель выразил желание получить результат муниципальной услуги лично, зарегистрированное в АИС ДД письмо передается специалисту, ответственному за подготовку проекта решения, для определения с заявителем даты и времени его вручения.</w:t>
      </w:r>
    </w:p>
    <w:p w:rsidR="00F10CD7" w:rsidRPr="00A3447F" w:rsidRDefault="00F10CD7" w:rsidP="00640837">
      <w:pPr>
        <w:shd w:val="clear" w:color="auto" w:fill="FFFFFF" w:themeFill="background1"/>
        <w:spacing w:after="0" w:line="240" w:lineRule="auto"/>
        <w:ind w:firstLine="540"/>
        <w:jc w:val="both"/>
        <w:rPr>
          <w:sz w:val="28"/>
          <w:szCs w:val="28"/>
        </w:rPr>
      </w:pPr>
      <w:r w:rsidRPr="00A3447F">
        <w:rPr>
          <w:sz w:val="28"/>
          <w:szCs w:val="28"/>
        </w:rPr>
        <w:t>Специалист, ответственный за подготовку проекта решения, в течение 2 дне</w:t>
      </w:r>
      <w:r w:rsidR="008018C2" w:rsidRPr="00A3447F">
        <w:rPr>
          <w:sz w:val="28"/>
          <w:szCs w:val="28"/>
        </w:rPr>
        <w:t>й уведомляет по телефону заявителя о подписании и регистрации письма в Администрации района и назначает дату и время прибытия заявителя в Администрацию для получения письма лично.</w:t>
      </w:r>
    </w:p>
    <w:p w:rsidR="008018C2" w:rsidRPr="00A3447F" w:rsidRDefault="008018C2" w:rsidP="00640837">
      <w:pPr>
        <w:shd w:val="clear" w:color="auto" w:fill="FFFFFF" w:themeFill="background1"/>
        <w:spacing w:after="0" w:line="240" w:lineRule="auto"/>
        <w:ind w:firstLine="540"/>
        <w:jc w:val="both"/>
        <w:rPr>
          <w:sz w:val="28"/>
          <w:szCs w:val="28"/>
        </w:rPr>
      </w:pPr>
      <w:r w:rsidRPr="00A3447F">
        <w:rPr>
          <w:sz w:val="28"/>
          <w:szCs w:val="28"/>
        </w:rPr>
        <w:lastRenderedPageBreak/>
        <w:t xml:space="preserve">Прибывший в назначенный для получения результат предоставления </w:t>
      </w:r>
      <w:proofErr w:type="gramStart"/>
      <w:r w:rsidRPr="00A3447F">
        <w:rPr>
          <w:sz w:val="28"/>
          <w:szCs w:val="28"/>
        </w:rPr>
        <w:t>муниципальной</w:t>
      </w:r>
      <w:proofErr w:type="gramEnd"/>
      <w:r w:rsidRPr="00A3447F">
        <w:rPr>
          <w:sz w:val="28"/>
          <w:szCs w:val="28"/>
        </w:rPr>
        <w:t xml:space="preserve"> услуг день заявитель предъявляет документы, указанные в пункте 2.7 настоящего Регламента.</w:t>
      </w:r>
    </w:p>
    <w:p w:rsidR="008018C2" w:rsidRPr="00A3447F" w:rsidRDefault="008018C2" w:rsidP="00640837">
      <w:pPr>
        <w:shd w:val="clear" w:color="auto" w:fill="FFFFFF" w:themeFill="background1"/>
        <w:spacing w:after="0" w:line="240" w:lineRule="auto"/>
        <w:ind w:firstLine="540"/>
        <w:jc w:val="both"/>
        <w:rPr>
          <w:sz w:val="28"/>
          <w:szCs w:val="28"/>
        </w:rPr>
      </w:pPr>
      <w:r w:rsidRPr="00A3447F">
        <w:rPr>
          <w:sz w:val="28"/>
          <w:szCs w:val="28"/>
        </w:rPr>
        <w:t>Специалист, ответственный за подготовку проекта решения, проверяет предъявленные документы, указывает в журнале выдачи документов номер и дату регистрации сопроводительного письма, дату его получения заявителем, фамилию, имя, отчество (при наличии) заявителя или его уполномоченного представителя. После внесения этих данных в журнал выдачи документов, ответственный за подготовку проекта решения, выдает письмо заявителю под роспись в журнале выдачи.</w:t>
      </w:r>
    </w:p>
    <w:p w:rsidR="00F416FB" w:rsidRPr="00A3447F" w:rsidRDefault="00F416FB" w:rsidP="00640837">
      <w:pPr>
        <w:shd w:val="clear" w:color="auto" w:fill="FFFFFF" w:themeFill="background1"/>
        <w:spacing w:after="0" w:line="240" w:lineRule="auto"/>
        <w:ind w:firstLine="540"/>
        <w:jc w:val="both"/>
        <w:rPr>
          <w:sz w:val="28"/>
          <w:szCs w:val="28"/>
        </w:rPr>
      </w:pPr>
      <w:r w:rsidRPr="00A3447F">
        <w:rPr>
          <w:sz w:val="28"/>
          <w:szCs w:val="28"/>
        </w:rPr>
        <w:t>В случае</w:t>
      </w:r>
      <w:proofErr w:type="gramStart"/>
      <w:r w:rsidRPr="00A3447F">
        <w:rPr>
          <w:sz w:val="28"/>
          <w:szCs w:val="28"/>
        </w:rPr>
        <w:t>,</w:t>
      </w:r>
      <w:proofErr w:type="gramEnd"/>
      <w:r w:rsidRPr="00A3447F">
        <w:rPr>
          <w:sz w:val="28"/>
          <w:szCs w:val="28"/>
        </w:rPr>
        <w:t xml:space="preserve"> если специалисту, ответственному за подготовку проекта решения, не удается связаться с заявителем в установленный срок, либо договориться с ним о дате и времени получения результата муниципальной услуги лично, а также если заявитель не явился в оговоренные дату и время прибытия либо не предоставил документы, указанные в пункте 2.7 настоящего Регламента, специалист, ответственный за подготовку проекта решения, передает письмо специалисту, ответственному за отправку исходящей корреспонденции, для отправки письма в течение 3 дней посредством почтовой связи в порядке общего делопроизводства.</w:t>
      </w:r>
    </w:p>
    <w:p w:rsidR="00F416FB" w:rsidRPr="00A3447F" w:rsidRDefault="00F416FB" w:rsidP="00640837">
      <w:pPr>
        <w:shd w:val="clear" w:color="auto" w:fill="FFFFFF" w:themeFill="background1"/>
        <w:spacing w:after="0" w:line="240" w:lineRule="auto"/>
        <w:ind w:firstLine="539"/>
        <w:jc w:val="both"/>
        <w:rPr>
          <w:sz w:val="28"/>
          <w:szCs w:val="28"/>
        </w:rPr>
      </w:pPr>
      <w:r w:rsidRPr="00A3447F">
        <w:rPr>
          <w:sz w:val="28"/>
          <w:szCs w:val="28"/>
        </w:rPr>
        <w:t>3.4.8. Критерием принятия решения является наличие оснований для отказа в предоставлении муниципальной услуги.</w:t>
      </w:r>
    </w:p>
    <w:p w:rsidR="00F416FB" w:rsidRPr="00A3447F" w:rsidRDefault="00F416FB" w:rsidP="00640837">
      <w:pPr>
        <w:shd w:val="clear" w:color="auto" w:fill="FFFFFF" w:themeFill="background1"/>
        <w:spacing w:after="0" w:line="240" w:lineRule="auto"/>
        <w:ind w:firstLine="539"/>
        <w:jc w:val="both"/>
        <w:rPr>
          <w:sz w:val="28"/>
          <w:szCs w:val="28"/>
        </w:rPr>
      </w:pPr>
      <w:r w:rsidRPr="00A3447F">
        <w:rPr>
          <w:sz w:val="28"/>
          <w:szCs w:val="28"/>
        </w:rPr>
        <w:t xml:space="preserve">3.4.9. Результатом выполнения административной процедуры является направление заявителю мотивированного отказа (письма) либо передача указанного письма заявителю при его личном </w:t>
      </w:r>
      <w:r w:rsidR="00D04644" w:rsidRPr="00A3447F">
        <w:rPr>
          <w:sz w:val="28"/>
          <w:szCs w:val="28"/>
        </w:rPr>
        <w:t>заявлении в Администрацию района.</w:t>
      </w:r>
    </w:p>
    <w:p w:rsidR="00451067" w:rsidRPr="00A3447F" w:rsidRDefault="00D04644" w:rsidP="00640837">
      <w:pPr>
        <w:shd w:val="clear" w:color="auto" w:fill="FFFFFF" w:themeFill="background1"/>
        <w:spacing w:after="0" w:line="240" w:lineRule="auto"/>
        <w:ind w:firstLine="539"/>
        <w:jc w:val="both"/>
        <w:rPr>
          <w:sz w:val="28"/>
          <w:szCs w:val="28"/>
        </w:rPr>
      </w:pPr>
      <w:r w:rsidRPr="00A3447F">
        <w:rPr>
          <w:sz w:val="28"/>
          <w:szCs w:val="28"/>
        </w:rPr>
        <w:t xml:space="preserve">3.4.10. Способом фиксации является регистрация письма в АИС ДД. </w:t>
      </w:r>
    </w:p>
    <w:p w:rsidR="009130E2" w:rsidRPr="00A3447F" w:rsidRDefault="009130E2" w:rsidP="00640837">
      <w:pPr>
        <w:shd w:val="clear" w:color="auto" w:fill="FFFFFF" w:themeFill="background1"/>
        <w:spacing w:after="0" w:line="240" w:lineRule="auto"/>
        <w:ind w:firstLine="539"/>
        <w:jc w:val="both"/>
        <w:rPr>
          <w:sz w:val="28"/>
          <w:szCs w:val="28"/>
        </w:rPr>
      </w:pPr>
      <w:r w:rsidRPr="00A3447F">
        <w:rPr>
          <w:sz w:val="28"/>
          <w:szCs w:val="28"/>
        </w:rPr>
        <w:t>Срок выполнения процедуры – не более 11 дней со дня установления специалистом структурного подразделения наличия оснований для отказа в предоставлении муниципальной услуги, указанных в пункте 2.10 настоящего Регламента.</w:t>
      </w:r>
    </w:p>
    <w:p w:rsidR="00DE3D72" w:rsidRPr="00A3447F" w:rsidRDefault="00DE3D72" w:rsidP="00640837">
      <w:pPr>
        <w:shd w:val="clear" w:color="auto" w:fill="FFFFFF" w:themeFill="background1"/>
        <w:spacing w:after="0" w:line="240" w:lineRule="auto"/>
        <w:ind w:firstLine="539"/>
        <w:jc w:val="both"/>
        <w:rPr>
          <w:sz w:val="28"/>
          <w:szCs w:val="28"/>
        </w:rPr>
      </w:pPr>
    </w:p>
    <w:p w:rsidR="009130E2" w:rsidRPr="00A3447F" w:rsidRDefault="009130E2" w:rsidP="00640837">
      <w:pPr>
        <w:shd w:val="clear" w:color="auto" w:fill="FFFFFF" w:themeFill="background1"/>
        <w:spacing w:line="240" w:lineRule="auto"/>
        <w:ind w:firstLine="540"/>
        <w:jc w:val="center"/>
        <w:rPr>
          <w:b/>
          <w:sz w:val="28"/>
          <w:szCs w:val="28"/>
        </w:rPr>
      </w:pPr>
      <w:r w:rsidRPr="00A3447F">
        <w:rPr>
          <w:b/>
          <w:sz w:val="28"/>
          <w:szCs w:val="28"/>
        </w:rPr>
        <w:t>3.5. Направление необходимых запросов в органы, участвующие в предоставлении муниципальной услуги, и получении документов и информации, необходимых для предоставления муниципальной услуги</w:t>
      </w:r>
    </w:p>
    <w:p w:rsidR="009C711B" w:rsidRPr="00A3447F" w:rsidRDefault="009130E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3.5.1. Основанием для начала административной процедуры является установление специалистом </w:t>
      </w:r>
      <w:r w:rsidR="00017D22" w:rsidRPr="00A3447F">
        <w:rPr>
          <w:rFonts w:eastAsia="Times New Roman"/>
          <w:color w:val="000000"/>
          <w:sz w:val="28"/>
          <w:szCs w:val="28"/>
          <w:lang w:eastAsia="ru-RU"/>
        </w:rPr>
        <w:t xml:space="preserve">юридического </w:t>
      </w:r>
      <w:proofErr w:type="spellStart"/>
      <w:r w:rsidR="00017D22" w:rsidRPr="00A3447F">
        <w:rPr>
          <w:rFonts w:eastAsia="Times New Roman"/>
          <w:color w:val="000000"/>
          <w:sz w:val="28"/>
          <w:szCs w:val="28"/>
          <w:lang w:eastAsia="ru-RU"/>
        </w:rPr>
        <w:t>тдела</w:t>
      </w:r>
      <w:proofErr w:type="spellEnd"/>
      <w:r w:rsidRPr="00A3447F">
        <w:rPr>
          <w:rFonts w:eastAsia="Times New Roman"/>
          <w:color w:val="000000"/>
          <w:sz w:val="28"/>
          <w:szCs w:val="28"/>
          <w:lang w:eastAsia="ru-RU"/>
        </w:rPr>
        <w:t xml:space="preserve"> отсутствия документов и информации, указанных в пункте 2.8 Регламента и необходимых для предоставления муниципальной услуги. </w:t>
      </w:r>
    </w:p>
    <w:p w:rsidR="009130E2" w:rsidRPr="00A3447F" w:rsidRDefault="009130E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3.5.2.Ответственным за выполнение административной процедуры является </w:t>
      </w:r>
      <w:r w:rsidR="00017D22" w:rsidRPr="00A3447F">
        <w:rPr>
          <w:rFonts w:eastAsia="Times New Roman"/>
          <w:color w:val="000000"/>
          <w:sz w:val="28"/>
          <w:szCs w:val="28"/>
          <w:lang w:eastAsia="ru-RU"/>
        </w:rPr>
        <w:t>Начальник Отдела</w:t>
      </w:r>
      <w:r w:rsidRPr="00A3447F">
        <w:rPr>
          <w:rFonts w:eastAsia="Times New Roman"/>
          <w:color w:val="000000"/>
          <w:sz w:val="28"/>
          <w:szCs w:val="28"/>
          <w:lang w:eastAsia="ru-RU"/>
        </w:rPr>
        <w:t>.</w:t>
      </w:r>
    </w:p>
    <w:p w:rsidR="009C711B" w:rsidRPr="00A3447F" w:rsidRDefault="009130E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3.5.3. В случае отсутствия:</w:t>
      </w:r>
    </w:p>
    <w:p w:rsidR="009130E2" w:rsidRPr="00A3447F" w:rsidRDefault="009130E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Сведений, подтверждающих наличие либо отсутствие у заявителя и всех членов семьи заявителя права собственности на объекты жилищного фонда на территории Самарской области, специалистом </w:t>
      </w:r>
      <w:r w:rsidR="00017D22" w:rsidRPr="00A3447F">
        <w:rPr>
          <w:rFonts w:eastAsia="Times New Roman"/>
          <w:color w:val="000000"/>
          <w:sz w:val="28"/>
          <w:szCs w:val="28"/>
          <w:lang w:eastAsia="ru-RU"/>
        </w:rPr>
        <w:t>юридического отдела</w:t>
      </w:r>
      <w:r w:rsidRPr="00A3447F">
        <w:rPr>
          <w:rFonts w:eastAsia="Times New Roman"/>
          <w:color w:val="000000"/>
          <w:sz w:val="28"/>
          <w:szCs w:val="28"/>
          <w:lang w:eastAsia="ru-RU"/>
        </w:rPr>
        <w:t xml:space="preserve"> направляется соответствующий запрос в Управлении Федеральной службы </w:t>
      </w:r>
      <w:r w:rsidRPr="00A3447F">
        <w:rPr>
          <w:rFonts w:eastAsia="Times New Roman"/>
          <w:color w:val="000000"/>
          <w:sz w:val="28"/>
          <w:szCs w:val="28"/>
          <w:lang w:eastAsia="ru-RU"/>
        </w:rPr>
        <w:lastRenderedPageBreak/>
        <w:t>государственной регистрации, кадастра и картографии по Самарской области;</w:t>
      </w:r>
    </w:p>
    <w:p w:rsidR="005F7E8D" w:rsidRPr="00A3447F" w:rsidRDefault="009130E2" w:rsidP="00640837">
      <w:pPr>
        <w:shd w:val="clear" w:color="auto" w:fill="FFFFFF" w:themeFill="background1"/>
        <w:spacing w:after="0" w:line="240" w:lineRule="auto"/>
        <w:jc w:val="both"/>
        <w:rPr>
          <w:rFonts w:eastAsia="Times New Roman"/>
          <w:color w:val="000000"/>
          <w:sz w:val="28"/>
          <w:szCs w:val="28"/>
          <w:lang w:eastAsia="ru-RU"/>
        </w:rPr>
      </w:pPr>
      <w:proofErr w:type="gramStart"/>
      <w:r w:rsidRPr="00A3447F">
        <w:rPr>
          <w:rFonts w:eastAsia="Times New Roman"/>
          <w:color w:val="000000"/>
          <w:sz w:val="28"/>
          <w:szCs w:val="28"/>
          <w:lang w:eastAsia="ru-RU"/>
        </w:rPr>
        <w:t>сведений, подтвержда</w:t>
      </w:r>
      <w:r w:rsidR="005F7E8D" w:rsidRPr="00A3447F">
        <w:rPr>
          <w:rFonts w:eastAsia="Times New Roman"/>
          <w:color w:val="000000"/>
          <w:sz w:val="28"/>
          <w:szCs w:val="28"/>
          <w:lang w:eastAsia="ru-RU"/>
        </w:rPr>
        <w:t>ю</w:t>
      </w:r>
      <w:r w:rsidRPr="00A3447F">
        <w:rPr>
          <w:rFonts w:eastAsia="Times New Roman"/>
          <w:color w:val="000000"/>
          <w:sz w:val="28"/>
          <w:szCs w:val="28"/>
          <w:lang w:eastAsia="ru-RU"/>
        </w:rPr>
        <w:t xml:space="preserve">щих, что жилое </w:t>
      </w:r>
      <w:r w:rsidR="005F7E8D" w:rsidRPr="00A3447F">
        <w:rPr>
          <w:rFonts w:eastAsia="Times New Roman"/>
          <w:color w:val="000000"/>
          <w:sz w:val="28"/>
          <w:szCs w:val="28"/>
          <w:lang w:eastAsia="ru-RU"/>
        </w:rPr>
        <w:t>помещение, которое было приобретено заявителем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заложено в обеспечение возврата кредита или целевого займа, обращено взыскание, специалистом юридического отдела направляется соответствующий запрос в Управление Федеральной службы государственной регистрации, кадастра и картографии по Самарской области;</w:t>
      </w:r>
      <w:proofErr w:type="gramEnd"/>
    </w:p>
    <w:p w:rsidR="005F7E8D" w:rsidRPr="00A3447F" w:rsidRDefault="005F7E8D"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сведений о чрезвычайном происшествии и заключении межведомственной комиссии о признании помещения непригодным для проживания в результате чрезвыч</w:t>
      </w:r>
      <w:r w:rsidR="00DE3D72" w:rsidRPr="00A3447F">
        <w:rPr>
          <w:rFonts w:eastAsia="Times New Roman"/>
          <w:color w:val="000000"/>
          <w:sz w:val="28"/>
          <w:szCs w:val="28"/>
          <w:lang w:eastAsia="ru-RU"/>
        </w:rPr>
        <w:t>айных обстоятель</w:t>
      </w:r>
      <w:proofErr w:type="gramStart"/>
      <w:r w:rsidR="00DE3D72" w:rsidRPr="00A3447F">
        <w:rPr>
          <w:rFonts w:eastAsia="Times New Roman"/>
          <w:color w:val="000000"/>
          <w:sz w:val="28"/>
          <w:szCs w:val="28"/>
          <w:lang w:eastAsia="ru-RU"/>
        </w:rPr>
        <w:t>ств сп</w:t>
      </w:r>
      <w:proofErr w:type="gramEnd"/>
      <w:r w:rsidR="00DE3D72" w:rsidRPr="00A3447F">
        <w:rPr>
          <w:rFonts w:eastAsia="Times New Roman"/>
          <w:color w:val="000000"/>
          <w:sz w:val="28"/>
          <w:szCs w:val="28"/>
          <w:lang w:eastAsia="ru-RU"/>
        </w:rPr>
        <w:t>ециалистом</w:t>
      </w:r>
      <w:r w:rsidRPr="00A3447F">
        <w:rPr>
          <w:rFonts w:eastAsia="Times New Roman"/>
          <w:color w:val="000000"/>
          <w:sz w:val="28"/>
          <w:szCs w:val="28"/>
          <w:lang w:eastAsia="ru-RU"/>
        </w:rPr>
        <w:t xml:space="preserve"> </w:t>
      </w:r>
      <w:r w:rsidR="00017D22" w:rsidRPr="00A3447F">
        <w:rPr>
          <w:rFonts w:eastAsia="Times New Roman"/>
          <w:color w:val="000000"/>
          <w:sz w:val="28"/>
          <w:szCs w:val="28"/>
          <w:lang w:eastAsia="ru-RU"/>
        </w:rPr>
        <w:t>юридического отдела</w:t>
      </w:r>
      <w:r w:rsidRPr="00A3447F">
        <w:rPr>
          <w:rFonts w:eastAsia="Times New Roman"/>
          <w:color w:val="000000"/>
          <w:sz w:val="28"/>
          <w:szCs w:val="28"/>
          <w:lang w:eastAsia="ru-RU"/>
        </w:rPr>
        <w:t xml:space="preserve"> направляется соответствующий запрос в Главное управление МЧС по Самарской области.</w:t>
      </w:r>
    </w:p>
    <w:p w:rsidR="009130E2" w:rsidRPr="00A3447F" w:rsidRDefault="005F7E8D"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 3.5.4. Должностным лицом, имеющим право направлять запросы в органы, участвующие в предоставлении муниципальной услуги, является уполномоченный специалист </w:t>
      </w:r>
      <w:r w:rsidR="00017D22" w:rsidRPr="00A3447F">
        <w:rPr>
          <w:rFonts w:eastAsia="Times New Roman"/>
          <w:color w:val="000000"/>
          <w:sz w:val="28"/>
          <w:szCs w:val="28"/>
          <w:lang w:eastAsia="ru-RU"/>
        </w:rPr>
        <w:t>юридического отдела</w:t>
      </w:r>
      <w:r w:rsidRPr="00A3447F">
        <w:rPr>
          <w:rFonts w:eastAsia="Times New Roman"/>
          <w:color w:val="000000"/>
          <w:sz w:val="28"/>
          <w:szCs w:val="28"/>
          <w:lang w:eastAsia="ru-RU"/>
        </w:rPr>
        <w:t>.</w:t>
      </w:r>
    </w:p>
    <w:p w:rsidR="005F7E8D" w:rsidRPr="00A3447F" w:rsidRDefault="005F7E8D"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3.5.5. Максимальный срок для подготовки и направления запросов, указанный в пункте 3.6.3 Регламента – 5 рабочих дней со дня установления специалистом </w:t>
      </w:r>
      <w:r w:rsidR="00017D22" w:rsidRPr="00A3447F">
        <w:rPr>
          <w:rFonts w:eastAsia="Times New Roman"/>
          <w:color w:val="000000"/>
          <w:sz w:val="28"/>
          <w:szCs w:val="28"/>
          <w:lang w:eastAsia="ru-RU"/>
        </w:rPr>
        <w:t>юридического отдела</w:t>
      </w:r>
      <w:r w:rsidRPr="00A3447F">
        <w:rPr>
          <w:rFonts w:eastAsia="Times New Roman"/>
          <w:color w:val="000000"/>
          <w:sz w:val="28"/>
          <w:szCs w:val="28"/>
          <w:lang w:eastAsia="ru-RU"/>
        </w:rPr>
        <w:t xml:space="preserve"> отсутствия документов и информации, указанных в пункте 2..8 Регламента и необходимых для предоставления муниципальной услуги. Данные запросы направляются в органы, участвующие в предоставлении муниципальной услуги, в порядке, указанном в технологической карте межведомственного взаимодействия муниципальной услуги, утвержденной в установленном порядке.</w:t>
      </w:r>
    </w:p>
    <w:p w:rsidR="00084091" w:rsidRPr="00A3447F" w:rsidRDefault="005F7E8D"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3.5.6 Максимальный срок для ответа на запросы, указанные в пункте 3.5.3 Регламента, не может превышать 5 рабочих дней со дня поступления запроса в соответствующий орган. Испрашиваемая информация и документы предоставляются в порядке, указанном в технологической карте межведомственного взаимодействия муниципальной услуги, утвержденной</w:t>
      </w:r>
      <w:r w:rsidR="00084091" w:rsidRPr="00A3447F">
        <w:rPr>
          <w:rFonts w:eastAsia="Times New Roman"/>
          <w:color w:val="000000"/>
          <w:sz w:val="28"/>
          <w:szCs w:val="28"/>
          <w:lang w:eastAsia="ru-RU"/>
        </w:rPr>
        <w:t xml:space="preserve"> в установленном порядке.</w:t>
      </w:r>
    </w:p>
    <w:p w:rsidR="005F7E8D" w:rsidRPr="00A3447F" w:rsidRDefault="0008409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3.5.7 Результатом выполнения административной процедуры является получение от органов, участвующих в предоставлении муниципальной услуги, документов и информации в ответ на запросы, указанные в пункте 3.5.3 Регламента. Способом фиксации результата выполнения административной процедуры является регистрация в АИС ДД ответов на запросы, указанные в пункте 3.6.3 Регламента.</w:t>
      </w:r>
    </w:p>
    <w:p w:rsidR="00084091" w:rsidRPr="00A3447F" w:rsidRDefault="0008409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3.5.8 Максимальный срок выполнения процедуры – 10 рабочих дней со дня установления специалистом Отдела отсутствия документов и информации, указанных в пункте 2.8 Регламента  и необходимых для предоставления муниципальной услуги.</w:t>
      </w:r>
    </w:p>
    <w:p w:rsidR="00084091" w:rsidRPr="00A3447F" w:rsidRDefault="00084091"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 xml:space="preserve">3.6. Подготовка проекта договора найма </w:t>
      </w:r>
    </w:p>
    <w:p w:rsidR="00084091" w:rsidRPr="00A3447F" w:rsidRDefault="00084091"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специализированного жилого помещения</w:t>
      </w:r>
    </w:p>
    <w:p w:rsidR="009C711B" w:rsidRPr="00A3447F" w:rsidRDefault="009C711B" w:rsidP="00640837">
      <w:pPr>
        <w:shd w:val="clear" w:color="auto" w:fill="FFFFFF" w:themeFill="background1"/>
        <w:spacing w:after="0" w:line="240" w:lineRule="auto"/>
        <w:jc w:val="both"/>
        <w:rPr>
          <w:rFonts w:eastAsia="Times New Roman"/>
          <w:color w:val="000000"/>
          <w:sz w:val="28"/>
          <w:szCs w:val="28"/>
          <w:lang w:eastAsia="ru-RU"/>
        </w:rPr>
      </w:pPr>
    </w:p>
    <w:p w:rsidR="009C711B" w:rsidRPr="00A3447F" w:rsidRDefault="0008409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lastRenderedPageBreak/>
        <w:t>3.6.1. Основанием для начала процедуры является наличие в Администрации района всех документов и информации, перечисленных в подразделе 2.6 Регламента.</w:t>
      </w:r>
    </w:p>
    <w:p w:rsidR="00084091" w:rsidRPr="00A3447F" w:rsidRDefault="0008409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3.6.2. Ответственным за выполнение административной процедуры является </w:t>
      </w:r>
      <w:r w:rsidR="00017D22" w:rsidRPr="00A3447F">
        <w:rPr>
          <w:rFonts w:eastAsia="Times New Roman"/>
          <w:color w:val="000000"/>
          <w:sz w:val="28"/>
          <w:szCs w:val="28"/>
          <w:lang w:eastAsia="ru-RU"/>
        </w:rPr>
        <w:t>Руководитель Комитета по управлению муниципальным имуществом</w:t>
      </w:r>
      <w:r w:rsidRPr="00A3447F">
        <w:rPr>
          <w:rFonts w:eastAsia="Times New Roman"/>
          <w:color w:val="000000"/>
          <w:sz w:val="28"/>
          <w:szCs w:val="28"/>
          <w:lang w:eastAsia="ru-RU"/>
        </w:rPr>
        <w:t xml:space="preserve"> </w:t>
      </w:r>
      <w:r w:rsidR="00377DA0" w:rsidRPr="00A3447F">
        <w:rPr>
          <w:rFonts w:eastAsia="Times New Roman"/>
          <w:color w:val="000000"/>
          <w:sz w:val="28"/>
          <w:szCs w:val="28"/>
          <w:lang w:eastAsia="ru-RU"/>
        </w:rPr>
        <w:t>Администрации</w:t>
      </w:r>
      <w:r w:rsidR="00017D22" w:rsidRPr="00A3447F">
        <w:rPr>
          <w:rFonts w:eastAsia="Times New Roman"/>
          <w:color w:val="000000"/>
          <w:sz w:val="28"/>
          <w:szCs w:val="28"/>
          <w:lang w:eastAsia="ru-RU"/>
        </w:rPr>
        <w:t xml:space="preserve"> района (далее руководитель Комитета)</w:t>
      </w:r>
      <w:r w:rsidRPr="00A3447F">
        <w:rPr>
          <w:rFonts w:eastAsia="Times New Roman"/>
          <w:color w:val="000000"/>
          <w:sz w:val="28"/>
          <w:szCs w:val="28"/>
          <w:lang w:eastAsia="ru-RU"/>
        </w:rPr>
        <w:t>.</w:t>
      </w:r>
    </w:p>
    <w:p w:rsidR="00084091" w:rsidRPr="00A3447F" w:rsidRDefault="0008409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3.6.3. </w:t>
      </w:r>
      <w:r w:rsidR="00017D22" w:rsidRPr="00A3447F">
        <w:rPr>
          <w:rFonts w:eastAsia="Times New Roman"/>
          <w:color w:val="000000"/>
          <w:sz w:val="28"/>
          <w:szCs w:val="28"/>
          <w:lang w:eastAsia="ru-RU"/>
        </w:rPr>
        <w:t>Руководитель Комитета</w:t>
      </w:r>
      <w:r w:rsidR="00377DA0" w:rsidRPr="00A3447F">
        <w:rPr>
          <w:rFonts w:eastAsia="Times New Roman"/>
          <w:color w:val="000000"/>
          <w:sz w:val="28"/>
          <w:szCs w:val="28"/>
          <w:lang w:eastAsia="ru-RU"/>
        </w:rPr>
        <w:t xml:space="preserve"> в течение 1 дня дает поручение специалисту </w:t>
      </w:r>
      <w:r w:rsidR="00017D22" w:rsidRPr="00A3447F">
        <w:rPr>
          <w:rFonts w:eastAsia="Times New Roman"/>
          <w:color w:val="000000"/>
          <w:sz w:val="28"/>
          <w:szCs w:val="28"/>
          <w:lang w:eastAsia="ru-RU"/>
        </w:rPr>
        <w:t>Комитета</w:t>
      </w:r>
      <w:r w:rsidR="00377DA0" w:rsidRPr="00A3447F">
        <w:rPr>
          <w:rFonts w:eastAsia="Times New Roman"/>
          <w:color w:val="000000"/>
          <w:sz w:val="28"/>
          <w:szCs w:val="28"/>
          <w:lang w:eastAsia="ru-RU"/>
        </w:rPr>
        <w:t xml:space="preserve"> о подготовке проекта договора найма специализированного жилого помещения.</w:t>
      </w:r>
    </w:p>
    <w:p w:rsidR="00377DA0" w:rsidRPr="00A3447F" w:rsidRDefault="00377DA0"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3.6.4. Специалист </w:t>
      </w:r>
      <w:r w:rsidR="00017D22" w:rsidRPr="00A3447F">
        <w:rPr>
          <w:rFonts w:eastAsia="Times New Roman"/>
          <w:color w:val="000000"/>
          <w:sz w:val="28"/>
          <w:szCs w:val="28"/>
          <w:lang w:eastAsia="ru-RU"/>
        </w:rPr>
        <w:t>Комитета</w:t>
      </w:r>
      <w:r w:rsidRPr="00A3447F">
        <w:rPr>
          <w:rFonts w:eastAsia="Times New Roman"/>
          <w:color w:val="000000"/>
          <w:sz w:val="28"/>
          <w:szCs w:val="28"/>
          <w:lang w:eastAsia="ru-RU"/>
        </w:rPr>
        <w:t xml:space="preserve"> в течение 5 дней готовит проект договора найма специализированного жилого помещения, акт приема-передачи, необходимые приложения в договору (далее пакет документов)</w:t>
      </w:r>
    </w:p>
    <w:p w:rsidR="00377DA0" w:rsidRPr="00A3447F" w:rsidRDefault="00377DA0"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3.6.5. Результатом выполнения административной процедуры и способом его фиксации является подготовка специалистом </w:t>
      </w:r>
      <w:r w:rsidR="00017D22" w:rsidRPr="00A3447F">
        <w:rPr>
          <w:rFonts w:eastAsia="Times New Roman"/>
          <w:color w:val="000000"/>
          <w:sz w:val="28"/>
          <w:szCs w:val="28"/>
          <w:lang w:eastAsia="ru-RU"/>
        </w:rPr>
        <w:t>Комитета</w:t>
      </w:r>
      <w:r w:rsidRPr="00A3447F">
        <w:rPr>
          <w:rFonts w:eastAsia="Times New Roman"/>
          <w:color w:val="000000"/>
          <w:sz w:val="28"/>
          <w:szCs w:val="28"/>
          <w:lang w:eastAsia="ru-RU"/>
        </w:rPr>
        <w:t xml:space="preserve"> проекта договора найма специализированного жилого помещения.</w:t>
      </w:r>
    </w:p>
    <w:p w:rsidR="00377DA0" w:rsidRPr="00A3447F" w:rsidRDefault="00377DA0"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Максимальный срок выполнения процедуры – 6 дней со дня поступления в Администрацию всех документов и информации, перечисленных в подразделе 2.6. Регламента.</w:t>
      </w:r>
    </w:p>
    <w:p w:rsidR="00017D22" w:rsidRPr="00A3447F" w:rsidRDefault="00017D22" w:rsidP="00640837">
      <w:pPr>
        <w:shd w:val="clear" w:color="auto" w:fill="FFFFFF" w:themeFill="background1"/>
        <w:spacing w:after="0" w:line="240" w:lineRule="auto"/>
        <w:jc w:val="center"/>
        <w:rPr>
          <w:rFonts w:eastAsia="Times New Roman"/>
          <w:color w:val="000000"/>
          <w:sz w:val="28"/>
          <w:szCs w:val="28"/>
          <w:lang w:eastAsia="ru-RU"/>
        </w:rPr>
      </w:pPr>
    </w:p>
    <w:p w:rsidR="00017D22" w:rsidRPr="00A3447F" w:rsidRDefault="00017D22" w:rsidP="00640837">
      <w:pPr>
        <w:shd w:val="clear" w:color="auto" w:fill="FFFFFF" w:themeFill="background1"/>
        <w:spacing w:after="0" w:line="240" w:lineRule="auto"/>
        <w:jc w:val="both"/>
        <w:rPr>
          <w:rFonts w:eastAsia="Times New Roman"/>
          <w:color w:val="000000"/>
          <w:sz w:val="28"/>
          <w:szCs w:val="28"/>
          <w:lang w:eastAsia="ru-RU"/>
        </w:rPr>
      </w:pPr>
    </w:p>
    <w:p w:rsidR="00B64C63" w:rsidRPr="00A3447F" w:rsidRDefault="00B64C63"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3.</w:t>
      </w:r>
      <w:r w:rsidR="00017D22" w:rsidRPr="00A3447F">
        <w:rPr>
          <w:rFonts w:eastAsia="Times New Roman"/>
          <w:b/>
          <w:color w:val="000000"/>
          <w:sz w:val="28"/>
          <w:szCs w:val="28"/>
          <w:lang w:eastAsia="ru-RU"/>
        </w:rPr>
        <w:t>7</w:t>
      </w:r>
      <w:r w:rsidRPr="00A3447F">
        <w:rPr>
          <w:rFonts w:eastAsia="Times New Roman"/>
          <w:b/>
          <w:color w:val="000000"/>
          <w:sz w:val="28"/>
          <w:szCs w:val="28"/>
          <w:lang w:eastAsia="ru-RU"/>
        </w:rPr>
        <w:t>. Подготовка проекта решения о предоставлении специализированного жилого помещения по договору найма, подписание, регистрация договора найма специализированного жилого помещения в Администрации</w:t>
      </w:r>
    </w:p>
    <w:p w:rsidR="00017D22" w:rsidRPr="00A3447F" w:rsidRDefault="00017D22" w:rsidP="00640837">
      <w:pPr>
        <w:shd w:val="clear" w:color="auto" w:fill="FFFFFF" w:themeFill="background1"/>
        <w:spacing w:after="0" w:line="240" w:lineRule="auto"/>
        <w:jc w:val="center"/>
        <w:rPr>
          <w:rFonts w:eastAsia="Times New Roman"/>
          <w:color w:val="000000"/>
          <w:sz w:val="28"/>
          <w:szCs w:val="28"/>
          <w:lang w:eastAsia="ru-RU"/>
        </w:rPr>
      </w:pPr>
    </w:p>
    <w:p w:rsidR="00B64C63" w:rsidRPr="00A3447F" w:rsidRDefault="00017D2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3.7</w:t>
      </w:r>
      <w:r w:rsidR="00EC6DF2" w:rsidRPr="00A3447F">
        <w:rPr>
          <w:rFonts w:eastAsia="Times New Roman"/>
          <w:color w:val="000000"/>
          <w:sz w:val="28"/>
          <w:szCs w:val="28"/>
          <w:lang w:eastAsia="ru-RU"/>
        </w:rPr>
        <w:t xml:space="preserve">.1. Основанием для начала административной процедуры является получение специалистом </w:t>
      </w:r>
      <w:r w:rsidRPr="00A3447F">
        <w:rPr>
          <w:rFonts w:eastAsia="Times New Roman"/>
          <w:color w:val="000000"/>
          <w:sz w:val="28"/>
          <w:szCs w:val="28"/>
          <w:lang w:eastAsia="ru-RU"/>
        </w:rPr>
        <w:t>юридического отдела</w:t>
      </w:r>
      <w:r w:rsidR="00EC6DF2" w:rsidRPr="00A3447F">
        <w:rPr>
          <w:rFonts w:eastAsia="Times New Roman"/>
          <w:color w:val="000000"/>
          <w:sz w:val="28"/>
          <w:szCs w:val="28"/>
          <w:lang w:eastAsia="ru-RU"/>
        </w:rPr>
        <w:t xml:space="preserve"> </w:t>
      </w:r>
      <w:r w:rsidRPr="00A3447F">
        <w:rPr>
          <w:rFonts w:eastAsia="Times New Roman"/>
          <w:color w:val="000000"/>
          <w:sz w:val="28"/>
          <w:szCs w:val="28"/>
          <w:lang w:eastAsia="ru-RU"/>
        </w:rPr>
        <w:t>необходимых документов и готового</w:t>
      </w:r>
      <w:r w:rsidR="00EC6DF2" w:rsidRPr="00A3447F">
        <w:rPr>
          <w:rFonts w:eastAsia="Times New Roman"/>
          <w:color w:val="000000"/>
          <w:sz w:val="28"/>
          <w:szCs w:val="28"/>
          <w:lang w:eastAsia="ru-RU"/>
        </w:rPr>
        <w:t xml:space="preserve"> проекта договора найма специализированного жилого помещения.</w:t>
      </w:r>
    </w:p>
    <w:p w:rsidR="00EC6DF2" w:rsidRPr="00A3447F" w:rsidRDefault="00EC6DF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017D22" w:rsidRPr="00A3447F">
        <w:rPr>
          <w:rFonts w:eastAsia="Times New Roman"/>
          <w:color w:val="000000"/>
          <w:sz w:val="28"/>
          <w:szCs w:val="28"/>
          <w:lang w:eastAsia="ru-RU"/>
        </w:rPr>
        <w:t>7</w:t>
      </w:r>
      <w:r w:rsidRPr="00A3447F">
        <w:rPr>
          <w:rFonts w:eastAsia="Times New Roman"/>
          <w:color w:val="000000"/>
          <w:sz w:val="28"/>
          <w:szCs w:val="28"/>
          <w:lang w:eastAsia="ru-RU"/>
        </w:rPr>
        <w:t xml:space="preserve">.2. Ответственным за выполнение административной процедуры является </w:t>
      </w:r>
      <w:r w:rsidR="00017D22" w:rsidRPr="00A3447F">
        <w:rPr>
          <w:rFonts w:eastAsia="Times New Roman"/>
          <w:color w:val="000000"/>
          <w:sz w:val="28"/>
          <w:szCs w:val="28"/>
          <w:lang w:eastAsia="ru-RU"/>
        </w:rPr>
        <w:t>Начальник Отдела</w:t>
      </w:r>
      <w:r w:rsidRPr="00A3447F">
        <w:rPr>
          <w:rFonts w:eastAsia="Times New Roman"/>
          <w:color w:val="000000"/>
          <w:sz w:val="28"/>
          <w:szCs w:val="28"/>
          <w:lang w:eastAsia="ru-RU"/>
        </w:rPr>
        <w:t>.</w:t>
      </w:r>
    </w:p>
    <w:p w:rsidR="005F5DE7" w:rsidRPr="00A3447F" w:rsidRDefault="00017D2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3.7</w:t>
      </w:r>
      <w:r w:rsidR="005F5DE7" w:rsidRPr="00A3447F">
        <w:rPr>
          <w:rFonts w:eastAsia="Times New Roman"/>
          <w:color w:val="000000"/>
          <w:sz w:val="28"/>
          <w:szCs w:val="28"/>
          <w:lang w:eastAsia="ru-RU"/>
        </w:rPr>
        <w:t xml:space="preserve">.3. Специалист </w:t>
      </w:r>
      <w:r w:rsidRPr="00A3447F">
        <w:rPr>
          <w:rFonts w:eastAsia="Times New Roman"/>
          <w:color w:val="000000"/>
          <w:sz w:val="28"/>
          <w:szCs w:val="28"/>
          <w:lang w:eastAsia="ru-RU"/>
        </w:rPr>
        <w:t>Отдела</w:t>
      </w:r>
      <w:r w:rsidR="005F5DE7" w:rsidRPr="00A3447F">
        <w:rPr>
          <w:rFonts w:eastAsia="Times New Roman"/>
          <w:color w:val="000000"/>
          <w:sz w:val="28"/>
          <w:szCs w:val="28"/>
          <w:lang w:eastAsia="ru-RU"/>
        </w:rPr>
        <w:t xml:space="preserve"> в течение 3 дней готовит проект решения Администрации о предоставлении специализированного жилого помещения по договору найма и заключении договора найма специализированного жилого помещения, формирует дело, состоящее </w:t>
      </w:r>
      <w:r w:rsidRPr="00A3447F">
        <w:rPr>
          <w:rFonts w:eastAsia="Times New Roman"/>
          <w:color w:val="000000"/>
          <w:sz w:val="28"/>
          <w:szCs w:val="28"/>
          <w:lang w:eastAsia="ru-RU"/>
        </w:rPr>
        <w:t xml:space="preserve">из </w:t>
      </w:r>
      <w:r w:rsidR="005F5DE7" w:rsidRPr="00A3447F">
        <w:rPr>
          <w:rFonts w:eastAsia="Times New Roman"/>
          <w:color w:val="000000"/>
          <w:sz w:val="28"/>
          <w:szCs w:val="28"/>
          <w:lang w:eastAsia="ru-RU"/>
        </w:rPr>
        <w:t>документов, предоставленных заявителем в соответствии с пунктами 2.6.1, 2.6.3 Регламента.</w:t>
      </w:r>
    </w:p>
    <w:p w:rsidR="005F5DE7" w:rsidRPr="00A3447F" w:rsidRDefault="005F5D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017D22" w:rsidRPr="00A3447F">
        <w:rPr>
          <w:rFonts w:eastAsia="Times New Roman"/>
          <w:color w:val="000000"/>
          <w:sz w:val="28"/>
          <w:szCs w:val="28"/>
          <w:lang w:eastAsia="ru-RU"/>
        </w:rPr>
        <w:t>7</w:t>
      </w:r>
      <w:r w:rsidRPr="00A3447F">
        <w:rPr>
          <w:rFonts w:eastAsia="Times New Roman"/>
          <w:color w:val="000000"/>
          <w:sz w:val="28"/>
          <w:szCs w:val="28"/>
          <w:lang w:eastAsia="ru-RU"/>
        </w:rPr>
        <w:t xml:space="preserve">.4. </w:t>
      </w:r>
      <w:r w:rsidR="00611AE9" w:rsidRPr="00A3447F">
        <w:rPr>
          <w:rFonts w:eastAsia="Times New Roman"/>
          <w:color w:val="000000"/>
          <w:sz w:val="28"/>
          <w:szCs w:val="28"/>
          <w:lang w:eastAsia="ru-RU"/>
        </w:rPr>
        <w:t>Начальник Отдела</w:t>
      </w:r>
      <w:r w:rsidRPr="00A3447F">
        <w:rPr>
          <w:rFonts w:eastAsia="Times New Roman"/>
          <w:color w:val="000000"/>
          <w:sz w:val="28"/>
          <w:szCs w:val="28"/>
          <w:lang w:eastAsia="ru-RU"/>
        </w:rPr>
        <w:t xml:space="preserve"> в течение 2 дней согласовывает проект решения о заключении договора найма специализированного жилого помещения, визирует договор найма специализированного жилого помещения и приложения к нему и направляет указанные документы на согласование Главе района.</w:t>
      </w:r>
    </w:p>
    <w:p w:rsidR="00611AE9" w:rsidRPr="00A3447F" w:rsidRDefault="005F5D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017D22" w:rsidRPr="00A3447F">
        <w:rPr>
          <w:rFonts w:eastAsia="Times New Roman"/>
          <w:color w:val="000000"/>
          <w:sz w:val="28"/>
          <w:szCs w:val="28"/>
          <w:lang w:eastAsia="ru-RU"/>
        </w:rPr>
        <w:t>7</w:t>
      </w:r>
      <w:r w:rsidRPr="00A3447F">
        <w:rPr>
          <w:rFonts w:eastAsia="Times New Roman"/>
          <w:color w:val="000000"/>
          <w:sz w:val="28"/>
          <w:szCs w:val="28"/>
          <w:lang w:eastAsia="ru-RU"/>
        </w:rPr>
        <w:t xml:space="preserve">.5. Глава района в течение 2 дней подписывает проект решения о заключении договора найма специализированного жилого помещения </w:t>
      </w:r>
    </w:p>
    <w:p w:rsidR="005F5DE7" w:rsidRPr="00A3447F" w:rsidRDefault="00611AE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3.7</w:t>
      </w:r>
      <w:r w:rsidR="005F5DE7" w:rsidRPr="00A3447F">
        <w:rPr>
          <w:rFonts w:eastAsia="Times New Roman"/>
          <w:color w:val="000000"/>
          <w:sz w:val="28"/>
          <w:szCs w:val="28"/>
          <w:lang w:eastAsia="ru-RU"/>
        </w:rPr>
        <w:t>.6. Специалист Отдела в течение 1 дня осуществляет регистрацию в электронной базе Администрации решения о заключении договора найма специализированного жилого помещения.</w:t>
      </w:r>
    </w:p>
    <w:p w:rsidR="005F5DE7" w:rsidRPr="00A3447F" w:rsidRDefault="00611AE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lastRenderedPageBreak/>
        <w:t>3.7</w:t>
      </w:r>
      <w:r w:rsidR="005F5DE7" w:rsidRPr="00A3447F">
        <w:rPr>
          <w:rFonts w:eastAsia="Times New Roman"/>
          <w:color w:val="000000"/>
          <w:sz w:val="28"/>
          <w:szCs w:val="28"/>
          <w:lang w:eastAsia="ru-RU"/>
        </w:rPr>
        <w:t xml:space="preserve">.7. Специалист </w:t>
      </w:r>
      <w:r w:rsidRPr="00A3447F">
        <w:rPr>
          <w:rFonts w:eastAsia="Times New Roman"/>
          <w:color w:val="000000"/>
          <w:sz w:val="28"/>
          <w:szCs w:val="28"/>
          <w:lang w:eastAsia="ru-RU"/>
        </w:rPr>
        <w:t>Комитета</w:t>
      </w:r>
      <w:r w:rsidR="005F5DE7" w:rsidRPr="00A3447F">
        <w:rPr>
          <w:rFonts w:eastAsia="Times New Roman"/>
          <w:color w:val="000000"/>
          <w:sz w:val="28"/>
          <w:szCs w:val="28"/>
          <w:lang w:eastAsia="ru-RU"/>
        </w:rPr>
        <w:t xml:space="preserve"> в течение 1 дня осуществляет регистрацию договора найма специализированного жилого помещения в журнале для регистрации.</w:t>
      </w:r>
    </w:p>
    <w:p w:rsidR="005F5DE7" w:rsidRPr="00A3447F" w:rsidRDefault="005F5D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611AE9" w:rsidRPr="00A3447F">
        <w:rPr>
          <w:rFonts w:eastAsia="Times New Roman"/>
          <w:color w:val="000000"/>
          <w:sz w:val="28"/>
          <w:szCs w:val="28"/>
          <w:lang w:eastAsia="ru-RU"/>
        </w:rPr>
        <w:t>7</w:t>
      </w:r>
      <w:r w:rsidRPr="00A3447F">
        <w:rPr>
          <w:rFonts w:eastAsia="Times New Roman"/>
          <w:color w:val="000000"/>
          <w:sz w:val="28"/>
          <w:szCs w:val="28"/>
          <w:lang w:eastAsia="ru-RU"/>
        </w:rPr>
        <w:t>.8. Результатом выполнения административной процедуры и способом фиксации является регистрация решения о заключении договора найма специализированного жилого помещения и регистрация договора найма специализированного жилого помещения в журнале для регистрации.</w:t>
      </w:r>
    </w:p>
    <w:p w:rsidR="005F5DE7" w:rsidRPr="00A3447F" w:rsidRDefault="005F5D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Максимальный срок выполнения процедуры – 17 дней со дня получения специалистом </w:t>
      </w:r>
      <w:r w:rsidR="00611AE9" w:rsidRPr="00A3447F">
        <w:rPr>
          <w:rFonts w:eastAsia="Times New Roman"/>
          <w:color w:val="000000"/>
          <w:sz w:val="28"/>
          <w:szCs w:val="28"/>
          <w:lang w:eastAsia="ru-RU"/>
        </w:rPr>
        <w:t>Комитета</w:t>
      </w:r>
      <w:r w:rsidRPr="00A3447F">
        <w:rPr>
          <w:rFonts w:eastAsia="Times New Roman"/>
          <w:color w:val="000000"/>
          <w:sz w:val="28"/>
          <w:szCs w:val="28"/>
          <w:lang w:eastAsia="ru-RU"/>
        </w:rPr>
        <w:t xml:space="preserve"> подписанного заявителем проекта договора найма специализированного жилого помещения.</w:t>
      </w:r>
    </w:p>
    <w:p w:rsidR="00611AE9" w:rsidRPr="00A3447F" w:rsidRDefault="00611AE9" w:rsidP="00640837">
      <w:pPr>
        <w:shd w:val="clear" w:color="auto" w:fill="FFFFFF" w:themeFill="background1"/>
        <w:spacing w:after="0" w:line="240" w:lineRule="auto"/>
        <w:jc w:val="center"/>
        <w:rPr>
          <w:rFonts w:eastAsia="Times New Roman"/>
          <w:color w:val="000000"/>
          <w:sz w:val="28"/>
          <w:szCs w:val="28"/>
          <w:lang w:eastAsia="ru-RU"/>
        </w:rPr>
      </w:pPr>
    </w:p>
    <w:p w:rsidR="00611AE9" w:rsidRPr="00A3447F" w:rsidRDefault="005F5DE7"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3.</w:t>
      </w:r>
      <w:r w:rsidR="00611AE9" w:rsidRPr="00A3447F">
        <w:rPr>
          <w:rFonts w:eastAsia="Times New Roman"/>
          <w:b/>
          <w:color w:val="000000"/>
          <w:sz w:val="28"/>
          <w:szCs w:val="28"/>
          <w:lang w:eastAsia="ru-RU"/>
        </w:rPr>
        <w:t>8</w:t>
      </w:r>
      <w:r w:rsidRPr="00A3447F">
        <w:rPr>
          <w:rFonts w:eastAsia="Times New Roman"/>
          <w:b/>
          <w:color w:val="000000"/>
          <w:sz w:val="28"/>
          <w:szCs w:val="28"/>
          <w:lang w:eastAsia="ru-RU"/>
        </w:rPr>
        <w:t xml:space="preserve">. Выдача договора найма </w:t>
      </w:r>
    </w:p>
    <w:p w:rsidR="005F5DE7" w:rsidRPr="00A3447F" w:rsidRDefault="005F5DE7"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специализированного жилого помещения заявителю</w:t>
      </w:r>
    </w:p>
    <w:p w:rsidR="00611AE9" w:rsidRPr="00A3447F" w:rsidRDefault="00611AE9" w:rsidP="00640837">
      <w:pPr>
        <w:shd w:val="clear" w:color="auto" w:fill="FFFFFF" w:themeFill="background1"/>
        <w:spacing w:after="0" w:line="240" w:lineRule="auto"/>
        <w:jc w:val="center"/>
        <w:rPr>
          <w:rFonts w:eastAsia="Times New Roman"/>
          <w:color w:val="000000"/>
          <w:sz w:val="28"/>
          <w:szCs w:val="28"/>
          <w:lang w:eastAsia="ru-RU"/>
        </w:rPr>
      </w:pPr>
    </w:p>
    <w:p w:rsidR="005F5DE7" w:rsidRPr="00A3447F" w:rsidRDefault="00DB01E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611AE9" w:rsidRPr="00A3447F">
        <w:rPr>
          <w:rFonts w:eastAsia="Times New Roman"/>
          <w:color w:val="000000"/>
          <w:sz w:val="28"/>
          <w:szCs w:val="28"/>
          <w:lang w:eastAsia="ru-RU"/>
        </w:rPr>
        <w:t>8</w:t>
      </w:r>
      <w:r w:rsidRPr="00A3447F">
        <w:rPr>
          <w:rFonts w:eastAsia="Times New Roman"/>
          <w:color w:val="000000"/>
          <w:sz w:val="28"/>
          <w:szCs w:val="28"/>
          <w:lang w:eastAsia="ru-RU"/>
        </w:rPr>
        <w:t>.1. Основанием для начала процедуры является регистрация решения о заключении договора найма специализированного жилого помещения и регистрация договора найма специализированного жилого помещения в журнале для регистрации договоров найма специализированных жилых помещений.</w:t>
      </w:r>
    </w:p>
    <w:p w:rsidR="00634871" w:rsidRPr="00A3447F" w:rsidRDefault="0063487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611AE9" w:rsidRPr="00A3447F">
        <w:rPr>
          <w:rFonts w:eastAsia="Times New Roman"/>
          <w:color w:val="000000"/>
          <w:sz w:val="28"/>
          <w:szCs w:val="28"/>
          <w:lang w:eastAsia="ru-RU"/>
        </w:rPr>
        <w:t>8</w:t>
      </w:r>
      <w:r w:rsidRPr="00A3447F">
        <w:rPr>
          <w:rFonts w:eastAsia="Times New Roman"/>
          <w:color w:val="000000"/>
          <w:sz w:val="28"/>
          <w:szCs w:val="28"/>
          <w:lang w:eastAsia="ru-RU"/>
        </w:rPr>
        <w:t xml:space="preserve">.2. Ответственным за выполнение административной процедуры является </w:t>
      </w:r>
      <w:r w:rsidR="00611AE9" w:rsidRPr="00A3447F">
        <w:rPr>
          <w:rFonts w:eastAsia="Times New Roman"/>
          <w:color w:val="000000"/>
          <w:sz w:val="28"/>
          <w:szCs w:val="28"/>
          <w:lang w:eastAsia="ru-RU"/>
        </w:rPr>
        <w:t>руководитель Комитета</w:t>
      </w:r>
      <w:r w:rsidRPr="00A3447F">
        <w:rPr>
          <w:rFonts w:eastAsia="Times New Roman"/>
          <w:color w:val="000000"/>
          <w:sz w:val="28"/>
          <w:szCs w:val="28"/>
          <w:lang w:eastAsia="ru-RU"/>
        </w:rPr>
        <w:t xml:space="preserve">, ответственный за подготовку проекта </w:t>
      </w:r>
      <w:r w:rsidR="00611AE9" w:rsidRPr="00A3447F">
        <w:rPr>
          <w:rFonts w:eastAsia="Times New Roman"/>
          <w:color w:val="000000"/>
          <w:sz w:val="28"/>
          <w:szCs w:val="28"/>
          <w:lang w:eastAsia="ru-RU"/>
        </w:rPr>
        <w:t>договора найма</w:t>
      </w:r>
      <w:r w:rsidRPr="00A3447F">
        <w:rPr>
          <w:rFonts w:eastAsia="Times New Roman"/>
          <w:color w:val="000000"/>
          <w:sz w:val="28"/>
          <w:szCs w:val="28"/>
          <w:lang w:eastAsia="ru-RU"/>
        </w:rPr>
        <w:t>.</w:t>
      </w:r>
    </w:p>
    <w:p w:rsidR="00634871" w:rsidRPr="00A3447F" w:rsidRDefault="0063487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611AE9" w:rsidRPr="00A3447F">
        <w:rPr>
          <w:rFonts w:eastAsia="Times New Roman"/>
          <w:color w:val="000000"/>
          <w:sz w:val="28"/>
          <w:szCs w:val="28"/>
          <w:lang w:eastAsia="ru-RU"/>
        </w:rPr>
        <w:t>8</w:t>
      </w:r>
      <w:r w:rsidRPr="00A3447F">
        <w:rPr>
          <w:rFonts w:eastAsia="Times New Roman"/>
          <w:color w:val="000000"/>
          <w:sz w:val="28"/>
          <w:szCs w:val="28"/>
          <w:lang w:eastAsia="ru-RU"/>
        </w:rPr>
        <w:t xml:space="preserve">.3. Специалист </w:t>
      </w:r>
      <w:r w:rsidR="00611AE9" w:rsidRPr="00A3447F">
        <w:rPr>
          <w:rFonts w:eastAsia="Times New Roman"/>
          <w:color w:val="000000"/>
          <w:sz w:val="28"/>
          <w:szCs w:val="28"/>
          <w:lang w:eastAsia="ru-RU"/>
        </w:rPr>
        <w:t>Комитета</w:t>
      </w:r>
      <w:r w:rsidRPr="00A3447F">
        <w:rPr>
          <w:rFonts w:eastAsia="Times New Roman"/>
          <w:color w:val="000000"/>
          <w:sz w:val="28"/>
          <w:szCs w:val="28"/>
          <w:lang w:eastAsia="ru-RU"/>
        </w:rPr>
        <w:t xml:space="preserve"> в течение 1 дня уведомляет по телефону заявителя о подписании договора найма специализированного жилого помещения в Администрации и назначает дату и время прибытия в Администрацию для получения договора найма специализированного жилого помещения.</w:t>
      </w:r>
    </w:p>
    <w:p w:rsidR="00634871" w:rsidRPr="00A3447F" w:rsidRDefault="0063487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611AE9" w:rsidRPr="00A3447F">
        <w:rPr>
          <w:rFonts w:eastAsia="Times New Roman"/>
          <w:color w:val="000000"/>
          <w:sz w:val="28"/>
          <w:szCs w:val="28"/>
          <w:lang w:eastAsia="ru-RU"/>
        </w:rPr>
        <w:t>8</w:t>
      </w:r>
      <w:r w:rsidRPr="00A3447F">
        <w:rPr>
          <w:rFonts w:eastAsia="Times New Roman"/>
          <w:color w:val="000000"/>
          <w:sz w:val="28"/>
          <w:szCs w:val="28"/>
          <w:lang w:eastAsia="ru-RU"/>
        </w:rPr>
        <w:t>.4. Прибывший в назначенный для получения результата предоставления муниципальной услуги день заявитель предъявляет документы, указанные в пункте 2.7 Регламента.</w:t>
      </w:r>
    </w:p>
    <w:p w:rsidR="00634871" w:rsidRPr="00A3447F" w:rsidRDefault="00634871"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w:t>
      </w:r>
      <w:r w:rsidR="00611AE9" w:rsidRPr="00A3447F">
        <w:rPr>
          <w:rFonts w:eastAsia="Times New Roman"/>
          <w:color w:val="000000"/>
          <w:sz w:val="28"/>
          <w:szCs w:val="28"/>
          <w:lang w:eastAsia="ru-RU"/>
        </w:rPr>
        <w:t>8</w:t>
      </w:r>
      <w:r w:rsidRPr="00A3447F">
        <w:rPr>
          <w:rFonts w:eastAsia="Times New Roman"/>
          <w:color w:val="000000"/>
          <w:sz w:val="28"/>
          <w:szCs w:val="28"/>
          <w:lang w:eastAsia="ru-RU"/>
        </w:rPr>
        <w:t>.5.</w:t>
      </w:r>
      <w:r w:rsidR="00005E14" w:rsidRPr="00A3447F">
        <w:rPr>
          <w:rFonts w:eastAsia="Times New Roman"/>
          <w:color w:val="000000"/>
          <w:sz w:val="28"/>
          <w:szCs w:val="28"/>
          <w:lang w:eastAsia="ru-RU"/>
        </w:rPr>
        <w:t xml:space="preserve"> Специалист </w:t>
      </w:r>
      <w:r w:rsidR="00611AE9" w:rsidRPr="00A3447F">
        <w:rPr>
          <w:rFonts w:eastAsia="Times New Roman"/>
          <w:color w:val="000000"/>
          <w:sz w:val="28"/>
          <w:szCs w:val="28"/>
          <w:lang w:eastAsia="ru-RU"/>
        </w:rPr>
        <w:t>Комитета</w:t>
      </w:r>
      <w:r w:rsidR="00005E14" w:rsidRPr="00A3447F">
        <w:rPr>
          <w:rFonts w:eastAsia="Times New Roman"/>
          <w:color w:val="000000"/>
          <w:sz w:val="28"/>
          <w:szCs w:val="28"/>
          <w:lang w:eastAsia="ru-RU"/>
        </w:rPr>
        <w:t xml:space="preserve"> проверяет предъявленные документы, указывает в журнале выдачи документов номер и дату договора найма специализированного жилого помещения, фамилию, имя, отчество (при наличии) заявителя или его уполномоченного представителя, количество выдаваемых экземпляров, дату выдачи договора найма специализированного жилого помещения. После внесения этих данных в журнал выдачи документов специалист </w:t>
      </w:r>
      <w:r w:rsidR="00611AE9" w:rsidRPr="00A3447F">
        <w:rPr>
          <w:rFonts w:eastAsia="Times New Roman"/>
          <w:color w:val="000000"/>
          <w:sz w:val="28"/>
          <w:szCs w:val="28"/>
          <w:lang w:eastAsia="ru-RU"/>
        </w:rPr>
        <w:t>Комитета</w:t>
      </w:r>
      <w:r w:rsidR="00005E14" w:rsidRPr="00A3447F">
        <w:rPr>
          <w:rFonts w:eastAsia="Times New Roman"/>
          <w:color w:val="000000"/>
          <w:sz w:val="28"/>
          <w:szCs w:val="28"/>
          <w:lang w:eastAsia="ru-RU"/>
        </w:rPr>
        <w:t xml:space="preserve"> выдает заявителю или его уполномоченному представителю под роспись</w:t>
      </w:r>
      <w:r w:rsidR="00F57F5D" w:rsidRPr="00A3447F">
        <w:rPr>
          <w:rFonts w:eastAsia="Times New Roman"/>
          <w:color w:val="000000"/>
          <w:sz w:val="28"/>
          <w:szCs w:val="28"/>
          <w:lang w:eastAsia="ru-RU"/>
        </w:rPr>
        <w:t xml:space="preserve"> в журнале выдачи договор найма специализированного жилого помещения (в требуемом количестве экземпляров).</w:t>
      </w:r>
    </w:p>
    <w:p w:rsidR="000064F5" w:rsidRPr="00A3447F" w:rsidRDefault="00611AE9"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3.8</w:t>
      </w:r>
      <w:r w:rsidR="00F57F5D" w:rsidRPr="00A3447F">
        <w:rPr>
          <w:rFonts w:eastAsia="Times New Roman"/>
          <w:color w:val="000000"/>
          <w:sz w:val="28"/>
          <w:szCs w:val="28"/>
          <w:lang w:eastAsia="ru-RU"/>
        </w:rPr>
        <w:t>.6</w:t>
      </w:r>
      <w:r w:rsidR="000064F5" w:rsidRPr="00A3447F">
        <w:rPr>
          <w:rFonts w:eastAsia="Times New Roman"/>
          <w:color w:val="000000"/>
          <w:sz w:val="28"/>
          <w:szCs w:val="28"/>
          <w:lang w:eastAsia="ru-RU"/>
        </w:rPr>
        <w:t>. Результатом выполнения административной процедуры и способом фиксации является регистрация в журнале выдачи документов полученного заявителем договора найма специализированного жилого помещения и выдачи заявителю договора найма специализированного жилого помещения.</w:t>
      </w:r>
    </w:p>
    <w:p w:rsidR="000064F5" w:rsidRPr="00A3447F" w:rsidRDefault="000064F5"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Максимальный срок выполнения процедуры – 3 дня со дня регистрации решения о заключении договора найма специализированного жилого </w:t>
      </w:r>
      <w:r w:rsidRPr="00A3447F">
        <w:rPr>
          <w:rFonts w:eastAsia="Times New Roman"/>
          <w:color w:val="000000"/>
          <w:sz w:val="28"/>
          <w:szCs w:val="28"/>
          <w:lang w:eastAsia="ru-RU"/>
        </w:rPr>
        <w:lastRenderedPageBreak/>
        <w:t>помещения и регистрации договора найма специализированного жилого помещения в журнале для регистрации договоров найма специализированных жилых помещений.</w:t>
      </w:r>
    </w:p>
    <w:p w:rsidR="00611AE9" w:rsidRPr="00A3447F" w:rsidRDefault="00611AE9" w:rsidP="00640837">
      <w:pPr>
        <w:shd w:val="clear" w:color="auto" w:fill="FFFFFF" w:themeFill="background1"/>
        <w:spacing w:after="0" w:line="240" w:lineRule="auto"/>
        <w:jc w:val="both"/>
        <w:rPr>
          <w:rFonts w:eastAsia="Times New Roman"/>
          <w:color w:val="000000"/>
          <w:sz w:val="28"/>
          <w:szCs w:val="28"/>
          <w:lang w:eastAsia="ru-RU"/>
        </w:rPr>
      </w:pPr>
    </w:p>
    <w:p w:rsidR="000064F5" w:rsidRPr="00A3447F" w:rsidRDefault="000064F5"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 xml:space="preserve">4. Формы </w:t>
      </w:r>
      <w:proofErr w:type="gramStart"/>
      <w:r w:rsidRPr="00A3447F">
        <w:rPr>
          <w:rFonts w:eastAsia="Times New Roman"/>
          <w:b/>
          <w:color w:val="000000"/>
          <w:sz w:val="28"/>
          <w:szCs w:val="28"/>
          <w:lang w:eastAsia="ru-RU"/>
        </w:rPr>
        <w:t>контроля за</w:t>
      </w:r>
      <w:proofErr w:type="gramEnd"/>
      <w:r w:rsidRPr="00A3447F">
        <w:rPr>
          <w:rFonts w:eastAsia="Times New Roman"/>
          <w:b/>
          <w:color w:val="000000"/>
          <w:sz w:val="28"/>
          <w:szCs w:val="28"/>
          <w:lang w:eastAsia="ru-RU"/>
        </w:rPr>
        <w:t xml:space="preserve"> исполнением Регламента</w:t>
      </w:r>
    </w:p>
    <w:p w:rsidR="00611AE9" w:rsidRPr="00A3447F" w:rsidRDefault="00611AE9" w:rsidP="00640837">
      <w:pPr>
        <w:shd w:val="clear" w:color="auto" w:fill="FFFFFF" w:themeFill="background1"/>
        <w:spacing w:after="0" w:line="240" w:lineRule="auto"/>
        <w:jc w:val="center"/>
        <w:rPr>
          <w:rFonts w:eastAsia="Times New Roman"/>
          <w:color w:val="000000"/>
          <w:sz w:val="28"/>
          <w:szCs w:val="28"/>
          <w:lang w:eastAsia="ru-RU"/>
        </w:rPr>
      </w:pPr>
    </w:p>
    <w:p w:rsidR="000064F5" w:rsidRPr="00A3447F" w:rsidRDefault="000064F5"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4.1. Текущий </w:t>
      </w:r>
      <w:proofErr w:type="gramStart"/>
      <w:r w:rsidRPr="00A3447F">
        <w:rPr>
          <w:rFonts w:eastAsia="Times New Roman"/>
          <w:color w:val="000000"/>
          <w:sz w:val="28"/>
          <w:szCs w:val="28"/>
          <w:lang w:eastAsia="ru-RU"/>
        </w:rPr>
        <w:t>контроль за</w:t>
      </w:r>
      <w:proofErr w:type="gramEnd"/>
      <w:r w:rsidRPr="00A3447F">
        <w:rPr>
          <w:rFonts w:eastAsia="Times New Roman"/>
          <w:color w:val="000000"/>
          <w:sz w:val="28"/>
          <w:szCs w:val="28"/>
          <w:lang w:eastAsia="ru-RU"/>
        </w:rPr>
        <w:t xml:space="preserve"> соблюдением и исполнением ответственными должностными лицами Администрации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ответственными должностными лицами Администрации </w:t>
      </w:r>
      <w:r w:rsidR="00611AE9" w:rsidRPr="00A3447F">
        <w:rPr>
          <w:rFonts w:eastAsia="Times New Roman"/>
          <w:color w:val="000000"/>
          <w:sz w:val="28"/>
          <w:szCs w:val="28"/>
          <w:lang w:eastAsia="ru-RU"/>
        </w:rPr>
        <w:t xml:space="preserve">района </w:t>
      </w:r>
      <w:r w:rsidRPr="00A3447F">
        <w:rPr>
          <w:rFonts w:eastAsia="Times New Roman"/>
          <w:color w:val="000000"/>
          <w:sz w:val="28"/>
          <w:szCs w:val="28"/>
          <w:lang w:eastAsia="ru-RU"/>
        </w:rPr>
        <w:t>решений осуществляет Глава района или его заместитель.</w:t>
      </w:r>
    </w:p>
    <w:p w:rsidR="000064F5" w:rsidRPr="00A3447F" w:rsidRDefault="000064F5"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4.2. </w:t>
      </w:r>
      <w:proofErr w:type="gramStart"/>
      <w:r w:rsidRPr="00A3447F">
        <w:rPr>
          <w:rFonts w:eastAsia="Times New Roman"/>
          <w:color w:val="000000"/>
          <w:sz w:val="28"/>
          <w:szCs w:val="28"/>
          <w:lang w:eastAsia="ru-RU"/>
        </w:rPr>
        <w:t>Контроль за</w:t>
      </w:r>
      <w:proofErr w:type="gramEnd"/>
      <w:r w:rsidRPr="00A3447F">
        <w:rPr>
          <w:rFonts w:eastAsia="Times New Roman"/>
          <w:color w:val="000000"/>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(бездействия) ответственных должностных лиц Администрации</w:t>
      </w:r>
      <w:r w:rsidR="00611AE9" w:rsidRPr="00A3447F">
        <w:rPr>
          <w:rFonts w:eastAsia="Times New Roman"/>
          <w:color w:val="000000"/>
          <w:sz w:val="28"/>
          <w:szCs w:val="28"/>
          <w:lang w:eastAsia="ru-RU"/>
        </w:rPr>
        <w:t xml:space="preserve"> района</w:t>
      </w:r>
      <w:r w:rsidRPr="00A3447F">
        <w:rPr>
          <w:rFonts w:eastAsia="Times New Roman"/>
          <w:color w:val="000000"/>
          <w:sz w:val="28"/>
          <w:szCs w:val="28"/>
          <w:lang w:eastAsia="ru-RU"/>
        </w:rPr>
        <w:t>, непосредственно осуществляющих административные процедуры.</w:t>
      </w:r>
    </w:p>
    <w:p w:rsidR="000064F5" w:rsidRPr="00A3447F" w:rsidRDefault="000064F5"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4.3. Плановые проверки осуществляются на основании ежегодных планов в соответствии с планом работы Администрации</w:t>
      </w:r>
      <w:r w:rsidR="00611AE9" w:rsidRPr="00A3447F">
        <w:rPr>
          <w:rFonts w:eastAsia="Times New Roman"/>
          <w:color w:val="000000"/>
          <w:sz w:val="28"/>
          <w:szCs w:val="28"/>
          <w:lang w:eastAsia="ru-RU"/>
        </w:rPr>
        <w:t xml:space="preserve"> района</w:t>
      </w:r>
      <w:r w:rsidRPr="00A3447F">
        <w:rPr>
          <w:rFonts w:eastAsia="Times New Roman"/>
          <w:color w:val="000000"/>
          <w:sz w:val="28"/>
          <w:szCs w:val="28"/>
          <w:lang w:eastAsia="ru-RU"/>
        </w:rPr>
        <w:t>.</w:t>
      </w:r>
    </w:p>
    <w:p w:rsidR="000064F5" w:rsidRPr="00A3447F" w:rsidRDefault="000064F5"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4.4. Внеплановые проверки осуществляются по решению Главы района или его заместителя, а также на основании получе</w:t>
      </w:r>
      <w:r w:rsidR="00E42263" w:rsidRPr="00A3447F">
        <w:rPr>
          <w:rFonts w:eastAsia="Times New Roman"/>
          <w:color w:val="000000"/>
          <w:sz w:val="28"/>
          <w:szCs w:val="28"/>
          <w:lang w:eastAsia="ru-RU"/>
        </w:rPr>
        <w:t>н</w:t>
      </w:r>
      <w:r w:rsidRPr="00A3447F">
        <w:rPr>
          <w:rFonts w:eastAsia="Times New Roman"/>
          <w:color w:val="000000"/>
          <w:sz w:val="28"/>
          <w:szCs w:val="28"/>
          <w:lang w:eastAsia="ru-RU"/>
        </w:rPr>
        <w:t>ной жалобы на действия (бездействие) и решения, принятые в ходе предоставления муниципальной услуги, дейс</w:t>
      </w:r>
      <w:r w:rsidR="00E42263" w:rsidRPr="00A3447F">
        <w:rPr>
          <w:rFonts w:eastAsia="Times New Roman"/>
          <w:color w:val="000000"/>
          <w:sz w:val="28"/>
          <w:szCs w:val="28"/>
          <w:lang w:eastAsia="ru-RU"/>
        </w:rPr>
        <w:t>твия (бездействия) и решения ответственных должностных лиц, участвующих в предоставлении муниципальной услуги.</w:t>
      </w:r>
    </w:p>
    <w:p w:rsidR="00E42263" w:rsidRPr="00A3447F" w:rsidRDefault="00E42263"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4.5. Ответственный сотрудник Администрации</w:t>
      </w:r>
      <w:r w:rsidR="00611AE9" w:rsidRPr="00A3447F">
        <w:rPr>
          <w:rFonts w:eastAsia="Times New Roman"/>
          <w:color w:val="000000"/>
          <w:sz w:val="28"/>
          <w:szCs w:val="28"/>
          <w:lang w:eastAsia="ru-RU"/>
        </w:rPr>
        <w:t xml:space="preserve"> района</w:t>
      </w:r>
      <w:r w:rsidRPr="00A3447F">
        <w:rPr>
          <w:rFonts w:eastAsia="Times New Roman"/>
          <w:color w:val="000000"/>
          <w:sz w:val="28"/>
          <w:szCs w:val="28"/>
          <w:lang w:eastAsia="ru-RU"/>
        </w:rPr>
        <w:t>, участвующий в предоставлении муниципальной услуги, несет персональную ответственность за соблюдение сроков и порядка совершения административных процедур.</w:t>
      </w:r>
    </w:p>
    <w:p w:rsidR="00E42263" w:rsidRPr="00A3447F" w:rsidRDefault="00E42263"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Ответственность сотрудников Администрации</w:t>
      </w:r>
      <w:r w:rsidR="00611AE9" w:rsidRPr="00A3447F">
        <w:rPr>
          <w:rFonts w:eastAsia="Times New Roman"/>
          <w:color w:val="000000"/>
          <w:sz w:val="28"/>
          <w:szCs w:val="28"/>
          <w:lang w:eastAsia="ru-RU"/>
        </w:rPr>
        <w:t xml:space="preserve"> района</w:t>
      </w:r>
      <w:r w:rsidRPr="00A3447F">
        <w:rPr>
          <w:rFonts w:eastAsia="Times New Roman"/>
          <w:color w:val="000000"/>
          <w:sz w:val="28"/>
          <w:szCs w:val="28"/>
          <w:lang w:eastAsia="ru-RU"/>
        </w:rPr>
        <w:t xml:space="preserve"> определяется в их должностных регламентах в соответствии с требованиями законодательства Российской Федерации о муниципальной службе.</w:t>
      </w:r>
    </w:p>
    <w:p w:rsidR="00E42263" w:rsidRPr="00A3447F" w:rsidRDefault="00E42263"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4.6. Граждане, их объединения и организации всех форм собственности для осуществления контроля со своей стороны вправе направить в Администрацию предложения, рекомендации, замечания по вопросам предоставления муниципальной услуги, а также предложения по внесению изменений в Регламент и нормативные правовые акты Самарской области, регулирующие предоставление муниципальной услуги.</w:t>
      </w:r>
    </w:p>
    <w:p w:rsidR="00E42263" w:rsidRPr="00A3447F" w:rsidRDefault="00797372" w:rsidP="00640837">
      <w:pPr>
        <w:shd w:val="clear" w:color="auto" w:fill="FFFFFF" w:themeFill="background1"/>
        <w:spacing w:after="0" w:line="240" w:lineRule="auto"/>
        <w:jc w:val="center"/>
        <w:rPr>
          <w:rFonts w:eastAsia="Times New Roman"/>
          <w:b/>
          <w:color w:val="000000"/>
          <w:sz w:val="28"/>
          <w:szCs w:val="28"/>
          <w:lang w:eastAsia="ru-RU"/>
        </w:rPr>
      </w:pPr>
      <w:r w:rsidRPr="00A3447F">
        <w:rPr>
          <w:rFonts w:eastAsia="Times New Roman"/>
          <w:b/>
          <w:color w:val="000000"/>
          <w:sz w:val="28"/>
          <w:szCs w:val="28"/>
          <w:lang w:eastAsia="ru-RU"/>
        </w:rPr>
        <w:t>5. Досудебное (внесудебное</w:t>
      </w:r>
      <w:r w:rsidR="00E42263" w:rsidRPr="00A3447F">
        <w:rPr>
          <w:rFonts w:eastAsia="Times New Roman"/>
          <w:b/>
          <w:color w:val="000000"/>
          <w:sz w:val="28"/>
          <w:szCs w:val="28"/>
          <w:lang w:eastAsia="ru-RU"/>
        </w:rPr>
        <w:t xml:space="preserve">) </w:t>
      </w:r>
      <w:r w:rsidRPr="00A3447F">
        <w:rPr>
          <w:rFonts w:eastAsia="Times New Roman"/>
          <w:b/>
          <w:color w:val="000000"/>
          <w:sz w:val="28"/>
          <w:szCs w:val="28"/>
          <w:lang w:eastAsia="ru-RU"/>
        </w:rPr>
        <w:t>обжалование заявителем</w:t>
      </w:r>
      <w:r w:rsidR="00E42263" w:rsidRPr="00A3447F">
        <w:rPr>
          <w:rFonts w:eastAsia="Times New Roman"/>
          <w:b/>
          <w:color w:val="000000"/>
          <w:sz w:val="28"/>
          <w:szCs w:val="28"/>
          <w:lang w:eastAsia="ru-RU"/>
        </w:rPr>
        <w:t xml:space="preserve"> решений и действий (бездействия) </w:t>
      </w:r>
      <w:r w:rsidRPr="00A3447F">
        <w:rPr>
          <w:rFonts w:eastAsia="Times New Roman"/>
          <w:b/>
          <w:color w:val="000000"/>
          <w:sz w:val="28"/>
          <w:szCs w:val="28"/>
          <w:lang w:eastAsia="ru-RU"/>
        </w:rPr>
        <w:t>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797372" w:rsidRPr="00A3447F" w:rsidRDefault="00E42263"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lastRenderedPageBreak/>
        <w:t xml:space="preserve">5.1. </w:t>
      </w:r>
      <w:r w:rsidR="00797372" w:rsidRPr="00A3447F">
        <w:rPr>
          <w:rFonts w:eastAsia="Times New Roman"/>
          <w:color w:val="000000"/>
          <w:sz w:val="28"/>
          <w:szCs w:val="28"/>
          <w:lang w:eastAsia="ru-RU"/>
        </w:rPr>
        <w:t>Заявители имеют право на обжалование действий (бездействий)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97372" w:rsidRPr="00A3447F" w:rsidRDefault="0079737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5.2. Заявитель имеет право на получение информации и документов, необходимых для обоснования и рассмотрения жалобы.</w:t>
      </w:r>
    </w:p>
    <w:p w:rsidR="00CC6937" w:rsidRPr="00A3447F" w:rsidRDefault="00CC693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5.3. Основанием для начала процедуры</w:t>
      </w:r>
      <w:r w:rsidR="00B202E7" w:rsidRPr="00A3447F">
        <w:rPr>
          <w:rFonts w:eastAsia="Times New Roman"/>
          <w:color w:val="000000"/>
          <w:sz w:val="28"/>
          <w:szCs w:val="28"/>
          <w:lang w:eastAsia="ru-RU"/>
        </w:rPr>
        <w:t xml:space="preserve"> досудебного (внесудебного) обжалования является поступление жалобы от заявителя.</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5.4. Заявитель может обратиться с жалобой в том числе в следующих случаях:</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1) нарушение срока регистрации запроса о предоставлении муниципальной услуги;</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2) нарушение срока предоставления муниципальной услуги;</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proofErr w:type="gramStart"/>
      <w:r w:rsidRPr="00A3447F">
        <w:rPr>
          <w:rFonts w:eastAsia="Times New Roman"/>
          <w:color w:val="000000"/>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proofErr w:type="gramStart"/>
      <w:r w:rsidRPr="00A3447F">
        <w:rPr>
          <w:rFonts w:eastAsia="Times New Roman"/>
          <w:color w:val="000000"/>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8) нарушение срока или порядка выдачи документов по результатам предоставления государственной или муниципальной услуги;</w:t>
      </w:r>
    </w:p>
    <w:p w:rsidR="00B202E7" w:rsidRPr="00A3447F" w:rsidRDefault="00B202E7" w:rsidP="00640837">
      <w:pPr>
        <w:shd w:val="clear" w:color="auto" w:fill="FFFFFF" w:themeFill="background1"/>
        <w:spacing w:after="0" w:line="240" w:lineRule="auto"/>
        <w:jc w:val="both"/>
        <w:rPr>
          <w:rFonts w:eastAsia="Times New Roman"/>
          <w:color w:val="000000"/>
          <w:sz w:val="28"/>
          <w:szCs w:val="28"/>
          <w:lang w:eastAsia="ru-RU"/>
        </w:rPr>
      </w:pPr>
      <w:proofErr w:type="gramStart"/>
      <w:r w:rsidRPr="00A3447F">
        <w:rPr>
          <w:rFonts w:eastAsia="Times New Roman"/>
          <w:color w:val="000000"/>
          <w:sz w:val="28"/>
          <w:szCs w:val="28"/>
          <w:lang w:eastAsia="ru-RU"/>
        </w:rPr>
        <w:t>9)</w:t>
      </w:r>
      <w:r w:rsidR="00A53292" w:rsidRPr="00A3447F">
        <w:rPr>
          <w:rFonts w:eastAsia="Times New Roman"/>
          <w:color w:val="000000"/>
          <w:sz w:val="28"/>
          <w:szCs w:val="28"/>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53292" w:rsidRPr="00A3447F" w:rsidRDefault="00A5329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5.5.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w:t>
      </w:r>
      <w:r w:rsidRPr="00A3447F">
        <w:rPr>
          <w:rFonts w:eastAsia="Times New Roman"/>
          <w:color w:val="000000"/>
          <w:sz w:val="28"/>
          <w:szCs w:val="28"/>
          <w:lang w:eastAsia="ru-RU"/>
        </w:rPr>
        <w:lastRenderedPageBreak/>
        <w:t>(при его наличии) либо в случае его отсутствия рассматриваются непосредственно руководителем органа, предоставляющего муниципальную услугу.</w:t>
      </w:r>
    </w:p>
    <w:p w:rsidR="00A53292" w:rsidRPr="00A3447F" w:rsidRDefault="00A53292"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5.6. </w:t>
      </w:r>
      <w:proofErr w:type="gramStart"/>
      <w:r w:rsidRPr="00A3447F">
        <w:rPr>
          <w:rFonts w:eastAsia="Times New Roman"/>
          <w:color w:val="000000"/>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на почту,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w:t>
      </w:r>
      <w:r w:rsidR="009874D7" w:rsidRPr="00A3447F">
        <w:rPr>
          <w:rFonts w:eastAsia="Times New Roman"/>
          <w:color w:val="000000"/>
          <w:sz w:val="28"/>
          <w:szCs w:val="28"/>
          <w:lang w:eastAsia="ru-RU"/>
        </w:rPr>
        <w:t>государственных и муниципальных услуг, а также может быть принята</w:t>
      </w:r>
      <w:proofErr w:type="gramEnd"/>
      <w:r w:rsidR="009874D7" w:rsidRPr="00A3447F">
        <w:rPr>
          <w:rFonts w:eastAsia="Times New Roman"/>
          <w:color w:val="000000"/>
          <w:sz w:val="28"/>
          <w:szCs w:val="28"/>
          <w:lang w:eastAsia="ru-RU"/>
        </w:rPr>
        <w:t xml:space="preserve"> при личном приеме заявителя.</w:t>
      </w:r>
    </w:p>
    <w:p w:rsidR="009874D7" w:rsidRPr="00A3447F" w:rsidRDefault="009874D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5.7.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9874D7" w:rsidRPr="00A3447F" w:rsidRDefault="009874D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5.8. Жалоба должна содержать:</w:t>
      </w:r>
    </w:p>
    <w:p w:rsidR="009874D7" w:rsidRPr="00A3447F" w:rsidRDefault="009874D7"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1) </w:t>
      </w:r>
      <w:r w:rsidR="00C42BD3" w:rsidRPr="00A3447F">
        <w:rPr>
          <w:rFonts w:eastAsia="Times New Roman"/>
          <w:color w:val="000000"/>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42BD3" w:rsidRPr="00A3447F" w:rsidRDefault="00C42BD3" w:rsidP="00640837">
      <w:pPr>
        <w:shd w:val="clear" w:color="auto" w:fill="FFFFFF" w:themeFill="background1"/>
        <w:spacing w:after="0" w:line="240" w:lineRule="auto"/>
        <w:jc w:val="both"/>
        <w:rPr>
          <w:rFonts w:eastAsia="Times New Roman"/>
          <w:color w:val="000000"/>
          <w:sz w:val="28"/>
          <w:szCs w:val="28"/>
          <w:lang w:eastAsia="ru-RU"/>
        </w:rPr>
      </w:pPr>
      <w:proofErr w:type="gramStart"/>
      <w:r w:rsidRPr="00A3447F">
        <w:rPr>
          <w:rFonts w:eastAsia="Times New Roman"/>
          <w:color w:val="000000"/>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дожжен быть направлен ответ заявителю;</w:t>
      </w:r>
      <w:proofErr w:type="gramEnd"/>
    </w:p>
    <w:p w:rsidR="00C42BD3" w:rsidRPr="00A3447F" w:rsidRDefault="00C42BD3"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42BD3" w:rsidRPr="00A3447F" w:rsidRDefault="00C42BD3"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3D6196" w:rsidRPr="00A3447F">
        <w:rPr>
          <w:rFonts w:eastAsia="Times New Roman"/>
          <w:color w:val="000000"/>
          <w:sz w:val="28"/>
          <w:szCs w:val="28"/>
          <w:lang w:eastAsia="ru-RU"/>
        </w:rPr>
        <w:t>. Заявителем могут быть представлены документы (при наличии), подтверждающие доводы заявителя либо их копии.</w:t>
      </w:r>
    </w:p>
    <w:p w:rsidR="003D6196" w:rsidRPr="00A3447F" w:rsidRDefault="003D6196"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5.9. Жалоба, поступившая в </w:t>
      </w:r>
      <w:proofErr w:type="gramStart"/>
      <w:r w:rsidRPr="00A3447F">
        <w:rPr>
          <w:rFonts w:eastAsia="Times New Roman"/>
          <w:color w:val="000000"/>
          <w:sz w:val="28"/>
          <w:szCs w:val="28"/>
          <w:lang w:eastAsia="ru-RU"/>
        </w:rPr>
        <w:t>орган</w:t>
      </w:r>
      <w:proofErr w:type="gramEnd"/>
      <w:r w:rsidRPr="00A3447F">
        <w:rPr>
          <w:rFonts w:eastAsia="Times New Roman"/>
          <w:color w:val="000000"/>
          <w:sz w:val="28"/>
          <w:szCs w:val="28"/>
          <w:lang w:eastAsia="ru-RU"/>
        </w:rPr>
        <w:t xml:space="preserve">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196" w:rsidRPr="00A3447F" w:rsidRDefault="003D6196"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lastRenderedPageBreak/>
        <w:t>5.10. По результатам рассмотрения жалобы принимается одно из следующих решений:</w:t>
      </w:r>
    </w:p>
    <w:p w:rsidR="003D6196" w:rsidRPr="00A3447F" w:rsidRDefault="003D6196"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0018629C" w:rsidRPr="00A3447F">
        <w:rPr>
          <w:rFonts w:eastAsia="Times New Roman"/>
          <w:color w:val="000000"/>
          <w:sz w:val="28"/>
          <w:szCs w:val="28"/>
          <w:lang w:eastAsia="ru-RU"/>
        </w:rPr>
        <w:t>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8629C" w:rsidRPr="00A3447F" w:rsidRDefault="0018629C"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В удовлетворении жалобы отказывается.</w:t>
      </w:r>
    </w:p>
    <w:p w:rsidR="0018629C" w:rsidRPr="00A3447F" w:rsidRDefault="0018629C"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629C" w:rsidRPr="00A3447F" w:rsidRDefault="0018629C" w:rsidP="00640837">
      <w:pPr>
        <w:shd w:val="clear" w:color="auto" w:fill="FFFFFF" w:themeFill="background1"/>
        <w:spacing w:after="0" w:line="240" w:lineRule="auto"/>
        <w:jc w:val="both"/>
        <w:rPr>
          <w:rFonts w:eastAsia="Times New Roman"/>
          <w:color w:val="000000"/>
          <w:sz w:val="28"/>
          <w:szCs w:val="28"/>
          <w:lang w:eastAsia="ru-RU"/>
        </w:rPr>
      </w:pPr>
      <w:r w:rsidRPr="00A3447F">
        <w:rPr>
          <w:rFonts w:eastAsia="Times New Roman"/>
          <w:color w:val="000000"/>
          <w:sz w:val="28"/>
          <w:szCs w:val="28"/>
          <w:lang w:eastAsia="ru-RU"/>
        </w:rPr>
        <w:t xml:space="preserve">5.12. В случае установления в ходе или по результатам </w:t>
      </w:r>
      <w:proofErr w:type="gramStart"/>
      <w:r w:rsidRPr="00A3447F">
        <w:rPr>
          <w:rFonts w:eastAsia="Times New Roman"/>
          <w:color w:val="000000"/>
          <w:sz w:val="28"/>
          <w:szCs w:val="28"/>
          <w:lang w:eastAsia="ru-RU"/>
        </w:rPr>
        <w:t>рассмотрения жалобы признаков состава административного правонарушения</w:t>
      </w:r>
      <w:proofErr w:type="gramEnd"/>
      <w:r w:rsidRPr="00A3447F">
        <w:rPr>
          <w:rFonts w:eastAsia="Times New Roman"/>
          <w:color w:val="000000"/>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9874D7" w:rsidRPr="00A3447F" w:rsidRDefault="009874D7" w:rsidP="00640837">
      <w:pPr>
        <w:shd w:val="clear" w:color="auto" w:fill="FFFFFF" w:themeFill="background1"/>
        <w:spacing w:after="173" w:line="240" w:lineRule="auto"/>
        <w:jc w:val="both"/>
        <w:rPr>
          <w:rFonts w:eastAsia="Times New Roman"/>
          <w:color w:val="000000"/>
          <w:sz w:val="28"/>
          <w:szCs w:val="28"/>
          <w:lang w:eastAsia="ru-RU"/>
        </w:rPr>
      </w:pPr>
    </w:p>
    <w:p w:rsidR="00B202E7" w:rsidRPr="00A3447F" w:rsidRDefault="00B202E7" w:rsidP="00640837">
      <w:pPr>
        <w:shd w:val="clear" w:color="auto" w:fill="FFFFFF" w:themeFill="background1"/>
        <w:spacing w:after="173" w:line="240" w:lineRule="auto"/>
        <w:jc w:val="both"/>
        <w:rPr>
          <w:rFonts w:eastAsia="Times New Roman"/>
          <w:color w:val="000000"/>
          <w:sz w:val="28"/>
          <w:szCs w:val="28"/>
          <w:lang w:eastAsia="ru-RU"/>
        </w:rPr>
      </w:pPr>
    </w:p>
    <w:p w:rsidR="00B202E7" w:rsidRPr="00A3447F" w:rsidRDefault="00B202E7"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both"/>
        <w:rPr>
          <w:rFonts w:eastAsia="Times New Roman"/>
          <w:color w:val="000000"/>
          <w:sz w:val="28"/>
          <w:szCs w:val="28"/>
          <w:lang w:eastAsia="ru-RU"/>
        </w:rPr>
      </w:pPr>
    </w:p>
    <w:p w:rsidR="00611AE9" w:rsidRPr="00A3447F" w:rsidRDefault="00611AE9"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8"/>
          <w:szCs w:val="28"/>
          <w:lang w:eastAsia="ru-RU"/>
        </w:rPr>
        <w:lastRenderedPageBreak/>
        <w:t>ПРИЛОЖЕНИЕ 1</w:t>
      </w:r>
    </w:p>
    <w:p w:rsidR="00611AE9" w:rsidRPr="00A3447F" w:rsidRDefault="00611AE9"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t xml:space="preserve">К Административному регламенту </w:t>
      </w:r>
    </w:p>
    <w:p w:rsidR="00611AE9" w:rsidRPr="00A3447F" w:rsidRDefault="00611AE9"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4"/>
          <w:szCs w:val="24"/>
          <w:lang w:eastAsia="ru-RU"/>
        </w:rPr>
        <w:t>предоставления муниципальной услуги</w:t>
      </w:r>
      <w:r w:rsidRPr="00A3447F">
        <w:rPr>
          <w:rFonts w:eastAsia="Times New Roman"/>
          <w:color w:val="000000"/>
          <w:sz w:val="28"/>
          <w:szCs w:val="28"/>
          <w:lang w:eastAsia="ru-RU"/>
        </w:rPr>
        <w:t xml:space="preserve"> </w:t>
      </w:r>
    </w:p>
    <w:p w:rsidR="00611AE9" w:rsidRPr="00A3447F" w:rsidRDefault="00611AE9" w:rsidP="00640837">
      <w:pPr>
        <w:shd w:val="clear" w:color="auto" w:fill="FFFFFF" w:themeFill="background1"/>
        <w:spacing w:after="0" w:line="240" w:lineRule="auto"/>
        <w:jc w:val="right"/>
        <w:rPr>
          <w:sz w:val="24"/>
          <w:szCs w:val="24"/>
        </w:rPr>
      </w:pPr>
      <w:r w:rsidRPr="00A3447F">
        <w:rPr>
          <w:rFonts w:eastAsia="Times New Roman"/>
          <w:color w:val="000000"/>
          <w:sz w:val="28"/>
          <w:szCs w:val="28"/>
          <w:lang w:eastAsia="ru-RU"/>
        </w:rPr>
        <w:t>«</w:t>
      </w:r>
      <w:r w:rsidRPr="00A3447F">
        <w:rPr>
          <w:sz w:val="24"/>
          <w:szCs w:val="24"/>
        </w:rPr>
        <w:t xml:space="preserve">Предоставление жилых помещений </w:t>
      </w:r>
    </w:p>
    <w:p w:rsidR="00611AE9" w:rsidRPr="00A3447F" w:rsidRDefault="00611AE9" w:rsidP="00640837">
      <w:pPr>
        <w:shd w:val="clear" w:color="auto" w:fill="FFFFFF" w:themeFill="background1"/>
        <w:spacing w:after="0" w:line="240" w:lineRule="auto"/>
        <w:jc w:val="right"/>
        <w:rPr>
          <w:sz w:val="24"/>
          <w:szCs w:val="24"/>
        </w:rPr>
      </w:pPr>
      <w:r w:rsidRPr="00A3447F">
        <w:rPr>
          <w:sz w:val="24"/>
          <w:szCs w:val="24"/>
        </w:rPr>
        <w:t>муниципального специализированного</w:t>
      </w:r>
    </w:p>
    <w:p w:rsidR="00611AE9" w:rsidRPr="00A3447F" w:rsidRDefault="00611AE9" w:rsidP="00640837">
      <w:pPr>
        <w:shd w:val="clear" w:color="auto" w:fill="FFFFFF" w:themeFill="background1"/>
        <w:spacing w:after="0" w:line="240" w:lineRule="auto"/>
        <w:jc w:val="right"/>
        <w:rPr>
          <w:sz w:val="24"/>
          <w:szCs w:val="24"/>
        </w:rPr>
      </w:pPr>
      <w:r w:rsidRPr="00A3447F">
        <w:rPr>
          <w:sz w:val="24"/>
          <w:szCs w:val="24"/>
        </w:rPr>
        <w:t xml:space="preserve"> жилищного фонда по договорам найма»</w:t>
      </w:r>
    </w:p>
    <w:p w:rsidR="00611AE9" w:rsidRPr="00A3447F" w:rsidRDefault="00611AE9" w:rsidP="00640837">
      <w:pPr>
        <w:shd w:val="clear" w:color="auto" w:fill="FFFFFF" w:themeFill="background1"/>
        <w:spacing w:after="173" w:line="240" w:lineRule="auto"/>
        <w:jc w:val="center"/>
        <w:rPr>
          <w:rFonts w:eastAsia="Times New Roman"/>
          <w:color w:val="000000"/>
          <w:sz w:val="28"/>
          <w:szCs w:val="28"/>
          <w:lang w:eastAsia="ru-RU"/>
        </w:rPr>
      </w:pPr>
    </w:p>
    <w:p w:rsidR="00611AE9" w:rsidRPr="00A3447F" w:rsidRDefault="00611AE9" w:rsidP="00640837">
      <w:pPr>
        <w:shd w:val="clear" w:color="auto" w:fill="FFFFFF" w:themeFill="background1"/>
        <w:spacing w:after="173" w:line="240" w:lineRule="auto"/>
        <w:jc w:val="center"/>
        <w:rPr>
          <w:rFonts w:eastAsia="Times New Roman"/>
          <w:color w:val="000000"/>
          <w:sz w:val="28"/>
          <w:szCs w:val="28"/>
          <w:lang w:eastAsia="ru-RU"/>
        </w:rPr>
      </w:pPr>
      <w:r w:rsidRPr="00A3447F">
        <w:rPr>
          <w:rFonts w:eastAsia="Times New Roman"/>
          <w:color w:val="000000"/>
          <w:sz w:val="28"/>
          <w:szCs w:val="28"/>
          <w:lang w:eastAsia="ru-RU"/>
        </w:rPr>
        <w:t>Контактные координаты Администрации района:</w:t>
      </w:r>
    </w:p>
    <w:tbl>
      <w:tblPr>
        <w:tblStyle w:val="a3"/>
        <w:tblW w:w="0" w:type="auto"/>
        <w:tblLook w:val="04A0" w:firstRow="1" w:lastRow="0" w:firstColumn="1" w:lastColumn="0" w:noHBand="0" w:noVBand="1"/>
      </w:tblPr>
      <w:tblGrid>
        <w:gridCol w:w="2376"/>
        <w:gridCol w:w="7088"/>
      </w:tblGrid>
      <w:tr w:rsidR="00611AE9" w:rsidRPr="00A3447F" w:rsidTr="00611AE9">
        <w:tc>
          <w:tcPr>
            <w:tcW w:w="2376" w:type="dxa"/>
          </w:tcPr>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Место нахождения:</w:t>
            </w:r>
          </w:p>
        </w:tc>
        <w:tc>
          <w:tcPr>
            <w:tcW w:w="7088" w:type="dxa"/>
          </w:tcPr>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Самарская область, г. Похвистнево, ул. Ленинградская, д. 9</w:t>
            </w:r>
          </w:p>
        </w:tc>
      </w:tr>
      <w:tr w:rsidR="00611AE9" w:rsidRPr="00A3447F" w:rsidTr="00611AE9">
        <w:tc>
          <w:tcPr>
            <w:tcW w:w="2376" w:type="dxa"/>
          </w:tcPr>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Почтовый адрес:</w:t>
            </w:r>
          </w:p>
        </w:tc>
        <w:tc>
          <w:tcPr>
            <w:tcW w:w="7088" w:type="dxa"/>
          </w:tcPr>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446450, Самарская область, г. Похвистнево, ул. Ленинградская, д. 9</w:t>
            </w:r>
          </w:p>
        </w:tc>
      </w:tr>
      <w:tr w:rsidR="00611AE9" w:rsidRPr="00A3447F" w:rsidTr="00611AE9">
        <w:tc>
          <w:tcPr>
            <w:tcW w:w="2376" w:type="dxa"/>
          </w:tcPr>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График работы:</w:t>
            </w:r>
          </w:p>
        </w:tc>
        <w:tc>
          <w:tcPr>
            <w:tcW w:w="7088" w:type="dxa"/>
          </w:tcPr>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Понедельник – пятница – с 08.00 до 17.00</w:t>
            </w:r>
          </w:p>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Суббота и воскресенье – выходные дни</w:t>
            </w:r>
          </w:p>
          <w:p w:rsidR="00611AE9" w:rsidRPr="00A3447F" w:rsidRDefault="00611AE9"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перерыв с 12.00 до 13.00</w:t>
            </w:r>
          </w:p>
        </w:tc>
      </w:tr>
      <w:tr w:rsidR="00865CCD" w:rsidRPr="00A3447F" w:rsidTr="00611AE9">
        <w:tc>
          <w:tcPr>
            <w:tcW w:w="2376" w:type="dxa"/>
          </w:tcPr>
          <w:p w:rsidR="00865CCD" w:rsidRPr="00A3447F" w:rsidRDefault="00865CCD"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Справочный телефон</w:t>
            </w:r>
          </w:p>
        </w:tc>
        <w:tc>
          <w:tcPr>
            <w:tcW w:w="7088" w:type="dxa"/>
          </w:tcPr>
          <w:p w:rsidR="00865CCD" w:rsidRPr="00A3447F" w:rsidRDefault="00865CCD"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8(84656)22120, 21248</w:t>
            </w:r>
          </w:p>
        </w:tc>
      </w:tr>
      <w:tr w:rsidR="00865CCD" w:rsidRPr="00A3447F" w:rsidTr="00611AE9">
        <w:tc>
          <w:tcPr>
            <w:tcW w:w="2376" w:type="dxa"/>
          </w:tcPr>
          <w:p w:rsidR="00865CCD" w:rsidRPr="00A3447F" w:rsidRDefault="00865CCD"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Адрес Интернет - сайта</w:t>
            </w:r>
          </w:p>
        </w:tc>
        <w:tc>
          <w:tcPr>
            <w:tcW w:w="7088" w:type="dxa"/>
          </w:tcPr>
          <w:p w:rsidR="00865CCD" w:rsidRPr="00A3447F" w:rsidRDefault="00E451F2" w:rsidP="00640837">
            <w:pPr>
              <w:shd w:val="clear" w:color="auto" w:fill="FFFFFF" w:themeFill="background1"/>
              <w:jc w:val="center"/>
              <w:rPr>
                <w:rFonts w:eastAsia="Times New Roman"/>
                <w:color w:val="000000"/>
                <w:lang w:val="en-US" w:eastAsia="ru-RU"/>
              </w:rPr>
            </w:pPr>
            <w:hyperlink r:id="rId12" w:history="1">
              <w:r w:rsidR="00865CCD" w:rsidRPr="00A3447F">
                <w:rPr>
                  <w:rStyle w:val="a4"/>
                  <w:rFonts w:eastAsia="Times New Roman"/>
                  <w:lang w:val="en-US" w:eastAsia="ru-RU"/>
                </w:rPr>
                <w:t>www.pohr.ru</w:t>
              </w:r>
            </w:hyperlink>
          </w:p>
        </w:tc>
      </w:tr>
      <w:tr w:rsidR="00865CCD" w:rsidRPr="00A3447F" w:rsidTr="00611AE9">
        <w:tc>
          <w:tcPr>
            <w:tcW w:w="2376" w:type="dxa"/>
          </w:tcPr>
          <w:p w:rsidR="00865CCD" w:rsidRPr="00A3447F" w:rsidRDefault="00865CCD" w:rsidP="00640837">
            <w:pPr>
              <w:shd w:val="clear" w:color="auto" w:fill="FFFFFF" w:themeFill="background1"/>
              <w:jc w:val="center"/>
              <w:rPr>
                <w:rFonts w:eastAsia="Times New Roman"/>
                <w:color w:val="000000"/>
                <w:lang w:val="en-US" w:eastAsia="ru-RU"/>
              </w:rPr>
            </w:pPr>
            <w:r w:rsidRPr="00A3447F">
              <w:rPr>
                <w:rFonts w:eastAsia="Times New Roman"/>
                <w:color w:val="000000"/>
                <w:lang w:val="en-US" w:eastAsia="ru-RU"/>
              </w:rPr>
              <w:t>E-mail.ru:</w:t>
            </w:r>
          </w:p>
        </w:tc>
        <w:tc>
          <w:tcPr>
            <w:tcW w:w="7088" w:type="dxa"/>
          </w:tcPr>
          <w:p w:rsidR="00865CCD" w:rsidRPr="00A3447F" w:rsidRDefault="00E451F2" w:rsidP="00640837">
            <w:pPr>
              <w:shd w:val="clear" w:color="auto" w:fill="FFFFFF" w:themeFill="background1"/>
              <w:jc w:val="center"/>
              <w:rPr>
                <w:rFonts w:eastAsia="Times New Roman"/>
                <w:color w:val="000000"/>
                <w:lang w:val="en-US" w:eastAsia="ru-RU"/>
              </w:rPr>
            </w:pPr>
            <w:hyperlink r:id="rId13" w:history="1">
              <w:r w:rsidR="00865CCD" w:rsidRPr="00A3447F">
                <w:rPr>
                  <w:rStyle w:val="a4"/>
                  <w:rFonts w:eastAsia="Times New Roman"/>
                  <w:lang w:val="en-US" w:eastAsia="ru-RU"/>
                </w:rPr>
                <w:t>gfdtk@samtel.ru</w:t>
              </w:r>
            </w:hyperlink>
          </w:p>
        </w:tc>
      </w:tr>
      <w:tr w:rsidR="00865CCD" w:rsidRPr="00A3447F" w:rsidTr="00611AE9">
        <w:tc>
          <w:tcPr>
            <w:tcW w:w="2376" w:type="dxa"/>
          </w:tcPr>
          <w:p w:rsidR="00865CCD" w:rsidRPr="00A3447F" w:rsidRDefault="00865CCD"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Структурное подразделение уполномоченного органа, ответственное за оказание муниципальной услуги</w:t>
            </w:r>
          </w:p>
        </w:tc>
        <w:tc>
          <w:tcPr>
            <w:tcW w:w="7088" w:type="dxa"/>
          </w:tcPr>
          <w:p w:rsidR="00865CCD" w:rsidRPr="00A3447F" w:rsidRDefault="00865CCD"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Юридический отдел Администрации муниципального района Похвистневский</w:t>
            </w:r>
          </w:p>
          <w:p w:rsidR="00865CCD" w:rsidRPr="00A3447F" w:rsidRDefault="00865CCD" w:rsidP="00640837">
            <w:pPr>
              <w:shd w:val="clear" w:color="auto" w:fill="FFFFFF" w:themeFill="background1"/>
              <w:jc w:val="center"/>
              <w:rPr>
                <w:rFonts w:eastAsia="Times New Roman"/>
                <w:color w:val="000000"/>
                <w:lang w:eastAsia="ru-RU"/>
              </w:rPr>
            </w:pPr>
            <w:r w:rsidRPr="00A3447F">
              <w:rPr>
                <w:rFonts w:eastAsia="Times New Roman"/>
                <w:color w:val="000000"/>
                <w:lang w:eastAsia="ru-RU"/>
              </w:rPr>
              <w:t>Комитет по управлению муниципальным имуществом Администрации муниципального района Похвистневский</w:t>
            </w:r>
          </w:p>
        </w:tc>
      </w:tr>
    </w:tbl>
    <w:p w:rsidR="00611AE9" w:rsidRPr="00A3447F" w:rsidRDefault="00611AE9"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8"/>
          <w:szCs w:val="28"/>
          <w:lang w:eastAsia="ru-RU"/>
        </w:rPr>
        <w:lastRenderedPageBreak/>
        <w:t>ПРИЛОЖЕНИЕ 2</w:t>
      </w:r>
    </w:p>
    <w:p w:rsidR="00865CCD" w:rsidRPr="00A3447F" w:rsidRDefault="00865CCD"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t xml:space="preserve">К Административному регламенту </w:t>
      </w:r>
    </w:p>
    <w:p w:rsidR="00865CCD" w:rsidRPr="00A3447F" w:rsidRDefault="00865CCD"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4"/>
          <w:szCs w:val="24"/>
          <w:lang w:eastAsia="ru-RU"/>
        </w:rPr>
        <w:t>предоставления муниципальной услуги</w:t>
      </w:r>
      <w:r w:rsidRPr="00A3447F">
        <w:rPr>
          <w:rFonts w:eastAsia="Times New Roman"/>
          <w:color w:val="000000"/>
          <w:sz w:val="28"/>
          <w:szCs w:val="28"/>
          <w:lang w:eastAsia="ru-RU"/>
        </w:rPr>
        <w:t xml:space="preserve"> </w:t>
      </w:r>
    </w:p>
    <w:p w:rsidR="00865CCD" w:rsidRPr="00A3447F" w:rsidRDefault="00865CCD" w:rsidP="00640837">
      <w:pPr>
        <w:shd w:val="clear" w:color="auto" w:fill="FFFFFF" w:themeFill="background1"/>
        <w:spacing w:after="0" w:line="240" w:lineRule="auto"/>
        <w:jc w:val="right"/>
        <w:rPr>
          <w:sz w:val="24"/>
          <w:szCs w:val="24"/>
        </w:rPr>
      </w:pPr>
      <w:r w:rsidRPr="00A3447F">
        <w:rPr>
          <w:rFonts w:eastAsia="Times New Roman"/>
          <w:color w:val="000000"/>
          <w:sz w:val="28"/>
          <w:szCs w:val="28"/>
          <w:lang w:eastAsia="ru-RU"/>
        </w:rPr>
        <w:t>«</w:t>
      </w:r>
      <w:r w:rsidRPr="00A3447F">
        <w:rPr>
          <w:sz w:val="24"/>
          <w:szCs w:val="24"/>
        </w:rPr>
        <w:t xml:space="preserve">Предоставление жилых помещений </w:t>
      </w:r>
    </w:p>
    <w:p w:rsidR="00865CCD" w:rsidRPr="00A3447F" w:rsidRDefault="00865CCD" w:rsidP="00640837">
      <w:pPr>
        <w:shd w:val="clear" w:color="auto" w:fill="FFFFFF" w:themeFill="background1"/>
        <w:spacing w:after="0" w:line="240" w:lineRule="auto"/>
        <w:jc w:val="right"/>
        <w:rPr>
          <w:sz w:val="24"/>
          <w:szCs w:val="24"/>
        </w:rPr>
      </w:pPr>
      <w:r w:rsidRPr="00A3447F">
        <w:rPr>
          <w:sz w:val="24"/>
          <w:szCs w:val="24"/>
        </w:rPr>
        <w:t>муниципального специализированного</w:t>
      </w:r>
    </w:p>
    <w:p w:rsidR="00865CCD" w:rsidRPr="00A3447F" w:rsidRDefault="00865CCD" w:rsidP="00640837">
      <w:pPr>
        <w:shd w:val="clear" w:color="auto" w:fill="FFFFFF" w:themeFill="background1"/>
        <w:spacing w:after="0" w:line="240" w:lineRule="auto"/>
        <w:jc w:val="right"/>
        <w:rPr>
          <w:sz w:val="24"/>
          <w:szCs w:val="24"/>
        </w:rPr>
      </w:pPr>
      <w:r w:rsidRPr="00A3447F">
        <w:rPr>
          <w:sz w:val="24"/>
          <w:szCs w:val="24"/>
        </w:rPr>
        <w:t xml:space="preserve"> жилищного фонда по договорам найма»</w:t>
      </w: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r w:rsidRPr="00A3447F">
        <w:rPr>
          <w:rFonts w:eastAsia="Times New Roman"/>
          <w:color w:val="000000"/>
          <w:sz w:val="28"/>
          <w:szCs w:val="28"/>
          <w:lang w:eastAsia="ru-RU"/>
        </w:rPr>
        <w:t>График проведения консультаций</w:t>
      </w: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r w:rsidRPr="00A3447F">
        <w:rPr>
          <w:rFonts w:eastAsia="Times New Roman"/>
          <w:color w:val="000000"/>
          <w:sz w:val="28"/>
          <w:szCs w:val="28"/>
          <w:lang w:eastAsia="ru-RU"/>
        </w:rPr>
        <w:t xml:space="preserve"> о порядке предоставления муниципальной услуги:</w:t>
      </w: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tbl>
      <w:tblPr>
        <w:tblStyle w:val="a3"/>
        <w:tblW w:w="0" w:type="auto"/>
        <w:tblLook w:val="04A0" w:firstRow="1" w:lastRow="0" w:firstColumn="1" w:lastColumn="0" w:noHBand="0" w:noVBand="1"/>
      </w:tblPr>
      <w:tblGrid>
        <w:gridCol w:w="3510"/>
        <w:gridCol w:w="6060"/>
      </w:tblGrid>
      <w:tr w:rsidR="00865CCD" w:rsidRPr="00A3447F" w:rsidTr="00865CCD">
        <w:tc>
          <w:tcPr>
            <w:tcW w:w="351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Дни недели</w:t>
            </w:r>
          </w:p>
          <w:p w:rsidR="00865CCD" w:rsidRPr="00A3447F" w:rsidRDefault="00865CCD" w:rsidP="00640837">
            <w:pPr>
              <w:shd w:val="clear" w:color="auto" w:fill="FFFFFF" w:themeFill="background1"/>
              <w:jc w:val="center"/>
              <w:rPr>
                <w:rFonts w:eastAsia="Times New Roman"/>
                <w:color w:val="000000"/>
                <w:sz w:val="28"/>
                <w:szCs w:val="28"/>
                <w:lang w:eastAsia="ru-RU"/>
              </w:rPr>
            </w:pPr>
          </w:p>
        </w:tc>
        <w:tc>
          <w:tcPr>
            <w:tcW w:w="606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Время</w:t>
            </w:r>
          </w:p>
        </w:tc>
      </w:tr>
      <w:tr w:rsidR="00865CCD" w:rsidRPr="00A3447F" w:rsidTr="00865CCD">
        <w:tc>
          <w:tcPr>
            <w:tcW w:w="351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понедельник-четверг</w:t>
            </w:r>
          </w:p>
          <w:p w:rsidR="00865CCD" w:rsidRPr="00A3447F" w:rsidRDefault="00865CCD" w:rsidP="00640837">
            <w:pPr>
              <w:shd w:val="clear" w:color="auto" w:fill="FFFFFF" w:themeFill="background1"/>
              <w:jc w:val="center"/>
              <w:rPr>
                <w:rFonts w:eastAsia="Times New Roman"/>
                <w:color w:val="000000"/>
                <w:sz w:val="28"/>
                <w:szCs w:val="28"/>
                <w:lang w:eastAsia="ru-RU"/>
              </w:rPr>
            </w:pPr>
          </w:p>
        </w:tc>
        <w:tc>
          <w:tcPr>
            <w:tcW w:w="606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8.00-12.00</w:t>
            </w:r>
          </w:p>
        </w:tc>
      </w:tr>
    </w:tbl>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r w:rsidRPr="00A3447F">
        <w:rPr>
          <w:rFonts w:eastAsia="Times New Roman"/>
          <w:color w:val="000000"/>
          <w:sz w:val="28"/>
          <w:szCs w:val="28"/>
          <w:lang w:eastAsia="ru-RU"/>
        </w:rPr>
        <w:t>График выдачи результатов муниципальной услуги</w:t>
      </w:r>
      <w:r w:rsidR="00F24E97" w:rsidRPr="00A3447F">
        <w:rPr>
          <w:rFonts w:eastAsia="Times New Roman"/>
          <w:color w:val="000000"/>
          <w:sz w:val="28"/>
          <w:szCs w:val="28"/>
          <w:lang w:eastAsia="ru-RU"/>
        </w:rPr>
        <w:t>:</w:t>
      </w:r>
    </w:p>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tbl>
      <w:tblPr>
        <w:tblStyle w:val="a3"/>
        <w:tblW w:w="0" w:type="auto"/>
        <w:tblLook w:val="04A0" w:firstRow="1" w:lastRow="0" w:firstColumn="1" w:lastColumn="0" w:noHBand="0" w:noVBand="1"/>
      </w:tblPr>
      <w:tblGrid>
        <w:gridCol w:w="3510"/>
        <w:gridCol w:w="6060"/>
      </w:tblGrid>
      <w:tr w:rsidR="00865CCD" w:rsidRPr="00A3447F" w:rsidTr="007F5E50">
        <w:tc>
          <w:tcPr>
            <w:tcW w:w="351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Дни недели</w:t>
            </w:r>
          </w:p>
          <w:p w:rsidR="00865CCD" w:rsidRPr="00A3447F" w:rsidRDefault="00865CCD" w:rsidP="00640837">
            <w:pPr>
              <w:shd w:val="clear" w:color="auto" w:fill="FFFFFF" w:themeFill="background1"/>
              <w:jc w:val="center"/>
              <w:rPr>
                <w:rFonts w:eastAsia="Times New Roman"/>
                <w:color w:val="000000"/>
                <w:sz w:val="28"/>
                <w:szCs w:val="28"/>
                <w:lang w:eastAsia="ru-RU"/>
              </w:rPr>
            </w:pPr>
          </w:p>
        </w:tc>
        <w:tc>
          <w:tcPr>
            <w:tcW w:w="606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Время</w:t>
            </w:r>
          </w:p>
        </w:tc>
      </w:tr>
      <w:tr w:rsidR="00865CCD" w:rsidRPr="00A3447F" w:rsidTr="007F5E50">
        <w:tc>
          <w:tcPr>
            <w:tcW w:w="351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понедельник-четверг</w:t>
            </w:r>
          </w:p>
          <w:p w:rsidR="00865CCD" w:rsidRPr="00A3447F" w:rsidRDefault="00865CCD" w:rsidP="00640837">
            <w:pPr>
              <w:shd w:val="clear" w:color="auto" w:fill="FFFFFF" w:themeFill="background1"/>
              <w:jc w:val="center"/>
              <w:rPr>
                <w:rFonts w:eastAsia="Times New Roman"/>
                <w:color w:val="000000"/>
                <w:sz w:val="28"/>
                <w:szCs w:val="28"/>
                <w:lang w:eastAsia="ru-RU"/>
              </w:rPr>
            </w:pPr>
          </w:p>
        </w:tc>
        <w:tc>
          <w:tcPr>
            <w:tcW w:w="6060" w:type="dxa"/>
          </w:tcPr>
          <w:p w:rsidR="00865CCD" w:rsidRPr="00A3447F" w:rsidRDefault="00865CCD" w:rsidP="00640837">
            <w:pPr>
              <w:shd w:val="clear" w:color="auto" w:fill="FFFFFF" w:themeFill="background1"/>
              <w:jc w:val="center"/>
              <w:rPr>
                <w:rFonts w:eastAsia="Times New Roman"/>
                <w:color w:val="000000"/>
                <w:sz w:val="28"/>
                <w:szCs w:val="28"/>
                <w:lang w:eastAsia="ru-RU"/>
              </w:rPr>
            </w:pPr>
            <w:r w:rsidRPr="00A3447F">
              <w:rPr>
                <w:rFonts w:eastAsia="Times New Roman"/>
                <w:color w:val="000000"/>
                <w:sz w:val="28"/>
                <w:szCs w:val="28"/>
                <w:lang w:eastAsia="ru-RU"/>
              </w:rPr>
              <w:t>8.00-12.00</w:t>
            </w:r>
          </w:p>
        </w:tc>
      </w:tr>
    </w:tbl>
    <w:p w:rsidR="00865CCD" w:rsidRPr="00A3447F" w:rsidRDefault="00865CCD"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8"/>
          <w:szCs w:val="28"/>
          <w:lang w:eastAsia="ru-RU"/>
        </w:rPr>
        <w:lastRenderedPageBreak/>
        <w:t>ПРИЛОЖЕНИЕ 3</w:t>
      </w:r>
    </w:p>
    <w:p w:rsidR="00F24E97" w:rsidRPr="00A3447F" w:rsidRDefault="00F24E97"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t xml:space="preserve">К Административному регламенту </w:t>
      </w:r>
    </w:p>
    <w:p w:rsidR="00F24E97" w:rsidRPr="00A3447F" w:rsidRDefault="00F24E97"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4"/>
          <w:szCs w:val="24"/>
          <w:lang w:eastAsia="ru-RU"/>
        </w:rPr>
        <w:t>предоставления муниципальной услуги</w:t>
      </w:r>
      <w:r w:rsidRPr="00A3447F">
        <w:rPr>
          <w:rFonts w:eastAsia="Times New Roman"/>
          <w:color w:val="000000"/>
          <w:sz w:val="28"/>
          <w:szCs w:val="28"/>
          <w:lang w:eastAsia="ru-RU"/>
        </w:rPr>
        <w:t xml:space="preserve"> </w:t>
      </w:r>
    </w:p>
    <w:p w:rsidR="00F24E97" w:rsidRPr="00A3447F" w:rsidRDefault="00F24E97" w:rsidP="00640837">
      <w:pPr>
        <w:shd w:val="clear" w:color="auto" w:fill="FFFFFF" w:themeFill="background1"/>
        <w:spacing w:after="0" w:line="240" w:lineRule="auto"/>
        <w:jc w:val="right"/>
        <w:rPr>
          <w:sz w:val="24"/>
          <w:szCs w:val="24"/>
        </w:rPr>
      </w:pPr>
      <w:r w:rsidRPr="00A3447F">
        <w:rPr>
          <w:rFonts w:eastAsia="Times New Roman"/>
          <w:color w:val="000000"/>
          <w:sz w:val="28"/>
          <w:szCs w:val="28"/>
          <w:lang w:eastAsia="ru-RU"/>
        </w:rPr>
        <w:t>«</w:t>
      </w:r>
      <w:r w:rsidRPr="00A3447F">
        <w:rPr>
          <w:sz w:val="24"/>
          <w:szCs w:val="24"/>
        </w:rPr>
        <w:t xml:space="preserve">Предоставление жилых помещений </w:t>
      </w:r>
    </w:p>
    <w:p w:rsidR="00F24E97" w:rsidRPr="00A3447F" w:rsidRDefault="00F24E97" w:rsidP="00640837">
      <w:pPr>
        <w:shd w:val="clear" w:color="auto" w:fill="FFFFFF" w:themeFill="background1"/>
        <w:spacing w:after="0" w:line="240" w:lineRule="auto"/>
        <w:jc w:val="right"/>
        <w:rPr>
          <w:sz w:val="24"/>
          <w:szCs w:val="24"/>
        </w:rPr>
      </w:pPr>
      <w:r w:rsidRPr="00A3447F">
        <w:rPr>
          <w:sz w:val="24"/>
          <w:szCs w:val="24"/>
        </w:rPr>
        <w:t>муниципального специализированного</w:t>
      </w:r>
    </w:p>
    <w:p w:rsidR="00F24E97" w:rsidRPr="00A3447F" w:rsidRDefault="00F24E97" w:rsidP="00640837">
      <w:pPr>
        <w:shd w:val="clear" w:color="auto" w:fill="FFFFFF" w:themeFill="background1"/>
        <w:spacing w:after="0" w:line="240" w:lineRule="auto"/>
        <w:jc w:val="right"/>
        <w:rPr>
          <w:sz w:val="24"/>
          <w:szCs w:val="24"/>
        </w:rPr>
      </w:pPr>
      <w:r w:rsidRPr="00A3447F">
        <w:rPr>
          <w:sz w:val="24"/>
          <w:szCs w:val="24"/>
        </w:rPr>
        <w:t xml:space="preserve"> жилищного фонда по договорам найма»</w:t>
      </w:r>
    </w:p>
    <w:p w:rsidR="00F24E97" w:rsidRPr="00A3447F" w:rsidRDefault="00F24E97" w:rsidP="00640837">
      <w:pPr>
        <w:shd w:val="clear" w:color="auto" w:fill="FFFFFF" w:themeFill="background1"/>
        <w:spacing w:after="0" w:line="240" w:lineRule="auto"/>
        <w:jc w:val="right"/>
        <w:rPr>
          <w:rFonts w:eastAsia="Times New Roman"/>
          <w:color w:val="000000"/>
          <w:sz w:val="28"/>
          <w:szCs w:val="28"/>
          <w:lang w:eastAsia="ru-RU"/>
        </w:rPr>
      </w:pPr>
    </w:p>
    <w:p w:rsidR="00F24E97" w:rsidRPr="00A3447F" w:rsidRDefault="00F24E97" w:rsidP="00640837">
      <w:pPr>
        <w:shd w:val="clear" w:color="auto" w:fill="FFFFFF" w:themeFill="background1"/>
        <w:spacing w:after="0" w:line="240" w:lineRule="auto"/>
        <w:jc w:val="center"/>
        <w:rPr>
          <w:rFonts w:eastAsia="Times New Roman"/>
          <w:color w:val="000000"/>
          <w:sz w:val="28"/>
          <w:szCs w:val="28"/>
          <w:lang w:eastAsia="ru-RU"/>
        </w:rPr>
      </w:pPr>
      <w:r w:rsidRPr="00A3447F">
        <w:rPr>
          <w:rFonts w:eastAsia="Times New Roman"/>
          <w:color w:val="000000"/>
          <w:sz w:val="28"/>
          <w:szCs w:val="28"/>
          <w:lang w:eastAsia="ru-RU"/>
        </w:rPr>
        <w:t>Блок – схема предоставления муниципальной услуги</w:t>
      </w:r>
    </w:p>
    <w:p w:rsidR="00F24E97" w:rsidRPr="00A3447F" w:rsidRDefault="00E451F2" w:rsidP="00640837">
      <w:pPr>
        <w:shd w:val="clear" w:color="auto" w:fill="FFFFFF" w:themeFill="background1"/>
        <w:spacing w:after="0" w:line="240" w:lineRule="auto"/>
        <w:jc w:val="center"/>
        <w:rPr>
          <w:rFonts w:eastAsia="Times New Roman"/>
          <w:color w:val="000000"/>
          <w:sz w:val="28"/>
          <w:szCs w:val="28"/>
          <w:lang w:eastAsia="ru-RU"/>
        </w:rPr>
      </w:pPr>
      <w:r>
        <w:rPr>
          <w:rFonts w:eastAsia="Times New Roman"/>
          <w:noProof/>
          <w:color w:val="000000"/>
          <w:sz w:val="28"/>
          <w:szCs w:val="28"/>
          <w:lang w:eastAsia="ru-RU"/>
        </w:rPr>
        <w:pict>
          <v:rect id="_x0000_s1033" style="position:absolute;left:0;text-align:left;margin-left:159.45pt;margin-top:9.7pt;width:137.25pt;height:22.5pt;z-index:251664384">
            <v:textbox>
              <w:txbxContent>
                <w:p w:rsidR="00F24E97" w:rsidRPr="00F24E97" w:rsidRDefault="00F24E97" w:rsidP="00F24E97">
                  <w:pPr>
                    <w:jc w:val="center"/>
                    <w:rPr>
                      <w:sz w:val="24"/>
                      <w:szCs w:val="24"/>
                    </w:rPr>
                  </w:pPr>
                  <w:r w:rsidRPr="00F24E97">
                    <w:rPr>
                      <w:sz w:val="24"/>
                      <w:szCs w:val="24"/>
                    </w:rPr>
                    <w:t>Начало процедуры</w:t>
                  </w:r>
                </w:p>
              </w:txbxContent>
            </v:textbox>
          </v:rect>
        </w:pict>
      </w:r>
    </w:p>
    <w:p w:rsidR="001C6A5B" w:rsidRPr="00A3447F" w:rsidRDefault="00E451F2" w:rsidP="00640837">
      <w:pPr>
        <w:shd w:val="clear" w:color="auto" w:fill="FFFFFF" w:themeFill="background1"/>
        <w:spacing w:after="0" w:line="240" w:lineRule="auto"/>
        <w:jc w:val="center"/>
        <w:rPr>
          <w:rFonts w:eastAsia="Times New Roman"/>
          <w:color w:val="000000"/>
          <w:sz w:val="28"/>
          <w:szCs w:val="28"/>
          <w:lang w:eastAsia="ru-RU"/>
        </w:rPr>
      </w:pPr>
      <w:r>
        <w:rPr>
          <w:rFonts w:eastAsia="Times New Roman"/>
          <w:noProof/>
          <w:color w:val="000000"/>
          <w:sz w:val="28"/>
          <w:szCs w:val="28"/>
          <w:lang w:eastAsia="ru-RU"/>
        </w:rPr>
        <w:pict>
          <v:shape id="_x0000_s1056" type="#_x0000_t32" style="position:absolute;left:0;text-align:left;margin-left:-42.3pt;margin-top:556.1pt;width:355.5pt;height:0;z-index:251687936" o:connectortype="straight">
            <v:stroke endarrow="block"/>
          </v:shape>
        </w:pict>
      </w:r>
      <w:r>
        <w:rPr>
          <w:rFonts w:eastAsia="Times New Roman"/>
          <w:noProof/>
          <w:color w:val="000000"/>
          <w:sz w:val="28"/>
          <w:szCs w:val="28"/>
          <w:lang w:eastAsia="ru-RU"/>
        </w:rPr>
        <w:pict>
          <v:shape id="_x0000_s1055" type="#_x0000_t32" style="position:absolute;left:0;text-align:left;margin-left:-46.8pt;margin-top:272.6pt;width:4.5pt;height:283.5pt;z-index:251686912" o:connectortype="straight">
            <v:stroke endarrow="block"/>
          </v:shape>
        </w:pict>
      </w:r>
      <w:r>
        <w:rPr>
          <w:rFonts w:eastAsia="Times New Roman"/>
          <w:noProof/>
          <w:color w:val="000000"/>
          <w:sz w:val="28"/>
          <w:szCs w:val="28"/>
          <w:lang w:eastAsia="ru-RU"/>
        </w:rPr>
        <w:pict>
          <v:shape id="_x0000_s1054" type="#_x0000_t32" style="position:absolute;left:0;text-align:left;margin-left:395.7pt;margin-top:525.35pt;width:0;height:21pt;z-index:251685888" o:connectortype="straight">
            <v:stroke endarrow="block"/>
          </v:shape>
        </w:pict>
      </w:r>
      <w:r>
        <w:rPr>
          <w:rFonts w:eastAsia="Times New Roman"/>
          <w:noProof/>
          <w:color w:val="000000"/>
          <w:sz w:val="28"/>
          <w:szCs w:val="28"/>
          <w:lang w:eastAsia="ru-RU"/>
        </w:rPr>
        <w:pict>
          <v:shape id="_x0000_s1053" type="#_x0000_t32" style="position:absolute;left:0;text-align:left;margin-left:391.2pt;margin-top:459.35pt;width:0;height:20.25pt;z-index:251684864" o:connectortype="straight">
            <v:stroke endarrow="block"/>
          </v:shape>
        </w:pict>
      </w:r>
      <w:r>
        <w:rPr>
          <w:rFonts w:eastAsia="Times New Roman"/>
          <w:noProof/>
          <w:color w:val="000000"/>
          <w:sz w:val="28"/>
          <w:szCs w:val="28"/>
          <w:lang w:eastAsia="ru-RU"/>
        </w:rPr>
        <w:pict>
          <v:shape id="_x0000_s1052" type="#_x0000_t32" style="position:absolute;left:0;text-align:left;margin-left:391.2pt;margin-top:322.85pt;width:0;height:20.25pt;z-index:251683840" o:connectortype="straight">
            <v:stroke endarrow="block"/>
          </v:shape>
        </w:pict>
      </w:r>
      <w:r>
        <w:rPr>
          <w:rFonts w:eastAsia="Times New Roman"/>
          <w:noProof/>
          <w:color w:val="000000"/>
          <w:sz w:val="28"/>
          <w:szCs w:val="28"/>
          <w:lang w:eastAsia="ru-RU"/>
        </w:rPr>
        <w:pict>
          <v:shape id="_x0000_s1051" type="#_x0000_t32" style="position:absolute;left:0;text-align:left;margin-left:391.2pt;margin-top:213.35pt;width:0;height:21.75pt;z-index:251682816" o:connectortype="straight">
            <v:stroke endarrow="block"/>
          </v:shape>
        </w:pict>
      </w:r>
      <w:r>
        <w:rPr>
          <w:rFonts w:eastAsia="Times New Roman"/>
          <w:noProof/>
          <w:color w:val="000000"/>
          <w:sz w:val="28"/>
          <w:szCs w:val="28"/>
          <w:lang w:eastAsia="ru-RU"/>
        </w:rPr>
        <w:pict>
          <v:shape id="_x0000_s1050" type="#_x0000_t32" style="position:absolute;left:0;text-align:left;margin-left:250.95pt;margin-top:190.85pt;width:57.75pt;height:81.75pt;flip:y;z-index:251681792" o:connectortype="straight">
            <v:stroke endarrow="block"/>
          </v:shape>
        </w:pict>
      </w:r>
      <w:r>
        <w:rPr>
          <w:rFonts w:eastAsia="Times New Roman"/>
          <w:noProof/>
          <w:color w:val="000000"/>
          <w:sz w:val="28"/>
          <w:szCs w:val="28"/>
          <w:lang w:eastAsia="ru-RU"/>
        </w:rPr>
        <w:pict>
          <v:shape id="_x0000_s1049" type="#_x0000_t32" style="position:absolute;left:0;text-align:left;margin-left:-46.8pt;margin-top:272.6pt;width:21.75pt;height:0;flip:x;z-index:251680768" o:connectortype="straight">
            <v:stroke endarrow="block"/>
          </v:shape>
        </w:pict>
      </w:r>
      <w:r>
        <w:rPr>
          <w:rFonts w:eastAsia="Times New Roman"/>
          <w:noProof/>
          <w:color w:val="000000"/>
          <w:sz w:val="28"/>
          <w:szCs w:val="28"/>
          <w:lang w:eastAsia="ru-RU"/>
        </w:rPr>
        <w:pict>
          <v:rect id="_x0000_s1042" style="position:absolute;left:0;text-align:left;margin-left:-25.05pt;margin-top:235.1pt;width:120.75pt;height:75pt;z-index:251673600">
            <v:textbox>
              <w:txbxContent>
                <w:p w:rsidR="00F24E97" w:rsidRPr="000D5DF1" w:rsidRDefault="00F24E97" w:rsidP="000D5DF1">
                  <w:pPr>
                    <w:spacing w:line="240" w:lineRule="auto"/>
                    <w:jc w:val="center"/>
                    <w:rPr>
                      <w:sz w:val="24"/>
                      <w:szCs w:val="24"/>
                    </w:rPr>
                  </w:pPr>
                  <w:r w:rsidRPr="000D5DF1">
                    <w:rPr>
                      <w:sz w:val="24"/>
                      <w:szCs w:val="24"/>
                    </w:rPr>
                    <w:t>Подготовка и направление заявителю мотивированного отказа</w:t>
                  </w:r>
                </w:p>
              </w:txbxContent>
            </v:textbox>
          </v:rect>
        </w:pict>
      </w:r>
      <w:r>
        <w:rPr>
          <w:rFonts w:eastAsia="Times New Roman"/>
          <w:noProof/>
          <w:color w:val="000000"/>
          <w:sz w:val="28"/>
          <w:szCs w:val="28"/>
          <w:lang w:eastAsia="ru-RU"/>
        </w:rPr>
        <w:pict>
          <v:shape id="_x0000_s1048" type="#_x0000_t32" style="position:absolute;left:0;text-align:left;margin-left:111.45pt;margin-top:213.35pt;width:79.5pt;height:21.75pt;z-index:251679744" o:connectortype="straight">
            <v:stroke endarrow="block"/>
          </v:shape>
        </w:pict>
      </w:r>
      <w:r>
        <w:rPr>
          <w:rFonts w:eastAsia="Times New Roman"/>
          <w:noProof/>
          <w:color w:val="000000"/>
          <w:sz w:val="28"/>
          <w:szCs w:val="28"/>
          <w:lang w:eastAsia="ru-RU"/>
        </w:rPr>
        <w:pict>
          <v:shape id="_x0000_s1047" type="#_x0000_t32" style="position:absolute;left:0;text-align:left;margin-left:19.95pt;margin-top:213.35pt;width:0;height:21.75pt;z-index:251678720" o:connectortype="straight">
            <v:stroke endarrow="block"/>
          </v:shape>
        </w:pict>
      </w:r>
      <w:r>
        <w:rPr>
          <w:rFonts w:eastAsia="Times New Roman"/>
          <w:noProof/>
          <w:color w:val="000000"/>
          <w:sz w:val="28"/>
          <w:szCs w:val="28"/>
          <w:lang w:eastAsia="ru-RU"/>
        </w:rPr>
        <w:pict>
          <v:shape id="_x0000_s1046" type="#_x0000_t32" style="position:absolute;left:0;text-align:left;margin-left:308.7pt;margin-top:149.6pt;width:82.5pt;height:16.5pt;z-index:251677696" o:connectortype="straight">
            <v:stroke endarrow="block"/>
          </v:shape>
        </w:pict>
      </w:r>
      <w:r>
        <w:rPr>
          <w:rFonts w:eastAsia="Times New Roman"/>
          <w:noProof/>
          <w:color w:val="000000"/>
          <w:sz w:val="28"/>
          <w:szCs w:val="28"/>
          <w:lang w:eastAsia="ru-RU"/>
        </w:rPr>
        <w:pict>
          <v:shape id="_x0000_s1045" type="#_x0000_t32" style="position:absolute;left:0;text-align:left;margin-left:54.45pt;margin-top:149.6pt;width:118.5pt;height:16.5pt;flip:x;z-index:251676672" o:connectortype="straight">
            <v:stroke endarrow="block"/>
          </v:shape>
        </w:pict>
      </w:r>
      <w:r>
        <w:rPr>
          <w:rFonts w:eastAsia="Times New Roman"/>
          <w:noProof/>
          <w:color w:val="000000"/>
          <w:sz w:val="28"/>
          <w:szCs w:val="28"/>
          <w:lang w:eastAsia="ru-RU"/>
        </w:rPr>
        <w:pict>
          <v:shape id="_x0000_s1044" type="#_x0000_t32" style="position:absolute;left:0;text-align:left;margin-left:229.2pt;margin-top:82.85pt;width:0;height:18.75pt;z-index:251675648" o:connectortype="straight">
            <v:stroke endarrow="block"/>
          </v:shape>
        </w:pict>
      </w:r>
      <w:r>
        <w:rPr>
          <w:rFonts w:eastAsia="Times New Roman"/>
          <w:noProof/>
          <w:color w:val="000000"/>
          <w:sz w:val="28"/>
          <w:szCs w:val="28"/>
          <w:lang w:eastAsia="ru-RU"/>
        </w:rPr>
        <w:pict>
          <v:shape id="_x0000_s1043" type="#_x0000_t32" style="position:absolute;left:0;text-align:left;margin-left:229.2pt;margin-top:16.1pt;width:0;height:20.25pt;z-index:251674624" o:connectortype="straight">
            <v:stroke endarrow="block"/>
          </v:shape>
        </w:pict>
      </w:r>
      <w:r>
        <w:rPr>
          <w:rFonts w:eastAsia="Times New Roman"/>
          <w:noProof/>
          <w:color w:val="000000"/>
          <w:sz w:val="28"/>
          <w:szCs w:val="28"/>
          <w:lang w:eastAsia="ru-RU"/>
        </w:rPr>
        <w:pict>
          <v:rect id="_x0000_s1038" style="position:absolute;left:0;text-align:left;margin-left:313.2pt;margin-top:546.35pt;width:162pt;height:24.75pt;z-index:251669504">
            <v:textbox>
              <w:txbxContent>
                <w:p w:rsidR="000D5DF1" w:rsidRPr="000D5DF1" w:rsidRDefault="000D5DF1" w:rsidP="000D5DF1">
                  <w:pPr>
                    <w:jc w:val="center"/>
                    <w:rPr>
                      <w:sz w:val="24"/>
                      <w:szCs w:val="24"/>
                    </w:rPr>
                  </w:pPr>
                  <w:r w:rsidRPr="000D5DF1">
                    <w:rPr>
                      <w:sz w:val="24"/>
                      <w:szCs w:val="24"/>
                    </w:rPr>
                    <w:t>Окончание процедуры</w:t>
                  </w:r>
                </w:p>
              </w:txbxContent>
            </v:textbox>
          </v:rect>
        </w:pict>
      </w:r>
      <w:r>
        <w:rPr>
          <w:rFonts w:eastAsia="Times New Roman"/>
          <w:noProof/>
          <w:color w:val="000000"/>
          <w:sz w:val="28"/>
          <w:szCs w:val="28"/>
          <w:lang w:eastAsia="ru-RU"/>
        </w:rPr>
        <w:pict>
          <v:rect id="_x0000_s1041" style="position:absolute;left:0;text-align:left;margin-left:308.7pt;margin-top:479.6pt;width:166.5pt;height:45.75pt;z-index:251672576">
            <v:textbox>
              <w:txbxContent>
                <w:p w:rsidR="000D5DF1" w:rsidRPr="000D5DF1" w:rsidRDefault="000D5DF1" w:rsidP="000D5DF1">
                  <w:pPr>
                    <w:spacing w:line="240" w:lineRule="auto"/>
                    <w:rPr>
                      <w:sz w:val="24"/>
                      <w:szCs w:val="24"/>
                    </w:rPr>
                  </w:pPr>
                  <w:r>
                    <w:rPr>
                      <w:sz w:val="24"/>
                      <w:szCs w:val="24"/>
                    </w:rPr>
                    <w:t>Выдача договора найма специализированного жилого помещения заявителю</w:t>
                  </w:r>
                </w:p>
              </w:txbxContent>
            </v:textbox>
          </v:rect>
        </w:pict>
      </w:r>
      <w:r>
        <w:rPr>
          <w:rFonts w:eastAsia="Times New Roman"/>
          <w:noProof/>
          <w:color w:val="000000"/>
          <w:sz w:val="28"/>
          <w:szCs w:val="28"/>
          <w:lang w:eastAsia="ru-RU"/>
        </w:rPr>
        <w:pict>
          <v:rect id="_x0000_s1037" style="position:absolute;left:0;text-align:left;margin-left:304.95pt;margin-top:343.1pt;width:170.25pt;height:116.25pt;z-index:251668480">
            <v:textbox>
              <w:txbxContent>
                <w:p w:rsidR="000D5DF1" w:rsidRPr="000D5DF1" w:rsidRDefault="000D5DF1" w:rsidP="000D5DF1">
                  <w:pPr>
                    <w:spacing w:line="240" w:lineRule="auto"/>
                    <w:jc w:val="center"/>
                    <w:rPr>
                      <w:sz w:val="24"/>
                      <w:szCs w:val="24"/>
                    </w:rPr>
                  </w:pPr>
                  <w:r w:rsidRPr="000D5DF1">
                    <w:rPr>
                      <w:sz w:val="24"/>
                      <w:szCs w:val="24"/>
                    </w:rPr>
                    <w:t>Подготовка проекта решения о предоставлении специализированного жилого помещения по договору найма, подписание, регистрация договора найма в журнале регистрации договоров</w:t>
                  </w:r>
                </w:p>
              </w:txbxContent>
            </v:textbox>
          </v:rect>
        </w:pict>
      </w:r>
      <w:r>
        <w:rPr>
          <w:rFonts w:eastAsia="Times New Roman"/>
          <w:noProof/>
          <w:color w:val="000000"/>
          <w:sz w:val="28"/>
          <w:szCs w:val="28"/>
          <w:lang w:eastAsia="ru-RU"/>
        </w:rPr>
        <w:pict>
          <v:rect id="_x0000_s1032" style="position:absolute;left:0;text-align:left;margin-left:301.2pt;margin-top:235.1pt;width:174pt;height:87.75pt;z-index:251663360">
            <v:textbox>
              <w:txbxContent>
                <w:p w:rsidR="000D5DF1" w:rsidRPr="000D5DF1" w:rsidRDefault="000D5DF1" w:rsidP="000D5DF1">
                  <w:pPr>
                    <w:spacing w:line="240" w:lineRule="auto"/>
                    <w:jc w:val="center"/>
                    <w:rPr>
                      <w:sz w:val="24"/>
                      <w:szCs w:val="24"/>
                    </w:rPr>
                  </w:pPr>
                  <w:r>
                    <w:rPr>
                      <w:sz w:val="24"/>
                      <w:szCs w:val="24"/>
                    </w:rPr>
                    <w:t xml:space="preserve">Подготовка </w:t>
                  </w:r>
                  <w:proofErr w:type="gramStart"/>
                  <w:r>
                    <w:rPr>
                      <w:sz w:val="24"/>
                      <w:szCs w:val="24"/>
                    </w:rPr>
                    <w:t>проекта договора найма специализированного жилого помещения муниципального специализированного жилищного фонда</w:t>
                  </w:r>
                  <w:proofErr w:type="gramEnd"/>
                </w:p>
              </w:txbxContent>
            </v:textbox>
          </v:rect>
        </w:pict>
      </w:r>
      <w:r>
        <w:rPr>
          <w:rFonts w:eastAsia="Times New Roman"/>
          <w:noProof/>
          <w:color w:val="000000"/>
          <w:sz w:val="28"/>
          <w:szCs w:val="28"/>
          <w:lang w:eastAsia="ru-RU"/>
        </w:rPr>
        <w:pict>
          <v:rect id="_x0000_s1039" style="position:absolute;left:0;text-align:left;margin-left:118.95pt;margin-top:235.1pt;width:132pt;height:87.75pt;z-index:251670528">
            <v:textbox>
              <w:txbxContent>
                <w:p w:rsidR="00F24E97" w:rsidRPr="000D5DF1" w:rsidRDefault="00F24E97" w:rsidP="000D5DF1">
                  <w:pPr>
                    <w:spacing w:line="240" w:lineRule="auto"/>
                    <w:jc w:val="center"/>
                    <w:rPr>
                      <w:sz w:val="24"/>
                      <w:szCs w:val="24"/>
                    </w:rPr>
                  </w:pPr>
                  <w:r w:rsidRPr="000D5DF1">
                    <w:rPr>
                      <w:sz w:val="24"/>
                      <w:szCs w:val="24"/>
                    </w:rPr>
                    <w:t>Направление запросов в целях получения сведений в поря</w:t>
                  </w:r>
                  <w:r w:rsidR="000D5DF1" w:rsidRPr="000D5DF1">
                    <w:rPr>
                      <w:sz w:val="24"/>
                      <w:szCs w:val="24"/>
                    </w:rPr>
                    <w:t>д</w:t>
                  </w:r>
                  <w:r w:rsidRPr="000D5DF1">
                    <w:rPr>
                      <w:sz w:val="24"/>
                      <w:szCs w:val="24"/>
                    </w:rPr>
                    <w:t>ке межведомстве</w:t>
                  </w:r>
                  <w:r w:rsidR="000D5DF1" w:rsidRPr="000D5DF1">
                    <w:rPr>
                      <w:sz w:val="24"/>
                      <w:szCs w:val="24"/>
                    </w:rPr>
                    <w:t>н</w:t>
                  </w:r>
                  <w:r w:rsidRPr="000D5DF1">
                    <w:rPr>
                      <w:sz w:val="24"/>
                      <w:szCs w:val="24"/>
                    </w:rPr>
                    <w:t>ного</w:t>
                  </w:r>
                  <w:r w:rsidR="000D5DF1" w:rsidRPr="000D5DF1">
                    <w:rPr>
                      <w:sz w:val="24"/>
                      <w:szCs w:val="24"/>
                    </w:rPr>
                    <w:t xml:space="preserve"> информационного взаимодействия</w:t>
                  </w:r>
                </w:p>
              </w:txbxContent>
            </v:textbox>
          </v:rect>
        </w:pict>
      </w:r>
      <w:r>
        <w:rPr>
          <w:rFonts w:eastAsia="Times New Roman"/>
          <w:noProof/>
          <w:color w:val="000000"/>
          <w:sz w:val="28"/>
          <w:szCs w:val="28"/>
          <w:lang w:eastAsia="ru-RU"/>
        </w:rPr>
        <w:pict>
          <v:rect id="_x0000_s1040" style="position:absolute;left:0;text-align:left;margin-left:308.7pt;margin-top:166.1pt;width:147.75pt;height:47.25pt;z-index:251671552">
            <v:textbox>
              <w:txbxContent>
                <w:p w:rsidR="00F24E97" w:rsidRPr="000D5DF1" w:rsidRDefault="00F24E97" w:rsidP="000D5DF1">
                  <w:pPr>
                    <w:spacing w:line="240" w:lineRule="auto"/>
                    <w:jc w:val="center"/>
                    <w:rPr>
                      <w:sz w:val="24"/>
                      <w:szCs w:val="24"/>
                    </w:rPr>
                  </w:pPr>
                  <w:r w:rsidRPr="000D5DF1">
                    <w:rPr>
                      <w:sz w:val="24"/>
                      <w:szCs w:val="24"/>
                    </w:rPr>
                    <w:t>Документы соответствуют требованиям</w:t>
                  </w:r>
                </w:p>
              </w:txbxContent>
            </v:textbox>
          </v:rect>
        </w:pict>
      </w:r>
      <w:r>
        <w:rPr>
          <w:rFonts w:eastAsia="Times New Roman"/>
          <w:noProof/>
          <w:color w:val="000000"/>
          <w:sz w:val="28"/>
          <w:szCs w:val="28"/>
          <w:lang w:eastAsia="ru-RU"/>
        </w:rPr>
        <w:pict>
          <v:rect id="_x0000_s1036" style="position:absolute;left:0;text-align:left;margin-left:-11.55pt;margin-top:166.1pt;width:141.75pt;height:47.25pt;z-index:251667456">
            <v:textbox>
              <w:txbxContent>
                <w:p w:rsidR="00F24E97" w:rsidRPr="000D5DF1" w:rsidRDefault="00F24E97" w:rsidP="000D5DF1">
                  <w:pPr>
                    <w:spacing w:line="240" w:lineRule="auto"/>
                    <w:jc w:val="center"/>
                    <w:rPr>
                      <w:sz w:val="24"/>
                      <w:szCs w:val="24"/>
                    </w:rPr>
                  </w:pPr>
                  <w:r w:rsidRPr="000D5DF1">
                    <w:rPr>
                      <w:sz w:val="24"/>
                      <w:szCs w:val="24"/>
                    </w:rPr>
                    <w:t>Документы не соответствуют требованиям</w:t>
                  </w:r>
                </w:p>
              </w:txbxContent>
            </v:textbox>
          </v:rect>
        </w:pict>
      </w:r>
      <w:r>
        <w:rPr>
          <w:rFonts w:eastAsia="Times New Roman"/>
          <w:noProof/>
          <w:color w:val="000000"/>
          <w:sz w:val="28"/>
          <w:szCs w:val="28"/>
          <w:lang w:eastAsia="ru-RU"/>
        </w:rPr>
        <w:pict>
          <v:rect id="_x0000_s1034" style="position:absolute;left:0;text-align:left;margin-left:140.7pt;margin-top:101.6pt;width:182.25pt;height:48pt;z-index:251665408">
            <v:textbox>
              <w:txbxContent>
                <w:p w:rsidR="00F24E97" w:rsidRPr="00F24E97" w:rsidRDefault="00F24E97" w:rsidP="000D5DF1">
                  <w:pPr>
                    <w:spacing w:line="240" w:lineRule="auto"/>
                    <w:jc w:val="center"/>
                    <w:rPr>
                      <w:sz w:val="24"/>
                      <w:szCs w:val="24"/>
                    </w:rPr>
                  </w:pPr>
                  <w:r w:rsidRPr="00F24E97">
                    <w:rPr>
                      <w:sz w:val="24"/>
                      <w:szCs w:val="24"/>
                    </w:rPr>
                    <w:t>Рассмотрение заявления и проверка прилагаемых к нему документов</w:t>
                  </w:r>
                </w:p>
              </w:txbxContent>
            </v:textbox>
          </v:rect>
        </w:pict>
      </w:r>
      <w:r>
        <w:rPr>
          <w:rFonts w:eastAsia="Times New Roman"/>
          <w:noProof/>
          <w:color w:val="000000"/>
          <w:sz w:val="28"/>
          <w:szCs w:val="28"/>
          <w:lang w:eastAsia="ru-RU"/>
        </w:rPr>
        <w:pict>
          <v:rect id="_x0000_s1035" style="position:absolute;left:0;text-align:left;margin-left:140.7pt;margin-top:36.35pt;width:176.25pt;height:46.5pt;z-index:251666432">
            <v:textbox>
              <w:txbxContent>
                <w:p w:rsidR="00F24E97" w:rsidRPr="00F24E97" w:rsidRDefault="00F24E97" w:rsidP="000D5DF1">
                  <w:pPr>
                    <w:spacing w:line="240" w:lineRule="auto"/>
                    <w:jc w:val="center"/>
                    <w:rPr>
                      <w:sz w:val="24"/>
                      <w:szCs w:val="24"/>
                    </w:rPr>
                  </w:pPr>
                  <w:r w:rsidRPr="00F24E97">
                    <w:rPr>
                      <w:sz w:val="24"/>
                      <w:szCs w:val="24"/>
                    </w:rPr>
                    <w:t>Регистрация заявления и прилагаемых к нему документов</w:t>
                  </w:r>
                </w:p>
              </w:txbxContent>
            </v:textbox>
          </v:rect>
        </w:pict>
      </w:r>
      <w:r w:rsidR="00F24E97" w:rsidRPr="00A3447F">
        <w:rPr>
          <w:rFonts w:eastAsia="Times New Roman"/>
          <w:color w:val="000000"/>
          <w:sz w:val="28"/>
          <w:szCs w:val="28"/>
          <w:lang w:eastAsia="ru-RU"/>
        </w:rPr>
        <w:t>Нача</w:t>
      </w: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1C6A5B" w:rsidRPr="00A3447F" w:rsidRDefault="001C6A5B" w:rsidP="00640837">
      <w:pPr>
        <w:shd w:val="clear" w:color="auto" w:fill="FFFFFF" w:themeFill="background1"/>
        <w:rPr>
          <w:rFonts w:eastAsia="Times New Roman"/>
          <w:sz w:val="28"/>
          <w:szCs w:val="28"/>
          <w:lang w:eastAsia="ru-RU"/>
        </w:rPr>
      </w:pPr>
    </w:p>
    <w:p w:rsidR="00F24E97" w:rsidRPr="00A3447F" w:rsidRDefault="001C6A5B" w:rsidP="00640837">
      <w:pPr>
        <w:shd w:val="clear" w:color="auto" w:fill="FFFFFF" w:themeFill="background1"/>
        <w:tabs>
          <w:tab w:val="left" w:pos="5265"/>
        </w:tabs>
        <w:rPr>
          <w:rFonts w:eastAsia="Times New Roman"/>
          <w:sz w:val="28"/>
          <w:szCs w:val="28"/>
          <w:lang w:eastAsia="ru-RU"/>
        </w:rPr>
      </w:pPr>
      <w:r w:rsidRPr="00A3447F">
        <w:rPr>
          <w:rFonts w:eastAsia="Times New Roman"/>
          <w:sz w:val="28"/>
          <w:szCs w:val="28"/>
          <w:lang w:eastAsia="ru-RU"/>
        </w:rPr>
        <w:tab/>
      </w:r>
    </w:p>
    <w:p w:rsidR="001C6A5B" w:rsidRPr="00A3447F" w:rsidRDefault="001C6A5B" w:rsidP="00640837">
      <w:pPr>
        <w:shd w:val="clear" w:color="auto" w:fill="FFFFFF" w:themeFill="background1"/>
        <w:tabs>
          <w:tab w:val="left" w:pos="5265"/>
        </w:tabs>
        <w:rPr>
          <w:rFonts w:eastAsia="Times New Roman"/>
          <w:sz w:val="28"/>
          <w:szCs w:val="28"/>
          <w:lang w:eastAsia="ru-RU"/>
        </w:rPr>
      </w:pPr>
    </w:p>
    <w:p w:rsidR="001C6A5B" w:rsidRPr="00A3447F" w:rsidRDefault="001C6A5B" w:rsidP="00640837">
      <w:pPr>
        <w:shd w:val="clear" w:color="auto" w:fill="FFFFFF" w:themeFill="background1"/>
        <w:tabs>
          <w:tab w:val="left" w:pos="5265"/>
        </w:tabs>
        <w:spacing w:after="0"/>
        <w:jc w:val="right"/>
        <w:rPr>
          <w:rFonts w:eastAsia="Times New Roman"/>
          <w:sz w:val="28"/>
          <w:szCs w:val="28"/>
          <w:lang w:eastAsia="ru-RU"/>
        </w:rPr>
      </w:pPr>
      <w:r w:rsidRPr="00A3447F">
        <w:rPr>
          <w:rFonts w:eastAsia="Times New Roman"/>
          <w:sz w:val="28"/>
          <w:szCs w:val="28"/>
          <w:lang w:eastAsia="ru-RU"/>
        </w:rPr>
        <w:lastRenderedPageBreak/>
        <w:t>ПРИЛОЖЕНИЕ 4</w:t>
      </w:r>
    </w:p>
    <w:p w:rsidR="001C6A5B" w:rsidRPr="00A3447F" w:rsidRDefault="001C6A5B" w:rsidP="00640837">
      <w:pPr>
        <w:shd w:val="clear" w:color="auto" w:fill="FFFFFF" w:themeFill="background1"/>
        <w:spacing w:after="0" w:line="240" w:lineRule="auto"/>
        <w:jc w:val="right"/>
        <w:rPr>
          <w:rFonts w:eastAsia="Times New Roman"/>
          <w:color w:val="000000"/>
          <w:sz w:val="24"/>
          <w:szCs w:val="24"/>
          <w:lang w:eastAsia="ru-RU"/>
        </w:rPr>
      </w:pPr>
      <w:r w:rsidRPr="00A3447F">
        <w:rPr>
          <w:rFonts w:eastAsia="Times New Roman"/>
          <w:color w:val="000000"/>
          <w:sz w:val="24"/>
          <w:szCs w:val="24"/>
          <w:lang w:eastAsia="ru-RU"/>
        </w:rPr>
        <w:t xml:space="preserve">К Административному регламенту </w:t>
      </w:r>
    </w:p>
    <w:p w:rsidR="001C6A5B" w:rsidRPr="00A3447F" w:rsidRDefault="001C6A5B" w:rsidP="00640837">
      <w:pPr>
        <w:shd w:val="clear" w:color="auto" w:fill="FFFFFF" w:themeFill="background1"/>
        <w:spacing w:after="0" w:line="240" w:lineRule="auto"/>
        <w:jc w:val="right"/>
        <w:rPr>
          <w:rFonts w:eastAsia="Times New Roman"/>
          <w:color w:val="000000"/>
          <w:sz w:val="28"/>
          <w:szCs w:val="28"/>
          <w:lang w:eastAsia="ru-RU"/>
        </w:rPr>
      </w:pPr>
      <w:r w:rsidRPr="00A3447F">
        <w:rPr>
          <w:rFonts w:eastAsia="Times New Roman"/>
          <w:color w:val="000000"/>
          <w:sz w:val="24"/>
          <w:szCs w:val="24"/>
          <w:lang w:eastAsia="ru-RU"/>
        </w:rPr>
        <w:t>предоставления муниципальной услуги</w:t>
      </w:r>
      <w:r w:rsidRPr="00A3447F">
        <w:rPr>
          <w:rFonts w:eastAsia="Times New Roman"/>
          <w:color w:val="000000"/>
          <w:sz w:val="28"/>
          <w:szCs w:val="28"/>
          <w:lang w:eastAsia="ru-RU"/>
        </w:rPr>
        <w:t xml:space="preserve"> </w:t>
      </w:r>
    </w:p>
    <w:p w:rsidR="001C6A5B" w:rsidRPr="00A3447F" w:rsidRDefault="001C6A5B" w:rsidP="00640837">
      <w:pPr>
        <w:shd w:val="clear" w:color="auto" w:fill="FFFFFF" w:themeFill="background1"/>
        <w:spacing w:after="0" w:line="240" w:lineRule="auto"/>
        <w:jc w:val="right"/>
        <w:rPr>
          <w:sz w:val="24"/>
          <w:szCs w:val="24"/>
        </w:rPr>
      </w:pPr>
      <w:r w:rsidRPr="00A3447F">
        <w:rPr>
          <w:rFonts w:eastAsia="Times New Roman"/>
          <w:color w:val="000000"/>
          <w:sz w:val="28"/>
          <w:szCs w:val="28"/>
          <w:lang w:eastAsia="ru-RU"/>
        </w:rPr>
        <w:t>«</w:t>
      </w:r>
      <w:r w:rsidRPr="00A3447F">
        <w:rPr>
          <w:sz w:val="24"/>
          <w:szCs w:val="24"/>
        </w:rPr>
        <w:t xml:space="preserve">Предоставление жилых помещений </w:t>
      </w:r>
    </w:p>
    <w:p w:rsidR="001C6A5B" w:rsidRPr="00A3447F" w:rsidRDefault="001C6A5B" w:rsidP="00640837">
      <w:pPr>
        <w:shd w:val="clear" w:color="auto" w:fill="FFFFFF" w:themeFill="background1"/>
        <w:spacing w:after="0" w:line="240" w:lineRule="auto"/>
        <w:jc w:val="right"/>
        <w:rPr>
          <w:sz w:val="24"/>
          <w:szCs w:val="24"/>
        </w:rPr>
      </w:pPr>
      <w:r w:rsidRPr="00A3447F">
        <w:rPr>
          <w:sz w:val="24"/>
          <w:szCs w:val="24"/>
        </w:rPr>
        <w:t>муниципального специализированного</w:t>
      </w:r>
    </w:p>
    <w:p w:rsidR="001C6A5B" w:rsidRPr="00A3447F" w:rsidRDefault="001C6A5B" w:rsidP="00640837">
      <w:pPr>
        <w:shd w:val="clear" w:color="auto" w:fill="FFFFFF" w:themeFill="background1"/>
        <w:spacing w:after="0" w:line="240" w:lineRule="auto"/>
        <w:jc w:val="right"/>
        <w:rPr>
          <w:sz w:val="24"/>
          <w:szCs w:val="24"/>
        </w:rPr>
      </w:pPr>
      <w:r w:rsidRPr="00A3447F">
        <w:rPr>
          <w:sz w:val="24"/>
          <w:szCs w:val="24"/>
        </w:rPr>
        <w:t xml:space="preserve"> жилищного фонда по договорам найма»</w:t>
      </w:r>
    </w:p>
    <w:p w:rsidR="001C6A5B" w:rsidRPr="00A3447F" w:rsidRDefault="001C6A5B" w:rsidP="00640837">
      <w:pPr>
        <w:shd w:val="clear" w:color="auto" w:fill="FFFFFF" w:themeFill="background1"/>
        <w:tabs>
          <w:tab w:val="left" w:pos="5265"/>
        </w:tabs>
        <w:jc w:val="center"/>
        <w:rPr>
          <w:rFonts w:eastAsia="Times New Roman"/>
          <w:sz w:val="28"/>
          <w:szCs w:val="28"/>
          <w:lang w:eastAsia="ru-RU"/>
        </w:rPr>
      </w:pPr>
    </w:p>
    <w:p w:rsidR="001C6A5B" w:rsidRPr="00A3447F" w:rsidRDefault="001C6A5B" w:rsidP="00640837">
      <w:pPr>
        <w:shd w:val="clear" w:color="auto" w:fill="FFFFFF" w:themeFill="background1"/>
        <w:tabs>
          <w:tab w:val="left" w:pos="5265"/>
        </w:tabs>
        <w:spacing w:after="0" w:line="240" w:lineRule="auto"/>
        <w:jc w:val="center"/>
        <w:rPr>
          <w:rFonts w:eastAsia="Times New Roman"/>
          <w:sz w:val="28"/>
          <w:szCs w:val="28"/>
          <w:lang w:eastAsia="ru-RU"/>
        </w:rPr>
      </w:pPr>
      <w:r w:rsidRPr="00A3447F">
        <w:rPr>
          <w:rFonts w:eastAsia="Times New Roman"/>
          <w:sz w:val="28"/>
          <w:szCs w:val="28"/>
          <w:lang w:eastAsia="ru-RU"/>
        </w:rPr>
        <w:t>ФОРМА</w:t>
      </w:r>
    </w:p>
    <w:p w:rsidR="001C6A5B" w:rsidRPr="00A3447F" w:rsidRDefault="001C6A5B" w:rsidP="00640837">
      <w:pPr>
        <w:shd w:val="clear" w:color="auto" w:fill="FFFFFF" w:themeFill="background1"/>
        <w:tabs>
          <w:tab w:val="left" w:pos="5265"/>
        </w:tabs>
        <w:spacing w:after="0" w:line="240" w:lineRule="auto"/>
        <w:jc w:val="center"/>
        <w:rPr>
          <w:rFonts w:eastAsia="Times New Roman"/>
          <w:sz w:val="28"/>
          <w:szCs w:val="28"/>
          <w:lang w:eastAsia="ru-RU"/>
        </w:rPr>
      </w:pPr>
      <w:r w:rsidRPr="00A3447F">
        <w:rPr>
          <w:rFonts w:eastAsia="Times New Roman"/>
          <w:sz w:val="28"/>
          <w:szCs w:val="28"/>
          <w:lang w:eastAsia="ru-RU"/>
        </w:rPr>
        <w:t xml:space="preserve">Заявления о предоставлении жилого помещения муниципального специализированного жилищного фонда по договору найма </w:t>
      </w:r>
    </w:p>
    <w:p w:rsidR="001C6A5B" w:rsidRPr="00A3447F" w:rsidRDefault="001C6A5B" w:rsidP="00640837">
      <w:pPr>
        <w:shd w:val="clear" w:color="auto" w:fill="FFFFFF" w:themeFill="background1"/>
        <w:tabs>
          <w:tab w:val="left" w:pos="5265"/>
        </w:tabs>
        <w:spacing w:after="0" w:line="240" w:lineRule="auto"/>
        <w:jc w:val="center"/>
        <w:rPr>
          <w:rFonts w:eastAsia="Times New Roman"/>
          <w:sz w:val="28"/>
          <w:szCs w:val="28"/>
          <w:lang w:eastAsia="ru-RU"/>
        </w:rPr>
      </w:pP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 xml:space="preserve">В Администрацию м.р. Похвистневский </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Самарской области</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От ________________________________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_________________________________</w:t>
      </w:r>
    </w:p>
    <w:p w:rsidR="001C6A5B" w:rsidRPr="00A3447F" w:rsidRDefault="001C6A5B" w:rsidP="00640837">
      <w:pPr>
        <w:shd w:val="clear" w:color="auto" w:fill="FFFFFF" w:themeFill="background1"/>
        <w:tabs>
          <w:tab w:val="left" w:pos="5265"/>
        </w:tabs>
        <w:spacing w:after="0" w:line="240" w:lineRule="auto"/>
        <w:jc w:val="center"/>
        <w:rPr>
          <w:rFonts w:eastAsia="Times New Roman"/>
          <w:i/>
          <w:sz w:val="20"/>
          <w:szCs w:val="20"/>
          <w:lang w:eastAsia="ru-RU"/>
        </w:rPr>
      </w:pPr>
      <w:r w:rsidRPr="00A3447F">
        <w:rPr>
          <w:rFonts w:eastAsia="Times New Roman"/>
          <w:i/>
          <w:sz w:val="20"/>
          <w:szCs w:val="20"/>
          <w:lang w:eastAsia="ru-RU"/>
        </w:rPr>
        <w:t xml:space="preserve">                                                                                         (фамилия, имя, отчество полностью)</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proofErr w:type="gramStart"/>
      <w:r w:rsidRPr="00A3447F">
        <w:rPr>
          <w:rFonts w:eastAsia="Times New Roman"/>
          <w:i/>
          <w:sz w:val="28"/>
          <w:szCs w:val="28"/>
          <w:lang w:eastAsia="ru-RU"/>
        </w:rPr>
        <w:t>Проживающего</w:t>
      </w:r>
      <w:proofErr w:type="gramEnd"/>
      <w:r w:rsidRPr="00A3447F">
        <w:rPr>
          <w:rFonts w:eastAsia="Times New Roman"/>
          <w:i/>
          <w:sz w:val="28"/>
          <w:szCs w:val="28"/>
          <w:lang w:eastAsia="ru-RU"/>
        </w:rPr>
        <w:t xml:space="preserve"> (ей) по адресу_________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___________________________________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___________________________________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Тел. _______________________________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Паспорт ___________________________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___________________________________</w:t>
      </w:r>
    </w:p>
    <w:p w:rsidR="001C6A5B" w:rsidRPr="00A3447F" w:rsidRDefault="001C6A5B" w:rsidP="00640837">
      <w:pPr>
        <w:shd w:val="clear" w:color="auto" w:fill="FFFFFF" w:themeFill="background1"/>
        <w:tabs>
          <w:tab w:val="left" w:pos="5265"/>
        </w:tabs>
        <w:spacing w:after="0" w:line="240" w:lineRule="auto"/>
        <w:jc w:val="right"/>
        <w:rPr>
          <w:rFonts w:eastAsia="Times New Roman"/>
          <w:i/>
          <w:sz w:val="28"/>
          <w:szCs w:val="28"/>
          <w:lang w:eastAsia="ru-RU"/>
        </w:rPr>
      </w:pPr>
      <w:r w:rsidRPr="00A3447F">
        <w:rPr>
          <w:rFonts w:eastAsia="Times New Roman"/>
          <w:i/>
          <w:sz w:val="28"/>
          <w:szCs w:val="28"/>
          <w:lang w:eastAsia="ru-RU"/>
        </w:rPr>
        <w:t>___________________________________</w:t>
      </w:r>
    </w:p>
    <w:p w:rsidR="001C6A5B" w:rsidRPr="00A3447F" w:rsidRDefault="001C6A5B" w:rsidP="00640837">
      <w:pPr>
        <w:shd w:val="clear" w:color="auto" w:fill="FFFFFF" w:themeFill="background1"/>
        <w:tabs>
          <w:tab w:val="left" w:pos="5265"/>
        </w:tabs>
        <w:spacing w:after="0" w:line="240" w:lineRule="auto"/>
        <w:jc w:val="center"/>
        <w:rPr>
          <w:rFonts w:eastAsia="Times New Roman"/>
          <w:sz w:val="28"/>
          <w:szCs w:val="28"/>
          <w:lang w:eastAsia="ru-RU"/>
        </w:rPr>
      </w:pPr>
    </w:p>
    <w:p w:rsidR="001C6A5B" w:rsidRPr="00A3447F" w:rsidRDefault="001C6A5B" w:rsidP="00640837">
      <w:pPr>
        <w:shd w:val="clear" w:color="auto" w:fill="FFFFFF" w:themeFill="background1"/>
        <w:tabs>
          <w:tab w:val="left" w:pos="5265"/>
        </w:tabs>
        <w:spacing w:after="0" w:line="240" w:lineRule="auto"/>
        <w:jc w:val="center"/>
        <w:rPr>
          <w:rFonts w:eastAsia="Times New Roman"/>
          <w:sz w:val="28"/>
          <w:szCs w:val="28"/>
          <w:lang w:eastAsia="ru-RU"/>
        </w:rPr>
      </w:pPr>
    </w:p>
    <w:p w:rsidR="001C6A5B" w:rsidRPr="00A3447F" w:rsidRDefault="001C6A5B" w:rsidP="00640837">
      <w:pPr>
        <w:shd w:val="clear" w:color="auto" w:fill="FFFFFF" w:themeFill="background1"/>
        <w:tabs>
          <w:tab w:val="left" w:pos="5265"/>
        </w:tabs>
        <w:spacing w:after="0" w:line="240" w:lineRule="auto"/>
        <w:jc w:val="center"/>
        <w:rPr>
          <w:rFonts w:eastAsia="Times New Roman"/>
          <w:i/>
          <w:sz w:val="28"/>
          <w:szCs w:val="28"/>
          <w:lang w:eastAsia="ru-RU"/>
        </w:rPr>
      </w:pPr>
      <w:r w:rsidRPr="00A3447F">
        <w:rPr>
          <w:rFonts w:eastAsia="Times New Roman"/>
          <w:i/>
          <w:sz w:val="28"/>
          <w:szCs w:val="28"/>
          <w:lang w:eastAsia="ru-RU"/>
        </w:rPr>
        <w:t>Заявление</w:t>
      </w:r>
    </w:p>
    <w:p w:rsidR="00B85987" w:rsidRPr="00A3447F" w:rsidRDefault="00B85987" w:rsidP="00640837">
      <w:pPr>
        <w:shd w:val="clear" w:color="auto" w:fill="FFFFFF" w:themeFill="background1"/>
        <w:tabs>
          <w:tab w:val="left" w:pos="5265"/>
        </w:tabs>
        <w:spacing w:after="0" w:line="240" w:lineRule="auto"/>
        <w:jc w:val="center"/>
        <w:rPr>
          <w:rFonts w:eastAsia="Times New Roman"/>
          <w:i/>
          <w:sz w:val="28"/>
          <w:szCs w:val="28"/>
          <w:lang w:eastAsia="ru-RU"/>
        </w:rPr>
      </w:pP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Прошу предоставить жилое помещение муниципального специализированного жилищного фонда, расположенное по адресу:________________________________________________________________________________________________, общей площадью</w:t>
      </w:r>
      <w:r w:rsidR="00B85987" w:rsidRPr="00A3447F">
        <w:rPr>
          <w:rFonts w:eastAsia="Times New Roman"/>
          <w:i/>
          <w:sz w:val="28"/>
          <w:szCs w:val="28"/>
          <w:lang w:eastAsia="ru-RU"/>
        </w:rPr>
        <w:t xml:space="preserve"> </w:t>
      </w:r>
      <w:r w:rsidR="00DF3149" w:rsidRPr="00A3447F">
        <w:rPr>
          <w:rFonts w:eastAsia="Times New Roman"/>
          <w:i/>
          <w:sz w:val="28"/>
          <w:szCs w:val="28"/>
          <w:lang w:eastAsia="ru-RU"/>
        </w:rPr>
        <w:t>_________</w:t>
      </w:r>
      <w:proofErr w:type="spellStart"/>
      <w:r w:rsidRPr="00A3447F">
        <w:rPr>
          <w:rFonts w:eastAsia="Times New Roman"/>
          <w:i/>
          <w:sz w:val="28"/>
          <w:szCs w:val="28"/>
          <w:lang w:eastAsia="ru-RU"/>
        </w:rPr>
        <w:t>кв.м</w:t>
      </w:r>
      <w:proofErr w:type="spellEnd"/>
      <w:r w:rsidRPr="00A3447F">
        <w:rPr>
          <w:rFonts w:eastAsia="Times New Roman"/>
          <w:i/>
          <w:sz w:val="28"/>
          <w:szCs w:val="28"/>
          <w:lang w:eastAsia="ru-RU"/>
        </w:rPr>
        <w:t>. по договору найма.</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К заявлению прилагаю доку</w:t>
      </w:r>
      <w:r w:rsidR="00B85987" w:rsidRPr="00A3447F">
        <w:rPr>
          <w:rFonts w:eastAsia="Times New Roman"/>
          <w:i/>
          <w:sz w:val="28"/>
          <w:szCs w:val="28"/>
          <w:lang w:eastAsia="ru-RU"/>
        </w:rPr>
        <w:t>м</w:t>
      </w:r>
      <w:r w:rsidRPr="00A3447F">
        <w:rPr>
          <w:rFonts w:eastAsia="Times New Roman"/>
          <w:i/>
          <w:sz w:val="28"/>
          <w:szCs w:val="28"/>
          <w:lang w:eastAsia="ru-RU"/>
        </w:rPr>
        <w:t>енты:</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 xml:space="preserve">Я, _____________________________________, и все дееспособные члены моей семьи при рассмотрении настоящего заявления даем согласие на обработку (включая сбор, систематизацию, накопление, хранение, </w:t>
      </w:r>
      <w:r w:rsidRPr="00A3447F">
        <w:rPr>
          <w:rFonts w:eastAsia="Times New Roman"/>
          <w:i/>
          <w:sz w:val="28"/>
          <w:szCs w:val="28"/>
          <w:lang w:eastAsia="ru-RU"/>
        </w:rPr>
        <w:lastRenderedPageBreak/>
        <w:t>уточнение, обновление, изменение, использование) принадлежа</w:t>
      </w:r>
      <w:r w:rsidR="00B85987" w:rsidRPr="00A3447F">
        <w:rPr>
          <w:rFonts w:eastAsia="Times New Roman"/>
          <w:i/>
          <w:sz w:val="28"/>
          <w:szCs w:val="28"/>
          <w:lang w:eastAsia="ru-RU"/>
        </w:rPr>
        <w:t>щ</w:t>
      </w:r>
      <w:r w:rsidRPr="00A3447F">
        <w:rPr>
          <w:rFonts w:eastAsia="Times New Roman"/>
          <w:i/>
          <w:sz w:val="28"/>
          <w:szCs w:val="28"/>
          <w:lang w:eastAsia="ru-RU"/>
        </w:rPr>
        <w:t>их нам персональных данных в соответствии с Федеральным законом от 08.07.2006 №152-ФЗ «О персональных данных» и проверку представленных нами сведений.</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Об ответственности и последствиях за предоставление заведомо ложных документов и сведений, послуживших основанием для принятия решения о предоставлении жилого помещения, уведомлены.</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 xml:space="preserve">Подписи </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_____________/_____________________</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____________/ _____________________</w:t>
      </w: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p>
    <w:p w:rsidR="001C6A5B" w:rsidRPr="00A3447F"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p>
    <w:p w:rsidR="001C6A5B" w:rsidRPr="00B85987" w:rsidRDefault="001C6A5B" w:rsidP="00640837">
      <w:pPr>
        <w:shd w:val="clear" w:color="auto" w:fill="FFFFFF" w:themeFill="background1"/>
        <w:tabs>
          <w:tab w:val="left" w:pos="5265"/>
        </w:tabs>
        <w:spacing w:after="0" w:line="240" w:lineRule="auto"/>
        <w:jc w:val="both"/>
        <w:rPr>
          <w:rFonts w:eastAsia="Times New Roman"/>
          <w:i/>
          <w:sz w:val="28"/>
          <w:szCs w:val="28"/>
          <w:lang w:eastAsia="ru-RU"/>
        </w:rPr>
      </w:pPr>
      <w:r w:rsidRPr="00A3447F">
        <w:rPr>
          <w:rFonts w:eastAsia="Times New Roman"/>
          <w:i/>
          <w:sz w:val="28"/>
          <w:szCs w:val="28"/>
          <w:lang w:eastAsia="ru-RU"/>
        </w:rPr>
        <w:t>Дата</w:t>
      </w:r>
      <w:r w:rsidRPr="00B85987">
        <w:rPr>
          <w:rFonts w:eastAsia="Times New Roman"/>
          <w:i/>
          <w:sz w:val="28"/>
          <w:szCs w:val="28"/>
          <w:lang w:eastAsia="ru-RU"/>
        </w:rPr>
        <w:t xml:space="preserve"> </w:t>
      </w:r>
    </w:p>
    <w:sectPr w:rsidR="001C6A5B" w:rsidRPr="00B85987" w:rsidSect="00A3447F">
      <w:pgSz w:w="11906" w:h="16838" w:code="9"/>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isplayBackgroundShape/>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65935"/>
    <w:rsid w:val="0000033C"/>
    <w:rsid w:val="00003562"/>
    <w:rsid w:val="0000576E"/>
    <w:rsid w:val="00005E14"/>
    <w:rsid w:val="0000609C"/>
    <w:rsid w:val="00006419"/>
    <w:rsid w:val="000064F5"/>
    <w:rsid w:val="0000735E"/>
    <w:rsid w:val="00007DFA"/>
    <w:rsid w:val="00011687"/>
    <w:rsid w:val="00011B49"/>
    <w:rsid w:val="00012CA5"/>
    <w:rsid w:val="00013A27"/>
    <w:rsid w:val="000147AD"/>
    <w:rsid w:val="000154D9"/>
    <w:rsid w:val="0001709E"/>
    <w:rsid w:val="00017D22"/>
    <w:rsid w:val="00020EB4"/>
    <w:rsid w:val="000210ED"/>
    <w:rsid w:val="000244D1"/>
    <w:rsid w:val="00024895"/>
    <w:rsid w:val="00027157"/>
    <w:rsid w:val="00027D15"/>
    <w:rsid w:val="00030712"/>
    <w:rsid w:val="000318A6"/>
    <w:rsid w:val="00033F2B"/>
    <w:rsid w:val="0003416B"/>
    <w:rsid w:val="00034995"/>
    <w:rsid w:val="00035D4D"/>
    <w:rsid w:val="00035D8B"/>
    <w:rsid w:val="0004259C"/>
    <w:rsid w:val="00042AFB"/>
    <w:rsid w:val="0004370D"/>
    <w:rsid w:val="00043D83"/>
    <w:rsid w:val="00045DF1"/>
    <w:rsid w:val="00046A25"/>
    <w:rsid w:val="00050353"/>
    <w:rsid w:val="00050567"/>
    <w:rsid w:val="00051C31"/>
    <w:rsid w:val="00054FA2"/>
    <w:rsid w:val="000550F6"/>
    <w:rsid w:val="00055605"/>
    <w:rsid w:val="00055BB5"/>
    <w:rsid w:val="00055DD3"/>
    <w:rsid w:val="00055EF8"/>
    <w:rsid w:val="00056BA0"/>
    <w:rsid w:val="00057431"/>
    <w:rsid w:val="00060FD6"/>
    <w:rsid w:val="0006723B"/>
    <w:rsid w:val="00070D1F"/>
    <w:rsid w:val="00071EBD"/>
    <w:rsid w:val="00077430"/>
    <w:rsid w:val="00081AB0"/>
    <w:rsid w:val="00082BE4"/>
    <w:rsid w:val="00084091"/>
    <w:rsid w:val="000840E7"/>
    <w:rsid w:val="00085A94"/>
    <w:rsid w:val="00086DB7"/>
    <w:rsid w:val="00087F2D"/>
    <w:rsid w:val="00091BE5"/>
    <w:rsid w:val="00094CED"/>
    <w:rsid w:val="000A0580"/>
    <w:rsid w:val="000A1754"/>
    <w:rsid w:val="000A39E6"/>
    <w:rsid w:val="000A4243"/>
    <w:rsid w:val="000B0785"/>
    <w:rsid w:val="000B0FE9"/>
    <w:rsid w:val="000B25E9"/>
    <w:rsid w:val="000B2F70"/>
    <w:rsid w:val="000B377A"/>
    <w:rsid w:val="000B3AF8"/>
    <w:rsid w:val="000B4114"/>
    <w:rsid w:val="000B42CB"/>
    <w:rsid w:val="000B4476"/>
    <w:rsid w:val="000B462F"/>
    <w:rsid w:val="000B597B"/>
    <w:rsid w:val="000B5A68"/>
    <w:rsid w:val="000B5DE5"/>
    <w:rsid w:val="000C0842"/>
    <w:rsid w:val="000C0D96"/>
    <w:rsid w:val="000C168E"/>
    <w:rsid w:val="000C1D3F"/>
    <w:rsid w:val="000C1E4B"/>
    <w:rsid w:val="000C28BD"/>
    <w:rsid w:val="000C626C"/>
    <w:rsid w:val="000C6D05"/>
    <w:rsid w:val="000C7671"/>
    <w:rsid w:val="000C78DE"/>
    <w:rsid w:val="000C7AC7"/>
    <w:rsid w:val="000D00AC"/>
    <w:rsid w:val="000D1307"/>
    <w:rsid w:val="000D1432"/>
    <w:rsid w:val="000D192A"/>
    <w:rsid w:val="000D2824"/>
    <w:rsid w:val="000D2849"/>
    <w:rsid w:val="000D2FFB"/>
    <w:rsid w:val="000D47B5"/>
    <w:rsid w:val="000D4A5E"/>
    <w:rsid w:val="000D5121"/>
    <w:rsid w:val="000D55ED"/>
    <w:rsid w:val="000D5DF1"/>
    <w:rsid w:val="000D617F"/>
    <w:rsid w:val="000D6393"/>
    <w:rsid w:val="000D7B91"/>
    <w:rsid w:val="000E0683"/>
    <w:rsid w:val="000E18D9"/>
    <w:rsid w:val="000E4DB4"/>
    <w:rsid w:val="000E4E65"/>
    <w:rsid w:val="000E4EF3"/>
    <w:rsid w:val="000E6611"/>
    <w:rsid w:val="000E762F"/>
    <w:rsid w:val="000F0925"/>
    <w:rsid w:val="000F1118"/>
    <w:rsid w:val="000F3B0E"/>
    <w:rsid w:val="000F4EA0"/>
    <w:rsid w:val="000F6DBA"/>
    <w:rsid w:val="000F77DF"/>
    <w:rsid w:val="00100FC1"/>
    <w:rsid w:val="00101728"/>
    <w:rsid w:val="00107676"/>
    <w:rsid w:val="0010794C"/>
    <w:rsid w:val="001120E7"/>
    <w:rsid w:val="00112A6F"/>
    <w:rsid w:val="001169D0"/>
    <w:rsid w:val="00123575"/>
    <w:rsid w:val="001239A7"/>
    <w:rsid w:val="00124FDE"/>
    <w:rsid w:val="00126124"/>
    <w:rsid w:val="00126587"/>
    <w:rsid w:val="0012712F"/>
    <w:rsid w:val="00127F71"/>
    <w:rsid w:val="00134746"/>
    <w:rsid w:val="00135B6C"/>
    <w:rsid w:val="0013723C"/>
    <w:rsid w:val="00140A52"/>
    <w:rsid w:val="00141831"/>
    <w:rsid w:val="0014307F"/>
    <w:rsid w:val="00143086"/>
    <w:rsid w:val="00145A7C"/>
    <w:rsid w:val="0014614E"/>
    <w:rsid w:val="00146F54"/>
    <w:rsid w:val="00152C04"/>
    <w:rsid w:val="0015320C"/>
    <w:rsid w:val="00157A25"/>
    <w:rsid w:val="0016055B"/>
    <w:rsid w:val="00160CDB"/>
    <w:rsid w:val="0016465B"/>
    <w:rsid w:val="00164B79"/>
    <w:rsid w:val="00170123"/>
    <w:rsid w:val="00170317"/>
    <w:rsid w:val="00172036"/>
    <w:rsid w:val="00173B1C"/>
    <w:rsid w:val="00176A3E"/>
    <w:rsid w:val="00180283"/>
    <w:rsid w:val="0018184C"/>
    <w:rsid w:val="0018192A"/>
    <w:rsid w:val="00182ABB"/>
    <w:rsid w:val="001847F9"/>
    <w:rsid w:val="00184C16"/>
    <w:rsid w:val="0018629C"/>
    <w:rsid w:val="001865BC"/>
    <w:rsid w:val="001870B7"/>
    <w:rsid w:val="001878AA"/>
    <w:rsid w:val="0019048D"/>
    <w:rsid w:val="00191764"/>
    <w:rsid w:val="0019247A"/>
    <w:rsid w:val="00192E19"/>
    <w:rsid w:val="00193F60"/>
    <w:rsid w:val="00196606"/>
    <w:rsid w:val="00196DB5"/>
    <w:rsid w:val="00197DE9"/>
    <w:rsid w:val="001A19A3"/>
    <w:rsid w:val="001A2C01"/>
    <w:rsid w:val="001A5317"/>
    <w:rsid w:val="001A54DD"/>
    <w:rsid w:val="001B170B"/>
    <w:rsid w:val="001B20A4"/>
    <w:rsid w:val="001B2C42"/>
    <w:rsid w:val="001B37FD"/>
    <w:rsid w:val="001B45E6"/>
    <w:rsid w:val="001B795A"/>
    <w:rsid w:val="001C0999"/>
    <w:rsid w:val="001C0D0E"/>
    <w:rsid w:val="001C0DBD"/>
    <w:rsid w:val="001C2FF3"/>
    <w:rsid w:val="001C477B"/>
    <w:rsid w:val="001C480F"/>
    <w:rsid w:val="001C5800"/>
    <w:rsid w:val="001C5A85"/>
    <w:rsid w:val="001C6A5B"/>
    <w:rsid w:val="001D12AB"/>
    <w:rsid w:val="001D21FF"/>
    <w:rsid w:val="001D3B07"/>
    <w:rsid w:val="001D41A9"/>
    <w:rsid w:val="001D4840"/>
    <w:rsid w:val="001D5BDB"/>
    <w:rsid w:val="001D66CE"/>
    <w:rsid w:val="001D69B0"/>
    <w:rsid w:val="001D6DC4"/>
    <w:rsid w:val="001E157C"/>
    <w:rsid w:val="001E3961"/>
    <w:rsid w:val="001E3A39"/>
    <w:rsid w:val="001E4260"/>
    <w:rsid w:val="001E4A3D"/>
    <w:rsid w:val="001F2606"/>
    <w:rsid w:val="001F74CA"/>
    <w:rsid w:val="0020034F"/>
    <w:rsid w:val="00203BA7"/>
    <w:rsid w:val="0020466C"/>
    <w:rsid w:val="002056A2"/>
    <w:rsid w:val="00206778"/>
    <w:rsid w:val="002076BB"/>
    <w:rsid w:val="00207BDB"/>
    <w:rsid w:val="00210C9D"/>
    <w:rsid w:val="00214A33"/>
    <w:rsid w:val="00214AD7"/>
    <w:rsid w:val="00214C3A"/>
    <w:rsid w:val="0021597D"/>
    <w:rsid w:val="002162DA"/>
    <w:rsid w:val="00221053"/>
    <w:rsid w:val="002211B1"/>
    <w:rsid w:val="0022131C"/>
    <w:rsid w:val="0022150A"/>
    <w:rsid w:val="002224F7"/>
    <w:rsid w:val="00225244"/>
    <w:rsid w:val="00225AAA"/>
    <w:rsid w:val="00225BF6"/>
    <w:rsid w:val="0023107C"/>
    <w:rsid w:val="00232096"/>
    <w:rsid w:val="0023275F"/>
    <w:rsid w:val="00233032"/>
    <w:rsid w:val="00233807"/>
    <w:rsid w:val="002358A9"/>
    <w:rsid w:val="00236245"/>
    <w:rsid w:val="002373B1"/>
    <w:rsid w:val="00237A3E"/>
    <w:rsid w:val="00237D9D"/>
    <w:rsid w:val="0024047E"/>
    <w:rsid w:val="0024259D"/>
    <w:rsid w:val="0024337C"/>
    <w:rsid w:val="002433B9"/>
    <w:rsid w:val="0024346D"/>
    <w:rsid w:val="0024464F"/>
    <w:rsid w:val="002448BC"/>
    <w:rsid w:val="00246BF5"/>
    <w:rsid w:val="00247BEE"/>
    <w:rsid w:val="00250087"/>
    <w:rsid w:val="00250B8A"/>
    <w:rsid w:val="0025104C"/>
    <w:rsid w:val="00255EE6"/>
    <w:rsid w:val="00256DFA"/>
    <w:rsid w:val="002578F9"/>
    <w:rsid w:val="002631B9"/>
    <w:rsid w:val="0026455C"/>
    <w:rsid w:val="00265B16"/>
    <w:rsid w:val="00266635"/>
    <w:rsid w:val="00267F2D"/>
    <w:rsid w:val="00271046"/>
    <w:rsid w:val="0027148A"/>
    <w:rsid w:val="00271578"/>
    <w:rsid w:val="002802A2"/>
    <w:rsid w:val="002837BA"/>
    <w:rsid w:val="002846DC"/>
    <w:rsid w:val="00287073"/>
    <w:rsid w:val="0028773C"/>
    <w:rsid w:val="0029281E"/>
    <w:rsid w:val="00293662"/>
    <w:rsid w:val="0029540C"/>
    <w:rsid w:val="002A06DE"/>
    <w:rsid w:val="002A22A8"/>
    <w:rsid w:val="002A2DE5"/>
    <w:rsid w:val="002A44B8"/>
    <w:rsid w:val="002A68C7"/>
    <w:rsid w:val="002A7392"/>
    <w:rsid w:val="002A772E"/>
    <w:rsid w:val="002B089E"/>
    <w:rsid w:val="002B1BEE"/>
    <w:rsid w:val="002B245E"/>
    <w:rsid w:val="002B2887"/>
    <w:rsid w:val="002B3DFD"/>
    <w:rsid w:val="002B3E9B"/>
    <w:rsid w:val="002B59C2"/>
    <w:rsid w:val="002C2DF2"/>
    <w:rsid w:val="002C3FC3"/>
    <w:rsid w:val="002C46D2"/>
    <w:rsid w:val="002C4AA7"/>
    <w:rsid w:val="002C5486"/>
    <w:rsid w:val="002C5857"/>
    <w:rsid w:val="002C66A3"/>
    <w:rsid w:val="002C7FD6"/>
    <w:rsid w:val="002D043E"/>
    <w:rsid w:val="002D2F24"/>
    <w:rsid w:val="002D4335"/>
    <w:rsid w:val="002D5315"/>
    <w:rsid w:val="002E09D4"/>
    <w:rsid w:val="002E1B2F"/>
    <w:rsid w:val="002E22DA"/>
    <w:rsid w:val="002E2546"/>
    <w:rsid w:val="002E2F49"/>
    <w:rsid w:val="002E325A"/>
    <w:rsid w:val="002E3D9D"/>
    <w:rsid w:val="002E44B3"/>
    <w:rsid w:val="002E55E6"/>
    <w:rsid w:val="002F09AF"/>
    <w:rsid w:val="002F0AF7"/>
    <w:rsid w:val="002F1F65"/>
    <w:rsid w:val="002F257B"/>
    <w:rsid w:val="002F5465"/>
    <w:rsid w:val="002F5FB3"/>
    <w:rsid w:val="00301010"/>
    <w:rsid w:val="00301236"/>
    <w:rsid w:val="0030218E"/>
    <w:rsid w:val="00302C8A"/>
    <w:rsid w:val="003044BF"/>
    <w:rsid w:val="00304FA9"/>
    <w:rsid w:val="00305C3E"/>
    <w:rsid w:val="003125C0"/>
    <w:rsid w:val="00312AFA"/>
    <w:rsid w:val="003132BF"/>
    <w:rsid w:val="00314217"/>
    <w:rsid w:val="00314F29"/>
    <w:rsid w:val="0031597F"/>
    <w:rsid w:val="00317C18"/>
    <w:rsid w:val="00320FAD"/>
    <w:rsid w:val="00321644"/>
    <w:rsid w:val="0032430D"/>
    <w:rsid w:val="00325298"/>
    <w:rsid w:val="00336981"/>
    <w:rsid w:val="00341D93"/>
    <w:rsid w:val="003422C7"/>
    <w:rsid w:val="003427A8"/>
    <w:rsid w:val="00343AEB"/>
    <w:rsid w:val="00344393"/>
    <w:rsid w:val="00344C15"/>
    <w:rsid w:val="0034544E"/>
    <w:rsid w:val="003454C0"/>
    <w:rsid w:val="00346139"/>
    <w:rsid w:val="003472A9"/>
    <w:rsid w:val="00347469"/>
    <w:rsid w:val="00347D1E"/>
    <w:rsid w:val="00347E46"/>
    <w:rsid w:val="00351BEF"/>
    <w:rsid w:val="00352684"/>
    <w:rsid w:val="003526D4"/>
    <w:rsid w:val="00355177"/>
    <w:rsid w:val="00355B07"/>
    <w:rsid w:val="00356A85"/>
    <w:rsid w:val="00357631"/>
    <w:rsid w:val="00360459"/>
    <w:rsid w:val="00360DDD"/>
    <w:rsid w:val="0036279D"/>
    <w:rsid w:val="00362819"/>
    <w:rsid w:val="00364FA6"/>
    <w:rsid w:val="00365813"/>
    <w:rsid w:val="00367331"/>
    <w:rsid w:val="0036757C"/>
    <w:rsid w:val="00370B6C"/>
    <w:rsid w:val="00371260"/>
    <w:rsid w:val="00371724"/>
    <w:rsid w:val="00371746"/>
    <w:rsid w:val="003737F6"/>
    <w:rsid w:val="00377A0D"/>
    <w:rsid w:val="00377DA0"/>
    <w:rsid w:val="00380B5D"/>
    <w:rsid w:val="00380FCD"/>
    <w:rsid w:val="003824E4"/>
    <w:rsid w:val="00382B5B"/>
    <w:rsid w:val="00383BA9"/>
    <w:rsid w:val="003863E5"/>
    <w:rsid w:val="003870E0"/>
    <w:rsid w:val="00387ED8"/>
    <w:rsid w:val="00387FA6"/>
    <w:rsid w:val="00390EFF"/>
    <w:rsid w:val="0039109A"/>
    <w:rsid w:val="00391C2E"/>
    <w:rsid w:val="00391F6D"/>
    <w:rsid w:val="003928DF"/>
    <w:rsid w:val="003948A2"/>
    <w:rsid w:val="00396F9F"/>
    <w:rsid w:val="0039736C"/>
    <w:rsid w:val="00397691"/>
    <w:rsid w:val="003978D3"/>
    <w:rsid w:val="00397FD4"/>
    <w:rsid w:val="003A11C8"/>
    <w:rsid w:val="003A34E8"/>
    <w:rsid w:val="003A406B"/>
    <w:rsid w:val="003A59CA"/>
    <w:rsid w:val="003A6091"/>
    <w:rsid w:val="003A613D"/>
    <w:rsid w:val="003B18AF"/>
    <w:rsid w:val="003B1CAF"/>
    <w:rsid w:val="003B2D3C"/>
    <w:rsid w:val="003B35BF"/>
    <w:rsid w:val="003B37E5"/>
    <w:rsid w:val="003B464C"/>
    <w:rsid w:val="003B5ED0"/>
    <w:rsid w:val="003B619A"/>
    <w:rsid w:val="003B6286"/>
    <w:rsid w:val="003C06BC"/>
    <w:rsid w:val="003C0DE5"/>
    <w:rsid w:val="003C0E51"/>
    <w:rsid w:val="003C128D"/>
    <w:rsid w:val="003C1427"/>
    <w:rsid w:val="003C16F9"/>
    <w:rsid w:val="003C1DEB"/>
    <w:rsid w:val="003C1FCA"/>
    <w:rsid w:val="003C4AD7"/>
    <w:rsid w:val="003C5448"/>
    <w:rsid w:val="003C5748"/>
    <w:rsid w:val="003C7A33"/>
    <w:rsid w:val="003D08CA"/>
    <w:rsid w:val="003D2494"/>
    <w:rsid w:val="003D2653"/>
    <w:rsid w:val="003D2F46"/>
    <w:rsid w:val="003D33F1"/>
    <w:rsid w:val="003D3720"/>
    <w:rsid w:val="003D4FA4"/>
    <w:rsid w:val="003D5163"/>
    <w:rsid w:val="003D6196"/>
    <w:rsid w:val="003D664E"/>
    <w:rsid w:val="003D7348"/>
    <w:rsid w:val="003D7D7A"/>
    <w:rsid w:val="003E0E50"/>
    <w:rsid w:val="003E1067"/>
    <w:rsid w:val="003E20EC"/>
    <w:rsid w:val="003E271A"/>
    <w:rsid w:val="003E299D"/>
    <w:rsid w:val="003E30DF"/>
    <w:rsid w:val="003E3933"/>
    <w:rsid w:val="003E3D36"/>
    <w:rsid w:val="003E4BA1"/>
    <w:rsid w:val="003E592D"/>
    <w:rsid w:val="003E611B"/>
    <w:rsid w:val="003E7048"/>
    <w:rsid w:val="003E7396"/>
    <w:rsid w:val="003E760A"/>
    <w:rsid w:val="003F15ED"/>
    <w:rsid w:val="003F3A68"/>
    <w:rsid w:val="003F5055"/>
    <w:rsid w:val="003F6AA4"/>
    <w:rsid w:val="003F6BE9"/>
    <w:rsid w:val="003F7331"/>
    <w:rsid w:val="00400B98"/>
    <w:rsid w:val="0040195F"/>
    <w:rsid w:val="00402598"/>
    <w:rsid w:val="004026DC"/>
    <w:rsid w:val="004028FF"/>
    <w:rsid w:val="00402960"/>
    <w:rsid w:val="00403607"/>
    <w:rsid w:val="00403E4B"/>
    <w:rsid w:val="00404804"/>
    <w:rsid w:val="0040693E"/>
    <w:rsid w:val="00412410"/>
    <w:rsid w:val="00412EDD"/>
    <w:rsid w:val="004153BF"/>
    <w:rsid w:val="0041701C"/>
    <w:rsid w:val="0041743F"/>
    <w:rsid w:val="00417653"/>
    <w:rsid w:val="0042050E"/>
    <w:rsid w:val="00422C55"/>
    <w:rsid w:val="00424E85"/>
    <w:rsid w:val="004265D6"/>
    <w:rsid w:val="0043311D"/>
    <w:rsid w:val="00433180"/>
    <w:rsid w:val="0043427E"/>
    <w:rsid w:val="00436AEF"/>
    <w:rsid w:val="00436CF1"/>
    <w:rsid w:val="0043734F"/>
    <w:rsid w:val="00441C87"/>
    <w:rsid w:val="00442596"/>
    <w:rsid w:val="00443F29"/>
    <w:rsid w:val="00446192"/>
    <w:rsid w:val="004466A0"/>
    <w:rsid w:val="00446A27"/>
    <w:rsid w:val="00447AC2"/>
    <w:rsid w:val="00450EB3"/>
    <w:rsid w:val="00451067"/>
    <w:rsid w:val="004519FF"/>
    <w:rsid w:val="00454983"/>
    <w:rsid w:val="0045543F"/>
    <w:rsid w:val="00455C65"/>
    <w:rsid w:val="00455F4C"/>
    <w:rsid w:val="00460387"/>
    <w:rsid w:val="0046041A"/>
    <w:rsid w:val="004645D5"/>
    <w:rsid w:val="004674CB"/>
    <w:rsid w:val="00470A27"/>
    <w:rsid w:val="00472D68"/>
    <w:rsid w:val="0047346C"/>
    <w:rsid w:val="00474D8A"/>
    <w:rsid w:val="004768E7"/>
    <w:rsid w:val="00477F28"/>
    <w:rsid w:val="00480AFE"/>
    <w:rsid w:val="00481147"/>
    <w:rsid w:val="004838EE"/>
    <w:rsid w:val="0048397D"/>
    <w:rsid w:val="00483BAE"/>
    <w:rsid w:val="00486DBF"/>
    <w:rsid w:val="00490A92"/>
    <w:rsid w:val="0049127A"/>
    <w:rsid w:val="00491E7A"/>
    <w:rsid w:val="00492061"/>
    <w:rsid w:val="00493889"/>
    <w:rsid w:val="004938A6"/>
    <w:rsid w:val="00493D68"/>
    <w:rsid w:val="00493DAB"/>
    <w:rsid w:val="004950E9"/>
    <w:rsid w:val="00495E39"/>
    <w:rsid w:val="00495FD7"/>
    <w:rsid w:val="00496685"/>
    <w:rsid w:val="00496918"/>
    <w:rsid w:val="0049697C"/>
    <w:rsid w:val="00497A85"/>
    <w:rsid w:val="004A148C"/>
    <w:rsid w:val="004A19C5"/>
    <w:rsid w:val="004A3198"/>
    <w:rsid w:val="004A327F"/>
    <w:rsid w:val="004A3EF4"/>
    <w:rsid w:val="004A41A3"/>
    <w:rsid w:val="004A5F2E"/>
    <w:rsid w:val="004A602D"/>
    <w:rsid w:val="004A6231"/>
    <w:rsid w:val="004B0D88"/>
    <w:rsid w:val="004B1175"/>
    <w:rsid w:val="004B154E"/>
    <w:rsid w:val="004B1D72"/>
    <w:rsid w:val="004B2EA4"/>
    <w:rsid w:val="004B33E0"/>
    <w:rsid w:val="004B354F"/>
    <w:rsid w:val="004B394E"/>
    <w:rsid w:val="004B59DE"/>
    <w:rsid w:val="004B6F45"/>
    <w:rsid w:val="004B735C"/>
    <w:rsid w:val="004C6AA3"/>
    <w:rsid w:val="004C7980"/>
    <w:rsid w:val="004C7B86"/>
    <w:rsid w:val="004D0487"/>
    <w:rsid w:val="004D0A4C"/>
    <w:rsid w:val="004D1061"/>
    <w:rsid w:val="004D2796"/>
    <w:rsid w:val="004D2DFF"/>
    <w:rsid w:val="004D3B69"/>
    <w:rsid w:val="004D3E83"/>
    <w:rsid w:val="004D5764"/>
    <w:rsid w:val="004D5B2C"/>
    <w:rsid w:val="004D6FF2"/>
    <w:rsid w:val="004D7B0D"/>
    <w:rsid w:val="004E0ACF"/>
    <w:rsid w:val="004E1929"/>
    <w:rsid w:val="004E1DA2"/>
    <w:rsid w:val="004E2EFF"/>
    <w:rsid w:val="004E5378"/>
    <w:rsid w:val="004E724C"/>
    <w:rsid w:val="004F01AC"/>
    <w:rsid w:val="004F1446"/>
    <w:rsid w:val="004F164E"/>
    <w:rsid w:val="004F1910"/>
    <w:rsid w:val="004F2213"/>
    <w:rsid w:val="004F35BA"/>
    <w:rsid w:val="004F3869"/>
    <w:rsid w:val="004F5180"/>
    <w:rsid w:val="004F5D40"/>
    <w:rsid w:val="004F5D7D"/>
    <w:rsid w:val="004F7F8E"/>
    <w:rsid w:val="00501237"/>
    <w:rsid w:val="005017F2"/>
    <w:rsid w:val="00501A1D"/>
    <w:rsid w:val="00502D96"/>
    <w:rsid w:val="005033A8"/>
    <w:rsid w:val="005038EB"/>
    <w:rsid w:val="00503E76"/>
    <w:rsid w:val="005057D0"/>
    <w:rsid w:val="0050711E"/>
    <w:rsid w:val="00507865"/>
    <w:rsid w:val="00511416"/>
    <w:rsid w:val="00513139"/>
    <w:rsid w:val="005138F3"/>
    <w:rsid w:val="0051407A"/>
    <w:rsid w:val="00514588"/>
    <w:rsid w:val="005148B0"/>
    <w:rsid w:val="005157D7"/>
    <w:rsid w:val="0051682A"/>
    <w:rsid w:val="00521134"/>
    <w:rsid w:val="0052129B"/>
    <w:rsid w:val="005212C8"/>
    <w:rsid w:val="00521CC9"/>
    <w:rsid w:val="005229F2"/>
    <w:rsid w:val="00524A16"/>
    <w:rsid w:val="00524D42"/>
    <w:rsid w:val="00524F31"/>
    <w:rsid w:val="005307B1"/>
    <w:rsid w:val="00530876"/>
    <w:rsid w:val="00533B9C"/>
    <w:rsid w:val="00536ADD"/>
    <w:rsid w:val="0053724E"/>
    <w:rsid w:val="0054031B"/>
    <w:rsid w:val="00543603"/>
    <w:rsid w:val="00543C4D"/>
    <w:rsid w:val="0054632C"/>
    <w:rsid w:val="005463DA"/>
    <w:rsid w:val="00546BFE"/>
    <w:rsid w:val="0054799A"/>
    <w:rsid w:val="00550958"/>
    <w:rsid w:val="00553441"/>
    <w:rsid w:val="00553BC1"/>
    <w:rsid w:val="00560DA1"/>
    <w:rsid w:val="005619B0"/>
    <w:rsid w:val="00562611"/>
    <w:rsid w:val="00562A4C"/>
    <w:rsid w:val="00563B41"/>
    <w:rsid w:val="00563FED"/>
    <w:rsid w:val="00565907"/>
    <w:rsid w:val="00565AA1"/>
    <w:rsid w:val="00567298"/>
    <w:rsid w:val="00567B76"/>
    <w:rsid w:val="00567F9F"/>
    <w:rsid w:val="00570673"/>
    <w:rsid w:val="005706B3"/>
    <w:rsid w:val="00570C06"/>
    <w:rsid w:val="00570FCE"/>
    <w:rsid w:val="00575BA5"/>
    <w:rsid w:val="00581EF4"/>
    <w:rsid w:val="00583A1C"/>
    <w:rsid w:val="00583AAA"/>
    <w:rsid w:val="005870DE"/>
    <w:rsid w:val="00587501"/>
    <w:rsid w:val="0058776D"/>
    <w:rsid w:val="00587F4C"/>
    <w:rsid w:val="00587FF2"/>
    <w:rsid w:val="00591891"/>
    <w:rsid w:val="00595598"/>
    <w:rsid w:val="005A1D74"/>
    <w:rsid w:val="005A26FF"/>
    <w:rsid w:val="005A33EA"/>
    <w:rsid w:val="005A3AA1"/>
    <w:rsid w:val="005A44A7"/>
    <w:rsid w:val="005A4559"/>
    <w:rsid w:val="005A5448"/>
    <w:rsid w:val="005A5EE0"/>
    <w:rsid w:val="005A5F72"/>
    <w:rsid w:val="005A72F3"/>
    <w:rsid w:val="005A75D3"/>
    <w:rsid w:val="005B2CE0"/>
    <w:rsid w:val="005B303E"/>
    <w:rsid w:val="005B5021"/>
    <w:rsid w:val="005B561F"/>
    <w:rsid w:val="005B57DC"/>
    <w:rsid w:val="005B5951"/>
    <w:rsid w:val="005C1F7D"/>
    <w:rsid w:val="005C3AE2"/>
    <w:rsid w:val="005C4A2F"/>
    <w:rsid w:val="005C4ABB"/>
    <w:rsid w:val="005C4AF7"/>
    <w:rsid w:val="005C5659"/>
    <w:rsid w:val="005C5DA9"/>
    <w:rsid w:val="005C6F36"/>
    <w:rsid w:val="005C752D"/>
    <w:rsid w:val="005C7595"/>
    <w:rsid w:val="005C75A8"/>
    <w:rsid w:val="005C79A2"/>
    <w:rsid w:val="005C7E8A"/>
    <w:rsid w:val="005D198D"/>
    <w:rsid w:val="005D36F0"/>
    <w:rsid w:val="005D6C9C"/>
    <w:rsid w:val="005D7F35"/>
    <w:rsid w:val="005E10ED"/>
    <w:rsid w:val="005E1FFC"/>
    <w:rsid w:val="005E2282"/>
    <w:rsid w:val="005E2401"/>
    <w:rsid w:val="005E31EB"/>
    <w:rsid w:val="005E33E8"/>
    <w:rsid w:val="005E70A7"/>
    <w:rsid w:val="005E78EE"/>
    <w:rsid w:val="005F021D"/>
    <w:rsid w:val="005F03E8"/>
    <w:rsid w:val="005F0829"/>
    <w:rsid w:val="005F1F5A"/>
    <w:rsid w:val="005F3DC9"/>
    <w:rsid w:val="005F55CF"/>
    <w:rsid w:val="005F5DE7"/>
    <w:rsid w:val="005F7E6D"/>
    <w:rsid w:val="005F7E8D"/>
    <w:rsid w:val="00601885"/>
    <w:rsid w:val="00601986"/>
    <w:rsid w:val="00602C91"/>
    <w:rsid w:val="00603320"/>
    <w:rsid w:val="0060576B"/>
    <w:rsid w:val="00607630"/>
    <w:rsid w:val="006103EB"/>
    <w:rsid w:val="006119AB"/>
    <w:rsid w:val="00611AE9"/>
    <w:rsid w:val="00614C8D"/>
    <w:rsid w:val="00615AFA"/>
    <w:rsid w:val="00621ED7"/>
    <w:rsid w:val="006221E8"/>
    <w:rsid w:val="006222B9"/>
    <w:rsid w:val="00623126"/>
    <w:rsid w:val="0062511B"/>
    <w:rsid w:val="00625340"/>
    <w:rsid w:val="00633E10"/>
    <w:rsid w:val="0063457A"/>
    <w:rsid w:val="00634871"/>
    <w:rsid w:val="00635646"/>
    <w:rsid w:val="00640837"/>
    <w:rsid w:val="00641364"/>
    <w:rsid w:val="00641AA1"/>
    <w:rsid w:val="00641E54"/>
    <w:rsid w:val="00642696"/>
    <w:rsid w:val="00642CE6"/>
    <w:rsid w:val="00643B4F"/>
    <w:rsid w:val="00644B9D"/>
    <w:rsid w:val="0064736A"/>
    <w:rsid w:val="006476AE"/>
    <w:rsid w:val="00650564"/>
    <w:rsid w:val="006516DB"/>
    <w:rsid w:val="006518C3"/>
    <w:rsid w:val="00652A50"/>
    <w:rsid w:val="0065418C"/>
    <w:rsid w:val="00654261"/>
    <w:rsid w:val="006556C7"/>
    <w:rsid w:val="006557B9"/>
    <w:rsid w:val="00655B21"/>
    <w:rsid w:val="0065628A"/>
    <w:rsid w:val="006577ED"/>
    <w:rsid w:val="00660173"/>
    <w:rsid w:val="006604C5"/>
    <w:rsid w:val="006629A7"/>
    <w:rsid w:val="006635C7"/>
    <w:rsid w:val="0066484C"/>
    <w:rsid w:val="006673BC"/>
    <w:rsid w:val="00670807"/>
    <w:rsid w:val="00671ACA"/>
    <w:rsid w:val="0067349E"/>
    <w:rsid w:val="00675ABC"/>
    <w:rsid w:val="00677EFC"/>
    <w:rsid w:val="00682F78"/>
    <w:rsid w:val="006841A5"/>
    <w:rsid w:val="006841D8"/>
    <w:rsid w:val="00684828"/>
    <w:rsid w:val="00686FC6"/>
    <w:rsid w:val="00690A61"/>
    <w:rsid w:val="00690AD7"/>
    <w:rsid w:val="006919FC"/>
    <w:rsid w:val="00691BBC"/>
    <w:rsid w:val="00692130"/>
    <w:rsid w:val="00692166"/>
    <w:rsid w:val="00692A1A"/>
    <w:rsid w:val="00694911"/>
    <w:rsid w:val="00695FE8"/>
    <w:rsid w:val="00697AA6"/>
    <w:rsid w:val="00697BAB"/>
    <w:rsid w:val="006A03D9"/>
    <w:rsid w:val="006A10A0"/>
    <w:rsid w:val="006A1FFD"/>
    <w:rsid w:val="006A29DA"/>
    <w:rsid w:val="006A3004"/>
    <w:rsid w:val="006A3E93"/>
    <w:rsid w:val="006A5490"/>
    <w:rsid w:val="006A5670"/>
    <w:rsid w:val="006A6F35"/>
    <w:rsid w:val="006A70FF"/>
    <w:rsid w:val="006B07EB"/>
    <w:rsid w:val="006B2CF5"/>
    <w:rsid w:val="006B3449"/>
    <w:rsid w:val="006B38C3"/>
    <w:rsid w:val="006B3BE8"/>
    <w:rsid w:val="006B4009"/>
    <w:rsid w:val="006B63D8"/>
    <w:rsid w:val="006B70EF"/>
    <w:rsid w:val="006B79E1"/>
    <w:rsid w:val="006C065F"/>
    <w:rsid w:val="006C09A8"/>
    <w:rsid w:val="006C1C83"/>
    <w:rsid w:val="006C2FE5"/>
    <w:rsid w:val="006C49AD"/>
    <w:rsid w:val="006C4A0F"/>
    <w:rsid w:val="006C6C26"/>
    <w:rsid w:val="006C6D62"/>
    <w:rsid w:val="006D1782"/>
    <w:rsid w:val="006D31AC"/>
    <w:rsid w:val="006D49A1"/>
    <w:rsid w:val="006D58C5"/>
    <w:rsid w:val="006E22F5"/>
    <w:rsid w:val="006E24CA"/>
    <w:rsid w:val="006E3A84"/>
    <w:rsid w:val="006E5690"/>
    <w:rsid w:val="006E5D82"/>
    <w:rsid w:val="006E650B"/>
    <w:rsid w:val="006E66B6"/>
    <w:rsid w:val="006E7A6A"/>
    <w:rsid w:val="006F070B"/>
    <w:rsid w:val="006F0EDC"/>
    <w:rsid w:val="006F21B6"/>
    <w:rsid w:val="006F3CD8"/>
    <w:rsid w:val="006F4176"/>
    <w:rsid w:val="006F4747"/>
    <w:rsid w:val="006F506F"/>
    <w:rsid w:val="00701A54"/>
    <w:rsid w:val="00701B8C"/>
    <w:rsid w:val="0070227B"/>
    <w:rsid w:val="00703370"/>
    <w:rsid w:val="00703C69"/>
    <w:rsid w:val="007055BA"/>
    <w:rsid w:val="00705D77"/>
    <w:rsid w:val="00706452"/>
    <w:rsid w:val="007067F2"/>
    <w:rsid w:val="00706EF8"/>
    <w:rsid w:val="007070AA"/>
    <w:rsid w:val="00707399"/>
    <w:rsid w:val="007075E9"/>
    <w:rsid w:val="00710A13"/>
    <w:rsid w:val="00711F23"/>
    <w:rsid w:val="007130DF"/>
    <w:rsid w:val="007137EE"/>
    <w:rsid w:val="00713A8C"/>
    <w:rsid w:val="00716539"/>
    <w:rsid w:val="0071698F"/>
    <w:rsid w:val="00721F0C"/>
    <w:rsid w:val="00722C13"/>
    <w:rsid w:val="0072409F"/>
    <w:rsid w:val="00724643"/>
    <w:rsid w:val="00725EDC"/>
    <w:rsid w:val="00726D8C"/>
    <w:rsid w:val="00730FE8"/>
    <w:rsid w:val="0073104A"/>
    <w:rsid w:val="00731453"/>
    <w:rsid w:val="00731B85"/>
    <w:rsid w:val="007339D6"/>
    <w:rsid w:val="007341D6"/>
    <w:rsid w:val="007369F1"/>
    <w:rsid w:val="00740C2E"/>
    <w:rsid w:val="00750BAA"/>
    <w:rsid w:val="007510E5"/>
    <w:rsid w:val="00751169"/>
    <w:rsid w:val="007537EA"/>
    <w:rsid w:val="0075404F"/>
    <w:rsid w:val="007546DC"/>
    <w:rsid w:val="00756193"/>
    <w:rsid w:val="00760F18"/>
    <w:rsid w:val="007616A1"/>
    <w:rsid w:val="00762AD4"/>
    <w:rsid w:val="00771F75"/>
    <w:rsid w:val="007737C9"/>
    <w:rsid w:val="00774115"/>
    <w:rsid w:val="00775826"/>
    <w:rsid w:val="00775BB1"/>
    <w:rsid w:val="00775EB9"/>
    <w:rsid w:val="0077730A"/>
    <w:rsid w:val="00780329"/>
    <w:rsid w:val="0078437E"/>
    <w:rsid w:val="00784999"/>
    <w:rsid w:val="00786AD1"/>
    <w:rsid w:val="00787A71"/>
    <w:rsid w:val="00787EFC"/>
    <w:rsid w:val="0079050D"/>
    <w:rsid w:val="00793D63"/>
    <w:rsid w:val="00794156"/>
    <w:rsid w:val="00796128"/>
    <w:rsid w:val="0079693F"/>
    <w:rsid w:val="00797372"/>
    <w:rsid w:val="007B01AE"/>
    <w:rsid w:val="007B12E2"/>
    <w:rsid w:val="007B37BC"/>
    <w:rsid w:val="007B3CDC"/>
    <w:rsid w:val="007B6F34"/>
    <w:rsid w:val="007C0347"/>
    <w:rsid w:val="007C1543"/>
    <w:rsid w:val="007C1B9A"/>
    <w:rsid w:val="007C3CBF"/>
    <w:rsid w:val="007C4FCB"/>
    <w:rsid w:val="007C5D85"/>
    <w:rsid w:val="007D01B4"/>
    <w:rsid w:val="007D0A75"/>
    <w:rsid w:val="007D0DFD"/>
    <w:rsid w:val="007D2380"/>
    <w:rsid w:val="007D3B8D"/>
    <w:rsid w:val="007D4E49"/>
    <w:rsid w:val="007D4F4A"/>
    <w:rsid w:val="007D6A9C"/>
    <w:rsid w:val="007D73C4"/>
    <w:rsid w:val="007D7DF5"/>
    <w:rsid w:val="007E06B3"/>
    <w:rsid w:val="007E0D39"/>
    <w:rsid w:val="007E2EA2"/>
    <w:rsid w:val="007E4586"/>
    <w:rsid w:val="007E4656"/>
    <w:rsid w:val="007E46C0"/>
    <w:rsid w:val="007E6196"/>
    <w:rsid w:val="007E6960"/>
    <w:rsid w:val="007E6A31"/>
    <w:rsid w:val="007E7B06"/>
    <w:rsid w:val="007F1333"/>
    <w:rsid w:val="007F30FB"/>
    <w:rsid w:val="007F349C"/>
    <w:rsid w:val="007F3C04"/>
    <w:rsid w:val="007F7599"/>
    <w:rsid w:val="00800CB5"/>
    <w:rsid w:val="008018C2"/>
    <w:rsid w:val="0080365F"/>
    <w:rsid w:val="00803F79"/>
    <w:rsid w:val="00805274"/>
    <w:rsid w:val="008055B7"/>
    <w:rsid w:val="00807256"/>
    <w:rsid w:val="00811F76"/>
    <w:rsid w:val="00812D4D"/>
    <w:rsid w:val="0081440C"/>
    <w:rsid w:val="008146C4"/>
    <w:rsid w:val="008152FB"/>
    <w:rsid w:val="00816265"/>
    <w:rsid w:val="00820403"/>
    <w:rsid w:val="00821284"/>
    <w:rsid w:val="008212FB"/>
    <w:rsid w:val="00822513"/>
    <w:rsid w:val="0082344C"/>
    <w:rsid w:val="00823792"/>
    <w:rsid w:val="008251F3"/>
    <w:rsid w:val="00827633"/>
    <w:rsid w:val="0083091D"/>
    <w:rsid w:val="008309E4"/>
    <w:rsid w:val="008322BF"/>
    <w:rsid w:val="00832321"/>
    <w:rsid w:val="0083289E"/>
    <w:rsid w:val="0083439D"/>
    <w:rsid w:val="00840F6E"/>
    <w:rsid w:val="008439B2"/>
    <w:rsid w:val="00843E45"/>
    <w:rsid w:val="00845DAD"/>
    <w:rsid w:val="00846405"/>
    <w:rsid w:val="00846690"/>
    <w:rsid w:val="00846A3F"/>
    <w:rsid w:val="0084707F"/>
    <w:rsid w:val="0084719D"/>
    <w:rsid w:val="00850CA3"/>
    <w:rsid w:val="00850D07"/>
    <w:rsid w:val="008513D3"/>
    <w:rsid w:val="008526DF"/>
    <w:rsid w:val="008554A2"/>
    <w:rsid w:val="008556EC"/>
    <w:rsid w:val="00857D2A"/>
    <w:rsid w:val="0086063E"/>
    <w:rsid w:val="008648EF"/>
    <w:rsid w:val="00865C06"/>
    <w:rsid w:val="00865CCD"/>
    <w:rsid w:val="00865F10"/>
    <w:rsid w:val="00867017"/>
    <w:rsid w:val="00867590"/>
    <w:rsid w:val="00867C1C"/>
    <w:rsid w:val="0087456F"/>
    <w:rsid w:val="008746FB"/>
    <w:rsid w:val="00876A36"/>
    <w:rsid w:val="00877088"/>
    <w:rsid w:val="0087784C"/>
    <w:rsid w:val="00880522"/>
    <w:rsid w:val="0088053E"/>
    <w:rsid w:val="008816DB"/>
    <w:rsid w:val="008817D1"/>
    <w:rsid w:val="00881D65"/>
    <w:rsid w:val="00883A0F"/>
    <w:rsid w:val="00885212"/>
    <w:rsid w:val="0088698D"/>
    <w:rsid w:val="00887E55"/>
    <w:rsid w:val="008919D0"/>
    <w:rsid w:val="00892BFA"/>
    <w:rsid w:val="00893401"/>
    <w:rsid w:val="00893A6E"/>
    <w:rsid w:val="00893DF1"/>
    <w:rsid w:val="00896216"/>
    <w:rsid w:val="00897051"/>
    <w:rsid w:val="008A211E"/>
    <w:rsid w:val="008A2CCF"/>
    <w:rsid w:val="008A3814"/>
    <w:rsid w:val="008A3C4C"/>
    <w:rsid w:val="008A3CA0"/>
    <w:rsid w:val="008A612B"/>
    <w:rsid w:val="008A6922"/>
    <w:rsid w:val="008A7A96"/>
    <w:rsid w:val="008A7C9C"/>
    <w:rsid w:val="008B001A"/>
    <w:rsid w:val="008B243A"/>
    <w:rsid w:val="008B7355"/>
    <w:rsid w:val="008C0ED5"/>
    <w:rsid w:val="008C2684"/>
    <w:rsid w:val="008C4450"/>
    <w:rsid w:val="008C4D18"/>
    <w:rsid w:val="008C6704"/>
    <w:rsid w:val="008C7401"/>
    <w:rsid w:val="008C7531"/>
    <w:rsid w:val="008C762D"/>
    <w:rsid w:val="008D053B"/>
    <w:rsid w:val="008D119D"/>
    <w:rsid w:val="008D366E"/>
    <w:rsid w:val="008D43A6"/>
    <w:rsid w:val="008D4849"/>
    <w:rsid w:val="008D5E91"/>
    <w:rsid w:val="008D5FFC"/>
    <w:rsid w:val="008D6390"/>
    <w:rsid w:val="008D76F9"/>
    <w:rsid w:val="008D7EB9"/>
    <w:rsid w:val="008E19E2"/>
    <w:rsid w:val="008E2AC7"/>
    <w:rsid w:val="008E345D"/>
    <w:rsid w:val="008E3EA4"/>
    <w:rsid w:val="008E5057"/>
    <w:rsid w:val="008E5500"/>
    <w:rsid w:val="008F04F5"/>
    <w:rsid w:val="008F1B25"/>
    <w:rsid w:val="008F2151"/>
    <w:rsid w:val="008F550D"/>
    <w:rsid w:val="008F6523"/>
    <w:rsid w:val="0090229E"/>
    <w:rsid w:val="009028A5"/>
    <w:rsid w:val="0090471A"/>
    <w:rsid w:val="00905877"/>
    <w:rsid w:val="00910FC7"/>
    <w:rsid w:val="00912237"/>
    <w:rsid w:val="009130E2"/>
    <w:rsid w:val="009150E9"/>
    <w:rsid w:val="00916F70"/>
    <w:rsid w:val="00917DE3"/>
    <w:rsid w:val="009205EC"/>
    <w:rsid w:val="00921E92"/>
    <w:rsid w:val="0092505A"/>
    <w:rsid w:val="00926D1B"/>
    <w:rsid w:val="009310DD"/>
    <w:rsid w:val="00932427"/>
    <w:rsid w:val="00933F7B"/>
    <w:rsid w:val="00934972"/>
    <w:rsid w:val="009362F6"/>
    <w:rsid w:val="009367F5"/>
    <w:rsid w:val="009407C8"/>
    <w:rsid w:val="009423BF"/>
    <w:rsid w:val="00942968"/>
    <w:rsid w:val="00942B08"/>
    <w:rsid w:val="00945A2C"/>
    <w:rsid w:val="00945C9A"/>
    <w:rsid w:val="009473CD"/>
    <w:rsid w:val="009509A8"/>
    <w:rsid w:val="00952A41"/>
    <w:rsid w:val="009534E7"/>
    <w:rsid w:val="00953CE9"/>
    <w:rsid w:val="00954591"/>
    <w:rsid w:val="00957704"/>
    <w:rsid w:val="00960320"/>
    <w:rsid w:val="009614EC"/>
    <w:rsid w:val="0096169A"/>
    <w:rsid w:val="00961938"/>
    <w:rsid w:val="00963006"/>
    <w:rsid w:val="009638EA"/>
    <w:rsid w:val="00964F0A"/>
    <w:rsid w:val="0097306E"/>
    <w:rsid w:val="00973A2D"/>
    <w:rsid w:val="00973D7D"/>
    <w:rsid w:val="00974E0F"/>
    <w:rsid w:val="00976EFF"/>
    <w:rsid w:val="00980271"/>
    <w:rsid w:val="0098103D"/>
    <w:rsid w:val="00981343"/>
    <w:rsid w:val="00981AD6"/>
    <w:rsid w:val="00982CA6"/>
    <w:rsid w:val="00983A2C"/>
    <w:rsid w:val="0098721D"/>
    <w:rsid w:val="009874D7"/>
    <w:rsid w:val="00991CDE"/>
    <w:rsid w:val="00992417"/>
    <w:rsid w:val="00992578"/>
    <w:rsid w:val="009930AB"/>
    <w:rsid w:val="00993EF6"/>
    <w:rsid w:val="00994E51"/>
    <w:rsid w:val="0099794D"/>
    <w:rsid w:val="009A00F6"/>
    <w:rsid w:val="009A56BA"/>
    <w:rsid w:val="009B0308"/>
    <w:rsid w:val="009B1611"/>
    <w:rsid w:val="009B3475"/>
    <w:rsid w:val="009C0E7A"/>
    <w:rsid w:val="009C171A"/>
    <w:rsid w:val="009C2070"/>
    <w:rsid w:val="009C32E4"/>
    <w:rsid w:val="009C65D1"/>
    <w:rsid w:val="009C708F"/>
    <w:rsid w:val="009C711B"/>
    <w:rsid w:val="009D004A"/>
    <w:rsid w:val="009D0E43"/>
    <w:rsid w:val="009D3196"/>
    <w:rsid w:val="009D34C0"/>
    <w:rsid w:val="009D37D0"/>
    <w:rsid w:val="009D5CBA"/>
    <w:rsid w:val="009D63C5"/>
    <w:rsid w:val="009D773A"/>
    <w:rsid w:val="009D7C07"/>
    <w:rsid w:val="009E03A4"/>
    <w:rsid w:val="009E1357"/>
    <w:rsid w:val="009E195A"/>
    <w:rsid w:val="009E2DE9"/>
    <w:rsid w:val="009E3AD2"/>
    <w:rsid w:val="009E3ECA"/>
    <w:rsid w:val="009E4A70"/>
    <w:rsid w:val="009F27C8"/>
    <w:rsid w:val="009F37F2"/>
    <w:rsid w:val="009F49C5"/>
    <w:rsid w:val="009F4AAF"/>
    <w:rsid w:val="009F4E24"/>
    <w:rsid w:val="009F522C"/>
    <w:rsid w:val="00A0015B"/>
    <w:rsid w:val="00A0043B"/>
    <w:rsid w:val="00A00486"/>
    <w:rsid w:val="00A040CB"/>
    <w:rsid w:val="00A04878"/>
    <w:rsid w:val="00A07861"/>
    <w:rsid w:val="00A07FDE"/>
    <w:rsid w:val="00A10405"/>
    <w:rsid w:val="00A105C0"/>
    <w:rsid w:val="00A11896"/>
    <w:rsid w:val="00A11EE0"/>
    <w:rsid w:val="00A120DE"/>
    <w:rsid w:val="00A13AD1"/>
    <w:rsid w:val="00A14A8D"/>
    <w:rsid w:val="00A14B42"/>
    <w:rsid w:val="00A14D7B"/>
    <w:rsid w:val="00A1674F"/>
    <w:rsid w:val="00A17A2B"/>
    <w:rsid w:val="00A2148E"/>
    <w:rsid w:val="00A23560"/>
    <w:rsid w:val="00A23FB8"/>
    <w:rsid w:val="00A25411"/>
    <w:rsid w:val="00A25C59"/>
    <w:rsid w:val="00A27248"/>
    <w:rsid w:val="00A27581"/>
    <w:rsid w:val="00A31BD9"/>
    <w:rsid w:val="00A32574"/>
    <w:rsid w:val="00A33738"/>
    <w:rsid w:val="00A3447F"/>
    <w:rsid w:val="00A34832"/>
    <w:rsid w:val="00A3548B"/>
    <w:rsid w:val="00A35672"/>
    <w:rsid w:val="00A36B97"/>
    <w:rsid w:val="00A37D15"/>
    <w:rsid w:val="00A41F8B"/>
    <w:rsid w:val="00A44D58"/>
    <w:rsid w:val="00A45145"/>
    <w:rsid w:val="00A45C95"/>
    <w:rsid w:val="00A45E63"/>
    <w:rsid w:val="00A469AF"/>
    <w:rsid w:val="00A46AED"/>
    <w:rsid w:val="00A46B00"/>
    <w:rsid w:val="00A471F9"/>
    <w:rsid w:val="00A477E2"/>
    <w:rsid w:val="00A50A30"/>
    <w:rsid w:val="00A50AF7"/>
    <w:rsid w:val="00A51858"/>
    <w:rsid w:val="00A52805"/>
    <w:rsid w:val="00A53292"/>
    <w:rsid w:val="00A543AA"/>
    <w:rsid w:val="00A55894"/>
    <w:rsid w:val="00A55A04"/>
    <w:rsid w:val="00A57622"/>
    <w:rsid w:val="00A577EA"/>
    <w:rsid w:val="00A60018"/>
    <w:rsid w:val="00A60155"/>
    <w:rsid w:val="00A6066A"/>
    <w:rsid w:val="00A6306E"/>
    <w:rsid w:val="00A64D5B"/>
    <w:rsid w:val="00A657DF"/>
    <w:rsid w:val="00A65F65"/>
    <w:rsid w:val="00A666A5"/>
    <w:rsid w:val="00A67E80"/>
    <w:rsid w:val="00A70AAB"/>
    <w:rsid w:val="00A72FBA"/>
    <w:rsid w:val="00A73DBC"/>
    <w:rsid w:val="00A74FFA"/>
    <w:rsid w:val="00A751AA"/>
    <w:rsid w:val="00A75426"/>
    <w:rsid w:val="00A7767D"/>
    <w:rsid w:val="00A81414"/>
    <w:rsid w:val="00A81792"/>
    <w:rsid w:val="00A825DF"/>
    <w:rsid w:val="00A8435F"/>
    <w:rsid w:val="00A87A5B"/>
    <w:rsid w:val="00A90474"/>
    <w:rsid w:val="00A91FDE"/>
    <w:rsid w:val="00A9282D"/>
    <w:rsid w:val="00A958A2"/>
    <w:rsid w:val="00A96AE8"/>
    <w:rsid w:val="00A97311"/>
    <w:rsid w:val="00A9772B"/>
    <w:rsid w:val="00A97EBB"/>
    <w:rsid w:val="00AA1005"/>
    <w:rsid w:val="00AA15D6"/>
    <w:rsid w:val="00AA1B64"/>
    <w:rsid w:val="00AA3FF5"/>
    <w:rsid w:val="00AA4001"/>
    <w:rsid w:val="00AA5723"/>
    <w:rsid w:val="00AB1060"/>
    <w:rsid w:val="00AB3A14"/>
    <w:rsid w:val="00AB45BB"/>
    <w:rsid w:val="00AB54AD"/>
    <w:rsid w:val="00AB5E13"/>
    <w:rsid w:val="00AB7725"/>
    <w:rsid w:val="00AC02FA"/>
    <w:rsid w:val="00AC1527"/>
    <w:rsid w:val="00AC3C32"/>
    <w:rsid w:val="00AD0CBD"/>
    <w:rsid w:val="00AD34B6"/>
    <w:rsid w:val="00AD37DB"/>
    <w:rsid w:val="00AD53C0"/>
    <w:rsid w:val="00AD776D"/>
    <w:rsid w:val="00AE00C2"/>
    <w:rsid w:val="00AE154E"/>
    <w:rsid w:val="00AE3F1D"/>
    <w:rsid w:val="00AE6828"/>
    <w:rsid w:val="00AF14AC"/>
    <w:rsid w:val="00AF26FF"/>
    <w:rsid w:val="00AF3B80"/>
    <w:rsid w:val="00AF579B"/>
    <w:rsid w:val="00AF5ACF"/>
    <w:rsid w:val="00B0063A"/>
    <w:rsid w:val="00B00712"/>
    <w:rsid w:val="00B0157D"/>
    <w:rsid w:val="00B02618"/>
    <w:rsid w:val="00B02837"/>
    <w:rsid w:val="00B045E3"/>
    <w:rsid w:val="00B057B1"/>
    <w:rsid w:val="00B059B8"/>
    <w:rsid w:val="00B065C9"/>
    <w:rsid w:val="00B10302"/>
    <w:rsid w:val="00B13011"/>
    <w:rsid w:val="00B13427"/>
    <w:rsid w:val="00B14BC0"/>
    <w:rsid w:val="00B15FA5"/>
    <w:rsid w:val="00B1748C"/>
    <w:rsid w:val="00B202E7"/>
    <w:rsid w:val="00B20FF1"/>
    <w:rsid w:val="00B22494"/>
    <w:rsid w:val="00B22633"/>
    <w:rsid w:val="00B23A65"/>
    <w:rsid w:val="00B243A5"/>
    <w:rsid w:val="00B24F3D"/>
    <w:rsid w:val="00B24F9D"/>
    <w:rsid w:val="00B2546C"/>
    <w:rsid w:val="00B257B9"/>
    <w:rsid w:val="00B25A21"/>
    <w:rsid w:val="00B27BFF"/>
    <w:rsid w:val="00B30253"/>
    <w:rsid w:val="00B31140"/>
    <w:rsid w:val="00B312B5"/>
    <w:rsid w:val="00B31D93"/>
    <w:rsid w:val="00B31FC9"/>
    <w:rsid w:val="00B3281B"/>
    <w:rsid w:val="00B33011"/>
    <w:rsid w:val="00B33282"/>
    <w:rsid w:val="00B33825"/>
    <w:rsid w:val="00B34786"/>
    <w:rsid w:val="00B354C1"/>
    <w:rsid w:val="00B35F61"/>
    <w:rsid w:val="00B36158"/>
    <w:rsid w:val="00B36C39"/>
    <w:rsid w:val="00B37326"/>
    <w:rsid w:val="00B40859"/>
    <w:rsid w:val="00B41E54"/>
    <w:rsid w:val="00B43FA6"/>
    <w:rsid w:val="00B45988"/>
    <w:rsid w:val="00B45C90"/>
    <w:rsid w:val="00B4643B"/>
    <w:rsid w:val="00B46534"/>
    <w:rsid w:val="00B47BC8"/>
    <w:rsid w:val="00B50ACD"/>
    <w:rsid w:val="00B53169"/>
    <w:rsid w:val="00B5356B"/>
    <w:rsid w:val="00B54191"/>
    <w:rsid w:val="00B55837"/>
    <w:rsid w:val="00B5660E"/>
    <w:rsid w:val="00B601A5"/>
    <w:rsid w:val="00B6281C"/>
    <w:rsid w:val="00B64C63"/>
    <w:rsid w:val="00B653EB"/>
    <w:rsid w:val="00B679A2"/>
    <w:rsid w:val="00B70266"/>
    <w:rsid w:val="00B7051B"/>
    <w:rsid w:val="00B70D83"/>
    <w:rsid w:val="00B711A4"/>
    <w:rsid w:val="00B71B8C"/>
    <w:rsid w:val="00B71D1E"/>
    <w:rsid w:val="00B71E15"/>
    <w:rsid w:val="00B729DF"/>
    <w:rsid w:val="00B72BC6"/>
    <w:rsid w:val="00B72EF0"/>
    <w:rsid w:val="00B74A64"/>
    <w:rsid w:val="00B75681"/>
    <w:rsid w:val="00B75DB4"/>
    <w:rsid w:val="00B82BE6"/>
    <w:rsid w:val="00B82EF3"/>
    <w:rsid w:val="00B84341"/>
    <w:rsid w:val="00B84891"/>
    <w:rsid w:val="00B84EB9"/>
    <w:rsid w:val="00B85987"/>
    <w:rsid w:val="00B86E39"/>
    <w:rsid w:val="00B87343"/>
    <w:rsid w:val="00B9037E"/>
    <w:rsid w:val="00B90A8C"/>
    <w:rsid w:val="00B92AA5"/>
    <w:rsid w:val="00BA04EA"/>
    <w:rsid w:val="00BA0AC0"/>
    <w:rsid w:val="00BA384D"/>
    <w:rsid w:val="00BA3FB9"/>
    <w:rsid w:val="00BA634D"/>
    <w:rsid w:val="00BA6E25"/>
    <w:rsid w:val="00BB0100"/>
    <w:rsid w:val="00BB1409"/>
    <w:rsid w:val="00BB2023"/>
    <w:rsid w:val="00BB272B"/>
    <w:rsid w:val="00BB32D0"/>
    <w:rsid w:val="00BB4042"/>
    <w:rsid w:val="00BB5A66"/>
    <w:rsid w:val="00BB5E96"/>
    <w:rsid w:val="00BB744D"/>
    <w:rsid w:val="00BC3BED"/>
    <w:rsid w:val="00BC53F9"/>
    <w:rsid w:val="00BC781C"/>
    <w:rsid w:val="00BC7A7C"/>
    <w:rsid w:val="00BC7EB0"/>
    <w:rsid w:val="00BD17F4"/>
    <w:rsid w:val="00BD3152"/>
    <w:rsid w:val="00BD3519"/>
    <w:rsid w:val="00BD53E4"/>
    <w:rsid w:val="00BD67A4"/>
    <w:rsid w:val="00BD7565"/>
    <w:rsid w:val="00BE0D17"/>
    <w:rsid w:val="00BE0E54"/>
    <w:rsid w:val="00BE1DF1"/>
    <w:rsid w:val="00BE3275"/>
    <w:rsid w:val="00BE5D70"/>
    <w:rsid w:val="00BE70C0"/>
    <w:rsid w:val="00BE7547"/>
    <w:rsid w:val="00BF0DA9"/>
    <w:rsid w:val="00BF1F8F"/>
    <w:rsid w:val="00BF4329"/>
    <w:rsid w:val="00BF5936"/>
    <w:rsid w:val="00BF6862"/>
    <w:rsid w:val="00BF6881"/>
    <w:rsid w:val="00BF7479"/>
    <w:rsid w:val="00C01A78"/>
    <w:rsid w:val="00C01AA0"/>
    <w:rsid w:val="00C02483"/>
    <w:rsid w:val="00C02567"/>
    <w:rsid w:val="00C0333C"/>
    <w:rsid w:val="00C040FC"/>
    <w:rsid w:val="00C04CEC"/>
    <w:rsid w:val="00C05C37"/>
    <w:rsid w:val="00C06DCC"/>
    <w:rsid w:val="00C07F1E"/>
    <w:rsid w:val="00C114E4"/>
    <w:rsid w:val="00C1232B"/>
    <w:rsid w:val="00C14296"/>
    <w:rsid w:val="00C16E95"/>
    <w:rsid w:val="00C17A97"/>
    <w:rsid w:val="00C20361"/>
    <w:rsid w:val="00C22406"/>
    <w:rsid w:val="00C2363A"/>
    <w:rsid w:val="00C24595"/>
    <w:rsid w:val="00C30AC0"/>
    <w:rsid w:val="00C32401"/>
    <w:rsid w:val="00C35E42"/>
    <w:rsid w:val="00C40DD2"/>
    <w:rsid w:val="00C410FE"/>
    <w:rsid w:val="00C42BD3"/>
    <w:rsid w:val="00C438D1"/>
    <w:rsid w:val="00C441B3"/>
    <w:rsid w:val="00C460F7"/>
    <w:rsid w:val="00C47437"/>
    <w:rsid w:val="00C47C58"/>
    <w:rsid w:val="00C500CA"/>
    <w:rsid w:val="00C51E0F"/>
    <w:rsid w:val="00C53166"/>
    <w:rsid w:val="00C53AA6"/>
    <w:rsid w:val="00C55639"/>
    <w:rsid w:val="00C56071"/>
    <w:rsid w:val="00C5652C"/>
    <w:rsid w:val="00C61076"/>
    <w:rsid w:val="00C623C8"/>
    <w:rsid w:val="00C63C7A"/>
    <w:rsid w:val="00C647BA"/>
    <w:rsid w:val="00C65935"/>
    <w:rsid w:val="00C65AB6"/>
    <w:rsid w:val="00C6645A"/>
    <w:rsid w:val="00C66472"/>
    <w:rsid w:val="00C7052B"/>
    <w:rsid w:val="00C71F4D"/>
    <w:rsid w:val="00C72548"/>
    <w:rsid w:val="00C7334F"/>
    <w:rsid w:val="00C73CE5"/>
    <w:rsid w:val="00C75298"/>
    <w:rsid w:val="00C76BA8"/>
    <w:rsid w:val="00C8098B"/>
    <w:rsid w:val="00C80C2D"/>
    <w:rsid w:val="00C828BE"/>
    <w:rsid w:val="00C85B38"/>
    <w:rsid w:val="00C85BD1"/>
    <w:rsid w:val="00C85DCE"/>
    <w:rsid w:val="00C86C38"/>
    <w:rsid w:val="00C87629"/>
    <w:rsid w:val="00C9326D"/>
    <w:rsid w:val="00C95F41"/>
    <w:rsid w:val="00C96757"/>
    <w:rsid w:val="00CA026B"/>
    <w:rsid w:val="00CA2168"/>
    <w:rsid w:val="00CA47EB"/>
    <w:rsid w:val="00CA5274"/>
    <w:rsid w:val="00CA55BB"/>
    <w:rsid w:val="00CB3037"/>
    <w:rsid w:val="00CB3835"/>
    <w:rsid w:val="00CB4F87"/>
    <w:rsid w:val="00CB56EE"/>
    <w:rsid w:val="00CB6C1C"/>
    <w:rsid w:val="00CC39A9"/>
    <w:rsid w:val="00CC3CFB"/>
    <w:rsid w:val="00CC43F5"/>
    <w:rsid w:val="00CC4C04"/>
    <w:rsid w:val="00CC4CD7"/>
    <w:rsid w:val="00CC6937"/>
    <w:rsid w:val="00CC70D9"/>
    <w:rsid w:val="00CD000C"/>
    <w:rsid w:val="00CD0963"/>
    <w:rsid w:val="00CD17B6"/>
    <w:rsid w:val="00CD19FF"/>
    <w:rsid w:val="00CD5552"/>
    <w:rsid w:val="00CD5616"/>
    <w:rsid w:val="00CD73BB"/>
    <w:rsid w:val="00CD762B"/>
    <w:rsid w:val="00CD7B71"/>
    <w:rsid w:val="00CE5DB9"/>
    <w:rsid w:val="00CE67BF"/>
    <w:rsid w:val="00CE6935"/>
    <w:rsid w:val="00CE7DC9"/>
    <w:rsid w:val="00CE7ED2"/>
    <w:rsid w:val="00CF0ECF"/>
    <w:rsid w:val="00CF1A26"/>
    <w:rsid w:val="00CF43D6"/>
    <w:rsid w:val="00CF4AC6"/>
    <w:rsid w:val="00CF51C5"/>
    <w:rsid w:val="00CF7F27"/>
    <w:rsid w:val="00D0186B"/>
    <w:rsid w:val="00D01C46"/>
    <w:rsid w:val="00D02069"/>
    <w:rsid w:val="00D02490"/>
    <w:rsid w:val="00D027D5"/>
    <w:rsid w:val="00D02AD7"/>
    <w:rsid w:val="00D02DCE"/>
    <w:rsid w:val="00D030C4"/>
    <w:rsid w:val="00D03944"/>
    <w:rsid w:val="00D04644"/>
    <w:rsid w:val="00D0561D"/>
    <w:rsid w:val="00D06524"/>
    <w:rsid w:val="00D1168B"/>
    <w:rsid w:val="00D11B76"/>
    <w:rsid w:val="00D11CCA"/>
    <w:rsid w:val="00D12B14"/>
    <w:rsid w:val="00D12B8A"/>
    <w:rsid w:val="00D14C63"/>
    <w:rsid w:val="00D1612B"/>
    <w:rsid w:val="00D162C2"/>
    <w:rsid w:val="00D174AD"/>
    <w:rsid w:val="00D17CCC"/>
    <w:rsid w:val="00D17F99"/>
    <w:rsid w:val="00D21057"/>
    <w:rsid w:val="00D21DAF"/>
    <w:rsid w:val="00D24FAC"/>
    <w:rsid w:val="00D261BD"/>
    <w:rsid w:val="00D27E10"/>
    <w:rsid w:val="00D3343C"/>
    <w:rsid w:val="00D34494"/>
    <w:rsid w:val="00D35B90"/>
    <w:rsid w:val="00D42283"/>
    <w:rsid w:val="00D426B1"/>
    <w:rsid w:val="00D439A9"/>
    <w:rsid w:val="00D45125"/>
    <w:rsid w:val="00D51080"/>
    <w:rsid w:val="00D52F7D"/>
    <w:rsid w:val="00D538BB"/>
    <w:rsid w:val="00D54E34"/>
    <w:rsid w:val="00D56919"/>
    <w:rsid w:val="00D5792F"/>
    <w:rsid w:val="00D57955"/>
    <w:rsid w:val="00D57BBA"/>
    <w:rsid w:val="00D57BFA"/>
    <w:rsid w:val="00D601BC"/>
    <w:rsid w:val="00D60A3A"/>
    <w:rsid w:val="00D63341"/>
    <w:rsid w:val="00D64C55"/>
    <w:rsid w:val="00D65768"/>
    <w:rsid w:val="00D66933"/>
    <w:rsid w:val="00D7051A"/>
    <w:rsid w:val="00D706CC"/>
    <w:rsid w:val="00D717E8"/>
    <w:rsid w:val="00D71AC2"/>
    <w:rsid w:val="00D71E5F"/>
    <w:rsid w:val="00D720D6"/>
    <w:rsid w:val="00D740FE"/>
    <w:rsid w:val="00D74146"/>
    <w:rsid w:val="00D74DFD"/>
    <w:rsid w:val="00D74FF3"/>
    <w:rsid w:val="00D76BC8"/>
    <w:rsid w:val="00D7753B"/>
    <w:rsid w:val="00D7782B"/>
    <w:rsid w:val="00D77834"/>
    <w:rsid w:val="00D77E0A"/>
    <w:rsid w:val="00D77F19"/>
    <w:rsid w:val="00D8110A"/>
    <w:rsid w:val="00D811FA"/>
    <w:rsid w:val="00D82506"/>
    <w:rsid w:val="00D84208"/>
    <w:rsid w:val="00D848E7"/>
    <w:rsid w:val="00D84A3C"/>
    <w:rsid w:val="00D84B1C"/>
    <w:rsid w:val="00D857B3"/>
    <w:rsid w:val="00D86BD3"/>
    <w:rsid w:val="00D870D2"/>
    <w:rsid w:val="00D90218"/>
    <w:rsid w:val="00D90336"/>
    <w:rsid w:val="00D92806"/>
    <w:rsid w:val="00D93DCB"/>
    <w:rsid w:val="00D944C9"/>
    <w:rsid w:val="00D95F7B"/>
    <w:rsid w:val="00DA0359"/>
    <w:rsid w:val="00DA10AF"/>
    <w:rsid w:val="00DA12F2"/>
    <w:rsid w:val="00DA135E"/>
    <w:rsid w:val="00DA16DB"/>
    <w:rsid w:val="00DA1CE2"/>
    <w:rsid w:val="00DA23CC"/>
    <w:rsid w:val="00DA260F"/>
    <w:rsid w:val="00DA280F"/>
    <w:rsid w:val="00DA2B9D"/>
    <w:rsid w:val="00DA4C78"/>
    <w:rsid w:val="00DA5D71"/>
    <w:rsid w:val="00DB01E9"/>
    <w:rsid w:val="00DB3558"/>
    <w:rsid w:val="00DB3C4F"/>
    <w:rsid w:val="00DB71CA"/>
    <w:rsid w:val="00DC1592"/>
    <w:rsid w:val="00DC32A4"/>
    <w:rsid w:val="00DC44CE"/>
    <w:rsid w:val="00DC47A0"/>
    <w:rsid w:val="00DC5CB8"/>
    <w:rsid w:val="00DC7B6C"/>
    <w:rsid w:val="00DD0A15"/>
    <w:rsid w:val="00DD108D"/>
    <w:rsid w:val="00DD23CB"/>
    <w:rsid w:val="00DD2B4B"/>
    <w:rsid w:val="00DD3A5E"/>
    <w:rsid w:val="00DD47F5"/>
    <w:rsid w:val="00DD678F"/>
    <w:rsid w:val="00DD688F"/>
    <w:rsid w:val="00DE0877"/>
    <w:rsid w:val="00DE155A"/>
    <w:rsid w:val="00DE2F41"/>
    <w:rsid w:val="00DE31CA"/>
    <w:rsid w:val="00DE3D72"/>
    <w:rsid w:val="00DE52E2"/>
    <w:rsid w:val="00DE7183"/>
    <w:rsid w:val="00DE72AE"/>
    <w:rsid w:val="00DE7A63"/>
    <w:rsid w:val="00DE7D87"/>
    <w:rsid w:val="00DF1A97"/>
    <w:rsid w:val="00DF2349"/>
    <w:rsid w:val="00DF25AD"/>
    <w:rsid w:val="00DF3149"/>
    <w:rsid w:val="00DF68FF"/>
    <w:rsid w:val="00DF6961"/>
    <w:rsid w:val="00DF6F46"/>
    <w:rsid w:val="00DF7C05"/>
    <w:rsid w:val="00DF7C79"/>
    <w:rsid w:val="00E0096C"/>
    <w:rsid w:val="00E02E37"/>
    <w:rsid w:val="00E03C87"/>
    <w:rsid w:val="00E04B7D"/>
    <w:rsid w:val="00E066F0"/>
    <w:rsid w:val="00E067F6"/>
    <w:rsid w:val="00E06A08"/>
    <w:rsid w:val="00E120F4"/>
    <w:rsid w:val="00E12596"/>
    <w:rsid w:val="00E129DE"/>
    <w:rsid w:val="00E13DEF"/>
    <w:rsid w:val="00E14F2F"/>
    <w:rsid w:val="00E16341"/>
    <w:rsid w:val="00E164C2"/>
    <w:rsid w:val="00E165EE"/>
    <w:rsid w:val="00E168C9"/>
    <w:rsid w:val="00E16A58"/>
    <w:rsid w:val="00E16F19"/>
    <w:rsid w:val="00E16F85"/>
    <w:rsid w:val="00E20111"/>
    <w:rsid w:val="00E226BB"/>
    <w:rsid w:val="00E22B23"/>
    <w:rsid w:val="00E2424F"/>
    <w:rsid w:val="00E25882"/>
    <w:rsid w:val="00E26D59"/>
    <w:rsid w:val="00E3586D"/>
    <w:rsid w:val="00E360F4"/>
    <w:rsid w:val="00E369EC"/>
    <w:rsid w:val="00E3701F"/>
    <w:rsid w:val="00E37D6C"/>
    <w:rsid w:val="00E40345"/>
    <w:rsid w:val="00E42263"/>
    <w:rsid w:val="00E42811"/>
    <w:rsid w:val="00E4495D"/>
    <w:rsid w:val="00E451F2"/>
    <w:rsid w:val="00E462E4"/>
    <w:rsid w:val="00E4652D"/>
    <w:rsid w:val="00E47A8A"/>
    <w:rsid w:val="00E47F73"/>
    <w:rsid w:val="00E47FAC"/>
    <w:rsid w:val="00E5016A"/>
    <w:rsid w:val="00E50240"/>
    <w:rsid w:val="00E509DD"/>
    <w:rsid w:val="00E51A8F"/>
    <w:rsid w:val="00E51D7A"/>
    <w:rsid w:val="00E53959"/>
    <w:rsid w:val="00E53C79"/>
    <w:rsid w:val="00E53F7B"/>
    <w:rsid w:val="00E551A1"/>
    <w:rsid w:val="00E57D16"/>
    <w:rsid w:val="00E60F3F"/>
    <w:rsid w:val="00E6183A"/>
    <w:rsid w:val="00E65252"/>
    <w:rsid w:val="00E65F92"/>
    <w:rsid w:val="00E70B62"/>
    <w:rsid w:val="00E714AC"/>
    <w:rsid w:val="00E7162C"/>
    <w:rsid w:val="00E71FF7"/>
    <w:rsid w:val="00E7297D"/>
    <w:rsid w:val="00E7306E"/>
    <w:rsid w:val="00E7308F"/>
    <w:rsid w:val="00E749C2"/>
    <w:rsid w:val="00E7521B"/>
    <w:rsid w:val="00E758DF"/>
    <w:rsid w:val="00E75D5C"/>
    <w:rsid w:val="00E76306"/>
    <w:rsid w:val="00E77190"/>
    <w:rsid w:val="00E77BAB"/>
    <w:rsid w:val="00E80955"/>
    <w:rsid w:val="00E80E0D"/>
    <w:rsid w:val="00E81B42"/>
    <w:rsid w:val="00E82F73"/>
    <w:rsid w:val="00E84DF8"/>
    <w:rsid w:val="00E86995"/>
    <w:rsid w:val="00E90D19"/>
    <w:rsid w:val="00E91592"/>
    <w:rsid w:val="00E91673"/>
    <w:rsid w:val="00E9265B"/>
    <w:rsid w:val="00E92DDD"/>
    <w:rsid w:val="00E93148"/>
    <w:rsid w:val="00E94FA6"/>
    <w:rsid w:val="00EA02BD"/>
    <w:rsid w:val="00EA0FBC"/>
    <w:rsid w:val="00EA1690"/>
    <w:rsid w:val="00EA56D4"/>
    <w:rsid w:val="00EA5C77"/>
    <w:rsid w:val="00EB0833"/>
    <w:rsid w:val="00EB09EB"/>
    <w:rsid w:val="00EB14F8"/>
    <w:rsid w:val="00EB22F5"/>
    <w:rsid w:val="00EB2A44"/>
    <w:rsid w:val="00EB2BED"/>
    <w:rsid w:val="00EB38B6"/>
    <w:rsid w:val="00EB42A9"/>
    <w:rsid w:val="00EB4801"/>
    <w:rsid w:val="00EB6748"/>
    <w:rsid w:val="00EC00C9"/>
    <w:rsid w:val="00EC0D05"/>
    <w:rsid w:val="00EC135D"/>
    <w:rsid w:val="00EC14F7"/>
    <w:rsid w:val="00EC1A49"/>
    <w:rsid w:val="00EC20E2"/>
    <w:rsid w:val="00EC2569"/>
    <w:rsid w:val="00EC31A8"/>
    <w:rsid w:val="00EC43E6"/>
    <w:rsid w:val="00EC532A"/>
    <w:rsid w:val="00EC5E8A"/>
    <w:rsid w:val="00EC657B"/>
    <w:rsid w:val="00EC6DF2"/>
    <w:rsid w:val="00EC702E"/>
    <w:rsid w:val="00EC7238"/>
    <w:rsid w:val="00EC7E6C"/>
    <w:rsid w:val="00ED0722"/>
    <w:rsid w:val="00ED3FD1"/>
    <w:rsid w:val="00ED43C9"/>
    <w:rsid w:val="00ED5576"/>
    <w:rsid w:val="00ED6169"/>
    <w:rsid w:val="00ED7F49"/>
    <w:rsid w:val="00EE19E1"/>
    <w:rsid w:val="00EE2FA0"/>
    <w:rsid w:val="00EE3045"/>
    <w:rsid w:val="00EE4EA6"/>
    <w:rsid w:val="00EE7B8A"/>
    <w:rsid w:val="00EF07FB"/>
    <w:rsid w:val="00EF0DB0"/>
    <w:rsid w:val="00EF1A05"/>
    <w:rsid w:val="00EF41E9"/>
    <w:rsid w:val="00EF4528"/>
    <w:rsid w:val="00EF4A2E"/>
    <w:rsid w:val="00EF6975"/>
    <w:rsid w:val="00EF75D0"/>
    <w:rsid w:val="00F0013A"/>
    <w:rsid w:val="00F001D8"/>
    <w:rsid w:val="00F0042B"/>
    <w:rsid w:val="00F00653"/>
    <w:rsid w:val="00F007CA"/>
    <w:rsid w:val="00F008F1"/>
    <w:rsid w:val="00F014C6"/>
    <w:rsid w:val="00F03062"/>
    <w:rsid w:val="00F04EA5"/>
    <w:rsid w:val="00F0560B"/>
    <w:rsid w:val="00F06850"/>
    <w:rsid w:val="00F07615"/>
    <w:rsid w:val="00F07705"/>
    <w:rsid w:val="00F07718"/>
    <w:rsid w:val="00F07CA1"/>
    <w:rsid w:val="00F07D1D"/>
    <w:rsid w:val="00F10315"/>
    <w:rsid w:val="00F1069C"/>
    <w:rsid w:val="00F10CD7"/>
    <w:rsid w:val="00F10FA8"/>
    <w:rsid w:val="00F110AD"/>
    <w:rsid w:val="00F11CDD"/>
    <w:rsid w:val="00F121C1"/>
    <w:rsid w:val="00F148D7"/>
    <w:rsid w:val="00F15D92"/>
    <w:rsid w:val="00F1743E"/>
    <w:rsid w:val="00F20F7D"/>
    <w:rsid w:val="00F228AA"/>
    <w:rsid w:val="00F2375E"/>
    <w:rsid w:val="00F24017"/>
    <w:rsid w:val="00F243EC"/>
    <w:rsid w:val="00F24E96"/>
    <w:rsid w:val="00F24E97"/>
    <w:rsid w:val="00F25CFE"/>
    <w:rsid w:val="00F265A2"/>
    <w:rsid w:val="00F30BBC"/>
    <w:rsid w:val="00F30D76"/>
    <w:rsid w:val="00F3110A"/>
    <w:rsid w:val="00F3121C"/>
    <w:rsid w:val="00F32248"/>
    <w:rsid w:val="00F3434A"/>
    <w:rsid w:val="00F35E55"/>
    <w:rsid w:val="00F40838"/>
    <w:rsid w:val="00F40B35"/>
    <w:rsid w:val="00F416FB"/>
    <w:rsid w:val="00F4258B"/>
    <w:rsid w:val="00F42C17"/>
    <w:rsid w:val="00F42E45"/>
    <w:rsid w:val="00F43E44"/>
    <w:rsid w:val="00F45A32"/>
    <w:rsid w:val="00F46B73"/>
    <w:rsid w:val="00F479FF"/>
    <w:rsid w:val="00F47B4B"/>
    <w:rsid w:val="00F50F2C"/>
    <w:rsid w:val="00F53498"/>
    <w:rsid w:val="00F565CB"/>
    <w:rsid w:val="00F57F5D"/>
    <w:rsid w:val="00F60AE9"/>
    <w:rsid w:val="00F60E0B"/>
    <w:rsid w:val="00F6319D"/>
    <w:rsid w:val="00F647E3"/>
    <w:rsid w:val="00F650F6"/>
    <w:rsid w:val="00F671FC"/>
    <w:rsid w:val="00F71411"/>
    <w:rsid w:val="00F71F50"/>
    <w:rsid w:val="00F7200E"/>
    <w:rsid w:val="00F7375C"/>
    <w:rsid w:val="00F74CC6"/>
    <w:rsid w:val="00F75C48"/>
    <w:rsid w:val="00F75F8E"/>
    <w:rsid w:val="00F76693"/>
    <w:rsid w:val="00F806E8"/>
    <w:rsid w:val="00F81EEA"/>
    <w:rsid w:val="00F8324C"/>
    <w:rsid w:val="00F87390"/>
    <w:rsid w:val="00F9176E"/>
    <w:rsid w:val="00F918A6"/>
    <w:rsid w:val="00F91903"/>
    <w:rsid w:val="00F938DB"/>
    <w:rsid w:val="00F964F9"/>
    <w:rsid w:val="00FA0E28"/>
    <w:rsid w:val="00FA10D7"/>
    <w:rsid w:val="00FA1682"/>
    <w:rsid w:val="00FA26D3"/>
    <w:rsid w:val="00FA2B3A"/>
    <w:rsid w:val="00FA476D"/>
    <w:rsid w:val="00FA5D31"/>
    <w:rsid w:val="00FA65EE"/>
    <w:rsid w:val="00FA6BE3"/>
    <w:rsid w:val="00FA6CAF"/>
    <w:rsid w:val="00FA7BEC"/>
    <w:rsid w:val="00FB0C8D"/>
    <w:rsid w:val="00FB0D67"/>
    <w:rsid w:val="00FB15A7"/>
    <w:rsid w:val="00FB4194"/>
    <w:rsid w:val="00FB491B"/>
    <w:rsid w:val="00FB505C"/>
    <w:rsid w:val="00FB6D2F"/>
    <w:rsid w:val="00FC006E"/>
    <w:rsid w:val="00FC0932"/>
    <w:rsid w:val="00FC5512"/>
    <w:rsid w:val="00FC64F0"/>
    <w:rsid w:val="00FC6568"/>
    <w:rsid w:val="00FC7980"/>
    <w:rsid w:val="00FD154E"/>
    <w:rsid w:val="00FD1B21"/>
    <w:rsid w:val="00FD22B4"/>
    <w:rsid w:val="00FD29AF"/>
    <w:rsid w:val="00FD2C0A"/>
    <w:rsid w:val="00FD3134"/>
    <w:rsid w:val="00FD57D6"/>
    <w:rsid w:val="00FD5F63"/>
    <w:rsid w:val="00FE0C53"/>
    <w:rsid w:val="00FE36B5"/>
    <w:rsid w:val="00FE37CE"/>
    <w:rsid w:val="00FE3F25"/>
    <w:rsid w:val="00FE45F3"/>
    <w:rsid w:val="00FE5674"/>
    <w:rsid w:val="00FE77DB"/>
    <w:rsid w:val="00FE7908"/>
    <w:rsid w:val="00FF12DB"/>
    <w:rsid w:val="00FF140D"/>
    <w:rsid w:val="00FF1A2B"/>
    <w:rsid w:val="00FF1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colormenu v:ext="edit" fillcolor="none"/>
    </o:shapedefaults>
    <o:shapelayout v:ext="edit">
      <o:idmap v:ext="edit" data="1"/>
      <o:rules v:ext="edit">
        <o:r id="V:Rule19" type="connector" idref="#_x0000_s1028"/>
        <o:r id="V:Rule20" type="connector" idref="#_x0000_s1047"/>
        <o:r id="V:Rule21" type="connector" idref="#_x0000_s1053"/>
        <o:r id="V:Rule22" type="connector" idref="#_x0000_s1027"/>
        <o:r id="V:Rule23" type="connector" idref="#_x0000_s1055"/>
        <o:r id="V:Rule24" type="connector" idref="#_x0000_s1056"/>
        <o:r id="V:Rule25" type="connector" idref="#_x0000_s1052"/>
        <o:r id="V:Rule26" type="connector" idref="#_x0000_s1031"/>
        <o:r id="V:Rule27" type="connector" idref="#_x0000_s1050"/>
        <o:r id="V:Rule28" type="connector" idref="#_x0000_s1030"/>
        <o:r id="V:Rule29" type="connector" idref="#_x0000_s1049"/>
        <o:r id="V:Rule30" type="connector" idref="#_x0000_s1051"/>
        <o:r id="V:Rule31" type="connector" idref="#_x0000_s1044"/>
        <o:r id="V:Rule32" type="connector" idref="#_x0000_s1048"/>
        <o:r id="V:Rule33" type="connector" idref="#_x0000_s1054"/>
        <o:r id="V:Rule34" type="connector" idref="#_x0000_s1043"/>
        <o:r id="V:Rule35" type="connector" idref="#_x0000_s1045"/>
        <o:r id="V:Rule36" type="connector" idref="#_x0000_s10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6"/>
        <w:szCs w:val="2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D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1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65CCD"/>
    <w:rPr>
      <w:color w:val="0000FF" w:themeColor="hyperlink"/>
      <w:u w:val="single"/>
    </w:rPr>
  </w:style>
  <w:style w:type="paragraph" w:styleId="a5">
    <w:name w:val="Balloon Text"/>
    <w:basedOn w:val="a"/>
    <w:link w:val="a6"/>
    <w:uiPriority w:val="99"/>
    <w:semiHidden/>
    <w:unhideWhenUsed/>
    <w:rsid w:val="00DF31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31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731884">
      <w:bodyDiv w:val="1"/>
      <w:marLeft w:val="0"/>
      <w:marRight w:val="0"/>
      <w:marTop w:val="0"/>
      <w:marBottom w:val="0"/>
      <w:divBdr>
        <w:top w:val="none" w:sz="0" w:space="0" w:color="auto"/>
        <w:left w:val="none" w:sz="0" w:space="0" w:color="auto"/>
        <w:bottom w:val="none" w:sz="0" w:space="0" w:color="auto"/>
        <w:right w:val="none" w:sz="0" w:space="0" w:color="auto"/>
      </w:divBdr>
      <w:divsChild>
        <w:div w:id="2086102825">
          <w:marLeft w:val="0"/>
          <w:marRight w:val="0"/>
          <w:marTop w:val="0"/>
          <w:marBottom w:val="0"/>
          <w:divBdr>
            <w:top w:val="none" w:sz="0" w:space="0" w:color="auto"/>
            <w:left w:val="none" w:sz="0" w:space="0" w:color="auto"/>
            <w:bottom w:val="none" w:sz="0" w:space="0" w:color="auto"/>
            <w:right w:val="none" w:sz="0" w:space="0" w:color="auto"/>
          </w:divBdr>
          <w:divsChild>
            <w:div w:id="1345477068">
              <w:marLeft w:val="0"/>
              <w:marRight w:val="0"/>
              <w:marTop w:val="0"/>
              <w:marBottom w:val="0"/>
              <w:divBdr>
                <w:top w:val="none" w:sz="0" w:space="0" w:color="auto"/>
                <w:left w:val="none" w:sz="0" w:space="0" w:color="auto"/>
                <w:bottom w:val="none" w:sz="0" w:space="0" w:color="auto"/>
                <w:right w:val="none" w:sz="0" w:space="0" w:color="auto"/>
              </w:divBdr>
            </w:div>
          </w:divsChild>
        </w:div>
        <w:div w:id="1899122013">
          <w:marLeft w:val="0"/>
          <w:marRight w:val="0"/>
          <w:marTop w:val="0"/>
          <w:marBottom w:val="0"/>
          <w:divBdr>
            <w:top w:val="none" w:sz="0" w:space="0" w:color="auto"/>
            <w:left w:val="none" w:sz="0" w:space="0" w:color="auto"/>
            <w:bottom w:val="none" w:sz="0" w:space="0" w:color="auto"/>
            <w:right w:val="none" w:sz="0" w:space="0" w:color="auto"/>
          </w:divBdr>
          <w:divsChild>
            <w:div w:id="893391719">
              <w:marLeft w:val="0"/>
              <w:marRight w:val="0"/>
              <w:marTop w:val="0"/>
              <w:marBottom w:val="0"/>
              <w:divBdr>
                <w:top w:val="none" w:sz="0" w:space="0" w:color="auto"/>
                <w:left w:val="none" w:sz="0" w:space="0" w:color="auto"/>
                <w:bottom w:val="none" w:sz="0" w:space="0" w:color="auto"/>
                <w:right w:val="none" w:sz="0" w:space="0" w:color="auto"/>
              </w:divBdr>
            </w:div>
          </w:divsChild>
        </w:div>
        <w:div w:id="1855992163">
          <w:marLeft w:val="0"/>
          <w:marRight w:val="0"/>
          <w:marTop w:val="0"/>
          <w:marBottom w:val="0"/>
          <w:divBdr>
            <w:top w:val="none" w:sz="0" w:space="0" w:color="auto"/>
            <w:left w:val="none" w:sz="0" w:space="0" w:color="auto"/>
            <w:bottom w:val="none" w:sz="0" w:space="0" w:color="auto"/>
            <w:right w:val="none" w:sz="0" w:space="0" w:color="auto"/>
          </w:divBdr>
          <w:divsChild>
            <w:div w:id="335421238">
              <w:marLeft w:val="0"/>
              <w:marRight w:val="0"/>
              <w:marTop w:val="0"/>
              <w:marBottom w:val="0"/>
              <w:divBdr>
                <w:top w:val="none" w:sz="0" w:space="0" w:color="auto"/>
                <w:left w:val="none" w:sz="0" w:space="0" w:color="auto"/>
                <w:bottom w:val="none" w:sz="0" w:space="0" w:color="auto"/>
                <w:right w:val="none" w:sz="0" w:space="0" w:color="auto"/>
              </w:divBdr>
            </w:div>
          </w:divsChild>
        </w:div>
        <w:div w:id="93719188">
          <w:marLeft w:val="0"/>
          <w:marRight w:val="0"/>
          <w:marTop w:val="0"/>
          <w:marBottom w:val="0"/>
          <w:divBdr>
            <w:top w:val="none" w:sz="0" w:space="0" w:color="auto"/>
            <w:left w:val="none" w:sz="0" w:space="0" w:color="auto"/>
            <w:bottom w:val="none" w:sz="0" w:space="0" w:color="auto"/>
            <w:right w:val="none" w:sz="0" w:space="0" w:color="auto"/>
          </w:divBdr>
          <w:divsChild>
            <w:div w:id="1113355706">
              <w:marLeft w:val="0"/>
              <w:marRight w:val="0"/>
              <w:marTop w:val="0"/>
              <w:marBottom w:val="0"/>
              <w:divBdr>
                <w:top w:val="none" w:sz="0" w:space="0" w:color="auto"/>
                <w:left w:val="none" w:sz="0" w:space="0" w:color="auto"/>
                <w:bottom w:val="none" w:sz="0" w:space="0" w:color="auto"/>
                <w:right w:val="none" w:sz="0" w:space="0" w:color="auto"/>
              </w:divBdr>
            </w:div>
          </w:divsChild>
        </w:div>
        <w:div w:id="1964649778">
          <w:marLeft w:val="0"/>
          <w:marRight w:val="0"/>
          <w:marTop w:val="0"/>
          <w:marBottom w:val="0"/>
          <w:divBdr>
            <w:top w:val="none" w:sz="0" w:space="0" w:color="auto"/>
            <w:left w:val="none" w:sz="0" w:space="0" w:color="auto"/>
            <w:bottom w:val="none" w:sz="0" w:space="0" w:color="auto"/>
            <w:right w:val="none" w:sz="0" w:space="0" w:color="auto"/>
          </w:divBdr>
          <w:divsChild>
            <w:div w:id="1616905543">
              <w:marLeft w:val="0"/>
              <w:marRight w:val="0"/>
              <w:marTop w:val="0"/>
              <w:marBottom w:val="0"/>
              <w:divBdr>
                <w:top w:val="none" w:sz="0" w:space="0" w:color="auto"/>
                <w:left w:val="none" w:sz="0" w:space="0" w:color="auto"/>
                <w:bottom w:val="none" w:sz="0" w:space="0" w:color="auto"/>
                <w:right w:val="none" w:sz="0" w:space="0" w:color="auto"/>
              </w:divBdr>
            </w:div>
          </w:divsChild>
        </w:div>
        <w:div w:id="120419839">
          <w:marLeft w:val="0"/>
          <w:marRight w:val="0"/>
          <w:marTop w:val="0"/>
          <w:marBottom w:val="0"/>
          <w:divBdr>
            <w:top w:val="none" w:sz="0" w:space="0" w:color="auto"/>
            <w:left w:val="none" w:sz="0" w:space="0" w:color="auto"/>
            <w:bottom w:val="none" w:sz="0" w:space="0" w:color="auto"/>
            <w:right w:val="none" w:sz="0" w:space="0" w:color="auto"/>
          </w:divBdr>
          <w:divsChild>
            <w:div w:id="1553006632">
              <w:marLeft w:val="0"/>
              <w:marRight w:val="0"/>
              <w:marTop w:val="0"/>
              <w:marBottom w:val="0"/>
              <w:divBdr>
                <w:top w:val="none" w:sz="0" w:space="0" w:color="auto"/>
                <w:left w:val="none" w:sz="0" w:space="0" w:color="auto"/>
                <w:bottom w:val="none" w:sz="0" w:space="0" w:color="auto"/>
                <w:right w:val="none" w:sz="0" w:space="0" w:color="auto"/>
              </w:divBdr>
            </w:div>
          </w:divsChild>
        </w:div>
        <w:div w:id="1795097946">
          <w:marLeft w:val="0"/>
          <w:marRight w:val="0"/>
          <w:marTop w:val="0"/>
          <w:marBottom w:val="0"/>
          <w:divBdr>
            <w:top w:val="none" w:sz="0" w:space="0" w:color="auto"/>
            <w:left w:val="none" w:sz="0" w:space="0" w:color="auto"/>
            <w:bottom w:val="none" w:sz="0" w:space="0" w:color="auto"/>
            <w:right w:val="none" w:sz="0" w:space="0" w:color="auto"/>
          </w:divBdr>
          <w:divsChild>
            <w:div w:id="1844781822">
              <w:marLeft w:val="0"/>
              <w:marRight w:val="0"/>
              <w:marTop w:val="0"/>
              <w:marBottom w:val="0"/>
              <w:divBdr>
                <w:top w:val="none" w:sz="0" w:space="0" w:color="auto"/>
                <w:left w:val="none" w:sz="0" w:space="0" w:color="auto"/>
                <w:bottom w:val="none" w:sz="0" w:space="0" w:color="auto"/>
                <w:right w:val="none" w:sz="0" w:space="0" w:color="auto"/>
              </w:divBdr>
            </w:div>
          </w:divsChild>
        </w:div>
        <w:div w:id="857231755">
          <w:marLeft w:val="0"/>
          <w:marRight w:val="0"/>
          <w:marTop w:val="0"/>
          <w:marBottom w:val="0"/>
          <w:divBdr>
            <w:top w:val="none" w:sz="0" w:space="0" w:color="auto"/>
            <w:left w:val="none" w:sz="0" w:space="0" w:color="auto"/>
            <w:bottom w:val="none" w:sz="0" w:space="0" w:color="auto"/>
            <w:right w:val="none" w:sz="0" w:space="0" w:color="auto"/>
          </w:divBdr>
          <w:divsChild>
            <w:div w:id="1652294220">
              <w:marLeft w:val="0"/>
              <w:marRight w:val="0"/>
              <w:marTop w:val="0"/>
              <w:marBottom w:val="0"/>
              <w:divBdr>
                <w:top w:val="none" w:sz="0" w:space="0" w:color="auto"/>
                <w:left w:val="none" w:sz="0" w:space="0" w:color="auto"/>
                <w:bottom w:val="none" w:sz="0" w:space="0" w:color="auto"/>
                <w:right w:val="none" w:sz="0" w:space="0" w:color="auto"/>
              </w:divBdr>
            </w:div>
          </w:divsChild>
        </w:div>
        <w:div w:id="394475914">
          <w:marLeft w:val="0"/>
          <w:marRight w:val="0"/>
          <w:marTop w:val="0"/>
          <w:marBottom w:val="0"/>
          <w:divBdr>
            <w:top w:val="none" w:sz="0" w:space="0" w:color="auto"/>
            <w:left w:val="none" w:sz="0" w:space="0" w:color="auto"/>
            <w:bottom w:val="none" w:sz="0" w:space="0" w:color="auto"/>
            <w:right w:val="none" w:sz="0" w:space="0" w:color="auto"/>
          </w:divBdr>
          <w:divsChild>
            <w:div w:id="1476482405">
              <w:marLeft w:val="0"/>
              <w:marRight w:val="0"/>
              <w:marTop w:val="0"/>
              <w:marBottom w:val="0"/>
              <w:divBdr>
                <w:top w:val="none" w:sz="0" w:space="0" w:color="auto"/>
                <w:left w:val="none" w:sz="0" w:space="0" w:color="auto"/>
                <w:bottom w:val="none" w:sz="0" w:space="0" w:color="auto"/>
                <w:right w:val="none" w:sz="0" w:space="0" w:color="auto"/>
              </w:divBdr>
            </w:div>
          </w:divsChild>
        </w:div>
        <w:div w:id="382098894">
          <w:marLeft w:val="0"/>
          <w:marRight w:val="0"/>
          <w:marTop w:val="0"/>
          <w:marBottom w:val="0"/>
          <w:divBdr>
            <w:top w:val="none" w:sz="0" w:space="0" w:color="auto"/>
            <w:left w:val="none" w:sz="0" w:space="0" w:color="auto"/>
            <w:bottom w:val="none" w:sz="0" w:space="0" w:color="auto"/>
            <w:right w:val="none" w:sz="0" w:space="0" w:color="auto"/>
          </w:divBdr>
          <w:divsChild>
            <w:div w:id="19754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93CD72461895F6C79CA0D35B1D4773062F06BA1BD1F459AD921C6E2AX718F" TargetMode="External"/><Relationship Id="rId13" Type="http://schemas.openxmlformats.org/officeDocument/2006/relationships/hyperlink" Target="mailto:gfdtk@samtel.ru" TargetMode="External"/><Relationship Id="rId3" Type="http://schemas.microsoft.com/office/2007/relationships/stylesWithEffects" Target="stylesWithEffects.xml"/><Relationship Id="rId7" Type="http://schemas.openxmlformats.org/officeDocument/2006/relationships/hyperlink" Target="consultantplus://offline/ref=4D93CD72461895F6C79CA0D35B1D4773062F03BF1CDDF459AD921C6E2AX718F" TargetMode="External"/><Relationship Id="rId12" Type="http://schemas.openxmlformats.org/officeDocument/2006/relationships/hyperlink" Target="http://www.pohr.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476402B7BAA774A31DD83344ED6DA8B1B3B686EA3B142EFAA2BC84698S7nF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476402B7BAA774A31DD83344ED6DA8B1B3A6F6CA3B442EFAA2BC84698S7nFE" TargetMode="External"/><Relationship Id="rId4" Type="http://schemas.openxmlformats.org/officeDocument/2006/relationships/settings" Target="settings.xml"/><Relationship Id="rId9" Type="http://schemas.openxmlformats.org/officeDocument/2006/relationships/hyperlink" Target="consultantplus://offline/ref=3476402B7BAA774A31DD83344ED6DA8B1B356C6EA7B942EFAA2BC84698S7nF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D33F8-F4E1-4C8B-B1D5-E7642B07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1871</TotalTime>
  <Pages>28</Pages>
  <Words>8673</Words>
  <Characters>49441</Characters>
  <Application>Microsoft Office Word</Application>
  <DocSecurity>0</DocSecurity>
  <Lines>412</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мр Похвистневский</cp:lastModifiedBy>
  <cp:revision>45</cp:revision>
  <cp:lastPrinted>2020-10-05T06:13:00Z</cp:lastPrinted>
  <dcterms:created xsi:type="dcterms:W3CDTF">2020-04-29T06:50:00Z</dcterms:created>
  <dcterms:modified xsi:type="dcterms:W3CDTF">2020-10-05T06:13:00Z</dcterms:modified>
</cp:coreProperties>
</file>