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районе Самарской области на 2018-2022 годы» 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336"/>
      <w:bookmarkEnd w:id="1"/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91666" w:rsidRDefault="0089166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</w:t>
      </w:r>
      <w:r w:rsidR="00305E76">
        <w:rPr>
          <w:rFonts w:cs="Times New Roman"/>
          <w:szCs w:val="28"/>
        </w:rPr>
        <w:t>РЕАЛИЗАЦИИ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7F0DFE" w:rsidRDefault="00AC5DE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«РАЗВИТИЕ ФИЗИЧЕСКОЙ КУЛЬТУРЫ И СПОРТА</w:t>
      </w:r>
      <w:r w:rsidR="007F0DFE">
        <w:rPr>
          <w:rFonts w:cs="Times New Roman"/>
          <w:szCs w:val="28"/>
        </w:rPr>
        <w:t xml:space="preserve"> В ПОХВИСТНЕВСКОМ РАЙОНЕ САМАРСКОЙ ОБЛАСТИ </w:t>
      </w:r>
    </w:p>
    <w:p w:rsidR="00891666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2018-2022 ГОДЫ </w:t>
      </w:r>
      <w:r w:rsidR="00AC5DE6">
        <w:rPr>
          <w:rFonts w:cs="Times New Roman"/>
          <w:szCs w:val="28"/>
        </w:rPr>
        <w:t>»</w:t>
      </w:r>
    </w:p>
    <w:p w:rsidR="007F0DFE" w:rsidRPr="00772935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522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114"/>
        <w:gridCol w:w="3768"/>
        <w:gridCol w:w="1389"/>
        <w:gridCol w:w="1485"/>
        <w:gridCol w:w="1649"/>
        <w:gridCol w:w="1651"/>
        <w:gridCol w:w="1672"/>
        <w:gridCol w:w="1794"/>
      </w:tblGrid>
      <w:tr w:rsidR="00305E76" w:rsidRPr="00772935" w:rsidTr="003B6E90">
        <w:trPr>
          <w:trHeight w:val="964"/>
          <w:tblCellSpacing w:w="5" w:type="nil"/>
        </w:trPr>
        <w:tc>
          <w:tcPr>
            <w:tcW w:w="1114" w:type="dxa"/>
            <w:vMerge w:val="restart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N</w:t>
            </w:r>
          </w:p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768" w:type="dxa"/>
            <w:vMerge w:val="restart"/>
            <w:vAlign w:val="center"/>
          </w:tcPr>
          <w:p w:rsidR="00305E76" w:rsidRPr="00772935" w:rsidRDefault="00305E76" w:rsidP="00305E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Наименование </w:t>
            </w:r>
          </w:p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финансировани</w:t>
            </w:r>
            <w:r>
              <w:rPr>
                <w:rFonts w:cs="Times New Roman"/>
                <w:szCs w:val="28"/>
              </w:rPr>
              <w:t>я</w:t>
            </w:r>
          </w:p>
        </w:tc>
        <w:tc>
          <w:tcPr>
            <w:tcW w:w="9640" w:type="dxa"/>
            <w:gridSpan w:val="6"/>
            <w:vAlign w:val="center"/>
          </w:tcPr>
          <w:p w:rsidR="00305E76" w:rsidRDefault="00305E7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Объем расходов на выполнение</w:t>
            </w:r>
          </w:p>
          <w:p w:rsidR="00305E76" w:rsidRDefault="00305E7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мероприятия за счет</w:t>
            </w:r>
            <w:r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всех источников ресурсного</w:t>
            </w:r>
          </w:p>
          <w:p w:rsidR="00305E76" w:rsidRPr="00772935" w:rsidRDefault="00305E7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обеспечения, тыс. рублей</w:t>
            </w:r>
          </w:p>
        </w:tc>
      </w:tr>
      <w:tr w:rsidR="00305E76" w:rsidRPr="00772935" w:rsidTr="00305E76">
        <w:trPr>
          <w:trHeight w:val="145"/>
          <w:tblCellSpacing w:w="5" w:type="nil"/>
        </w:trPr>
        <w:tc>
          <w:tcPr>
            <w:tcW w:w="1114" w:type="dxa"/>
            <w:vMerge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  <w:vMerge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389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Всего</w:t>
            </w:r>
            <w:r>
              <w:rPr>
                <w:rFonts w:cs="Times New Roman"/>
                <w:szCs w:val="28"/>
              </w:rPr>
              <w:t>,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</w:t>
            </w:r>
          </w:p>
        </w:tc>
        <w:tc>
          <w:tcPr>
            <w:tcW w:w="1485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  <w:r w:rsidR="001C7FD0">
              <w:rPr>
                <w:rFonts w:cs="Times New Roman"/>
                <w:szCs w:val="28"/>
              </w:rPr>
              <w:t>21</w:t>
            </w:r>
          </w:p>
        </w:tc>
        <w:tc>
          <w:tcPr>
            <w:tcW w:w="1649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  <w:r w:rsidR="001C7FD0">
              <w:rPr>
                <w:rFonts w:cs="Times New Roman"/>
                <w:szCs w:val="28"/>
              </w:rPr>
              <w:t>22</w:t>
            </w:r>
          </w:p>
        </w:tc>
        <w:tc>
          <w:tcPr>
            <w:tcW w:w="1651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</w:t>
            </w:r>
            <w:r w:rsidR="001C7FD0">
              <w:rPr>
                <w:rFonts w:cs="Times New Roman"/>
                <w:szCs w:val="28"/>
              </w:rPr>
              <w:t>3</w:t>
            </w:r>
          </w:p>
        </w:tc>
        <w:tc>
          <w:tcPr>
            <w:tcW w:w="1672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</w:t>
            </w:r>
            <w:r w:rsidR="001C7FD0">
              <w:rPr>
                <w:rFonts w:cs="Times New Roman"/>
                <w:szCs w:val="28"/>
              </w:rPr>
              <w:t>4</w:t>
            </w:r>
          </w:p>
        </w:tc>
        <w:tc>
          <w:tcPr>
            <w:tcW w:w="1794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</w:t>
            </w:r>
            <w:r w:rsidR="001C7FD0">
              <w:rPr>
                <w:rFonts w:cs="Times New Roman"/>
                <w:szCs w:val="28"/>
              </w:rPr>
              <w:t>5</w:t>
            </w:r>
          </w:p>
        </w:tc>
      </w:tr>
      <w:tr w:rsidR="00305E76" w:rsidRPr="00772935" w:rsidTr="00305E76">
        <w:trPr>
          <w:trHeight w:val="321"/>
          <w:tblCellSpacing w:w="5" w:type="nil"/>
        </w:trPr>
        <w:tc>
          <w:tcPr>
            <w:tcW w:w="1114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768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2</w:t>
            </w:r>
          </w:p>
        </w:tc>
        <w:tc>
          <w:tcPr>
            <w:tcW w:w="1389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3</w:t>
            </w:r>
          </w:p>
        </w:tc>
        <w:tc>
          <w:tcPr>
            <w:tcW w:w="1485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4</w:t>
            </w:r>
          </w:p>
        </w:tc>
        <w:tc>
          <w:tcPr>
            <w:tcW w:w="1649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5</w:t>
            </w:r>
          </w:p>
        </w:tc>
        <w:tc>
          <w:tcPr>
            <w:tcW w:w="1651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6</w:t>
            </w:r>
          </w:p>
        </w:tc>
        <w:tc>
          <w:tcPr>
            <w:tcW w:w="1672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7</w:t>
            </w:r>
          </w:p>
        </w:tc>
        <w:tc>
          <w:tcPr>
            <w:tcW w:w="1794" w:type="dxa"/>
            <w:vAlign w:val="center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8</w:t>
            </w:r>
          </w:p>
        </w:tc>
      </w:tr>
      <w:tr w:rsidR="003B6E90" w:rsidRPr="00772935" w:rsidTr="00305E76">
        <w:trPr>
          <w:trHeight w:val="1286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МУНИЦИПАЛЬНОЙ </w:t>
            </w:r>
          </w:p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B373E9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18280,5</w:t>
            </w:r>
          </w:p>
        </w:tc>
        <w:tc>
          <w:tcPr>
            <w:tcW w:w="1485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49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51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794" w:type="dxa"/>
          </w:tcPr>
          <w:p w:rsidR="003B6E90" w:rsidRPr="00772935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</w:tr>
      <w:tr w:rsidR="003B6E90" w:rsidRPr="00772935" w:rsidTr="00305E76">
        <w:trPr>
          <w:trHeight w:val="303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18280,5</w:t>
            </w:r>
          </w:p>
        </w:tc>
        <w:tc>
          <w:tcPr>
            <w:tcW w:w="1485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49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51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72" w:type="dxa"/>
          </w:tcPr>
          <w:p w:rsidR="003B6E90" w:rsidRPr="00772935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794" w:type="dxa"/>
          </w:tcPr>
          <w:p w:rsidR="003B6E90" w:rsidRPr="00772935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</w:tr>
      <w:tr w:rsidR="00305E76" w:rsidRPr="00772935" w:rsidTr="003B6E90">
        <w:trPr>
          <w:trHeight w:val="315"/>
          <w:tblCellSpacing w:w="5" w:type="nil"/>
        </w:trPr>
        <w:tc>
          <w:tcPr>
            <w:tcW w:w="1114" w:type="dxa"/>
          </w:tcPr>
          <w:p w:rsidR="00305E76" w:rsidRPr="00772935" w:rsidRDefault="00305E76" w:rsidP="00DD7ED8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3408" w:type="dxa"/>
            <w:gridSpan w:val="7"/>
          </w:tcPr>
          <w:p w:rsidR="00305E76" w:rsidRPr="004F5C4A" w:rsidRDefault="00305E7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2" w:name="Par406"/>
            <w:bookmarkEnd w:id="2"/>
            <w:r w:rsidRPr="004F5C4A">
              <w:rPr>
                <w:rFonts w:cs="Times New Roman"/>
                <w:szCs w:val="28"/>
              </w:rPr>
              <w:t xml:space="preserve"> ПОДПРОГРАММА 1 </w:t>
            </w:r>
          </w:p>
        </w:tc>
      </w:tr>
      <w:tr w:rsidR="003B6E90" w:rsidRPr="00772935" w:rsidTr="00305E76">
        <w:trPr>
          <w:trHeight w:val="661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1, </w:t>
            </w:r>
          </w:p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18280,5</w:t>
            </w:r>
          </w:p>
        </w:tc>
        <w:tc>
          <w:tcPr>
            <w:tcW w:w="1485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49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51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794" w:type="dxa"/>
          </w:tcPr>
          <w:p w:rsidR="003B6E90" w:rsidRPr="00772935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</w:tr>
      <w:tr w:rsidR="003B6E90" w:rsidRPr="00772935" w:rsidTr="00305E76">
        <w:trPr>
          <w:trHeight w:val="303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4F5C4A" w:rsidRDefault="00380403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18280</w:t>
            </w:r>
            <w:r w:rsidR="003B6E90">
              <w:rPr>
                <w:rFonts w:cs="Times New Roman"/>
                <w:szCs w:val="28"/>
              </w:rPr>
              <w:t>,</w:t>
            </w: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1485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49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51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  <w:tc>
          <w:tcPr>
            <w:tcW w:w="1794" w:type="dxa"/>
          </w:tcPr>
          <w:p w:rsidR="003B6E90" w:rsidRPr="00772935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3656,1</w:t>
            </w:r>
          </w:p>
        </w:tc>
      </w:tr>
      <w:tr w:rsidR="00305E76" w:rsidRPr="00772935" w:rsidTr="003B6E90">
        <w:trPr>
          <w:trHeight w:val="303"/>
          <w:tblCellSpacing w:w="5" w:type="nil"/>
        </w:trPr>
        <w:tc>
          <w:tcPr>
            <w:tcW w:w="1114" w:type="dxa"/>
          </w:tcPr>
          <w:p w:rsidR="00305E76" w:rsidRPr="00772935" w:rsidRDefault="00305E7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3</w:t>
            </w:r>
          </w:p>
        </w:tc>
        <w:tc>
          <w:tcPr>
            <w:tcW w:w="13408" w:type="dxa"/>
            <w:gridSpan w:val="7"/>
          </w:tcPr>
          <w:p w:rsidR="00305E76" w:rsidRPr="004F5C4A" w:rsidRDefault="00305E7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3" w:name="Par551"/>
            <w:bookmarkEnd w:id="3"/>
            <w:r w:rsidRPr="004F5C4A">
              <w:rPr>
                <w:rFonts w:cs="Times New Roman"/>
                <w:szCs w:val="28"/>
              </w:rPr>
              <w:t xml:space="preserve"> ПОДПРОГРАММА 2 </w:t>
            </w:r>
          </w:p>
        </w:tc>
      </w:tr>
      <w:tr w:rsidR="003B6E90" w:rsidRPr="00772935" w:rsidTr="00305E76">
        <w:trPr>
          <w:trHeight w:val="964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2, </w:t>
            </w:r>
          </w:p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485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49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3B6E90" w:rsidRPr="00772935" w:rsidTr="00305E76">
        <w:trPr>
          <w:trHeight w:val="321"/>
          <w:tblCellSpacing w:w="5" w:type="nil"/>
        </w:trPr>
        <w:tc>
          <w:tcPr>
            <w:tcW w:w="1114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768" w:type="dxa"/>
          </w:tcPr>
          <w:p w:rsidR="003B6E90" w:rsidRPr="00772935" w:rsidRDefault="003B6E9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389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85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649" w:type="dxa"/>
          </w:tcPr>
          <w:p w:rsidR="003B6E90" w:rsidRPr="004F5C4A" w:rsidRDefault="001C7FD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1651" w:type="dxa"/>
          </w:tcPr>
          <w:p w:rsidR="003B6E90" w:rsidRPr="004F5C4A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>-</w:t>
            </w:r>
          </w:p>
        </w:tc>
        <w:tc>
          <w:tcPr>
            <w:tcW w:w="1672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794" w:type="dxa"/>
          </w:tcPr>
          <w:p w:rsidR="003B6E90" w:rsidRPr="00772935" w:rsidRDefault="003B6E90" w:rsidP="00E77D1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</w:tbl>
    <w:p w:rsidR="007F0DFE" w:rsidRDefault="007F0DFE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Pr="00772935" w:rsidRDefault="00891666" w:rsidP="00891666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3D2E"/>
    <w:rsid w:val="00067922"/>
    <w:rsid w:val="000A258E"/>
    <w:rsid w:val="000D0B28"/>
    <w:rsid w:val="001225AA"/>
    <w:rsid w:val="0017664D"/>
    <w:rsid w:val="001C7FD0"/>
    <w:rsid w:val="0026698E"/>
    <w:rsid w:val="002716BB"/>
    <w:rsid w:val="00287D9B"/>
    <w:rsid w:val="00305E76"/>
    <w:rsid w:val="0032435D"/>
    <w:rsid w:val="003543AB"/>
    <w:rsid w:val="00380403"/>
    <w:rsid w:val="003B3B9E"/>
    <w:rsid w:val="003B6E90"/>
    <w:rsid w:val="00437F49"/>
    <w:rsid w:val="004B497A"/>
    <w:rsid w:val="004F5C4A"/>
    <w:rsid w:val="004F7EC0"/>
    <w:rsid w:val="00501E05"/>
    <w:rsid w:val="00544715"/>
    <w:rsid w:val="00586962"/>
    <w:rsid w:val="005906D9"/>
    <w:rsid w:val="005C4458"/>
    <w:rsid w:val="006C3EC9"/>
    <w:rsid w:val="00712615"/>
    <w:rsid w:val="007B40AA"/>
    <w:rsid w:val="007F0DFE"/>
    <w:rsid w:val="008222F8"/>
    <w:rsid w:val="008758B9"/>
    <w:rsid w:val="00891666"/>
    <w:rsid w:val="008A370F"/>
    <w:rsid w:val="008B6F68"/>
    <w:rsid w:val="008C3CAA"/>
    <w:rsid w:val="008C6367"/>
    <w:rsid w:val="0093760F"/>
    <w:rsid w:val="009554DB"/>
    <w:rsid w:val="00A1097E"/>
    <w:rsid w:val="00A53C0B"/>
    <w:rsid w:val="00A754AA"/>
    <w:rsid w:val="00A96DD0"/>
    <w:rsid w:val="00AC5DE6"/>
    <w:rsid w:val="00B0391E"/>
    <w:rsid w:val="00B373E9"/>
    <w:rsid w:val="00B50325"/>
    <w:rsid w:val="00B54705"/>
    <w:rsid w:val="00B70E7D"/>
    <w:rsid w:val="00B70EBE"/>
    <w:rsid w:val="00C93BF8"/>
    <w:rsid w:val="00DD7ED8"/>
    <w:rsid w:val="00E33D26"/>
    <w:rsid w:val="00E667DC"/>
    <w:rsid w:val="00E74C3D"/>
    <w:rsid w:val="00E7668E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56907-35C2-45D4-8EBF-3ED74DD13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3</cp:revision>
  <cp:lastPrinted>2020-08-14T06:39:00Z</cp:lastPrinted>
  <dcterms:created xsi:type="dcterms:W3CDTF">2020-08-14T07:10:00Z</dcterms:created>
  <dcterms:modified xsi:type="dcterms:W3CDTF">2020-09-23T07:51:00Z</dcterms:modified>
</cp:coreProperties>
</file>