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518"/>
      </w:tblGrid>
      <w:tr w:rsidR="00C52A88" w:rsidRPr="00EB2630" w:rsidTr="00306D63">
        <w:trPr>
          <w:trHeight w:val="728"/>
        </w:trPr>
        <w:tc>
          <w:tcPr>
            <w:tcW w:w="4518" w:type="dxa"/>
            <w:vMerge w:val="restart"/>
          </w:tcPr>
          <w:p w:rsidR="00C52A88" w:rsidRPr="00EB2630" w:rsidRDefault="00C52A88" w:rsidP="00306D63">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Pr>
                <w:rFonts w:ascii="Arial" w:eastAsia="Times New Roman" w:hAnsi="Arial" w:cs="Arial"/>
                <w:noProof/>
                <w:sz w:val="20"/>
                <w:szCs w:val="20"/>
                <w:lang w:eastAsia="ru-RU"/>
              </w:rPr>
              <w:drawing>
                <wp:anchor distT="0" distB="0" distL="114300" distR="114300" simplePos="0" relativeHeight="251661312" behindDoc="1" locked="0" layoutInCell="1" allowOverlap="1" wp14:anchorId="4BFF487D" wp14:editId="1B8CCCB0">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2" name="Рисунок 2"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EB2630">
              <w:rPr>
                <w:rFonts w:ascii="Arial" w:eastAsia="Times New Roman" w:hAnsi="Arial" w:cs="Arial"/>
                <w:sz w:val="24"/>
                <w:szCs w:val="24"/>
                <w:lang w:eastAsia="ru-RU"/>
              </w:rPr>
              <w:t xml:space="preserve">                   </w:t>
            </w:r>
            <w:r w:rsidRPr="00EB2630">
              <w:rPr>
                <w:rFonts w:ascii="Arial Black" w:eastAsia="Times New Roman" w:hAnsi="Arial Black" w:cs="Arial"/>
                <w:b/>
                <w:bCs/>
                <w:spacing w:val="40"/>
                <w:sz w:val="28"/>
                <w:szCs w:val="28"/>
                <w:lang w:eastAsia="ru-RU"/>
              </w:rPr>
              <w:t xml:space="preserve">АДМИНИСТРАЦИЯ </w:t>
            </w:r>
          </w:p>
          <w:p w:rsidR="00C52A88" w:rsidRPr="00EB2630" w:rsidRDefault="00C52A88" w:rsidP="00306D63">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lang w:eastAsia="ru-RU"/>
              </w:rPr>
            </w:pPr>
            <w:r w:rsidRPr="00EB2630">
              <w:rPr>
                <w:rFonts w:ascii="Arial Narrow" w:eastAsia="Times New Roman" w:hAnsi="Arial Narrow" w:cs="Times New Roman"/>
                <w:b/>
                <w:bCs/>
                <w:spacing w:val="-5"/>
                <w:sz w:val="24"/>
                <w:szCs w:val="24"/>
                <w:lang w:eastAsia="ru-RU"/>
              </w:rPr>
              <w:t>муниципального</w:t>
            </w:r>
            <w:r w:rsidRPr="00EB2630">
              <w:rPr>
                <w:rFonts w:ascii="Arial Narrow" w:eastAsia="Times New Roman" w:hAnsi="Arial Narrow" w:cs="Arial"/>
                <w:b/>
                <w:bCs/>
                <w:spacing w:val="-5"/>
                <w:sz w:val="24"/>
                <w:szCs w:val="24"/>
                <w:lang w:eastAsia="ru-RU"/>
              </w:rPr>
              <w:t xml:space="preserve"> </w:t>
            </w:r>
            <w:r w:rsidRPr="00EB2630">
              <w:rPr>
                <w:rFonts w:ascii="Arial Narrow" w:eastAsia="Times New Roman" w:hAnsi="Arial Narrow" w:cs="Times New Roman"/>
                <w:b/>
                <w:bCs/>
                <w:spacing w:val="-5"/>
                <w:sz w:val="24"/>
                <w:szCs w:val="24"/>
                <w:lang w:eastAsia="ru-RU"/>
              </w:rPr>
              <w:t>района</w:t>
            </w:r>
            <w:r w:rsidRPr="00EB2630">
              <w:rPr>
                <w:rFonts w:ascii="Arial Narrow" w:eastAsia="Times New Roman" w:hAnsi="Arial Narrow" w:cs="Arial"/>
                <w:b/>
                <w:bCs/>
                <w:spacing w:val="-5"/>
                <w:sz w:val="24"/>
                <w:szCs w:val="24"/>
                <w:lang w:eastAsia="ru-RU"/>
              </w:rPr>
              <w:t xml:space="preserve"> </w:t>
            </w:r>
            <w:r w:rsidRPr="00EB2630">
              <w:rPr>
                <w:rFonts w:ascii="Arial Narrow" w:eastAsia="Times New Roman" w:hAnsi="Arial Narrow" w:cs="Times New Roman"/>
                <w:b/>
                <w:bCs/>
                <w:spacing w:val="-5"/>
                <w:sz w:val="24"/>
                <w:szCs w:val="24"/>
                <w:lang w:eastAsia="ru-RU"/>
              </w:rPr>
              <w:t xml:space="preserve">Похвистневский </w:t>
            </w:r>
            <w:r w:rsidRPr="00EB2630">
              <w:rPr>
                <w:rFonts w:ascii="Arial Narrow" w:eastAsia="Times New Roman" w:hAnsi="Arial Narrow" w:cs="Times New Roman"/>
                <w:b/>
                <w:bCs/>
                <w:sz w:val="24"/>
                <w:szCs w:val="24"/>
                <w:lang w:eastAsia="ru-RU"/>
              </w:rPr>
              <w:t>Самарской</w:t>
            </w:r>
            <w:r w:rsidRPr="00EB2630">
              <w:rPr>
                <w:rFonts w:ascii="Arial Narrow" w:eastAsia="Times New Roman" w:hAnsi="Arial Narrow" w:cs="Arial"/>
                <w:b/>
                <w:bCs/>
                <w:sz w:val="24"/>
                <w:szCs w:val="24"/>
                <w:lang w:eastAsia="ru-RU"/>
              </w:rPr>
              <w:t xml:space="preserve"> </w:t>
            </w:r>
            <w:r w:rsidRPr="00EB2630">
              <w:rPr>
                <w:rFonts w:ascii="Arial Narrow" w:eastAsia="Times New Roman" w:hAnsi="Arial Narrow" w:cs="Times New Roman"/>
                <w:b/>
                <w:bCs/>
                <w:sz w:val="24"/>
                <w:szCs w:val="24"/>
                <w:lang w:eastAsia="ru-RU"/>
              </w:rPr>
              <w:t>области</w:t>
            </w:r>
          </w:p>
          <w:p w:rsidR="00C52A88" w:rsidRPr="00EB2630" w:rsidRDefault="00C52A88" w:rsidP="00306D63">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EB2630">
              <w:rPr>
                <w:rFonts w:ascii="Arial" w:eastAsia="Times New Roman" w:hAnsi="Arial" w:cs="Times New Roman"/>
                <w:b/>
                <w:bCs/>
                <w:spacing w:val="20"/>
                <w:sz w:val="32"/>
                <w:szCs w:val="32"/>
                <w:lang w:eastAsia="ru-RU"/>
              </w:rPr>
              <w:t>ПОСТАНОВЛЕНИЕ</w:t>
            </w:r>
          </w:p>
          <w:p w:rsidR="00C52A88" w:rsidRPr="00EB2630" w:rsidRDefault="00C52A88" w:rsidP="00306D63">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eastAsia="Times New Roman" w:hAnsi="Arial" w:cs="Arial"/>
                <w:sz w:val="20"/>
                <w:szCs w:val="20"/>
                <w:lang w:eastAsia="ru-RU"/>
              </w:rPr>
            </w:pPr>
            <w:r>
              <w:rPr>
                <w:rFonts w:ascii="Arial" w:eastAsia="Times New Roman" w:hAnsi="Arial" w:cs="Arial"/>
                <w:sz w:val="20"/>
                <w:szCs w:val="20"/>
                <w:lang w:eastAsia="ru-RU"/>
              </w:rPr>
              <w:t xml:space="preserve">       </w:t>
            </w:r>
            <w:r w:rsidR="00B26603">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 </w:t>
            </w:r>
            <w:r w:rsidR="00B26603">
              <w:rPr>
                <w:rFonts w:ascii="Arial" w:eastAsia="Times New Roman" w:hAnsi="Arial" w:cs="Arial"/>
                <w:sz w:val="20"/>
                <w:szCs w:val="20"/>
                <w:lang w:eastAsia="ru-RU"/>
              </w:rPr>
              <w:t>04.09.2020</w:t>
            </w:r>
            <w:r w:rsidRPr="00EB2630">
              <w:rPr>
                <w:rFonts w:ascii="Arial" w:eastAsia="Times New Roman" w:hAnsi="Arial" w:cs="Arial"/>
                <w:sz w:val="20"/>
                <w:szCs w:val="20"/>
                <w:lang w:eastAsia="ru-RU"/>
              </w:rPr>
              <w:t xml:space="preserve"> </w:t>
            </w:r>
            <w:r w:rsidRPr="00EB2630">
              <w:rPr>
                <w:rFonts w:ascii="Arial" w:eastAsia="Times New Roman" w:hAnsi="Arial" w:cs="Times New Roman"/>
                <w:sz w:val="20"/>
                <w:szCs w:val="20"/>
                <w:lang w:eastAsia="ru-RU"/>
              </w:rPr>
              <w:t>№</w:t>
            </w:r>
            <w:r w:rsidRPr="00EB2630">
              <w:rPr>
                <w:rFonts w:ascii="Arial" w:eastAsia="Times New Roman" w:hAnsi="Arial" w:cs="Arial"/>
                <w:sz w:val="20"/>
                <w:szCs w:val="20"/>
                <w:lang w:eastAsia="ru-RU"/>
              </w:rPr>
              <w:t xml:space="preserve"> </w:t>
            </w:r>
            <w:r w:rsidR="00B26603">
              <w:rPr>
                <w:rFonts w:ascii="Arial" w:eastAsia="Times New Roman" w:hAnsi="Arial" w:cs="Arial"/>
                <w:sz w:val="20"/>
                <w:szCs w:val="20"/>
                <w:lang w:eastAsia="ru-RU"/>
              </w:rPr>
              <w:t>671</w:t>
            </w:r>
          </w:p>
          <w:p w:rsidR="00C52A88" w:rsidRPr="00EB2630" w:rsidRDefault="00C52A88" w:rsidP="00306D63">
            <w:pPr>
              <w:widowControl w:val="0"/>
              <w:shd w:val="clear" w:color="auto" w:fill="FFFFFF"/>
              <w:autoSpaceDE w:val="0"/>
              <w:autoSpaceDN w:val="0"/>
              <w:adjustRightInd w:val="0"/>
              <w:spacing w:before="252" w:after="0" w:line="240" w:lineRule="auto"/>
              <w:rPr>
                <w:rFonts w:ascii="Arial" w:eastAsia="Times New Roman" w:hAnsi="Arial" w:cs="Arial"/>
                <w:sz w:val="20"/>
                <w:szCs w:val="20"/>
                <w:lang w:eastAsia="ru-RU"/>
              </w:rPr>
            </w:pPr>
            <w:r w:rsidRPr="00EB2630">
              <w:rPr>
                <w:rFonts w:ascii="Arial" w:eastAsia="Times New Roman" w:hAnsi="Arial" w:cs="Times New Roman"/>
                <w:spacing w:val="-3"/>
                <w:sz w:val="20"/>
                <w:szCs w:val="20"/>
                <w:lang w:eastAsia="ru-RU"/>
              </w:rPr>
              <w:t xml:space="preserve">                            г</w:t>
            </w:r>
            <w:r w:rsidRPr="00EB2630">
              <w:rPr>
                <w:rFonts w:ascii="Arial" w:eastAsia="Times New Roman" w:hAnsi="Arial" w:cs="Arial"/>
                <w:spacing w:val="-3"/>
                <w:sz w:val="20"/>
                <w:szCs w:val="20"/>
                <w:lang w:eastAsia="ru-RU"/>
              </w:rPr>
              <w:t xml:space="preserve">. </w:t>
            </w:r>
            <w:r w:rsidRPr="00EB2630">
              <w:rPr>
                <w:rFonts w:ascii="Arial" w:eastAsia="Times New Roman" w:hAnsi="Arial" w:cs="Times New Roman"/>
                <w:spacing w:val="-3"/>
                <w:sz w:val="20"/>
                <w:szCs w:val="20"/>
                <w:lang w:eastAsia="ru-RU"/>
              </w:rPr>
              <w:t>Похвистнево</w:t>
            </w:r>
          </w:p>
          <w:p w:rsidR="00C52A88" w:rsidRPr="00EB2630" w:rsidRDefault="00C52A88" w:rsidP="00306D63">
            <w:pPr>
              <w:widowControl w:val="0"/>
              <w:autoSpaceDE w:val="0"/>
              <w:autoSpaceDN w:val="0"/>
              <w:adjustRightInd w:val="0"/>
              <w:spacing w:before="276" w:after="0" w:line="240" w:lineRule="auto"/>
              <w:ind w:right="-1"/>
              <w:rPr>
                <w:rFonts w:ascii="Arial" w:eastAsia="Times New Roman" w:hAnsi="Arial" w:cs="Arial"/>
                <w:sz w:val="24"/>
                <w:szCs w:val="24"/>
                <w:lang w:eastAsia="ru-RU"/>
              </w:rPr>
            </w:pPr>
            <w:r>
              <w:rPr>
                <w:rFonts w:ascii="Arial" w:eastAsia="Times New Roman" w:hAnsi="Arial" w:cs="Arial"/>
                <w:noProof/>
                <w:sz w:val="24"/>
                <w:szCs w:val="24"/>
                <w:lang w:eastAsia="ru-RU"/>
              </w:rPr>
              <mc:AlternateContent>
                <mc:Choice Requires="wpg">
                  <w:drawing>
                    <wp:anchor distT="0" distB="0" distL="114300" distR="114300" simplePos="0" relativeHeight="251659264" behindDoc="0" locked="0" layoutInCell="1" allowOverlap="1" wp14:anchorId="03953749" wp14:editId="0E76999B">
                      <wp:simplePos x="0" y="0"/>
                      <wp:positionH relativeFrom="column">
                        <wp:posOffset>83185</wp:posOffset>
                      </wp:positionH>
                      <wp:positionV relativeFrom="paragraph">
                        <wp:posOffset>259080</wp:posOffset>
                      </wp:positionV>
                      <wp:extent cx="110490" cy="111125"/>
                      <wp:effectExtent l="12065" t="7620" r="10160" b="5715"/>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6"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5"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TN1sQAAADaAAAADwAAAGRycy9kb3ducmV2LnhtbESP3WoCMRSE7wu+QziCdzVrLVVXoxSx&#10;UKQg/oGXh81xs7o5WTbpur69EQq9HGbmG2a2aG0pGqp94VjBoJ+AIM6cLjhXcNh/vY5B+ICssXRM&#10;Cu7kYTHvvMww1e7GW2p2IRcRwj5FBSaEKpXSZ4Ys+r6riKN3drXFEGWdS13jLcJtKd+S5ENaLDgu&#10;GKxoaSi77n6tgp+m3Q42m8PQnFbvx/XFlzSeHJXqddvPKYhAbfgP/7W/tYIR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NM3WxAAAANoAAAAPAAAAAAAAAAAA&#10;AAAAAKECAABkcnMvZG93bnJldi54bWxQSwUGAAAAAAQABAD5AAAAkgMAAAAA&#10;" strokeweight=".6pt"/>
                    </v:group>
                  </w:pict>
                </mc:Fallback>
              </mc:AlternateContent>
            </w:r>
            <w:r>
              <w:rPr>
                <w:rFonts w:ascii="Arial" w:eastAsia="Times New Roman" w:hAnsi="Arial" w:cs="Arial"/>
                <w:noProof/>
                <w:sz w:val="24"/>
                <w:szCs w:val="24"/>
                <w:lang w:eastAsia="ru-RU"/>
              </w:rPr>
              <mc:AlternateContent>
                <mc:Choice Requires="wpg">
                  <w:drawing>
                    <wp:anchor distT="0" distB="0" distL="114300" distR="114300" simplePos="0" relativeHeight="251660288" behindDoc="0" locked="0" layoutInCell="1" allowOverlap="1" wp14:anchorId="76EF779E" wp14:editId="5BCCDDF6">
                      <wp:simplePos x="0" y="0"/>
                      <wp:positionH relativeFrom="column">
                        <wp:posOffset>2564765</wp:posOffset>
                      </wp:positionH>
                      <wp:positionV relativeFrom="paragraph">
                        <wp:posOffset>236220</wp:posOffset>
                      </wp:positionV>
                      <wp:extent cx="110490" cy="111125"/>
                      <wp:effectExtent l="8255" t="12700" r="5080" b="95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3"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R30A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ZTocMAAADaAAAADwAAAGRycy9kb3ducmV2LnhtbESP3WoCMRSE74W+QziF3mlWK6KrUYq0&#10;ICKIf+DlYXPcrN2cLJu4rm9vhEIvh5n5hpktWluKhmpfOFbQ7yUgiDOnC84VHA8/3TEIH5A1lo5J&#10;wYM8LOZvnRmm2t15R80+5CJC2KeowIRQpVL6zJBF33MVcfQurrYYoqxzqWu8R7gt5SBJRtJiwXHB&#10;YEVLQ9nv/mYVbJp2199uj5/m/D08ra++pPHkpNTHe/s1BRGoDf/hv/ZKKxjC60q8AXL+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LmU6HDAAAA2gAAAA8AAAAAAAAAAAAA&#10;AAAAoQIAAGRycy9kb3ducmV2LnhtbFBLBQYAAAAABAAEAPkAAACRAwAAAAA=&#10;" strokeweight=".6pt"/>
                    </v:group>
                  </w:pict>
                </mc:Fallback>
              </mc:AlternateContent>
            </w:r>
            <w:r w:rsidRPr="00EB2630">
              <w:rPr>
                <w:rFonts w:ascii="Arial" w:eastAsia="Times New Roman" w:hAnsi="Arial" w:cs="Arial"/>
                <w:sz w:val="24"/>
                <w:szCs w:val="24"/>
                <w:lang w:eastAsia="ru-RU"/>
              </w:rPr>
              <w:t xml:space="preserve"> </w:t>
            </w:r>
          </w:p>
        </w:tc>
      </w:tr>
      <w:tr w:rsidR="00C52A88" w:rsidRPr="00EB2630" w:rsidTr="00306D63">
        <w:trPr>
          <w:trHeight w:val="3671"/>
        </w:trPr>
        <w:tc>
          <w:tcPr>
            <w:tcW w:w="4518" w:type="dxa"/>
            <w:vMerge/>
          </w:tcPr>
          <w:p w:rsidR="00C52A88" w:rsidRPr="00EB2630" w:rsidRDefault="00C52A88" w:rsidP="00306D63">
            <w:pPr>
              <w:widowControl w:val="0"/>
              <w:autoSpaceDE w:val="0"/>
              <w:autoSpaceDN w:val="0"/>
              <w:adjustRightInd w:val="0"/>
              <w:spacing w:after="0" w:line="240" w:lineRule="auto"/>
              <w:ind w:right="1741"/>
              <w:jc w:val="center"/>
              <w:rPr>
                <w:rFonts w:ascii="Arial" w:eastAsia="Times New Roman" w:hAnsi="Arial" w:cs="Arial"/>
                <w:sz w:val="24"/>
                <w:szCs w:val="24"/>
                <w:lang w:eastAsia="ru-RU"/>
              </w:rPr>
            </w:pPr>
          </w:p>
        </w:tc>
      </w:tr>
    </w:tbl>
    <w:p w:rsidR="00C52A88" w:rsidRPr="00EB2630" w:rsidRDefault="00C52A88"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26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Об утверждении </w:t>
      </w:r>
      <w:proofErr w:type="gramStart"/>
      <w:r>
        <w:rPr>
          <w:rFonts w:ascii="Times New Roman" w:eastAsia="Times New Roman" w:hAnsi="Times New Roman" w:cs="Times New Roman"/>
          <w:sz w:val="28"/>
          <w:szCs w:val="28"/>
          <w:lang w:eastAsia="ru-RU"/>
        </w:rPr>
        <w:t>административного</w:t>
      </w:r>
      <w:proofErr w:type="gramEnd"/>
    </w:p>
    <w:p w:rsidR="00C52A88" w:rsidRDefault="00C52A88"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26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w:t>
      </w:r>
      <w:r w:rsidRPr="00EB2630">
        <w:rPr>
          <w:rFonts w:ascii="Times New Roman" w:eastAsia="Times New Roman" w:hAnsi="Times New Roman" w:cs="Times New Roman"/>
          <w:sz w:val="28"/>
          <w:szCs w:val="28"/>
          <w:lang w:eastAsia="ru-RU"/>
        </w:rPr>
        <w:t>егламента</w:t>
      </w:r>
      <w:r>
        <w:rPr>
          <w:rFonts w:ascii="Times New Roman" w:eastAsia="Times New Roman" w:hAnsi="Times New Roman" w:cs="Times New Roman"/>
          <w:sz w:val="28"/>
          <w:szCs w:val="28"/>
          <w:lang w:eastAsia="ru-RU"/>
        </w:rPr>
        <w:t xml:space="preserve"> </w:t>
      </w:r>
      <w:r w:rsidRPr="00EB2630">
        <w:rPr>
          <w:rFonts w:ascii="Times New Roman" w:eastAsia="Times New Roman" w:hAnsi="Times New Roman" w:cs="Times New Roman"/>
          <w:sz w:val="28"/>
          <w:szCs w:val="28"/>
          <w:lang w:eastAsia="ru-RU"/>
        </w:rPr>
        <w:t xml:space="preserve">предоставления </w:t>
      </w:r>
    </w:p>
    <w:p w:rsidR="00C52A88" w:rsidRDefault="00C52A88"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B2630">
        <w:rPr>
          <w:rFonts w:ascii="Times New Roman" w:eastAsia="Times New Roman" w:hAnsi="Times New Roman" w:cs="Times New Roman"/>
          <w:sz w:val="28"/>
          <w:szCs w:val="28"/>
          <w:lang w:eastAsia="ru-RU"/>
        </w:rPr>
        <w:t>муниципальной услуги «</w:t>
      </w:r>
      <w:r>
        <w:rPr>
          <w:rFonts w:ascii="Times New Roman" w:eastAsia="Times New Roman" w:hAnsi="Times New Roman" w:cs="Times New Roman"/>
          <w:sz w:val="28"/>
          <w:szCs w:val="28"/>
          <w:lang w:eastAsia="ru-RU"/>
        </w:rPr>
        <w:t xml:space="preserve">Заключение </w:t>
      </w:r>
    </w:p>
    <w:p w:rsidR="00C52A88" w:rsidRPr="00EB2630" w:rsidRDefault="00C52A88"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соглашени</w:t>
      </w:r>
      <w:r w:rsidR="0060772D">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о</w:t>
      </w:r>
      <w:r w:rsidR="0060772D">
        <w:rPr>
          <w:rFonts w:ascii="Times New Roman" w:eastAsia="Times New Roman" w:hAnsi="Times New Roman" w:cs="Times New Roman"/>
          <w:sz w:val="28"/>
          <w:szCs w:val="28"/>
          <w:lang w:eastAsia="ru-RU"/>
        </w:rPr>
        <w:t xml:space="preserve"> перераспределении</w:t>
      </w:r>
      <w:r>
        <w:rPr>
          <w:rFonts w:ascii="Times New Roman" w:eastAsia="Times New Roman" w:hAnsi="Times New Roman" w:cs="Times New Roman"/>
          <w:sz w:val="28"/>
          <w:szCs w:val="28"/>
          <w:lang w:eastAsia="ru-RU"/>
        </w:rPr>
        <w:t xml:space="preserve"> </w:t>
      </w:r>
    </w:p>
    <w:p w:rsidR="00C52A88" w:rsidRPr="00EB2630" w:rsidRDefault="00C52A88"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2630">
        <w:rPr>
          <w:rFonts w:ascii="Times New Roman" w:eastAsia="Times New Roman" w:hAnsi="Times New Roman" w:cs="Times New Roman"/>
          <w:sz w:val="28"/>
          <w:szCs w:val="28"/>
          <w:lang w:eastAsia="ru-RU"/>
        </w:rPr>
        <w:t xml:space="preserve">       </w:t>
      </w:r>
      <w:r w:rsidR="0060772D">
        <w:rPr>
          <w:rFonts w:ascii="Times New Roman" w:eastAsia="Times New Roman" w:hAnsi="Times New Roman" w:cs="Times New Roman"/>
          <w:sz w:val="28"/>
          <w:szCs w:val="28"/>
          <w:lang w:eastAsia="ru-RU"/>
        </w:rPr>
        <w:t xml:space="preserve">земель и (или) </w:t>
      </w:r>
      <w:r>
        <w:rPr>
          <w:rFonts w:ascii="Times New Roman" w:eastAsia="Times New Roman" w:hAnsi="Times New Roman" w:cs="Times New Roman"/>
          <w:sz w:val="28"/>
          <w:szCs w:val="28"/>
          <w:lang w:eastAsia="ru-RU"/>
        </w:rPr>
        <w:t>земельных</w:t>
      </w:r>
      <w:r w:rsidR="0060772D">
        <w:rPr>
          <w:rFonts w:ascii="Times New Roman" w:eastAsia="Times New Roman" w:hAnsi="Times New Roman" w:cs="Times New Roman"/>
          <w:sz w:val="28"/>
          <w:szCs w:val="28"/>
          <w:lang w:eastAsia="ru-RU"/>
        </w:rPr>
        <w:t xml:space="preserve"> участков,</w:t>
      </w:r>
    </w:p>
    <w:p w:rsidR="00C52A88" w:rsidRPr="00EB2630" w:rsidRDefault="00C52A88"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26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находящихся в муниципальной</w:t>
      </w:r>
    </w:p>
    <w:p w:rsidR="00C52A88" w:rsidRDefault="00C52A88"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26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собственности</w:t>
      </w:r>
      <w:r w:rsidR="0060772D">
        <w:rPr>
          <w:rFonts w:ascii="Times New Roman" w:eastAsia="Times New Roman" w:hAnsi="Times New Roman" w:cs="Times New Roman"/>
          <w:sz w:val="28"/>
          <w:szCs w:val="28"/>
          <w:lang w:eastAsia="ru-RU"/>
        </w:rPr>
        <w:t>, а также</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государственная</w:t>
      </w:r>
      <w:proofErr w:type="gramEnd"/>
      <w:r>
        <w:rPr>
          <w:rFonts w:ascii="Times New Roman" w:eastAsia="Times New Roman" w:hAnsi="Times New Roman" w:cs="Times New Roman"/>
          <w:sz w:val="28"/>
          <w:szCs w:val="28"/>
          <w:lang w:eastAsia="ru-RU"/>
        </w:rPr>
        <w:t xml:space="preserve"> </w:t>
      </w:r>
    </w:p>
    <w:p w:rsidR="0060772D" w:rsidRDefault="00C52A88"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собственность</w:t>
      </w:r>
      <w:proofErr w:type="gramEnd"/>
      <w:r>
        <w:rPr>
          <w:rFonts w:ascii="Times New Roman" w:eastAsia="Times New Roman" w:hAnsi="Times New Roman" w:cs="Times New Roman"/>
          <w:sz w:val="28"/>
          <w:szCs w:val="28"/>
          <w:lang w:eastAsia="ru-RU"/>
        </w:rPr>
        <w:t xml:space="preserve"> </w:t>
      </w:r>
      <w:r w:rsidR="0060772D">
        <w:rPr>
          <w:rFonts w:ascii="Times New Roman" w:eastAsia="Times New Roman" w:hAnsi="Times New Roman" w:cs="Times New Roman"/>
          <w:sz w:val="28"/>
          <w:szCs w:val="28"/>
          <w:lang w:eastAsia="ru-RU"/>
        </w:rPr>
        <w:t xml:space="preserve">на которые </w:t>
      </w:r>
      <w:r w:rsidRPr="00EB26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не разграничена</w:t>
      </w:r>
      <w:r w:rsidR="0060772D">
        <w:rPr>
          <w:rFonts w:ascii="Times New Roman" w:eastAsia="Times New Roman" w:hAnsi="Times New Roman" w:cs="Times New Roman"/>
          <w:sz w:val="28"/>
          <w:szCs w:val="28"/>
          <w:lang w:eastAsia="ru-RU"/>
        </w:rPr>
        <w:t>,</w:t>
      </w:r>
    </w:p>
    <w:p w:rsidR="0060772D" w:rsidRDefault="0060772D"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 земельных участков, находящихся в частной </w:t>
      </w:r>
    </w:p>
    <w:p w:rsidR="0060772D" w:rsidRDefault="0060772D"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собственности, на территории  </w:t>
      </w:r>
      <w:proofErr w:type="gramStart"/>
      <w:r>
        <w:rPr>
          <w:rFonts w:ascii="Times New Roman" w:eastAsia="Times New Roman" w:hAnsi="Times New Roman" w:cs="Times New Roman"/>
          <w:sz w:val="28"/>
          <w:szCs w:val="28"/>
          <w:lang w:eastAsia="ru-RU"/>
        </w:rPr>
        <w:t>муниципального</w:t>
      </w:r>
      <w:proofErr w:type="gramEnd"/>
      <w:r>
        <w:rPr>
          <w:rFonts w:ascii="Times New Roman" w:eastAsia="Times New Roman" w:hAnsi="Times New Roman" w:cs="Times New Roman"/>
          <w:sz w:val="28"/>
          <w:szCs w:val="28"/>
          <w:lang w:eastAsia="ru-RU"/>
        </w:rPr>
        <w:t xml:space="preserve"> </w:t>
      </w:r>
    </w:p>
    <w:p w:rsidR="00C52A88" w:rsidRPr="00EB2630" w:rsidRDefault="0060772D"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района Похвистневский Самарской области</w:t>
      </w:r>
      <w:r w:rsidR="00C52A88" w:rsidRPr="00EB2630">
        <w:rPr>
          <w:rFonts w:ascii="Times New Roman" w:eastAsia="Times New Roman" w:hAnsi="Times New Roman" w:cs="Times New Roman"/>
          <w:sz w:val="28"/>
          <w:szCs w:val="28"/>
          <w:lang w:eastAsia="ru-RU"/>
        </w:rPr>
        <w:t xml:space="preserve">» </w:t>
      </w:r>
    </w:p>
    <w:p w:rsidR="00C52A88" w:rsidRPr="00EB2630" w:rsidRDefault="00C52A88" w:rsidP="00C52A8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52A88" w:rsidRDefault="00C52A88" w:rsidP="00312830">
      <w:pPr>
        <w:autoSpaceDE w:val="0"/>
        <w:autoSpaceDN w:val="0"/>
        <w:adjustRightInd w:val="0"/>
        <w:spacing w:after="0"/>
        <w:jc w:val="both"/>
        <w:rPr>
          <w:rFonts w:ascii="Times New Roman" w:hAnsi="Times New Roman" w:cs="Times New Roman"/>
          <w:color w:val="000000"/>
          <w:sz w:val="28"/>
          <w:szCs w:val="28"/>
        </w:rPr>
      </w:pPr>
      <w:r w:rsidRPr="00EB2630">
        <w:rPr>
          <w:rFonts w:ascii="Times New Roman" w:eastAsia="Times New Roman" w:hAnsi="Times New Roman" w:cs="Times New Roman"/>
          <w:sz w:val="28"/>
          <w:szCs w:val="28"/>
          <w:lang w:eastAsia="ru-RU"/>
        </w:rPr>
        <w:t xml:space="preserve">         </w:t>
      </w:r>
      <w:r w:rsidR="007557F3" w:rsidRPr="007557F3">
        <w:rPr>
          <w:rFonts w:ascii="Times New Roman" w:hAnsi="Times New Roman" w:cs="Times New Roman"/>
          <w:color w:val="000000"/>
          <w:sz w:val="28"/>
          <w:szCs w:val="28"/>
        </w:rPr>
        <w:t>В соответствии с Федеральным законом от 25.10.2001 № 137- ФЗ</w:t>
      </w:r>
      <w:r w:rsidR="007557F3">
        <w:rPr>
          <w:rFonts w:ascii="Times New Roman" w:hAnsi="Times New Roman" w:cs="Times New Roman"/>
          <w:color w:val="000000"/>
          <w:sz w:val="28"/>
          <w:szCs w:val="28"/>
        </w:rPr>
        <w:t xml:space="preserve">                    </w:t>
      </w:r>
      <w:r w:rsidR="007557F3" w:rsidRPr="007557F3">
        <w:rPr>
          <w:rFonts w:ascii="Times New Roman" w:hAnsi="Times New Roman" w:cs="Times New Roman"/>
          <w:color w:val="000000"/>
          <w:sz w:val="28"/>
          <w:szCs w:val="28"/>
        </w:rPr>
        <w:t xml:space="preserve"> «О введении в действие Земельного кодекса Российской Федерации», Земельным кодексом Российской Федерации, Федеральным законом </w:t>
      </w:r>
      <w:r w:rsidR="007557F3">
        <w:rPr>
          <w:rFonts w:ascii="Times New Roman" w:hAnsi="Times New Roman" w:cs="Times New Roman"/>
          <w:color w:val="000000"/>
          <w:sz w:val="28"/>
          <w:szCs w:val="28"/>
        </w:rPr>
        <w:t xml:space="preserve">                     </w:t>
      </w:r>
      <w:r w:rsidR="007557F3" w:rsidRPr="007557F3">
        <w:rPr>
          <w:rFonts w:ascii="Times New Roman" w:hAnsi="Times New Roman" w:cs="Times New Roman"/>
          <w:color w:val="000000"/>
          <w:sz w:val="28"/>
          <w:szCs w:val="28"/>
        </w:rPr>
        <w:t xml:space="preserve">от 27.07.2010 N 210-ФЗ "Об организации предоставления государственных </w:t>
      </w:r>
      <w:r w:rsidR="007557F3">
        <w:rPr>
          <w:rFonts w:ascii="Times New Roman" w:hAnsi="Times New Roman" w:cs="Times New Roman"/>
          <w:color w:val="000000"/>
          <w:sz w:val="28"/>
          <w:szCs w:val="28"/>
        </w:rPr>
        <w:t xml:space="preserve">               </w:t>
      </w:r>
      <w:r w:rsidR="007557F3" w:rsidRPr="007557F3">
        <w:rPr>
          <w:rFonts w:ascii="Times New Roman" w:hAnsi="Times New Roman" w:cs="Times New Roman"/>
          <w:color w:val="000000"/>
          <w:sz w:val="28"/>
          <w:szCs w:val="28"/>
        </w:rPr>
        <w:t xml:space="preserve">и муниципальных услуг", </w:t>
      </w:r>
      <w:r w:rsidR="007557F3">
        <w:rPr>
          <w:rFonts w:ascii="Times New Roman" w:hAnsi="Times New Roman" w:cs="Times New Roman"/>
          <w:color w:val="000000"/>
          <w:sz w:val="28"/>
          <w:szCs w:val="28"/>
        </w:rPr>
        <w:t xml:space="preserve"> </w:t>
      </w:r>
      <w:r w:rsidR="007557F3" w:rsidRPr="007557F3">
        <w:rPr>
          <w:rFonts w:ascii="Times New Roman" w:hAnsi="Times New Roman" w:cs="Times New Roman"/>
          <w:color w:val="000000"/>
          <w:sz w:val="28"/>
          <w:szCs w:val="28"/>
        </w:rPr>
        <w:t>Законом Самарской области от 11.03.2005 N 94-ГД "О земле", руководствуясь Уставом муниципального района Похвистневский Самарской области, Администрация муниципального района Похвистневский</w:t>
      </w:r>
    </w:p>
    <w:p w:rsidR="007557F3" w:rsidRPr="00EB2630" w:rsidRDefault="007557F3" w:rsidP="007557F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52A88" w:rsidRPr="00EB2630" w:rsidRDefault="00C52A88" w:rsidP="00C52A88">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EB2630">
        <w:rPr>
          <w:rFonts w:ascii="Times New Roman" w:eastAsia="Times New Roman" w:hAnsi="Times New Roman" w:cs="Times New Roman"/>
          <w:b/>
          <w:sz w:val="28"/>
          <w:szCs w:val="28"/>
          <w:lang w:eastAsia="ru-RU"/>
        </w:rPr>
        <w:t>ПОСТАНОВЛЯЕТ:</w:t>
      </w:r>
    </w:p>
    <w:p w:rsidR="00C52A88" w:rsidRPr="00EB2630" w:rsidRDefault="00C52A88" w:rsidP="00C52A88">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C52A88" w:rsidRDefault="00C52A88" w:rsidP="00BC4C7F">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C0460">
        <w:rPr>
          <w:rFonts w:ascii="Times New Roman" w:hAnsi="Times New Roman" w:cs="Times New Roman"/>
          <w:color w:val="000000"/>
          <w:sz w:val="28"/>
          <w:szCs w:val="28"/>
        </w:rPr>
        <w:t>1. Утвердить административный регламент предоставления муниципальной</w:t>
      </w:r>
      <w:r>
        <w:rPr>
          <w:rFonts w:ascii="Times New Roman" w:hAnsi="Times New Roman" w:cs="Times New Roman"/>
          <w:color w:val="000000"/>
          <w:sz w:val="28"/>
          <w:szCs w:val="28"/>
        </w:rPr>
        <w:t xml:space="preserve"> </w:t>
      </w:r>
      <w:r w:rsidRPr="00BC0460">
        <w:rPr>
          <w:rFonts w:ascii="Times New Roman" w:hAnsi="Times New Roman" w:cs="Times New Roman"/>
          <w:color w:val="000000"/>
          <w:sz w:val="28"/>
          <w:szCs w:val="28"/>
        </w:rPr>
        <w:t xml:space="preserve">услуги </w:t>
      </w:r>
      <w:r w:rsidR="007557F3" w:rsidRPr="007557F3">
        <w:rPr>
          <w:rFonts w:ascii="Times New Roman" w:hAnsi="Times New Roman" w:cs="Times New Roman"/>
          <w:color w:val="000000"/>
          <w:sz w:val="28"/>
          <w:szCs w:val="28"/>
        </w:rPr>
        <w:t xml:space="preserve">«Заключение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007557F3" w:rsidRPr="007557F3">
        <w:rPr>
          <w:rFonts w:ascii="Times New Roman" w:hAnsi="Times New Roman" w:cs="Times New Roman"/>
          <w:color w:val="000000"/>
          <w:sz w:val="28"/>
          <w:szCs w:val="28"/>
        </w:rPr>
        <w:t>собственность</w:t>
      </w:r>
      <w:proofErr w:type="gramEnd"/>
      <w:r w:rsidR="007557F3" w:rsidRPr="007557F3">
        <w:rPr>
          <w:rFonts w:ascii="Times New Roman" w:hAnsi="Times New Roman" w:cs="Times New Roman"/>
          <w:color w:val="000000"/>
          <w:sz w:val="28"/>
          <w:szCs w:val="28"/>
        </w:rPr>
        <w:t xml:space="preserve"> на которые не разграничена, и земельных участков, находящихся в частной собственности, на территории муниципального района </w:t>
      </w:r>
      <w:r w:rsidR="007557F3">
        <w:rPr>
          <w:rFonts w:ascii="Times New Roman" w:hAnsi="Times New Roman" w:cs="Times New Roman"/>
          <w:color w:val="000000"/>
          <w:sz w:val="28"/>
          <w:szCs w:val="28"/>
        </w:rPr>
        <w:t>Похвистневский</w:t>
      </w:r>
      <w:r w:rsidR="007557F3" w:rsidRPr="007557F3">
        <w:rPr>
          <w:rFonts w:ascii="Times New Roman" w:hAnsi="Times New Roman" w:cs="Times New Roman"/>
          <w:color w:val="000000"/>
          <w:sz w:val="28"/>
          <w:szCs w:val="28"/>
        </w:rPr>
        <w:t xml:space="preserve"> Самарской области»</w:t>
      </w:r>
      <w:r w:rsidRPr="00BC0460">
        <w:rPr>
          <w:rFonts w:ascii="Times New Roman" w:hAnsi="Times New Roman" w:cs="Times New Roman"/>
          <w:color w:val="000000"/>
          <w:sz w:val="28"/>
          <w:szCs w:val="28"/>
        </w:rPr>
        <w:t xml:space="preserve"> согласно</w:t>
      </w:r>
      <w:r>
        <w:rPr>
          <w:rFonts w:ascii="Times New Roman" w:hAnsi="Times New Roman" w:cs="Times New Roman"/>
          <w:color w:val="000000"/>
          <w:sz w:val="28"/>
          <w:szCs w:val="28"/>
        </w:rPr>
        <w:t xml:space="preserve"> </w:t>
      </w:r>
      <w:r w:rsidRPr="00BC0460">
        <w:rPr>
          <w:rFonts w:ascii="Times New Roman" w:hAnsi="Times New Roman" w:cs="Times New Roman"/>
          <w:color w:val="000000"/>
          <w:sz w:val="28"/>
          <w:szCs w:val="28"/>
        </w:rPr>
        <w:t>приложению.</w:t>
      </w:r>
    </w:p>
    <w:p w:rsidR="00C52A88" w:rsidRPr="00BC0460" w:rsidRDefault="00C52A88" w:rsidP="00BC4C7F">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2. Опубликовать настоящее Постановление в газете «Вестник Похвистневского района» и разместить на сайте Администрации района в сети Интернет.</w:t>
      </w:r>
    </w:p>
    <w:p w:rsidR="00C52A88" w:rsidRPr="00BC0460" w:rsidRDefault="00C52A88" w:rsidP="00BC4C7F">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3</w:t>
      </w:r>
      <w:r w:rsidRPr="00BC0460">
        <w:rPr>
          <w:rFonts w:ascii="Times New Roman" w:hAnsi="Times New Roman" w:cs="Times New Roman"/>
          <w:color w:val="000000"/>
          <w:sz w:val="28"/>
          <w:szCs w:val="28"/>
        </w:rPr>
        <w:t>. Настоящее Постановление вступает в силу со дня его официального</w:t>
      </w:r>
    </w:p>
    <w:p w:rsidR="00C52A88" w:rsidRPr="00BC0460" w:rsidRDefault="00C52A88" w:rsidP="00BC4C7F">
      <w:pPr>
        <w:autoSpaceDE w:val="0"/>
        <w:autoSpaceDN w:val="0"/>
        <w:adjustRightInd w:val="0"/>
        <w:spacing w:after="0"/>
        <w:jc w:val="both"/>
        <w:rPr>
          <w:rFonts w:ascii="Times New Roman" w:hAnsi="Times New Roman" w:cs="Times New Roman"/>
          <w:color w:val="000000"/>
          <w:sz w:val="28"/>
          <w:szCs w:val="28"/>
        </w:rPr>
      </w:pPr>
      <w:r w:rsidRPr="00BC0460">
        <w:rPr>
          <w:rFonts w:ascii="Times New Roman" w:hAnsi="Times New Roman" w:cs="Times New Roman"/>
          <w:color w:val="000000"/>
          <w:sz w:val="28"/>
          <w:szCs w:val="28"/>
        </w:rPr>
        <w:t>опубликования.</w:t>
      </w:r>
    </w:p>
    <w:p w:rsidR="00C52A88" w:rsidRDefault="00C52A88" w:rsidP="00BC4C7F">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4. </w:t>
      </w:r>
      <w:proofErr w:type="gramStart"/>
      <w:r w:rsidRPr="00BC0460">
        <w:rPr>
          <w:rFonts w:ascii="Times New Roman" w:hAnsi="Times New Roman" w:cs="Times New Roman"/>
          <w:color w:val="000000"/>
          <w:sz w:val="28"/>
          <w:szCs w:val="28"/>
        </w:rPr>
        <w:t>Контроль за</w:t>
      </w:r>
      <w:proofErr w:type="gramEnd"/>
      <w:r w:rsidRPr="00BC0460">
        <w:rPr>
          <w:rFonts w:ascii="Times New Roman" w:hAnsi="Times New Roman" w:cs="Times New Roman"/>
          <w:color w:val="000000"/>
          <w:sz w:val="28"/>
          <w:szCs w:val="28"/>
        </w:rPr>
        <w:t xml:space="preserve"> выполнением настоящего Постановления </w:t>
      </w:r>
      <w:r>
        <w:rPr>
          <w:rFonts w:ascii="Times New Roman" w:hAnsi="Times New Roman" w:cs="Times New Roman"/>
          <w:color w:val="000000"/>
          <w:sz w:val="28"/>
          <w:szCs w:val="28"/>
        </w:rPr>
        <w:t xml:space="preserve">возложить на руководителя Комитета </w:t>
      </w:r>
      <w:proofErr w:type="spellStart"/>
      <w:r>
        <w:rPr>
          <w:rFonts w:ascii="Times New Roman" w:hAnsi="Times New Roman" w:cs="Times New Roman"/>
          <w:color w:val="000000"/>
          <w:sz w:val="28"/>
          <w:szCs w:val="28"/>
        </w:rPr>
        <w:t>О.А.Денисову</w:t>
      </w:r>
      <w:proofErr w:type="spellEnd"/>
      <w:r>
        <w:rPr>
          <w:rFonts w:ascii="Times New Roman" w:hAnsi="Times New Roman" w:cs="Times New Roman"/>
          <w:color w:val="000000"/>
          <w:sz w:val="28"/>
          <w:szCs w:val="28"/>
        </w:rPr>
        <w:t>.</w:t>
      </w:r>
    </w:p>
    <w:p w:rsidR="00C52A88" w:rsidRDefault="00C52A88" w:rsidP="00C52A88">
      <w:pPr>
        <w:autoSpaceDE w:val="0"/>
        <w:autoSpaceDN w:val="0"/>
        <w:adjustRightInd w:val="0"/>
        <w:spacing w:after="0" w:line="240" w:lineRule="auto"/>
        <w:jc w:val="both"/>
        <w:rPr>
          <w:rFonts w:ascii="Times New Roman" w:hAnsi="Times New Roman" w:cs="Times New Roman"/>
          <w:color w:val="000000"/>
          <w:sz w:val="28"/>
          <w:szCs w:val="28"/>
        </w:rPr>
      </w:pPr>
    </w:p>
    <w:p w:rsidR="00BC4C7F" w:rsidRDefault="00BC4C7F" w:rsidP="00C52A88">
      <w:pPr>
        <w:autoSpaceDE w:val="0"/>
        <w:autoSpaceDN w:val="0"/>
        <w:adjustRightInd w:val="0"/>
        <w:spacing w:after="0" w:line="240" w:lineRule="auto"/>
        <w:jc w:val="both"/>
        <w:rPr>
          <w:rFonts w:ascii="Times New Roman" w:hAnsi="Times New Roman" w:cs="Times New Roman"/>
          <w:color w:val="000000"/>
          <w:sz w:val="28"/>
          <w:szCs w:val="28"/>
        </w:rPr>
      </w:pPr>
    </w:p>
    <w:p w:rsidR="00C52A88" w:rsidRDefault="00C52A88" w:rsidP="00C52A8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C52A88" w:rsidRPr="00EB2630" w:rsidRDefault="00C52A88" w:rsidP="00C52A88">
      <w:pPr>
        <w:autoSpaceDE w:val="0"/>
        <w:autoSpaceDN w:val="0"/>
        <w:adjustRightInd w:val="0"/>
        <w:spacing w:after="0" w:line="240" w:lineRule="auto"/>
        <w:jc w:val="both"/>
        <w:rPr>
          <w:rFonts w:ascii="Times New Roman" w:hAnsi="Times New Roman" w:cs="Times New Roman"/>
          <w:b/>
          <w:color w:val="000000"/>
          <w:sz w:val="28"/>
          <w:szCs w:val="28"/>
        </w:rPr>
      </w:pPr>
      <w:r w:rsidRPr="00EB2630">
        <w:rPr>
          <w:rFonts w:ascii="Times New Roman" w:hAnsi="Times New Roman" w:cs="Times New Roman"/>
          <w:b/>
          <w:color w:val="000000"/>
          <w:sz w:val="28"/>
          <w:szCs w:val="28"/>
        </w:rPr>
        <w:t xml:space="preserve">         Глава района                                                           </w:t>
      </w:r>
      <w:proofErr w:type="spellStart"/>
      <w:r w:rsidRPr="00EB2630">
        <w:rPr>
          <w:rFonts w:ascii="Times New Roman" w:hAnsi="Times New Roman" w:cs="Times New Roman"/>
          <w:b/>
          <w:color w:val="000000"/>
          <w:sz w:val="28"/>
          <w:szCs w:val="28"/>
        </w:rPr>
        <w:t>Ю.Ф.Рябов</w:t>
      </w:r>
      <w:proofErr w:type="spellEnd"/>
    </w:p>
    <w:p w:rsidR="00C52A88" w:rsidRDefault="00C52A88" w:rsidP="00C52A88">
      <w:pPr>
        <w:autoSpaceDE w:val="0"/>
        <w:autoSpaceDN w:val="0"/>
        <w:adjustRightInd w:val="0"/>
        <w:spacing w:after="0" w:line="240" w:lineRule="auto"/>
        <w:jc w:val="both"/>
        <w:rPr>
          <w:rFonts w:ascii="Times New Roman" w:hAnsi="Times New Roman" w:cs="Times New Roman"/>
          <w:b/>
          <w:bCs/>
          <w:color w:val="000000"/>
          <w:sz w:val="28"/>
          <w:szCs w:val="28"/>
        </w:rPr>
      </w:pPr>
    </w:p>
    <w:p w:rsidR="00200858" w:rsidRDefault="00200858"/>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Default="00B26603"/>
    <w:p w:rsidR="00B26603" w:rsidRPr="00B26603" w:rsidRDefault="00B26603" w:rsidP="00B26603">
      <w:pPr>
        <w:widowControl w:val="0"/>
        <w:shd w:val="clear" w:color="auto" w:fill="FFFFFF"/>
        <w:tabs>
          <w:tab w:val="left" w:pos="8203"/>
        </w:tabs>
        <w:autoSpaceDE w:val="0"/>
        <w:autoSpaceDN w:val="0"/>
        <w:adjustRightInd w:val="0"/>
        <w:spacing w:after="0" w:line="298" w:lineRule="exact"/>
        <w:jc w:val="right"/>
        <w:rPr>
          <w:rFonts w:ascii="Times New Roman" w:eastAsia="Times New Roman" w:hAnsi="Times New Roman" w:cs="Times New Roman"/>
          <w:sz w:val="20"/>
          <w:szCs w:val="20"/>
          <w:lang w:eastAsia="ru-RU"/>
        </w:rPr>
      </w:pPr>
      <w:proofErr w:type="gramStart"/>
      <w:r w:rsidRPr="00B26603">
        <w:rPr>
          <w:rFonts w:ascii="Times New Roman" w:eastAsia="Times New Roman" w:hAnsi="Times New Roman" w:cs="Times New Roman"/>
          <w:sz w:val="26"/>
          <w:szCs w:val="26"/>
          <w:lang w:eastAsia="ru-RU"/>
        </w:rPr>
        <w:lastRenderedPageBreak/>
        <w:t>УТВЕРЖДЕН</w:t>
      </w:r>
      <w:proofErr w:type="gramEnd"/>
      <w:r w:rsidRPr="00B26603">
        <w:rPr>
          <w:rFonts w:ascii="Times New Roman" w:eastAsia="Times New Roman" w:hAnsi="Times New Roman" w:cs="Times New Roman"/>
          <w:sz w:val="26"/>
          <w:szCs w:val="26"/>
          <w:lang w:eastAsia="ru-RU"/>
        </w:rPr>
        <w:br/>
        <w:t>Постановлением Администрации</w:t>
      </w:r>
      <w:r w:rsidRPr="00B26603">
        <w:rPr>
          <w:rFonts w:ascii="Times New Roman" w:eastAsia="Times New Roman" w:hAnsi="Times New Roman" w:cs="Times New Roman"/>
          <w:sz w:val="26"/>
          <w:szCs w:val="26"/>
          <w:lang w:eastAsia="ru-RU"/>
        </w:rPr>
        <w:br/>
      </w:r>
      <w:r w:rsidRPr="00B26603">
        <w:rPr>
          <w:rFonts w:ascii="Times New Roman" w:eastAsia="Times New Roman" w:hAnsi="Times New Roman" w:cs="Times New Roman"/>
          <w:spacing w:val="-2"/>
          <w:sz w:val="26"/>
          <w:szCs w:val="26"/>
          <w:lang w:eastAsia="ru-RU"/>
        </w:rPr>
        <w:t>муниципального района Похвистневский</w:t>
      </w:r>
      <w:r w:rsidRPr="00B26603">
        <w:rPr>
          <w:rFonts w:ascii="Times New Roman" w:eastAsia="Times New Roman" w:hAnsi="Times New Roman" w:cs="Times New Roman"/>
          <w:spacing w:val="-2"/>
          <w:sz w:val="26"/>
          <w:szCs w:val="26"/>
          <w:lang w:eastAsia="ru-RU"/>
        </w:rPr>
        <w:br/>
      </w:r>
      <w:r w:rsidRPr="00B26603">
        <w:rPr>
          <w:rFonts w:ascii="Times New Roman" w:eastAsia="Times New Roman" w:hAnsi="Times New Roman" w:cs="Times New Roman"/>
          <w:sz w:val="26"/>
          <w:szCs w:val="26"/>
          <w:lang w:eastAsia="ru-RU"/>
        </w:rPr>
        <w:t xml:space="preserve">      от</w:t>
      </w:r>
      <w:r>
        <w:rPr>
          <w:rFonts w:ascii="Times New Roman" w:eastAsia="Times New Roman" w:hAnsi="Times New Roman" w:cs="Times New Roman"/>
          <w:sz w:val="26"/>
          <w:szCs w:val="26"/>
          <w:lang w:eastAsia="ru-RU"/>
        </w:rPr>
        <w:t xml:space="preserve"> </w:t>
      </w:r>
      <w:r w:rsidRPr="00B26603">
        <w:rPr>
          <w:rFonts w:ascii="Times New Roman" w:eastAsia="Times New Roman" w:hAnsi="Times New Roman" w:cs="Times New Roman"/>
          <w:sz w:val="26"/>
          <w:szCs w:val="26"/>
          <w:lang w:eastAsia="ru-RU"/>
        </w:rPr>
        <w:t>04.09.2020 № 671</w:t>
      </w:r>
    </w:p>
    <w:p w:rsidR="00B26603" w:rsidRPr="00B26603" w:rsidRDefault="00B26603" w:rsidP="00B26603">
      <w:pPr>
        <w:widowControl w:val="0"/>
        <w:shd w:val="clear" w:color="auto" w:fill="FFFFFF"/>
        <w:autoSpaceDE w:val="0"/>
        <w:autoSpaceDN w:val="0"/>
        <w:adjustRightInd w:val="0"/>
        <w:spacing w:before="298" w:after="0" w:line="298" w:lineRule="exact"/>
        <w:jc w:val="center"/>
        <w:rPr>
          <w:rFonts w:ascii="Times New Roman" w:eastAsia="Times New Roman" w:hAnsi="Times New Roman" w:cs="Times New Roman"/>
          <w:sz w:val="20"/>
          <w:szCs w:val="20"/>
          <w:lang w:eastAsia="ru-RU"/>
        </w:rPr>
      </w:pPr>
      <w:r w:rsidRPr="00B26603">
        <w:rPr>
          <w:rFonts w:ascii="Times New Roman" w:eastAsia="Times New Roman" w:hAnsi="Times New Roman" w:cs="Times New Roman"/>
          <w:bCs/>
          <w:sz w:val="26"/>
          <w:szCs w:val="26"/>
          <w:lang w:eastAsia="ru-RU"/>
        </w:rPr>
        <w:t>АДМИНИСТРАТИВНЫЙ РЕГЛАМЕНТ</w:t>
      </w:r>
    </w:p>
    <w:p w:rsidR="00B26603" w:rsidRPr="00B26603" w:rsidRDefault="00B26603" w:rsidP="00B26603">
      <w:pPr>
        <w:widowControl w:val="0"/>
        <w:shd w:val="clear" w:color="auto" w:fill="FFFFFF"/>
        <w:autoSpaceDE w:val="0"/>
        <w:autoSpaceDN w:val="0"/>
        <w:adjustRightInd w:val="0"/>
        <w:spacing w:after="0" w:line="298" w:lineRule="exact"/>
        <w:ind w:right="5"/>
        <w:jc w:val="center"/>
        <w:rPr>
          <w:rFonts w:ascii="Times New Roman" w:eastAsia="Times New Roman" w:hAnsi="Times New Roman" w:cs="Times New Roman"/>
          <w:bCs/>
          <w:sz w:val="26"/>
          <w:szCs w:val="26"/>
          <w:lang w:eastAsia="ru-RU"/>
        </w:rPr>
      </w:pPr>
      <w:r w:rsidRPr="00B26603">
        <w:rPr>
          <w:rFonts w:ascii="Times New Roman" w:eastAsia="Times New Roman" w:hAnsi="Times New Roman" w:cs="Times New Roman"/>
          <w:bCs/>
          <w:sz w:val="26"/>
          <w:szCs w:val="26"/>
          <w:lang w:eastAsia="ru-RU"/>
        </w:rPr>
        <w:t xml:space="preserve">ПО ПРЕДОСТАВЛЕНИЮ МУНИЦИПАЛЬНОЙ УСЛУГИ </w:t>
      </w:r>
    </w:p>
    <w:p w:rsidR="00B26603" w:rsidRPr="00B26603" w:rsidRDefault="00B26603" w:rsidP="00B26603">
      <w:pPr>
        <w:widowControl w:val="0"/>
        <w:shd w:val="clear" w:color="auto" w:fill="FFFFFF"/>
        <w:autoSpaceDE w:val="0"/>
        <w:autoSpaceDN w:val="0"/>
        <w:adjustRightInd w:val="0"/>
        <w:spacing w:after="0" w:line="298" w:lineRule="exact"/>
        <w:ind w:right="5"/>
        <w:jc w:val="center"/>
        <w:rPr>
          <w:rFonts w:ascii="Times New Roman" w:eastAsia="Times New Roman" w:hAnsi="Times New Roman" w:cs="Times New Roman"/>
          <w:bCs/>
          <w:sz w:val="26"/>
          <w:szCs w:val="26"/>
          <w:lang w:eastAsia="ru-RU"/>
        </w:rPr>
      </w:pPr>
      <w:r w:rsidRPr="00B26603">
        <w:rPr>
          <w:rFonts w:ascii="Times New Roman" w:eastAsia="Times New Roman" w:hAnsi="Times New Roman" w:cs="Times New Roman"/>
          <w:bCs/>
          <w:sz w:val="26"/>
          <w:szCs w:val="26"/>
          <w:lang w:eastAsia="ru-RU"/>
        </w:rPr>
        <w:t>"ЗАКЛЮЧЕНИЕ СОГЛАШЕНИЙ О ПЕРЕРАСПРЕДЕЛЕНИИ ЗЕМЕЛЬ</w:t>
      </w:r>
    </w:p>
    <w:p w:rsidR="00B26603" w:rsidRPr="00B26603" w:rsidRDefault="00B26603" w:rsidP="00B26603">
      <w:pPr>
        <w:widowControl w:val="0"/>
        <w:autoSpaceDE w:val="0"/>
        <w:autoSpaceDN w:val="0"/>
        <w:adjustRightInd w:val="0"/>
        <w:spacing w:after="0" w:line="240" w:lineRule="auto"/>
        <w:jc w:val="center"/>
        <w:textAlignment w:val="baseline"/>
        <w:outlineLvl w:val="0"/>
        <w:rPr>
          <w:rFonts w:ascii="Times New Roman" w:eastAsia="Times New Roman" w:hAnsi="Times New Roman" w:cs="Times New Roman"/>
          <w:b/>
          <w:kern w:val="36"/>
          <w:sz w:val="28"/>
          <w:szCs w:val="28"/>
          <w:lang w:eastAsia="ru-RU"/>
        </w:rPr>
      </w:pPr>
      <w:r w:rsidRPr="00B26603">
        <w:rPr>
          <w:rFonts w:ascii="Times New Roman" w:eastAsia="Times New Roman" w:hAnsi="Times New Roman" w:cs="Times New Roman"/>
          <w:bCs/>
          <w:sz w:val="26"/>
          <w:szCs w:val="26"/>
          <w:lang w:eastAsia="ru-RU"/>
        </w:rPr>
        <w:t xml:space="preserve">  И (ИЛИ) ЗЕМЕЛЬНЫХ </w:t>
      </w:r>
      <w:r w:rsidRPr="00B26603">
        <w:rPr>
          <w:rFonts w:ascii="Times New Roman" w:eastAsia="Times New Roman" w:hAnsi="Times New Roman" w:cs="Times New Roman"/>
          <w:bCs/>
          <w:spacing w:val="-2"/>
          <w:sz w:val="26"/>
          <w:szCs w:val="26"/>
          <w:lang w:eastAsia="ru-RU"/>
        </w:rPr>
        <w:t xml:space="preserve">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bCs/>
          <w:spacing w:val="-2"/>
          <w:sz w:val="26"/>
          <w:szCs w:val="26"/>
          <w:lang w:eastAsia="ru-RU"/>
        </w:rPr>
        <w:t>СОБСТВЕННОСТЬ</w:t>
      </w:r>
      <w:proofErr w:type="gramEnd"/>
      <w:r w:rsidRPr="00B26603">
        <w:rPr>
          <w:rFonts w:ascii="Times New Roman" w:eastAsia="Times New Roman" w:hAnsi="Times New Roman" w:cs="Times New Roman"/>
          <w:bCs/>
          <w:spacing w:val="-2"/>
          <w:sz w:val="26"/>
          <w:szCs w:val="26"/>
          <w:lang w:eastAsia="ru-RU"/>
        </w:rPr>
        <w:t xml:space="preserve"> НА КОТОРЫЕ НЕ РАЗГРАНИЧЕНА, И  </w:t>
      </w:r>
      <w:r w:rsidRPr="00B26603">
        <w:rPr>
          <w:rFonts w:ascii="Times New Roman" w:eastAsia="Times New Roman" w:hAnsi="Times New Roman" w:cs="Times New Roman"/>
          <w:bCs/>
          <w:sz w:val="26"/>
          <w:szCs w:val="26"/>
          <w:lang w:eastAsia="ru-RU"/>
        </w:rPr>
        <w:t xml:space="preserve">ЗЕМЕЛЬНЫХ УЧАСТКОВ НАХОДЯЩИХСЯ В </w:t>
      </w:r>
      <w:r w:rsidRPr="00B26603">
        <w:rPr>
          <w:rFonts w:ascii="Times New Roman" w:eastAsia="Times New Roman" w:hAnsi="Times New Roman" w:cs="Times New Roman"/>
          <w:bCs/>
          <w:spacing w:val="-2"/>
          <w:sz w:val="26"/>
          <w:szCs w:val="26"/>
          <w:lang w:eastAsia="ru-RU"/>
        </w:rPr>
        <w:t xml:space="preserve"> ЧАСТНОЙ СОБСТВЕННОСТИ, НА ТЕРРИТОРИИ МУНИЦИПАЛЬНОГО РАЙОНА ПОХВИСТНЕВСКИЙ САМАРСКОЙ ОБЛАСТИ» </w:t>
      </w:r>
    </w:p>
    <w:p w:rsidR="00B26603" w:rsidRPr="00B26603" w:rsidRDefault="00B26603" w:rsidP="00B26603">
      <w:pPr>
        <w:widowControl w:val="0"/>
        <w:shd w:val="clear" w:color="auto" w:fill="FFFFFF"/>
        <w:autoSpaceDE w:val="0"/>
        <w:autoSpaceDN w:val="0"/>
        <w:adjustRightInd w:val="0"/>
        <w:spacing w:after="0" w:line="298" w:lineRule="exact"/>
        <w:ind w:right="5"/>
        <w:jc w:val="center"/>
        <w:rPr>
          <w:rFonts w:ascii="Times New Roman" w:eastAsia="Times New Roman" w:hAnsi="Times New Roman" w:cs="Times New Roman"/>
          <w:sz w:val="20"/>
          <w:szCs w:val="20"/>
          <w:lang w:eastAsia="ru-RU"/>
        </w:rPr>
      </w:pPr>
    </w:p>
    <w:p w:rsidR="00B26603" w:rsidRPr="00B26603" w:rsidRDefault="00B26603" w:rsidP="00B26603">
      <w:pPr>
        <w:widowControl w:val="0"/>
        <w:shd w:val="clear" w:color="auto" w:fill="FFFFFF"/>
        <w:autoSpaceDE w:val="0"/>
        <w:autoSpaceDN w:val="0"/>
        <w:adjustRightInd w:val="0"/>
        <w:spacing w:before="293" w:after="0" w:line="240" w:lineRule="auto"/>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
          <w:sz w:val="26"/>
          <w:szCs w:val="26"/>
          <w:lang w:eastAsia="ru-RU"/>
        </w:rPr>
        <w:t>1. Общие положения</w:t>
      </w:r>
    </w:p>
    <w:p w:rsidR="00B26603" w:rsidRPr="00B26603" w:rsidRDefault="00B26603" w:rsidP="00B26603">
      <w:pPr>
        <w:widowControl w:val="0"/>
        <w:shd w:val="clear" w:color="auto" w:fill="FFFFFF"/>
        <w:autoSpaceDE w:val="0"/>
        <w:autoSpaceDN w:val="0"/>
        <w:adjustRightInd w:val="0"/>
        <w:spacing w:before="298" w:after="0" w:line="240" w:lineRule="auto"/>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Общие сведения о муниципальной услуге</w:t>
      </w:r>
    </w:p>
    <w:p w:rsidR="00B26603" w:rsidRPr="00B26603" w:rsidRDefault="00B26603" w:rsidP="00B26603">
      <w:pPr>
        <w:widowControl w:val="0"/>
        <w:shd w:val="clear" w:color="auto" w:fill="FFFFFF"/>
        <w:tabs>
          <w:tab w:val="left" w:pos="1018"/>
        </w:tabs>
        <w:autoSpaceDE w:val="0"/>
        <w:autoSpaceDN w:val="0"/>
        <w:adjustRightInd w:val="0"/>
        <w:spacing w:before="298" w:after="0"/>
        <w:jc w:val="both"/>
        <w:rPr>
          <w:rFonts w:ascii="Times New Roman" w:eastAsia="MS Mincho" w:hAnsi="Times New Roman" w:cs="Times New Roman"/>
          <w:sz w:val="26"/>
          <w:szCs w:val="26"/>
          <w:lang w:eastAsia="ru-RU"/>
        </w:rPr>
      </w:pPr>
      <w:r w:rsidRPr="00B26603">
        <w:rPr>
          <w:rFonts w:ascii="Times New Roman" w:eastAsia="Times New Roman" w:hAnsi="Times New Roman" w:cs="Times New Roman"/>
          <w:spacing w:val="-14"/>
          <w:sz w:val="26"/>
          <w:szCs w:val="26"/>
          <w:lang w:eastAsia="ru-RU"/>
        </w:rPr>
        <w:t>1.1.</w:t>
      </w:r>
      <w:r w:rsidRPr="00B26603">
        <w:rPr>
          <w:rFonts w:ascii="Times New Roman" w:eastAsia="Times New Roman" w:hAnsi="Times New Roman" w:cs="Times New Roman"/>
          <w:sz w:val="26"/>
          <w:szCs w:val="26"/>
          <w:lang w:eastAsia="ru-RU"/>
        </w:rPr>
        <w:tab/>
      </w:r>
      <w:r w:rsidRPr="00B26603">
        <w:rPr>
          <w:rFonts w:ascii="Times New Roman" w:eastAsia="MS Mincho" w:hAnsi="Times New Roman" w:cs="Times New Roman"/>
          <w:sz w:val="26"/>
          <w:szCs w:val="26"/>
          <w:lang w:eastAsia="ru-RU"/>
        </w:rPr>
        <w:t xml:space="preserve">Административный регламент по предоставлению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MS Mincho" w:hAnsi="Times New Roman" w:cs="Times New Roman"/>
          <w:sz w:val="26"/>
          <w:szCs w:val="26"/>
          <w:lang w:eastAsia="ru-RU"/>
        </w:rPr>
        <w:t>собственность</w:t>
      </w:r>
      <w:proofErr w:type="gramEnd"/>
      <w:r w:rsidRPr="00B26603">
        <w:rPr>
          <w:rFonts w:ascii="Times New Roman" w:eastAsia="MS Mincho" w:hAnsi="Times New Roman" w:cs="Times New Roman"/>
          <w:sz w:val="26"/>
          <w:szCs w:val="26"/>
          <w:lang w:eastAsia="ru-RU"/>
        </w:rPr>
        <w:t xml:space="preserve"> на которые не разграничена, и земельных участков, находящихся в частной собственности, на территории муниципального района Похвистневский Самарской области» (далее – Административный регламент) разработан в целях повышения качества предоставления муниципальной услуги по заключению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MS Mincho" w:hAnsi="Times New Roman" w:cs="Times New Roman"/>
          <w:sz w:val="26"/>
          <w:szCs w:val="26"/>
          <w:lang w:eastAsia="ru-RU"/>
        </w:rPr>
        <w:t>собственность</w:t>
      </w:r>
      <w:proofErr w:type="gramEnd"/>
      <w:r w:rsidRPr="00B26603">
        <w:rPr>
          <w:rFonts w:ascii="Times New Roman" w:eastAsia="MS Mincho" w:hAnsi="Times New Roman" w:cs="Times New Roman"/>
          <w:sz w:val="26"/>
          <w:szCs w:val="26"/>
          <w:lang w:eastAsia="ru-RU"/>
        </w:rPr>
        <w:t xml:space="preserve"> на которые не разграничена, и земельных участков, находящихся в частной собственности</w:t>
      </w:r>
      <w:r w:rsidRPr="00B26603">
        <w:rPr>
          <w:rFonts w:ascii="Times New Roman" w:eastAsia="Times New Roman" w:hAnsi="Times New Roman" w:cs="Times New Roman"/>
          <w:sz w:val="26"/>
          <w:szCs w:val="26"/>
          <w:lang w:eastAsia="ru-RU"/>
        </w:rPr>
        <w:t xml:space="preserve"> </w:t>
      </w:r>
      <w:r w:rsidRPr="00B26603">
        <w:rPr>
          <w:rFonts w:ascii="Times New Roman" w:eastAsia="MS Mincho" w:hAnsi="Times New Roman" w:cs="Times New Roman"/>
          <w:sz w:val="26"/>
          <w:szCs w:val="26"/>
          <w:lang w:eastAsia="ru-RU"/>
        </w:rPr>
        <w:t>на территории муниципального района Похвистневский Самарской области (далее – муниципальная услуга), и определяет сроки и последовательность действий (административных процедур) при предоставлении муниципальной услуги.</w:t>
      </w:r>
    </w:p>
    <w:p w:rsidR="00B26603" w:rsidRPr="00B26603" w:rsidRDefault="00B26603" w:rsidP="00B26603">
      <w:pPr>
        <w:spacing w:after="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1.2. Соглашение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6"/>
          <w:szCs w:val="26"/>
          <w:lang w:eastAsia="ru-RU"/>
        </w:rPr>
        <w:t>собственность</w:t>
      </w:r>
      <w:proofErr w:type="gramEnd"/>
      <w:r w:rsidRPr="00B26603">
        <w:rPr>
          <w:rFonts w:ascii="Times New Roman" w:eastAsia="Times New Roman" w:hAnsi="Times New Roman" w:cs="Times New Roman"/>
          <w:sz w:val="26"/>
          <w:szCs w:val="26"/>
          <w:lang w:eastAsia="ru-RU"/>
        </w:rPr>
        <w:t xml:space="preserve"> на которые не разграничена, и земельных участков, находящихся в частной собственности, заключается в соответствии с настоящим Административным регламентом в случаях: </w:t>
      </w:r>
    </w:p>
    <w:p w:rsidR="00B26603" w:rsidRPr="00B26603" w:rsidRDefault="00B26603" w:rsidP="00B26603">
      <w:pPr>
        <w:spacing w:after="0"/>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z w:val="26"/>
          <w:szCs w:val="26"/>
          <w:lang w:eastAsia="ru-RU"/>
        </w:rP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roofErr w:type="gramEnd"/>
    </w:p>
    <w:p w:rsidR="00B26603" w:rsidRPr="00B26603" w:rsidRDefault="00B26603" w:rsidP="00B26603">
      <w:pPr>
        <w:spacing w:after="0"/>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z w:val="26"/>
          <w:szCs w:val="26"/>
          <w:lang w:eastAsia="ru-RU"/>
        </w:rPr>
        <w:t xml:space="preserve">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w:t>
      </w:r>
      <w:proofErr w:type="spellStart"/>
      <w:r w:rsidRPr="00B26603">
        <w:rPr>
          <w:rFonts w:ascii="Times New Roman" w:eastAsia="Times New Roman" w:hAnsi="Times New Roman" w:cs="Times New Roman"/>
          <w:sz w:val="26"/>
          <w:szCs w:val="26"/>
          <w:lang w:eastAsia="ru-RU"/>
        </w:rPr>
        <w:t>вкрапливания</w:t>
      </w:r>
      <w:proofErr w:type="spellEnd"/>
      <w:r w:rsidRPr="00B26603">
        <w:rPr>
          <w:rFonts w:ascii="Times New Roman" w:eastAsia="Times New Roman" w:hAnsi="Times New Roman" w:cs="Times New Roman"/>
          <w:sz w:val="26"/>
          <w:szCs w:val="26"/>
          <w:lang w:eastAsia="ru-RU"/>
        </w:rPr>
        <w:t xml:space="preserve">, изломанности границ, чересполосицы при условии, что площадь земельных участков, находящихся в </w:t>
      </w:r>
      <w:r w:rsidRPr="00B26603">
        <w:rPr>
          <w:rFonts w:ascii="Times New Roman" w:eastAsia="Times New Roman" w:hAnsi="Times New Roman" w:cs="Times New Roman"/>
          <w:sz w:val="26"/>
          <w:szCs w:val="26"/>
          <w:lang w:eastAsia="ru-RU"/>
        </w:rPr>
        <w:lastRenderedPageBreak/>
        <w:t>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roofErr w:type="gramEnd"/>
    </w:p>
    <w:p w:rsidR="00B26603" w:rsidRPr="00B26603" w:rsidRDefault="00B26603" w:rsidP="00B26603">
      <w:pPr>
        <w:spacing w:after="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3) перераспределение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6"/>
          <w:szCs w:val="26"/>
          <w:lang w:eastAsia="ru-RU"/>
        </w:rPr>
        <w:t>собственность</w:t>
      </w:r>
      <w:proofErr w:type="gramEnd"/>
      <w:r w:rsidRPr="00B26603">
        <w:rPr>
          <w:rFonts w:ascii="Times New Roman" w:eastAsia="Times New Roman" w:hAnsi="Times New Roman" w:cs="Times New Roman"/>
          <w:sz w:val="26"/>
          <w:szCs w:val="26"/>
          <w:lang w:eastAsia="ru-RU"/>
        </w:rPr>
        <w:t xml:space="preserve"> на которые не разграничена, и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B26603" w:rsidRPr="00B26603" w:rsidRDefault="00B26603" w:rsidP="00B26603">
      <w:pPr>
        <w:spacing w:after="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4) земельные участки образуются для размещения объектов капитального строительства, предусмотренных статьей 49 Земельного кодекса Российской Федерации, в том числе в целях изъятия земельных участков для государственных или муниципальных нужд.</w:t>
      </w:r>
    </w:p>
    <w:p w:rsidR="00B26603" w:rsidRPr="00B26603" w:rsidRDefault="00B26603" w:rsidP="00B26603">
      <w:pPr>
        <w:spacing w:after="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1.3. Получателями муниципальной услуги являются физические и юридические лица, являющиеся собственниками земельных участков и заинтересованные в заключении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6"/>
          <w:szCs w:val="26"/>
          <w:lang w:eastAsia="ru-RU"/>
        </w:rPr>
        <w:t>собственность</w:t>
      </w:r>
      <w:proofErr w:type="gramEnd"/>
      <w:r w:rsidRPr="00B26603">
        <w:rPr>
          <w:rFonts w:ascii="Times New Roman" w:eastAsia="Times New Roman" w:hAnsi="Times New Roman" w:cs="Times New Roman"/>
          <w:sz w:val="26"/>
          <w:szCs w:val="26"/>
          <w:lang w:eastAsia="ru-RU"/>
        </w:rPr>
        <w:t xml:space="preserve"> на которые не разграничена, и земельных участков, принадлежащих соответствующим физическим и юридическим лицам на праве собственности. </w:t>
      </w:r>
    </w:p>
    <w:p w:rsidR="00B26603" w:rsidRPr="00B26603" w:rsidRDefault="00B26603" w:rsidP="00B26603">
      <w:pPr>
        <w:spacing w:after="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Заявителями и лицами, выступающими от имени заявителей – юридических и физических лиц в ходе предоставления муниципальной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 </w:t>
      </w:r>
    </w:p>
    <w:p w:rsidR="00B26603" w:rsidRPr="00B26603" w:rsidRDefault="00B26603" w:rsidP="00B26603">
      <w:pPr>
        <w:widowControl w:val="0"/>
        <w:autoSpaceDE w:val="0"/>
        <w:autoSpaceDN w:val="0"/>
        <w:adjustRightInd w:val="0"/>
        <w:spacing w:after="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1.4. Порядок информирования о правилах предоставления муниципальной услуги.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Информирование о правилах предоставления муниципальной услуги осуществляют Администрация муниципального района Похвистневский Самарской области в лице Комитета по управлению </w:t>
      </w:r>
      <w:proofErr w:type="gramStart"/>
      <w:r w:rsidRPr="00B26603">
        <w:rPr>
          <w:rFonts w:ascii="Times New Roman" w:eastAsia="Times New Roman" w:hAnsi="Times New Roman" w:cs="Times New Roman"/>
          <w:sz w:val="26"/>
          <w:szCs w:val="26"/>
          <w:lang w:eastAsia="ru-RU"/>
        </w:rPr>
        <w:t>муниципальным</w:t>
      </w:r>
      <w:proofErr w:type="gramEnd"/>
      <w:r w:rsidRPr="00B26603">
        <w:rPr>
          <w:rFonts w:ascii="Times New Roman" w:eastAsia="Times New Roman" w:hAnsi="Times New Roman" w:cs="Times New Roman"/>
          <w:sz w:val="26"/>
          <w:szCs w:val="26"/>
          <w:lang w:eastAsia="ru-RU"/>
        </w:rPr>
        <w:t xml:space="preserve"> имуществом Администрации муниципального района Похвистневский Самарской области (далее – уполномоченный орган), многофункциональные центры предоставления государственных и муниципальных услуг (далее - МФЦ).</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1.4.1. Местонахождение Администрации района: </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446450, Самарская область, </w:t>
      </w:r>
      <w:proofErr w:type="spellStart"/>
      <w:r w:rsidRPr="00B26603">
        <w:rPr>
          <w:rFonts w:ascii="Times New Roman" w:eastAsia="Times New Roman" w:hAnsi="Times New Roman" w:cs="Times New Roman"/>
          <w:sz w:val="26"/>
          <w:szCs w:val="26"/>
          <w:lang w:eastAsia="ru-RU"/>
        </w:rPr>
        <w:t>г</w:t>
      </w:r>
      <w:proofErr w:type="gramStart"/>
      <w:r w:rsidRPr="00B26603">
        <w:rPr>
          <w:rFonts w:ascii="Times New Roman" w:eastAsia="Times New Roman" w:hAnsi="Times New Roman" w:cs="Times New Roman"/>
          <w:sz w:val="26"/>
          <w:szCs w:val="26"/>
          <w:lang w:eastAsia="ru-RU"/>
        </w:rPr>
        <w:t>.П</w:t>
      </w:r>
      <w:proofErr w:type="gramEnd"/>
      <w:r w:rsidRPr="00B26603">
        <w:rPr>
          <w:rFonts w:ascii="Times New Roman" w:eastAsia="Times New Roman" w:hAnsi="Times New Roman" w:cs="Times New Roman"/>
          <w:sz w:val="26"/>
          <w:szCs w:val="26"/>
          <w:lang w:eastAsia="ru-RU"/>
        </w:rPr>
        <w:t>охвистнево,ул.Ленинградская</w:t>
      </w:r>
      <w:proofErr w:type="spellEnd"/>
      <w:r w:rsidRPr="00B26603">
        <w:rPr>
          <w:rFonts w:ascii="Times New Roman" w:eastAsia="Times New Roman" w:hAnsi="Times New Roman" w:cs="Times New Roman"/>
          <w:sz w:val="26"/>
          <w:szCs w:val="26"/>
          <w:lang w:eastAsia="ru-RU"/>
        </w:rPr>
        <w:t>, д. 9</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График работы Администрации района (время местное):</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Понедельник – пятница с 08.00 – 17.00, перерыв с 12.00-13.00</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Справочные телефоны Администрации района:</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8(84656) 22831; 8(84656)26800.</w:t>
      </w:r>
      <w:r w:rsidRPr="00B26603">
        <w:rPr>
          <w:rFonts w:ascii="Times New Roman" w:eastAsia="Times New Roman" w:hAnsi="Times New Roman" w:cs="Times New Roman"/>
          <w:sz w:val="26"/>
          <w:szCs w:val="26"/>
          <w:lang w:eastAsia="ru-RU"/>
        </w:rPr>
        <w:tab/>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Адрес электронной почты Администрации района: </w:t>
      </w:r>
      <w:proofErr w:type="spellStart"/>
      <w:r w:rsidRPr="00B26603">
        <w:rPr>
          <w:rFonts w:ascii="Times New Roman" w:eastAsia="Times New Roman" w:hAnsi="Times New Roman" w:cs="Times New Roman"/>
          <w:sz w:val="26"/>
          <w:szCs w:val="26"/>
          <w:lang w:val="en-US" w:eastAsia="ru-RU"/>
        </w:rPr>
        <w:t>gfdtk</w:t>
      </w:r>
      <w:proofErr w:type="spellEnd"/>
      <w:r w:rsidRPr="00B26603">
        <w:rPr>
          <w:rFonts w:ascii="Times New Roman" w:eastAsia="Times New Roman" w:hAnsi="Times New Roman" w:cs="Times New Roman"/>
          <w:sz w:val="26"/>
          <w:szCs w:val="26"/>
          <w:lang w:eastAsia="ru-RU"/>
        </w:rPr>
        <w:t>@</w:t>
      </w:r>
      <w:proofErr w:type="spellStart"/>
      <w:r w:rsidRPr="00B26603">
        <w:rPr>
          <w:rFonts w:ascii="Times New Roman" w:eastAsia="Times New Roman" w:hAnsi="Times New Roman" w:cs="Times New Roman"/>
          <w:sz w:val="26"/>
          <w:szCs w:val="26"/>
          <w:lang w:val="en-US" w:eastAsia="ru-RU"/>
        </w:rPr>
        <w:t>samtel</w:t>
      </w:r>
      <w:proofErr w:type="spellEnd"/>
      <w:r w:rsidRPr="00B26603">
        <w:rPr>
          <w:rFonts w:ascii="Times New Roman" w:eastAsia="Times New Roman" w:hAnsi="Times New Roman" w:cs="Times New Roman"/>
          <w:sz w:val="26"/>
          <w:szCs w:val="26"/>
          <w:lang w:eastAsia="ru-RU"/>
        </w:rPr>
        <w:t>.</w:t>
      </w:r>
      <w:proofErr w:type="spellStart"/>
      <w:r w:rsidRPr="00B26603">
        <w:rPr>
          <w:rFonts w:ascii="Times New Roman" w:eastAsia="Times New Roman" w:hAnsi="Times New Roman" w:cs="Times New Roman"/>
          <w:sz w:val="26"/>
          <w:szCs w:val="26"/>
          <w:lang w:val="en-US" w:eastAsia="ru-RU"/>
        </w:rPr>
        <w:t>ru</w:t>
      </w:r>
      <w:proofErr w:type="spellEnd"/>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1.4.2. Местонахождение Комитета по управлению </w:t>
      </w:r>
      <w:proofErr w:type="gramStart"/>
      <w:r w:rsidRPr="00B26603">
        <w:rPr>
          <w:rFonts w:ascii="Times New Roman" w:eastAsia="Times New Roman" w:hAnsi="Times New Roman" w:cs="Times New Roman"/>
          <w:sz w:val="26"/>
          <w:szCs w:val="26"/>
          <w:lang w:eastAsia="ru-RU"/>
        </w:rPr>
        <w:t>муниципальным</w:t>
      </w:r>
      <w:proofErr w:type="gramEnd"/>
      <w:r w:rsidRPr="00B26603">
        <w:rPr>
          <w:rFonts w:ascii="Times New Roman" w:eastAsia="Times New Roman" w:hAnsi="Times New Roman" w:cs="Times New Roman"/>
          <w:sz w:val="26"/>
          <w:szCs w:val="26"/>
          <w:lang w:eastAsia="ru-RU"/>
        </w:rPr>
        <w:t xml:space="preserve"> имуществом Администрации муниципального района Похвистневский Самарской области: </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446450, Самарская область, </w:t>
      </w:r>
      <w:proofErr w:type="spellStart"/>
      <w:r w:rsidRPr="00B26603">
        <w:rPr>
          <w:rFonts w:ascii="Times New Roman" w:eastAsia="Times New Roman" w:hAnsi="Times New Roman" w:cs="Times New Roman"/>
          <w:sz w:val="26"/>
          <w:szCs w:val="26"/>
          <w:lang w:eastAsia="ru-RU"/>
        </w:rPr>
        <w:t>г</w:t>
      </w:r>
      <w:proofErr w:type="gramStart"/>
      <w:r w:rsidRPr="00B26603">
        <w:rPr>
          <w:rFonts w:ascii="Times New Roman" w:eastAsia="Times New Roman" w:hAnsi="Times New Roman" w:cs="Times New Roman"/>
          <w:sz w:val="26"/>
          <w:szCs w:val="26"/>
          <w:lang w:eastAsia="ru-RU"/>
        </w:rPr>
        <w:t>.П</w:t>
      </w:r>
      <w:proofErr w:type="gramEnd"/>
      <w:r w:rsidRPr="00B26603">
        <w:rPr>
          <w:rFonts w:ascii="Times New Roman" w:eastAsia="Times New Roman" w:hAnsi="Times New Roman" w:cs="Times New Roman"/>
          <w:sz w:val="26"/>
          <w:szCs w:val="26"/>
          <w:lang w:eastAsia="ru-RU"/>
        </w:rPr>
        <w:t>охвистнево,ул.Ленинградская</w:t>
      </w:r>
      <w:proofErr w:type="spellEnd"/>
      <w:r w:rsidRPr="00B26603">
        <w:rPr>
          <w:rFonts w:ascii="Times New Roman" w:eastAsia="Times New Roman" w:hAnsi="Times New Roman" w:cs="Times New Roman"/>
          <w:sz w:val="26"/>
          <w:szCs w:val="26"/>
          <w:lang w:eastAsia="ru-RU"/>
        </w:rPr>
        <w:t>, д. 9</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График работы Комитета по управлению </w:t>
      </w:r>
      <w:proofErr w:type="gramStart"/>
      <w:r w:rsidRPr="00B26603">
        <w:rPr>
          <w:rFonts w:ascii="Times New Roman" w:eastAsia="Times New Roman" w:hAnsi="Times New Roman" w:cs="Times New Roman"/>
          <w:sz w:val="26"/>
          <w:szCs w:val="26"/>
          <w:lang w:eastAsia="ru-RU"/>
        </w:rPr>
        <w:t>муниципальным</w:t>
      </w:r>
      <w:proofErr w:type="gramEnd"/>
      <w:r w:rsidRPr="00B26603">
        <w:rPr>
          <w:rFonts w:ascii="Times New Roman" w:eastAsia="Times New Roman" w:hAnsi="Times New Roman" w:cs="Times New Roman"/>
          <w:sz w:val="26"/>
          <w:szCs w:val="26"/>
          <w:lang w:eastAsia="ru-RU"/>
        </w:rPr>
        <w:t xml:space="preserve"> имуществом Администрации муниципального района Похвистневский Самарской области (время местное). </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lastRenderedPageBreak/>
        <w:t>Понедельник – пятница с 08.00 – 17.00, перерыв с 12.00-13.00</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Справочные телефоны Комитета по управлению </w:t>
      </w:r>
      <w:proofErr w:type="gramStart"/>
      <w:r w:rsidRPr="00B26603">
        <w:rPr>
          <w:rFonts w:ascii="Times New Roman" w:eastAsia="Times New Roman" w:hAnsi="Times New Roman" w:cs="Times New Roman"/>
          <w:sz w:val="26"/>
          <w:szCs w:val="26"/>
          <w:lang w:eastAsia="ru-RU"/>
        </w:rPr>
        <w:t>муниципальным</w:t>
      </w:r>
      <w:proofErr w:type="gramEnd"/>
      <w:r w:rsidRPr="00B26603">
        <w:rPr>
          <w:rFonts w:ascii="Times New Roman" w:eastAsia="Times New Roman" w:hAnsi="Times New Roman" w:cs="Times New Roman"/>
          <w:sz w:val="26"/>
          <w:szCs w:val="26"/>
          <w:lang w:eastAsia="ru-RU"/>
        </w:rPr>
        <w:t xml:space="preserve"> имуществом Администрации муниципального района Похвистневский:  8(84656) 22871; 8(84656)22204.</w:t>
      </w:r>
      <w:r w:rsidRPr="00B26603">
        <w:rPr>
          <w:rFonts w:ascii="Times New Roman" w:eastAsia="Times New Roman" w:hAnsi="Times New Roman" w:cs="Times New Roman"/>
          <w:sz w:val="26"/>
          <w:szCs w:val="26"/>
          <w:lang w:eastAsia="ru-RU"/>
        </w:rPr>
        <w:tab/>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Адрес электронной почты Комитета по управлению </w:t>
      </w:r>
      <w:proofErr w:type="gramStart"/>
      <w:r w:rsidRPr="00B26603">
        <w:rPr>
          <w:rFonts w:ascii="Times New Roman" w:eastAsia="Times New Roman" w:hAnsi="Times New Roman" w:cs="Times New Roman"/>
          <w:sz w:val="26"/>
          <w:szCs w:val="26"/>
          <w:lang w:eastAsia="ru-RU"/>
        </w:rPr>
        <w:t>муниципальным</w:t>
      </w:r>
      <w:proofErr w:type="gramEnd"/>
      <w:r w:rsidRPr="00B26603">
        <w:rPr>
          <w:rFonts w:ascii="Times New Roman" w:eastAsia="Times New Roman" w:hAnsi="Times New Roman" w:cs="Times New Roman"/>
          <w:sz w:val="26"/>
          <w:szCs w:val="26"/>
          <w:lang w:eastAsia="ru-RU"/>
        </w:rPr>
        <w:t xml:space="preserve"> имуществом Администрации муниципального района Похвистневский: </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val="en-US" w:eastAsia="ru-RU"/>
        </w:rPr>
        <w:t>www</w:t>
      </w:r>
      <w:r w:rsidRPr="00B26603">
        <w:rPr>
          <w:rFonts w:ascii="Times New Roman" w:eastAsia="Times New Roman" w:hAnsi="Times New Roman" w:cs="Times New Roman"/>
          <w:sz w:val="26"/>
          <w:szCs w:val="26"/>
          <w:lang w:eastAsia="ru-RU"/>
        </w:rPr>
        <w:t>.</w:t>
      </w:r>
      <w:proofErr w:type="spellStart"/>
      <w:r w:rsidRPr="00B26603">
        <w:rPr>
          <w:rFonts w:ascii="Times New Roman" w:eastAsia="Times New Roman" w:hAnsi="Times New Roman" w:cs="Times New Roman"/>
          <w:sz w:val="26"/>
          <w:szCs w:val="26"/>
          <w:lang w:val="en-US" w:eastAsia="ru-RU"/>
        </w:rPr>
        <w:t>pohr</w:t>
      </w:r>
      <w:proofErr w:type="spellEnd"/>
      <w:r w:rsidRPr="00B26603">
        <w:rPr>
          <w:rFonts w:ascii="Times New Roman" w:eastAsia="Times New Roman" w:hAnsi="Times New Roman" w:cs="Times New Roman"/>
          <w:sz w:val="26"/>
          <w:szCs w:val="26"/>
          <w:lang w:eastAsia="ru-RU"/>
        </w:rPr>
        <w:t>_</w:t>
      </w:r>
      <w:proofErr w:type="spellStart"/>
      <w:r w:rsidRPr="00B26603">
        <w:rPr>
          <w:rFonts w:ascii="Times New Roman" w:eastAsia="Times New Roman" w:hAnsi="Times New Roman" w:cs="Times New Roman"/>
          <w:sz w:val="26"/>
          <w:szCs w:val="26"/>
          <w:lang w:val="en-US" w:eastAsia="ru-RU"/>
        </w:rPr>
        <w:t>kumi</w:t>
      </w:r>
      <w:proofErr w:type="spellEnd"/>
      <w:r w:rsidRPr="00B26603">
        <w:rPr>
          <w:rFonts w:ascii="Times New Roman" w:eastAsia="Times New Roman" w:hAnsi="Times New Roman" w:cs="Times New Roman"/>
          <w:sz w:val="26"/>
          <w:szCs w:val="26"/>
          <w:lang w:eastAsia="ru-RU"/>
        </w:rPr>
        <w:t>@</w:t>
      </w:r>
      <w:r w:rsidRPr="00B26603">
        <w:rPr>
          <w:rFonts w:ascii="Times New Roman" w:eastAsia="Times New Roman" w:hAnsi="Times New Roman" w:cs="Times New Roman"/>
          <w:sz w:val="26"/>
          <w:szCs w:val="26"/>
          <w:lang w:val="en-US" w:eastAsia="ru-RU"/>
        </w:rPr>
        <w:t>mail</w:t>
      </w:r>
      <w:r w:rsidRPr="00B26603">
        <w:rPr>
          <w:rFonts w:ascii="Times New Roman" w:eastAsia="Times New Roman" w:hAnsi="Times New Roman" w:cs="Times New Roman"/>
          <w:sz w:val="26"/>
          <w:szCs w:val="26"/>
          <w:lang w:eastAsia="ru-RU"/>
        </w:rPr>
        <w:t>.</w:t>
      </w:r>
      <w:proofErr w:type="spellStart"/>
      <w:r w:rsidRPr="00B26603">
        <w:rPr>
          <w:rFonts w:ascii="Times New Roman" w:eastAsia="Times New Roman" w:hAnsi="Times New Roman" w:cs="Times New Roman"/>
          <w:sz w:val="26"/>
          <w:szCs w:val="26"/>
          <w:lang w:val="en-US" w:eastAsia="ru-RU"/>
        </w:rPr>
        <w:t>ru</w:t>
      </w:r>
      <w:proofErr w:type="spellEnd"/>
      <w:r w:rsidRPr="00B26603">
        <w:rPr>
          <w:rFonts w:ascii="Times New Roman" w:eastAsia="Times New Roman" w:hAnsi="Times New Roman" w:cs="Times New Roman"/>
          <w:sz w:val="26"/>
          <w:szCs w:val="26"/>
          <w:lang w:eastAsia="ru-RU"/>
        </w:rPr>
        <w:t>.</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1.4.2. Местонахождение МФЦ </w:t>
      </w:r>
      <w:proofErr w:type="gramStart"/>
      <w:r w:rsidRPr="00B26603">
        <w:rPr>
          <w:rFonts w:ascii="Times New Roman" w:eastAsia="Times New Roman" w:hAnsi="Times New Roman" w:cs="Times New Roman"/>
          <w:sz w:val="26"/>
          <w:szCs w:val="26"/>
          <w:lang w:eastAsia="ru-RU"/>
        </w:rPr>
        <w:t>муниципального</w:t>
      </w:r>
      <w:proofErr w:type="gramEnd"/>
      <w:r w:rsidRPr="00B26603">
        <w:rPr>
          <w:rFonts w:ascii="Times New Roman" w:eastAsia="Times New Roman" w:hAnsi="Times New Roman" w:cs="Times New Roman"/>
          <w:sz w:val="26"/>
          <w:szCs w:val="26"/>
          <w:lang w:eastAsia="ru-RU"/>
        </w:rPr>
        <w:t xml:space="preserve"> района Похвистневский </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Самарской области: </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446490, Самарская область, Похвистневский район, </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proofErr w:type="spellStart"/>
      <w:r w:rsidRPr="00B26603">
        <w:rPr>
          <w:rFonts w:ascii="Times New Roman" w:eastAsia="Times New Roman" w:hAnsi="Times New Roman" w:cs="Times New Roman"/>
          <w:sz w:val="26"/>
          <w:szCs w:val="26"/>
          <w:lang w:eastAsia="ru-RU"/>
        </w:rPr>
        <w:t>с</w:t>
      </w:r>
      <w:proofErr w:type="gramStart"/>
      <w:r w:rsidRPr="00B26603">
        <w:rPr>
          <w:rFonts w:ascii="Times New Roman" w:eastAsia="Times New Roman" w:hAnsi="Times New Roman" w:cs="Times New Roman"/>
          <w:sz w:val="26"/>
          <w:szCs w:val="26"/>
          <w:lang w:eastAsia="ru-RU"/>
        </w:rPr>
        <w:t>.С</w:t>
      </w:r>
      <w:proofErr w:type="gramEnd"/>
      <w:r w:rsidRPr="00B26603">
        <w:rPr>
          <w:rFonts w:ascii="Times New Roman" w:eastAsia="Times New Roman" w:hAnsi="Times New Roman" w:cs="Times New Roman"/>
          <w:sz w:val="26"/>
          <w:szCs w:val="26"/>
          <w:lang w:eastAsia="ru-RU"/>
        </w:rPr>
        <w:t>таропохвистнево</w:t>
      </w:r>
      <w:proofErr w:type="spellEnd"/>
      <w:r w:rsidRPr="00B26603">
        <w:rPr>
          <w:rFonts w:ascii="Times New Roman" w:eastAsia="Times New Roman" w:hAnsi="Times New Roman" w:cs="Times New Roman"/>
          <w:sz w:val="26"/>
          <w:szCs w:val="26"/>
          <w:lang w:eastAsia="ru-RU"/>
        </w:rPr>
        <w:t xml:space="preserve">, </w:t>
      </w:r>
      <w:proofErr w:type="spellStart"/>
      <w:r w:rsidRPr="00B26603">
        <w:rPr>
          <w:rFonts w:ascii="Times New Roman" w:eastAsia="Times New Roman" w:hAnsi="Times New Roman" w:cs="Times New Roman"/>
          <w:sz w:val="26"/>
          <w:szCs w:val="26"/>
          <w:lang w:eastAsia="ru-RU"/>
        </w:rPr>
        <w:t>ул.Советская</w:t>
      </w:r>
      <w:proofErr w:type="spellEnd"/>
      <w:r w:rsidRPr="00B26603">
        <w:rPr>
          <w:rFonts w:ascii="Times New Roman" w:eastAsia="Times New Roman" w:hAnsi="Times New Roman" w:cs="Times New Roman"/>
          <w:sz w:val="26"/>
          <w:szCs w:val="26"/>
          <w:lang w:eastAsia="ru-RU"/>
        </w:rPr>
        <w:t>, 65</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График работы МФЦ (время местное):</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Понедельник  08.00-17.00</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Вторник  08.00-17.00</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Среда  08.00-17.00</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Четверг  08.00-20.00</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Пятница 08.00-17.00</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Суббота  09.00- 14.00</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Воскресенье выходной</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Без обеденного перерыва</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Справочные телефоны МФЦ:</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8 (8456)56630; 8(84656)56631.</w:t>
      </w:r>
      <w:r w:rsidRPr="00B26603">
        <w:rPr>
          <w:rFonts w:ascii="Times New Roman" w:eastAsia="Times New Roman" w:hAnsi="Times New Roman" w:cs="Times New Roman"/>
          <w:sz w:val="26"/>
          <w:szCs w:val="26"/>
          <w:lang w:eastAsia="ru-RU"/>
        </w:rPr>
        <w:tab/>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Адрес электронной почты МФЦ: </w:t>
      </w:r>
      <w:hyperlink r:id="rId9" w:history="1">
        <w:r w:rsidRPr="00B26603">
          <w:rPr>
            <w:rFonts w:ascii="Times New Roman" w:eastAsia="Times New Roman" w:hAnsi="Times New Roman" w:cs="Times New Roman"/>
            <w:color w:val="0000FF"/>
            <w:sz w:val="26"/>
            <w:szCs w:val="26"/>
            <w:u w:val="single"/>
            <w:lang w:val="en-US" w:eastAsia="ru-RU"/>
          </w:rPr>
          <w:t>mfc</w:t>
        </w:r>
        <w:r w:rsidRPr="00B26603">
          <w:rPr>
            <w:rFonts w:ascii="Times New Roman" w:eastAsia="Times New Roman" w:hAnsi="Times New Roman" w:cs="Times New Roman"/>
            <w:color w:val="0000FF"/>
            <w:sz w:val="26"/>
            <w:szCs w:val="26"/>
            <w:u w:val="single"/>
            <w:lang w:eastAsia="ru-RU"/>
          </w:rPr>
          <w:t>-</w:t>
        </w:r>
        <w:r w:rsidRPr="00B26603">
          <w:rPr>
            <w:rFonts w:ascii="Times New Roman" w:eastAsia="Times New Roman" w:hAnsi="Times New Roman" w:cs="Times New Roman"/>
            <w:color w:val="0000FF"/>
            <w:sz w:val="26"/>
            <w:szCs w:val="26"/>
            <w:u w:val="single"/>
            <w:lang w:val="en-US" w:eastAsia="ru-RU"/>
          </w:rPr>
          <w:t>poh</w:t>
        </w:r>
        <w:r w:rsidRPr="00B26603">
          <w:rPr>
            <w:rFonts w:ascii="Times New Roman" w:eastAsia="Times New Roman" w:hAnsi="Times New Roman" w:cs="Times New Roman"/>
            <w:color w:val="0000FF"/>
            <w:sz w:val="26"/>
            <w:szCs w:val="26"/>
            <w:u w:val="single"/>
            <w:lang w:eastAsia="ru-RU"/>
          </w:rPr>
          <w:t>-</w:t>
        </w:r>
        <w:r w:rsidRPr="00B26603">
          <w:rPr>
            <w:rFonts w:ascii="Times New Roman" w:eastAsia="Times New Roman" w:hAnsi="Times New Roman" w:cs="Times New Roman"/>
            <w:color w:val="0000FF"/>
            <w:sz w:val="26"/>
            <w:szCs w:val="26"/>
            <w:u w:val="single"/>
            <w:lang w:val="en-US" w:eastAsia="ru-RU"/>
          </w:rPr>
          <w:t>r</w:t>
        </w:r>
        <w:r w:rsidRPr="00B26603">
          <w:rPr>
            <w:rFonts w:ascii="Times New Roman" w:eastAsia="Times New Roman" w:hAnsi="Times New Roman" w:cs="Times New Roman"/>
            <w:color w:val="0000FF"/>
            <w:sz w:val="26"/>
            <w:szCs w:val="26"/>
            <w:u w:val="single"/>
            <w:lang w:eastAsia="ru-RU"/>
          </w:rPr>
          <w:t>@</w:t>
        </w:r>
        <w:r w:rsidRPr="00B26603">
          <w:rPr>
            <w:rFonts w:ascii="Times New Roman" w:eastAsia="Times New Roman" w:hAnsi="Times New Roman" w:cs="Times New Roman"/>
            <w:color w:val="0000FF"/>
            <w:sz w:val="26"/>
            <w:szCs w:val="26"/>
            <w:u w:val="single"/>
            <w:lang w:val="en-US" w:eastAsia="ru-RU"/>
          </w:rPr>
          <w:t>mail</w:t>
        </w:r>
        <w:r w:rsidRPr="00B26603">
          <w:rPr>
            <w:rFonts w:ascii="Times New Roman" w:eastAsia="Times New Roman" w:hAnsi="Times New Roman" w:cs="Times New Roman"/>
            <w:color w:val="0000FF"/>
            <w:sz w:val="26"/>
            <w:szCs w:val="26"/>
            <w:u w:val="single"/>
            <w:lang w:eastAsia="ru-RU"/>
          </w:rPr>
          <w:t>.</w:t>
        </w:r>
        <w:r w:rsidRPr="00B26603">
          <w:rPr>
            <w:rFonts w:ascii="Times New Roman" w:eastAsia="Times New Roman" w:hAnsi="Times New Roman" w:cs="Times New Roman"/>
            <w:color w:val="0000FF"/>
            <w:sz w:val="26"/>
            <w:szCs w:val="26"/>
            <w:u w:val="single"/>
            <w:lang w:val="en-US" w:eastAsia="ru-RU"/>
          </w:rPr>
          <w:t>ru</w:t>
        </w:r>
      </w:hyperlink>
      <w:r w:rsidRPr="00B26603">
        <w:rPr>
          <w:rFonts w:ascii="Times New Roman" w:eastAsia="Times New Roman" w:hAnsi="Times New Roman" w:cs="Times New Roman"/>
          <w:color w:val="0000FF"/>
          <w:sz w:val="26"/>
          <w:szCs w:val="26"/>
          <w:u w:val="single"/>
          <w:lang w:eastAsia="ru-RU"/>
        </w:rPr>
        <w:t xml:space="preserve">, </w:t>
      </w:r>
      <w:r w:rsidRPr="00B26603">
        <w:rPr>
          <w:rFonts w:ascii="Times New Roman" w:eastAsia="Times New Roman" w:hAnsi="Times New Roman" w:cs="Times New Roman"/>
          <w:sz w:val="26"/>
          <w:szCs w:val="26"/>
          <w:lang w:val="en-US" w:eastAsia="ru-RU"/>
        </w:rPr>
        <w:t>http</w:t>
      </w:r>
      <w:r w:rsidRPr="00B26603">
        <w:rPr>
          <w:rFonts w:ascii="Times New Roman" w:eastAsia="Times New Roman" w:hAnsi="Times New Roman" w:cs="Times New Roman"/>
          <w:sz w:val="26"/>
          <w:szCs w:val="26"/>
          <w:lang w:eastAsia="ru-RU"/>
        </w:rPr>
        <w:t>://</w:t>
      </w:r>
      <w:r w:rsidRPr="00B26603">
        <w:rPr>
          <w:rFonts w:ascii="Times New Roman" w:eastAsia="Times New Roman" w:hAnsi="Times New Roman" w:cs="Times New Roman"/>
          <w:sz w:val="26"/>
          <w:szCs w:val="26"/>
          <w:lang w:val="en-US" w:eastAsia="ru-RU"/>
        </w:rPr>
        <w:t>mfc</w:t>
      </w:r>
      <w:r w:rsidRPr="00B26603">
        <w:rPr>
          <w:rFonts w:ascii="Times New Roman" w:eastAsia="Times New Roman" w:hAnsi="Times New Roman" w:cs="Times New Roman"/>
          <w:sz w:val="26"/>
          <w:szCs w:val="26"/>
          <w:lang w:eastAsia="ru-RU"/>
        </w:rPr>
        <w:t>.</w:t>
      </w:r>
      <w:r w:rsidRPr="00B26603">
        <w:rPr>
          <w:rFonts w:ascii="Times New Roman" w:eastAsia="Times New Roman" w:hAnsi="Times New Roman" w:cs="Times New Roman"/>
          <w:sz w:val="26"/>
          <w:szCs w:val="26"/>
          <w:lang w:val="en-US" w:eastAsia="ru-RU"/>
        </w:rPr>
        <w:t>ru</w:t>
      </w:r>
      <w:r w:rsidRPr="00B26603">
        <w:rPr>
          <w:rFonts w:ascii="Times New Roman" w:eastAsia="Times New Roman" w:hAnsi="Times New Roman" w:cs="Times New Roman"/>
          <w:sz w:val="26"/>
          <w:szCs w:val="26"/>
          <w:lang w:eastAsia="ru-RU"/>
        </w:rPr>
        <w:t>/</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1.4.3. Информация о местонахождении, графике работы и справочных телефонах Администрации района, Комитета, а также о порядке предоставления муниципальной услуги и перечне документов, необходимых для ее получения, размещается:</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на официальном интернет-сайте Администрации района по адресу: </w:t>
      </w:r>
      <w:r w:rsidRPr="00B26603">
        <w:rPr>
          <w:rFonts w:ascii="Times New Roman" w:eastAsia="Times New Roman" w:hAnsi="Times New Roman" w:cs="Times New Roman"/>
          <w:sz w:val="26"/>
          <w:szCs w:val="26"/>
          <w:lang w:val="en-US" w:eastAsia="ru-RU"/>
        </w:rPr>
        <w:t>www</w:t>
      </w:r>
      <w:r w:rsidRPr="00B26603">
        <w:rPr>
          <w:rFonts w:ascii="Times New Roman" w:eastAsia="Times New Roman" w:hAnsi="Times New Roman" w:cs="Times New Roman"/>
          <w:sz w:val="26"/>
          <w:szCs w:val="26"/>
          <w:lang w:eastAsia="ru-RU"/>
        </w:rPr>
        <w:t>.</w:t>
      </w:r>
      <w:proofErr w:type="spellStart"/>
      <w:r w:rsidRPr="00B26603">
        <w:rPr>
          <w:rFonts w:ascii="Times New Roman" w:eastAsia="Times New Roman" w:hAnsi="Times New Roman" w:cs="Times New Roman"/>
          <w:sz w:val="26"/>
          <w:szCs w:val="26"/>
          <w:lang w:val="en-US" w:eastAsia="ru-RU"/>
        </w:rPr>
        <w:t>pohr</w:t>
      </w:r>
      <w:proofErr w:type="spellEnd"/>
      <w:r w:rsidRPr="00B26603">
        <w:rPr>
          <w:rFonts w:ascii="Times New Roman" w:eastAsia="Times New Roman" w:hAnsi="Times New Roman" w:cs="Times New Roman"/>
          <w:sz w:val="26"/>
          <w:szCs w:val="26"/>
          <w:lang w:eastAsia="ru-RU"/>
        </w:rPr>
        <w:t>.</w:t>
      </w:r>
      <w:proofErr w:type="spellStart"/>
      <w:r w:rsidRPr="00B26603">
        <w:rPr>
          <w:rFonts w:ascii="Times New Roman" w:eastAsia="Times New Roman" w:hAnsi="Times New Roman" w:cs="Times New Roman"/>
          <w:sz w:val="26"/>
          <w:szCs w:val="26"/>
          <w:lang w:val="en-US" w:eastAsia="ru-RU"/>
        </w:rPr>
        <w:t>ru</w:t>
      </w:r>
      <w:proofErr w:type="spellEnd"/>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на информационных стендах в помещении приема заявлений в Администрации района;</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по указанным в </w:t>
      </w:r>
      <w:proofErr w:type="gramStart"/>
      <w:r w:rsidRPr="00B26603">
        <w:rPr>
          <w:rFonts w:ascii="Times New Roman" w:eastAsia="Times New Roman" w:hAnsi="Times New Roman" w:cs="Times New Roman"/>
          <w:sz w:val="26"/>
          <w:szCs w:val="26"/>
          <w:lang w:eastAsia="ru-RU"/>
        </w:rPr>
        <w:t>предыдущем</w:t>
      </w:r>
      <w:proofErr w:type="gramEnd"/>
      <w:r w:rsidRPr="00B26603">
        <w:rPr>
          <w:rFonts w:ascii="Times New Roman" w:eastAsia="Times New Roman" w:hAnsi="Times New Roman" w:cs="Times New Roman"/>
          <w:sz w:val="26"/>
          <w:szCs w:val="26"/>
          <w:lang w:eastAsia="ru-RU"/>
        </w:rPr>
        <w:t xml:space="preserve"> пункте номерам телефонов Администрации района.</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Информация о местах нахождения и графике работы МФЦ, находящихся на территории Самарской области, адресах электронной почты и официальных сайтов МФЦ приведена в сети Интернет по адресу: </w:t>
      </w:r>
      <w:r w:rsidRPr="00B26603">
        <w:rPr>
          <w:rFonts w:ascii="Times New Roman" w:eastAsia="Times New Roman" w:hAnsi="Times New Roman" w:cs="Times New Roman"/>
          <w:sz w:val="26"/>
          <w:szCs w:val="26"/>
          <w:lang w:val="en-US" w:eastAsia="ru-RU"/>
        </w:rPr>
        <w:t>www</w:t>
      </w:r>
      <w:r w:rsidRPr="00B26603">
        <w:rPr>
          <w:rFonts w:ascii="Times New Roman" w:eastAsia="Times New Roman" w:hAnsi="Times New Roman" w:cs="Times New Roman"/>
          <w:sz w:val="26"/>
          <w:szCs w:val="26"/>
          <w:lang w:eastAsia="ru-RU"/>
        </w:rPr>
        <w:t>.мфц63.рф</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1.4.4. Информирование о правилах предоставления муниципальной услуги могут проводиться в следующих формах:</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индивидуальное личное консультирование;</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индивидуальное консультирование по почте (по электронной почте);</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индивидуальное консультирование по телефону;</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публичное письменное информирование;</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публичное устное информирование.</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1.4.5. Индивидуальное личное консультирование.</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Время ожидания лица, заинтересованного в </w:t>
      </w:r>
      <w:proofErr w:type="gramStart"/>
      <w:r w:rsidRPr="00B26603">
        <w:rPr>
          <w:rFonts w:ascii="Times New Roman" w:eastAsia="Times New Roman" w:hAnsi="Times New Roman" w:cs="Times New Roman"/>
          <w:sz w:val="26"/>
          <w:szCs w:val="26"/>
          <w:lang w:eastAsia="ru-RU"/>
        </w:rPr>
        <w:t>получении</w:t>
      </w:r>
      <w:proofErr w:type="gramEnd"/>
      <w:r w:rsidRPr="00B26603">
        <w:rPr>
          <w:rFonts w:ascii="Times New Roman" w:eastAsia="Times New Roman" w:hAnsi="Times New Roman" w:cs="Times New Roman"/>
          <w:sz w:val="26"/>
          <w:szCs w:val="26"/>
          <w:lang w:eastAsia="ru-RU"/>
        </w:rPr>
        <w:t xml:space="preserve"> консультации при индивидуальном личном консультировании, не может превышать 15 минут.</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ab/>
        <w:t>Индивидуальное личное консультирование одного лица должностным лицом уполномоченного органа и /или уполномоченным органом не может превышать 20 минут.</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ab/>
        <w:t>В случае</w:t>
      </w:r>
      <w:proofErr w:type="gramStart"/>
      <w:r w:rsidRPr="00B26603">
        <w:rPr>
          <w:rFonts w:ascii="Times New Roman" w:eastAsia="Times New Roman" w:hAnsi="Times New Roman" w:cs="Times New Roman"/>
          <w:sz w:val="26"/>
          <w:szCs w:val="26"/>
          <w:lang w:eastAsia="ru-RU"/>
        </w:rPr>
        <w:t>,</w:t>
      </w:r>
      <w:proofErr w:type="gramEnd"/>
      <w:r w:rsidRPr="00B26603">
        <w:rPr>
          <w:rFonts w:ascii="Times New Roman" w:eastAsia="Times New Roman" w:hAnsi="Times New Roman" w:cs="Times New Roman"/>
          <w:sz w:val="26"/>
          <w:szCs w:val="26"/>
          <w:lang w:eastAsia="ru-RU"/>
        </w:rPr>
        <w:t xml:space="preserve"> если для подготовки ответа требуется время, превышающее 20 минут, должностное лицо уполномоченного органа и/или уполномоченного органа, осуществляющее индивидуальное личное консультирование, может предложить </w:t>
      </w:r>
      <w:r w:rsidRPr="00B26603">
        <w:rPr>
          <w:rFonts w:ascii="Times New Roman" w:eastAsia="Times New Roman" w:hAnsi="Times New Roman" w:cs="Times New Roman"/>
          <w:sz w:val="26"/>
          <w:szCs w:val="26"/>
          <w:lang w:eastAsia="ru-RU"/>
        </w:rPr>
        <w:lastRenderedPageBreak/>
        <w:t>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1.4.6. Индивидуальное консультирование по почте (по электронной почте).</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При индивидуальном консультировании по почте (по электронной почте) ответ на обращение лица, заинтересованного в получении консультации, направляется либо по почте, либо по электронной почте на указанный адрес (адрес электронной почты) обратившегося за консультацией лица в десятидневный срок со дня регистрации обращения.</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1.4.7. Индивидуальное консультирование по телефону.</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уполномоченного органа и/или уполномоченного органа, осуществляющего индивидуальное консультирование по телефону.</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ab/>
        <w:t>Время разговора не должно превышать 10 минут.</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ab/>
        <w:t>В том случае, если должностное лицо уполномоченного органа, осуществляющее консультирование по телефону, не может ответить на вопрос, связанный с предоставлением муниципальной услуги, по существу, оно обязано проинформировать позвонившее лицо об организациях либо органах Администрации района, которые располагают необходимыми сведениями.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1.4.8. Публичное письменное информирование.</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размещения информационных материалов</w:t>
      </w:r>
      <w:r w:rsidRPr="00B26603" w:rsidDel="00CA6636">
        <w:rPr>
          <w:rFonts w:ascii="Times New Roman" w:eastAsia="Times New Roman" w:hAnsi="Times New Roman" w:cs="Times New Roman"/>
          <w:sz w:val="26"/>
          <w:szCs w:val="26"/>
          <w:lang w:eastAsia="ru-RU"/>
        </w:rPr>
        <w:t xml:space="preserve"> </w:t>
      </w:r>
      <w:r w:rsidRPr="00B26603">
        <w:rPr>
          <w:rFonts w:ascii="Times New Roman" w:eastAsia="Times New Roman" w:hAnsi="Times New Roman" w:cs="Times New Roman"/>
          <w:sz w:val="26"/>
          <w:szCs w:val="26"/>
          <w:lang w:eastAsia="ru-RU"/>
        </w:rPr>
        <w:t>на официальном сайте Администрации района и на Едином портале государственных и муниципальных услуг и Портале государственных и муниципальных услуг Самарской области.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1.4.9. Публичное устное информирование.</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Публичное устное информирование осуществляется уполномоченным должностным лицом Администрации района с привлечением средств массовой информации.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1.4.10. Должностные лица Администрации района, Комитета, участвующие в </w:t>
      </w:r>
      <w:proofErr w:type="gramStart"/>
      <w:r w:rsidRPr="00B26603">
        <w:rPr>
          <w:rFonts w:ascii="Times New Roman" w:eastAsia="Times New Roman" w:hAnsi="Times New Roman" w:cs="Times New Roman"/>
          <w:sz w:val="26"/>
          <w:szCs w:val="26"/>
          <w:lang w:eastAsia="ru-RU"/>
        </w:rPr>
        <w:t>предоставлении</w:t>
      </w:r>
      <w:proofErr w:type="gramEnd"/>
      <w:r w:rsidRPr="00B26603">
        <w:rPr>
          <w:rFonts w:ascii="Times New Roman" w:eastAsia="Times New Roman" w:hAnsi="Times New Roman" w:cs="Times New Roman"/>
          <w:sz w:val="26"/>
          <w:szCs w:val="26"/>
          <w:lang w:eastAsia="ru-RU"/>
        </w:rPr>
        <w:t xml:space="preserve"> муниципальной услуги, при ответе на обращения граждан и организаций обязаны:</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уважительно относиться к лицам, обратившимся за консультацией. Во время личного консультирования и консультирования по телефону необходимо произносить слова четко, </w:t>
      </w:r>
      <w:proofErr w:type="gramStart"/>
      <w:r w:rsidRPr="00B26603">
        <w:rPr>
          <w:rFonts w:ascii="Times New Roman" w:eastAsia="Times New Roman" w:hAnsi="Times New Roman" w:cs="Times New Roman"/>
          <w:sz w:val="26"/>
          <w:szCs w:val="26"/>
          <w:lang w:eastAsia="ru-RU"/>
        </w:rPr>
        <w:t>избегать параллельных разговоров с окружающими людьми и не прерывать</w:t>
      </w:r>
      <w:proofErr w:type="gramEnd"/>
      <w:r w:rsidRPr="00B26603">
        <w:rPr>
          <w:rFonts w:ascii="Times New Roman" w:eastAsia="Times New Roman" w:hAnsi="Times New Roman" w:cs="Times New Roman"/>
          <w:sz w:val="26"/>
          <w:szCs w:val="26"/>
          <w:lang w:eastAsia="ru-RU"/>
        </w:rPr>
        <w:t xml:space="preserve"> разговор по причине поступления звонка на другой аппарат. В конце личного консультирования и консультирования по телефону должностное лицо Администрации района, осуществляющее консультирование, должно кратко подвести итоги и перечислить меры, которые надо принять (кто именно, когда и что должен сделать) в целях предоставления муниципальной услуги;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ab/>
        <w:t>давать в простой, доступной форме ответы на письменные обращения при осуществлении консультирования по почте (по электронной почте), содержащие ответы на поставленные вопросы, должность, фамилию и инициалы должностного лица Администрации района, подписавшего ответ, номер телефона и фамилию исполнителя (должностного лица Администрации района, подготовившего ответ).</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lastRenderedPageBreak/>
        <w:t>Должностное лицо Администрации района, Комитета, не вправе осуществлять консультирование обратившихся за консультацией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1.4.11. На стендах в местах предоставления муниципальной услуги размещаются следующие информационные материалы:</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исчерпывающая информация о порядке предоставления муниципальной услуги (в том числе блок-схема, наглядно отображающая алгоритм прохождения административных процедур);</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извлечения из текста настоящего Административного регламента и приложения к нему;</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исчерпывающий перечень органов государственной власти, органов местного самоуправления, участвующих в предоставлении муниципальной услуги, с указанием предоставляемых ими документов;</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последовательность обращения в органы государственной власти, органы местного самоуправления, участвующие в предоставлении муниципальной услуги;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месторасположение, график (режим) работы, номера телефонов, адреса официальных сайтов в сети Интернет и электронной почты органов, в которых заинтересованные лица могут получить документы, необходимые для предоставления муниципальной услуги; </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z w:val="26"/>
          <w:szCs w:val="26"/>
          <w:lang w:eastAsia="ru-RU"/>
        </w:rPr>
        <w:t>схема размещения должностных лиц и режим приема ими лиц, заинтересованных в получении консультации, заявителей; номера кабинетов, фамилии, имена, отчества (последние – при наличии) и должности соответствующих должностных лиц;</w:t>
      </w:r>
      <w:proofErr w:type="gramEnd"/>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извлечения из нормативных правовых актов по наиболее часто задаваемым вопросам;</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ab/>
        <w:t>перечень документов, представляемых заявителем, и требования, предъявляемые к этим документам;</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формы документов для заполнения, образцы заполнения документов;</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перечень оснований для отказа в </w:t>
      </w:r>
      <w:proofErr w:type="gramStart"/>
      <w:r w:rsidRPr="00B26603">
        <w:rPr>
          <w:rFonts w:ascii="Times New Roman" w:eastAsia="Times New Roman" w:hAnsi="Times New Roman" w:cs="Times New Roman"/>
          <w:sz w:val="26"/>
          <w:szCs w:val="26"/>
          <w:lang w:eastAsia="ru-RU"/>
        </w:rPr>
        <w:t>предоставлении</w:t>
      </w:r>
      <w:proofErr w:type="gramEnd"/>
      <w:r w:rsidRPr="00B26603">
        <w:rPr>
          <w:rFonts w:ascii="Times New Roman" w:eastAsia="Times New Roman" w:hAnsi="Times New Roman" w:cs="Times New Roman"/>
          <w:sz w:val="26"/>
          <w:szCs w:val="26"/>
          <w:lang w:eastAsia="ru-RU"/>
        </w:rPr>
        <w:t xml:space="preserve"> муниципальной услуги;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порядок обжалования решения, действий или бездействия должностных лиц Администрации района, Комитета,  участвующих в предоставлении муниципальной услуги.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Тексты перечисленных информационных материалов печатаются удобным для чтения шрифтом (размер не менее 14), без исправлений, наиболее важные места выделяются полужирным шрифтом.</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1.4.12. На официальном сайте Администрации района в сети Интернет размещаются следующие информационные материалы:</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полное наименование и полный почтовый адрес Администрации района; Комитета; </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справочные телефоны, по которым можно получить консультацию о правилах предоставления муниципальной услуги;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адрес электронной почты Администрации района;</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полный текст настоящего Административного регламента с приложениями к нему; </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информационные материалы, содержащиеся на стендах в местах предоставления муниципальной услуги.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1.4.13. На Едином портале государственных и муниципальных услуг и Портале государственных и муниципальных услуг Самарской области размещается информация:</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полное наименование и полный почтовый адрес Администрации района;</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lastRenderedPageBreak/>
        <w:t>справочные телефоны, по которым можно получить консультацию по порядку предоставления муниципальной услуги;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адрес электронной почты Администрации района, Комитета;</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1.4.14. В залах обслуживания МФЦ устанавливаются </w:t>
      </w:r>
      <w:proofErr w:type="gramStart"/>
      <w:r w:rsidRPr="00B26603">
        <w:rPr>
          <w:rFonts w:ascii="Times New Roman" w:eastAsia="Times New Roman" w:hAnsi="Times New Roman" w:cs="Times New Roman"/>
          <w:sz w:val="26"/>
          <w:szCs w:val="26"/>
          <w:lang w:eastAsia="ru-RU"/>
        </w:rPr>
        <w:t>интернет-киоски</w:t>
      </w:r>
      <w:proofErr w:type="gramEnd"/>
      <w:r w:rsidRPr="00B26603">
        <w:rPr>
          <w:rFonts w:ascii="Times New Roman" w:eastAsia="Times New Roman" w:hAnsi="Times New Roman" w:cs="Times New Roman"/>
          <w:sz w:val="26"/>
          <w:szCs w:val="26"/>
          <w:lang w:eastAsia="ru-RU"/>
        </w:rPr>
        <w:t xml:space="preserve">,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w:t>
      </w:r>
      <w:proofErr w:type="gramStart"/>
      <w:r w:rsidRPr="00B26603">
        <w:rPr>
          <w:rFonts w:ascii="Times New Roman" w:eastAsia="Times New Roman" w:hAnsi="Times New Roman" w:cs="Times New Roman"/>
          <w:sz w:val="26"/>
          <w:szCs w:val="26"/>
          <w:lang w:eastAsia="ru-RU"/>
        </w:rPr>
        <w:t>интернет-киоска</w:t>
      </w:r>
      <w:proofErr w:type="gramEnd"/>
      <w:r w:rsidRPr="00B26603">
        <w:rPr>
          <w:rFonts w:ascii="Times New Roman" w:eastAsia="Times New Roman" w:hAnsi="Times New Roman" w:cs="Times New Roman"/>
          <w:sz w:val="26"/>
          <w:szCs w:val="26"/>
          <w:lang w:eastAsia="ru-RU"/>
        </w:rPr>
        <w:t>, размещаются на информационном стенде в непосредственной близости от места расположения интернет-киоска.</w:t>
      </w:r>
    </w:p>
    <w:p w:rsidR="00B26603" w:rsidRPr="00B26603" w:rsidRDefault="00B26603" w:rsidP="00B26603">
      <w:pPr>
        <w:widowControl w:val="0"/>
        <w:shd w:val="clear" w:color="auto" w:fill="FFFFFF"/>
        <w:autoSpaceDE w:val="0"/>
        <w:autoSpaceDN w:val="0"/>
        <w:adjustRightInd w:val="0"/>
        <w:spacing w:before="293" w:after="0" w:line="240" w:lineRule="auto"/>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2. Стандарт предоставления муниципальной услуги</w:t>
      </w:r>
    </w:p>
    <w:p w:rsidR="00B26603" w:rsidRPr="00B26603" w:rsidRDefault="00B26603" w:rsidP="00B26603">
      <w:pPr>
        <w:widowControl w:val="0"/>
        <w:shd w:val="clear" w:color="auto" w:fill="FFFFFF"/>
        <w:autoSpaceDE w:val="0"/>
        <w:autoSpaceDN w:val="0"/>
        <w:adjustRightInd w:val="0"/>
        <w:spacing w:before="293" w:after="0" w:line="240" w:lineRule="auto"/>
        <w:jc w:val="center"/>
        <w:rPr>
          <w:rFonts w:ascii="Times New Roman" w:eastAsia="Times New Roman" w:hAnsi="Times New Roman" w:cs="Times New Roman"/>
          <w:sz w:val="26"/>
          <w:szCs w:val="26"/>
          <w:lang w:eastAsia="ru-RU"/>
        </w:rPr>
      </w:pPr>
    </w:p>
    <w:p w:rsidR="00B26603" w:rsidRPr="00B26603" w:rsidRDefault="00B26603" w:rsidP="00B26603">
      <w:pPr>
        <w:widowControl w:val="0"/>
        <w:shd w:val="clear" w:color="auto" w:fill="FFFFFF"/>
        <w:tabs>
          <w:tab w:val="left" w:pos="1181"/>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2.1.</w:t>
      </w:r>
      <w:r w:rsidRPr="00B26603">
        <w:rPr>
          <w:rFonts w:ascii="Times New Roman" w:eastAsia="Times New Roman" w:hAnsi="Times New Roman" w:cs="Times New Roman"/>
          <w:sz w:val="26"/>
          <w:szCs w:val="26"/>
          <w:lang w:eastAsia="ru-RU"/>
        </w:rPr>
        <w:tab/>
        <w:t xml:space="preserve">Наименование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6"/>
          <w:szCs w:val="26"/>
          <w:lang w:eastAsia="ru-RU"/>
        </w:rPr>
        <w:t>собственность</w:t>
      </w:r>
      <w:proofErr w:type="gramEnd"/>
      <w:r w:rsidRPr="00B26603">
        <w:rPr>
          <w:rFonts w:ascii="Times New Roman" w:eastAsia="Times New Roman" w:hAnsi="Times New Roman" w:cs="Times New Roman"/>
          <w:sz w:val="26"/>
          <w:szCs w:val="26"/>
          <w:lang w:eastAsia="ru-RU"/>
        </w:rPr>
        <w:t xml:space="preserve"> на которые не разграничена, и земельных участков, находящихся в частной собственности, на территории муниципального района Похвистневский Самарской области</w:t>
      </w:r>
    </w:p>
    <w:p w:rsidR="00B26603" w:rsidRPr="00B26603" w:rsidRDefault="00B26603" w:rsidP="00B26603">
      <w:pPr>
        <w:widowControl w:val="0"/>
        <w:shd w:val="clear" w:color="auto" w:fill="FFFFFF"/>
        <w:tabs>
          <w:tab w:val="left" w:pos="1181"/>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2.2.</w:t>
      </w:r>
      <w:r w:rsidRPr="00B26603">
        <w:rPr>
          <w:rFonts w:ascii="Times New Roman" w:eastAsia="Times New Roman" w:hAnsi="Times New Roman" w:cs="Times New Roman"/>
          <w:sz w:val="26"/>
          <w:szCs w:val="26"/>
          <w:lang w:eastAsia="ru-RU"/>
        </w:rPr>
        <w:tab/>
      </w:r>
      <w:r w:rsidRPr="00B26603">
        <w:rPr>
          <w:rFonts w:ascii="Times New Roman" w:eastAsia="Calibri" w:hAnsi="Times New Roman" w:cs="Times New Roman"/>
          <w:sz w:val="26"/>
          <w:szCs w:val="26"/>
        </w:rPr>
        <w:t xml:space="preserve">Наименование органа местного самоуправления, предоставляющего муниципальную услугу, – Администрация муниципального района Похвистневский Самарской области. </w:t>
      </w:r>
      <w:proofErr w:type="gramStart"/>
      <w:r w:rsidRPr="00B26603">
        <w:rPr>
          <w:rFonts w:ascii="Times New Roman" w:eastAsia="Calibri" w:hAnsi="Times New Roman" w:cs="Times New Roman"/>
          <w:sz w:val="26"/>
          <w:szCs w:val="26"/>
        </w:rPr>
        <w:t xml:space="preserve">Администрация муниципального района Похвистневский Самарской области предоставляет муниципальную услугу через свой уполномоченный орган - Комитет по управлению муниципальным имуществом Администрации муниципального района </w:t>
      </w:r>
      <w:proofErr w:type="spellStart"/>
      <w:r w:rsidRPr="00B26603">
        <w:rPr>
          <w:rFonts w:ascii="Times New Roman" w:eastAsia="Calibri" w:hAnsi="Times New Roman" w:cs="Times New Roman"/>
          <w:sz w:val="26"/>
          <w:szCs w:val="26"/>
        </w:rPr>
        <w:t>Похвистневкий</w:t>
      </w:r>
      <w:proofErr w:type="spellEnd"/>
      <w:r w:rsidRPr="00B26603">
        <w:rPr>
          <w:rFonts w:ascii="Times New Roman" w:eastAsia="Calibri" w:hAnsi="Times New Roman" w:cs="Times New Roman"/>
          <w:sz w:val="26"/>
          <w:szCs w:val="26"/>
        </w:rPr>
        <w:t xml:space="preserve"> Самарской области (далее – уполномоченный орган), осуществляющий все необходимые действия по организации работы, связанной с предоставлением муниципальной услуги в пределах своей компетенции. </w:t>
      </w:r>
      <w:proofErr w:type="gramEnd"/>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МФЦ - в части приема документов, необходимых для предоставления муниципальной услуги, доставки документов в уполномоченные органы.</w:t>
      </w:r>
    </w:p>
    <w:p w:rsidR="00B26603" w:rsidRPr="00B26603" w:rsidRDefault="00B26603" w:rsidP="00B26603">
      <w:pPr>
        <w:widowControl w:val="0"/>
        <w:shd w:val="clear" w:color="auto" w:fill="FFFFFF"/>
        <w:autoSpaceDE w:val="0"/>
        <w:autoSpaceDN w:val="0"/>
        <w:adjustRightInd w:val="0"/>
        <w:spacing w:after="0" w:line="298" w:lineRule="exact"/>
        <w:ind w:right="1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При предоставлении муниципальной услуги осуществляется взаимодействие с:</w:t>
      </w:r>
    </w:p>
    <w:p w:rsidR="00B26603" w:rsidRPr="00B26603" w:rsidRDefault="00B26603" w:rsidP="00B26603">
      <w:pPr>
        <w:widowControl w:val="0"/>
        <w:shd w:val="clear" w:color="auto" w:fill="FFFFFF"/>
        <w:autoSpaceDE w:val="0"/>
        <w:autoSpaceDN w:val="0"/>
        <w:adjustRightInd w:val="0"/>
        <w:spacing w:after="0" w:line="298" w:lineRule="exact"/>
        <w:ind w:right="1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Управлением Федеральной налоговой службы Российской Федерации по Самарской области (далее - ФНС);</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Управлением Федеральной службы государственной регистрации, кадастра и картографии по Самарской области (далее - </w:t>
      </w:r>
      <w:proofErr w:type="spellStart"/>
      <w:r w:rsidRPr="00B26603">
        <w:rPr>
          <w:rFonts w:ascii="Times New Roman" w:eastAsia="Times New Roman" w:hAnsi="Times New Roman" w:cs="Times New Roman"/>
          <w:sz w:val="26"/>
          <w:szCs w:val="26"/>
          <w:lang w:eastAsia="ru-RU"/>
        </w:rPr>
        <w:t>Росреестр</w:t>
      </w:r>
      <w:proofErr w:type="spellEnd"/>
      <w:r w:rsidRPr="00B26603">
        <w:rPr>
          <w:rFonts w:ascii="Times New Roman" w:eastAsia="Times New Roman" w:hAnsi="Times New Roman" w:cs="Times New Roman"/>
          <w:sz w:val="26"/>
          <w:szCs w:val="26"/>
          <w:lang w:eastAsia="ru-RU"/>
        </w:rPr>
        <w:t>);</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филиалом Федерального государственного бюджетного учреждения "</w:t>
      </w:r>
      <w:proofErr w:type="gramStart"/>
      <w:r w:rsidRPr="00B26603">
        <w:rPr>
          <w:rFonts w:ascii="Times New Roman" w:eastAsia="Times New Roman" w:hAnsi="Times New Roman" w:cs="Times New Roman"/>
          <w:sz w:val="26"/>
          <w:szCs w:val="26"/>
          <w:lang w:eastAsia="ru-RU"/>
        </w:rPr>
        <w:t>Федеральная</w:t>
      </w:r>
      <w:proofErr w:type="gramEnd"/>
      <w:r w:rsidRPr="00B26603">
        <w:rPr>
          <w:rFonts w:ascii="Times New Roman" w:eastAsia="Times New Roman" w:hAnsi="Times New Roman" w:cs="Times New Roman"/>
          <w:sz w:val="26"/>
          <w:szCs w:val="26"/>
          <w:lang w:eastAsia="ru-RU"/>
        </w:rPr>
        <w:t xml:space="preserve"> кадастровая палата Федеральной службы государственной регистрации кадастра и картографии" по Самарской области (далее - кадастровая палата);</w:t>
      </w:r>
    </w:p>
    <w:p w:rsidR="00B26603" w:rsidRPr="00B26603" w:rsidRDefault="00B26603" w:rsidP="00B26603">
      <w:pPr>
        <w:widowControl w:val="0"/>
        <w:shd w:val="clear" w:color="auto" w:fill="FFFFFF"/>
        <w:autoSpaceDE w:val="0"/>
        <w:autoSpaceDN w:val="0"/>
        <w:adjustRightInd w:val="0"/>
        <w:spacing w:after="0" w:line="298" w:lineRule="exact"/>
        <w:ind w:right="1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Территориальным управлением </w:t>
      </w:r>
      <w:proofErr w:type="spellStart"/>
      <w:r w:rsidRPr="00B26603">
        <w:rPr>
          <w:rFonts w:ascii="Times New Roman" w:eastAsia="Times New Roman" w:hAnsi="Times New Roman" w:cs="Times New Roman"/>
          <w:sz w:val="26"/>
          <w:szCs w:val="26"/>
          <w:lang w:eastAsia="ru-RU"/>
        </w:rPr>
        <w:t>Росимущества</w:t>
      </w:r>
      <w:proofErr w:type="spellEnd"/>
      <w:r w:rsidRPr="00B26603">
        <w:rPr>
          <w:rFonts w:ascii="Times New Roman" w:eastAsia="Times New Roman" w:hAnsi="Times New Roman" w:cs="Times New Roman"/>
          <w:sz w:val="26"/>
          <w:szCs w:val="26"/>
          <w:lang w:eastAsia="ru-RU"/>
        </w:rPr>
        <w:t xml:space="preserve"> в Самарской области (далее </w:t>
      </w:r>
      <w:proofErr w:type="gramStart"/>
      <w:r w:rsidRPr="00B26603">
        <w:rPr>
          <w:rFonts w:ascii="Times New Roman" w:eastAsia="Times New Roman" w:hAnsi="Times New Roman" w:cs="Times New Roman"/>
          <w:sz w:val="26"/>
          <w:szCs w:val="26"/>
          <w:lang w:eastAsia="ru-RU"/>
        </w:rPr>
        <w:t>-</w:t>
      </w:r>
      <w:proofErr w:type="spellStart"/>
      <w:r w:rsidRPr="00B26603">
        <w:rPr>
          <w:rFonts w:ascii="Times New Roman" w:eastAsia="Times New Roman" w:hAnsi="Times New Roman" w:cs="Times New Roman"/>
          <w:sz w:val="26"/>
          <w:szCs w:val="26"/>
          <w:lang w:eastAsia="ru-RU"/>
        </w:rPr>
        <w:t>Р</w:t>
      </w:r>
      <w:proofErr w:type="gramEnd"/>
      <w:r w:rsidRPr="00B26603">
        <w:rPr>
          <w:rFonts w:ascii="Times New Roman" w:eastAsia="Times New Roman" w:hAnsi="Times New Roman" w:cs="Times New Roman"/>
          <w:sz w:val="26"/>
          <w:szCs w:val="26"/>
          <w:lang w:eastAsia="ru-RU"/>
        </w:rPr>
        <w:t>осимущество</w:t>
      </w:r>
      <w:proofErr w:type="spellEnd"/>
      <w:r w:rsidRPr="00B26603">
        <w:rPr>
          <w:rFonts w:ascii="Times New Roman" w:eastAsia="Times New Roman" w:hAnsi="Times New Roman" w:cs="Times New Roman"/>
          <w:sz w:val="26"/>
          <w:szCs w:val="26"/>
          <w:lang w:eastAsia="ru-RU"/>
        </w:rPr>
        <w:t>);</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отделом водных ресурсов по Самарской области (далее - отдел водных ресурсов);</w:t>
      </w:r>
    </w:p>
    <w:p w:rsidR="00B26603" w:rsidRPr="00B26603" w:rsidRDefault="00B26603" w:rsidP="00B26603">
      <w:pPr>
        <w:widowControl w:val="0"/>
        <w:shd w:val="clear" w:color="auto" w:fill="FFFFFF"/>
        <w:tabs>
          <w:tab w:val="left" w:pos="2923"/>
          <w:tab w:val="left" w:pos="5693"/>
          <w:tab w:val="left" w:pos="7786"/>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3"/>
          <w:sz w:val="26"/>
          <w:szCs w:val="26"/>
          <w:lang w:eastAsia="ru-RU"/>
        </w:rPr>
        <w:t>Федеральным</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3"/>
          <w:sz w:val="26"/>
          <w:szCs w:val="26"/>
          <w:lang w:eastAsia="ru-RU"/>
        </w:rPr>
        <w:t>государственным</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2"/>
          <w:sz w:val="26"/>
          <w:szCs w:val="26"/>
          <w:lang w:eastAsia="ru-RU"/>
        </w:rPr>
        <w:t>унитарным</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3"/>
          <w:sz w:val="26"/>
          <w:szCs w:val="26"/>
          <w:lang w:eastAsia="ru-RU"/>
        </w:rPr>
        <w:t>предприятием</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w:t>
      </w:r>
      <w:proofErr w:type="spellStart"/>
      <w:r w:rsidRPr="00B26603">
        <w:rPr>
          <w:rFonts w:ascii="Times New Roman" w:eastAsia="Times New Roman" w:hAnsi="Times New Roman" w:cs="Times New Roman"/>
          <w:spacing w:val="-1"/>
          <w:sz w:val="26"/>
          <w:szCs w:val="26"/>
          <w:lang w:eastAsia="ru-RU"/>
        </w:rPr>
        <w:t>Ростехинвентаризация</w:t>
      </w:r>
      <w:proofErr w:type="spellEnd"/>
      <w:r w:rsidRPr="00B26603">
        <w:rPr>
          <w:rFonts w:ascii="Times New Roman" w:eastAsia="Times New Roman" w:hAnsi="Times New Roman" w:cs="Times New Roman"/>
          <w:spacing w:val="-1"/>
          <w:sz w:val="26"/>
          <w:szCs w:val="26"/>
          <w:lang w:eastAsia="ru-RU"/>
        </w:rPr>
        <w:t xml:space="preserve"> - Федеральное БТИ" (далее - БТИ);</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министерством лесного хозяйства, охраны окружающей среды и природопользования Самарской области (далее - </w:t>
      </w:r>
      <w:proofErr w:type="spellStart"/>
      <w:r w:rsidRPr="00B26603">
        <w:rPr>
          <w:rFonts w:ascii="Times New Roman" w:eastAsia="Times New Roman" w:hAnsi="Times New Roman" w:cs="Times New Roman"/>
          <w:sz w:val="26"/>
          <w:szCs w:val="26"/>
          <w:lang w:eastAsia="ru-RU"/>
        </w:rPr>
        <w:t>Минлесхоз</w:t>
      </w:r>
      <w:proofErr w:type="spellEnd"/>
      <w:r w:rsidRPr="00B26603">
        <w:rPr>
          <w:rFonts w:ascii="Times New Roman" w:eastAsia="Times New Roman" w:hAnsi="Times New Roman" w:cs="Times New Roman"/>
          <w:sz w:val="26"/>
          <w:szCs w:val="26"/>
          <w:lang w:eastAsia="ru-RU"/>
        </w:rPr>
        <w:t>);</w:t>
      </w:r>
    </w:p>
    <w:p w:rsidR="00B26603" w:rsidRPr="00B26603" w:rsidRDefault="00B26603" w:rsidP="00B26603">
      <w:pPr>
        <w:widowControl w:val="0"/>
        <w:shd w:val="clear" w:color="auto" w:fill="FFFFFF"/>
        <w:autoSpaceDE w:val="0"/>
        <w:autoSpaceDN w:val="0"/>
        <w:adjustRightInd w:val="0"/>
        <w:spacing w:after="0" w:line="298" w:lineRule="exact"/>
        <w:ind w:right="1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министерством транспорта и </w:t>
      </w:r>
      <w:proofErr w:type="gramStart"/>
      <w:r w:rsidRPr="00B26603">
        <w:rPr>
          <w:rFonts w:ascii="Times New Roman" w:eastAsia="Times New Roman" w:hAnsi="Times New Roman" w:cs="Times New Roman"/>
          <w:sz w:val="26"/>
          <w:szCs w:val="26"/>
          <w:lang w:eastAsia="ru-RU"/>
        </w:rPr>
        <w:t>автомобильных</w:t>
      </w:r>
      <w:proofErr w:type="gramEnd"/>
      <w:r w:rsidRPr="00B26603">
        <w:rPr>
          <w:rFonts w:ascii="Times New Roman" w:eastAsia="Times New Roman" w:hAnsi="Times New Roman" w:cs="Times New Roman"/>
          <w:sz w:val="26"/>
          <w:szCs w:val="26"/>
          <w:lang w:eastAsia="ru-RU"/>
        </w:rPr>
        <w:t xml:space="preserve"> дорог Самарской области (далее - Минтранс);</w:t>
      </w:r>
    </w:p>
    <w:p w:rsidR="00B26603" w:rsidRPr="00B26603" w:rsidRDefault="00B26603" w:rsidP="00B26603">
      <w:pPr>
        <w:widowControl w:val="0"/>
        <w:shd w:val="clear" w:color="auto" w:fill="FFFFFF"/>
        <w:tabs>
          <w:tab w:val="left" w:pos="1008"/>
        </w:tabs>
        <w:autoSpaceDE w:val="0"/>
        <w:autoSpaceDN w:val="0"/>
        <w:adjustRightInd w:val="0"/>
        <w:spacing w:after="0" w:line="298" w:lineRule="exact"/>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2.3.</w:t>
      </w:r>
      <w:r w:rsidRPr="00B26603">
        <w:rPr>
          <w:rFonts w:ascii="Times New Roman" w:eastAsia="Times New Roman" w:hAnsi="Times New Roman" w:cs="Times New Roman"/>
          <w:sz w:val="26"/>
          <w:szCs w:val="26"/>
          <w:lang w:eastAsia="ru-RU"/>
        </w:rPr>
        <w:tab/>
        <w:t>Результатом предоставления муниципальной услуги являются:</w:t>
      </w:r>
    </w:p>
    <w:p w:rsidR="00B26603" w:rsidRPr="00B26603" w:rsidRDefault="00B26603" w:rsidP="00B26603">
      <w:pPr>
        <w:widowControl w:val="0"/>
        <w:numPr>
          <w:ilvl w:val="0"/>
          <w:numId w:val="8"/>
        </w:numPr>
        <w:shd w:val="clear" w:color="auto" w:fill="FFFFFF"/>
        <w:tabs>
          <w:tab w:val="left" w:pos="835"/>
        </w:tabs>
        <w:autoSpaceDE w:val="0"/>
        <w:autoSpaceDN w:val="0"/>
        <w:adjustRightInd w:val="0"/>
        <w:spacing w:after="0" w:line="298" w:lineRule="exact"/>
        <w:ind w:left="10" w:right="5" w:firstLine="542"/>
        <w:jc w:val="both"/>
        <w:rPr>
          <w:rFonts w:ascii="Times New Roman" w:eastAsia="Times New Roman" w:hAnsi="Times New Roman" w:cs="Times New Roman"/>
          <w:spacing w:val="-22"/>
          <w:sz w:val="26"/>
          <w:szCs w:val="26"/>
          <w:lang w:eastAsia="ru-RU"/>
        </w:rPr>
      </w:pPr>
      <w:r w:rsidRPr="00B26603">
        <w:rPr>
          <w:rFonts w:ascii="Times New Roman" w:eastAsia="Times New Roman" w:hAnsi="Times New Roman" w:cs="Times New Roman"/>
          <w:sz w:val="26"/>
          <w:szCs w:val="26"/>
          <w:lang w:eastAsia="ru-RU"/>
        </w:rPr>
        <w:lastRenderedPageBreak/>
        <w:t xml:space="preserve">решение об утверждении схемы расположения земельного участка или </w:t>
      </w:r>
      <w:r w:rsidRPr="00B26603">
        <w:rPr>
          <w:rFonts w:ascii="Times New Roman" w:eastAsia="Times New Roman" w:hAnsi="Times New Roman" w:cs="Times New Roman"/>
          <w:spacing w:val="-1"/>
          <w:sz w:val="26"/>
          <w:szCs w:val="26"/>
          <w:lang w:eastAsia="ru-RU"/>
        </w:rPr>
        <w:t xml:space="preserve">земельных участков на кадастровом плане территории (далее - схема расположения </w:t>
      </w:r>
      <w:r w:rsidRPr="00B26603">
        <w:rPr>
          <w:rFonts w:ascii="Times New Roman" w:eastAsia="Times New Roman" w:hAnsi="Times New Roman" w:cs="Times New Roman"/>
          <w:sz w:val="26"/>
          <w:szCs w:val="26"/>
          <w:lang w:eastAsia="ru-RU"/>
        </w:rPr>
        <w:t>земельного участка) с приложением указанной схемы;</w:t>
      </w:r>
    </w:p>
    <w:p w:rsidR="00B26603" w:rsidRPr="00B26603" w:rsidRDefault="00B26603" w:rsidP="00B26603">
      <w:pPr>
        <w:widowControl w:val="0"/>
        <w:numPr>
          <w:ilvl w:val="0"/>
          <w:numId w:val="8"/>
        </w:numPr>
        <w:shd w:val="clear" w:color="auto" w:fill="FFFFFF"/>
        <w:tabs>
          <w:tab w:val="left" w:pos="835"/>
        </w:tabs>
        <w:autoSpaceDE w:val="0"/>
        <w:autoSpaceDN w:val="0"/>
        <w:adjustRightInd w:val="0"/>
        <w:spacing w:after="0" w:line="298" w:lineRule="exact"/>
        <w:ind w:left="10" w:firstLine="542"/>
        <w:jc w:val="both"/>
        <w:rPr>
          <w:rFonts w:ascii="Times New Roman" w:eastAsia="Times New Roman" w:hAnsi="Times New Roman" w:cs="Times New Roman"/>
          <w:spacing w:val="-9"/>
          <w:sz w:val="26"/>
          <w:szCs w:val="26"/>
          <w:lang w:eastAsia="ru-RU"/>
        </w:rPr>
      </w:pPr>
      <w:r w:rsidRPr="00B26603">
        <w:rPr>
          <w:rFonts w:ascii="Times New Roman" w:eastAsia="Times New Roman" w:hAnsi="Times New Roman" w:cs="Times New Roman"/>
          <w:sz w:val="26"/>
          <w:szCs w:val="26"/>
          <w:lang w:eastAsia="ru-RU"/>
        </w:rPr>
        <w:t xml:space="preserve">2) согласие на заключение соглашения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6"/>
          <w:szCs w:val="26"/>
          <w:lang w:eastAsia="ru-RU"/>
        </w:rPr>
        <w:t>собственность</w:t>
      </w:r>
      <w:proofErr w:type="gramEnd"/>
      <w:r w:rsidRPr="00B26603">
        <w:rPr>
          <w:rFonts w:ascii="Times New Roman" w:eastAsia="Times New Roman" w:hAnsi="Times New Roman" w:cs="Times New Roman"/>
          <w:sz w:val="26"/>
          <w:szCs w:val="26"/>
          <w:lang w:eastAsia="ru-RU"/>
        </w:rPr>
        <w:t xml:space="preserve"> на которые не разграничена, и земельных участков, находящихся в частной собственности, (далее – соглашение о перераспределении земельных участков) в соответствии с утвержденным проектом межевания территории;</w:t>
      </w:r>
    </w:p>
    <w:p w:rsidR="00B26603" w:rsidRPr="00B26603" w:rsidRDefault="00B26603" w:rsidP="00B26603">
      <w:pPr>
        <w:widowControl w:val="0"/>
        <w:numPr>
          <w:ilvl w:val="0"/>
          <w:numId w:val="8"/>
        </w:numPr>
        <w:shd w:val="clear" w:color="auto" w:fill="FFFFFF"/>
        <w:tabs>
          <w:tab w:val="left" w:pos="835"/>
        </w:tabs>
        <w:autoSpaceDE w:val="0"/>
        <w:autoSpaceDN w:val="0"/>
        <w:adjustRightInd w:val="0"/>
        <w:spacing w:after="0" w:line="298" w:lineRule="exact"/>
        <w:ind w:left="552"/>
        <w:rPr>
          <w:rFonts w:ascii="Times New Roman" w:eastAsia="Times New Roman" w:hAnsi="Times New Roman" w:cs="Times New Roman"/>
          <w:spacing w:val="-10"/>
          <w:sz w:val="26"/>
          <w:szCs w:val="26"/>
          <w:lang w:eastAsia="ru-RU"/>
        </w:rPr>
      </w:pPr>
      <w:r w:rsidRPr="00B26603">
        <w:rPr>
          <w:rFonts w:ascii="Times New Roman" w:eastAsia="Times New Roman" w:hAnsi="Times New Roman" w:cs="Times New Roman"/>
          <w:sz w:val="26"/>
          <w:szCs w:val="26"/>
          <w:lang w:eastAsia="ru-RU"/>
        </w:rPr>
        <w:t>заключение соглашения о перераспределении земельных участков;</w:t>
      </w:r>
    </w:p>
    <w:p w:rsidR="00B26603" w:rsidRPr="00B26603" w:rsidRDefault="00B26603" w:rsidP="00B26603">
      <w:pPr>
        <w:widowControl w:val="0"/>
        <w:numPr>
          <w:ilvl w:val="0"/>
          <w:numId w:val="8"/>
        </w:numPr>
        <w:shd w:val="clear" w:color="auto" w:fill="FFFFFF"/>
        <w:tabs>
          <w:tab w:val="left" w:pos="835"/>
        </w:tabs>
        <w:autoSpaceDE w:val="0"/>
        <w:autoSpaceDN w:val="0"/>
        <w:adjustRightInd w:val="0"/>
        <w:spacing w:after="0" w:line="298" w:lineRule="exact"/>
        <w:ind w:left="10" w:right="5" w:firstLine="542"/>
        <w:jc w:val="both"/>
        <w:rPr>
          <w:rFonts w:ascii="Times New Roman" w:eastAsia="Times New Roman" w:hAnsi="Times New Roman" w:cs="Times New Roman"/>
          <w:spacing w:val="-9"/>
          <w:sz w:val="26"/>
          <w:szCs w:val="26"/>
          <w:lang w:eastAsia="ru-RU"/>
        </w:rPr>
      </w:pPr>
      <w:r w:rsidRPr="00B26603">
        <w:rPr>
          <w:rFonts w:ascii="Times New Roman" w:eastAsia="Times New Roman" w:hAnsi="Times New Roman" w:cs="Times New Roman"/>
          <w:spacing w:val="-1"/>
          <w:sz w:val="26"/>
          <w:szCs w:val="26"/>
          <w:lang w:eastAsia="ru-RU"/>
        </w:rPr>
        <w:t xml:space="preserve">принятие решения об отказе в заключении соглашения о перераспределении </w:t>
      </w:r>
      <w:r w:rsidRPr="00B26603">
        <w:rPr>
          <w:rFonts w:ascii="Times New Roman" w:eastAsia="Times New Roman" w:hAnsi="Times New Roman" w:cs="Times New Roman"/>
          <w:sz w:val="26"/>
          <w:szCs w:val="26"/>
          <w:lang w:eastAsia="ru-RU"/>
        </w:rPr>
        <w:t>земельных участков.</w:t>
      </w:r>
    </w:p>
    <w:p w:rsidR="00B26603" w:rsidRPr="00B26603" w:rsidRDefault="00B26603" w:rsidP="00B26603">
      <w:pPr>
        <w:widowControl w:val="0"/>
        <w:shd w:val="clear" w:color="auto" w:fill="FFFFFF"/>
        <w:tabs>
          <w:tab w:val="left" w:pos="1008"/>
        </w:tabs>
        <w:autoSpaceDE w:val="0"/>
        <w:autoSpaceDN w:val="0"/>
        <w:adjustRightInd w:val="0"/>
        <w:spacing w:after="0" w:line="298" w:lineRule="exact"/>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2.4.</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1"/>
          <w:sz w:val="26"/>
          <w:szCs w:val="26"/>
          <w:lang w:eastAsia="ru-RU"/>
        </w:rPr>
        <w:t>Муниципальная услуга предоставляется:</w:t>
      </w:r>
    </w:p>
    <w:p w:rsidR="00B26603" w:rsidRPr="00B26603" w:rsidRDefault="00B26603" w:rsidP="00B26603">
      <w:pPr>
        <w:widowControl w:val="0"/>
        <w:shd w:val="clear" w:color="auto" w:fill="FFFFFF"/>
        <w:tabs>
          <w:tab w:val="left" w:pos="835"/>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3"/>
          <w:sz w:val="26"/>
          <w:szCs w:val="26"/>
          <w:lang w:eastAsia="ru-RU"/>
        </w:rPr>
        <w:t>1)</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1"/>
          <w:sz w:val="26"/>
          <w:szCs w:val="26"/>
          <w:lang w:eastAsia="ru-RU"/>
        </w:rPr>
        <w:t xml:space="preserve">при рассмотрении заявления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pacing w:val="-1"/>
          <w:sz w:val="26"/>
          <w:szCs w:val="26"/>
          <w:lang w:eastAsia="ru-RU"/>
        </w:rPr>
        <w:t>собственность</w:t>
      </w:r>
      <w:proofErr w:type="gramEnd"/>
      <w:r w:rsidRPr="00B26603">
        <w:rPr>
          <w:rFonts w:ascii="Times New Roman" w:eastAsia="Times New Roman" w:hAnsi="Times New Roman" w:cs="Times New Roman"/>
          <w:spacing w:val="-1"/>
          <w:sz w:val="26"/>
          <w:szCs w:val="26"/>
          <w:lang w:eastAsia="ru-RU"/>
        </w:rPr>
        <w:t xml:space="preserve"> на которые не разграничена, и земельных участков, находящихся в частной собственности (далее – заявление о перераспределении земельных участков) в случае отсутствия необходимости осуществления государственного кадастрового учета земельного участка (земельных участков), который (которые) образуется (образуются) в результате перераспределения – в срок, не превышающий 30 дней со дня поступления данного заявления</w:t>
      </w:r>
      <w:r w:rsidRPr="00B26603">
        <w:rPr>
          <w:rFonts w:ascii="Times New Roman" w:eastAsia="Times New Roman" w:hAnsi="Times New Roman" w:cs="Times New Roman"/>
          <w:sz w:val="26"/>
          <w:szCs w:val="26"/>
          <w:lang w:eastAsia="ru-RU"/>
        </w:rPr>
        <w:t>;</w:t>
      </w:r>
    </w:p>
    <w:p w:rsidR="00B26603" w:rsidRPr="00B26603" w:rsidRDefault="00B26603" w:rsidP="00B26603">
      <w:pPr>
        <w:widowControl w:val="0"/>
        <w:shd w:val="clear" w:color="auto" w:fill="FFFFFF"/>
        <w:tabs>
          <w:tab w:val="left" w:pos="936"/>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9"/>
          <w:sz w:val="26"/>
          <w:szCs w:val="26"/>
          <w:lang w:eastAsia="ru-RU"/>
        </w:rPr>
        <w:t>2)</w:t>
      </w:r>
      <w:r w:rsidRPr="00B26603">
        <w:rPr>
          <w:rFonts w:ascii="Times New Roman" w:eastAsia="Times New Roman" w:hAnsi="Times New Roman" w:cs="Times New Roman"/>
          <w:sz w:val="26"/>
          <w:szCs w:val="26"/>
          <w:lang w:eastAsia="ru-RU"/>
        </w:rPr>
        <w:tab/>
        <w:t>при рассмотрении уведомления о государственном кадастровом учете земельного участка или земельных участков, образуемых в результате перераспределения, - в срок, не превышающий 30 дней со дня поступления уведомления о государственном кадастровом учете земельного участка или земельных участков, образуемых в результате перераспределения.</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z w:val="26"/>
          <w:szCs w:val="26"/>
          <w:lang w:eastAsia="ru-RU"/>
        </w:rPr>
        <w:t>При рассмотрении заявления о перераспределении земельных участков в случае наличия необходимости осуществления государственного кадастрового учета земельного участка (земельных участков), который (которые) образуется (образуются) в результате перераспределения, и при отсутствии оснований для возврата заявления о перераспределении земельных участков и представленных заявителем документов, необходимых для предоставления муниципальной услуги, или для отказа в предоставлении муниципальной услуги, предусмотренных соответственно пунктами 2.10 и 2.11 Административного</w:t>
      </w:r>
      <w:proofErr w:type="gramEnd"/>
      <w:r w:rsidRPr="00B26603">
        <w:rPr>
          <w:rFonts w:ascii="Times New Roman" w:eastAsia="Times New Roman" w:hAnsi="Times New Roman" w:cs="Times New Roman"/>
          <w:sz w:val="26"/>
          <w:szCs w:val="26"/>
          <w:lang w:eastAsia="ru-RU"/>
        </w:rPr>
        <w:t xml:space="preserve"> регламента, уполномоченный орган в срок, не превышающий 30 дней со дня поступления заявления о перераспределении земельных участков, обеспечивает направление заявителю решения об утверждении схемы расположения земельного участка с приложением указанной схемы или согласия на заключение соглашения о перераспределении земельных участков в соответствии с утвержденным проектом межевания территории.</w:t>
      </w:r>
    </w:p>
    <w:p w:rsidR="00B26603" w:rsidRPr="00B26603" w:rsidRDefault="00B26603" w:rsidP="00B26603">
      <w:pPr>
        <w:widowControl w:val="0"/>
        <w:shd w:val="clear" w:color="auto" w:fill="FFFFFF"/>
        <w:tabs>
          <w:tab w:val="left" w:pos="1114"/>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2.5.</w:t>
      </w:r>
      <w:r w:rsidRPr="00B26603">
        <w:rPr>
          <w:rFonts w:ascii="Times New Roman" w:eastAsia="Times New Roman" w:hAnsi="Times New Roman" w:cs="Times New Roman"/>
          <w:sz w:val="26"/>
          <w:szCs w:val="26"/>
          <w:lang w:eastAsia="ru-RU"/>
        </w:rPr>
        <w:tab/>
        <w:t>Правовыми основаниями для предоставления муниципальной услуги</w:t>
      </w:r>
      <w:r w:rsidRPr="00B26603">
        <w:rPr>
          <w:rFonts w:ascii="Times New Roman" w:eastAsia="Times New Roman" w:hAnsi="Times New Roman" w:cs="Times New Roman"/>
          <w:sz w:val="26"/>
          <w:szCs w:val="26"/>
          <w:lang w:eastAsia="ru-RU"/>
        </w:rPr>
        <w:br/>
        <w:t>являются:</w:t>
      </w:r>
    </w:p>
    <w:p w:rsidR="00B26603" w:rsidRPr="00B26603" w:rsidRDefault="00B26603" w:rsidP="00B26603">
      <w:pPr>
        <w:widowControl w:val="0"/>
        <w:shd w:val="clear" w:color="auto" w:fill="FFFFFF"/>
        <w:autoSpaceDE w:val="0"/>
        <w:autoSpaceDN w:val="0"/>
        <w:adjustRightInd w:val="0"/>
        <w:spacing w:after="0" w:line="298" w:lineRule="exact"/>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Земельный кодекс Российской Федерации от 25.10.2001 N 136-ФЗ; </w:t>
      </w:r>
    </w:p>
    <w:p w:rsidR="00B26603" w:rsidRPr="00B26603" w:rsidRDefault="00B26603" w:rsidP="00B26603">
      <w:pPr>
        <w:widowControl w:val="0"/>
        <w:shd w:val="clear" w:color="auto" w:fill="FFFFFF"/>
        <w:autoSpaceDE w:val="0"/>
        <w:autoSpaceDN w:val="0"/>
        <w:adjustRightInd w:val="0"/>
        <w:spacing w:after="0" w:line="298" w:lineRule="exact"/>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Гражданский кодекс Российской Федерации (часть первая) от 30.11.1994 N51-ФЗ;</w:t>
      </w:r>
    </w:p>
    <w:p w:rsidR="00B26603" w:rsidRPr="00B26603" w:rsidRDefault="00B26603" w:rsidP="00B26603">
      <w:pPr>
        <w:widowControl w:val="0"/>
        <w:shd w:val="clear" w:color="auto" w:fill="FFFFFF"/>
        <w:autoSpaceDE w:val="0"/>
        <w:autoSpaceDN w:val="0"/>
        <w:adjustRightInd w:val="0"/>
        <w:spacing w:after="0" w:line="298" w:lineRule="exact"/>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Федеральный закон от 25.10.2001 N 137-ФЗ "О введении в действие Земельного кодекса Российской Федерации";</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Федеральный закон от 06.10.2003 N 131-ФЗ "Об общих принципах организации местного самоуправления в Российской Федерации";</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Федеральный закон от 13.07.2005 N 218-ФЗ "О государственной регистрации недвижимости";</w:t>
      </w:r>
    </w:p>
    <w:p w:rsidR="00B26603" w:rsidRPr="00B26603" w:rsidRDefault="00B26603" w:rsidP="00B26603">
      <w:pPr>
        <w:widowControl w:val="0"/>
        <w:shd w:val="clear" w:color="auto" w:fill="FFFFFF"/>
        <w:autoSpaceDE w:val="0"/>
        <w:autoSpaceDN w:val="0"/>
        <w:adjustRightInd w:val="0"/>
        <w:spacing w:after="0" w:line="298" w:lineRule="exact"/>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lastRenderedPageBreak/>
        <w:t>Федеральный закон от 18.06.2001 N 78-ФЗ "О землеустройстве";</w:t>
      </w:r>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Федеральный закон от 27.07.2010 N 210-ФЗ "Об организации предоставления государственных и муниципальных услуг";</w:t>
      </w:r>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Закон Самарской области от 11.03.2005 № 94-ГД «О земле»;</w:t>
      </w:r>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Закон Самарской области от 03.10.2014 N 89-ГД "О предоставлении в Самарской области государственных и муниципальных услуг по экстерриториальному принципу";</w:t>
      </w:r>
    </w:p>
    <w:p w:rsidR="00B26603" w:rsidRPr="00B26603" w:rsidRDefault="00B26603" w:rsidP="00B26603">
      <w:pPr>
        <w:widowControl w:val="0"/>
        <w:shd w:val="clear" w:color="auto" w:fill="FFFFFF"/>
        <w:autoSpaceDE w:val="0"/>
        <w:autoSpaceDN w:val="0"/>
        <w:adjustRightInd w:val="0"/>
        <w:spacing w:after="0" w:line="298" w:lineRule="exact"/>
        <w:rPr>
          <w:rFonts w:ascii="Times New Roman" w:eastAsia="Times New Roman" w:hAnsi="Times New Roman" w:cs="Times New Roman"/>
          <w:spacing w:val="-1"/>
          <w:sz w:val="26"/>
          <w:szCs w:val="26"/>
          <w:lang w:eastAsia="ru-RU"/>
        </w:rPr>
      </w:pPr>
      <w:r w:rsidRPr="00B26603">
        <w:rPr>
          <w:rFonts w:ascii="Times New Roman" w:eastAsia="Times New Roman" w:hAnsi="Times New Roman" w:cs="Times New Roman"/>
          <w:spacing w:val="-1"/>
          <w:sz w:val="26"/>
          <w:szCs w:val="26"/>
          <w:lang w:eastAsia="ru-RU"/>
        </w:rPr>
        <w:t>настоящий Административный регламент.</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С текстами федеральных законов, указов и распоряжений Президента Российской Федерации можно ознакомиться на </w:t>
      </w:r>
      <w:proofErr w:type="gramStart"/>
      <w:r w:rsidRPr="00B26603">
        <w:rPr>
          <w:rFonts w:ascii="Times New Roman" w:eastAsia="Times New Roman" w:hAnsi="Times New Roman" w:cs="Times New Roman"/>
          <w:sz w:val="26"/>
          <w:szCs w:val="26"/>
          <w:lang w:eastAsia="ru-RU"/>
        </w:rPr>
        <w:t>Официальном</w:t>
      </w:r>
      <w:proofErr w:type="gramEnd"/>
      <w:r w:rsidRPr="00B26603">
        <w:rPr>
          <w:rFonts w:ascii="Times New Roman" w:eastAsia="Times New Roman" w:hAnsi="Times New Roman" w:cs="Times New Roman"/>
          <w:sz w:val="26"/>
          <w:szCs w:val="26"/>
          <w:lang w:eastAsia="ru-RU"/>
        </w:rPr>
        <w:t xml:space="preserve"> интернет-портале правовой информации (</w:t>
      </w:r>
      <w:hyperlink r:id="rId10" w:history="1">
        <w:r w:rsidRPr="00B26603">
          <w:rPr>
            <w:rFonts w:ascii="Times New Roman" w:eastAsia="MS Gothic" w:hAnsi="Times New Roman" w:cs="Times New Roman"/>
            <w:color w:val="0000FF"/>
            <w:sz w:val="26"/>
            <w:szCs w:val="26"/>
            <w:u w:val="single"/>
            <w:lang w:eastAsia="ru-RU"/>
          </w:rPr>
          <w:t>www.pravo.gov.ru</w:t>
        </w:r>
      </w:hyperlink>
      <w:r w:rsidRPr="00B26603">
        <w:rPr>
          <w:rFonts w:ascii="Times New Roman" w:eastAsia="Times New Roman" w:hAnsi="Times New Roman" w:cs="Times New Roman"/>
          <w:sz w:val="26"/>
          <w:szCs w:val="26"/>
          <w:lang w:eastAsia="ru-RU"/>
        </w:rPr>
        <w:t xml:space="preserve">). На </w:t>
      </w:r>
      <w:proofErr w:type="gramStart"/>
      <w:r w:rsidRPr="00B26603">
        <w:rPr>
          <w:rFonts w:ascii="Times New Roman" w:eastAsia="Times New Roman" w:hAnsi="Times New Roman" w:cs="Times New Roman"/>
          <w:sz w:val="26"/>
          <w:szCs w:val="26"/>
          <w:lang w:eastAsia="ru-RU"/>
        </w:rPr>
        <w:t>Официальном</w:t>
      </w:r>
      <w:proofErr w:type="gramEnd"/>
      <w:r w:rsidRPr="00B26603">
        <w:rPr>
          <w:rFonts w:ascii="Times New Roman" w:eastAsia="Times New Roman" w:hAnsi="Times New Roman" w:cs="Times New Roman"/>
          <w:sz w:val="26"/>
          <w:szCs w:val="26"/>
          <w:lang w:eastAsia="ru-RU"/>
        </w:rPr>
        <w:t xml:space="preserve"> интернет-портале правовой информации могут быть размещены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 </w:t>
      </w:r>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2.6. Для получения муниципальной услуги заявитель самостоятельно представляет в уполномоченный орган  по месту нахождения земельного участка или в МФЦ следующие документы:</w:t>
      </w:r>
    </w:p>
    <w:p w:rsidR="00B26603" w:rsidRPr="00B26603" w:rsidRDefault="00B26603" w:rsidP="00B26603">
      <w:pPr>
        <w:widowControl w:val="0"/>
        <w:numPr>
          <w:ilvl w:val="0"/>
          <w:numId w:val="9"/>
        </w:numPr>
        <w:shd w:val="clear" w:color="auto" w:fill="FFFFFF"/>
        <w:tabs>
          <w:tab w:val="left" w:pos="859"/>
        </w:tabs>
        <w:autoSpaceDE w:val="0"/>
        <w:autoSpaceDN w:val="0"/>
        <w:adjustRightInd w:val="0"/>
        <w:spacing w:after="0" w:line="298" w:lineRule="exact"/>
        <w:ind w:left="10" w:right="14" w:firstLine="538"/>
        <w:jc w:val="both"/>
        <w:rPr>
          <w:rFonts w:ascii="Times New Roman" w:eastAsia="Times New Roman" w:hAnsi="Times New Roman" w:cs="Times New Roman"/>
          <w:spacing w:val="-22"/>
          <w:sz w:val="26"/>
          <w:szCs w:val="26"/>
          <w:lang w:eastAsia="ru-RU"/>
        </w:rPr>
      </w:pPr>
      <w:r w:rsidRPr="00B26603">
        <w:rPr>
          <w:rFonts w:ascii="Times New Roman" w:eastAsia="Times New Roman" w:hAnsi="Times New Roman" w:cs="Times New Roman"/>
          <w:sz w:val="26"/>
          <w:szCs w:val="26"/>
          <w:lang w:eastAsia="ru-RU"/>
        </w:rPr>
        <w:t>заявление о перераспределении земельных участков по форме согласно приложению N 1 к настоящему Административному регламенту;</w:t>
      </w:r>
    </w:p>
    <w:p w:rsidR="00B26603" w:rsidRPr="00B26603" w:rsidRDefault="00B26603" w:rsidP="00B26603">
      <w:pPr>
        <w:widowControl w:val="0"/>
        <w:numPr>
          <w:ilvl w:val="0"/>
          <w:numId w:val="9"/>
        </w:numPr>
        <w:shd w:val="clear" w:color="auto" w:fill="FFFFFF"/>
        <w:tabs>
          <w:tab w:val="left" w:pos="859"/>
        </w:tabs>
        <w:autoSpaceDE w:val="0"/>
        <w:autoSpaceDN w:val="0"/>
        <w:adjustRightInd w:val="0"/>
        <w:spacing w:after="0" w:line="298" w:lineRule="exact"/>
        <w:ind w:left="10" w:firstLine="538"/>
        <w:jc w:val="both"/>
        <w:rPr>
          <w:rFonts w:ascii="Times New Roman" w:eastAsia="Times New Roman" w:hAnsi="Times New Roman" w:cs="Times New Roman"/>
          <w:spacing w:val="-9"/>
          <w:sz w:val="26"/>
          <w:szCs w:val="26"/>
          <w:lang w:eastAsia="ru-RU"/>
        </w:rPr>
      </w:pPr>
      <w:r w:rsidRPr="00B26603">
        <w:rPr>
          <w:rFonts w:ascii="Times New Roman" w:eastAsia="Times New Roman" w:hAnsi="Times New Roman" w:cs="Times New Roman"/>
          <w:sz w:val="26"/>
          <w:szCs w:val="26"/>
          <w:lang w:eastAsia="ru-RU"/>
        </w:rPr>
        <w:t xml:space="preserve">копии правоустанавливающих или </w:t>
      </w:r>
      <w:proofErr w:type="spellStart"/>
      <w:r w:rsidRPr="00B26603">
        <w:rPr>
          <w:rFonts w:ascii="Times New Roman" w:eastAsia="Times New Roman" w:hAnsi="Times New Roman" w:cs="Times New Roman"/>
          <w:sz w:val="26"/>
          <w:szCs w:val="26"/>
          <w:lang w:eastAsia="ru-RU"/>
        </w:rPr>
        <w:t>правоудостоверяющих</w:t>
      </w:r>
      <w:proofErr w:type="spellEnd"/>
      <w:r w:rsidRPr="00B26603">
        <w:rPr>
          <w:rFonts w:ascii="Times New Roman" w:eastAsia="Times New Roman" w:hAnsi="Times New Roman" w:cs="Times New Roman"/>
          <w:sz w:val="26"/>
          <w:szCs w:val="26"/>
          <w:lang w:eastAsia="ru-RU"/>
        </w:rPr>
        <w:t xml:space="preserve"> документов на земельный участок, принадлежащий получателю муниципальной услуги, в случае, если право собственности не зарегистрировано в Едином государственном реестре прав на недвижимое имущество и сделок с ним;</w:t>
      </w:r>
    </w:p>
    <w:p w:rsidR="00B26603" w:rsidRPr="00B26603" w:rsidRDefault="00B26603" w:rsidP="00B26603">
      <w:pPr>
        <w:widowControl w:val="0"/>
        <w:numPr>
          <w:ilvl w:val="0"/>
          <w:numId w:val="9"/>
        </w:numPr>
        <w:shd w:val="clear" w:color="auto" w:fill="FFFFFF"/>
        <w:tabs>
          <w:tab w:val="left" w:pos="859"/>
        </w:tabs>
        <w:autoSpaceDE w:val="0"/>
        <w:autoSpaceDN w:val="0"/>
        <w:adjustRightInd w:val="0"/>
        <w:spacing w:after="0" w:line="298" w:lineRule="exact"/>
        <w:ind w:left="10" w:firstLine="538"/>
        <w:jc w:val="both"/>
        <w:rPr>
          <w:rFonts w:ascii="Times New Roman" w:eastAsia="Times New Roman" w:hAnsi="Times New Roman" w:cs="Times New Roman"/>
          <w:spacing w:val="-10"/>
          <w:sz w:val="26"/>
          <w:szCs w:val="26"/>
          <w:lang w:eastAsia="ru-RU"/>
        </w:rPr>
      </w:pPr>
      <w:r w:rsidRPr="00B26603">
        <w:rPr>
          <w:rFonts w:ascii="Times New Roman" w:eastAsia="Times New Roman" w:hAnsi="Times New Roman" w:cs="Times New Roman"/>
          <w:sz w:val="26"/>
          <w:szCs w:val="26"/>
          <w:lang w:eastAsia="ru-RU"/>
        </w:rPr>
        <w:t xml:space="preserve">схема расположения земельного участка в </w:t>
      </w:r>
      <w:proofErr w:type="gramStart"/>
      <w:r w:rsidRPr="00B26603">
        <w:rPr>
          <w:rFonts w:ascii="Times New Roman" w:eastAsia="Times New Roman" w:hAnsi="Times New Roman" w:cs="Times New Roman"/>
          <w:sz w:val="26"/>
          <w:szCs w:val="26"/>
          <w:lang w:eastAsia="ru-RU"/>
        </w:rPr>
        <w:t>случае</w:t>
      </w:r>
      <w:proofErr w:type="gramEnd"/>
      <w:r w:rsidRPr="00B26603">
        <w:rPr>
          <w:rFonts w:ascii="Times New Roman" w:eastAsia="Times New Roman" w:hAnsi="Times New Roman" w:cs="Times New Roman"/>
          <w:sz w:val="26"/>
          <w:szCs w:val="26"/>
          <w:lang w:eastAsia="ru-RU"/>
        </w:rPr>
        <w:t>, если отсутствует проект межевания территории, в границах которой осуществляется перераспределение земельных участков;</w:t>
      </w:r>
    </w:p>
    <w:p w:rsidR="00B26603" w:rsidRPr="00B26603" w:rsidRDefault="00B26603" w:rsidP="00B26603">
      <w:pPr>
        <w:widowControl w:val="0"/>
        <w:numPr>
          <w:ilvl w:val="0"/>
          <w:numId w:val="10"/>
        </w:numPr>
        <w:shd w:val="clear" w:color="auto" w:fill="FFFFFF"/>
        <w:tabs>
          <w:tab w:val="left" w:pos="960"/>
        </w:tabs>
        <w:autoSpaceDE w:val="0"/>
        <w:autoSpaceDN w:val="0"/>
        <w:adjustRightInd w:val="0"/>
        <w:spacing w:after="0" w:line="298" w:lineRule="exact"/>
        <w:ind w:right="5" w:firstLine="547"/>
        <w:jc w:val="both"/>
        <w:rPr>
          <w:rFonts w:ascii="Times New Roman" w:eastAsia="Times New Roman" w:hAnsi="Times New Roman" w:cs="Times New Roman"/>
          <w:spacing w:val="-9"/>
          <w:sz w:val="26"/>
          <w:szCs w:val="26"/>
          <w:lang w:eastAsia="ru-RU"/>
        </w:rPr>
      </w:pPr>
      <w:r w:rsidRPr="00B26603">
        <w:rPr>
          <w:rFonts w:ascii="Times New Roman" w:eastAsia="Times New Roman" w:hAnsi="Times New Roman" w:cs="Times New Roman"/>
          <w:sz w:val="26"/>
          <w:szCs w:val="26"/>
          <w:lang w:eastAsia="ru-RU"/>
        </w:rPr>
        <w:t xml:space="preserve">документ, подтверждающий полномочия представителя получателя муниципальной услуги, в </w:t>
      </w:r>
      <w:proofErr w:type="gramStart"/>
      <w:r w:rsidRPr="00B26603">
        <w:rPr>
          <w:rFonts w:ascii="Times New Roman" w:eastAsia="Times New Roman" w:hAnsi="Times New Roman" w:cs="Times New Roman"/>
          <w:sz w:val="26"/>
          <w:szCs w:val="26"/>
          <w:lang w:eastAsia="ru-RU"/>
        </w:rPr>
        <w:t>случае</w:t>
      </w:r>
      <w:proofErr w:type="gramEnd"/>
      <w:r w:rsidRPr="00B26603">
        <w:rPr>
          <w:rFonts w:ascii="Times New Roman" w:eastAsia="Times New Roman" w:hAnsi="Times New Roman" w:cs="Times New Roman"/>
          <w:sz w:val="26"/>
          <w:szCs w:val="26"/>
          <w:lang w:eastAsia="ru-RU"/>
        </w:rPr>
        <w:t>, если с заявлением о предоставлении земельного участка обращается представитель получателя муниципальной услуги;</w:t>
      </w:r>
    </w:p>
    <w:p w:rsidR="00B26603" w:rsidRPr="00B26603" w:rsidRDefault="00B26603" w:rsidP="00B26603">
      <w:pPr>
        <w:widowControl w:val="0"/>
        <w:numPr>
          <w:ilvl w:val="0"/>
          <w:numId w:val="10"/>
        </w:numPr>
        <w:shd w:val="clear" w:color="auto" w:fill="FFFFFF"/>
        <w:tabs>
          <w:tab w:val="left" w:pos="960"/>
        </w:tabs>
        <w:autoSpaceDE w:val="0"/>
        <w:autoSpaceDN w:val="0"/>
        <w:adjustRightInd w:val="0"/>
        <w:spacing w:after="0" w:line="298" w:lineRule="exact"/>
        <w:ind w:firstLine="547"/>
        <w:jc w:val="both"/>
        <w:rPr>
          <w:rFonts w:ascii="Times New Roman" w:eastAsia="Times New Roman" w:hAnsi="Times New Roman" w:cs="Times New Roman"/>
          <w:spacing w:val="-10"/>
          <w:sz w:val="26"/>
          <w:szCs w:val="26"/>
          <w:lang w:eastAsia="ru-RU"/>
        </w:rPr>
      </w:pPr>
      <w:r w:rsidRPr="00B26603">
        <w:rPr>
          <w:rFonts w:ascii="Times New Roman" w:eastAsia="Times New Roman" w:hAnsi="Times New Roman" w:cs="Times New Roman"/>
          <w:sz w:val="26"/>
          <w:szCs w:val="26"/>
          <w:lang w:eastAsia="ru-RU"/>
        </w:rPr>
        <w:t xml:space="preserve">заверенный перевод на русский язык документов о государственной муниципальной </w:t>
      </w:r>
      <w:r w:rsidRPr="00B26603">
        <w:rPr>
          <w:rFonts w:ascii="Times New Roman" w:eastAsia="Times New Roman" w:hAnsi="Times New Roman" w:cs="Times New Roman"/>
          <w:spacing w:val="-1"/>
          <w:sz w:val="26"/>
          <w:szCs w:val="26"/>
          <w:lang w:eastAsia="ru-RU"/>
        </w:rPr>
        <w:t xml:space="preserve">регистрации юридического лица в соответствии с законодательством иностранного </w:t>
      </w:r>
      <w:r w:rsidRPr="00B26603">
        <w:rPr>
          <w:rFonts w:ascii="Times New Roman" w:eastAsia="Times New Roman" w:hAnsi="Times New Roman" w:cs="Times New Roman"/>
          <w:sz w:val="26"/>
          <w:szCs w:val="26"/>
          <w:lang w:eastAsia="ru-RU"/>
        </w:rPr>
        <w:t>государства в случае, если получателем муниципальной услуги является иностранное юридическое лицо;</w:t>
      </w:r>
    </w:p>
    <w:p w:rsidR="00B26603" w:rsidRPr="00B26603" w:rsidRDefault="00B26603" w:rsidP="00B26603">
      <w:pPr>
        <w:widowControl w:val="0"/>
        <w:shd w:val="clear" w:color="auto" w:fill="FFFFFF"/>
        <w:tabs>
          <w:tab w:val="left" w:pos="830"/>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pacing w:val="-11"/>
          <w:sz w:val="26"/>
          <w:szCs w:val="26"/>
          <w:lang w:eastAsia="ru-RU"/>
        </w:rPr>
        <w:t xml:space="preserve">6)  </w:t>
      </w:r>
      <w:r w:rsidRPr="00B26603">
        <w:rPr>
          <w:rFonts w:ascii="Times New Roman" w:eastAsia="Times New Roman" w:hAnsi="Times New Roman" w:cs="Times New Roman"/>
          <w:spacing w:val="-1"/>
          <w:sz w:val="26"/>
          <w:szCs w:val="26"/>
          <w:lang w:eastAsia="ru-RU"/>
        </w:rPr>
        <w:t>уведомление о государственном кадастровом учете земельного участка или з</w:t>
      </w:r>
      <w:r w:rsidRPr="00B26603">
        <w:rPr>
          <w:rFonts w:ascii="Times New Roman" w:eastAsia="Times New Roman" w:hAnsi="Times New Roman" w:cs="Times New Roman"/>
          <w:sz w:val="26"/>
          <w:szCs w:val="26"/>
          <w:lang w:eastAsia="ru-RU"/>
        </w:rPr>
        <w:t>емельных участков, образуемых в результате перераспределения (в случае, если по результатам рассмотрения заявления о перераспределении земельных участков заявителем было получено решение уполномоченного органа об утверждении схемы расположения земельного участка с приложением указанной схемы или согласие уполномоченного органа на заключение соглашения о перераспределении земельных участков в соответствии с утвержденным проектом межевания территории).</w:t>
      </w:r>
      <w:proofErr w:type="gramEnd"/>
    </w:p>
    <w:p w:rsidR="00B26603" w:rsidRPr="00B26603" w:rsidRDefault="00B26603" w:rsidP="00B26603">
      <w:pPr>
        <w:widowControl w:val="0"/>
        <w:shd w:val="clear" w:color="auto" w:fill="FFFFFF"/>
        <w:tabs>
          <w:tab w:val="left" w:pos="1022"/>
        </w:tabs>
        <w:autoSpaceDE w:val="0"/>
        <w:autoSpaceDN w:val="0"/>
        <w:adjustRightInd w:val="0"/>
        <w:spacing w:after="0" w:line="298" w:lineRule="exact"/>
        <w:ind w:right="2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2.7.</w:t>
      </w:r>
      <w:r w:rsidRPr="00B26603">
        <w:rPr>
          <w:rFonts w:ascii="Times New Roman" w:eastAsia="Times New Roman" w:hAnsi="Times New Roman" w:cs="Times New Roman"/>
          <w:sz w:val="26"/>
          <w:szCs w:val="26"/>
          <w:lang w:eastAsia="ru-RU"/>
        </w:rPr>
        <w:tab/>
        <w:t>Не допускается требовать от заявителя предоставления иных документов,</w:t>
      </w:r>
      <w:r w:rsidRPr="00B26603">
        <w:rPr>
          <w:rFonts w:ascii="Times New Roman" w:eastAsia="Times New Roman" w:hAnsi="Times New Roman" w:cs="Times New Roman"/>
          <w:sz w:val="26"/>
          <w:szCs w:val="26"/>
          <w:lang w:eastAsia="ru-RU"/>
        </w:rPr>
        <w:br/>
        <w:t>не указанных в пункте 2.6 Административного регламента.</w:t>
      </w:r>
    </w:p>
    <w:p w:rsidR="00B26603" w:rsidRPr="00B26603" w:rsidRDefault="00B26603" w:rsidP="00B26603">
      <w:pPr>
        <w:widowControl w:val="0"/>
        <w:shd w:val="clear" w:color="auto" w:fill="FFFFFF"/>
        <w:tabs>
          <w:tab w:val="left" w:pos="1190"/>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2.8.</w:t>
      </w:r>
      <w:r w:rsidRPr="00B26603">
        <w:rPr>
          <w:rFonts w:ascii="Times New Roman" w:eastAsia="Times New Roman" w:hAnsi="Times New Roman" w:cs="Times New Roman"/>
          <w:sz w:val="26"/>
          <w:szCs w:val="26"/>
          <w:lang w:eastAsia="ru-RU"/>
        </w:rPr>
        <w:tab/>
        <w:t xml:space="preserve">Документами и информацией, необходимыми в </w:t>
      </w:r>
      <w:proofErr w:type="gramStart"/>
      <w:r w:rsidRPr="00B26603">
        <w:rPr>
          <w:rFonts w:ascii="Times New Roman" w:eastAsia="Times New Roman" w:hAnsi="Times New Roman" w:cs="Times New Roman"/>
          <w:sz w:val="26"/>
          <w:szCs w:val="26"/>
          <w:lang w:eastAsia="ru-RU"/>
        </w:rPr>
        <w:t>соответствии</w:t>
      </w:r>
      <w:proofErr w:type="gramEnd"/>
      <w:r w:rsidRPr="00B26603">
        <w:rPr>
          <w:rFonts w:ascii="Times New Roman" w:eastAsia="Times New Roman" w:hAnsi="Times New Roman" w:cs="Times New Roman"/>
          <w:sz w:val="26"/>
          <w:szCs w:val="26"/>
          <w:lang w:eastAsia="ru-RU"/>
        </w:rPr>
        <w:t xml:space="preserve"> с нормативными правовыми актами для предоставления муниципальной услуги, которые находятся в распоряжении иных органов и организаций и запрашиваются уполномоченным органом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B26603" w:rsidRPr="00B26603" w:rsidRDefault="00B26603" w:rsidP="00B26603">
      <w:pPr>
        <w:widowControl w:val="0"/>
        <w:shd w:val="clear" w:color="auto" w:fill="FFFFFF"/>
        <w:tabs>
          <w:tab w:val="left" w:pos="864"/>
        </w:tabs>
        <w:autoSpaceDE w:val="0"/>
        <w:autoSpaceDN w:val="0"/>
        <w:adjustRightInd w:val="0"/>
        <w:spacing w:after="0" w:line="298" w:lineRule="exact"/>
        <w:ind w:right="2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3"/>
          <w:sz w:val="26"/>
          <w:szCs w:val="26"/>
          <w:lang w:eastAsia="ru-RU"/>
        </w:rPr>
        <w:t>1)</w:t>
      </w:r>
      <w:r w:rsidRPr="00B26603">
        <w:rPr>
          <w:rFonts w:ascii="Times New Roman" w:eastAsia="Times New Roman" w:hAnsi="Times New Roman" w:cs="Times New Roman"/>
          <w:sz w:val="26"/>
          <w:szCs w:val="26"/>
          <w:lang w:eastAsia="ru-RU"/>
        </w:rPr>
        <w:tab/>
        <w:t xml:space="preserve">выписка из Единого государственного реестра юридических лиц в </w:t>
      </w:r>
      <w:proofErr w:type="gramStart"/>
      <w:r w:rsidRPr="00B26603">
        <w:rPr>
          <w:rFonts w:ascii="Times New Roman" w:eastAsia="Times New Roman" w:hAnsi="Times New Roman" w:cs="Times New Roman"/>
          <w:sz w:val="26"/>
          <w:szCs w:val="26"/>
          <w:lang w:eastAsia="ru-RU"/>
        </w:rPr>
        <w:t>случае</w:t>
      </w:r>
      <w:proofErr w:type="gramEnd"/>
      <w:r w:rsidRPr="00B26603">
        <w:rPr>
          <w:rFonts w:ascii="Times New Roman" w:eastAsia="Times New Roman" w:hAnsi="Times New Roman" w:cs="Times New Roman"/>
          <w:sz w:val="26"/>
          <w:szCs w:val="26"/>
          <w:lang w:eastAsia="ru-RU"/>
        </w:rPr>
        <w:t xml:space="preserve">, </w:t>
      </w:r>
      <w:r w:rsidRPr="00B26603">
        <w:rPr>
          <w:rFonts w:ascii="Times New Roman" w:eastAsia="Times New Roman" w:hAnsi="Times New Roman" w:cs="Times New Roman"/>
          <w:sz w:val="26"/>
          <w:szCs w:val="26"/>
          <w:lang w:eastAsia="ru-RU"/>
        </w:rPr>
        <w:lastRenderedPageBreak/>
        <w:t>если получателем муниципальной услуги является юридическое лицо;</w:t>
      </w:r>
    </w:p>
    <w:p w:rsidR="00B26603" w:rsidRPr="00B26603" w:rsidRDefault="00B26603" w:rsidP="00B26603">
      <w:pPr>
        <w:widowControl w:val="0"/>
        <w:shd w:val="clear" w:color="auto" w:fill="FFFFFF"/>
        <w:tabs>
          <w:tab w:val="left" w:pos="960"/>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9"/>
          <w:sz w:val="26"/>
          <w:szCs w:val="26"/>
          <w:lang w:eastAsia="ru-RU"/>
        </w:rPr>
        <w:t>2)</w:t>
      </w:r>
      <w:r w:rsidRPr="00B26603">
        <w:rPr>
          <w:rFonts w:ascii="Times New Roman" w:eastAsia="Times New Roman" w:hAnsi="Times New Roman" w:cs="Times New Roman"/>
          <w:sz w:val="26"/>
          <w:szCs w:val="26"/>
          <w:lang w:eastAsia="ru-RU"/>
        </w:rPr>
        <w:tab/>
        <w:t xml:space="preserve">выписка из Единого государственного реестра прав на недвижимое имущество и сделок с ним на земельные участки, в </w:t>
      </w:r>
      <w:proofErr w:type="gramStart"/>
      <w:r w:rsidRPr="00B26603">
        <w:rPr>
          <w:rFonts w:ascii="Times New Roman" w:eastAsia="Times New Roman" w:hAnsi="Times New Roman" w:cs="Times New Roman"/>
          <w:sz w:val="26"/>
          <w:szCs w:val="26"/>
          <w:lang w:eastAsia="ru-RU"/>
        </w:rPr>
        <w:t>отношении</w:t>
      </w:r>
      <w:proofErr w:type="gramEnd"/>
      <w:r w:rsidRPr="00B26603">
        <w:rPr>
          <w:rFonts w:ascii="Times New Roman" w:eastAsia="Times New Roman" w:hAnsi="Times New Roman" w:cs="Times New Roman"/>
          <w:sz w:val="26"/>
          <w:szCs w:val="26"/>
          <w:lang w:eastAsia="ru-RU"/>
        </w:rPr>
        <w:t xml:space="preserve"> которых поступило заявление о перераспределении земельных участков, и (или) находящиеся на них объекты капитального строительства;</w:t>
      </w:r>
    </w:p>
    <w:p w:rsidR="00B26603" w:rsidRPr="00B26603" w:rsidRDefault="00B26603" w:rsidP="00B26603">
      <w:pPr>
        <w:widowControl w:val="0"/>
        <w:shd w:val="clear" w:color="auto" w:fill="FFFFFF"/>
        <w:tabs>
          <w:tab w:val="left" w:pos="1037"/>
        </w:tabs>
        <w:autoSpaceDE w:val="0"/>
        <w:autoSpaceDN w:val="0"/>
        <w:adjustRightInd w:val="0"/>
        <w:spacing w:after="0" w:line="298" w:lineRule="exact"/>
        <w:ind w:right="24"/>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pacing w:val="-11"/>
          <w:sz w:val="26"/>
          <w:szCs w:val="26"/>
          <w:lang w:eastAsia="ru-RU"/>
        </w:rPr>
        <w:t>3)</w:t>
      </w:r>
      <w:r w:rsidRPr="00B26603">
        <w:rPr>
          <w:rFonts w:ascii="Times New Roman" w:eastAsia="Times New Roman" w:hAnsi="Times New Roman" w:cs="Times New Roman"/>
          <w:sz w:val="26"/>
          <w:szCs w:val="26"/>
          <w:lang w:eastAsia="ru-RU"/>
        </w:rPr>
        <w:tab/>
        <w:t>сведения о правах на земельный участок (земельные участки), расположенный (расположенные) по адресу, указанному в заявлении, зарегистрированных (оформленных) в период с 1992 по 1998 год;</w:t>
      </w:r>
      <w:proofErr w:type="gramEnd"/>
    </w:p>
    <w:p w:rsidR="00B26603" w:rsidRPr="00B26603" w:rsidRDefault="00B26603" w:rsidP="00B26603">
      <w:pPr>
        <w:widowControl w:val="0"/>
        <w:shd w:val="clear" w:color="auto" w:fill="FFFFFF"/>
        <w:tabs>
          <w:tab w:val="left" w:pos="835"/>
        </w:tabs>
        <w:autoSpaceDE w:val="0"/>
        <w:autoSpaceDN w:val="0"/>
        <w:adjustRightInd w:val="0"/>
        <w:spacing w:after="0" w:line="298" w:lineRule="exact"/>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9"/>
          <w:sz w:val="26"/>
          <w:szCs w:val="26"/>
          <w:lang w:eastAsia="ru-RU"/>
        </w:rPr>
        <w:t>4)</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1"/>
          <w:sz w:val="26"/>
          <w:szCs w:val="26"/>
          <w:lang w:eastAsia="ru-RU"/>
        </w:rPr>
        <w:t>сведения, внесенные в государственный кадастр недвижимости:</w:t>
      </w:r>
      <w:r w:rsidRPr="00B26603">
        <w:rPr>
          <w:rFonts w:ascii="Times New Roman" w:eastAsia="Times New Roman" w:hAnsi="Times New Roman" w:cs="Times New Roman"/>
          <w:spacing w:val="-1"/>
          <w:sz w:val="26"/>
          <w:szCs w:val="26"/>
          <w:lang w:eastAsia="ru-RU"/>
        </w:rPr>
        <w:br/>
      </w:r>
      <w:r w:rsidRPr="00B26603">
        <w:rPr>
          <w:rFonts w:ascii="Times New Roman" w:eastAsia="Times New Roman" w:hAnsi="Times New Roman" w:cs="Times New Roman"/>
          <w:sz w:val="26"/>
          <w:szCs w:val="26"/>
          <w:lang w:eastAsia="ru-RU"/>
        </w:rPr>
        <w:t>кадастровый план территории, в границах которой расположен земельный</w:t>
      </w:r>
    </w:p>
    <w:p w:rsidR="00B26603" w:rsidRPr="00B26603" w:rsidRDefault="00B26603" w:rsidP="00B26603">
      <w:pPr>
        <w:widowControl w:val="0"/>
        <w:shd w:val="clear" w:color="auto" w:fill="FFFFFF"/>
        <w:autoSpaceDE w:val="0"/>
        <w:autoSpaceDN w:val="0"/>
        <w:adjustRightInd w:val="0"/>
        <w:spacing w:after="0" w:line="298" w:lineRule="exact"/>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участок;</w:t>
      </w:r>
    </w:p>
    <w:p w:rsidR="00B26603" w:rsidRPr="00B26603" w:rsidRDefault="00B26603" w:rsidP="00B26603">
      <w:pPr>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     выписка из Единого реестра недвижимости (ЕГРН) на здани</w:t>
      </w:r>
      <w:proofErr w:type="gramStart"/>
      <w:r w:rsidRPr="00B26603">
        <w:rPr>
          <w:rFonts w:ascii="Times New Roman" w:eastAsia="Times New Roman" w:hAnsi="Times New Roman" w:cs="Times New Roman"/>
          <w:sz w:val="26"/>
          <w:szCs w:val="26"/>
          <w:lang w:eastAsia="ru-RU"/>
        </w:rPr>
        <w:t>я(</w:t>
      </w:r>
      <w:proofErr w:type="spellStart"/>
      <w:proofErr w:type="gramEnd"/>
      <w:r w:rsidRPr="00B26603">
        <w:rPr>
          <w:rFonts w:ascii="Times New Roman" w:eastAsia="Times New Roman" w:hAnsi="Times New Roman" w:cs="Times New Roman"/>
          <w:sz w:val="26"/>
          <w:szCs w:val="26"/>
          <w:lang w:eastAsia="ru-RU"/>
        </w:rPr>
        <w:t>ий</w:t>
      </w:r>
      <w:proofErr w:type="spellEnd"/>
      <w:r w:rsidRPr="00B26603">
        <w:rPr>
          <w:rFonts w:ascii="Times New Roman" w:eastAsia="Times New Roman" w:hAnsi="Times New Roman" w:cs="Times New Roman"/>
          <w:sz w:val="26"/>
          <w:szCs w:val="26"/>
          <w:lang w:eastAsia="ru-RU"/>
        </w:rPr>
        <w:t>), сооружения(</w:t>
      </w:r>
      <w:proofErr w:type="spellStart"/>
      <w:r w:rsidRPr="00B26603">
        <w:rPr>
          <w:rFonts w:ascii="Times New Roman" w:eastAsia="Times New Roman" w:hAnsi="Times New Roman" w:cs="Times New Roman"/>
          <w:sz w:val="26"/>
          <w:szCs w:val="26"/>
          <w:lang w:eastAsia="ru-RU"/>
        </w:rPr>
        <w:t>ий</w:t>
      </w:r>
      <w:proofErr w:type="spellEnd"/>
      <w:r w:rsidRPr="00B26603">
        <w:rPr>
          <w:rFonts w:ascii="Times New Roman" w:eastAsia="Times New Roman" w:hAnsi="Times New Roman" w:cs="Times New Roman"/>
          <w:sz w:val="26"/>
          <w:szCs w:val="26"/>
          <w:lang w:eastAsia="ru-RU"/>
        </w:rPr>
        <w:t>), объекта(</w:t>
      </w:r>
      <w:proofErr w:type="spellStart"/>
      <w:r w:rsidRPr="00B26603">
        <w:rPr>
          <w:rFonts w:ascii="Times New Roman" w:eastAsia="Times New Roman" w:hAnsi="Times New Roman" w:cs="Times New Roman"/>
          <w:sz w:val="26"/>
          <w:szCs w:val="26"/>
          <w:lang w:eastAsia="ru-RU"/>
        </w:rPr>
        <w:t>ов</w:t>
      </w:r>
      <w:proofErr w:type="spellEnd"/>
      <w:r w:rsidRPr="00B26603">
        <w:rPr>
          <w:rFonts w:ascii="Times New Roman" w:eastAsia="Times New Roman" w:hAnsi="Times New Roman" w:cs="Times New Roman"/>
          <w:sz w:val="26"/>
          <w:szCs w:val="26"/>
          <w:lang w:eastAsia="ru-RU"/>
        </w:rPr>
        <w:t xml:space="preserve">) незавершённого строительства, расположенных на земельном участке (при наличии таких объектов на земельном участке); </w:t>
      </w:r>
    </w:p>
    <w:p w:rsidR="00B26603" w:rsidRPr="00B26603" w:rsidRDefault="00B26603" w:rsidP="00B26603">
      <w:pPr>
        <w:widowControl w:val="0"/>
        <w:shd w:val="clear" w:color="auto" w:fill="FFFFFF"/>
        <w:autoSpaceDE w:val="0"/>
        <w:autoSpaceDN w:val="0"/>
        <w:adjustRightInd w:val="0"/>
        <w:spacing w:before="5" w:after="0" w:line="298" w:lineRule="exact"/>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выписка из ЕГРН на земельный участок;</w:t>
      </w:r>
    </w:p>
    <w:p w:rsidR="00B26603" w:rsidRPr="00B26603" w:rsidRDefault="00B26603" w:rsidP="00B26603">
      <w:pPr>
        <w:widowControl w:val="0"/>
        <w:numPr>
          <w:ilvl w:val="0"/>
          <w:numId w:val="11"/>
        </w:numPr>
        <w:shd w:val="clear" w:color="auto" w:fill="FFFFFF"/>
        <w:tabs>
          <w:tab w:val="left" w:pos="835"/>
        </w:tabs>
        <w:autoSpaceDE w:val="0"/>
        <w:autoSpaceDN w:val="0"/>
        <w:adjustRightInd w:val="0"/>
        <w:spacing w:after="0" w:line="298" w:lineRule="exact"/>
        <w:ind w:left="552"/>
        <w:rPr>
          <w:rFonts w:ascii="Times New Roman" w:eastAsia="Times New Roman" w:hAnsi="Times New Roman" w:cs="Times New Roman"/>
          <w:spacing w:val="-10"/>
          <w:sz w:val="26"/>
          <w:szCs w:val="26"/>
          <w:lang w:eastAsia="ru-RU"/>
        </w:rPr>
      </w:pPr>
      <w:r w:rsidRPr="00B26603">
        <w:rPr>
          <w:rFonts w:ascii="Times New Roman" w:eastAsia="Times New Roman" w:hAnsi="Times New Roman" w:cs="Times New Roman"/>
          <w:sz w:val="26"/>
          <w:szCs w:val="26"/>
          <w:lang w:eastAsia="ru-RU"/>
        </w:rPr>
        <w:t>проект планировки территории (если утверждался);</w:t>
      </w:r>
    </w:p>
    <w:p w:rsidR="00B26603" w:rsidRPr="00B26603" w:rsidRDefault="00B26603" w:rsidP="00B26603">
      <w:pPr>
        <w:widowControl w:val="0"/>
        <w:numPr>
          <w:ilvl w:val="0"/>
          <w:numId w:val="11"/>
        </w:numPr>
        <w:shd w:val="clear" w:color="auto" w:fill="FFFFFF"/>
        <w:tabs>
          <w:tab w:val="left" w:pos="835"/>
        </w:tabs>
        <w:autoSpaceDE w:val="0"/>
        <w:autoSpaceDN w:val="0"/>
        <w:adjustRightInd w:val="0"/>
        <w:spacing w:after="0" w:line="298" w:lineRule="exact"/>
        <w:ind w:left="552"/>
        <w:rPr>
          <w:rFonts w:ascii="Times New Roman" w:eastAsia="Times New Roman" w:hAnsi="Times New Roman" w:cs="Times New Roman"/>
          <w:spacing w:val="-10"/>
          <w:sz w:val="26"/>
          <w:szCs w:val="26"/>
          <w:lang w:eastAsia="ru-RU"/>
        </w:rPr>
      </w:pPr>
      <w:r w:rsidRPr="00B26603">
        <w:rPr>
          <w:rFonts w:ascii="Times New Roman" w:eastAsia="Times New Roman" w:hAnsi="Times New Roman" w:cs="Times New Roman"/>
          <w:sz w:val="26"/>
          <w:szCs w:val="26"/>
          <w:lang w:eastAsia="ru-RU"/>
        </w:rPr>
        <w:t>проект межевания территории (если утверждался);</w:t>
      </w:r>
    </w:p>
    <w:p w:rsidR="00B26603" w:rsidRPr="00B26603" w:rsidRDefault="00B26603" w:rsidP="00B26603">
      <w:pPr>
        <w:widowControl w:val="0"/>
        <w:numPr>
          <w:ilvl w:val="0"/>
          <w:numId w:val="11"/>
        </w:numPr>
        <w:shd w:val="clear" w:color="auto" w:fill="FFFFFF"/>
        <w:tabs>
          <w:tab w:val="left" w:pos="835"/>
        </w:tabs>
        <w:autoSpaceDE w:val="0"/>
        <w:autoSpaceDN w:val="0"/>
        <w:adjustRightInd w:val="0"/>
        <w:spacing w:after="0" w:line="298" w:lineRule="exact"/>
        <w:ind w:left="552"/>
        <w:rPr>
          <w:rFonts w:ascii="Times New Roman" w:eastAsia="Times New Roman" w:hAnsi="Times New Roman" w:cs="Times New Roman"/>
          <w:spacing w:val="-10"/>
          <w:sz w:val="26"/>
          <w:szCs w:val="26"/>
          <w:lang w:eastAsia="ru-RU"/>
        </w:rPr>
      </w:pPr>
      <w:r w:rsidRPr="00B26603">
        <w:rPr>
          <w:rFonts w:ascii="Times New Roman" w:eastAsia="Times New Roman" w:hAnsi="Times New Roman" w:cs="Times New Roman"/>
          <w:sz w:val="26"/>
          <w:szCs w:val="26"/>
          <w:lang w:eastAsia="ru-RU"/>
        </w:rPr>
        <w:t>документация по планировке территории (если утверждалась);</w:t>
      </w:r>
    </w:p>
    <w:p w:rsidR="00B26603" w:rsidRPr="00B26603" w:rsidRDefault="00B26603" w:rsidP="00B26603">
      <w:pPr>
        <w:widowControl w:val="0"/>
        <w:numPr>
          <w:ilvl w:val="0"/>
          <w:numId w:val="11"/>
        </w:numPr>
        <w:shd w:val="clear" w:color="auto" w:fill="FFFFFF"/>
        <w:tabs>
          <w:tab w:val="left" w:pos="835"/>
        </w:tabs>
        <w:autoSpaceDE w:val="0"/>
        <w:autoSpaceDN w:val="0"/>
        <w:adjustRightInd w:val="0"/>
        <w:spacing w:after="0" w:line="298" w:lineRule="exact"/>
        <w:ind w:left="552"/>
        <w:rPr>
          <w:rFonts w:ascii="Times New Roman" w:eastAsia="Times New Roman" w:hAnsi="Times New Roman" w:cs="Times New Roman"/>
          <w:spacing w:val="-10"/>
          <w:sz w:val="26"/>
          <w:szCs w:val="26"/>
          <w:lang w:eastAsia="ru-RU"/>
        </w:rPr>
      </w:pPr>
      <w:r w:rsidRPr="00B26603">
        <w:rPr>
          <w:rFonts w:ascii="Times New Roman" w:eastAsia="Times New Roman" w:hAnsi="Times New Roman" w:cs="Times New Roman"/>
          <w:sz w:val="26"/>
          <w:szCs w:val="26"/>
          <w:lang w:eastAsia="ru-RU"/>
        </w:rPr>
        <w:t>договор о развитии застроенной территории (если он заключался).</w:t>
      </w:r>
    </w:p>
    <w:p w:rsidR="00B26603" w:rsidRPr="00B26603" w:rsidRDefault="00B26603" w:rsidP="00B26603">
      <w:pPr>
        <w:widowControl w:val="0"/>
        <w:numPr>
          <w:ilvl w:val="0"/>
          <w:numId w:val="12"/>
        </w:numPr>
        <w:shd w:val="clear" w:color="auto" w:fill="FFFFFF"/>
        <w:tabs>
          <w:tab w:val="left" w:pos="1190"/>
        </w:tabs>
        <w:autoSpaceDE w:val="0"/>
        <w:autoSpaceDN w:val="0"/>
        <w:adjustRightInd w:val="0"/>
        <w:spacing w:after="0" w:line="298" w:lineRule="exact"/>
        <w:ind w:left="5" w:right="10" w:firstLine="547"/>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z w:val="26"/>
          <w:szCs w:val="26"/>
          <w:lang w:eastAsia="ru-RU"/>
        </w:rPr>
        <w:t xml:space="preserve">Основания для отказа в </w:t>
      </w:r>
      <w:proofErr w:type="gramStart"/>
      <w:r w:rsidRPr="00B26603">
        <w:rPr>
          <w:rFonts w:ascii="Times New Roman" w:eastAsia="Times New Roman" w:hAnsi="Times New Roman" w:cs="Times New Roman"/>
          <w:sz w:val="26"/>
          <w:szCs w:val="26"/>
          <w:lang w:eastAsia="ru-RU"/>
        </w:rPr>
        <w:t>приеме</w:t>
      </w:r>
      <w:proofErr w:type="gramEnd"/>
      <w:r w:rsidRPr="00B26603">
        <w:rPr>
          <w:rFonts w:ascii="Times New Roman" w:eastAsia="Times New Roman" w:hAnsi="Times New Roman" w:cs="Times New Roman"/>
          <w:sz w:val="26"/>
          <w:szCs w:val="26"/>
          <w:lang w:eastAsia="ru-RU"/>
        </w:rPr>
        <w:t xml:space="preserve"> документов, необходимых для предоставления муниципальной услуги, отсутствуют.</w:t>
      </w:r>
    </w:p>
    <w:p w:rsidR="00B26603" w:rsidRPr="00B26603" w:rsidRDefault="00B26603" w:rsidP="00B26603">
      <w:pPr>
        <w:widowControl w:val="0"/>
        <w:numPr>
          <w:ilvl w:val="0"/>
          <w:numId w:val="12"/>
        </w:numPr>
        <w:shd w:val="clear" w:color="auto" w:fill="FFFFFF"/>
        <w:tabs>
          <w:tab w:val="left" w:pos="1190"/>
        </w:tabs>
        <w:autoSpaceDE w:val="0"/>
        <w:autoSpaceDN w:val="0"/>
        <w:adjustRightInd w:val="0"/>
        <w:spacing w:after="0" w:line="298" w:lineRule="exact"/>
        <w:ind w:left="5" w:right="5" w:firstLine="547"/>
        <w:jc w:val="both"/>
        <w:rPr>
          <w:rFonts w:ascii="Times New Roman" w:eastAsia="Times New Roman" w:hAnsi="Times New Roman" w:cs="Times New Roman"/>
          <w:spacing w:val="-6"/>
          <w:sz w:val="26"/>
          <w:szCs w:val="26"/>
          <w:lang w:eastAsia="ru-RU"/>
        </w:rPr>
      </w:pPr>
      <w:r w:rsidRPr="00B26603">
        <w:rPr>
          <w:rFonts w:ascii="Times New Roman" w:eastAsia="Times New Roman" w:hAnsi="Times New Roman" w:cs="Times New Roman"/>
          <w:sz w:val="26"/>
          <w:szCs w:val="26"/>
          <w:lang w:eastAsia="ru-RU"/>
        </w:rPr>
        <w:t>Основаниями для возврата заявления о перераспределении земельных участков и представленных заявителем документов, необходимых для предоставления муниципальной услуги, являются:</w:t>
      </w:r>
    </w:p>
    <w:p w:rsidR="00B26603" w:rsidRPr="00B26603" w:rsidRDefault="00B26603" w:rsidP="00B26603">
      <w:pPr>
        <w:widowControl w:val="0"/>
        <w:numPr>
          <w:ilvl w:val="0"/>
          <w:numId w:val="13"/>
        </w:numPr>
        <w:shd w:val="clear" w:color="auto" w:fill="FFFFFF"/>
        <w:tabs>
          <w:tab w:val="left" w:pos="931"/>
        </w:tabs>
        <w:autoSpaceDE w:val="0"/>
        <w:autoSpaceDN w:val="0"/>
        <w:adjustRightInd w:val="0"/>
        <w:spacing w:after="0" w:line="298" w:lineRule="exact"/>
        <w:ind w:right="14" w:firstLine="552"/>
        <w:jc w:val="both"/>
        <w:rPr>
          <w:rFonts w:ascii="Times New Roman" w:eastAsia="Times New Roman" w:hAnsi="Times New Roman" w:cs="Times New Roman"/>
          <w:spacing w:val="-22"/>
          <w:sz w:val="26"/>
          <w:szCs w:val="26"/>
          <w:lang w:eastAsia="ru-RU"/>
        </w:rPr>
      </w:pPr>
      <w:r w:rsidRPr="00B26603">
        <w:rPr>
          <w:rFonts w:ascii="Times New Roman" w:eastAsia="Times New Roman" w:hAnsi="Times New Roman" w:cs="Times New Roman"/>
          <w:sz w:val="26"/>
          <w:szCs w:val="26"/>
          <w:lang w:eastAsia="ru-RU"/>
        </w:rPr>
        <w:t>несоответствие заявления о перераспределении земельных участков требованиям пункта 2 статьи 39.29 Земельного кодекса Российской Федерации;</w:t>
      </w:r>
    </w:p>
    <w:p w:rsidR="00B26603" w:rsidRPr="00B26603" w:rsidRDefault="00B26603" w:rsidP="00B26603">
      <w:pPr>
        <w:widowControl w:val="0"/>
        <w:numPr>
          <w:ilvl w:val="0"/>
          <w:numId w:val="13"/>
        </w:numPr>
        <w:shd w:val="clear" w:color="auto" w:fill="FFFFFF"/>
        <w:tabs>
          <w:tab w:val="left" w:pos="931"/>
        </w:tabs>
        <w:autoSpaceDE w:val="0"/>
        <w:autoSpaceDN w:val="0"/>
        <w:adjustRightInd w:val="0"/>
        <w:spacing w:after="0" w:line="298" w:lineRule="exact"/>
        <w:ind w:right="10" w:firstLine="552"/>
        <w:jc w:val="both"/>
        <w:rPr>
          <w:rFonts w:ascii="Times New Roman" w:eastAsia="Times New Roman" w:hAnsi="Times New Roman" w:cs="Times New Roman"/>
          <w:spacing w:val="-9"/>
          <w:sz w:val="26"/>
          <w:szCs w:val="26"/>
          <w:lang w:eastAsia="ru-RU"/>
        </w:rPr>
      </w:pPr>
      <w:r w:rsidRPr="00B26603">
        <w:rPr>
          <w:rFonts w:ascii="Times New Roman" w:eastAsia="Times New Roman" w:hAnsi="Times New Roman" w:cs="Times New Roman"/>
          <w:sz w:val="26"/>
          <w:szCs w:val="26"/>
          <w:lang w:eastAsia="ru-RU"/>
        </w:rPr>
        <w:t>заявление о перераспределении земельных участков подано в иной уполномоченный орган;</w:t>
      </w:r>
    </w:p>
    <w:p w:rsidR="00B26603" w:rsidRPr="00B26603" w:rsidRDefault="00B26603" w:rsidP="00B26603">
      <w:pPr>
        <w:widowControl w:val="0"/>
        <w:numPr>
          <w:ilvl w:val="0"/>
          <w:numId w:val="13"/>
        </w:numPr>
        <w:shd w:val="clear" w:color="auto" w:fill="FFFFFF"/>
        <w:tabs>
          <w:tab w:val="left" w:pos="931"/>
        </w:tabs>
        <w:autoSpaceDE w:val="0"/>
        <w:autoSpaceDN w:val="0"/>
        <w:adjustRightInd w:val="0"/>
        <w:spacing w:after="0" w:line="298" w:lineRule="exact"/>
        <w:ind w:right="10" w:firstLine="552"/>
        <w:jc w:val="both"/>
        <w:rPr>
          <w:rFonts w:ascii="Times New Roman" w:eastAsia="Times New Roman" w:hAnsi="Times New Roman" w:cs="Times New Roman"/>
          <w:spacing w:val="-10"/>
          <w:sz w:val="26"/>
          <w:szCs w:val="26"/>
          <w:lang w:eastAsia="ru-RU"/>
        </w:rPr>
      </w:pPr>
      <w:r w:rsidRPr="00B26603">
        <w:rPr>
          <w:rFonts w:ascii="Times New Roman" w:eastAsia="Times New Roman" w:hAnsi="Times New Roman" w:cs="Times New Roman"/>
          <w:sz w:val="26"/>
          <w:szCs w:val="26"/>
          <w:lang w:eastAsia="ru-RU"/>
        </w:rPr>
        <w:t xml:space="preserve">к заявлению о перераспределении земельных участков не приложены </w:t>
      </w:r>
      <w:r w:rsidRPr="00B26603">
        <w:rPr>
          <w:rFonts w:ascii="Times New Roman" w:eastAsia="Times New Roman" w:hAnsi="Times New Roman" w:cs="Times New Roman"/>
          <w:spacing w:val="-1"/>
          <w:sz w:val="26"/>
          <w:szCs w:val="26"/>
          <w:lang w:eastAsia="ru-RU"/>
        </w:rPr>
        <w:t xml:space="preserve">документы, предусмотренные подпунктами </w:t>
      </w:r>
      <w:r w:rsidRPr="00B26603">
        <w:rPr>
          <w:rFonts w:ascii="Times New Roman" w:eastAsia="Times New Roman" w:hAnsi="Times New Roman" w:cs="Times New Roman"/>
          <w:spacing w:val="99"/>
          <w:sz w:val="26"/>
          <w:szCs w:val="26"/>
          <w:lang w:eastAsia="ru-RU"/>
        </w:rPr>
        <w:t>2-5</w:t>
      </w:r>
      <w:r w:rsidRPr="00B26603">
        <w:rPr>
          <w:rFonts w:ascii="Times New Roman" w:eastAsia="Times New Roman" w:hAnsi="Times New Roman" w:cs="Times New Roman"/>
          <w:spacing w:val="-1"/>
          <w:sz w:val="26"/>
          <w:szCs w:val="26"/>
          <w:lang w:eastAsia="ru-RU"/>
        </w:rPr>
        <w:t xml:space="preserve"> пункта 2.6 Административного </w:t>
      </w:r>
      <w:r w:rsidRPr="00B26603">
        <w:rPr>
          <w:rFonts w:ascii="Times New Roman" w:eastAsia="Times New Roman" w:hAnsi="Times New Roman" w:cs="Times New Roman"/>
          <w:sz w:val="26"/>
          <w:szCs w:val="26"/>
          <w:lang w:eastAsia="ru-RU"/>
        </w:rPr>
        <w:t>регламента.</w:t>
      </w:r>
    </w:p>
    <w:p w:rsidR="00B26603" w:rsidRPr="00B26603" w:rsidRDefault="00B26603" w:rsidP="00B26603">
      <w:pPr>
        <w:widowControl w:val="0"/>
        <w:shd w:val="clear" w:color="auto" w:fill="FFFFFF"/>
        <w:tabs>
          <w:tab w:val="left" w:pos="1262"/>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6"/>
          <w:sz w:val="26"/>
          <w:szCs w:val="26"/>
          <w:lang w:eastAsia="ru-RU"/>
        </w:rPr>
        <w:t>2.11.</w:t>
      </w:r>
      <w:r w:rsidRPr="00B26603">
        <w:rPr>
          <w:rFonts w:ascii="Times New Roman" w:eastAsia="Times New Roman" w:hAnsi="Times New Roman" w:cs="Times New Roman"/>
          <w:sz w:val="26"/>
          <w:szCs w:val="26"/>
          <w:lang w:eastAsia="ru-RU"/>
        </w:rPr>
        <w:tab/>
        <w:t xml:space="preserve">Основаниями для отказа в </w:t>
      </w:r>
      <w:proofErr w:type="gramStart"/>
      <w:r w:rsidRPr="00B26603">
        <w:rPr>
          <w:rFonts w:ascii="Times New Roman" w:eastAsia="Times New Roman" w:hAnsi="Times New Roman" w:cs="Times New Roman"/>
          <w:sz w:val="26"/>
          <w:szCs w:val="26"/>
          <w:lang w:eastAsia="ru-RU"/>
        </w:rPr>
        <w:t>предоставлении</w:t>
      </w:r>
      <w:proofErr w:type="gramEnd"/>
      <w:r w:rsidRPr="00B26603">
        <w:rPr>
          <w:rFonts w:ascii="Times New Roman" w:eastAsia="Times New Roman" w:hAnsi="Times New Roman" w:cs="Times New Roman"/>
          <w:sz w:val="26"/>
          <w:szCs w:val="26"/>
          <w:lang w:eastAsia="ru-RU"/>
        </w:rPr>
        <w:t xml:space="preserve"> муниципальной услуги</w:t>
      </w:r>
      <w:r w:rsidRPr="00B26603">
        <w:rPr>
          <w:rFonts w:ascii="Times New Roman" w:eastAsia="Times New Roman" w:hAnsi="Times New Roman" w:cs="Times New Roman"/>
          <w:sz w:val="26"/>
          <w:szCs w:val="26"/>
          <w:lang w:eastAsia="ru-RU"/>
        </w:rPr>
        <w:br/>
        <w:t>являются:</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1) заявление о перераспределении земельных участков подано в случае, не предусмотренном пунктом 1.2 Административного регламента, либо лицом (от имени лица), не являющимся собственником земельного участка, предлагаемого к перераспределению;</w:t>
      </w:r>
    </w:p>
    <w:p w:rsidR="00B26603" w:rsidRPr="00B26603" w:rsidRDefault="00B26603" w:rsidP="00B26603">
      <w:pPr>
        <w:widowControl w:val="0"/>
        <w:shd w:val="clear" w:color="auto" w:fill="FFFFFF"/>
        <w:tabs>
          <w:tab w:val="left" w:pos="970"/>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9"/>
          <w:sz w:val="26"/>
          <w:szCs w:val="26"/>
          <w:lang w:eastAsia="ru-RU"/>
        </w:rPr>
        <w:t>2)</w:t>
      </w:r>
      <w:r w:rsidRPr="00B26603">
        <w:rPr>
          <w:rFonts w:ascii="Times New Roman" w:eastAsia="Times New Roman" w:hAnsi="Times New Roman" w:cs="Times New Roman"/>
          <w:sz w:val="26"/>
          <w:szCs w:val="26"/>
          <w:lang w:eastAsia="ru-RU"/>
        </w:rPr>
        <w:tab/>
        <w:t>не представлено в письменной форме согласие землепользователей, землевладельцев, арендаторов, залогодержателей земельного участка, предлагаемого к перераспределению, в случае, когда получение такого согласия требуется в соответствии с пунктом 4 статьи 11.2 Земельного кодекса Российской Федерации, если земельный участок, который предлагается перераспределить, обременен правами указанных лиц;</w:t>
      </w:r>
    </w:p>
    <w:p w:rsidR="00B26603" w:rsidRPr="00B26603" w:rsidRDefault="00B26603" w:rsidP="00B26603">
      <w:pPr>
        <w:widowControl w:val="0"/>
        <w:numPr>
          <w:ilvl w:val="0"/>
          <w:numId w:val="14"/>
        </w:numPr>
        <w:shd w:val="clear" w:color="auto" w:fill="FFFFFF"/>
        <w:tabs>
          <w:tab w:val="left" w:pos="854"/>
        </w:tabs>
        <w:autoSpaceDE w:val="0"/>
        <w:autoSpaceDN w:val="0"/>
        <w:adjustRightInd w:val="0"/>
        <w:spacing w:after="0" w:line="298" w:lineRule="exact"/>
        <w:ind w:firstLine="552"/>
        <w:jc w:val="both"/>
        <w:rPr>
          <w:rFonts w:ascii="Times New Roman" w:eastAsia="Times New Roman" w:hAnsi="Times New Roman" w:cs="Times New Roman"/>
          <w:spacing w:val="-10"/>
          <w:sz w:val="26"/>
          <w:szCs w:val="26"/>
          <w:lang w:eastAsia="ru-RU"/>
        </w:rPr>
      </w:pPr>
      <w:proofErr w:type="gramStart"/>
      <w:r w:rsidRPr="00B26603">
        <w:rPr>
          <w:rFonts w:ascii="Times New Roman" w:eastAsia="Times New Roman" w:hAnsi="Times New Roman" w:cs="Times New Roman"/>
          <w:sz w:val="26"/>
          <w:szCs w:val="26"/>
          <w:lang w:eastAsia="ru-RU"/>
        </w:rPr>
        <w:t xml:space="preserve">на земельном участке, на который возникает право частной собственности, в результате перераспределения земель (или) земельных участков государственная собственность на которые не разграничена и земельных участков, находящихся в частной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w:t>
      </w:r>
      <w:r w:rsidRPr="00B26603">
        <w:rPr>
          <w:rFonts w:ascii="Times New Roman" w:eastAsia="Times New Roman" w:hAnsi="Times New Roman" w:cs="Times New Roman"/>
          <w:sz w:val="26"/>
          <w:szCs w:val="26"/>
          <w:lang w:eastAsia="ru-RU"/>
        </w:rPr>
        <w:lastRenderedPageBreak/>
        <w:t>не завершено</w:t>
      </w:r>
      <w:proofErr w:type="gramEnd"/>
      <w:r w:rsidRPr="00B26603">
        <w:rPr>
          <w:rFonts w:ascii="Times New Roman" w:eastAsia="Times New Roman" w:hAnsi="Times New Roman" w:cs="Times New Roman"/>
          <w:sz w:val="26"/>
          <w:szCs w:val="26"/>
          <w:lang w:eastAsia="ru-RU"/>
        </w:rPr>
        <w:t xml:space="preserve">), </w:t>
      </w:r>
      <w:proofErr w:type="gramStart"/>
      <w:r w:rsidRPr="00B26603">
        <w:rPr>
          <w:rFonts w:ascii="Times New Roman" w:eastAsia="Times New Roman" w:hAnsi="Times New Roman" w:cs="Times New Roman"/>
          <w:sz w:val="26"/>
          <w:szCs w:val="26"/>
          <w:lang w:eastAsia="ru-RU"/>
        </w:rPr>
        <w:t xml:space="preserve">которое </w:t>
      </w:r>
      <w:r w:rsidRPr="00B26603">
        <w:rPr>
          <w:rFonts w:ascii="Times New Roman" w:eastAsia="Times New Roman" w:hAnsi="Times New Roman" w:cs="Times New Roman"/>
          <w:spacing w:val="-1"/>
          <w:sz w:val="26"/>
          <w:szCs w:val="26"/>
          <w:lang w:eastAsia="ru-RU"/>
        </w:rPr>
        <w:t xml:space="preserve">размещается на условиях сервитута, или объекта, который предусмотрен пунктом 3 </w:t>
      </w:r>
      <w:r w:rsidRPr="00B26603">
        <w:rPr>
          <w:rFonts w:ascii="Times New Roman" w:eastAsia="Times New Roman" w:hAnsi="Times New Roman" w:cs="Times New Roman"/>
          <w:sz w:val="26"/>
          <w:szCs w:val="26"/>
          <w:lang w:eastAsia="ru-RU"/>
        </w:rPr>
        <w:t>статьи 39.36 Земельного кодекса Российской Федерации и наличие которого не препятствует использованию земельного участка в соответствии с его разрешенным использованием;</w:t>
      </w:r>
      <w:proofErr w:type="gramEnd"/>
    </w:p>
    <w:p w:rsidR="00B26603" w:rsidRPr="00B26603" w:rsidRDefault="00B26603" w:rsidP="00B26603">
      <w:pPr>
        <w:widowControl w:val="0"/>
        <w:numPr>
          <w:ilvl w:val="0"/>
          <w:numId w:val="14"/>
        </w:numPr>
        <w:shd w:val="clear" w:color="auto" w:fill="FFFFFF"/>
        <w:tabs>
          <w:tab w:val="left" w:pos="854"/>
        </w:tabs>
        <w:autoSpaceDE w:val="0"/>
        <w:autoSpaceDN w:val="0"/>
        <w:adjustRightInd w:val="0"/>
        <w:spacing w:after="0" w:line="298" w:lineRule="exact"/>
        <w:ind w:right="5" w:firstLine="552"/>
        <w:jc w:val="both"/>
        <w:rPr>
          <w:rFonts w:ascii="Times New Roman" w:eastAsia="Times New Roman" w:hAnsi="Times New Roman" w:cs="Times New Roman"/>
          <w:spacing w:val="-9"/>
          <w:sz w:val="26"/>
          <w:szCs w:val="26"/>
          <w:lang w:eastAsia="ru-RU"/>
        </w:rPr>
      </w:pPr>
      <w:r w:rsidRPr="00B26603">
        <w:rPr>
          <w:rFonts w:ascii="Times New Roman" w:eastAsia="Times New Roman" w:hAnsi="Times New Roman" w:cs="Times New Roman"/>
          <w:sz w:val="26"/>
          <w:szCs w:val="26"/>
          <w:lang w:eastAsia="ru-RU"/>
        </w:rPr>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6"/>
          <w:szCs w:val="26"/>
          <w:lang w:eastAsia="ru-RU"/>
        </w:rPr>
        <w:t>собственность</w:t>
      </w:r>
      <w:proofErr w:type="gramEnd"/>
      <w:r w:rsidRPr="00B26603">
        <w:rPr>
          <w:rFonts w:ascii="Times New Roman" w:eastAsia="Times New Roman" w:hAnsi="Times New Roman" w:cs="Times New Roman"/>
          <w:sz w:val="26"/>
          <w:szCs w:val="26"/>
          <w:lang w:eastAsia="ru-RU"/>
        </w:rPr>
        <w:t xml:space="preserve"> на которые не разграничена, изъятых из оборота или ограниченных в обороте;</w:t>
      </w:r>
    </w:p>
    <w:p w:rsidR="00B26603" w:rsidRPr="00B26603" w:rsidRDefault="00B26603" w:rsidP="00B26603">
      <w:pPr>
        <w:widowControl w:val="0"/>
        <w:shd w:val="clear" w:color="auto" w:fill="FFFFFF"/>
        <w:tabs>
          <w:tab w:val="left" w:pos="1200"/>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1"/>
          <w:sz w:val="26"/>
          <w:szCs w:val="26"/>
          <w:lang w:eastAsia="ru-RU"/>
        </w:rPr>
        <w:t>5)</w:t>
      </w:r>
      <w:r w:rsidRPr="00B26603">
        <w:rPr>
          <w:rFonts w:ascii="Times New Roman" w:eastAsia="Times New Roman" w:hAnsi="Times New Roman" w:cs="Times New Roman"/>
          <w:sz w:val="26"/>
          <w:szCs w:val="26"/>
          <w:lang w:eastAsia="ru-RU"/>
        </w:rPr>
        <w:tab/>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6"/>
          <w:szCs w:val="26"/>
          <w:lang w:eastAsia="ru-RU"/>
        </w:rPr>
        <w:t>собственность</w:t>
      </w:r>
      <w:proofErr w:type="gramEnd"/>
      <w:r w:rsidRPr="00B26603">
        <w:rPr>
          <w:rFonts w:ascii="Times New Roman" w:eastAsia="Times New Roman" w:hAnsi="Times New Roman" w:cs="Times New Roman"/>
          <w:sz w:val="26"/>
          <w:szCs w:val="26"/>
          <w:lang w:eastAsia="ru-RU"/>
        </w:rPr>
        <w:t xml:space="preserve"> на которые не разграничена, зарезервированных для государственных или муниципальных нужд;</w:t>
      </w:r>
    </w:p>
    <w:p w:rsidR="00B26603" w:rsidRPr="00B26603" w:rsidRDefault="00B26603" w:rsidP="00B26603">
      <w:pPr>
        <w:widowControl w:val="0"/>
        <w:shd w:val="clear" w:color="auto" w:fill="FFFFFF"/>
        <w:tabs>
          <w:tab w:val="left" w:pos="974"/>
        </w:tabs>
        <w:autoSpaceDE w:val="0"/>
        <w:autoSpaceDN w:val="0"/>
        <w:adjustRightInd w:val="0"/>
        <w:spacing w:after="0" w:line="298" w:lineRule="exact"/>
        <w:jc w:val="both"/>
        <w:rPr>
          <w:rFonts w:ascii="Times New Roman" w:eastAsia="Times New Roman" w:hAnsi="Times New Roman" w:cs="Times New Roman"/>
          <w:spacing w:val="-11"/>
          <w:sz w:val="26"/>
          <w:szCs w:val="26"/>
          <w:lang w:eastAsia="ru-RU"/>
        </w:rPr>
      </w:pPr>
      <w:r w:rsidRPr="00B26603">
        <w:rPr>
          <w:rFonts w:ascii="Times New Roman" w:eastAsia="Times New Roman" w:hAnsi="Times New Roman" w:cs="Times New Roman"/>
          <w:spacing w:val="-11"/>
          <w:sz w:val="26"/>
          <w:szCs w:val="26"/>
          <w:lang w:eastAsia="ru-RU"/>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а также государственная </w:t>
      </w:r>
      <w:proofErr w:type="gramStart"/>
      <w:r w:rsidRPr="00B26603">
        <w:rPr>
          <w:rFonts w:ascii="Times New Roman" w:eastAsia="Times New Roman" w:hAnsi="Times New Roman" w:cs="Times New Roman"/>
          <w:spacing w:val="-11"/>
          <w:sz w:val="26"/>
          <w:szCs w:val="26"/>
          <w:lang w:eastAsia="ru-RU"/>
        </w:rPr>
        <w:t>собственность</w:t>
      </w:r>
      <w:proofErr w:type="gramEnd"/>
      <w:r w:rsidRPr="00B26603">
        <w:rPr>
          <w:rFonts w:ascii="Times New Roman" w:eastAsia="Times New Roman" w:hAnsi="Times New Roman" w:cs="Times New Roman"/>
          <w:spacing w:val="-11"/>
          <w:sz w:val="26"/>
          <w:szCs w:val="26"/>
          <w:lang w:eastAsia="ru-RU"/>
        </w:rPr>
        <w:t xml:space="preserve"> на который не разграничена, и являющегося предметом аукциона, извещение о проведении которого размещено в соответствии с пунктом 19 статьи 39.11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B26603" w:rsidRPr="00B26603" w:rsidRDefault="00B26603" w:rsidP="00B26603">
      <w:pPr>
        <w:widowControl w:val="0"/>
        <w:shd w:val="clear" w:color="auto" w:fill="FFFFFF"/>
        <w:tabs>
          <w:tab w:val="left" w:pos="974"/>
        </w:tabs>
        <w:autoSpaceDE w:val="0"/>
        <w:autoSpaceDN w:val="0"/>
        <w:adjustRightInd w:val="0"/>
        <w:spacing w:after="0" w:line="298" w:lineRule="exact"/>
        <w:jc w:val="both"/>
        <w:rPr>
          <w:rFonts w:ascii="Times New Roman" w:eastAsia="Times New Roman" w:hAnsi="Times New Roman" w:cs="Times New Roman"/>
          <w:spacing w:val="-11"/>
          <w:sz w:val="26"/>
          <w:szCs w:val="26"/>
          <w:lang w:eastAsia="ru-RU"/>
        </w:rPr>
      </w:pPr>
      <w:r w:rsidRPr="00B26603">
        <w:rPr>
          <w:rFonts w:ascii="Times New Roman" w:eastAsia="Times New Roman" w:hAnsi="Times New Roman" w:cs="Times New Roman"/>
          <w:spacing w:val="-11"/>
          <w:sz w:val="26"/>
          <w:szCs w:val="26"/>
          <w:lang w:eastAsia="ru-RU"/>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pacing w:val="-11"/>
          <w:sz w:val="26"/>
          <w:szCs w:val="26"/>
          <w:lang w:eastAsia="ru-RU"/>
        </w:rPr>
        <w:t>собственность</w:t>
      </w:r>
      <w:proofErr w:type="gramEnd"/>
      <w:r w:rsidRPr="00B26603">
        <w:rPr>
          <w:rFonts w:ascii="Times New Roman" w:eastAsia="Times New Roman" w:hAnsi="Times New Roman" w:cs="Times New Roman"/>
          <w:spacing w:val="-11"/>
          <w:sz w:val="26"/>
          <w:szCs w:val="26"/>
          <w:lang w:eastAsia="ru-RU"/>
        </w:rPr>
        <w:t xml:space="preserve">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w:t>
      </w:r>
      <w:proofErr w:type="gramStart"/>
      <w:r w:rsidRPr="00B26603">
        <w:rPr>
          <w:rFonts w:ascii="Times New Roman" w:eastAsia="Times New Roman" w:hAnsi="Times New Roman" w:cs="Times New Roman"/>
          <w:spacing w:val="-11"/>
          <w:sz w:val="26"/>
          <w:szCs w:val="26"/>
          <w:lang w:eastAsia="ru-RU"/>
        </w:rPr>
        <w:t>согласовании</w:t>
      </w:r>
      <w:proofErr w:type="gramEnd"/>
      <w:r w:rsidRPr="00B26603">
        <w:rPr>
          <w:rFonts w:ascii="Times New Roman" w:eastAsia="Times New Roman" w:hAnsi="Times New Roman" w:cs="Times New Roman"/>
          <w:spacing w:val="-11"/>
          <w:sz w:val="26"/>
          <w:szCs w:val="26"/>
          <w:lang w:eastAsia="ru-RU"/>
        </w:rPr>
        <w:t xml:space="preserve"> или этом предоставлении;</w:t>
      </w:r>
    </w:p>
    <w:p w:rsidR="00B26603" w:rsidRPr="00B26603" w:rsidRDefault="00B26603" w:rsidP="00B26603">
      <w:pPr>
        <w:widowControl w:val="0"/>
        <w:shd w:val="clear" w:color="auto" w:fill="FFFFFF"/>
        <w:tabs>
          <w:tab w:val="left" w:pos="974"/>
        </w:tabs>
        <w:autoSpaceDE w:val="0"/>
        <w:autoSpaceDN w:val="0"/>
        <w:adjustRightInd w:val="0"/>
        <w:spacing w:after="0" w:line="298" w:lineRule="exact"/>
        <w:jc w:val="both"/>
        <w:rPr>
          <w:rFonts w:ascii="Times New Roman" w:eastAsia="Times New Roman" w:hAnsi="Times New Roman" w:cs="Times New Roman"/>
          <w:spacing w:val="-11"/>
          <w:sz w:val="26"/>
          <w:szCs w:val="26"/>
          <w:lang w:eastAsia="ru-RU"/>
        </w:rPr>
      </w:pPr>
      <w:r w:rsidRPr="00B26603">
        <w:rPr>
          <w:rFonts w:ascii="Times New Roman" w:eastAsia="Times New Roman" w:hAnsi="Times New Roman" w:cs="Times New Roman"/>
          <w:spacing w:val="-11"/>
          <w:sz w:val="26"/>
          <w:szCs w:val="26"/>
          <w:lang w:eastAsia="ru-RU"/>
        </w:rPr>
        <w:t xml:space="preserve">8) в </w:t>
      </w:r>
      <w:proofErr w:type="gramStart"/>
      <w:r w:rsidRPr="00B26603">
        <w:rPr>
          <w:rFonts w:ascii="Times New Roman" w:eastAsia="Times New Roman" w:hAnsi="Times New Roman" w:cs="Times New Roman"/>
          <w:spacing w:val="-11"/>
          <w:sz w:val="26"/>
          <w:szCs w:val="26"/>
          <w:lang w:eastAsia="ru-RU"/>
        </w:rPr>
        <w:t>результате</w:t>
      </w:r>
      <w:proofErr w:type="gramEnd"/>
      <w:r w:rsidRPr="00B26603">
        <w:rPr>
          <w:rFonts w:ascii="Times New Roman" w:eastAsia="Times New Roman" w:hAnsi="Times New Roman" w:cs="Times New Roman"/>
          <w:spacing w:val="-11"/>
          <w:sz w:val="26"/>
          <w:szCs w:val="26"/>
          <w:lang w:eastAsia="ru-RU"/>
        </w:rPr>
        <w:t xml:space="preserve">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B26603" w:rsidRPr="00B26603" w:rsidRDefault="00B26603" w:rsidP="00B26603">
      <w:pPr>
        <w:widowControl w:val="0"/>
        <w:shd w:val="clear" w:color="auto" w:fill="FFFFFF"/>
        <w:tabs>
          <w:tab w:val="left" w:pos="974"/>
        </w:tabs>
        <w:autoSpaceDE w:val="0"/>
        <w:autoSpaceDN w:val="0"/>
        <w:adjustRightInd w:val="0"/>
        <w:spacing w:after="0" w:line="298" w:lineRule="exact"/>
        <w:jc w:val="both"/>
        <w:rPr>
          <w:rFonts w:ascii="Times New Roman" w:eastAsia="Times New Roman" w:hAnsi="Times New Roman" w:cs="Times New Roman"/>
          <w:spacing w:val="-11"/>
          <w:sz w:val="26"/>
          <w:szCs w:val="26"/>
          <w:lang w:eastAsia="ru-RU"/>
        </w:rPr>
      </w:pPr>
      <w:proofErr w:type="gramStart"/>
      <w:r w:rsidRPr="00B26603">
        <w:rPr>
          <w:rFonts w:ascii="Times New Roman" w:eastAsia="Times New Roman" w:hAnsi="Times New Roman" w:cs="Times New Roman"/>
          <w:spacing w:val="-11"/>
          <w:sz w:val="26"/>
          <w:szCs w:val="26"/>
          <w:lang w:eastAsia="ru-RU"/>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Российской Федерации, за исключением случаев перераспределения земельных участков в соответствии с подпунктами 1 и 4 пункта 1 статьи 39.28 Земельного кодекса Российской Федерации;</w:t>
      </w:r>
      <w:proofErr w:type="gramEnd"/>
    </w:p>
    <w:p w:rsidR="00B26603" w:rsidRPr="00B26603" w:rsidRDefault="00B26603" w:rsidP="00B26603">
      <w:pPr>
        <w:widowControl w:val="0"/>
        <w:shd w:val="clear" w:color="auto" w:fill="FFFFFF"/>
        <w:tabs>
          <w:tab w:val="left" w:pos="974"/>
        </w:tabs>
        <w:autoSpaceDE w:val="0"/>
        <w:autoSpaceDN w:val="0"/>
        <w:adjustRightInd w:val="0"/>
        <w:spacing w:after="0" w:line="298" w:lineRule="exact"/>
        <w:jc w:val="both"/>
        <w:rPr>
          <w:rFonts w:ascii="Times New Roman" w:eastAsia="Times New Roman" w:hAnsi="Times New Roman" w:cs="Times New Roman"/>
          <w:spacing w:val="-11"/>
          <w:sz w:val="26"/>
          <w:szCs w:val="26"/>
          <w:lang w:eastAsia="ru-RU"/>
        </w:rPr>
      </w:pPr>
      <w:r w:rsidRPr="00B26603">
        <w:rPr>
          <w:rFonts w:ascii="Times New Roman" w:eastAsia="Times New Roman" w:hAnsi="Times New Roman" w:cs="Times New Roman"/>
          <w:spacing w:val="-11"/>
          <w:sz w:val="26"/>
          <w:szCs w:val="26"/>
          <w:lang w:eastAsia="ru-RU"/>
        </w:rPr>
        <w:t>10) 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rsidR="00B26603" w:rsidRPr="00B26603" w:rsidRDefault="00B26603" w:rsidP="00B26603">
      <w:pPr>
        <w:widowControl w:val="0"/>
        <w:shd w:val="clear" w:color="auto" w:fill="FFFFFF"/>
        <w:tabs>
          <w:tab w:val="left" w:pos="974"/>
        </w:tabs>
        <w:autoSpaceDE w:val="0"/>
        <w:autoSpaceDN w:val="0"/>
        <w:adjustRightInd w:val="0"/>
        <w:spacing w:after="0" w:line="298" w:lineRule="exact"/>
        <w:jc w:val="both"/>
        <w:rPr>
          <w:rFonts w:ascii="Times New Roman" w:eastAsia="Times New Roman" w:hAnsi="Times New Roman" w:cs="Times New Roman"/>
          <w:spacing w:val="-11"/>
          <w:sz w:val="26"/>
          <w:szCs w:val="26"/>
          <w:lang w:eastAsia="ru-RU"/>
        </w:rPr>
      </w:pPr>
      <w:r w:rsidRPr="00B26603">
        <w:rPr>
          <w:rFonts w:ascii="Times New Roman" w:eastAsia="Times New Roman" w:hAnsi="Times New Roman" w:cs="Times New Roman"/>
          <w:spacing w:val="-11"/>
          <w:sz w:val="26"/>
          <w:szCs w:val="26"/>
          <w:lang w:eastAsia="ru-RU"/>
        </w:rPr>
        <w:t xml:space="preserve">11) имеются основания для отказа в </w:t>
      </w:r>
      <w:proofErr w:type="gramStart"/>
      <w:r w:rsidRPr="00B26603">
        <w:rPr>
          <w:rFonts w:ascii="Times New Roman" w:eastAsia="Times New Roman" w:hAnsi="Times New Roman" w:cs="Times New Roman"/>
          <w:spacing w:val="-11"/>
          <w:sz w:val="26"/>
          <w:szCs w:val="26"/>
          <w:lang w:eastAsia="ru-RU"/>
        </w:rPr>
        <w:t>утверждении</w:t>
      </w:r>
      <w:proofErr w:type="gramEnd"/>
      <w:r w:rsidRPr="00B26603">
        <w:rPr>
          <w:rFonts w:ascii="Times New Roman" w:eastAsia="Times New Roman" w:hAnsi="Times New Roman" w:cs="Times New Roman"/>
          <w:spacing w:val="-11"/>
          <w:sz w:val="26"/>
          <w:szCs w:val="26"/>
          <w:lang w:eastAsia="ru-RU"/>
        </w:rPr>
        <w:t xml:space="preserve"> схемы расположения земельного участка, предусмотренные пунктом 16 статьи 11.10 Земельного кодекса Российской Федерации или статьей 10.8 Закона Самарской области «О земле»;</w:t>
      </w:r>
    </w:p>
    <w:p w:rsidR="00B26603" w:rsidRPr="00B26603" w:rsidRDefault="00B26603" w:rsidP="00B26603">
      <w:pPr>
        <w:widowControl w:val="0"/>
        <w:shd w:val="clear" w:color="auto" w:fill="FFFFFF"/>
        <w:tabs>
          <w:tab w:val="left" w:pos="974"/>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1"/>
          <w:sz w:val="26"/>
          <w:szCs w:val="26"/>
          <w:lang w:eastAsia="ru-RU"/>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r w:rsidRPr="00B26603">
        <w:rPr>
          <w:rFonts w:ascii="Times New Roman" w:eastAsia="Times New Roman" w:hAnsi="Times New Roman" w:cs="Times New Roman"/>
          <w:sz w:val="26"/>
          <w:szCs w:val="26"/>
          <w:lang w:eastAsia="ru-RU"/>
        </w:rPr>
        <w:t>;</w:t>
      </w:r>
    </w:p>
    <w:p w:rsidR="00B26603" w:rsidRPr="00B26603" w:rsidRDefault="00B26603" w:rsidP="00B26603">
      <w:pPr>
        <w:widowControl w:val="0"/>
        <w:shd w:val="clear" w:color="auto" w:fill="FFFFFF"/>
        <w:tabs>
          <w:tab w:val="left" w:pos="1147"/>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7"/>
          <w:sz w:val="26"/>
          <w:szCs w:val="26"/>
          <w:lang w:eastAsia="ru-RU"/>
        </w:rPr>
        <w:lastRenderedPageBreak/>
        <w:t>13)</w:t>
      </w:r>
      <w:r w:rsidRPr="00B26603">
        <w:rPr>
          <w:rFonts w:ascii="Times New Roman" w:eastAsia="Times New Roman" w:hAnsi="Times New Roman" w:cs="Times New Roman"/>
          <w:sz w:val="26"/>
          <w:szCs w:val="26"/>
          <w:lang w:eastAsia="ru-RU"/>
        </w:rPr>
        <w:tab/>
        <w:t xml:space="preserve">земельный участок, образование которого предусмотрено схемой расположения земельного участка, расположен в </w:t>
      </w:r>
      <w:proofErr w:type="gramStart"/>
      <w:r w:rsidRPr="00B26603">
        <w:rPr>
          <w:rFonts w:ascii="Times New Roman" w:eastAsia="Times New Roman" w:hAnsi="Times New Roman" w:cs="Times New Roman"/>
          <w:sz w:val="26"/>
          <w:szCs w:val="26"/>
          <w:lang w:eastAsia="ru-RU"/>
        </w:rPr>
        <w:t>границах</w:t>
      </w:r>
      <w:proofErr w:type="gramEnd"/>
      <w:r w:rsidRPr="00B26603">
        <w:rPr>
          <w:rFonts w:ascii="Times New Roman" w:eastAsia="Times New Roman" w:hAnsi="Times New Roman" w:cs="Times New Roman"/>
          <w:sz w:val="26"/>
          <w:szCs w:val="26"/>
          <w:lang w:eastAsia="ru-RU"/>
        </w:rPr>
        <w:t xml:space="preserve"> территории, в отношении которой утвержден проект межевания территории.</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Отсутствие в ЕГРН сведений о местоположении границ земельного участка, находящегося  в муниципальной собственности, а также государственная собственность на которые не разграничена, и в </w:t>
      </w:r>
      <w:proofErr w:type="gramStart"/>
      <w:r w:rsidRPr="00B26603">
        <w:rPr>
          <w:rFonts w:ascii="Times New Roman" w:eastAsia="Times New Roman" w:hAnsi="Times New Roman" w:cs="Times New Roman"/>
          <w:sz w:val="26"/>
          <w:szCs w:val="26"/>
          <w:lang w:eastAsia="ru-RU"/>
        </w:rPr>
        <w:t>отношении</w:t>
      </w:r>
      <w:proofErr w:type="gramEnd"/>
      <w:r w:rsidRPr="00B26603">
        <w:rPr>
          <w:rFonts w:ascii="Times New Roman" w:eastAsia="Times New Roman" w:hAnsi="Times New Roman" w:cs="Times New Roman"/>
          <w:sz w:val="26"/>
          <w:szCs w:val="26"/>
          <w:lang w:eastAsia="ru-RU"/>
        </w:rPr>
        <w:t xml:space="preserve"> которого осуществляется перераспределение, не является основанием для отказа в заключении соглашения о перераспределении земельных участков.</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z w:val="26"/>
          <w:szCs w:val="26"/>
          <w:lang w:eastAsia="ru-RU"/>
        </w:rPr>
        <w:t xml:space="preserve">Основанием для отказа в заключении соглашения о перераспределении земельных участков помимо предусмотренных подпунктами 1-13 настоящего пункта оснований является также превышение более чем на десять процентов </w:t>
      </w:r>
      <w:r w:rsidRPr="00B26603">
        <w:rPr>
          <w:rFonts w:ascii="Times New Roman" w:eastAsia="Times New Roman" w:hAnsi="Times New Roman" w:cs="Times New Roman"/>
          <w:spacing w:val="-1"/>
          <w:sz w:val="26"/>
          <w:szCs w:val="26"/>
          <w:lang w:eastAsia="ru-RU"/>
        </w:rPr>
        <w:t xml:space="preserve">площади земельного участка, в отношении которого предполагается возникновение </w:t>
      </w:r>
      <w:r w:rsidRPr="00B26603">
        <w:rPr>
          <w:rFonts w:ascii="Times New Roman" w:eastAsia="Times New Roman" w:hAnsi="Times New Roman" w:cs="Times New Roman"/>
          <w:sz w:val="26"/>
          <w:szCs w:val="26"/>
          <w:lang w:eastAsia="ru-RU"/>
        </w:rPr>
        <w:t xml:space="preserve">права частной собственности и который был поставлен на государственный кадастровый учет, над площадью земельного участка, указанной в схеме расположения земельного участка или проекте межевания территории, в </w:t>
      </w:r>
      <w:r w:rsidRPr="00B26603">
        <w:rPr>
          <w:rFonts w:ascii="Times New Roman" w:eastAsia="Times New Roman" w:hAnsi="Times New Roman" w:cs="Times New Roman"/>
          <w:spacing w:val="-1"/>
          <w:sz w:val="26"/>
          <w:szCs w:val="26"/>
          <w:lang w:eastAsia="ru-RU"/>
        </w:rPr>
        <w:t>соответствии</w:t>
      </w:r>
      <w:proofErr w:type="gramEnd"/>
      <w:r w:rsidRPr="00B26603">
        <w:rPr>
          <w:rFonts w:ascii="Times New Roman" w:eastAsia="Times New Roman" w:hAnsi="Times New Roman" w:cs="Times New Roman"/>
          <w:spacing w:val="-1"/>
          <w:sz w:val="26"/>
          <w:szCs w:val="26"/>
          <w:lang w:eastAsia="ru-RU"/>
        </w:rPr>
        <w:t xml:space="preserve"> с </w:t>
      </w:r>
      <w:proofErr w:type="gramStart"/>
      <w:r w:rsidRPr="00B26603">
        <w:rPr>
          <w:rFonts w:ascii="Times New Roman" w:eastAsia="Times New Roman" w:hAnsi="Times New Roman" w:cs="Times New Roman"/>
          <w:spacing w:val="-1"/>
          <w:sz w:val="26"/>
          <w:szCs w:val="26"/>
          <w:lang w:eastAsia="ru-RU"/>
        </w:rPr>
        <w:t>которыми</w:t>
      </w:r>
      <w:proofErr w:type="gramEnd"/>
      <w:r w:rsidRPr="00B26603">
        <w:rPr>
          <w:rFonts w:ascii="Times New Roman" w:eastAsia="Times New Roman" w:hAnsi="Times New Roman" w:cs="Times New Roman"/>
          <w:spacing w:val="-1"/>
          <w:sz w:val="26"/>
          <w:szCs w:val="26"/>
          <w:lang w:eastAsia="ru-RU"/>
        </w:rPr>
        <w:t xml:space="preserve"> такой земельный участок был образован.</w:t>
      </w:r>
    </w:p>
    <w:p w:rsidR="00B26603" w:rsidRPr="00B26603" w:rsidRDefault="00B26603" w:rsidP="00B26603">
      <w:pPr>
        <w:widowControl w:val="0"/>
        <w:shd w:val="clear" w:color="auto" w:fill="FFFFFF"/>
        <w:tabs>
          <w:tab w:val="left" w:pos="1426"/>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6"/>
          <w:sz w:val="26"/>
          <w:szCs w:val="26"/>
          <w:lang w:eastAsia="ru-RU"/>
        </w:rPr>
        <w:t>2.12.</w:t>
      </w:r>
      <w:r w:rsidRPr="00B26603">
        <w:rPr>
          <w:rFonts w:ascii="Times New Roman" w:eastAsia="Times New Roman" w:hAnsi="Times New Roman" w:cs="Times New Roman"/>
          <w:sz w:val="26"/>
          <w:szCs w:val="26"/>
          <w:lang w:eastAsia="ru-RU"/>
        </w:rPr>
        <w:tab/>
        <w:t>Услуги, являющиеся необходимыми и обязательными для предоставления муниципальной услуги, отсутствуют.</w:t>
      </w:r>
    </w:p>
    <w:p w:rsidR="00B26603" w:rsidRPr="00B26603" w:rsidRDefault="00B26603" w:rsidP="00B26603">
      <w:pPr>
        <w:widowControl w:val="0"/>
        <w:shd w:val="clear" w:color="auto" w:fill="FFFFFF"/>
        <w:tabs>
          <w:tab w:val="left" w:pos="1138"/>
        </w:tabs>
        <w:autoSpaceDE w:val="0"/>
        <w:autoSpaceDN w:val="0"/>
        <w:adjustRightInd w:val="0"/>
        <w:spacing w:after="0" w:line="298" w:lineRule="exact"/>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6"/>
          <w:sz w:val="26"/>
          <w:szCs w:val="26"/>
          <w:lang w:eastAsia="ru-RU"/>
        </w:rPr>
        <w:t>2.13.</w:t>
      </w:r>
      <w:r w:rsidRPr="00B26603">
        <w:rPr>
          <w:rFonts w:ascii="Times New Roman" w:eastAsia="Times New Roman" w:hAnsi="Times New Roman" w:cs="Times New Roman"/>
          <w:sz w:val="26"/>
          <w:szCs w:val="26"/>
          <w:lang w:eastAsia="ru-RU"/>
        </w:rPr>
        <w:tab/>
        <w:t>Предоставление муниципальной услуги осуществляется бесплатно.</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6"/>
          <w:szCs w:val="26"/>
          <w:lang w:eastAsia="ru-RU"/>
        </w:rPr>
        <w:t>собственность</w:t>
      </w:r>
      <w:proofErr w:type="gramEnd"/>
      <w:r w:rsidRPr="00B26603">
        <w:rPr>
          <w:rFonts w:ascii="Times New Roman" w:eastAsia="Times New Roman" w:hAnsi="Times New Roman" w:cs="Times New Roman"/>
          <w:sz w:val="26"/>
          <w:szCs w:val="26"/>
          <w:lang w:eastAsia="ru-RU"/>
        </w:rPr>
        <w:t xml:space="preserve"> на которые не разграничена, взимается плата, размер которой определяется в соответствии с порядком, установленным Правительством Самарской области на основании подпункта 2 пункта 5 статьи 39.28 Земельного кодекса Российской Федерации.</w:t>
      </w:r>
    </w:p>
    <w:p w:rsidR="00B26603" w:rsidRPr="00B26603" w:rsidRDefault="00B26603" w:rsidP="00B26603">
      <w:pPr>
        <w:widowControl w:val="0"/>
        <w:shd w:val="clear" w:color="auto" w:fill="FFFFFF"/>
        <w:tabs>
          <w:tab w:val="left" w:pos="1142"/>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6"/>
          <w:sz w:val="26"/>
          <w:szCs w:val="26"/>
          <w:lang w:eastAsia="ru-RU"/>
        </w:rPr>
        <w:t>2.14.</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1"/>
          <w:sz w:val="26"/>
          <w:szCs w:val="26"/>
          <w:lang w:eastAsia="ru-RU"/>
        </w:rPr>
        <w:t xml:space="preserve">Максимальный срок ожидания в очереди при подаче документов, а также </w:t>
      </w:r>
      <w:r w:rsidRPr="00B26603">
        <w:rPr>
          <w:rFonts w:ascii="Times New Roman" w:eastAsia="Times New Roman" w:hAnsi="Times New Roman" w:cs="Times New Roman"/>
          <w:sz w:val="26"/>
          <w:szCs w:val="26"/>
          <w:lang w:eastAsia="ru-RU"/>
        </w:rPr>
        <w:t>при получении результата предоставления муниципальной услуги составляет не более 15 минут.</w:t>
      </w:r>
    </w:p>
    <w:p w:rsidR="00B26603" w:rsidRPr="00B26603" w:rsidRDefault="00B26603" w:rsidP="00B26603">
      <w:pPr>
        <w:widowControl w:val="0"/>
        <w:shd w:val="clear" w:color="auto" w:fill="FFFFFF"/>
        <w:tabs>
          <w:tab w:val="left" w:pos="1262"/>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6"/>
          <w:sz w:val="26"/>
          <w:szCs w:val="26"/>
          <w:lang w:eastAsia="ru-RU"/>
        </w:rPr>
        <w:t>2.15.</w:t>
      </w:r>
      <w:r w:rsidRPr="00B26603">
        <w:rPr>
          <w:rFonts w:ascii="Times New Roman" w:eastAsia="Times New Roman" w:hAnsi="Times New Roman" w:cs="Times New Roman"/>
          <w:sz w:val="26"/>
          <w:szCs w:val="26"/>
          <w:lang w:eastAsia="ru-RU"/>
        </w:rPr>
        <w:tab/>
        <w:t>Регистрация запроса (заявления) о предоставлении муниципальной услуги, поступившего в письменной форме на личном приеме заявителя или по почте, в электронной форме, осуществляется в день его поступления в уполномоченный орган.</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B26603" w:rsidRPr="00B26603" w:rsidRDefault="00B26603" w:rsidP="00B26603">
      <w:pPr>
        <w:widowControl w:val="0"/>
        <w:shd w:val="clear" w:color="auto" w:fill="FFFFFF"/>
        <w:tabs>
          <w:tab w:val="left" w:pos="1435"/>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6"/>
          <w:sz w:val="26"/>
          <w:szCs w:val="26"/>
          <w:lang w:eastAsia="ru-RU"/>
        </w:rPr>
        <w:t>2.16.</w:t>
      </w:r>
      <w:r w:rsidRPr="00B26603">
        <w:rPr>
          <w:rFonts w:ascii="Times New Roman" w:eastAsia="Times New Roman" w:hAnsi="Times New Roman" w:cs="Times New Roman"/>
          <w:sz w:val="26"/>
          <w:szCs w:val="26"/>
          <w:lang w:eastAsia="ru-RU"/>
        </w:rPr>
        <w:tab/>
        <w:t xml:space="preserve">Месторасположение помещения, в </w:t>
      </w:r>
      <w:proofErr w:type="gramStart"/>
      <w:r w:rsidRPr="00B26603">
        <w:rPr>
          <w:rFonts w:ascii="Times New Roman" w:eastAsia="Times New Roman" w:hAnsi="Times New Roman" w:cs="Times New Roman"/>
          <w:sz w:val="26"/>
          <w:szCs w:val="26"/>
          <w:lang w:eastAsia="ru-RU"/>
        </w:rPr>
        <w:t>котором</w:t>
      </w:r>
      <w:proofErr w:type="gramEnd"/>
      <w:r w:rsidRPr="00B26603">
        <w:rPr>
          <w:rFonts w:ascii="Times New Roman" w:eastAsia="Times New Roman" w:hAnsi="Times New Roman" w:cs="Times New Roman"/>
          <w:sz w:val="26"/>
          <w:szCs w:val="26"/>
          <w:lang w:eastAsia="ru-RU"/>
        </w:rPr>
        <w:t xml:space="preserve"> предоставляется </w:t>
      </w:r>
      <w:r w:rsidRPr="00B26603">
        <w:rPr>
          <w:rFonts w:ascii="Times New Roman" w:eastAsia="Times New Roman" w:hAnsi="Times New Roman" w:cs="Times New Roman"/>
          <w:spacing w:val="-1"/>
          <w:sz w:val="26"/>
          <w:szCs w:val="26"/>
          <w:lang w:eastAsia="ru-RU"/>
        </w:rPr>
        <w:t xml:space="preserve">муниципальная услуга, должно определяться с учетом пешеходной доступности от </w:t>
      </w:r>
      <w:r w:rsidRPr="00B26603">
        <w:rPr>
          <w:rFonts w:ascii="Times New Roman" w:eastAsia="Times New Roman" w:hAnsi="Times New Roman" w:cs="Times New Roman"/>
          <w:sz w:val="26"/>
          <w:szCs w:val="26"/>
          <w:lang w:eastAsia="ru-RU"/>
        </w:rPr>
        <w:t xml:space="preserve">остановок общественного транспорта. </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Прием заявителей осуществляется в специально выделенных для этих целей </w:t>
      </w:r>
      <w:proofErr w:type="gramStart"/>
      <w:r w:rsidRPr="00B26603">
        <w:rPr>
          <w:rFonts w:ascii="Times New Roman" w:eastAsia="Times New Roman" w:hAnsi="Times New Roman" w:cs="Times New Roman"/>
          <w:sz w:val="26"/>
          <w:szCs w:val="26"/>
          <w:lang w:eastAsia="ru-RU"/>
        </w:rPr>
        <w:t>помещениях</w:t>
      </w:r>
      <w:proofErr w:type="gramEnd"/>
      <w:r w:rsidRPr="00B26603">
        <w:rPr>
          <w:rFonts w:ascii="Times New Roman" w:eastAsia="Times New Roman" w:hAnsi="Times New Roman" w:cs="Times New Roman"/>
          <w:sz w:val="26"/>
          <w:szCs w:val="26"/>
          <w:lang w:eastAsia="ru-RU"/>
        </w:rPr>
        <w:t xml:space="preserve"> (присутственных местах). Присутственные места размещаются в </w:t>
      </w:r>
      <w:proofErr w:type="gramStart"/>
      <w:r w:rsidRPr="00B26603">
        <w:rPr>
          <w:rFonts w:ascii="Times New Roman" w:eastAsia="Times New Roman" w:hAnsi="Times New Roman" w:cs="Times New Roman"/>
          <w:sz w:val="26"/>
          <w:szCs w:val="26"/>
          <w:lang w:eastAsia="ru-RU"/>
        </w:rPr>
        <w:t>здании</w:t>
      </w:r>
      <w:proofErr w:type="gramEnd"/>
      <w:r w:rsidRPr="00B26603">
        <w:rPr>
          <w:rFonts w:ascii="Times New Roman" w:eastAsia="Times New Roman" w:hAnsi="Times New Roman" w:cs="Times New Roman"/>
          <w:sz w:val="26"/>
          <w:szCs w:val="26"/>
          <w:lang w:eastAsia="ru-RU"/>
        </w:rPr>
        <w:t xml:space="preserve"> уполномоченного органа и включают места для информирования, ожидания и приема заявителей, места для заполнения запросов (заявлений).</w:t>
      </w:r>
    </w:p>
    <w:p w:rsidR="00B26603" w:rsidRPr="00B26603" w:rsidRDefault="00B26603" w:rsidP="00B26603">
      <w:pPr>
        <w:widowControl w:val="0"/>
        <w:shd w:val="clear" w:color="auto" w:fill="FFFFFF"/>
        <w:autoSpaceDE w:val="0"/>
        <w:autoSpaceDN w:val="0"/>
        <w:adjustRightInd w:val="0"/>
        <w:spacing w:before="5" w:after="0" w:line="298" w:lineRule="exact"/>
        <w:ind w:right="19"/>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Присутственные места в </w:t>
      </w:r>
      <w:proofErr w:type="gramStart"/>
      <w:r w:rsidRPr="00B26603">
        <w:rPr>
          <w:rFonts w:ascii="Times New Roman" w:eastAsia="Times New Roman" w:hAnsi="Times New Roman" w:cs="Times New Roman"/>
          <w:sz w:val="26"/>
          <w:szCs w:val="26"/>
          <w:lang w:eastAsia="ru-RU"/>
        </w:rPr>
        <w:t>уполномоченном</w:t>
      </w:r>
      <w:proofErr w:type="gramEnd"/>
      <w:r w:rsidRPr="00B26603">
        <w:rPr>
          <w:rFonts w:ascii="Times New Roman" w:eastAsia="Times New Roman" w:hAnsi="Times New Roman" w:cs="Times New Roman"/>
          <w:sz w:val="26"/>
          <w:szCs w:val="26"/>
          <w:lang w:eastAsia="ru-RU"/>
        </w:rPr>
        <w:t xml:space="preserve"> органе оборудуются:</w:t>
      </w:r>
    </w:p>
    <w:p w:rsidR="00B26603" w:rsidRPr="00B26603" w:rsidRDefault="00B26603" w:rsidP="00B26603">
      <w:pPr>
        <w:widowControl w:val="0"/>
        <w:numPr>
          <w:ilvl w:val="0"/>
          <w:numId w:val="16"/>
        </w:numPr>
        <w:shd w:val="clear" w:color="auto" w:fill="FFFFFF"/>
        <w:tabs>
          <w:tab w:val="left" w:pos="706"/>
        </w:tabs>
        <w:autoSpaceDE w:val="0"/>
        <w:autoSpaceDN w:val="0"/>
        <w:adjustRightInd w:val="0"/>
        <w:spacing w:after="0" w:line="298" w:lineRule="exact"/>
        <w:ind w:left="557"/>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противопожарной системой и средствами пожаротушения;</w:t>
      </w:r>
    </w:p>
    <w:p w:rsidR="00B26603" w:rsidRPr="00B26603" w:rsidRDefault="00B26603" w:rsidP="00B26603">
      <w:pPr>
        <w:widowControl w:val="0"/>
        <w:numPr>
          <w:ilvl w:val="0"/>
          <w:numId w:val="16"/>
        </w:numPr>
        <w:shd w:val="clear" w:color="auto" w:fill="FFFFFF"/>
        <w:tabs>
          <w:tab w:val="left" w:pos="706"/>
        </w:tabs>
        <w:autoSpaceDE w:val="0"/>
        <w:autoSpaceDN w:val="0"/>
        <w:adjustRightInd w:val="0"/>
        <w:spacing w:after="0" w:line="298" w:lineRule="exact"/>
        <w:ind w:left="557"/>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системой оповещения о возникновении чрезвычайной ситуации;</w:t>
      </w:r>
    </w:p>
    <w:p w:rsidR="00B26603" w:rsidRPr="00B26603" w:rsidRDefault="00B26603" w:rsidP="00B26603">
      <w:pPr>
        <w:widowControl w:val="0"/>
        <w:numPr>
          <w:ilvl w:val="0"/>
          <w:numId w:val="16"/>
        </w:numPr>
        <w:shd w:val="clear" w:color="auto" w:fill="FFFFFF"/>
        <w:tabs>
          <w:tab w:val="left" w:pos="706"/>
        </w:tabs>
        <w:autoSpaceDE w:val="0"/>
        <w:autoSpaceDN w:val="0"/>
        <w:adjustRightInd w:val="0"/>
        <w:spacing w:after="0" w:line="298" w:lineRule="exact"/>
        <w:ind w:left="557"/>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
          <w:sz w:val="26"/>
          <w:szCs w:val="26"/>
          <w:lang w:eastAsia="ru-RU"/>
        </w:rPr>
        <w:t>системой охраны.</w:t>
      </w:r>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Вход и выход из помещений оборудуются соответствующими указателями с автономными источниками бесперебойного питания.</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lastRenderedPageBreak/>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B26603">
        <w:rPr>
          <w:rFonts w:ascii="Times New Roman" w:eastAsia="Times New Roman" w:hAnsi="Times New Roman" w:cs="Times New Roman"/>
          <w:sz w:val="26"/>
          <w:szCs w:val="26"/>
          <w:lang w:eastAsia="ru-RU"/>
        </w:rPr>
        <w:t>банкетками</w:t>
      </w:r>
      <w:proofErr w:type="spellEnd"/>
      <w:r w:rsidRPr="00B26603">
        <w:rPr>
          <w:rFonts w:ascii="Times New Roman" w:eastAsia="Times New Roman" w:hAnsi="Times New Roman" w:cs="Times New Roman"/>
          <w:sz w:val="26"/>
          <w:szCs w:val="26"/>
          <w:lang w:eastAsia="ru-RU"/>
        </w:rPr>
        <w:t xml:space="preserve">). Количество мест ожидания определяется исходя из фактической нагрузки и возможностей для их размещения в </w:t>
      </w:r>
      <w:proofErr w:type="gramStart"/>
      <w:r w:rsidRPr="00B26603">
        <w:rPr>
          <w:rFonts w:ascii="Times New Roman" w:eastAsia="Times New Roman" w:hAnsi="Times New Roman" w:cs="Times New Roman"/>
          <w:sz w:val="26"/>
          <w:szCs w:val="26"/>
          <w:lang w:eastAsia="ru-RU"/>
        </w:rPr>
        <w:t>здании</w:t>
      </w:r>
      <w:proofErr w:type="gramEnd"/>
      <w:r w:rsidRPr="00B26603">
        <w:rPr>
          <w:rFonts w:ascii="Times New Roman" w:eastAsia="Times New Roman" w:hAnsi="Times New Roman" w:cs="Times New Roman"/>
          <w:sz w:val="26"/>
          <w:szCs w:val="26"/>
          <w:lang w:eastAsia="ru-RU"/>
        </w:rPr>
        <w:t>, но не может составлять менее 5 мест</w:t>
      </w:r>
      <w:r w:rsidRPr="00B26603">
        <w:rPr>
          <w:rFonts w:ascii="Times New Roman" w:eastAsia="Times New Roman" w:hAnsi="Times New Roman" w:cs="Times New Roman"/>
          <w:spacing w:val="-1"/>
          <w:sz w:val="26"/>
          <w:szCs w:val="26"/>
          <w:lang w:eastAsia="ru-RU"/>
        </w:rPr>
        <w:t>.</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Места для заполнения запросов (заявлений)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муниципальной услуги, </w:t>
      </w:r>
      <w:r w:rsidRPr="00B26603">
        <w:rPr>
          <w:rFonts w:ascii="Times New Roman" w:eastAsia="Times New Roman" w:hAnsi="Times New Roman" w:cs="Times New Roman"/>
          <w:spacing w:val="-1"/>
          <w:sz w:val="26"/>
          <w:szCs w:val="26"/>
          <w:lang w:eastAsia="ru-RU"/>
        </w:rPr>
        <w:t>бланками запросов (заявлений) и канцелярскими принадлежностями.</w:t>
      </w:r>
    </w:p>
    <w:p w:rsidR="00B26603" w:rsidRPr="00B26603" w:rsidRDefault="00B26603" w:rsidP="00B26603">
      <w:pPr>
        <w:widowControl w:val="0"/>
        <w:shd w:val="clear" w:color="auto" w:fill="FFFFFF"/>
        <w:autoSpaceDE w:val="0"/>
        <w:autoSpaceDN w:val="0"/>
        <w:adjustRightInd w:val="0"/>
        <w:spacing w:after="0" w:line="298" w:lineRule="exact"/>
        <w:ind w:right="1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Места информирования, предназначенные для ознакомления заявителей с информационными материалами о предоставлении муниципальной услуги, оборудуются информационными стендами, на которых размещается информация, указанная в пункте 1.4.11 настоящего Административного регламента.</w:t>
      </w:r>
    </w:p>
    <w:p w:rsidR="00B26603" w:rsidRPr="00B26603" w:rsidRDefault="00B26603" w:rsidP="00B26603">
      <w:pPr>
        <w:widowControl w:val="0"/>
        <w:shd w:val="clear" w:color="auto" w:fill="FFFFFF"/>
        <w:tabs>
          <w:tab w:val="left" w:pos="1195"/>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6"/>
          <w:sz w:val="26"/>
          <w:szCs w:val="26"/>
          <w:lang w:eastAsia="ru-RU"/>
        </w:rPr>
        <w:t>2.17.</w:t>
      </w:r>
      <w:r w:rsidRPr="00B26603">
        <w:rPr>
          <w:rFonts w:ascii="Times New Roman" w:eastAsia="Times New Roman" w:hAnsi="Times New Roman" w:cs="Times New Roman"/>
          <w:sz w:val="26"/>
          <w:szCs w:val="26"/>
          <w:lang w:eastAsia="ru-RU"/>
        </w:rPr>
        <w:tab/>
        <w:t>Показателями доступности и качества предоставления муниципальной услуги являются:</w:t>
      </w:r>
    </w:p>
    <w:p w:rsidR="00B26603" w:rsidRPr="00B26603" w:rsidRDefault="00B26603" w:rsidP="00B26603">
      <w:pPr>
        <w:widowControl w:val="0"/>
        <w:shd w:val="clear" w:color="auto" w:fill="FFFFFF"/>
        <w:tabs>
          <w:tab w:val="left" w:pos="710"/>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   -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B26603" w:rsidRPr="00B26603" w:rsidRDefault="00B26603" w:rsidP="00B26603">
      <w:pPr>
        <w:widowControl w:val="0"/>
        <w:shd w:val="clear" w:color="auto" w:fill="FFFFFF"/>
        <w:tabs>
          <w:tab w:val="left" w:pos="710"/>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   - доля случаев предоставления муниципальной услуги с нарушением установленного срока в </w:t>
      </w:r>
      <w:proofErr w:type="gramStart"/>
      <w:r w:rsidRPr="00B26603">
        <w:rPr>
          <w:rFonts w:ascii="Times New Roman" w:eastAsia="Times New Roman" w:hAnsi="Times New Roman" w:cs="Times New Roman"/>
          <w:sz w:val="26"/>
          <w:szCs w:val="26"/>
          <w:lang w:eastAsia="ru-RU"/>
        </w:rPr>
        <w:t>общем</w:t>
      </w:r>
      <w:proofErr w:type="gramEnd"/>
      <w:r w:rsidRPr="00B26603">
        <w:rPr>
          <w:rFonts w:ascii="Times New Roman" w:eastAsia="Times New Roman" w:hAnsi="Times New Roman" w:cs="Times New Roman"/>
          <w:sz w:val="26"/>
          <w:szCs w:val="26"/>
          <w:lang w:eastAsia="ru-RU"/>
        </w:rPr>
        <w:t xml:space="preserve"> количестве исполненных заявлений о предоставлении муниципальной услуги;</w:t>
      </w:r>
    </w:p>
    <w:p w:rsidR="00B26603" w:rsidRPr="00B26603" w:rsidRDefault="00B26603" w:rsidP="00B26603">
      <w:pPr>
        <w:widowControl w:val="0"/>
        <w:shd w:val="clear" w:color="auto" w:fill="FFFFFF"/>
        <w:tabs>
          <w:tab w:val="left" w:pos="710"/>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   </w:t>
      </w:r>
      <w:proofErr w:type="gramStart"/>
      <w:r w:rsidRPr="00B26603">
        <w:rPr>
          <w:rFonts w:ascii="Times New Roman" w:eastAsia="Times New Roman" w:hAnsi="Times New Roman" w:cs="Times New Roman"/>
          <w:sz w:val="26"/>
          <w:szCs w:val="26"/>
          <w:lang w:eastAsia="ru-RU"/>
        </w:rPr>
        <w:t>- 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(бездействий) должностных лиц уполномоченного органа в общем количестве обращений по вопросам предоставления муниципальной  услуги;</w:t>
      </w:r>
      <w:proofErr w:type="gramEnd"/>
    </w:p>
    <w:p w:rsidR="00B26603" w:rsidRPr="00B26603" w:rsidRDefault="00B26603" w:rsidP="00B26603">
      <w:pPr>
        <w:widowControl w:val="0"/>
        <w:numPr>
          <w:ilvl w:val="0"/>
          <w:numId w:val="17"/>
        </w:numPr>
        <w:shd w:val="clear" w:color="auto" w:fill="FFFFFF"/>
        <w:tabs>
          <w:tab w:val="left" w:pos="710"/>
        </w:tabs>
        <w:autoSpaceDE w:val="0"/>
        <w:autoSpaceDN w:val="0"/>
        <w:adjustRightInd w:val="0"/>
        <w:spacing w:after="0" w:line="298" w:lineRule="exact"/>
        <w:ind w:left="10" w:right="10" w:firstLine="547"/>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 доля нарушений исполнения 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муниципальных услуг;</w:t>
      </w:r>
    </w:p>
    <w:p w:rsidR="00B26603" w:rsidRPr="00B26603" w:rsidRDefault="00B26603" w:rsidP="00B26603">
      <w:pPr>
        <w:widowControl w:val="0"/>
        <w:shd w:val="clear" w:color="auto" w:fill="FFFFFF"/>
        <w:tabs>
          <w:tab w:val="left" w:pos="778"/>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w:t>
      </w:r>
      <w:r w:rsidRPr="00B26603">
        <w:rPr>
          <w:rFonts w:ascii="Times New Roman" w:eastAsia="Times New Roman" w:hAnsi="Times New Roman" w:cs="Times New Roman"/>
          <w:sz w:val="26"/>
          <w:szCs w:val="26"/>
          <w:lang w:eastAsia="ru-RU"/>
        </w:rPr>
        <w:tab/>
        <w:t>снижение максимального срока ожидания в очереди при подаче запроса (заявления) и получении результата предоставления муниципальной услуги.</w:t>
      </w:r>
    </w:p>
    <w:p w:rsidR="00B26603" w:rsidRPr="00B26603" w:rsidRDefault="00B26603" w:rsidP="00B26603">
      <w:pPr>
        <w:widowControl w:val="0"/>
        <w:shd w:val="clear" w:color="auto" w:fill="FFFFFF"/>
        <w:tabs>
          <w:tab w:val="left" w:pos="1147"/>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6"/>
          <w:sz w:val="26"/>
          <w:szCs w:val="26"/>
          <w:lang w:eastAsia="ru-RU"/>
        </w:rPr>
        <w:t>2.18.</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1"/>
          <w:sz w:val="26"/>
          <w:szCs w:val="26"/>
          <w:lang w:eastAsia="ru-RU"/>
        </w:rPr>
        <w:t xml:space="preserve">Информация о предоставляемой муниципальной услуге, формы запросов </w:t>
      </w:r>
      <w:r w:rsidRPr="00B26603">
        <w:rPr>
          <w:rFonts w:ascii="Times New Roman" w:eastAsia="Times New Roman" w:hAnsi="Times New Roman" w:cs="Times New Roman"/>
          <w:sz w:val="26"/>
          <w:szCs w:val="26"/>
          <w:lang w:eastAsia="ru-RU"/>
        </w:rPr>
        <w:t>(заявлений) могут быть получены с использованием ресурсов в сети Интернет, указанных в пункте 1.4.3 настоящего Административного регламента.</w:t>
      </w:r>
    </w:p>
    <w:p w:rsidR="00B26603" w:rsidRPr="00B26603" w:rsidRDefault="00B26603" w:rsidP="00B26603">
      <w:pPr>
        <w:widowControl w:val="0"/>
        <w:shd w:val="clear" w:color="auto" w:fill="FFFFFF"/>
        <w:tabs>
          <w:tab w:val="left" w:pos="1296"/>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6"/>
          <w:sz w:val="26"/>
          <w:szCs w:val="26"/>
          <w:lang w:eastAsia="ru-RU"/>
        </w:rPr>
        <w:t>2.19.</w:t>
      </w:r>
      <w:r w:rsidRPr="00B26603">
        <w:rPr>
          <w:rFonts w:ascii="Times New Roman" w:eastAsia="Times New Roman" w:hAnsi="Times New Roman" w:cs="Times New Roman"/>
          <w:sz w:val="26"/>
          <w:szCs w:val="26"/>
          <w:lang w:eastAsia="ru-RU"/>
        </w:rPr>
        <w:tab/>
      </w:r>
      <w:proofErr w:type="gramStart"/>
      <w:r w:rsidRPr="00B26603">
        <w:rPr>
          <w:rFonts w:ascii="Times New Roman" w:eastAsia="Times New Roman" w:hAnsi="Times New Roman" w:cs="Times New Roman"/>
          <w:sz w:val="26"/>
          <w:szCs w:val="26"/>
          <w:lang w:eastAsia="ru-RU"/>
        </w:rPr>
        <w:t>Запрос (заявление) и документы, предусмотренные пунктом 2.6 настоящего Административного регламента, могут быть поданы заявителем в уполномоченный орган лично, либо с использованием Единого портала государственных и муниципальных услуг, или Портала государственных и муниципальных услуг Самарской области, или официального сайта администрации либо через должностных лиц МФЦ, с которым (которыми) у администрации заключено соглашение о взаимодействии.</w:t>
      </w:r>
      <w:proofErr w:type="gramEnd"/>
    </w:p>
    <w:p w:rsidR="00B26603" w:rsidRPr="00B26603" w:rsidRDefault="00B26603" w:rsidP="00B26603">
      <w:pPr>
        <w:widowControl w:val="0"/>
        <w:shd w:val="clear" w:color="auto" w:fill="FFFFFF"/>
        <w:tabs>
          <w:tab w:val="left" w:pos="1296"/>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Предоставление муниципальной  услуги в электронной форме,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 осуществляется в соответствии с законодательством Российской Федерации и законодательством Самарской области. </w:t>
      </w:r>
      <w:proofErr w:type="gramStart"/>
      <w:r w:rsidRPr="00B26603">
        <w:rPr>
          <w:rFonts w:ascii="Times New Roman" w:eastAsia="Times New Roman" w:hAnsi="Times New Roman" w:cs="Times New Roman"/>
          <w:sz w:val="26"/>
          <w:szCs w:val="26"/>
          <w:lang w:eastAsia="ru-RU"/>
        </w:rPr>
        <w:t xml:space="preserve">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w:t>
      </w:r>
      <w:r w:rsidRPr="00B26603">
        <w:rPr>
          <w:rFonts w:ascii="Times New Roman" w:eastAsia="Times New Roman" w:hAnsi="Times New Roman" w:cs="Times New Roman"/>
          <w:sz w:val="26"/>
          <w:szCs w:val="26"/>
          <w:lang w:eastAsia="ru-RU"/>
        </w:rPr>
        <w:lastRenderedPageBreak/>
        <w:t>(государственной) услуги в электронном виде определяется в соответствии с содержанием этапов перехода на предоставление муниципальной услуги в электронном виде.</w:t>
      </w:r>
      <w:proofErr w:type="gramEnd"/>
    </w:p>
    <w:p w:rsidR="00B26603" w:rsidRPr="00B26603" w:rsidRDefault="00B26603" w:rsidP="00B26603">
      <w:pPr>
        <w:widowControl w:val="0"/>
        <w:shd w:val="clear" w:color="auto" w:fill="FFFFFF"/>
        <w:tabs>
          <w:tab w:val="left" w:pos="1138"/>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6"/>
          <w:sz w:val="26"/>
          <w:szCs w:val="26"/>
          <w:lang w:eastAsia="ru-RU"/>
        </w:rPr>
        <w:t>2.20.</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1"/>
          <w:sz w:val="26"/>
          <w:szCs w:val="26"/>
          <w:lang w:eastAsia="ru-RU"/>
        </w:rPr>
        <w:t xml:space="preserve">Запросы о предоставлении документа (информации), указанного в пункте 2.8 настоящего Административного регламента, и ответы на них направляются, как </w:t>
      </w:r>
      <w:r w:rsidRPr="00B26603">
        <w:rPr>
          <w:rFonts w:ascii="Times New Roman" w:eastAsia="Times New Roman" w:hAnsi="Times New Roman" w:cs="Times New Roman"/>
          <w:sz w:val="26"/>
          <w:szCs w:val="26"/>
          <w:lang w:eastAsia="ru-RU"/>
        </w:rPr>
        <w:t>правило, в форме электронного документа с использованием единой системы межведомственного электронного взаимодействия.</w:t>
      </w:r>
    </w:p>
    <w:p w:rsidR="00B26603" w:rsidRPr="00B26603" w:rsidRDefault="00B26603" w:rsidP="00B26603">
      <w:pPr>
        <w:widowControl w:val="0"/>
        <w:shd w:val="clear" w:color="auto" w:fill="FFFFFF"/>
        <w:autoSpaceDE w:val="0"/>
        <w:autoSpaceDN w:val="0"/>
        <w:adjustRightInd w:val="0"/>
        <w:spacing w:before="293" w:after="0" w:line="298" w:lineRule="exact"/>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3. Состав, последовательность и сроки выполнения</w:t>
      </w:r>
    </w:p>
    <w:p w:rsidR="00B26603" w:rsidRPr="00B26603" w:rsidRDefault="00B26603" w:rsidP="00B26603">
      <w:pPr>
        <w:widowControl w:val="0"/>
        <w:shd w:val="clear" w:color="auto" w:fill="FFFFFF"/>
        <w:autoSpaceDE w:val="0"/>
        <w:autoSpaceDN w:val="0"/>
        <w:adjustRightInd w:val="0"/>
        <w:spacing w:after="0" w:line="298" w:lineRule="exact"/>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административных процедур, требования к порядку их</w:t>
      </w:r>
    </w:p>
    <w:p w:rsidR="00B26603" w:rsidRPr="00B26603" w:rsidRDefault="00B26603" w:rsidP="00B26603">
      <w:pPr>
        <w:widowControl w:val="0"/>
        <w:shd w:val="clear" w:color="auto" w:fill="FFFFFF"/>
        <w:autoSpaceDE w:val="0"/>
        <w:autoSpaceDN w:val="0"/>
        <w:adjustRightInd w:val="0"/>
        <w:spacing w:after="0" w:line="298" w:lineRule="exact"/>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выполнения, в том числе особенности выполнения</w:t>
      </w:r>
    </w:p>
    <w:p w:rsidR="00B26603" w:rsidRPr="00B26603" w:rsidRDefault="00B26603" w:rsidP="00B26603">
      <w:pPr>
        <w:widowControl w:val="0"/>
        <w:shd w:val="clear" w:color="auto" w:fill="FFFFFF"/>
        <w:autoSpaceDE w:val="0"/>
        <w:autoSpaceDN w:val="0"/>
        <w:adjustRightInd w:val="0"/>
        <w:spacing w:after="0" w:line="298" w:lineRule="exact"/>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административных процедур в электронной форме</w:t>
      </w:r>
    </w:p>
    <w:p w:rsidR="00B26603" w:rsidRPr="00B26603" w:rsidRDefault="00B26603" w:rsidP="00B26603">
      <w:pPr>
        <w:widowControl w:val="0"/>
        <w:shd w:val="clear" w:color="auto" w:fill="FFFFFF"/>
        <w:autoSpaceDE w:val="0"/>
        <w:autoSpaceDN w:val="0"/>
        <w:adjustRightInd w:val="0"/>
        <w:spacing w:before="302"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3.1. Предоставление муниципальной услуги включает в себя следующие административные процедуры:</w:t>
      </w:r>
    </w:p>
    <w:p w:rsidR="00B26603" w:rsidRPr="00B26603" w:rsidRDefault="00B26603" w:rsidP="00B26603">
      <w:pPr>
        <w:widowControl w:val="0"/>
        <w:shd w:val="clear" w:color="auto" w:fill="FFFFFF"/>
        <w:tabs>
          <w:tab w:val="left" w:pos="778"/>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w:t>
      </w:r>
      <w:r w:rsidRPr="00B26603">
        <w:rPr>
          <w:rFonts w:ascii="Times New Roman" w:eastAsia="Times New Roman" w:hAnsi="Times New Roman" w:cs="Times New Roman"/>
          <w:sz w:val="26"/>
          <w:szCs w:val="26"/>
          <w:lang w:eastAsia="ru-RU"/>
        </w:rPr>
        <w:tab/>
        <w:t>прием заявления и иных документов, необходимых для предоставления муниципальной услуги, при личном обращении заявителя;</w:t>
      </w:r>
    </w:p>
    <w:p w:rsidR="00B26603" w:rsidRPr="00B26603" w:rsidRDefault="00B26603" w:rsidP="00B26603">
      <w:pPr>
        <w:widowControl w:val="0"/>
        <w:shd w:val="clear" w:color="auto" w:fill="FFFFFF"/>
        <w:tabs>
          <w:tab w:val="left" w:pos="701"/>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w:t>
      </w:r>
      <w:r w:rsidRPr="00B26603">
        <w:rPr>
          <w:rFonts w:ascii="Times New Roman" w:eastAsia="Times New Roman" w:hAnsi="Times New Roman" w:cs="Times New Roman"/>
          <w:sz w:val="26"/>
          <w:szCs w:val="26"/>
          <w:lang w:eastAsia="ru-RU"/>
        </w:rPr>
        <w:tab/>
        <w:t>прием документов при обращении по почте либо в электронной форме;</w:t>
      </w:r>
    </w:p>
    <w:p w:rsidR="00B26603" w:rsidRPr="00B26603" w:rsidRDefault="00B26603" w:rsidP="00B26603">
      <w:pPr>
        <w:widowControl w:val="0"/>
        <w:shd w:val="clear" w:color="auto" w:fill="FFFFFF"/>
        <w:tabs>
          <w:tab w:val="left" w:pos="850"/>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w:t>
      </w:r>
      <w:r w:rsidRPr="00B26603">
        <w:rPr>
          <w:rFonts w:ascii="Times New Roman" w:eastAsia="Times New Roman" w:hAnsi="Times New Roman" w:cs="Times New Roman"/>
          <w:sz w:val="26"/>
          <w:szCs w:val="26"/>
          <w:lang w:eastAsia="ru-RU"/>
        </w:rPr>
        <w:tab/>
        <w:t>прием документов, необходимых для предоставления муниципальной услуги, на базе МФЦ, работа с документами в МФЦ;</w:t>
      </w:r>
    </w:p>
    <w:p w:rsidR="00B26603" w:rsidRPr="00B26603" w:rsidRDefault="00B26603" w:rsidP="00B26603">
      <w:pPr>
        <w:widowControl w:val="0"/>
        <w:numPr>
          <w:ilvl w:val="0"/>
          <w:numId w:val="16"/>
        </w:numPr>
        <w:shd w:val="clear" w:color="auto" w:fill="FFFFFF"/>
        <w:tabs>
          <w:tab w:val="left" w:pos="706"/>
        </w:tabs>
        <w:autoSpaceDE w:val="0"/>
        <w:autoSpaceDN w:val="0"/>
        <w:adjustRightInd w:val="0"/>
        <w:spacing w:after="0" w:line="298" w:lineRule="exact"/>
        <w:ind w:left="5" w:firstLine="552"/>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предварительное рассмотрение заявления о перераспределении земельных участков;</w:t>
      </w:r>
    </w:p>
    <w:p w:rsidR="00B26603" w:rsidRPr="00B26603" w:rsidRDefault="00B26603" w:rsidP="00B26603">
      <w:pPr>
        <w:widowControl w:val="0"/>
        <w:numPr>
          <w:ilvl w:val="0"/>
          <w:numId w:val="16"/>
        </w:numPr>
        <w:shd w:val="clear" w:color="auto" w:fill="FFFFFF"/>
        <w:tabs>
          <w:tab w:val="left" w:pos="706"/>
        </w:tabs>
        <w:autoSpaceDE w:val="0"/>
        <w:autoSpaceDN w:val="0"/>
        <w:adjustRightInd w:val="0"/>
        <w:spacing w:after="0" w:line="298" w:lineRule="exact"/>
        <w:ind w:left="557"/>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формирование и направление межведомственных запросов;</w:t>
      </w:r>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 принятие решения о предоставлении муниципальной услуги или об отказе в </w:t>
      </w:r>
      <w:r w:rsidRPr="00B26603">
        <w:rPr>
          <w:rFonts w:ascii="Times New Roman" w:eastAsia="Times New Roman" w:hAnsi="Times New Roman" w:cs="Times New Roman"/>
          <w:spacing w:val="-1"/>
          <w:sz w:val="26"/>
          <w:szCs w:val="26"/>
          <w:lang w:eastAsia="ru-RU"/>
        </w:rPr>
        <w:t>ее предоставлении и выдача (направление) заявителю документов.</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Блок-схемы административных процедур приведены в </w:t>
      </w:r>
      <w:proofErr w:type="gramStart"/>
      <w:r w:rsidRPr="00B26603">
        <w:rPr>
          <w:rFonts w:ascii="Times New Roman" w:eastAsia="Times New Roman" w:hAnsi="Times New Roman" w:cs="Times New Roman"/>
          <w:sz w:val="26"/>
          <w:szCs w:val="26"/>
          <w:lang w:eastAsia="ru-RU"/>
        </w:rPr>
        <w:t>приложении</w:t>
      </w:r>
      <w:proofErr w:type="gramEnd"/>
      <w:r w:rsidRPr="00B26603">
        <w:rPr>
          <w:rFonts w:ascii="Times New Roman" w:eastAsia="Times New Roman" w:hAnsi="Times New Roman" w:cs="Times New Roman"/>
          <w:sz w:val="26"/>
          <w:szCs w:val="26"/>
          <w:lang w:eastAsia="ru-RU"/>
        </w:rPr>
        <w:t xml:space="preserve"> N 2 к Административному регламенту.</w:t>
      </w:r>
    </w:p>
    <w:p w:rsidR="00B26603" w:rsidRPr="00B26603" w:rsidRDefault="00B26603" w:rsidP="00B26603">
      <w:pPr>
        <w:widowControl w:val="0"/>
        <w:shd w:val="clear" w:color="auto" w:fill="FFFFFF"/>
        <w:autoSpaceDE w:val="0"/>
        <w:autoSpaceDN w:val="0"/>
        <w:adjustRightInd w:val="0"/>
        <w:spacing w:before="298" w:after="0" w:line="298" w:lineRule="exact"/>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Прием заявления (уведомления) и иных документов, необходимых</w:t>
      </w:r>
    </w:p>
    <w:p w:rsidR="00B26603" w:rsidRPr="00B26603" w:rsidRDefault="00B26603" w:rsidP="00B26603">
      <w:pPr>
        <w:widowControl w:val="0"/>
        <w:shd w:val="clear" w:color="auto" w:fill="FFFFFF"/>
        <w:autoSpaceDE w:val="0"/>
        <w:autoSpaceDN w:val="0"/>
        <w:adjustRightInd w:val="0"/>
        <w:spacing w:after="0" w:line="298" w:lineRule="exact"/>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для предоставления муниципальной услуги, при </w:t>
      </w:r>
      <w:proofErr w:type="gramStart"/>
      <w:r w:rsidRPr="00B26603">
        <w:rPr>
          <w:rFonts w:ascii="Times New Roman" w:eastAsia="Times New Roman" w:hAnsi="Times New Roman" w:cs="Times New Roman"/>
          <w:sz w:val="26"/>
          <w:szCs w:val="26"/>
          <w:lang w:eastAsia="ru-RU"/>
        </w:rPr>
        <w:t>личном</w:t>
      </w:r>
      <w:proofErr w:type="gramEnd"/>
    </w:p>
    <w:p w:rsidR="00B26603" w:rsidRPr="00B26603" w:rsidRDefault="00B26603" w:rsidP="00B26603">
      <w:pPr>
        <w:widowControl w:val="0"/>
        <w:shd w:val="clear" w:color="auto" w:fill="FFFFFF"/>
        <w:autoSpaceDE w:val="0"/>
        <w:autoSpaceDN w:val="0"/>
        <w:adjustRightInd w:val="0"/>
        <w:spacing w:after="0" w:line="298" w:lineRule="exact"/>
        <w:jc w:val="center"/>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pacing w:val="-1"/>
          <w:sz w:val="26"/>
          <w:szCs w:val="26"/>
          <w:lang w:eastAsia="ru-RU"/>
        </w:rPr>
        <w:t>обращении</w:t>
      </w:r>
      <w:proofErr w:type="gramEnd"/>
      <w:r w:rsidRPr="00B26603">
        <w:rPr>
          <w:rFonts w:ascii="Times New Roman" w:eastAsia="Times New Roman" w:hAnsi="Times New Roman" w:cs="Times New Roman"/>
          <w:spacing w:val="-1"/>
          <w:sz w:val="26"/>
          <w:szCs w:val="26"/>
          <w:lang w:eastAsia="ru-RU"/>
        </w:rPr>
        <w:t xml:space="preserve"> заявителя</w:t>
      </w:r>
    </w:p>
    <w:p w:rsidR="00B26603" w:rsidRPr="00B26603" w:rsidRDefault="00B26603" w:rsidP="00B26603">
      <w:pPr>
        <w:widowControl w:val="0"/>
        <w:shd w:val="clear" w:color="auto" w:fill="FFFFFF"/>
        <w:tabs>
          <w:tab w:val="left" w:pos="1430"/>
        </w:tabs>
        <w:autoSpaceDE w:val="0"/>
        <w:autoSpaceDN w:val="0"/>
        <w:adjustRightInd w:val="0"/>
        <w:spacing w:before="298"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3.2.</w:t>
      </w:r>
      <w:r w:rsidRPr="00B26603">
        <w:rPr>
          <w:rFonts w:ascii="Times New Roman" w:eastAsia="Times New Roman" w:hAnsi="Times New Roman" w:cs="Times New Roman"/>
          <w:sz w:val="26"/>
          <w:szCs w:val="26"/>
          <w:lang w:eastAsia="ru-RU"/>
        </w:rPr>
        <w:tab/>
        <w:t>Основанием (юридическим фактом) начала выполнения административной процедуры является обращение заявителя за предоставлением муниципальной услуги в уполномоченный орган с соответствующим запросом (заявлением) и документами, необходимыми для предоставления муниципальной услуги.</w:t>
      </w:r>
    </w:p>
    <w:p w:rsidR="00B26603" w:rsidRPr="00B26603" w:rsidRDefault="00B26603" w:rsidP="00B26603">
      <w:pPr>
        <w:widowControl w:val="0"/>
        <w:numPr>
          <w:ilvl w:val="0"/>
          <w:numId w:val="18"/>
        </w:numPr>
        <w:shd w:val="clear" w:color="auto" w:fill="FFFFFF"/>
        <w:tabs>
          <w:tab w:val="left" w:pos="1075"/>
        </w:tabs>
        <w:autoSpaceDE w:val="0"/>
        <w:autoSpaceDN w:val="0"/>
        <w:adjustRightInd w:val="0"/>
        <w:spacing w:after="0" w:line="298" w:lineRule="exact"/>
        <w:ind w:left="5" w:firstLine="547"/>
        <w:jc w:val="both"/>
        <w:rPr>
          <w:rFonts w:ascii="Times New Roman" w:eastAsia="Times New Roman" w:hAnsi="Times New Roman" w:cs="Times New Roman"/>
          <w:spacing w:val="-8"/>
          <w:sz w:val="26"/>
          <w:szCs w:val="26"/>
          <w:lang w:eastAsia="ru-RU"/>
        </w:rPr>
      </w:pPr>
      <w:r w:rsidRPr="00B26603">
        <w:rPr>
          <w:rFonts w:ascii="Times New Roman" w:eastAsia="Times New Roman" w:hAnsi="Times New Roman" w:cs="Times New Roman"/>
          <w:sz w:val="26"/>
          <w:szCs w:val="26"/>
          <w:lang w:eastAsia="ru-RU"/>
        </w:rPr>
        <w:t xml:space="preserve">Должностным лицом, осуществляющим административную процедуру, является должностное лицо уполномоченного органа, уполномоченное на прием запроса (заявления) и документов для предоставления муниципальной услуги (далее </w:t>
      </w:r>
      <w:proofErr w:type="gramStart"/>
      <w:r w:rsidRPr="00B26603">
        <w:rPr>
          <w:rFonts w:ascii="Times New Roman" w:eastAsia="Times New Roman" w:hAnsi="Times New Roman" w:cs="Times New Roman"/>
          <w:sz w:val="26"/>
          <w:szCs w:val="26"/>
          <w:lang w:eastAsia="ru-RU"/>
        </w:rPr>
        <w:t>-д</w:t>
      </w:r>
      <w:proofErr w:type="gramEnd"/>
      <w:r w:rsidRPr="00B26603">
        <w:rPr>
          <w:rFonts w:ascii="Times New Roman" w:eastAsia="Times New Roman" w:hAnsi="Times New Roman" w:cs="Times New Roman"/>
          <w:sz w:val="26"/>
          <w:szCs w:val="26"/>
          <w:lang w:eastAsia="ru-RU"/>
        </w:rPr>
        <w:t>олжностное лицо, ответственное за прием запроса и документов).</w:t>
      </w:r>
    </w:p>
    <w:p w:rsidR="00B26603" w:rsidRPr="00B26603" w:rsidRDefault="00B26603" w:rsidP="00B26603">
      <w:pPr>
        <w:widowControl w:val="0"/>
        <w:numPr>
          <w:ilvl w:val="0"/>
          <w:numId w:val="18"/>
        </w:numPr>
        <w:shd w:val="clear" w:color="auto" w:fill="FFFFFF"/>
        <w:tabs>
          <w:tab w:val="left" w:pos="1075"/>
        </w:tabs>
        <w:autoSpaceDE w:val="0"/>
        <w:autoSpaceDN w:val="0"/>
        <w:adjustRightInd w:val="0"/>
        <w:spacing w:after="0" w:line="298" w:lineRule="exact"/>
        <w:ind w:left="5" w:right="5" w:firstLine="547"/>
        <w:jc w:val="both"/>
        <w:rPr>
          <w:rFonts w:ascii="Times New Roman" w:eastAsia="Times New Roman" w:hAnsi="Times New Roman" w:cs="Times New Roman"/>
          <w:spacing w:val="-8"/>
          <w:sz w:val="26"/>
          <w:szCs w:val="26"/>
          <w:lang w:eastAsia="ru-RU"/>
        </w:rPr>
      </w:pPr>
      <w:r w:rsidRPr="00B26603">
        <w:rPr>
          <w:rFonts w:ascii="Times New Roman" w:eastAsia="Times New Roman" w:hAnsi="Times New Roman" w:cs="Times New Roman"/>
          <w:sz w:val="26"/>
          <w:szCs w:val="26"/>
          <w:lang w:eastAsia="ru-RU"/>
        </w:rPr>
        <w:t>Должностное лицо, ответственное за прием запроса (заявления) и документов:</w:t>
      </w:r>
    </w:p>
    <w:p w:rsidR="00B26603" w:rsidRPr="00B26603" w:rsidRDefault="00B26603" w:rsidP="00B26603">
      <w:pPr>
        <w:widowControl w:val="0"/>
        <w:numPr>
          <w:ilvl w:val="0"/>
          <w:numId w:val="19"/>
        </w:numPr>
        <w:shd w:val="clear" w:color="auto" w:fill="FFFFFF"/>
        <w:tabs>
          <w:tab w:val="left" w:pos="835"/>
        </w:tabs>
        <w:autoSpaceDE w:val="0"/>
        <w:autoSpaceDN w:val="0"/>
        <w:adjustRightInd w:val="0"/>
        <w:spacing w:after="0" w:line="298" w:lineRule="exact"/>
        <w:ind w:left="547"/>
        <w:jc w:val="both"/>
        <w:rPr>
          <w:rFonts w:ascii="Times New Roman" w:eastAsia="Times New Roman" w:hAnsi="Times New Roman" w:cs="Times New Roman"/>
          <w:spacing w:val="-22"/>
          <w:sz w:val="26"/>
          <w:szCs w:val="26"/>
          <w:lang w:eastAsia="ru-RU"/>
        </w:rPr>
      </w:pPr>
      <w:r w:rsidRPr="00B26603">
        <w:rPr>
          <w:rFonts w:ascii="Times New Roman" w:eastAsia="Times New Roman" w:hAnsi="Times New Roman" w:cs="Times New Roman"/>
          <w:sz w:val="26"/>
          <w:szCs w:val="26"/>
          <w:lang w:eastAsia="ru-RU"/>
        </w:rPr>
        <w:t>осуществляет прием запроса (заявления) и документов;</w:t>
      </w:r>
    </w:p>
    <w:p w:rsidR="00B26603" w:rsidRPr="00B26603" w:rsidRDefault="00B26603" w:rsidP="00B26603">
      <w:pPr>
        <w:widowControl w:val="0"/>
        <w:numPr>
          <w:ilvl w:val="0"/>
          <w:numId w:val="20"/>
        </w:numPr>
        <w:shd w:val="clear" w:color="auto" w:fill="FFFFFF"/>
        <w:tabs>
          <w:tab w:val="left" w:pos="835"/>
        </w:tabs>
        <w:autoSpaceDE w:val="0"/>
        <w:autoSpaceDN w:val="0"/>
        <w:adjustRightInd w:val="0"/>
        <w:spacing w:after="0" w:line="298" w:lineRule="exact"/>
        <w:ind w:left="10" w:firstLine="538"/>
        <w:jc w:val="both"/>
        <w:rPr>
          <w:rFonts w:ascii="Times New Roman" w:eastAsia="Times New Roman" w:hAnsi="Times New Roman" w:cs="Times New Roman"/>
          <w:spacing w:val="-9"/>
          <w:sz w:val="26"/>
          <w:szCs w:val="26"/>
          <w:lang w:eastAsia="ru-RU"/>
        </w:rPr>
      </w:pPr>
      <w:r w:rsidRPr="00B26603">
        <w:rPr>
          <w:rFonts w:ascii="Times New Roman" w:eastAsia="Times New Roman" w:hAnsi="Times New Roman" w:cs="Times New Roman"/>
          <w:sz w:val="26"/>
          <w:szCs w:val="26"/>
          <w:lang w:eastAsia="ru-RU"/>
        </w:rPr>
        <w:t xml:space="preserve">проверяет комплектность представленных заявителем документов, исходя </w:t>
      </w:r>
      <w:r w:rsidRPr="00B26603">
        <w:rPr>
          <w:rFonts w:ascii="Times New Roman" w:eastAsia="Times New Roman" w:hAnsi="Times New Roman" w:cs="Times New Roman"/>
          <w:spacing w:val="-1"/>
          <w:sz w:val="26"/>
          <w:szCs w:val="26"/>
          <w:lang w:eastAsia="ru-RU"/>
        </w:rPr>
        <w:t xml:space="preserve">из требований пункта 2.6 настоящего Административного регламента, и формирует </w:t>
      </w:r>
      <w:r w:rsidRPr="00B26603">
        <w:rPr>
          <w:rFonts w:ascii="Times New Roman" w:eastAsia="Times New Roman" w:hAnsi="Times New Roman" w:cs="Times New Roman"/>
          <w:sz w:val="26"/>
          <w:szCs w:val="26"/>
          <w:lang w:eastAsia="ru-RU"/>
        </w:rPr>
        <w:t>комплект документов, представленных заявителем;</w:t>
      </w:r>
    </w:p>
    <w:p w:rsidR="00B26603" w:rsidRPr="00B26603" w:rsidRDefault="00B26603" w:rsidP="00B26603">
      <w:pPr>
        <w:widowControl w:val="0"/>
        <w:shd w:val="clear" w:color="auto" w:fill="FFFFFF"/>
        <w:tabs>
          <w:tab w:val="left" w:pos="984"/>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1"/>
          <w:sz w:val="26"/>
          <w:szCs w:val="26"/>
          <w:lang w:eastAsia="ru-RU"/>
        </w:rPr>
        <w:t>3)</w:t>
      </w:r>
      <w:r w:rsidRPr="00B26603">
        <w:rPr>
          <w:rFonts w:ascii="Times New Roman" w:eastAsia="Times New Roman" w:hAnsi="Times New Roman" w:cs="Times New Roman"/>
          <w:sz w:val="26"/>
          <w:szCs w:val="26"/>
          <w:lang w:eastAsia="ru-RU"/>
        </w:rPr>
        <w:tab/>
        <w:t xml:space="preserve">регистрирует запрос (заявление) в </w:t>
      </w:r>
      <w:proofErr w:type="gramStart"/>
      <w:r w:rsidRPr="00B26603">
        <w:rPr>
          <w:rFonts w:ascii="Times New Roman" w:eastAsia="Times New Roman" w:hAnsi="Times New Roman" w:cs="Times New Roman"/>
          <w:sz w:val="26"/>
          <w:szCs w:val="26"/>
          <w:lang w:eastAsia="ru-RU"/>
        </w:rPr>
        <w:t>журнале</w:t>
      </w:r>
      <w:proofErr w:type="gramEnd"/>
      <w:r w:rsidRPr="00B26603">
        <w:rPr>
          <w:rFonts w:ascii="Times New Roman" w:eastAsia="Times New Roman" w:hAnsi="Times New Roman" w:cs="Times New Roman"/>
          <w:sz w:val="26"/>
          <w:szCs w:val="26"/>
          <w:lang w:eastAsia="ru-RU"/>
        </w:rPr>
        <w:t xml:space="preserve"> регистрации входящих документов. Под регистрацией в </w:t>
      </w:r>
      <w:proofErr w:type="gramStart"/>
      <w:r w:rsidRPr="00B26603">
        <w:rPr>
          <w:rFonts w:ascii="Times New Roman" w:eastAsia="Times New Roman" w:hAnsi="Times New Roman" w:cs="Times New Roman"/>
          <w:sz w:val="26"/>
          <w:szCs w:val="26"/>
          <w:lang w:eastAsia="ru-RU"/>
        </w:rPr>
        <w:t>журнале</w:t>
      </w:r>
      <w:proofErr w:type="gramEnd"/>
      <w:r w:rsidRPr="00B26603">
        <w:rPr>
          <w:rFonts w:ascii="Times New Roman" w:eastAsia="Times New Roman" w:hAnsi="Times New Roman" w:cs="Times New Roman"/>
          <w:sz w:val="26"/>
          <w:szCs w:val="26"/>
          <w:lang w:eastAsia="ru-RU"/>
        </w:rPr>
        <w:t xml:space="preserve"> регистрации входящих документов понимается как регистрация запроса на бумажном носителе, так и регистрация </w:t>
      </w:r>
      <w:r w:rsidRPr="00B26603">
        <w:rPr>
          <w:rFonts w:ascii="Times New Roman" w:eastAsia="Times New Roman" w:hAnsi="Times New Roman" w:cs="Times New Roman"/>
          <w:sz w:val="26"/>
          <w:szCs w:val="26"/>
          <w:lang w:eastAsia="ru-RU"/>
        </w:rPr>
        <w:lastRenderedPageBreak/>
        <w:t xml:space="preserve">запроса в используемой в уполномоченном органе системе электронного документооборота, обеспечивающей сохранность сведений о регистрации документов. Уполномоченный орган вправе избрать одну из указанных форм регистрации запроса. Регистрация в </w:t>
      </w:r>
      <w:proofErr w:type="gramStart"/>
      <w:r w:rsidRPr="00B26603">
        <w:rPr>
          <w:rFonts w:ascii="Times New Roman" w:eastAsia="Times New Roman" w:hAnsi="Times New Roman" w:cs="Times New Roman"/>
          <w:sz w:val="26"/>
          <w:szCs w:val="26"/>
          <w:lang w:eastAsia="ru-RU"/>
        </w:rPr>
        <w:t>журнале</w:t>
      </w:r>
      <w:proofErr w:type="gramEnd"/>
      <w:r w:rsidRPr="00B26603">
        <w:rPr>
          <w:rFonts w:ascii="Times New Roman" w:eastAsia="Times New Roman" w:hAnsi="Times New Roman" w:cs="Times New Roman"/>
          <w:sz w:val="26"/>
          <w:szCs w:val="26"/>
          <w:lang w:eastAsia="ru-RU"/>
        </w:rPr>
        <w:t xml:space="preserve"> регистрации входящих документов осуществляется последовательно, исходя из времени поступления запросов.</w:t>
      </w:r>
    </w:p>
    <w:p w:rsidR="00B26603" w:rsidRPr="00B26603" w:rsidRDefault="00B26603" w:rsidP="00B26603">
      <w:pPr>
        <w:widowControl w:val="0"/>
        <w:shd w:val="clear" w:color="auto" w:fill="FFFFFF"/>
        <w:tabs>
          <w:tab w:val="left" w:pos="1229"/>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3.5.</w:t>
      </w:r>
      <w:r w:rsidRPr="00B26603">
        <w:rPr>
          <w:rFonts w:ascii="Times New Roman" w:eastAsia="Times New Roman" w:hAnsi="Times New Roman" w:cs="Times New Roman"/>
          <w:sz w:val="26"/>
          <w:szCs w:val="26"/>
          <w:lang w:eastAsia="ru-RU"/>
        </w:rPr>
        <w:tab/>
      </w:r>
      <w:proofErr w:type="gramStart"/>
      <w:r w:rsidRPr="00B26603">
        <w:rPr>
          <w:rFonts w:ascii="Times New Roman" w:eastAsia="Times New Roman" w:hAnsi="Times New Roman" w:cs="Times New Roman"/>
          <w:sz w:val="26"/>
          <w:szCs w:val="26"/>
          <w:lang w:eastAsia="ru-RU"/>
        </w:rPr>
        <w:t xml:space="preserve">Если при проверке комплектности представленных заявителем документов, исходя из требований пункта 2.6 Административного регламента, должностное лицо, ответственное за прием запроса (заявления) и документов, выявляет, что документы, представленные заявителем для получения муниципальной услуги, не соответствуют установленным Административным </w:t>
      </w:r>
      <w:r w:rsidRPr="00B26603">
        <w:rPr>
          <w:rFonts w:ascii="Times New Roman" w:eastAsia="Times New Roman" w:hAnsi="Times New Roman" w:cs="Times New Roman"/>
          <w:spacing w:val="-1"/>
          <w:sz w:val="26"/>
          <w:szCs w:val="26"/>
          <w:lang w:eastAsia="ru-RU"/>
        </w:rPr>
        <w:t xml:space="preserve">регламентом требованиям, оно уведомляет заявителя о недостающих документах и </w:t>
      </w:r>
      <w:r w:rsidRPr="00B26603">
        <w:rPr>
          <w:rFonts w:ascii="Times New Roman" w:eastAsia="Times New Roman" w:hAnsi="Times New Roman" w:cs="Times New Roman"/>
          <w:sz w:val="26"/>
          <w:szCs w:val="26"/>
          <w:lang w:eastAsia="ru-RU"/>
        </w:rPr>
        <w:t>предлагает повторно обратиться, собрав необходимый пакет документов.</w:t>
      </w:r>
      <w:proofErr w:type="gramEnd"/>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В случае отказа заявителя от доработки документов должностное лицо, ответственное за прием запроса (заявления) и документов, принимает документы, обращая внимание заявителя, что указанные недостатки будут препятствовать предоставлению муниципальной услуги.</w:t>
      </w:r>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При желании заявителя устранить препятствия, прервав подачу документов, должностное лицо, ответственное за прием запроса (заявления) и документов, возвращает документы заявителю. В этом случае факт обращения заявителя в уполномоченный орган не учитывается в информации, предусмотренной пунктом 4.6 Административного регламента.</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Максимальный срок выполнения действий, предусмотренных настоящим пунктом, составляет 15 минут.</w:t>
      </w:r>
    </w:p>
    <w:p w:rsidR="00B26603" w:rsidRPr="00B26603" w:rsidRDefault="00B26603" w:rsidP="00B26603">
      <w:pPr>
        <w:widowControl w:val="0"/>
        <w:shd w:val="clear" w:color="auto" w:fill="FFFFFF"/>
        <w:tabs>
          <w:tab w:val="left" w:pos="1238"/>
        </w:tabs>
        <w:autoSpaceDE w:val="0"/>
        <w:autoSpaceDN w:val="0"/>
        <w:adjustRightInd w:val="0"/>
        <w:spacing w:after="0" w:line="298" w:lineRule="exact"/>
        <w:ind w:right="19"/>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3.6.</w:t>
      </w:r>
      <w:r w:rsidRPr="00B26603">
        <w:rPr>
          <w:rFonts w:ascii="Times New Roman" w:eastAsia="Times New Roman" w:hAnsi="Times New Roman" w:cs="Times New Roman"/>
          <w:sz w:val="26"/>
          <w:szCs w:val="26"/>
          <w:lang w:eastAsia="ru-RU"/>
        </w:rPr>
        <w:tab/>
        <w:t>Максимальный срок выполнения административной процедуры, предусмотренной пунктом 3.4 Административного регламента, составляет 1 рабочий день.</w:t>
      </w:r>
    </w:p>
    <w:p w:rsidR="00B26603" w:rsidRPr="00B26603" w:rsidRDefault="00B26603" w:rsidP="00B26603">
      <w:pPr>
        <w:widowControl w:val="0"/>
        <w:numPr>
          <w:ilvl w:val="0"/>
          <w:numId w:val="21"/>
        </w:numPr>
        <w:shd w:val="clear" w:color="auto" w:fill="FFFFFF"/>
        <w:tabs>
          <w:tab w:val="left" w:pos="1056"/>
        </w:tabs>
        <w:autoSpaceDE w:val="0"/>
        <w:autoSpaceDN w:val="0"/>
        <w:adjustRightInd w:val="0"/>
        <w:spacing w:after="0" w:line="298" w:lineRule="exact"/>
        <w:ind w:left="5" w:right="5" w:firstLine="547"/>
        <w:jc w:val="both"/>
        <w:rPr>
          <w:rFonts w:ascii="Times New Roman" w:eastAsia="Times New Roman" w:hAnsi="Times New Roman" w:cs="Times New Roman"/>
          <w:spacing w:val="-8"/>
          <w:sz w:val="26"/>
          <w:szCs w:val="26"/>
          <w:lang w:eastAsia="ru-RU"/>
        </w:rPr>
      </w:pPr>
      <w:r w:rsidRPr="00B26603">
        <w:rPr>
          <w:rFonts w:ascii="Times New Roman" w:eastAsia="Times New Roman" w:hAnsi="Times New Roman" w:cs="Times New Roman"/>
          <w:sz w:val="26"/>
          <w:szCs w:val="26"/>
          <w:lang w:eastAsia="ru-RU"/>
        </w:rPr>
        <w:t>Критерием принятия решения является наличие запроса (заявления) и (или) документов, которые заявитель должен представить самостоятельно.</w:t>
      </w:r>
    </w:p>
    <w:p w:rsidR="00B26603" w:rsidRPr="00B26603" w:rsidRDefault="00B26603" w:rsidP="00B26603">
      <w:pPr>
        <w:widowControl w:val="0"/>
        <w:numPr>
          <w:ilvl w:val="0"/>
          <w:numId w:val="21"/>
        </w:numPr>
        <w:shd w:val="clear" w:color="auto" w:fill="FFFFFF"/>
        <w:tabs>
          <w:tab w:val="left" w:pos="1056"/>
        </w:tabs>
        <w:autoSpaceDE w:val="0"/>
        <w:autoSpaceDN w:val="0"/>
        <w:adjustRightInd w:val="0"/>
        <w:spacing w:after="0" w:line="298" w:lineRule="exact"/>
        <w:ind w:left="5" w:right="19" w:firstLine="547"/>
        <w:jc w:val="both"/>
        <w:rPr>
          <w:rFonts w:ascii="Times New Roman" w:eastAsia="Times New Roman" w:hAnsi="Times New Roman" w:cs="Times New Roman"/>
          <w:spacing w:val="-8"/>
          <w:sz w:val="26"/>
          <w:szCs w:val="26"/>
          <w:lang w:eastAsia="ru-RU"/>
        </w:rPr>
      </w:pPr>
      <w:r w:rsidRPr="00B26603">
        <w:rPr>
          <w:rFonts w:ascii="Times New Roman" w:eastAsia="Times New Roman" w:hAnsi="Times New Roman" w:cs="Times New Roman"/>
          <w:sz w:val="26"/>
          <w:szCs w:val="26"/>
          <w:lang w:eastAsia="ru-RU"/>
        </w:rPr>
        <w:t>Результатом административной процедуры является прием документов, представленных заявителем.</w:t>
      </w:r>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Способом фиксации результата административной процедуры является регистрация запроса (заявления) в журнале регистрации входящих документов.</w:t>
      </w:r>
    </w:p>
    <w:p w:rsidR="00B26603" w:rsidRPr="00B26603" w:rsidRDefault="00B26603" w:rsidP="00B26603">
      <w:pPr>
        <w:widowControl w:val="0"/>
        <w:shd w:val="clear" w:color="auto" w:fill="FFFFFF"/>
        <w:autoSpaceDE w:val="0"/>
        <w:autoSpaceDN w:val="0"/>
        <w:adjustRightInd w:val="0"/>
        <w:spacing w:before="298" w:after="0" w:line="298" w:lineRule="exact"/>
        <w:ind w:right="2232"/>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
          <w:sz w:val="26"/>
          <w:szCs w:val="26"/>
          <w:lang w:eastAsia="ru-RU"/>
        </w:rPr>
        <w:t xml:space="preserve">Прием документов при обращении по почте </w:t>
      </w:r>
      <w:r w:rsidRPr="00B26603">
        <w:rPr>
          <w:rFonts w:ascii="Times New Roman" w:eastAsia="Times New Roman" w:hAnsi="Times New Roman" w:cs="Times New Roman"/>
          <w:spacing w:val="-1"/>
          <w:sz w:val="26"/>
          <w:szCs w:val="26"/>
          <w:lang w:eastAsia="ru-RU"/>
        </w:rPr>
        <w:t>либо в электронной форме</w:t>
      </w:r>
    </w:p>
    <w:p w:rsidR="00B26603" w:rsidRPr="00B26603" w:rsidRDefault="00B26603" w:rsidP="00B26603">
      <w:pPr>
        <w:widowControl w:val="0"/>
        <w:shd w:val="clear" w:color="auto" w:fill="FFFFFF"/>
        <w:tabs>
          <w:tab w:val="left" w:pos="1162"/>
        </w:tabs>
        <w:autoSpaceDE w:val="0"/>
        <w:autoSpaceDN w:val="0"/>
        <w:adjustRightInd w:val="0"/>
        <w:spacing w:before="293"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3.9.</w:t>
      </w:r>
      <w:r w:rsidRPr="00B26603">
        <w:rPr>
          <w:rFonts w:ascii="Times New Roman" w:eastAsia="Times New Roman" w:hAnsi="Times New Roman" w:cs="Times New Roman"/>
          <w:sz w:val="26"/>
          <w:szCs w:val="26"/>
          <w:lang w:eastAsia="ru-RU"/>
        </w:rPr>
        <w:tab/>
        <w:t>Основанием (юридическим фактом) для начала административной процедуры является поступление в уполномоченный орган по почте либо в электронной форме с помощью автоматизированных информационных систем запроса (заявления) о предоставлении муниципальной услуги.</w:t>
      </w:r>
    </w:p>
    <w:p w:rsidR="00B26603" w:rsidRPr="00B26603" w:rsidRDefault="00B26603" w:rsidP="00B26603">
      <w:pPr>
        <w:widowControl w:val="0"/>
        <w:shd w:val="clear" w:color="auto" w:fill="FFFFFF"/>
        <w:tabs>
          <w:tab w:val="left" w:pos="1248"/>
        </w:tabs>
        <w:autoSpaceDE w:val="0"/>
        <w:autoSpaceDN w:val="0"/>
        <w:adjustRightInd w:val="0"/>
        <w:spacing w:before="5"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3.10.</w:t>
      </w:r>
      <w:r w:rsidRPr="00B26603">
        <w:rPr>
          <w:rFonts w:ascii="Times New Roman" w:eastAsia="Times New Roman" w:hAnsi="Times New Roman" w:cs="Times New Roman"/>
          <w:sz w:val="26"/>
          <w:szCs w:val="26"/>
          <w:lang w:eastAsia="ru-RU"/>
        </w:rPr>
        <w:tab/>
        <w:t>Должностное лицо, ответственное за прием запроса (заявления) и документов:</w:t>
      </w:r>
    </w:p>
    <w:p w:rsidR="00B26603" w:rsidRPr="00B26603" w:rsidRDefault="00B26603" w:rsidP="00B26603">
      <w:pPr>
        <w:widowControl w:val="0"/>
        <w:numPr>
          <w:ilvl w:val="0"/>
          <w:numId w:val="22"/>
        </w:numPr>
        <w:shd w:val="clear" w:color="auto" w:fill="FFFFFF"/>
        <w:tabs>
          <w:tab w:val="left" w:pos="869"/>
        </w:tabs>
        <w:autoSpaceDE w:val="0"/>
        <w:autoSpaceDN w:val="0"/>
        <w:adjustRightInd w:val="0"/>
        <w:spacing w:after="0" w:line="298" w:lineRule="exact"/>
        <w:ind w:right="5" w:firstLine="547"/>
        <w:jc w:val="both"/>
        <w:rPr>
          <w:rFonts w:ascii="Times New Roman" w:eastAsia="Times New Roman" w:hAnsi="Times New Roman" w:cs="Times New Roman"/>
          <w:spacing w:val="-22"/>
          <w:sz w:val="26"/>
          <w:szCs w:val="26"/>
          <w:lang w:eastAsia="ru-RU"/>
        </w:rPr>
      </w:pPr>
      <w:r w:rsidRPr="00B26603">
        <w:rPr>
          <w:rFonts w:ascii="Times New Roman" w:eastAsia="Times New Roman" w:hAnsi="Times New Roman" w:cs="Times New Roman"/>
          <w:sz w:val="26"/>
          <w:szCs w:val="26"/>
          <w:lang w:eastAsia="ru-RU"/>
        </w:rPr>
        <w:t xml:space="preserve">регистрирует поступивший запрос (заявление) в </w:t>
      </w:r>
      <w:proofErr w:type="gramStart"/>
      <w:r w:rsidRPr="00B26603">
        <w:rPr>
          <w:rFonts w:ascii="Times New Roman" w:eastAsia="Times New Roman" w:hAnsi="Times New Roman" w:cs="Times New Roman"/>
          <w:sz w:val="26"/>
          <w:szCs w:val="26"/>
          <w:lang w:eastAsia="ru-RU"/>
        </w:rPr>
        <w:t>журнале</w:t>
      </w:r>
      <w:proofErr w:type="gramEnd"/>
      <w:r w:rsidRPr="00B26603">
        <w:rPr>
          <w:rFonts w:ascii="Times New Roman" w:eastAsia="Times New Roman" w:hAnsi="Times New Roman" w:cs="Times New Roman"/>
          <w:sz w:val="26"/>
          <w:szCs w:val="26"/>
          <w:lang w:eastAsia="ru-RU"/>
        </w:rPr>
        <w:t xml:space="preserve"> регистрации входящих документов;</w:t>
      </w:r>
    </w:p>
    <w:p w:rsidR="00B26603" w:rsidRPr="00B26603" w:rsidRDefault="00B26603" w:rsidP="00B26603">
      <w:pPr>
        <w:widowControl w:val="0"/>
        <w:numPr>
          <w:ilvl w:val="0"/>
          <w:numId w:val="22"/>
        </w:numPr>
        <w:shd w:val="clear" w:color="auto" w:fill="FFFFFF"/>
        <w:tabs>
          <w:tab w:val="left" w:pos="869"/>
        </w:tabs>
        <w:autoSpaceDE w:val="0"/>
        <w:autoSpaceDN w:val="0"/>
        <w:adjustRightInd w:val="0"/>
        <w:spacing w:after="0" w:line="298" w:lineRule="exact"/>
        <w:ind w:firstLine="547"/>
        <w:jc w:val="both"/>
        <w:rPr>
          <w:rFonts w:ascii="Times New Roman" w:eastAsia="Times New Roman" w:hAnsi="Times New Roman" w:cs="Times New Roman"/>
          <w:spacing w:val="-9"/>
          <w:sz w:val="26"/>
          <w:szCs w:val="26"/>
          <w:lang w:eastAsia="ru-RU"/>
        </w:rPr>
      </w:pPr>
      <w:r w:rsidRPr="00B26603">
        <w:rPr>
          <w:rFonts w:ascii="Times New Roman" w:eastAsia="Times New Roman" w:hAnsi="Times New Roman" w:cs="Times New Roman"/>
          <w:sz w:val="26"/>
          <w:szCs w:val="26"/>
          <w:lang w:eastAsia="ru-RU"/>
        </w:rPr>
        <w:t>проверяет комплектность представленных заявителем документов, исходя из требований пункта 2.6 Административного регламента, и формирует комплект документов, представленных заявителем;</w:t>
      </w:r>
    </w:p>
    <w:p w:rsidR="00B26603" w:rsidRPr="00B26603" w:rsidRDefault="00B26603" w:rsidP="00B26603">
      <w:pPr>
        <w:widowControl w:val="0"/>
        <w:shd w:val="clear" w:color="auto" w:fill="FFFFFF"/>
        <w:tabs>
          <w:tab w:val="left" w:pos="1339"/>
        </w:tabs>
        <w:autoSpaceDE w:val="0"/>
        <w:autoSpaceDN w:val="0"/>
        <w:adjustRightInd w:val="0"/>
        <w:spacing w:after="0" w:line="298" w:lineRule="exact"/>
        <w:ind w:right="19"/>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3.11.</w:t>
      </w:r>
      <w:r w:rsidRPr="00B26603">
        <w:rPr>
          <w:rFonts w:ascii="Times New Roman" w:eastAsia="Times New Roman" w:hAnsi="Times New Roman" w:cs="Times New Roman"/>
          <w:sz w:val="26"/>
          <w:szCs w:val="26"/>
          <w:lang w:eastAsia="ru-RU"/>
        </w:rPr>
        <w:tab/>
        <w:t>Максимальный срок выполнения административной процедуры, предусмотренной пунктом 3.10 Административного регламента, составляет 1 рабочий день.</w:t>
      </w:r>
    </w:p>
    <w:p w:rsidR="00B26603" w:rsidRPr="00B26603" w:rsidRDefault="00B26603" w:rsidP="00B26603">
      <w:pPr>
        <w:widowControl w:val="0"/>
        <w:numPr>
          <w:ilvl w:val="0"/>
          <w:numId w:val="23"/>
        </w:numPr>
        <w:shd w:val="clear" w:color="auto" w:fill="FFFFFF"/>
        <w:tabs>
          <w:tab w:val="left" w:pos="1166"/>
        </w:tabs>
        <w:autoSpaceDE w:val="0"/>
        <w:autoSpaceDN w:val="0"/>
        <w:adjustRightInd w:val="0"/>
        <w:spacing w:after="0" w:line="298" w:lineRule="exact"/>
        <w:ind w:left="10" w:firstLine="542"/>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z w:val="26"/>
          <w:szCs w:val="26"/>
          <w:lang w:eastAsia="ru-RU"/>
        </w:rPr>
        <w:lastRenderedPageBreak/>
        <w:t>Критерием принятия решения является наличие запроса (заявления) и (или) документов, представленных по почте либо в электронной форме.</w:t>
      </w:r>
    </w:p>
    <w:p w:rsidR="00B26603" w:rsidRPr="00B26603" w:rsidRDefault="00B26603" w:rsidP="00B26603">
      <w:pPr>
        <w:widowControl w:val="0"/>
        <w:numPr>
          <w:ilvl w:val="0"/>
          <w:numId w:val="23"/>
        </w:numPr>
        <w:shd w:val="clear" w:color="auto" w:fill="FFFFFF"/>
        <w:tabs>
          <w:tab w:val="left" w:pos="1166"/>
        </w:tabs>
        <w:autoSpaceDE w:val="0"/>
        <w:autoSpaceDN w:val="0"/>
        <w:adjustRightInd w:val="0"/>
        <w:spacing w:after="0" w:line="298" w:lineRule="exact"/>
        <w:ind w:left="10" w:right="19" w:firstLine="542"/>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z w:val="26"/>
          <w:szCs w:val="26"/>
          <w:lang w:eastAsia="ru-RU"/>
        </w:rPr>
        <w:t>Результатом административной процедуры является прием документов, представленных заявителем.</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Способом фиксации результата административной процедуры является регистрация запроса (заявления) в журнале регистрации входящих документов, уведомление заявителя.</w:t>
      </w:r>
    </w:p>
    <w:p w:rsidR="00B26603" w:rsidRPr="00B26603" w:rsidRDefault="00B26603" w:rsidP="00B26603">
      <w:pPr>
        <w:widowControl w:val="0"/>
        <w:shd w:val="clear" w:color="auto" w:fill="FFFFFF"/>
        <w:autoSpaceDE w:val="0"/>
        <w:autoSpaceDN w:val="0"/>
        <w:adjustRightInd w:val="0"/>
        <w:spacing w:before="288" w:after="0" w:line="298" w:lineRule="exact"/>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Прием документов, необходимых для предоставления</w:t>
      </w:r>
    </w:p>
    <w:p w:rsidR="00B26603" w:rsidRPr="00B26603" w:rsidRDefault="00B26603" w:rsidP="00B26603">
      <w:pPr>
        <w:widowControl w:val="0"/>
        <w:shd w:val="clear" w:color="auto" w:fill="FFFFFF"/>
        <w:autoSpaceDE w:val="0"/>
        <w:autoSpaceDN w:val="0"/>
        <w:adjustRightInd w:val="0"/>
        <w:spacing w:after="0" w:line="298" w:lineRule="exact"/>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муниципальной услуги, на базе МФЦ, работа</w:t>
      </w:r>
    </w:p>
    <w:p w:rsidR="00B26603" w:rsidRPr="00B26603" w:rsidRDefault="00B26603" w:rsidP="00B26603">
      <w:pPr>
        <w:widowControl w:val="0"/>
        <w:shd w:val="clear" w:color="auto" w:fill="FFFFFF"/>
        <w:autoSpaceDE w:val="0"/>
        <w:autoSpaceDN w:val="0"/>
        <w:adjustRightInd w:val="0"/>
        <w:spacing w:after="0" w:line="298" w:lineRule="exact"/>
        <w:ind w:right="10"/>
        <w:jc w:val="center"/>
        <w:rPr>
          <w:rFonts w:ascii="Times New Roman" w:eastAsia="Times New Roman" w:hAnsi="Times New Roman" w:cs="Times New Roman"/>
          <w:spacing w:val="-1"/>
          <w:sz w:val="26"/>
          <w:szCs w:val="26"/>
          <w:lang w:eastAsia="ru-RU"/>
        </w:rPr>
      </w:pPr>
      <w:r w:rsidRPr="00B26603">
        <w:rPr>
          <w:rFonts w:ascii="Times New Roman" w:eastAsia="Times New Roman" w:hAnsi="Times New Roman" w:cs="Times New Roman"/>
          <w:spacing w:val="-1"/>
          <w:sz w:val="26"/>
          <w:szCs w:val="26"/>
          <w:lang w:eastAsia="ru-RU"/>
        </w:rPr>
        <w:t>с документами в МФЦ</w:t>
      </w:r>
    </w:p>
    <w:p w:rsidR="00B26603" w:rsidRPr="00B26603" w:rsidRDefault="00B26603" w:rsidP="00B26603">
      <w:pPr>
        <w:widowControl w:val="0"/>
        <w:shd w:val="clear" w:color="auto" w:fill="FFFFFF"/>
        <w:autoSpaceDE w:val="0"/>
        <w:autoSpaceDN w:val="0"/>
        <w:adjustRightInd w:val="0"/>
        <w:spacing w:after="0" w:line="298" w:lineRule="exact"/>
        <w:ind w:right="10"/>
        <w:jc w:val="center"/>
        <w:rPr>
          <w:rFonts w:ascii="Times New Roman" w:eastAsia="Times New Roman" w:hAnsi="Times New Roman" w:cs="Times New Roman"/>
          <w:spacing w:val="-1"/>
          <w:sz w:val="26"/>
          <w:szCs w:val="26"/>
          <w:lang w:eastAsia="ru-RU"/>
        </w:rPr>
      </w:pPr>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3.14.</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1"/>
          <w:sz w:val="26"/>
          <w:szCs w:val="26"/>
          <w:lang w:eastAsia="ru-RU"/>
        </w:rPr>
        <w:t xml:space="preserve">Основанием (юридическим фактом) для приема документов на базе </w:t>
      </w:r>
      <w:r w:rsidRPr="00B26603">
        <w:rPr>
          <w:rFonts w:ascii="Times New Roman" w:eastAsia="Times New Roman" w:hAnsi="Times New Roman" w:cs="Times New Roman"/>
          <w:sz w:val="26"/>
          <w:szCs w:val="26"/>
          <w:lang w:eastAsia="ru-RU"/>
        </w:rPr>
        <w:t xml:space="preserve">МФЦ </w:t>
      </w:r>
      <w:proofErr w:type="spellStart"/>
      <w:r w:rsidRPr="00B26603">
        <w:rPr>
          <w:rFonts w:ascii="Times New Roman" w:eastAsia="Times New Roman" w:hAnsi="Times New Roman" w:cs="Times New Roman"/>
          <w:sz w:val="26"/>
          <w:szCs w:val="26"/>
          <w:lang w:eastAsia="ru-RU"/>
        </w:rPr>
        <w:t>вляется</w:t>
      </w:r>
      <w:proofErr w:type="spellEnd"/>
      <w:r w:rsidRPr="00B26603">
        <w:rPr>
          <w:rFonts w:ascii="Times New Roman" w:eastAsia="Times New Roman" w:hAnsi="Times New Roman" w:cs="Times New Roman"/>
          <w:sz w:val="26"/>
          <w:szCs w:val="26"/>
          <w:lang w:eastAsia="ru-RU"/>
        </w:rPr>
        <w:t xml:space="preserve"> обращение заявителя с запросом (заявлением) и (или) документами, необходимыми для предоставления муниципальной услуги, в МФЦ.</w:t>
      </w:r>
    </w:p>
    <w:p w:rsidR="00B26603" w:rsidRPr="00B26603" w:rsidRDefault="00B26603" w:rsidP="00B26603">
      <w:pPr>
        <w:widowControl w:val="0"/>
        <w:shd w:val="clear" w:color="auto" w:fill="FFFFFF"/>
        <w:tabs>
          <w:tab w:val="left" w:pos="1262"/>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3.15.</w:t>
      </w:r>
      <w:r w:rsidRPr="00B26603">
        <w:rPr>
          <w:rFonts w:ascii="Times New Roman" w:eastAsia="Times New Roman" w:hAnsi="Times New Roman" w:cs="Times New Roman"/>
          <w:sz w:val="26"/>
          <w:szCs w:val="26"/>
          <w:lang w:eastAsia="ru-RU"/>
        </w:rPr>
        <w:tab/>
        <w:t xml:space="preserve">Сотрудник МФЦ, ответственный за прием и регистрацию документов, </w:t>
      </w:r>
      <w:proofErr w:type="gramStart"/>
      <w:r w:rsidRPr="00B26603">
        <w:rPr>
          <w:rFonts w:ascii="Times New Roman" w:eastAsia="Times New Roman" w:hAnsi="Times New Roman" w:cs="Times New Roman"/>
          <w:sz w:val="26"/>
          <w:szCs w:val="26"/>
          <w:lang w:eastAsia="ru-RU"/>
        </w:rPr>
        <w:t>уточняет предмет обращения заявителя в МФЦ и проверяет</w:t>
      </w:r>
      <w:proofErr w:type="gramEnd"/>
      <w:r w:rsidRPr="00B26603">
        <w:rPr>
          <w:rFonts w:ascii="Times New Roman" w:eastAsia="Times New Roman" w:hAnsi="Times New Roman" w:cs="Times New Roman"/>
          <w:sz w:val="26"/>
          <w:szCs w:val="26"/>
          <w:lang w:eastAsia="ru-RU"/>
        </w:rPr>
        <w:t xml:space="preserve"> соответствие испрашиваемой муниципальной услуги перечню предоставляемых </w:t>
      </w:r>
      <w:r w:rsidRPr="00B26603">
        <w:rPr>
          <w:rFonts w:ascii="Times New Roman" w:eastAsia="Times New Roman" w:hAnsi="Times New Roman" w:cs="Times New Roman"/>
          <w:spacing w:val="-1"/>
          <w:sz w:val="26"/>
          <w:szCs w:val="26"/>
          <w:lang w:eastAsia="ru-RU"/>
        </w:rPr>
        <w:t>государственных и муниципальных услуг на базе МФЦ.</w:t>
      </w:r>
    </w:p>
    <w:p w:rsidR="00B26603" w:rsidRPr="00B26603" w:rsidRDefault="00B26603" w:rsidP="00B26603">
      <w:pPr>
        <w:widowControl w:val="0"/>
        <w:shd w:val="clear" w:color="auto" w:fill="FFFFFF"/>
        <w:tabs>
          <w:tab w:val="left" w:pos="1195"/>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3.16.</w:t>
      </w:r>
      <w:r w:rsidRPr="00B26603">
        <w:rPr>
          <w:rFonts w:ascii="Times New Roman" w:eastAsia="Times New Roman" w:hAnsi="Times New Roman" w:cs="Times New Roman"/>
          <w:sz w:val="26"/>
          <w:szCs w:val="26"/>
          <w:lang w:eastAsia="ru-RU"/>
        </w:rPr>
        <w:tab/>
        <w:t xml:space="preserve">При получении запроса (заявления) о предоставлении муниципальной услуги и (или) документов, необходимых для предоставления муниципальной услуги, по почте, от курьера или </w:t>
      </w:r>
      <w:proofErr w:type="gramStart"/>
      <w:r w:rsidRPr="00B26603">
        <w:rPr>
          <w:rFonts w:ascii="Times New Roman" w:eastAsia="Times New Roman" w:hAnsi="Times New Roman" w:cs="Times New Roman"/>
          <w:sz w:val="26"/>
          <w:szCs w:val="26"/>
          <w:lang w:eastAsia="ru-RU"/>
        </w:rPr>
        <w:t>экспресс-почтой</w:t>
      </w:r>
      <w:proofErr w:type="gramEnd"/>
      <w:r w:rsidRPr="00B26603">
        <w:rPr>
          <w:rFonts w:ascii="Times New Roman" w:eastAsia="Times New Roman" w:hAnsi="Times New Roman" w:cs="Times New Roman"/>
          <w:sz w:val="26"/>
          <w:szCs w:val="26"/>
          <w:lang w:eastAsia="ru-RU"/>
        </w:rPr>
        <w:t xml:space="preserve"> сотрудник МФЦ, ответственный за прием и регистрацию документов, регистрирует запрос (заявление) в Электронном журнале.</w:t>
      </w:r>
    </w:p>
    <w:p w:rsidR="00B26603" w:rsidRPr="00B26603" w:rsidRDefault="00B26603" w:rsidP="00B26603">
      <w:pPr>
        <w:widowControl w:val="0"/>
        <w:shd w:val="clear" w:color="auto" w:fill="FFFFFF"/>
        <w:tabs>
          <w:tab w:val="left" w:pos="1262"/>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3.17.</w:t>
      </w:r>
      <w:r w:rsidRPr="00B26603">
        <w:rPr>
          <w:rFonts w:ascii="Times New Roman" w:eastAsia="Times New Roman" w:hAnsi="Times New Roman" w:cs="Times New Roman"/>
          <w:sz w:val="26"/>
          <w:szCs w:val="26"/>
          <w:lang w:eastAsia="ru-RU"/>
        </w:rPr>
        <w:tab/>
        <w:t xml:space="preserve">Сотрудник МФЦ, ответственный за прием и регистрацию документов, при получении запроса (заявления) о предоставлении муниципальной услуги и (или) документов по почте, от курьера или </w:t>
      </w:r>
      <w:proofErr w:type="gramStart"/>
      <w:r w:rsidRPr="00B26603">
        <w:rPr>
          <w:rFonts w:ascii="Times New Roman" w:eastAsia="Times New Roman" w:hAnsi="Times New Roman" w:cs="Times New Roman"/>
          <w:sz w:val="26"/>
          <w:szCs w:val="26"/>
          <w:lang w:eastAsia="ru-RU"/>
        </w:rPr>
        <w:t>экспресс-почтой</w:t>
      </w:r>
      <w:proofErr w:type="gramEnd"/>
      <w:r w:rsidRPr="00B26603">
        <w:rPr>
          <w:rFonts w:ascii="Times New Roman" w:eastAsia="Times New Roman" w:hAnsi="Times New Roman" w:cs="Times New Roman"/>
          <w:sz w:val="26"/>
          <w:szCs w:val="26"/>
          <w:lang w:eastAsia="ru-RU"/>
        </w:rPr>
        <w:t>:</w:t>
      </w:r>
    </w:p>
    <w:p w:rsidR="00B26603" w:rsidRPr="00B26603" w:rsidRDefault="00B26603" w:rsidP="00B26603">
      <w:pPr>
        <w:widowControl w:val="0"/>
        <w:numPr>
          <w:ilvl w:val="0"/>
          <w:numId w:val="24"/>
        </w:numPr>
        <w:shd w:val="clear" w:color="auto" w:fill="FFFFFF"/>
        <w:tabs>
          <w:tab w:val="left" w:pos="754"/>
        </w:tabs>
        <w:autoSpaceDE w:val="0"/>
        <w:autoSpaceDN w:val="0"/>
        <w:adjustRightInd w:val="0"/>
        <w:spacing w:after="0" w:line="298" w:lineRule="exact"/>
        <w:ind w:left="10" w:right="10" w:firstLine="547"/>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передает запрос (заявление) и (или) документы сотруднику МФЦ, ответственному за доставку документов в уполномоченные органы, а в </w:t>
      </w:r>
      <w:proofErr w:type="gramStart"/>
      <w:r w:rsidRPr="00B26603">
        <w:rPr>
          <w:rFonts w:ascii="Times New Roman" w:eastAsia="Times New Roman" w:hAnsi="Times New Roman" w:cs="Times New Roman"/>
          <w:sz w:val="26"/>
          <w:szCs w:val="26"/>
          <w:lang w:eastAsia="ru-RU"/>
        </w:rPr>
        <w:t>случае</w:t>
      </w:r>
      <w:proofErr w:type="gramEnd"/>
      <w:r w:rsidRPr="00B26603">
        <w:rPr>
          <w:rFonts w:ascii="Times New Roman" w:eastAsia="Times New Roman" w:hAnsi="Times New Roman" w:cs="Times New Roman"/>
          <w:sz w:val="26"/>
          <w:szCs w:val="26"/>
          <w:lang w:eastAsia="ru-RU"/>
        </w:rPr>
        <w:t xml:space="preserve">, предусмотренном абзацем четвертым настоящего пункта, - сотруднику </w:t>
      </w:r>
      <w:r w:rsidRPr="00B26603">
        <w:rPr>
          <w:rFonts w:ascii="Times New Roman" w:eastAsia="Times New Roman" w:hAnsi="Times New Roman" w:cs="Times New Roman"/>
          <w:spacing w:val="-1"/>
          <w:sz w:val="26"/>
          <w:szCs w:val="26"/>
          <w:lang w:eastAsia="ru-RU"/>
        </w:rPr>
        <w:t>МФЦ, ответственному за направление межведомственных запросов;</w:t>
      </w:r>
    </w:p>
    <w:p w:rsidR="00B26603" w:rsidRPr="00B26603" w:rsidRDefault="00B26603" w:rsidP="00B26603">
      <w:pPr>
        <w:widowControl w:val="0"/>
        <w:numPr>
          <w:ilvl w:val="0"/>
          <w:numId w:val="24"/>
        </w:numPr>
        <w:shd w:val="clear" w:color="auto" w:fill="FFFFFF"/>
        <w:tabs>
          <w:tab w:val="left" w:pos="754"/>
        </w:tabs>
        <w:autoSpaceDE w:val="0"/>
        <w:autoSpaceDN w:val="0"/>
        <w:adjustRightInd w:val="0"/>
        <w:spacing w:after="0" w:line="298" w:lineRule="exact"/>
        <w:ind w:left="10" w:right="5" w:firstLine="547"/>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z w:val="26"/>
          <w:szCs w:val="26"/>
          <w:lang w:eastAsia="ru-RU"/>
        </w:rPr>
        <w:t>составляет и направляет</w:t>
      </w:r>
      <w:proofErr w:type="gramEnd"/>
      <w:r w:rsidRPr="00B26603">
        <w:rPr>
          <w:rFonts w:ascii="Times New Roman" w:eastAsia="Times New Roman" w:hAnsi="Times New Roman" w:cs="Times New Roman"/>
          <w:sz w:val="26"/>
          <w:szCs w:val="26"/>
          <w:lang w:eastAsia="ru-RU"/>
        </w:rPr>
        <w:t xml:space="preserve"> в адрес заявителя расписку о приеме пакета документов.</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В случае</w:t>
      </w:r>
      <w:proofErr w:type="gramStart"/>
      <w:r w:rsidRPr="00B26603">
        <w:rPr>
          <w:rFonts w:ascii="Times New Roman" w:eastAsia="Times New Roman" w:hAnsi="Times New Roman" w:cs="Times New Roman"/>
          <w:spacing w:val="-1"/>
          <w:sz w:val="26"/>
          <w:szCs w:val="26"/>
          <w:lang w:eastAsia="ru-RU"/>
        </w:rPr>
        <w:t>,</w:t>
      </w:r>
      <w:proofErr w:type="gramEnd"/>
      <w:r w:rsidRPr="00B26603">
        <w:rPr>
          <w:rFonts w:ascii="Times New Roman" w:eastAsia="Times New Roman" w:hAnsi="Times New Roman" w:cs="Times New Roman"/>
          <w:spacing w:val="-1"/>
          <w:sz w:val="26"/>
          <w:szCs w:val="26"/>
          <w:lang w:eastAsia="ru-RU"/>
        </w:rPr>
        <w:t xml:space="preserve"> если соглашением Администрации о взаимодействии с МФЦ </w:t>
      </w:r>
      <w:r w:rsidRPr="00B26603">
        <w:rPr>
          <w:rFonts w:ascii="Times New Roman" w:eastAsia="Times New Roman" w:hAnsi="Times New Roman" w:cs="Times New Roman"/>
          <w:sz w:val="26"/>
          <w:szCs w:val="26"/>
          <w:lang w:eastAsia="ru-RU"/>
        </w:rPr>
        <w:t>к функциям (обязанностям) МФЦ отнесено направление МФЦ межведомственных запросов, сотрудник МФЦ, ответственный за направление таких запросов, при непредставлении заявителем документов, указанных в пункте 2.8 Административного регламента, готовит и направляет межведомственные запросы в соответствии с требованиями пункта 3.35, абзаца первого пункта 3.36, пунктов 3.38 и 3.39 Административного регламента. Предельный срок для подготовки и направления сотрудником МФЦ межведомственных запросов составляет 1 рабочий день со дня регистрации заявления. По истечении 5 рабочих дней, предусмотренных для получения ответов на межведомственные запросы, сотрудник МФЦ, ответственный за направление таких запросов, передает запрос (заявление), ответы на межведомственные запросы и (или) документы, представленные заявителем, сотруднику МФЦ, ответственному за доставку документов в уполномоченный орган.</w:t>
      </w:r>
    </w:p>
    <w:p w:rsidR="00B26603" w:rsidRPr="00B26603" w:rsidRDefault="00B26603" w:rsidP="00B26603">
      <w:pPr>
        <w:widowControl w:val="0"/>
        <w:shd w:val="clear" w:color="auto" w:fill="FFFFFF"/>
        <w:tabs>
          <w:tab w:val="left" w:pos="1171"/>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3.18.</w:t>
      </w:r>
      <w:r w:rsidRPr="00B26603">
        <w:rPr>
          <w:rFonts w:ascii="Times New Roman" w:eastAsia="Times New Roman" w:hAnsi="Times New Roman" w:cs="Times New Roman"/>
          <w:sz w:val="26"/>
          <w:szCs w:val="26"/>
          <w:lang w:eastAsia="ru-RU"/>
        </w:rPr>
        <w:tab/>
        <w:t xml:space="preserve">При непосредственном обращении заявителя в МФЦ сотрудник МФЦ, ответственный за прием и регистрацию документов, проверяет комплектность документов в соответствии с требованиями пункта 2.6 Административного </w:t>
      </w:r>
      <w:r w:rsidRPr="00B26603">
        <w:rPr>
          <w:rFonts w:ascii="Times New Roman" w:eastAsia="Times New Roman" w:hAnsi="Times New Roman" w:cs="Times New Roman"/>
          <w:sz w:val="26"/>
          <w:szCs w:val="26"/>
          <w:lang w:eastAsia="ru-RU"/>
        </w:rPr>
        <w:lastRenderedPageBreak/>
        <w:t>регламента.</w:t>
      </w:r>
    </w:p>
    <w:p w:rsidR="00B26603" w:rsidRPr="00B26603" w:rsidRDefault="00B26603" w:rsidP="00B26603">
      <w:pPr>
        <w:widowControl w:val="0"/>
        <w:shd w:val="clear" w:color="auto" w:fill="FFFFFF"/>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Если представленные документы не соответствуют требованиям пункта 2.6 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w:t>
      </w:r>
      <w:proofErr w:type="gramStart"/>
      <w:r w:rsidRPr="00B26603">
        <w:rPr>
          <w:rFonts w:ascii="Times New Roman" w:eastAsia="Times New Roman" w:hAnsi="Times New Roman" w:cs="Times New Roman"/>
          <w:sz w:val="26"/>
          <w:szCs w:val="26"/>
          <w:lang w:eastAsia="ru-RU"/>
        </w:rPr>
        <w:t>документах</w:t>
      </w:r>
      <w:proofErr w:type="gramEnd"/>
      <w:r w:rsidRPr="00B26603">
        <w:rPr>
          <w:rFonts w:ascii="Times New Roman" w:eastAsia="Times New Roman" w:hAnsi="Times New Roman" w:cs="Times New Roman"/>
          <w:sz w:val="26"/>
          <w:szCs w:val="26"/>
          <w:lang w:eastAsia="ru-RU"/>
        </w:rPr>
        <w:t>, и предлагает с согласия заявителя устранить недостатки.</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При согласии заявителя устранить выявленные недостатки сотрудник МФЦ, ответственный за прием и регистрацию документов, </w:t>
      </w:r>
      <w:proofErr w:type="gramStart"/>
      <w:r w:rsidRPr="00B26603">
        <w:rPr>
          <w:rFonts w:ascii="Times New Roman" w:eastAsia="Times New Roman" w:hAnsi="Times New Roman" w:cs="Times New Roman"/>
          <w:sz w:val="26"/>
          <w:szCs w:val="26"/>
          <w:lang w:eastAsia="ru-RU"/>
        </w:rPr>
        <w:t>прерывает прием и регистрацию документов и возвращает</w:t>
      </w:r>
      <w:proofErr w:type="gramEnd"/>
      <w:r w:rsidRPr="00B26603">
        <w:rPr>
          <w:rFonts w:ascii="Times New Roman" w:eastAsia="Times New Roman" w:hAnsi="Times New Roman" w:cs="Times New Roman"/>
          <w:sz w:val="26"/>
          <w:szCs w:val="26"/>
          <w:lang w:eastAsia="ru-RU"/>
        </w:rPr>
        <w:t xml:space="preserve"> их заявителю. В этом случае факт обращения заявителя в МФЦ не учитывается в информации, предусмотренной пунктом 4.6 Административного регламента.</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муниципальной услуги.</w:t>
      </w:r>
    </w:p>
    <w:p w:rsidR="00B26603" w:rsidRPr="00B26603" w:rsidRDefault="00B26603" w:rsidP="00B26603">
      <w:pPr>
        <w:widowControl w:val="0"/>
        <w:shd w:val="clear" w:color="auto" w:fill="FFFFFF"/>
        <w:autoSpaceDE w:val="0"/>
        <w:autoSpaceDN w:val="0"/>
        <w:adjustRightInd w:val="0"/>
        <w:spacing w:after="0" w:line="298" w:lineRule="exact"/>
        <w:ind w:right="1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 xml:space="preserve">Сотрудник МФЦ, ответственный за прием и регистрацию документов, </w:t>
      </w:r>
      <w:r w:rsidRPr="00B26603">
        <w:rPr>
          <w:rFonts w:ascii="Times New Roman" w:eastAsia="Times New Roman" w:hAnsi="Times New Roman" w:cs="Times New Roman"/>
          <w:sz w:val="26"/>
          <w:szCs w:val="26"/>
          <w:lang w:eastAsia="ru-RU"/>
        </w:rPr>
        <w:t xml:space="preserve">регистрирует запрос (заявление) в Электронном </w:t>
      </w:r>
      <w:proofErr w:type="gramStart"/>
      <w:r w:rsidRPr="00B26603">
        <w:rPr>
          <w:rFonts w:ascii="Times New Roman" w:eastAsia="Times New Roman" w:hAnsi="Times New Roman" w:cs="Times New Roman"/>
          <w:sz w:val="26"/>
          <w:szCs w:val="26"/>
          <w:lang w:eastAsia="ru-RU"/>
        </w:rPr>
        <w:t>журнале</w:t>
      </w:r>
      <w:proofErr w:type="gramEnd"/>
      <w:r w:rsidRPr="00B26603">
        <w:rPr>
          <w:rFonts w:ascii="Times New Roman" w:eastAsia="Times New Roman" w:hAnsi="Times New Roman" w:cs="Times New Roman"/>
          <w:sz w:val="26"/>
          <w:szCs w:val="26"/>
          <w:lang w:eastAsia="ru-RU"/>
        </w:rPr>
        <w:t>, после чего заявлению присваивается индивидуальный порядковый номер и оформляется расписка о приеме документов.</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Максимальный срок выполнения действий устанавливается МФЦ, но не может превышать 30 минут при представлении документов заявителем при его непосредственном обращении в МФЦ и двух часов при получении запроса </w:t>
      </w:r>
      <w:r w:rsidRPr="00B26603">
        <w:rPr>
          <w:rFonts w:ascii="Times New Roman" w:eastAsia="Times New Roman" w:hAnsi="Times New Roman" w:cs="Times New Roman"/>
          <w:spacing w:val="-1"/>
          <w:sz w:val="26"/>
          <w:szCs w:val="26"/>
          <w:lang w:eastAsia="ru-RU"/>
        </w:rPr>
        <w:t xml:space="preserve">(заявления) о предоставлении муниципальной услуги и (или) документов по почте, </w:t>
      </w:r>
      <w:r w:rsidRPr="00B26603">
        <w:rPr>
          <w:rFonts w:ascii="Times New Roman" w:eastAsia="Times New Roman" w:hAnsi="Times New Roman" w:cs="Times New Roman"/>
          <w:sz w:val="26"/>
          <w:szCs w:val="26"/>
          <w:lang w:eastAsia="ru-RU"/>
        </w:rPr>
        <w:t xml:space="preserve">от курьера или </w:t>
      </w:r>
      <w:proofErr w:type="gramStart"/>
      <w:r w:rsidRPr="00B26603">
        <w:rPr>
          <w:rFonts w:ascii="Times New Roman" w:eastAsia="Times New Roman" w:hAnsi="Times New Roman" w:cs="Times New Roman"/>
          <w:sz w:val="26"/>
          <w:szCs w:val="26"/>
          <w:lang w:eastAsia="ru-RU"/>
        </w:rPr>
        <w:t>экспресс-почтой</w:t>
      </w:r>
      <w:proofErr w:type="gramEnd"/>
      <w:r w:rsidRPr="00B26603">
        <w:rPr>
          <w:rFonts w:ascii="Times New Roman" w:eastAsia="Times New Roman" w:hAnsi="Times New Roman" w:cs="Times New Roman"/>
          <w:sz w:val="26"/>
          <w:szCs w:val="26"/>
          <w:lang w:eastAsia="ru-RU"/>
        </w:rPr>
        <w:t>.</w:t>
      </w:r>
    </w:p>
    <w:p w:rsidR="00B26603" w:rsidRPr="00B26603" w:rsidRDefault="00B26603" w:rsidP="00B26603">
      <w:pPr>
        <w:widowControl w:val="0"/>
        <w:shd w:val="clear" w:color="auto" w:fill="FFFFFF"/>
        <w:tabs>
          <w:tab w:val="left" w:pos="1258"/>
        </w:tabs>
        <w:autoSpaceDE w:val="0"/>
        <w:autoSpaceDN w:val="0"/>
        <w:adjustRightInd w:val="0"/>
        <w:spacing w:after="0" w:line="298" w:lineRule="exact"/>
        <w:ind w:right="1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3.19.</w:t>
      </w:r>
      <w:r w:rsidRPr="00B26603">
        <w:rPr>
          <w:rFonts w:ascii="Times New Roman" w:eastAsia="Times New Roman" w:hAnsi="Times New Roman" w:cs="Times New Roman"/>
          <w:sz w:val="26"/>
          <w:szCs w:val="26"/>
          <w:lang w:eastAsia="ru-RU"/>
        </w:rPr>
        <w:tab/>
        <w:t>Сотрудник МФЦ, ответственный за прием и регистрацию документов, передает:</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 сотруднику МФЦ, ответственному за формирование дела, принятый </w:t>
      </w:r>
      <w:r w:rsidRPr="00B26603">
        <w:rPr>
          <w:rFonts w:ascii="Times New Roman" w:eastAsia="Times New Roman" w:hAnsi="Times New Roman" w:cs="Times New Roman"/>
          <w:spacing w:val="-1"/>
          <w:sz w:val="26"/>
          <w:szCs w:val="26"/>
          <w:lang w:eastAsia="ru-RU"/>
        </w:rPr>
        <w:t xml:space="preserve">при непосредственном обращении заявителя в МФЦ и зарегистрированный </w:t>
      </w:r>
      <w:r w:rsidRPr="00B26603">
        <w:rPr>
          <w:rFonts w:ascii="Times New Roman" w:eastAsia="Times New Roman" w:hAnsi="Times New Roman" w:cs="Times New Roman"/>
          <w:sz w:val="26"/>
          <w:szCs w:val="26"/>
          <w:lang w:eastAsia="ru-RU"/>
        </w:rPr>
        <w:t>запрос (заявление) и представленные заявителем в МФЦ документы;</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сотруднику МФЦ, ответственному за направление межведомственных запросов, в </w:t>
      </w:r>
      <w:proofErr w:type="gramStart"/>
      <w:r w:rsidRPr="00B26603">
        <w:rPr>
          <w:rFonts w:ascii="Times New Roman" w:eastAsia="Times New Roman" w:hAnsi="Times New Roman" w:cs="Times New Roman"/>
          <w:sz w:val="26"/>
          <w:szCs w:val="26"/>
          <w:lang w:eastAsia="ru-RU"/>
        </w:rPr>
        <w:t>случае</w:t>
      </w:r>
      <w:proofErr w:type="gramEnd"/>
      <w:r w:rsidRPr="00B26603">
        <w:rPr>
          <w:rFonts w:ascii="Times New Roman" w:eastAsia="Times New Roman" w:hAnsi="Times New Roman" w:cs="Times New Roman"/>
          <w:sz w:val="26"/>
          <w:szCs w:val="26"/>
          <w:lang w:eastAsia="ru-RU"/>
        </w:rPr>
        <w:t xml:space="preserve">, предусмотренном абзацем четвертым пункта 3.17 Административного регламента. После исполнения обязанностей, </w:t>
      </w:r>
      <w:r w:rsidRPr="00B26603">
        <w:rPr>
          <w:rFonts w:ascii="Times New Roman" w:eastAsia="Times New Roman" w:hAnsi="Times New Roman" w:cs="Times New Roman"/>
          <w:spacing w:val="-1"/>
          <w:sz w:val="26"/>
          <w:szCs w:val="26"/>
          <w:lang w:eastAsia="ru-RU"/>
        </w:rPr>
        <w:t xml:space="preserve">предусмотренных абзацем четвертым пункта 3.17 Административного регламента, </w:t>
      </w:r>
      <w:r w:rsidRPr="00B26603">
        <w:rPr>
          <w:rFonts w:ascii="Times New Roman" w:eastAsia="Times New Roman" w:hAnsi="Times New Roman" w:cs="Times New Roman"/>
          <w:sz w:val="26"/>
          <w:szCs w:val="26"/>
          <w:lang w:eastAsia="ru-RU"/>
        </w:rPr>
        <w:t>сотрудник МФЦ, ответственный за направление межведомственных запросов, передает запрос (заявление), ответы на межведомственные запросы и (или) документы, представленные заявителем, сотруднику МФЦ, ответственному за формирование дела.</w:t>
      </w:r>
    </w:p>
    <w:p w:rsidR="00B26603" w:rsidRPr="00B26603" w:rsidRDefault="00B26603" w:rsidP="00B26603">
      <w:pPr>
        <w:widowControl w:val="0"/>
        <w:shd w:val="clear" w:color="auto" w:fill="FFFFFF"/>
        <w:tabs>
          <w:tab w:val="left" w:pos="1258"/>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3.20.</w:t>
      </w:r>
      <w:r w:rsidRPr="00B26603">
        <w:rPr>
          <w:rFonts w:ascii="Times New Roman" w:eastAsia="Times New Roman" w:hAnsi="Times New Roman" w:cs="Times New Roman"/>
          <w:sz w:val="26"/>
          <w:szCs w:val="26"/>
          <w:lang w:eastAsia="ru-RU"/>
        </w:rPr>
        <w:tab/>
        <w:t xml:space="preserve">Сотрудник МФЦ, ответственный за формирование дела, </w:t>
      </w:r>
      <w:r w:rsidRPr="00B26603">
        <w:rPr>
          <w:rFonts w:ascii="Times New Roman" w:eastAsia="Times New Roman" w:hAnsi="Times New Roman" w:cs="Times New Roman"/>
          <w:spacing w:val="-1"/>
          <w:sz w:val="26"/>
          <w:szCs w:val="26"/>
          <w:lang w:eastAsia="ru-RU"/>
        </w:rPr>
        <w:t xml:space="preserve">формирует из поступивших документов дело (пакет документов), необходимое для </w:t>
      </w:r>
      <w:r w:rsidRPr="00B26603">
        <w:rPr>
          <w:rFonts w:ascii="Times New Roman" w:eastAsia="Times New Roman" w:hAnsi="Times New Roman" w:cs="Times New Roman"/>
          <w:sz w:val="26"/>
          <w:szCs w:val="26"/>
          <w:lang w:eastAsia="ru-RU"/>
        </w:rPr>
        <w:t>предоставления муниципальной услуги (далее - дело), для передачи в уполномоченный орган.</w:t>
      </w:r>
    </w:p>
    <w:p w:rsidR="00B26603" w:rsidRPr="00B26603" w:rsidRDefault="00B26603" w:rsidP="00B26603">
      <w:pPr>
        <w:widowControl w:val="0"/>
        <w:shd w:val="clear" w:color="auto" w:fill="FFFFFF"/>
        <w:tabs>
          <w:tab w:val="left" w:pos="1157"/>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3.21.</w:t>
      </w:r>
      <w:r w:rsidRPr="00B26603">
        <w:rPr>
          <w:rFonts w:ascii="Times New Roman" w:eastAsia="Times New Roman" w:hAnsi="Times New Roman" w:cs="Times New Roman"/>
          <w:sz w:val="26"/>
          <w:szCs w:val="26"/>
          <w:lang w:eastAsia="ru-RU"/>
        </w:rPr>
        <w:tab/>
        <w:t xml:space="preserve">Дело доставляется в уполномоченный орган сотрудником МФЦ, ответственным за доставку документов. </w:t>
      </w:r>
      <w:proofErr w:type="gramStart"/>
      <w:r w:rsidRPr="00B26603">
        <w:rPr>
          <w:rFonts w:ascii="Times New Roman" w:eastAsia="Times New Roman" w:hAnsi="Times New Roman" w:cs="Times New Roman"/>
          <w:sz w:val="26"/>
          <w:szCs w:val="26"/>
          <w:lang w:eastAsia="ru-RU"/>
        </w:rPr>
        <w:t xml:space="preserve">Максимальный срок выполнения данного </w:t>
      </w:r>
      <w:r w:rsidRPr="00B26603">
        <w:rPr>
          <w:rFonts w:ascii="Times New Roman" w:eastAsia="Times New Roman" w:hAnsi="Times New Roman" w:cs="Times New Roman"/>
          <w:spacing w:val="-1"/>
          <w:sz w:val="26"/>
          <w:szCs w:val="26"/>
          <w:lang w:eastAsia="ru-RU"/>
        </w:rPr>
        <w:t xml:space="preserve">действия устанавливается соглашением уполномоченного органа, предоставляющего муниципальную услугу, о взаимодействии с МФЦ, но не может превышать 3 рабочих дней с </w:t>
      </w:r>
      <w:r w:rsidRPr="00B26603">
        <w:rPr>
          <w:rFonts w:ascii="Times New Roman" w:eastAsia="Times New Roman" w:hAnsi="Times New Roman" w:cs="Times New Roman"/>
          <w:sz w:val="26"/>
          <w:szCs w:val="26"/>
          <w:lang w:eastAsia="ru-RU"/>
        </w:rPr>
        <w:t xml:space="preserve">момента непосредственного обращения заявителя с запросом (заявлением) и (или) </w:t>
      </w:r>
      <w:r w:rsidRPr="00B26603">
        <w:rPr>
          <w:rFonts w:ascii="Times New Roman" w:eastAsia="Times New Roman" w:hAnsi="Times New Roman" w:cs="Times New Roman"/>
          <w:spacing w:val="-1"/>
          <w:sz w:val="26"/>
          <w:szCs w:val="26"/>
          <w:lang w:eastAsia="ru-RU"/>
        </w:rPr>
        <w:t xml:space="preserve">документами в МФЦ или поступления в МФЦ запроса (заявления) о </w:t>
      </w:r>
      <w:r w:rsidRPr="00B26603">
        <w:rPr>
          <w:rFonts w:ascii="Times New Roman" w:eastAsia="Times New Roman" w:hAnsi="Times New Roman" w:cs="Times New Roman"/>
          <w:sz w:val="26"/>
          <w:szCs w:val="26"/>
          <w:lang w:eastAsia="ru-RU"/>
        </w:rPr>
        <w:t>предоставлении муниципальной услуги и (или) документов по почте, от курьера или экспресс-почтой, а в случае, предусмотренном абзацем</w:t>
      </w:r>
      <w:proofErr w:type="gramEnd"/>
      <w:r w:rsidRPr="00B26603">
        <w:rPr>
          <w:rFonts w:ascii="Times New Roman" w:eastAsia="Times New Roman" w:hAnsi="Times New Roman" w:cs="Times New Roman"/>
          <w:sz w:val="26"/>
          <w:szCs w:val="26"/>
          <w:lang w:eastAsia="ru-RU"/>
        </w:rPr>
        <w:t xml:space="preserve"> четвертым пункта 3.17 Административного регламента, - 10 рабочих дней с указанного момента.</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Должностное лицо уполномоченного органа, ответственное за прием документов, </w:t>
      </w:r>
      <w:r w:rsidRPr="00B26603">
        <w:rPr>
          <w:rFonts w:ascii="Times New Roman" w:eastAsia="Times New Roman" w:hAnsi="Times New Roman" w:cs="Times New Roman"/>
          <w:sz w:val="26"/>
          <w:szCs w:val="26"/>
          <w:lang w:eastAsia="ru-RU"/>
        </w:rPr>
        <w:lastRenderedPageBreak/>
        <w:t>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rsidR="00B26603" w:rsidRPr="00B26603" w:rsidRDefault="00B26603" w:rsidP="00B26603">
      <w:pPr>
        <w:widowControl w:val="0"/>
        <w:shd w:val="clear" w:color="auto" w:fill="FFFFFF"/>
        <w:tabs>
          <w:tab w:val="left" w:pos="1157"/>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3.22.</w:t>
      </w:r>
      <w:r w:rsidRPr="00B26603">
        <w:rPr>
          <w:rFonts w:ascii="Times New Roman" w:eastAsia="Times New Roman" w:hAnsi="Times New Roman" w:cs="Times New Roman"/>
          <w:sz w:val="26"/>
          <w:szCs w:val="26"/>
          <w:lang w:eastAsia="ru-RU"/>
        </w:rPr>
        <w:tab/>
        <w:t xml:space="preserve">Дальнейшее рассмотрение поступившего из МФЦ от заявителя запроса (заявления) и документов осуществляется уполномоченным органом в </w:t>
      </w:r>
      <w:proofErr w:type="gramStart"/>
      <w:r w:rsidRPr="00B26603">
        <w:rPr>
          <w:rFonts w:ascii="Times New Roman" w:eastAsia="Times New Roman" w:hAnsi="Times New Roman" w:cs="Times New Roman"/>
          <w:sz w:val="26"/>
          <w:szCs w:val="26"/>
          <w:lang w:eastAsia="ru-RU"/>
        </w:rPr>
        <w:t>порядке</w:t>
      </w:r>
      <w:proofErr w:type="gramEnd"/>
      <w:r w:rsidRPr="00B26603">
        <w:rPr>
          <w:rFonts w:ascii="Times New Roman" w:eastAsia="Times New Roman" w:hAnsi="Times New Roman" w:cs="Times New Roman"/>
          <w:sz w:val="26"/>
          <w:szCs w:val="26"/>
          <w:lang w:eastAsia="ru-RU"/>
        </w:rPr>
        <w:t>, установленном пунктами 3.4, 3.6 - 3.8 настоящего Административного регламента.</w:t>
      </w:r>
    </w:p>
    <w:p w:rsidR="00B26603" w:rsidRPr="00B26603" w:rsidRDefault="00B26603" w:rsidP="00B26603">
      <w:pPr>
        <w:widowControl w:val="0"/>
        <w:shd w:val="clear" w:color="auto" w:fill="FFFFFF"/>
        <w:tabs>
          <w:tab w:val="left" w:pos="1181"/>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3.23.</w:t>
      </w:r>
      <w:r w:rsidRPr="00B26603">
        <w:rPr>
          <w:rFonts w:ascii="Times New Roman" w:eastAsia="Times New Roman" w:hAnsi="Times New Roman" w:cs="Times New Roman"/>
          <w:sz w:val="26"/>
          <w:szCs w:val="26"/>
          <w:lang w:eastAsia="ru-RU"/>
        </w:rPr>
        <w:tab/>
        <w:t>Критерием приема документов на базе МФЦ является наличие запроса (заявления) и (или) документов, которые заявитель должен представить самостоятельно.</w:t>
      </w:r>
    </w:p>
    <w:p w:rsidR="00B26603" w:rsidRPr="00B26603" w:rsidRDefault="00B26603" w:rsidP="00B26603">
      <w:pPr>
        <w:widowControl w:val="0"/>
        <w:shd w:val="clear" w:color="auto" w:fill="FFFFFF"/>
        <w:tabs>
          <w:tab w:val="left" w:pos="1330"/>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3.24.</w:t>
      </w:r>
      <w:r w:rsidRPr="00B26603">
        <w:rPr>
          <w:rFonts w:ascii="Times New Roman" w:eastAsia="Times New Roman" w:hAnsi="Times New Roman" w:cs="Times New Roman"/>
          <w:sz w:val="26"/>
          <w:szCs w:val="26"/>
          <w:lang w:eastAsia="ru-RU"/>
        </w:rPr>
        <w:tab/>
      </w:r>
      <w:proofErr w:type="gramStart"/>
      <w:r w:rsidRPr="00B26603">
        <w:rPr>
          <w:rFonts w:ascii="Times New Roman" w:eastAsia="Times New Roman" w:hAnsi="Times New Roman" w:cs="Times New Roman"/>
          <w:sz w:val="26"/>
          <w:szCs w:val="26"/>
          <w:lang w:eastAsia="ru-RU"/>
        </w:rPr>
        <w:t>Результатом административной процедуры является доставка в уполномоченный орган запроса (заявления) и представленных заявителем в МФЦ документов, а в случае, предусмотренном абзацем четвертым пункта 3.17 Административного регламента, также документов (информации), полученных специалистом МФЦ в результате межведомственного информационного взаимодействия.</w:t>
      </w:r>
      <w:proofErr w:type="gramEnd"/>
    </w:p>
    <w:p w:rsidR="00B26603" w:rsidRPr="00B26603" w:rsidRDefault="00B26603" w:rsidP="00B26603">
      <w:pPr>
        <w:widowControl w:val="0"/>
        <w:shd w:val="clear" w:color="auto" w:fill="FFFFFF"/>
        <w:tabs>
          <w:tab w:val="left" w:pos="1152"/>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3.25.</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1"/>
          <w:sz w:val="26"/>
          <w:szCs w:val="26"/>
          <w:lang w:eastAsia="ru-RU"/>
        </w:rPr>
        <w:t>Способами фиксации результата административной процедуры являются</w:t>
      </w:r>
      <w:r w:rsidRPr="00B26603">
        <w:rPr>
          <w:rFonts w:ascii="Times New Roman" w:eastAsia="Times New Roman" w:hAnsi="Times New Roman" w:cs="Times New Roman"/>
          <w:spacing w:val="-1"/>
          <w:sz w:val="26"/>
          <w:szCs w:val="26"/>
          <w:lang w:eastAsia="ru-RU"/>
        </w:rPr>
        <w:br/>
      </w:r>
      <w:r w:rsidRPr="00B26603">
        <w:rPr>
          <w:rFonts w:ascii="Times New Roman" w:eastAsia="Times New Roman" w:hAnsi="Times New Roman" w:cs="Times New Roman"/>
          <w:sz w:val="26"/>
          <w:szCs w:val="26"/>
          <w:lang w:eastAsia="ru-RU"/>
        </w:rPr>
        <w:t>регистрация представленного запроса (заявления) в Электронном журнале, расписка МФЦ, выданная заявителю, о приеме документов, расписка уполномоченного органа о принятии представленных документов для предоставления муниципальной услуги.</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В случае, предусмотренном абзацем четвертым пункта 3.17 </w:t>
      </w:r>
      <w:r w:rsidRPr="00B26603">
        <w:rPr>
          <w:rFonts w:ascii="Times New Roman" w:eastAsia="Times New Roman" w:hAnsi="Times New Roman" w:cs="Times New Roman"/>
          <w:spacing w:val="-1"/>
          <w:sz w:val="26"/>
          <w:szCs w:val="26"/>
          <w:lang w:eastAsia="ru-RU"/>
        </w:rPr>
        <w:t xml:space="preserve">Административного регламента, способом фиксации результата административной </w:t>
      </w:r>
      <w:r w:rsidRPr="00B26603">
        <w:rPr>
          <w:rFonts w:ascii="Times New Roman" w:eastAsia="Times New Roman" w:hAnsi="Times New Roman" w:cs="Times New Roman"/>
          <w:sz w:val="26"/>
          <w:szCs w:val="26"/>
          <w:lang w:eastAsia="ru-RU"/>
        </w:rPr>
        <w:t>процедуры также являются ответы из органов (организаций), предусмотренных в таблице 1 пункта 3.35 Административного регламента, на межведомственные запросы.</w:t>
      </w:r>
    </w:p>
    <w:p w:rsidR="00B26603" w:rsidRPr="00B26603" w:rsidRDefault="00B26603" w:rsidP="00B26603">
      <w:pPr>
        <w:widowControl w:val="0"/>
        <w:shd w:val="clear" w:color="auto" w:fill="FFFFFF"/>
        <w:autoSpaceDE w:val="0"/>
        <w:autoSpaceDN w:val="0"/>
        <w:adjustRightInd w:val="0"/>
        <w:spacing w:before="298" w:after="0" w:line="298" w:lineRule="exact"/>
        <w:ind w:right="2338"/>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
          <w:sz w:val="26"/>
          <w:szCs w:val="26"/>
          <w:lang w:eastAsia="ru-RU"/>
        </w:rPr>
        <w:t>Предварительное рассмотрение заявления о перераспределении земельных участков</w:t>
      </w:r>
    </w:p>
    <w:p w:rsidR="00B26603" w:rsidRPr="00B26603" w:rsidRDefault="00B26603" w:rsidP="00B26603">
      <w:pPr>
        <w:widowControl w:val="0"/>
        <w:shd w:val="clear" w:color="auto" w:fill="FFFFFF"/>
        <w:tabs>
          <w:tab w:val="left" w:pos="1541"/>
          <w:tab w:val="right" w:pos="9413"/>
        </w:tabs>
        <w:autoSpaceDE w:val="0"/>
        <w:autoSpaceDN w:val="0"/>
        <w:adjustRightInd w:val="0"/>
        <w:spacing w:before="293"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3.26.</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2"/>
          <w:sz w:val="26"/>
          <w:szCs w:val="26"/>
          <w:lang w:eastAsia="ru-RU"/>
        </w:rPr>
        <w:t xml:space="preserve">Основанием (юридическим </w:t>
      </w:r>
      <w:r w:rsidRPr="00B26603">
        <w:rPr>
          <w:rFonts w:ascii="Times New Roman" w:eastAsia="Times New Roman" w:hAnsi="Times New Roman" w:cs="Times New Roman"/>
          <w:sz w:val="26"/>
          <w:szCs w:val="26"/>
          <w:lang w:eastAsia="ru-RU"/>
        </w:rPr>
        <w:t>фактом) начала выполнения административной процедуры является регистрация заявления о перераспределении земельных участков в журнале регистрации входящих документов.</w:t>
      </w:r>
    </w:p>
    <w:p w:rsidR="00B26603" w:rsidRPr="00B26603" w:rsidRDefault="00B26603" w:rsidP="00B26603">
      <w:pPr>
        <w:widowControl w:val="0"/>
        <w:numPr>
          <w:ilvl w:val="0"/>
          <w:numId w:val="25"/>
        </w:numPr>
        <w:shd w:val="clear" w:color="auto" w:fill="FFFFFF"/>
        <w:tabs>
          <w:tab w:val="left" w:pos="1138"/>
        </w:tabs>
        <w:autoSpaceDE w:val="0"/>
        <w:autoSpaceDN w:val="0"/>
        <w:adjustRightInd w:val="0"/>
        <w:spacing w:after="0" w:line="298" w:lineRule="exact"/>
        <w:ind w:left="10" w:right="10" w:firstLine="547"/>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z w:val="26"/>
          <w:szCs w:val="26"/>
          <w:lang w:eastAsia="ru-RU"/>
        </w:rPr>
        <w:t>Должностным лицом, осуществляющим административную процедуру, является должностное лицо уполномоченного органа, уполномоченное на предварительное рассмотрение заявления о перераспределении земельных участков (далее в настоящем подразделе - должностное лицо, ответственное за предварительное рассмотрение).</w:t>
      </w:r>
    </w:p>
    <w:p w:rsidR="00B26603" w:rsidRPr="00B26603" w:rsidRDefault="00B26603" w:rsidP="00B26603">
      <w:pPr>
        <w:widowControl w:val="0"/>
        <w:numPr>
          <w:ilvl w:val="0"/>
          <w:numId w:val="25"/>
        </w:numPr>
        <w:shd w:val="clear" w:color="auto" w:fill="FFFFFF"/>
        <w:tabs>
          <w:tab w:val="left" w:pos="1138"/>
        </w:tabs>
        <w:autoSpaceDE w:val="0"/>
        <w:autoSpaceDN w:val="0"/>
        <w:adjustRightInd w:val="0"/>
        <w:spacing w:after="0" w:line="298" w:lineRule="exact"/>
        <w:ind w:left="557"/>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z w:val="26"/>
          <w:szCs w:val="26"/>
          <w:lang w:eastAsia="ru-RU"/>
        </w:rPr>
        <w:t>Должностное лицо, ответственное за предварительное рассмотрение:</w:t>
      </w:r>
    </w:p>
    <w:p w:rsidR="00B26603" w:rsidRPr="00B26603" w:rsidRDefault="00B26603" w:rsidP="00B26603">
      <w:pPr>
        <w:widowControl w:val="0"/>
        <w:numPr>
          <w:ilvl w:val="0"/>
          <w:numId w:val="26"/>
        </w:numPr>
        <w:shd w:val="clear" w:color="auto" w:fill="FFFFFF"/>
        <w:tabs>
          <w:tab w:val="left" w:pos="989"/>
        </w:tabs>
        <w:autoSpaceDE w:val="0"/>
        <w:autoSpaceDN w:val="0"/>
        <w:adjustRightInd w:val="0"/>
        <w:spacing w:after="0" w:line="298" w:lineRule="exact"/>
        <w:ind w:left="10" w:right="10" w:firstLine="542"/>
        <w:jc w:val="both"/>
        <w:rPr>
          <w:rFonts w:ascii="Times New Roman" w:eastAsia="Times New Roman" w:hAnsi="Times New Roman" w:cs="Times New Roman"/>
          <w:spacing w:val="-22"/>
          <w:sz w:val="26"/>
          <w:szCs w:val="26"/>
          <w:lang w:eastAsia="ru-RU"/>
        </w:rPr>
      </w:pPr>
      <w:r w:rsidRPr="00B26603">
        <w:rPr>
          <w:rFonts w:ascii="Times New Roman" w:eastAsia="Times New Roman" w:hAnsi="Times New Roman" w:cs="Times New Roman"/>
          <w:sz w:val="26"/>
          <w:szCs w:val="26"/>
          <w:lang w:eastAsia="ru-RU"/>
        </w:rPr>
        <w:t xml:space="preserve">проверяет содержание и комплектность представленных заявителем </w:t>
      </w:r>
      <w:r w:rsidRPr="00B26603">
        <w:rPr>
          <w:rFonts w:ascii="Times New Roman" w:eastAsia="Times New Roman" w:hAnsi="Times New Roman" w:cs="Times New Roman"/>
          <w:spacing w:val="-2"/>
          <w:sz w:val="26"/>
          <w:szCs w:val="26"/>
          <w:lang w:eastAsia="ru-RU"/>
        </w:rPr>
        <w:t xml:space="preserve">документов, исходя из требований подпунктов </w:t>
      </w:r>
      <w:r w:rsidRPr="00B26603">
        <w:rPr>
          <w:rFonts w:ascii="Times New Roman" w:eastAsia="Times New Roman" w:hAnsi="Times New Roman" w:cs="Times New Roman"/>
          <w:spacing w:val="36"/>
          <w:sz w:val="26"/>
          <w:szCs w:val="26"/>
          <w:lang w:eastAsia="ru-RU"/>
        </w:rPr>
        <w:t>1-5</w:t>
      </w:r>
      <w:r w:rsidRPr="00B26603">
        <w:rPr>
          <w:rFonts w:ascii="Times New Roman" w:eastAsia="Times New Roman" w:hAnsi="Times New Roman" w:cs="Times New Roman"/>
          <w:spacing w:val="-2"/>
          <w:sz w:val="26"/>
          <w:szCs w:val="26"/>
          <w:lang w:eastAsia="ru-RU"/>
        </w:rPr>
        <w:t xml:space="preserve"> пункта 2.6 Административного </w:t>
      </w:r>
      <w:r w:rsidRPr="00B26603">
        <w:rPr>
          <w:rFonts w:ascii="Times New Roman" w:eastAsia="Times New Roman" w:hAnsi="Times New Roman" w:cs="Times New Roman"/>
          <w:sz w:val="26"/>
          <w:szCs w:val="26"/>
          <w:lang w:eastAsia="ru-RU"/>
        </w:rPr>
        <w:t>регламента;</w:t>
      </w:r>
    </w:p>
    <w:p w:rsidR="00B26603" w:rsidRPr="00B26603" w:rsidRDefault="00B26603" w:rsidP="00B26603">
      <w:pPr>
        <w:widowControl w:val="0"/>
        <w:shd w:val="clear" w:color="auto" w:fill="FFFFFF"/>
        <w:tabs>
          <w:tab w:val="left" w:pos="989"/>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     </w:t>
      </w:r>
      <w:proofErr w:type="gramStart"/>
      <w:r w:rsidRPr="00B26603">
        <w:rPr>
          <w:rFonts w:ascii="Times New Roman" w:eastAsia="Times New Roman" w:hAnsi="Times New Roman" w:cs="Times New Roman"/>
          <w:sz w:val="26"/>
          <w:szCs w:val="26"/>
          <w:lang w:eastAsia="ru-RU"/>
        </w:rPr>
        <w:t>2) если при проверке содержания и комплектности представленных заявителем документов будут выявлены основания для возврата документов, предусмотренные пунктом 2.10 Административного регламента, должностное лицо, ответственное за предварительное рассмотрение, готовит письмо о возврате заявления о перераспределении земельных участков и представленных заявителем документов по форме согласно приложению N 3 к Административному регламенту с указанием причин возврата и направляет его заявителю посредством почтовой связи</w:t>
      </w:r>
      <w:proofErr w:type="gramEnd"/>
      <w:r w:rsidRPr="00B26603">
        <w:rPr>
          <w:rFonts w:ascii="Times New Roman" w:eastAsia="Times New Roman" w:hAnsi="Times New Roman" w:cs="Times New Roman"/>
          <w:sz w:val="26"/>
          <w:szCs w:val="26"/>
          <w:lang w:eastAsia="ru-RU"/>
        </w:rPr>
        <w:t xml:space="preserve">, по электронной почте либо предоставляет на личном приеме (при соответствующем желании заявителя) не позднее рабочего дня, следующего за днем принятия </w:t>
      </w:r>
      <w:r w:rsidRPr="00B26603">
        <w:rPr>
          <w:rFonts w:ascii="Times New Roman" w:eastAsia="Times New Roman" w:hAnsi="Times New Roman" w:cs="Times New Roman"/>
          <w:sz w:val="26"/>
          <w:szCs w:val="26"/>
          <w:lang w:eastAsia="ru-RU"/>
        </w:rPr>
        <w:lastRenderedPageBreak/>
        <w:t>решения</w:t>
      </w:r>
      <w:proofErr w:type="gramStart"/>
      <w:r w:rsidRPr="00B26603">
        <w:rPr>
          <w:rFonts w:ascii="Times New Roman" w:eastAsia="Times New Roman" w:hAnsi="Times New Roman" w:cs="Times New Roman"/>
          <w:sz w:val="26"/>
          <w:szCs w:val="26"/>
          <w:lang w:eastAsia="ru-RU"/>
        </w:rPr>
        <w:t>.;</w:t>
      </w:r>
      <w:proofErr w:type="gramEnd"/>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z w:val="26"/>
          <w:szCs w:val="26"/>
          <w:lang w:eastAsia="ru-RU"/>
        </w:rPr>
        <w:t xml:space="preserve">3) если при проверке содержания и комплектности представленных заявителем документов не будут выявлены основания для возврата документов, предусмотренные пунктом 2.10 Административного регламента, заявление о </w:t>
      </w:r>
      <w:r w:rsidRPr="00B26603">
        <w:rPr>
          <w:rFonts w:ascii="Times New Roman" w:eastAsia="Times New Roman" w:hAnsi="Times New Roman" w:cs="Times New Roman"/>
          <w:spacing w:val="-1"/>
          <w:sz w:val="26"/>
          <w:szCs w:val="26"/>
          <w:lang w:eastAsia="ru-RU"/>
        </w:rPr>
        <w:t xml:space="preserve">перераспределении земельных участков и документы, представленные заявителем, </w:t>
      </w:r>
      <w:r w:rsidRPr="00B26603">
        <w:rPr>
          <w:rFonts w:ascii="Times New Roman" w:eastAsia="Times New Roman" w:hAnsi="Times New Roman" w:cs="Times New Roman"/>
          <w:sz w:val="26"/>
          <w:szCs w:val="26"/>
          <w:lang w:eastAsia="ru-RU"/>
        </w:rPr>
        <w:t>предоставляются должностному лицу уполномоченного органа, уполномоченному на формирование и направление межведомственных запросов (далее - должностное лицо, уполномоченное на формирование и направление межведомственных запросов).</w:t>
      </w:r>
      <w:proofErr w:type="gramEnd"/>
    </w:p>
    <w:p w:rsidR="00B26603" w:rsidRPr="00B26603" w:rsidRDefault="00B26603" w:rsidP="00B26603">
      <w:pPr>
        <w:widowControl w:val="0"/>
        <w:shd w:val="clear" w:color="auto" w:fill="FFFFFF"/>
        <w:tabs>
          <w:tab w:val="left" w:pos="1344"/>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3.29.</w:t>
      </w:r>
      <w:r w:rsidRPr="00B26603">
        <w:rPr>
          <w:rFonts w:ascii="Times New Roman" w:eastAsia="Times New Roman" w:hAnsi="Times New Roman" w:cs="Times New Roman"/>
          <w:sz w:val="26"/>
          <w:szCs w:val="26"/>
          <w:lang w:eastAsia="ru-RU"/>
        </w:rPr>
        <w:tab/>
      </w:r>
      <w:proofErr w:type="gramStart"/>
      <w:r w:rsidRPr="00B26603">
        <w:rPr>
          <w:rFonts w:ascii="Times New Roman" w:eastAsia="Times New Roman" w:hAnsi="Times New Roman" w:cs="Times New Roman"/>
          <w:sz w:val="26"/>
          <w:szCs w:val="26"/>
          <w:lang w:eastAsia="ru-RU"/>
        </w:rPr>
        <w:t xml:space="preserve">Максимальный срок выполнения административной процедуры, предусмотренной пунктом 3.28 Административного регламента, составляет 3 рабочих дня, а срок направления заявителю посредством почтовой связи, по электронной почте либо предоставления на личном приеме (при соответствующем желании заявителя) документов, предусмотренных подпунктом 2 пункта 3.28 Административного регламента, не может превышать 10 дней со дня </w:t>
      </w:r>
      <w:r w:rsidRPr="00B26603">
        <w:rPr>
          <w:rFonts w:ascii="Times New Roman" w:eastAsia="Times New Roman" w:hAnsi="Times New Roman" w:cs="Times New Roman"/>
          <w:spacing w:val="-1"/>
          <w:sz w:val="26"/>
          <w:szCs w:val="26"/>
          <w:lang w:eastAsia="ru-RU"/>
        </w:rPr>
        <w:t xml:space="preserve">поступления заявления о перераспределении земельных участков в МФЦ, а </w:t>
      </w:r>
      <w:r w:rsidRPr="00B26603">
        <w:rPr>
          <w:rFonts w:ascii="Times New Roman" w:eastAsia="Times New Roman" w:hAnsi="Times New Roman" w:cs="Times New Roman"/>
          <w:sz w:val="26"/>
          <w:szCs w:val="26"/>
          <w:lang w:eastAsia="ru-RU"/>
        </w:rPr>
        <w:t>если заявление заявителя</w:t>
      </w:r>
      <w:proofErr w:type="gramEnd"/>
      <w:r w:rsidRPr="00B26603">
        <w:rPr>
          <w:rFonts w:ascii="Times New Roman" w:eastAsia="Times New Roman" w:hAnsi="Times New Roman" w:cs="Times New Roman"/>
          <w:sz w:val="26"/>
          <w:szCs w:val="26"/>
          <w:lang w:eastAsia="ru-RU"/>
        </w:rPr>
        <w:t xml:space="preserve"> поступило непосредственно в уполномоченный орган, то 10 дней со дня поступления заявления о перераспределении земельных участков в уполномоченный орган.</w:t>
      </w:r>
    </w:p>
    <w:p w:rsidR="00B26603" w:rsidRPr="00B26603" w:rsidRDefault="00B26603" w:rsidP="00B26603">
      <w:pPr>
        <w:widowControl w:val="0"/>
        <w:numPr>
          <w:ilvl w:val="0"/>
          <w:numId w:val="27"/>
        </w:numPr>
        <w:shd w:val="clear" w:color="auto" w:fill="FFFFFF"/>
        <w:tabs>
          <w:tab w:val="left" w:pos="1267"/>
        </w:tabs>
        <w:autoSpaceDE w:val="0"/>
        <w:autoSpaceDN w:val="0"/>
        <w:adjustRightInd w:val="0"/>
        <w:spacing w:after="0" w:line="298" w:lineRule="exact"/>
        <w:ind w:left="10" w:right="5" w:firstLine="547"/>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z w:val="26"/>
          <w:szCs w:val="26"/>
          <w:lang w:eastAsia="ru-RU"/>
        </w:rPr>
        <w:t>Критериями принятия решений являются наличие или отсутствие предусмотренных пунктом 2.10 Административного регламента оснований для возврата документов.</w:t>
      </w:r>
    </w:p>
    <w:p w:rsidR="00B26603" w:rsidRPr="00B26603" w:rsidRDefault="00B26603" w:rsidP="00B26603">
      <w:pPr>
        <w:widowControl w:val="0"/>
        <w:numPr>
          <w:ilvl w:val="0"/>
          <w:numId w:val="27"/>
        </w:numPr>
        <w:shd w:val="clear" w:color="auto" w:fill="FFFFFF"/>
        <w:tabs>
          <w:tab w:val="left" w:pos="1267"/>
        </w:tabs>
        <w:autoSpaceDE w:val="0"/>
        <w:autoSpaceDN w:val="0"/>
        <w:adjustRightInd w:val="0"/>
        <w:spacing w:after="0" w:line="298" w:lineRule="exact"/>
        <w:ind w:left="10" w:right="10" w:firstLine="547"/>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z w:val="26"/>
          <w:szCs w:val="26"/>
          <w:lang w:eastAsia="ru-RU"/>
        </w:rPr>
        <w:t xml:space="preserve">Результатом административной процедуры является направление заявителю (предоставление заявителю на личном приеме) письма о возврате заявления о перераспределении земельных участков либо передача заявления о </w:t>
      </w:r>
      <w:r w:rsidRPr="00B26603">
        <w:rPr>
          <w:rFonts w:ascii="Times New Roman" w:eastAsia="Times New Roman" w:hAnsi="Times New Roman" w:cs="Times New Roman"/>
          <w:spacing w:val="-1"/>
          <w:sz w:val="26"/>
          <w:szCs w:val="26"/>
          <w:lang w:eastAsia="ru-RU"/>
        </w:rPr>
        <w:t xml:space="preserve">перераспределении земельных участков и документов, представленных заявителем, </w:t>
      </w:r>
      <w:r w:rsidRPr="00B26603">
        <w:rPr>
          <w:rFonts w:ascii="Times New Roman" w:eastAsia="Times New Roman" w:hAnsi="Times New Roman" w:cs="Times New Roman"/>
          <w:sz w:val="26"/>
          <w:szCs w:val="26"/>
          <w:lang w:eastAsia="ru-RU"/>
        </w:rPr>
        <w:t>должностному лицу, уполномоченному на формирование и направление межведомственных запросов.</w:t>
      </w:r>
    </w:p>
    <w:p w:rsidR="00B26603" w:rsidRPr="00B26603" w:rsidRDefault="00B26603" w:rsidP="00B26603">
      <w:pPr>
        <w:widowControl w:val="0"/>
        <w:shd w:val="clear" w:color="auto" w:fill="FFFFFF"/>
        <w:tabs>
          <w:tab w:val="left" w:pos="1186"/>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3.32.</w:t>
      </w:r>
      <w:r w:rsidRPr="00B26603">
        <w:rPr>
          <w:rFonts w:ascii="Times New Roman" w:eastAsia="Times New Roman" w:hAnsi="Times New Roman" w:cs="Times New Roman"/>
          <w:sz w:val="26"/>
          <w:szCs w:val="26"/>
          <w:lang w:eastAsia="ru-RU"/>
        </w:rPr>
        <w:tab/>
        <w:t>Способом фиксации результата административной процедуры является  письмо о возврате заявления о перераспределении земельных участков, регистрация указанного документа в журнале регистрации входящих документов.</w:t>
      </w:r>
    </w:p>
    <w:p w:rsidR="00B26603" w:rsidRPr="00B26603" w:rsidRDefault="00B26603" w:rsidP="00B26603">
      <w:pPr>
        <w:widowControl w:val="0"/>
        <w:shd w:val="clear" w:color="auto" w:fill="FFFFFF"/>
        <w:autoSpaceDE w:val="0"/>
        <w:autoSpaceDN w:val="0"/>
        <w:adjustRightInd w:val="0"/>
        <w:spacing w:before="293"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Формирование и направление межведомственных запросов</w:t>
      </w:r>
    </w:p>
    <w:p w:rsidR="00B26603" w:rsidRPr="00B26603" w:rsidRDefault="00B26603" w:rsidP="00B26603">
      <w:pPr>
        <w:widowControl w:val="0"/>
        <w:shd w:val="clear" w:color="auto" w:fill="FFFFFF"/>
        <w:tabs>
          <w:tab w:val="left" w:pos="1541"/>
        </w:tabs>
        <w:autoSpaceDE w:val="0"/>
        <w:autoSpaceDN w:val="0"/>
        <w:adjustRightInd w:val="0"/>
        <w:spacing w:before="298"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3.33.</w:t>
      </w:r>
      <w:r w:rsidRPr="00B26603">
        <w:rPr>
          <w:rFonts w:ascii="Times New Roman" w:eastAsia="Times New Roman" w:hAnsi="Times New Roman" w:cs="Times New Roman"/>
          <w:sz w:val="26"/>
          <w:szCs w:val="26"/>
          <w:lang w:eastAsia="ru-RU"/>
        </w:rPr>
        <w:tab/>
      </w:r>
      <w:proofErr w:type="gramStart"/>
      <w:r w:rsidRPr="00B26603">
        <w:rPr>
          <w:rFonts w:ascii="Times New Roman" w:eastAsia="Times New Roman" w:hAnsi="Times New Roman" w:cs="Times New Roman"/>
          <w:sz w:val="26"/>
          <w:szCs w:val="26"/>
          <w:lang w:eastAsia="ru-RU"/>
        </w:rPr>
        <w:t>Основанием (юридическим фактом) начала выполнения административной процедуры является непредставление заявителем документов, указанных в пункте 2.8 Административного регламента, и (или) отсутствие в распоряжении уполномоченного органа (его должностного лица) документов (сведений), указанных в таблице 1 пункта 3.35 Административного регламента.</w:t>
      </w:r>
      <w:proofErr w:type="gramEnd"/>
    </w:p>
    <w:p w:rsidR="00B26603" w:rsidRPr="00B26603" w:rsidRDefault="00B26603" w:rsidP="00B26603">
      <w:pPr>
        <w:widowControl w:val="0"/>
        <w:shd w:val="clear" w:color="auto" w:fill="FFFFFF"/>
        <w:tabs>
          <w:tab w:val="left" w:pos="1186"/>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3.34.</w:t>
      </w:r>
      <w:r w:rsidRPr="00B26603">
        <w:rPr>
          <w:rFonts w:ascii="Times New Roman" w:eastAsia="Times New Roman" w:hAnsi="Times New Roman" w:cs="Times New Roman"/>
          <w:sz w:val="26"/>
          <w:szCs w:val="26"/>
          <w:lang w:eastAsia="ru-RU"/>
        </w:rPr>
        <w:tab/>
        <w:t>Должностным лицом, осуществляющим административную процедуру, является должностное лицо уполномоченного органа, уполномоченное на формирование и направление межведомственных запросов (далее - должностное лицо, уполномоченное на формирование и направление межведомственных запросов).</w:t>
      </w:r>
    </w:p>
    <w:p w:rsidR="00B26603" w:rsidRPr="00B26603" w:rsidRDefault="00B26603" w:rsidP="00B26603">
      <w:pPr>
        <w:widowControl w:val="0"/>
        <w:shd w:val="clear" w:color="auto" w:fill="FFFFFF"/>
        <w:autoSpaceDE w:val="0"/>
        <w:autoSpaceDN w:val="0"/>
        <w:adjustRightInd w:val="0"/>
        <w:spacing w:after="0" w:line="298" w:lineRule="exact"/>
        <w:ind w:right="23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3.35. </w:t>
      </w:r>
      <w:proofErr w:type="gramStart"/>
      <w:r w:rsidRPr="00B26603">
        <w:rPr>
          <w:rFonts w:ascii="Times New Roman" w:eastAsia="Times New Roman" w:hAnsi="Times New Roman" w:cs="Times New Roman"/>
          <w:sz w:val="26"/>
          <w:szCs w:val="26"/>
          <w:lang w:eastAsia="ru-RU"/>
        </w:rPr>
        <w:t xml:space="preserve">Если заявитель, в том числе в зависимости от того, в каком именно предусмотренном пунктом 1.2 Административного регламента случае было представлено заявление о перераспределении земельных участков, не представил </w:t>
      </w:r>
      <w:r w:rsidRPr="00B26603">
        <w:rPr>
          <w:rFonts w:ascii="Times New Roman" w:eastAsia="Times New Roman" w:hAnsi="Times New Roman" w:cs="Times New Roman"/>
          <w:spacing w:val="-1"/>
          <w:sz w:val="26"/>
          <w:szCs w:val="26"/>
          <w:lang w:eastAsia="ru-RU"/>
        </w:rPr>
        <w:t xml:space="preserve">документы, предусмотренные пунктом 2.8 Административного регламента, а также </w:t>
      </w:r>
      <w:r w:rsidRPr="00B26603">
        <w:rPr>
          <w:rFonts w:ascii="Times New Roman" w:eastAsia="Times New Roman" w:hAnsi="Times New Roman" w:cs="Times New Roman"/>
          <w:sz w:val="26"/>
          <w:szCs w:val="26"/>
          <w:lang w:eastAsia="ru-RU"/>
        </w:rPr>
        <w:t xml:space="preserve">в случае отсутствия в распоряжении уполномоченного органа (его должностного лица) документов (сведений), указанных в таблице 1 настоящего </w:t>
      </w:r>
      <w:r w:rsidRPr="00B26603">
        <w:rPr>
          <w:rFonts w:ascii="Times New Roman" w:eastAsia="Times New Roman" w:hAnsi="Times New Roman" w:cs="Times New Roman"/>
          <w:sz w:val="26"/>
          <w:szCs w:val="26"/>
          <w:lang w:eastAsia="ru-RU"/>
        </w:rPr>
        <w:lastRenderedPageBreak/>
        <w:t>пункта, должностное лицо, уполномоченное на формирование и направление</w:t>
      </w:r>
      <w:proofErr w:type="gramEnd"/>
      <w:r w:rsidRPr="00B26603">
        <w:rPr>
          <w:rFonts w:ascii="Times New Roman" w:eastAsia="Times New Roman" w:hAnsi="Times New Roman" w:cs="Times New Roman"/>
          <w:sz w:val="26"/>
          <w:szCs w:val="26"/>
          <w:lang w:eastAsia="ru-RU"/>
        </w:rPr>
        <w:t xml:space="preserve"> межведомственных запросов, </w:t>
      </w:r>
      <w:proofErr w:type="gramStart"/>
      <w:r w:rsidRPr="00B26603">
        <w:rPr>
          <w:rFonts w:ascii="Times New Roman" w:eastAsia="Times New Roman" w:hAnsi="Times New Roman" w:cs="Times New Roman"/>
          <w:sz w:val="26"/>
          <w:szCs w:val="26"/>
          <w:lang w:eastAsia="ru-RU"/>
        </w:rPr>
        <w:t>готовит и направляет</w:t>
      </w:r>
      <w:proofErr w:type="gramEnd"/>
      <w:r w:rsidRPr="00B26603">
        <w:rPr>
          <w:rFonts w:ascii="Times New Roman" w:eastAsia="Times New Roman" w:hAnsi="Times New Roman" w:cs="Times New Roman"/>
          <w:sz w:val="26"/>
          <w:szCs w:val="26"/>
          <w:lang w:eastAsia="ru-RU"/>
        </w:rPr>
        <w:t xml:space="preserve"> соответствующие запросы согласно таблице 1.</w:t>
      </w:r>
    </w:p>
    <w:p w:rsidR="00B26603" w:rsidRPr="00B26603" w:rsidRDefault="00B26603" w:rsidP="00B26603">
      <w:pPr>
        <w:widowControl w:val="0"/>
        <w:shd w:val="clear" w:color="auto" w:fill="FFFFFF"/>
        <w:autoSpaceDE w:val="0"/>
        <w:autoSpaceDN w:val="0"/>
        <w:adjustRightInd w:val="0"/>
        <w:spacing w:before="226"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Таблица 1</w:t>
      </w:r>
    </w:p>
    <w:p w:rsidR="00B26603" w:rsidRPr="00B26603" w:rsidRDefault="00B26603" w:rsidP="00B26603">
      <w:pPr>
        <w:widowControl w:val="0"/>
        <w:autoSpaceDE w:val="0"/>
        <w:autoSpaceDN w:val="0"/>
        <w:adjustRightInd w:val="0"/>
        <w:spacing w:after="226" w:line="1" w:lineRule="exact"/>
        <w:jc w:val="both"/>
        <w:rPr>
          <w:rFonts w:ascii="Times New Roman" w:eastAsia="Times New Roman" w:hAnsi="Times New Roman" w:cs="Times New Roman"/>
          <w:sz w:val="26"/>
          <w:szCs w:val="26"/>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5954"/>
        <w:gridCol w:w="3260"/>
      </w:tblGrid>
      <w:tr w:rsidR="00B26603" w:rsidRPr="00B26603" w:rsidTr="00770718">
        <w:trPr>
          <w:trHeight w:hRule="exact" w:val="1090"/>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115"/>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
                <w:sz w:val="26"/>
                <w:szCs w:val="26"/>
                <w:lang w:eastAsia="ru-RU"/>
              </w:rPr>
              <w:t xml:space="preserve">Документ (информация, содержащаяся в </w:t>
            </w:r>
            <w:proofErr w:type="gramStart"/>
            <w:r w:rsidRPr="00B26603">
              <w:rPr>
                <w:rFonts w:ascii="Times New Roman" w:eastAsia="Times New Roman" w:hAnsi="Times New Roman" w:cs="Times New Roman"/>
                <w:spacing w:val="-1"/>
                <w:sz w:val="26"/>
                <w:szCs w:val="26"/>
                <w:lang w:eastAsia="ru-RU"/>
              </w:rPr>
              <w:t>нем</w:t>
            </w:r>
            <w:proofErr w:type="gramEnd"/>
            <w:r w:rsidRPr="00B26603">
              <w:rPr>
                <w:rFonts w:ascii="Times New Roman" w:eastAsia="Times New Roman" w:hAnsi="Times New Roman" w:cs="Times New Roman"/>
                <w:spacing w:val="-1"/>
                <w:sz w:val="26"/>
                <w:szCs w:val="26"/>
                <w:lang w:eastAsia="ru-RU"/>
              </w:rPr>
              <w:t xml:space="preserve">), отсутствующий в распоряжении </w:t>
            </w:r>
            <w:r w:rsidRPr="00B26603">
              <w:rPr>
                <w:rFonts w:ascii="Times New Roman" w:eastAsia="Times New Roman" w:hAnsi="Times New Roman" w:cs="Times New Roman"/>
                <w:sz w:val="26"/>
                <w:szCs w:val="26"/>
                <w:lang w:eastAsia="ru-RU"/>
              </w:rPr>
              <w:t>уполномоченного органа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48"/>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
                <w:sz w:val="26"/>
                <w:szCs w:val="26"/>
                <w:lang w:eastAsia="ru-RU"/>
              </w:rPr>
              <w:t xml:space="preserve">Орган (организация), в </w:t>
            </w:r>
            <w:r w:rsidRPr="00B26603">
              <w:rPr>
                <w:rFonts w:ascii="Times New Roman" w:eastAsia="Times New Roman" w:hAnsi="Times New Roman" w:cs="Times New Roman"/>
                <w:spacing w:val="-1"/>
                <w:sz w:val="26"/>
                <w:szCs w:val="26"/>
                <w:lang w:eastAsia="ru-RU"/>
              </w:rPr>
              <w:t xml:space="preserve">которую должен быть </w:t>
            </w:r>
            <w:r w:rsidRPr="00B26603">
              <w:rPr>
                <w:rFonts w:ascii="Times New Roman" w:eastAsia="Times New Roman" w:hAnsi="Times New Roman" w:cs="Times New Roman"/>
                <w:sz w:val="26"/>
                <w:szCs w:val="26"/>
                <w:lang w:eastAsia="ru-RU"/>
              </w:rPr>
              <w:t xml:space="preserve">направлен </w:t>
            </w:r>
            <w:r w:rsidRPr="00B26603">
              <w:rPr>
                <w:rFonts w:ascii="Times New Roman" w:eastAsia="Times New Roman" w:hAnsi="Times New Roman" w:cs="Times New Roman"/>
                <w:spacing w:val="-2"/>
                <w:sz w:val="26"/>
                <w:szCs w:val="26"/>
                <w:lang w:eastAsia="ru-RU"/>
              </w:rPr>
              <w:t xml:space="preserve">межведомственный </w:t>
            </w:r>
            <w:r w:rsidRPr="00B26603">
              <w:rPr>
                <w:rFonts w:ascii="Times New Roman" w:eastAsia="Times New Roman" w:hAnsi="Times New Roman" w:cs="Times New Roman"/>
                <w:sz w:val="26"/>
                <w:szCs w:val="26"/>
                <w:lang w:eastAsia="ru-RU"/>
              </w:rPr>
              <w:t>запрос</w:t>
            </w:r>
          </w:p>
        </w:tc>
      </w:tr>
      <w:tr w:rsidR="00B26603" w:rsidRPr="00B26603" w:rsidTr="00770718">
        <w:trPr>
          <w:trHeight w:hRule="exact" w:val="1417"/>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 xml:space="preserve">Выписка из Единого государственного </w:t>
            </w:r>
            <w:r w:rsidRPr="00B26603">
              <w:rPr>
                <w:rFonts w:ascii="Times New Roman" w:eastAsia="Times New Roman" w:hAnsi="Times New Roman" w:cs="Times New Roman"/>
                <w:spacing w:val="-3"/>
                <w:sz w:val="26"/>
                <w:szCs w:val="26"/>
                <w:lang w:eastAsia="ru-RU"/>
              </w:rPr>
              <w:t xml:space="preserve">реестра прав на недвижимое имущество и </w:t>
            </w:r>
            <w:r w:rsidRPr="00B26603">
              <w:rPr>
                <w:rFonts w:ascii="Times New Roman" w:eastAsia="Times New Roman" w:hAnsi="Times New Roman" w:cs="Times New Roman"/>
                <w:sz w:val="26"/>
                <w:szCs w:val="26"/>
                <w:lang w:eastAsia="ru-RU"/>
              </w:rPr>
              <w:t xml:space="preserve">сделок с ним на земельные участки, в </w:t>
            </w:r>
            <w:proofErr w:type="gramStart"/>
            <w:r w:rsidRPr="00B26603">
              <w:rPr>
                <w:rFonts w:ascii="Times New Roman" w:eastAsia="Times New Roman" w:hAnsi="Times New Roman" w:cs="Times New Roman"/>
                <w:sz w:val="26"/>
                <w:szCs w:val="26"/>
                <w:lang w:eastAsia="ru-RU"/>
              </w:rPr>
              <w:t>отношении</w:t>
            </w:r>
            <w:proofErr w:type="gramEnd"/>
            <w:r w:rsidRPr="00B26603">
              <w:rPr>
                <w:rFonts w:ascii="Times New Roman" w:eastAsia="Times New Roman" w:hAnsi="Times New Roman" w:cs="Times New Roman"/>
                <w:sz w:val="26"/>
                <w:szCs w:val="26"/>
                <w:lang w:eastAsia="ru-RU"/>
              </w:rPr>
              <w:t xml:space="preserve"> которых поступило заявление о перераспределении земельных участков, и (или) находящиеся на них </w:t>
            </w:r>
            <w:r w:rsidRPr="00B26603">
              <w:rPr>
                <w:rFonts w:ascii="Times New Roman" w:eastAsia="Times New Roman" w:hAnsi="Times New Roman" w:cs="Times New Roman"/>
                <w:spacing w:val="-1"/>
                <w:sz w:val="26"/>
                <w:szCs w:val="26"/>
                <w:lang w:eastAsia="ru-RU"/>
              </w:rPr>
              <w:t>объекты капитального строительства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6"/>
                <w:szCs w:val="26"/>
                <w:lang w:eastAsia="ru-RU"/>
              </w:rPr>
            </w:pPr>
            <w:proofErr w:type="spellStart"/>
            <w:r w:rsidRPr="00B26603">
              <w:rPr>
                <w:rFonts w:ascii="Times New Roman" w:eastAsia="Times New Roman" w:hAnsi="Times New Roman" w:cs="Times New Roman"/>
                <w:sz w:val="26"/>
                <w:szCs w:val="26"/>
                <w:lang w:eastAsia="ru-RU"/>
              </w:rPr>
              <w:t>Росреестр</w:t>
            </w:r>
            <w:proofErr w:type="spellEnd"/>
          </w:p>
        </w:tc>
      </w:tr>
      <w:tr w:rsidR="00B26603" w:rsidRPr="00B26603" w:rsidTr="00770718">
        <w:trPr>
          <w:trHeight w:hRule="exact" w:val="983"/>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24"/>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pacing w:val="-2"/>
                <w:sz w:val="26"/>
                <w:szCs w:val="26"/>
                <w:lang w:eastAsia="ru-RU"/>
              </w:rPr>
              <w:t xml:space="preserve">Сведения о правах на земельный участок </w:t>
            </w:r>
            <w:r w:rsidRPr="00B26603">
              <w:rPr>
                <w:rFonts w:ascii="Times New Roman" w:eastAsia="Times New Roman" w:hAnsi="Times New Roman" w:cs="Times New Roman"/>
                <w:spacing w:val="-1"/>
                <w:sz w:val="26"/>
                <w:szCs w:val="26"/>
                <w:lang w:eastAsia="ru-RU"/>
              </w:rPr>
              <w:t xml:space="preserve">(земельные участки), расположенный </w:t>
            </w:r>
            <w:r w:rsidRPr="00B26603">
              <w:rPr>
                <w:rFonts w:ascii="Times New Roman" w:eastAsia="Times New Roman" w:hAnsi="Times New Roman" w:cs="Times New Roman"/>
                <w:spacing w:val="-3"/>
                <w:sz w:val="26"/>
                <w:szCs w:val="26"/>
                <w:lang w:eastAsia="ru-RU"/>
              </w:rPr>
              <w:t xml:space="preserve">(расположенные) по адресу, указанному в </w:t>
            </w:r>
            <w:r w:rsidRPr="00B26603">
              <w:rPr>
                <w:rFonts w:ascii="Times New Roman" w:eastAsia="Times New Roman" w:hAnsi="Times New Roman" w:cs="Times New Roman"/>
                <w:sz w:val="26"/>
                <w:szCs w:val="26"/>
                <w:lang w:eastAsia="ru-RU"/>
              </w:rPr>
              <w:t xml:space="preserve">заявлении, зарегистрированных </w:t>
            </w:r>
            <w:r w:rsidRPr="00B26603">
              <w:rPr>
                <w:rFonts w:ascii="Times New Roman" w:eastAsia="Times New Roman" w:hAnsi="Times New Roman" w:cs="Times New Roman"/>
                <w:spacing w:val="-1"/>
                <w:sz w:val="26"/>
                <w:szCs w:val="26"/>
                <w:lang w:eastAsia="ru-RU"/>
              </w:rPr>
              <w:t xml:space="preserve">(оформленных) в период с 1992 по 1998 </w:t>
            </w:r>
            <w:r w:rsidRPr="00B26603">
              <w:rPr>
                <w:rFonts w:ascii="Times New Roman" w:eastAsia="Times New Roman" w:hAnsi="Times New Roman" w:cs="Times New Roman"/>
                <w:sz w:val="26"/>
                <w:szCs w:val="26"/>
                <w:lang w:eastAsia="ru-RU"/>
              </w:rPr>
              <w:t>год</w:t>
            </w:r>
            <w:proofErr w:type="gramEnd"/>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6"/>
                <w:szCs w:val="26"/>
                <w:lang w:eastAsia="ru-RU"/>
              </w:rPr>
            </w:pPr>
            <w:proofErr w:type="spellStart"/>
            <w:r w:rsidRPr="00B26603">
              <w:rPr>
                <w:rFonts w:ascii="Times New Roman" w:eastAsia="Times New Roman" w:hAnsi="Times New Roman" w:cs="Times New Roman"/>
                <w:sz w:val="26"/>
                <w:szCs w:val="26"/>
                <w:lang w:eastAsia="ru-RU"/>
              </w:rPr>
              <w:t>Росреестр</w:t>
            </w:r>
            <w:proofErr w:type="spellEnd"/>
          </w:p>
        </w:tc>
      </w:tr>
      <w:tr w:rsidR="00B26603" w:rsidRPr="00B26603" w:rsidTr="00770718">
        <w:trPr>
          <w:trHeight w:hRule="exact" w:val="1836"/>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Выписка ЕГРН на земельный участок (при наличии сведений о земельном участке в государственном кадастре недвижимости (Едином государственном реестре недвижимости)), кадастровый план территории, в границах которой расположен земельный участок</w:t>
            </w:r>
          </w:p>
          <w:p w:rsidR="00B26603" w:rsidRPr="00B26603" w:rsidRDefault="00B26603" w:rsidP="00B26603">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roofErr w:type="spellStart"/>
            <w:r w:rsidRPr="00B26603">
              <w:rPr>
                <w:rFonts w:ascii="Times New Roman" w:eastAsia="Times New Roman" w:hAnsi="Times New Roman" w:cs="Times New Roman"/>
                <w:sz w:val="26"/>
                <w:szCs w:val="26"/>
                <w:lang w:eastAsia="ru-RU"/>
              </w:rPr>
              <w:t>Росреестр</w:t>
            </w:r>
            <w:proofErr w:type="spellEnd"/>
          </w:p>
        </w:tc>
      </w:tr>
      <w:tr w:rsidR="00B26603" w:rsidRPr="00B26603" w:rsidTr="00770718">
        <w:trPr>
          <w:trHeight w:hRule="exact" w:val="1423"/>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Выписка из ЕГРН на здани</w:t>
            </w:r>
            <w:proofErr w:type="gramStart"/>
            <w:r w:rsidRPr="00B26603">
              <w:rPr>
                <w:rFonts w:ascii="Times New Roman" w:eastAsia="Times New Roman" w:hAnsi="Times New Roman" w:cs="Times New Roman"/>
                <w:sz w:val="26"/>
                <w:szCs w:val="26"/>
                <w:lang w:eastAsia="ru-RU"/>
              </w:rPr>
              <w:t>я(</w:t>
            </w:r>
            <w:proofErr w:type="spellStart"/>
            <w:proofErr w:type="gramEnd"/>
            <w:r w:rsidRPr="00B26603">
              <w:rPr>
                <w:rFonts w:ascii="Times New Roman" w:eastAsia="Times New Roman" w:hAnsi="Times New Roman" w:cs="Times New Roman"/>
                <w:sz w:val="26"/>
                <w:szCs w:val="26"/>
                <w:lang w:eastAsia="ru-RU"/>
              </w:rPr>
              <w:t>ий</w:t>
            </w:r>
            <w:proofErr w:type="spellEnd"/>
            <w:r w:rsidRPr="00B26603">
              <w:rPr>
                <w:rFonts w:ascii="Times New Roman" w:eastAsia="Times New Roman" w:hAnsi="Times New Roman" w:cs="Times New Roman"/>
                <w:sz w:val="26"/>
                <w:szCs w:val="26"/>
                <w:lang w:eastAsia="ru-RU"/>
              </w:rPr>
              <w:t>), сооружения(</w:t>
            </w:r>
            <w:proofErr w:type="spellStart"/>
            <w:r w:rsidRPr="00B26603">
              <w:rPr>
                <w:rFonts w:ascii="Times New Roman" w:eastAsia="Times New Roman" w:hAnsi="Times New Roman" w:cs="Times New Roman"/>
                <w:sz w:val="26"/>
                <w:szCs w:val="26"/>
                <w:lang w:eastAsia="ru-RU"/>
              </w:rPr>
              <w:t>ий</w:t>
            </w:r>
            <w:proofErr w:type="spellEnd"/>
            <w:r w:rsidRPr="00B26603">
              <w:rPr>
                <w:rFonts w:ascii="Times New Roman" w:eastAsia="Times New Roman" w:hAnsi="Times New Roman" w:cs="Times New Roman"/>
                <w:sz w:val="26"/>
                <w:szCs w:val="26"/>
                <w:lang w:eastAsia="ru-RU"/>
              </w:rPr>
              <w:t>), объекта(</w:t>
            </w:r>
            <w:proofErr w:type="spellStart"/>
            <w:r w:rsidRPr="00B26603">
              <w:rPr>
                <w:rFonts w:ascii="Times New Roman" w:eastAsia="Times New Roman" w:hAnsi="Times New Roman" w:cs="Times New Roman"/>
                <w:sz w:val="26"/>
                <w:szCs w:val="26"/>
                <w:lang w:eastAsia="ru-RU"/>
              </w:rPr>
              <w:t>ов</w:t>
            </w:r>
            <w:proofErr w:type="spellEnd"/>
            <w:r w:rsidRPr="00B26603">
              <w:rPr>
                <w:rFonts w:ascii="Times New Roman" w:eastAsia="Times New Roman" w:hAnsi="Times New Roman" w:cs="Times New Roman"/>
                <w:sz w:val="26"/>
                <w:szCs w:val="26"/>
                <w:lang w:eastAsia="ru-RU"/>
              </w:rPr>
              <w:t>) незавершённого строительства, расположенных на земельном участке (при наличии таких объектов на земельном участке)</w:t>
            </w:r>
          </w:p>
          <w:p w:rsidR="00B26603" w:rsidRPr="00B26603" w:rsidRDefault="00B26603" w:rsidP="00B26603">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roofErr w:type="spellStart"/>
            <w:r w:rsidRPr="00B26603">
              <w:rPr>
                <w:rFonts w:ascii="Times New Roman" w:eastAsia="Times New Roman" w:hAnsi="Times New Roman" w:cs="Times New Roman"/>
                <w:sz w:val="26"/>
                <w:szCs w:val="26"/>
                <w:lang w:eastAsia="ru-RU"/>
              </w:rPr>
              <w:t>Росреестр</w:t>
            </w:r>
            <w:proofErr w:type="spellEnd"/>
          </w:p>
        </w:tc>
      </w:tr>
      <w:tr w:rsidR="00B26603" w:rsidRPr="00B26603" w:rsidTr="00770718">
        <w:trPr>
          <w:trHeight w:hRule="exact" w:val="1116"/>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38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3"/>
                <w:sz w:val="26"/>
                <w:szCs w:val="26"/>
                <w:lang w:eastAsia="ru-RU"/>
              </w:rPr>
              <w:t xml:space="preserve">Выписка из Единого государственного реестра юридических лиц (при подаче </w:t>
            </w:r>
            <w:r w:rsidRPr="00B26603">
              <w:rPr>
                <w:rFonts w:ascii="Times New Roman" w:eastAsia="Times New Roman" w:hAnsi="Times New Roman" w:cs="Times New Roman"/>
                <w:sz w:val="26"/>
                <w:szCs w:val="26"/>
                <w:lang w:eastAsia="ru-RU"/>
              </w:rPr>
              <w:t xml:space="preserve">заявления о предоставлении </w:t>
            </w:r>
            <w:r w:rsidRPr="00B26603">
              <w:rPr>
                <w:rFonts w:ascii="Times New Roman" w:eastAsia="Times New Roman" w:hAnsi="Times New Roman" w:cs="Times New Roman"/>
                <w:spacing w:val="-2"/>
                <w:sz w:val="26"/>
                <w:szCs w:val="26"/>
                <w:lang w:eastAsia="ru-RU"/>
              </w:rPr>
              <w:t xml:space="preserve">муниципальной услуги юридическому </w:t>
            </w:r>
            <w:r w:rsidRPr="00B26603">
              <w:rPr>
                <w:rFonts w:ascii="Times New Roman" w:eastAsia="Times New Roman" w:hAnsi="Times New Roman" w:cs="Times New Roman"/>
                <w:sz w:val="26"/>
                <w:szCs w:val="26"/>
                <w:lang w:eastAsia="ru-RU"/>
              </w:rPr>
              <w:t>лицу)</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ФНС</w:t>
            </w:r>
          </w:p>
        </w:tc>
      </w:tr>
      <w:tr w:rsidR="00B26603" w:rsidRPr="00B26603" w:rsidTr="00770718">
        <w:trPr>
          <w:trHeight w:hRule="exact" w:val="1009"/>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36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 xml:space="preserve">Сведения о нахождении земельного участка или земельных участков, </w:t>
            </w:r>
            <w:r w:rsidRPr="00B26603">
              <w:rPr>
                <w:rFonts w:ascii="Times New Roman" w:eastAsia="Times New Roman" w:hAnsi="Times New Roman" w:cs="Times New Roman"/>
                <w:sz w:val="26"/>
                <w:szCs w:val="26"/>
                <w:lang w:eastAsia="ru-RU"/>
              </w:rPr>
              <w:t xml:space="preserve">образуемых в результате </w:t>
            </w:r>
            <w:proofErr w:type="spellStart"/>
            <w:r w:rsidRPr="00B26603">
              <w:rPr>
                <w:rFonts w:ascii="Times New Roman" w:eastAsia="Times New Roman" w:hAnsi="Times New Roman" w:cs="Times New Roman"/>
                <w:spacing w:val="-1"/>
                <w:sz w:val="26"/>
                <w:szCs w:val="26"/>
                <w:lang w:eastAsia="ru-RU"/>
              </w:rPr>
              <w:t>перераспределения</w:t>
            </w:r>
            <w:proofErr w:type="gramStart"/>
            <w:r w:rsidRPr="00B26603">
              <w:rPr>
                <w:rFonts w:ascii="Times New Roman" w:eastAsia="Times New Roman" w:hAnsi="Times New Roman" w:cs="Times New Roman"/>
                <w:spacing w:val="-1"/>
                <w:sz w:val="26"/>
                <w:szCs w:val="26"/>
                <w:lang w:eastAsia="ru-RU"/>
              </w:rPr>
              <w:t>,в</w:t>
            </w:r>
            <w:proofErr w:type="spellEnd"/>
            <w:proofErr w:type="gramEnd"/>
            <w:r w:rsidRPr="00B26603">
              <w:rPr>
                <w:rFonts w:ascii="Times New Roman" w:eastAsia="Times New Roman" w:hAnsi="Times New Roman" w:cs="Times New Roman"/>
                <w:spacing w:val="-1"/>
                <w:sz w:val="26"/>
                <w:szCs w:val="26"/>
                <w:lang w:eastAsia="ru-RU"/>
              </w:rPr>
              <w:t xml:space="preserve"> муниципальной </w:t>
            </w:r>
            <w:r w:rsidRPr="00B26603">
              <w:rPr>
                <w:rFonts w:ascii="Times New Roman" w:eastAsia="Times New Roman" w:hAnsi="Times New Roman" w:cs="Times New Roman"/>
                <w:sz w:val="26"/>
                <w:szCs w:val="26"/>
                <w:lang w:eastAsia="ru-RU"/>
              </w:rPr>
              <w:t>собственности</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6"/>
                <w:szCs w:val="26"/>
                <w:lang w:eastAsia="ru-RU"/>
              </w:rPr>
            </w:pPr>
            <w:proofErr w:type="spellStart"/>
            <w:r w:rsidRPr="00B26603">
              <w:rPr>
                <w:rFonts w:ascii="Times New Roman" w:eastAsia="Times New Roman" w:hAnsi="Times New Roman" w:cs="Times New Roman"/>
                <w:sz w:val="26"/>
                <w:szCs w:val="26"/>
                <w:lang w:eastAsia="ru-RU"/>
              </w:rPr>
              <w:t>Росимущество</w:t>
            </w:r>
            <w:proofErr w:type="spellEnd"/>
          </w:p>
        </w:tc>
      </w:tr>
      <w:tr w:rsidR="00B26603" w:rsidRPr="00B26603" w:rsidTr="00770718">
        <w:trPr>
          <w:trHeight w:hRule="exact" w:val="1277"/>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341"/>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 xml:space="preserve">Сведения о нахождении </w:t>
            </w:r>
            <w:proofErr w:type="spellStart"/>
            <w:r w:rsidRPr="00B26603">
              <w:rPr>
                <w:rFonts w:ascii="Times New Roman" w:eastAsia="Times New Roman" w:hAnsi="Times New Roman" w:cs="Times New Roman"/>
                <w:spacing w:val="-1"/>
                <w:sz w:val="26"/>
                <w:szCs w:val="26"/>
                <w:lang w:eastAsia="ru-RU"/>
              </w:rPr>
              <w:t>земельногоучастка</w:t>
            </w:r>
            <w:proofErr w:type="spellEnd"/>
            <w:r w:rsidRPr="00B26603">
              <w:rPr>
                <w:rFonts w:ascii="Times New Roman" w:eastAsia="Times New Roman" w:hAnsi="Times New Roman" w:cs="Times New Roman"/>
                <w:spacing w:val="-1"/>
                <w:sz w:val="26"/>
                <w:szCs w:val="26"/>
                <w:lang w:eastAsia="ru-RU"/>
              </w:rPr>
              <w:t xml:space="preserve"> или земельных участков, </w:t>
            </w:r>
            <w:r w:rsidRPr="00B26603">
              <w:rPr>
                <w:rFonts w:ascii="Times New Roman" w:eastAsia="Times New Roman" w:hAnsi="Times New Roman" w:cs="Times New Roman"/>
                <w:sz w:val="26"/>
                <w:szCs w:val="26"/>
                <w:lang w:eastAsia="ru-RU"/>
              </w:rPr>
              <w:t xml:space="preserve">образуемых в результате перераспределения в пределах </w:t>
            </w:r>
            <w:proofErr w:type="spellStart"/>
            <w:r w:rsidRPr="00B26603">
              <w:rPr>
                <w:rFonts w:ascii="Times New Roman" w:eastAsia="Times New Roman" w:hAnsi="Times New Roman" w:cs="Times New Roman"/>
                <w:spacing w:val="-1"/>
                <w:sz w:val="26"/>
                <w:szCs w:val="26"/>
                <w:lang w:eastAsia="ru-RU"/>
              </w:rPr>
              <w:t>водоохранной</w:t>
            </w:r>
            <w:proofErr w:type="spellEnd"/>
            <w:r w:rsidRPr="00B26603">
              <w:rPr>
                <w:rFonts w:ascii="Times New Roman" w:eastAsia="Times New Roman" w:hAnsi="Times New Roman" w:cs="Times New Roman"/>
                <w:spacing w:val="-1"/>
                <w:sz w:val="26"/>
                <w:szCs w:val="26"/>
                <w:lang w:eastAsia="ru-RU"/>
              </w:rPr>
              <w:t xml:space="preserve"> зоны, прибрежной </w:t>
            </w:r>
            <w:r w:rsidRPr="00B26603">
              <w:rPr>
                <w:rFonts w:ascii="Times New Roman" w:eastAsia="Times New Roman" w:hAnsi="Times New Roman" w:cs="Times New Roman"/>
                <w:spacing w:val="-2"/>
                <w:sz w:val="26"/>
                <w:szCs w:val="26"/>
                <w:lang w:eastAsia="ru-RU"/>
              </w:rPr>
              <w:t xml:space="preserve">защитной и береговой полосы водного </w:t>
            </w:r>
            <w:r w:rsidRPr="00B26603">
              <w:rPr>
                <w:rFonts w:ascii="Times New Roman" w:eastAsia="Times New Roman" w:hAnsi="Times New Roman" w:cs="Times New Roman"/>
                <w:sz w:val="26"/>
                <w:szCs w:val="26"/>
                <w:lang w:eastAsia="ru-RU"/>
              </w:rPr>
              <w:t>объекта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3"/>
                <w:sz w:val="26"/>
                <w:szCs w:val="26"/>
                <w:lang w:eastAsia="ru-RU"/>
              </w:rPr>
              <w:t>Отдел водных ресурсов</w:t>
            </w:r>
          </w:p>
        </w:tc>
      </w:tr>
      <w:tr w:rsidR="00B26603" w:rsidRPr="00B26603" w:rsidTr="00770718">
        <w:trPr>
          <w:trHeight w:hRule="exact" w:val="1692"/>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58"/>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 xml:space="preserve">Сведения об отнесении земельного участка или земельных участков, </w:t>
            </w:r>
            <w:r w:rsidRPr="00B26603">
              <w:rPr>
                <w:rFonts w:ascii="Times New Roman" w:eastAsia="Times New Roman" w:hAnsi="Times New Roman" w:cs="Times New Roman"/>
                <w:sz w:val="26"/>
                <w:szCs w:val="26"/>
                <w:lang w:eastAsia="ru-RU"/>
              </w:rPr>
              <w:t xml:space="preserve">образуемых в результате </w:t>
            </w:r>
            <w:r w:rsidRPr="00B26603">
              <w:rPr>
                <w:rFonts w:ascii="Times New Roman" w:eastAsia="Times New Roman" w:hAnsi="Times New Roman" w:cs="Times New Roman"/>
                <w:spacing w:val="-3"/>
                <w:sz w:val="26"/>
                <w:szCs w:val="26"/>
                <w:lang w:eastAsia="ru-RU"/>
              </w:rPr>
              <w:t xml:space="preserve">перераспределения, к лесным участкам в </w:t>
            </w:r>
            <w:r w:rsidRPr="00B26603">
              <w:rPr>
                <w:rFonts w:ascii="Times New Roman" w:eastAsia="Times New Roman" w:hAnsi="Times New Roman" w:cs="Times New Roman"/>
                <w:spacing w:val="-1"/>
                <w:sz w:val="26"/>
                <w:szCs w:val="26"/>
                <w:lang w:eastAsia="ru-RU"/>
              </w:rPr>
              <w:t xml:space="preserve">составе земель лесного фонда или </w:t>
            </w:r>
            <w:r w:rsidRPr="00B26603">
              <w:rPr>
                <w:rFonts w:ascii="Times New Roman" w:eastAsia="Times New Roman" w:hAnsi="Times New Roman" w:cs="Times New Roman"/>
                <w:sz w:val="26"/>
                <w:szCs w:val="26"/>
                <w:lang w:eastAsia="ru-RU"/>
              </w:rPr>
              <w:t xml:space="preserve">земель иных категорий (при наличии в документах сведений о том, что испрашиваемый земельный участок </w:t>
            </w:r>
            <w:r w:rsidRPr="00B26603">
              <w:rPr>
                <w:rFonts w:ascii="Times New Roman" w:eastAsia="Times New Roman" w:hAnsi="Times New Roman" w:cs="Times New Roman"/>
                <w:spacing w:val="-1"/>
                <w:sz w:val="26"/>
                <w:szCs w:val="26"/>
                <w:lang w:eastAsia="ru-RU"/>
              </w:rPr>
              <w:t>может являться лесным участком)</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6"/>
                <w:szCs w:val="26"/>
                <w:lang w:eastAsia="ru-RU"/>
              </w:rPr>
            </w:pPr>
            <w:proofErr w:type="spellStart"/>
            <w:r w:rsidRPr="00B26603">
              <w:rPr>
                <w:rFonts w:ascii="Times New Roman" w:eastAsia="Times New Roman" w:hAnsi="Times New Roman" w:cs="Times New Roman"/>
                <w:sz w:val="26"/>
                <w:szCs w:val="26"/>
                <w:lang w:eastAsia="ru-RU"/>
              </w:rPr>
              <w:t>Минлесхоз</w:t>
            </w:r>
            <w:proofErr w:type="spellEnd"/>
          </w:p>
        </w:tc>
      </w:tr>
      <w:tr w:rsidR="00B26603" w:rsidRPr="00B26603" w:rsidTr="00770718">
        <w:trPr>
          <w:trHeight w:hRule="exact" w:val="1277"/>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163"/>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 xml:space="preserve">Сведения о пользователях недр, </w:t>
            </w:r>
            <w:r w:rsidRPr="00B26603">
              <w:rPr>
                <w:rFonts w:ascii="Times New Roman" w:eastAsia="Times New Roman" w:hAnsi="Times New Roman" w:cs="Times New Roman"/>
                <w:spacing w:val="-2"/>
                <w:sz w:val="26"/>
                <w:szCs w:val="26"/>
                <w:lang w:eastAsia="ru-RU"/>
              </w:rPr>
              <w:t xml:space="preserve">лицензия на пользование участком недр </w:t>
            </w:r>
            <w:r w:rsidRPr="00B26603">
              <w:rPr>
                <w:rFonts w:ascii="Times New Roman" w:eastAsia="Times New Roman" w:hAnsi="Times New Roman" w:cs="Times New Roman"/>
                <w:spacing w:val="-1"/>
                <w:sz w:val="26"/>
                <w:szCs w:val="26"/>
                <w:lang w:eastAsia="ru-RU"/>
              </w:rPr>
              <w:t xml:space="preserve">местного значения, находящихся на </w:t>
            </w:r>
            <w:r w:rsidRPr="00B26603">
              <w:rPr>
                <w:rFonts w:ascii="Times New Roman" w:eastAsia="Times New Roman" w:hAnsi="Times New Roman" w:cs="Times New Roman"/>
                <w:sz w:val="26"/>
                <w:szCs w:val="26"/>
                <w:lang w:eastAsia="ru-RU"/>
              </w:rPr>
              <w:t xml:space="preserve">земельном участке или земельных </w:t>
            </w:r>
            <w:r w:rsidRPr="00B26603">
              <w:rPr>
                <w:rFonts w:ascii="Times New Roman" w:eastAsia="Times New Roman" w:hAnsi="Times New Roman" w:cs="Times New Roman"/>
                <w:spacing w:val="-1"/>
                <w:sz w:val="26"/>
                <w:szCs w:val="26"/>
                <w:lang w:eastAsia="ru-RU"/>
              </w:rPr>
              <w:t xml:space="preserve">участках, образуемых в результате </w:t>
            </w:r>
            <w:r w:rsidRPr="00B26603">
              <w:rPr>
                <w:rFonts w:ascii="Times New Roman" w:eastAsia="Times New Roman" w:hAnsi="Times New Roman" w:cs="Times New Roman"/>
                <w:sz w:val="26"/>
                <w:szCs w:val="26"/>
                <w:lang w:eastAsia="ru-RU"/>
              </w:rPr>
              <w:t>перераспределения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6"/>
                <w:szCs w:val="26"/>
                <w:lang w:eastAsia="ru-RU"/>
              </w:rPr>
            </w:pPr>
            <w:proofErr w:type="spellStart"/>
            <w:r w:rsidRPr="00B26603">
              <w:rPr>
                <w:rFonts w:ascii="Times New Roman" w:eastAsia="Times New Roman" w:hAnsi="Times New Roman" w:cs="Times New Roman"/>
                <w:sz w:val="26"/>
                <w:szCs w:val="26"/>
                <w:lang w:eastAsia="ru-RU"/>
              </w:rPr>
              <w:t>Минлесхоз</w:t>
            </w:r>
            <w:proofErr w:type="spellEnd"/>
          </w:p>
        </w:tc>
      </w:tr>
      <w:tr w:rsidR="00B26603" w:rsidRPr="00B26603" w:rsidTr="00770718">
        <w:trPr>
          <w:trHeight w:hRule="exact" w:val="677"/>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48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3"/>
                <w:sz w:val="26"/>
                <w:szCs w:val="26"/>
                <w:lang w:eastAsia="ru-RU"/>
              </w:rPr>
              <w:lastRenderedPageBreak/>
              <w:t xml:space="preserve">Проект планировки территории (если </w:t>
            </w:r>
            <w:r w:rsidRPr="00B26603">
              <w:rPr>
                <w:rFonts w:ascii="Times New Roman" w:eastAsia="Times New Roman" w:hAnsi="Times New Roman" w:cs="Times New Roman"/>
                <w:sz w:val="26"/>
                <w:szCs w:val="26"/>
                <w:lang w:eastAsia="ru-RU"/>
              </w:rPr>
              <w:t>утверждался)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3"/>
                <w:sz w:val="26"/>
                <w:szCs w:val="26"/>
                <w:lang w:eastAsia="ru-RU"/>
              </w:rPr>
              <w:t xml:space="preserve">Отдел архитектуры м.р. </w:t>
            </w:r>
            <w:r w:rsidRPr="00B26603">
              <w:rPr>
                <w:rFonts w:ascii="Times New Roman" w:eastAsia="Times New Roman" w:hAnsi="Times New Roman" w:cs="Times New Roman"/>
                <w:sz w:val="26"/>
                <w:szCs w:val="26"/>
                <w:lang w:eastAsia="ru-RU"/>
              </w:rPr>
              <w:t>Похвистневский</w:t>
            </w:r>
          </w:p>
        </w:tc>
      </w:tr>
      <w:tr w:rsidR="00B26603" w:rsidRPr="00B26603" w:rsidTr="00770718">
        <w:trPr>
          <w:trHeight w:hRule="exact" w:val="672"/>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5" w:lineRule="exact"/>
              <w:ind w:right="533"/>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3"/>
                <w:sz w:val="26"/>
                <w:szCs w:val="26"/>
                <w:lang w:eastAsia="ru-RU"/>
              </w:rPr>
              <w:t xml:space="preserve">Проект межевания территории (если </w:t>
            </w:r>
            <w:r w:rsidRPr="00B26603">
              <w:rPr>
                <w:rFonts w:ascii="Times New Roman" w:eastAsia="Times New Roman" w:hAnsi="Times New Roman" w:cs="Times New Roman"/>
                <w:sz w:val="26"/>
                <w:szCs w:val="26"/>
                <w:lang w:eastAsia="ru-RU"/>
              </w:rPr>
              <w:t>утверждался)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5"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3"/>
                <w:sz w:val="26"/>
                <w:szCs w:val="26"/>
                <w:lang w:eastAsia="ru-RU"/>
              </w:rPr>
              <w:t xml:space="preserve">Отдел архитектуры м.р. </w:t>
            </w:r>
            <w:r w:rsidRPr="00B26603">
              <w:rPr>
                <w:rFonts w:ascii="Times New Roman" w:eastAsia="Times New Roman" w:hAnsi="Times New Roman" w:cs="Times New Roman"/>
                <w:sz w:val="26"/>
                <w:szCs w:val="26"/>
                <w:lang w:eastAsia="ru-RU"/>
              </w:rPr>
              <w:t>Похвистневский</w:t>
            </w:r>
          </w:p>
        </w:tc>
      </w:tr>
      <w:tr w:rsidR="00B26603" w:rsidRPr="00B26603" w:rsidTr="00770718">
        <w:trPr>
          <w:trHeight w:hRule="exact" w:val="672"/>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101"/>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3"/>
                <w:sz w:val="26"/>
                <w:szCs w:val="26"/>
                <w:lang w:eastAsia="ru-RU"/>
              </w:rPr>
              <w:t xml:space="preserve">Документация по планировке территории </w:t>
            </w:r>
            <w:r w:rsidRPr="00B26603">
              <w:rPr>
                <w:rFonts w:ascii="Times New Roman" w:eastAsia="Times New Roman" w:hAnsi="Times New Roman" w:cs="Times New Roman"/>
                <w:sz w:val="26"/>
                <w:szCs w:val="26"/>
                <w:lang w:eastAsia="ru-RU"/>
              </w:rPr>
              <w:t>(если утверждалась)</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3"/>
                <w:sz w:val="26"/>
                <w:szCs w:val="26"/>
                <w:lang w:eastAsia="ru-RU"/>
              </w:rPr>
              <w:t xml:space="preserve">Отдел архитектуры м.р. </w:t>
            </w:r>
            <w:r w:rsidRPr="00B26603">
              <w:rPr>
                <w:rFonts w:ascii="Times New Roman" w:eastAsia="Times New Roman" w:hAnsi="Times New Roman" w:cs="Times New Roman"/>
                <w:sz w:val="26"/>
                <w:szCs w:val="26"/>
                <w:lang w:eastAsia="ru-RU"/>
              </w:rPr>
              <w:t>Похвистневский</w:t>
            </w:r>
          </w:p>
        </w:tc>
      </w:tr>
      <w:tr w:rsidR="00B26603" w:rsidRPr="00B26603" w:rsidTr="00770718">
        <w:trPr>
          <w:trHeight w:hRule="exact" w:val="1088"/>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84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Договор о развитии застроенной </w:t>
            </w:r>
            <w:r w:rsidRPr="00B26603">
              <w:rPr>
                <w:rFonts w:ascii="Times New Roman" w:eastAsia="Times New Roman" w:hAnsi="Times New Roman" w:cs="Times New Roman"/>
                <w:spacing w:val="-2"/>
                <w:sz w:val="26"/>
                <w:szCs w:val="26"/>
                <w:lang w:eastAsia="ru-RU"/>
              </w:rPr>
              <w:t>территории (если он заключался)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Орган местного</w:t>
            </w:r>
          </w:p>
          <w:p w:rsidR="00B26603" w:rsidRPr="00B26603" w:rsidRDefault="00B26603" w:rsidP="00B26603">
            <w:pPr>
              <w:widowControl w:val="0"/>
              <w:shd w:val="clear" w:color="auto" w:fill="FFFFFF"/>
              <w:autoSpaceDE w:val="0"/>
              <w:autoSpaceDN w:val="0"/>
              <w:adjustRightInd w:val="0"/>
              <w:spacing w:after="0" w:line="230" w:lineRule="exact"/>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pacing w:val="-3"/>
                <w:sz w:val="26"/>
                <w:szCs w:val="26"/>
                <w:lang w:eastAsia="ru-RU"/>
              </w:rPr>
              <w:t>самоуправления (его</w:t>
            </w:r>
            <w:proofErr w:type="gramEnd"/>
          </w:p>
          <w:p w:rsidR="00B26603" w:rsidRPr="00B26603" w:rsidRDefault="00B26603" w:rsidP="00B26603">
            <w:pPr>
              <w:widowControl w:val="0"/>
              <w:shd w:val="clear" w:color="auto" w:fill="FFFFFF"/>
              <w:autoSpaceDE w:val="0"/>
              <w:autoSpaceDN w:val="0"/>
              <w:adjustRightInd w:val="0"/>
              <w:spacing w:after="0" w:line="230"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структурное</w:t>
            </w:r>
          </w:p>
          <w:p w:rsidR="00B26603" w:rsidRPr="00B26603" w:rsidRDefault="00B26603" w:rsidP="00B26603">
            <w:pPr>
              <w:widowControl w:val="0"/>
              <w:shd w:val="clear" w:color="auto" w:fill="FFFFFF"/>
              <w:autoSpaceDE w:val="0"/>
              <w:autoSpaceDN w:val="0"/>
              <w:adjustRightInd w:val="0"/>
              <w:spacing w:after="0" w:line="230"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
                <w:sz w:val="26"/>
                <w:szCs w:val="26"/>
                <w:lang w:eastAsia="ru-RU"/>
              </w:rPr>
              <w:t>подразделение)</w:t>
            </w:r>
          </w:p>
        </w:tc>
      </w:tr>
      <w:tr w:rsidR="00B26603" w:rsidRPr="00B26603" w:rsidTr="00770718">
        <w:trPr>
          <w:trHeight w:hRule="exact" w:val="848"/>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24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3"/>
                <w:sz w:val="26"/>
                <w:szCs w:val="26"/>
                <w:lang w:eastAsia="ru-RU"/>
              </w:rPr>
              <w:t xml:space="preserve">Решение о резервировании земельного </w:t>
            </w:r>
            <w:r w:rsidRPr="00B26603">
              <w:rPr>
                <w:rFonts w:ascii="Times New Roman" w:eastAsia="Times New Roman" w:hAnsi="Times New Roman" w:cs="Times New Roman"/>
                <w:sz w:val="26"/>
                <w:szCs w:val="26"/>
                <w:lang w:eastAsia="ru-RU"/>
              </w:rPr>
              <w:t>участка для государственных нужд</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B26603" w:rsidRPr="00B26603" w:rsidRDefault="00B26603" w:rsidP="00B26603">
            <w:pPr>
              <w:widowControl w:val="0"/>
              <w:shd w:val="clear" w:color="auto" w:fill="FFFFFF"/>
              <w:autoSpaceDE w:val="0"/>
              <w:autoSpaceDN w:val="0"/>
              <w:adjustRightInd w:val="0"/>
              <w:spacing w:after="0" w:line="230" w:lineRule="exact"/>
              <w:ind w:right="82"/>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Министерство, </w:t>
            </w:r>
            <w:proofErr w:type="spellStart"/>
            <w:r w:rsidRPr="00B26603">
              <w:rPr>
                <w:rFonts w:ascii="Times New Roman" w:eastAsia="Times New Roman" w:hAnsi="Times New Roman" w:cs="Times New Roman"/>
                <w:spacing w:val="-3"/>
                <w:sz w:val="26"/>
                <w:szCs w:val="26"/>
                <w:lang w:eastAsia="ru-RU"/>
              </w:rPr>
              <w:t>Минлесхоз</w:t>
            </w:r>
            <w:proofErr w:type="spellEnd"/>
            <w:r w:rsidRPr="00B26603">
              <w:rPr>
                <w:rFonts w:ascii="Times New Roman" w:eastAsia="Times New Roman" w:hAnsi="Times New Roman" w:cs="Times New Roman"/>
                <w:spacing w:val="-3"/>
                <w:sz w:val="26"/>
                <w:szCs w:val="26"/>
                <w:lang w:eastAsia="ru-RU"/>
              </w:rPr>
              <w:t>, Минтранс</w:t>
            </w:r>
          </w:p>
        </w:tc>
      </w:tr>
    </w:tbl>
    <w:p w:rsidR="00B26603" w:rsidRPr="00B26603" w:rsidRDefault="00B26603" w:rsidP="00B26603">
      <w:pPr>
        <w:widowControl w:val="0"/>
        <w:shd w:val="clear" w:color="auto" w:fill="FFFFFF"/>
        <w:tabs>
          <w:tab w:val="left" w:pos="1594"/>
        </w:tabs>
        <w:autoSpaceDE w:val="0"/>
        <w:autoSpaceDN w:val="0"/>
        <w:adjustRightInd w:val="0"/>
        <w:spacing w:before="230" w:after="0" w:line="298" w:lineRule="exact"/>
        <w:ind w:right="23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3.36.</w:t>
      </w:r>
      <w:r w:rsidRPr="00B26603">
        <w:rPr>
          <w:rFonts w:ascii="Times New Roman" w:eastAsia="Times New Roman" w:hAnsi="Times New Roman" w:cs="Times New Roman"/>
          <w:sz w:val="26"/>
          <w:szCs w:val="26"/>
          <w:lang w:eastAsia="ru-RU"/>
        </w:rPr>
        <w:tab/>
        <w:t xml:space="preserve">Направление запросов осуществляется через систему </w:t>
      </w:r>
      <w:r w:rsidRPr="00B26603">
        <w:rPr>
          <w:rFonts w:ascii="Times New Roman" w:eastAsia="Times New Roman" w:hAnsi="Times New Roman" w:cs="Times New Roman"/>
          <w:spacing w:val="-1"/>
          <w:sz w:val="26"/>
          <w:szCs w:val="26"/>
          <w:lang w:eastAsia="ru-RU"/>
        </w:rPr>
        <w:t xml:space="preserve">межведомственного электронного взаимодействия, по иным электронным каналам </w:t>
      </w:r>
      <w:r w:rsidRPr="00B26603">
        <w:rPr>
          <w:rFonts w:ascii="Times New Roman" w:eastAsia="Times New Roman" w:hAnsi="Times New Roman" w:cs="Times New Roman"/>
          <w:sz w:val="26"/>
          <w:szCs w:val="26"/>
          <w:lang w:eastAsia="ru-RU"/>
        </w:rPr>
        <w:t>или по факсу. В исключительных случаях допускается направление запросов и получение ответов на эти запросы посредством почтовой связи.</w:t>
      </w:r>
    </w:p>
    <w:p w:rsidR="00B26603" w:rsidRPr="00B26603" w:rsidRDefault="00B26603" w:rsidP="00B26603">
      <w:pPr>
        <w:widowControl w:val="0"/>
        <w:shd w:val="clear" w:color="auto" w:fill="FFFFFF"/>
        <w:autoSpaceDE w:val="0"/>
        <w:autoSpaceDN w:val="0"/>
        <w:adjustRightInd w:val="0"/>
        <w:spacing w:after="0" w:line="298" w:lineRule="exact"/>
        <w:ind w:right="23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Предельный срок для подготовки и направления межведомственных запросов в </w:t>
      </w:r>
      <w:proofErr w:type="gramStart"/>
      <w:r w:rsidRPr="00B26603">
        <w:rPr>
          <w:rFonts w:ascii="Times New Roman" w:eastAsia="Times New Roman" w:hAnsi="Times New Roman" w:cs="Times New Roman"/>
          <w:sz w:val="26"/>
          <w:szCs w:val="26"/>
          <w:lang w:eastAsia="ru-RU"/>
        </w:rPr>
        <w:t>соответствии</w:t>
      </w:r>
      <w:proofErr w:type="gramEnd"/>
      <w:r w:rsidRPr="00B26603">
        <w:rPr>
          <w:rFonts w:ascii="Times New Roman" w:eastAsia="Times New Roman" w:hAnsi="Times New Roman" w:cs="Times New Roman"/>
          <w:sz w:val="26"/>
          <w:szCs w:val="26"/>
          <w:lang w:eastAsia="ru-RU"/>
        </w:rPr>
        <w:t xml:space="preserve"> с настоящим пунктом и пунктами 3.38 и 3.39 Административного регламента составляет 3 рабочих дня со дня регистрации заявления на предоставление муниципальной услуги.</w:t>
      </w:r>
    </w:p>
    <w:p w:rsidR="00B26603" w:rsidRPr="00B26603" w:rsidRDefault="00B26603" w:rsidP="00B26603">
      <w:pPr>
        <w:widowControl w:val="0"/>
        <w:shd w:val="clear" w:color="auto" w:fill="FFFFFF"/>
        <w:tabs>
          <w:tab w:val="left" w:pos="1157"/>
        </w:tabs>
        <w:autoSpaceDE w:val="0"/>
        <w:autoSpaceDN w:val="0"/>
        <w:adjustRightInd w:val="0"/>
        <w:spacing w:after="0" w:line="298" w:lineRule="exact"/>
        <w:ind w:right="23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3.37.</w:t>
      </w:r>
      <w:r w:rsidRPr="00B26603">
        <w:rPr>
          <w:rFonts w:ascii="Times New Roman" w:eastAsia="Times New Roman" w:hAnsi="Times New Roman" w:cs="Times New Roman"/>
          <w:sz w:val="26"/>
          <w:szCs w:val="26"/>
          <w:lang w:eastAsia="ru-RU"/>
        </w:rPr>
        <w:tab/>
        <w:t>Предельный срок для ответов на межведомственные запросы составляет</w:t>
      </w:r>
      <w:r w:rsidRPr="00B26603">
        <w:rPr>
          <w:rFonts w:ascii="Times New Roman" w:eastAsia="Times New Roman" w:hAnsi="Times New Roman" w:cs="Times New Roman"/>
          <w:sz w:val="26"/>
          <w:szCs w:val="26"/>
          <w:lang w:eastAsia="ru-RU"/>
        </w:rPr>
        <w:br/>
      </w:r>
      <w:r w:rsidRPr="00B26603">
        <w:rPr>
          <w:rFonts w:ascii="Times New Roman" w:eastAsia="Times New Roman" w:hAnsi="Times New Roman" w:cs="Times New Roman"/>
          <w:spacing w:val="-1"/>
          <w:sz w:val="26"/>
          <w:szCs w:val="26"/>
          <w:lang w:eastAsia="ru-RU"/>
        </w:rPr>
        <w:t>5 рабочих дней со дня поступления запроса в соответствующий орган.</w:t>
      </w:r>
    </w:p>
    <w:p w:rsidR="00B26603" w:rsidRPr="00B26603" w:rsidRDefault="00B26603" w:rsidP="00B26603">
      <w:pPr>
        <w:widowControl w:val="0"/>
        <w:shd w:val="clear" w:color="auto" w:fill="FFFFFF"/>
        <w:autoSpaceDE w:val="0"/>
        <w:autoSpaceDN w:val="0"/>
        <w:adjustRightInd w:val="0"/>
        <w:spacing w:after="0" w:line="298" w:lineRule="exact"/>
        <w:ind w:right="23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Испрашиваемая информация и (или) документы предоставляются в </w:t>
      </w:r>
      <w:proofErr w:type="gramStart"/>
      <w:r w:rsidRPr="00B26603">
        <w:rPr>
          <w:rFonts w:ascii="Times New Roman" w:eastAsia="Times New Roman" w:hAnsi="Times New Roman" w:cs="Times New Roman"/>
          <w:sz w:val="26"/>
          <w:szCs w:val="26"/>
          <w:lang w:eastAsia="ru-RU"/>
        </w:rPr>
        <w:t>порядке</w:t>
      </w:r>
      <w:proofErr w:type="gramEnd"/>
      <w:r w:rsidRPr="00B26603">
        <w:rPr>
          <w:rFonts w:ascii="Times New Roman" w:eastAsia="Times New Roman" w:hAnsi="Times New Roman" w:cs="Times New Roman"/>
          <w:sz w:val="26"/>
          <w:szCs w:val="26"/>
          <w:lang w:eastAsia="ru-RU"/>
        </w:rPr>
        <w:t>, указанном в технологической карте межведомственного взаимодействия муниципальной услуги.</w:t>
      </w:r>
    </w:p>
    <w:p w:rsidR="00B26603" w:rsidRPr="00B26603" w:rsidRDefault="00B26603" w:rsidP="00B26603">
      <w:pPr>
        <w:widowControl w:val="0"/>
        <w:shd w:val="clear" w:color="auto" w:fill="FFFFFF"/>
        <w:tabs>
          <w:tab w:val="left" w:pos="1157"/>
        </w:tabs>
        <w:autoSpaceDE w:val="0"/>
        <w:autoSpaceDN w:val="0"/>
        <w:adjustRightInd w:val="0"/>
        <w:spacing w:before="5" w:after="0" w:line="298" w:lineRule="exact"/>
        <w:ind w:right="23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3.38.</w:t>
      </w:r>
      <w:r w:rsidRPr="00B26603">
        <w:rPr>
          <w:rFonts w:ascii="Times New Roman" w:eastAsia="Times New Roman" w:hAnsi="Times New Roman" w:cs="Times New Roman"/>
          <w:sz w:val="26"/>
          <w:szCs w:val="26"/>
          <w:lang w:eastAsia="ru-RU"/>
        </w:rPr>
        <w:tab/>
      </w:r>
      <w:proofErr w:type="gramStart"/>
      <w:r w:rsidRPr="00B26603">
        <w:rPr>
          <w:rFonts w:ascii="Times New Roman" w:eastAsia="Times New Roman" w:hAnsi="Times New Roman" w:cs="Times New Roman"/>
          <w:sz w:val="26"/>
          <w:szCs w:val="26"/>
          <w:lang w:eastAsia="ru-RU"/>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уполномоченного органа либо неработоспособностью каналов связи, обеспечивающих доступ к сервисам.</w:t>
      </w:r>
      <w:proofErr w:type="gramEnd"/>
    </w:p>
    <w:p w:rsidR="00B26603" w:rsidRPr="00B26603" w:rsidRDefault="00B26603" w:rsidP="00B26603">
      <w:pPr>
        <w:widowControl w:val="0"/>
        <w:shd w:val="clear" w:color="auto" w:fill="FFFFFF"/>
        <w:tabs>
          <w:tab w:val="left" w:pos="1301"/>
        </w:tabs>
        <w:autoSpaceDE w:val="0"/>
        <w:autoSpaceDN w:val="0"/>
        <w:adjustRightInd w:val="0"/>
        <w:spacing w:after="0" w:line="298" w:lineRule="exact"/>
        <w:ind w:right="24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3.39.</w:t>
      </w:r>
      <w:r w:rsidRPr="00B26603">
        <w:rPr>
          <w:rFonts w:ascii="Times New Roman" w:eastAsia="Times New Roman" w:hAnsi="Times New Roman" w:cs="Times New Roman"/>
          <w:sz w:val="26"/>
          <w:szCs w:val="26"/>
          <w:lang w:eastAsia="ru-RU"/>
        </w:rPr>
        <w:tab/>
        <w:t>Направление межведомственного запроса на бумажном носителе должностным лицом осуществляется одним из следующих способов:</w:t>
      </w:r>
    </w:p>
    <w:p w:rsidR="00B26603" w:rsidRPr="00B26603" w:rsidRDefault="00B26603" w:rsidP="00B26603">
      <w:pPr>
        <w:widowControl w:val="0"/>
        <w:shd w:val="clear" w:color="auto" w:fill="FFFFFF"/>
        <w:autoSpaceDE w:val="0"/>
        <w:autoSpaceDN w:val="0"/>
        <w:adjustRightInd w:val="0"/>
        <w:spacing w:after="0" w:line="298" w:lineRule="exact"/>
        <w:ind w:right="3269"/>
        <w:jc w:val="both"/>
        <w:rPr>
          <w:rFonts w:ascii="Times New Roman" w:eastAsia="Times New Roman" w:hAnsi="Times New Roman" w:cs="Times New Roman"/>
          <w:spacing w:val="-3"/>
          <w:sz w:val="26"/>
          <w:szCs w:val="26"/>
          <w:lang w:eastAsia="ru-RU"/>
        </w:rPr>
      </w:pPr>
      <w:r w:rsidRPr="00B26603">
        <w:rPr>
          <w:rFonts w:ascii="Times New Roman" w:eastAsia="Times New Roman" w:hAnsi="Times New Roman" w:cs="Times New Roman"/>
          <w:spacing w:val="-3"/>
          <w:sz w:val="26"/>
          <w:szCs w:val="26"/>
          <w:lang w:eastAsia="ru-RU"/>
        </w:rPr>
        <w:t xml:space="preserve">почтовым отправлением; </w:t>
      </w:r>
    </w:p>
    <w:p w:rsidR="00B26603" w:rsidRPr="00B26603" w:rsidRDefault="00B26603" w:rsidP="00B26603">
      <w:pPr>
        <w:widowControl w:val="0"/>
        <w:shd w:val="clear" w:color="auto" w:fill="FFFFFF"/>
        <w:autoSpaceDE w:val="0"/>
        <w:autoSpaceDN w:val="0"/>
        <w:adjustRightInd w:val="0"/>
        <w:spacing w:after="0" w:line="298" w:lineRule="exact"/>
        <w:ind w:right="4262"/>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курьером, под расписку.</w:t>
      </w:r>
    </w:p>
    <w:p w:rsidR="00B26603" w:rsidRPr="00B26603" w:rsidRDefault="00B26603" w:rsidP="00B26603">
      <w:pPr>
        <w:widowControl w:val="0"/>
        <w:shd w:val="clear" w:color="auto" w:fill="FFFFFF"/>
        <w:autoSpaceDE w:val="0"/>
        <w:autoSpaceDN w:val="0"/>
        <w:adjustRightInd w:val="0"/>
        <w:spacing w:after="0" w:line="298" w:lineRule="exact"/>
        <w:ind w:right="24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В данном случае межведомственный запрос должен содержать следующие сведения:</w:t>
      </w:r>
    </w:p>
    <w:p w:rsidR="00B26603" w:rsidRPr="00B26603" w:rsidRDefault="00B26603" w:rsidP="00B26603">
      <w:pPr>
        <w:widowControl w:val="0"/>
        <w:shd w:val="clear" w:color="auto" w:fill="FFFFFF"/>
        <w:tabs>
          <w:tab w:val="left" w:pos="1387"/>
          <w:tab w:val="left" w:pos="3571"/>
          <w:tab w:val="left" w:pos="6192"/>
          <w:tab w:val="left" w:pos="7608"/>
        </w:tabs>
        <w:autoSpaceDE w:val="0"/>
        <w:autoSpaceDN w:val="0"/>
        <w:adjustRightInd w:val="0"/>
        <w:spacing w:before="5" w:after="0" w:line="298" w:lineRule="exact"/>
        <w:ind w:right="24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3"/>
          <w:sz w:val="26"/>
          <w:szCs w:val="26"/>
          <w:lang w:eastAsia="ru-RU"/>
        </w:rPr>
        <w:t xml:space="preserve">1)  </w:t>
      </w:r>
      <w:r w:rsidRPr="00B26603">
        <w:rPr>
          <w:rFonts w:ascii="Times New Roman" w:eastAsia="Times New Roman" w:hAnsi="Times New Roman" w:cs="Times New Roman"/>
          <w:spacing w:val="-3"/>
          <w:sz w:val="26"/>
          <w:szCs w:val="26"/>
          <w:lang w:eastAsia="ru-RU"/>
        </w:rPr>
        <w:t>наименование</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2"/>
          <w:sz w:val="26"/>
          <w:szCs w:val="26"/>
          <w:lang w:eastAsia="ru-RU"/>
        </w:rPr>
        <w:t>уполномоченного</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5"/>
          <w:sz w:val="26"/>
          <w:szCs w:val="26"/>
          <w:lang w:eastAsia="ru-RU"/>
        </w:rPr>
        <w:t xml:space="preserve">органа,  </w:t>
      </w:r>
      <w:r w:rsidRPr="00B26603">
        <w:rPr>
          <w:rFonts w:ascii="Times New Roman" w:eastAsia="Times New Roman" w:hAnsi="Times New Roman" w:cs="Times New Roman"/>
          <w:spacing w:val="-3"/>
          <w:sz w:val="26"/>
          <w:szCs w:val="26"/>
          <w:lang w:eastAsia="ru-RU"/>
        </w:rPr>
        <w:t xml:space="preserve">направляющего </w:t>
      </w:r>
      <w:r w:rsidRPr="00B26603">
        <w:rPr>
          <w:rFonts w:ascii="Times New Roman" w:eastAsia="Times New Roman" w:hAnsi="Times New Roman" w:cs="Times New Roman"/>
          <w:sz w:val="26"/>
          <w:szCs w:val="26"/>
          <w:lang w:eastAsia="ru-RU"/>
        </w:rPr>
        <w:t>межведомственный запрос;</w:t>
      </w:r>
    </w:p>
    <w:p w:rsidR="00B26603" w:rsidRPr="00B26603" w:rsidRDefault="00B26603" w:rsidP="00B26603">
      <w:pPr>
        <w:widowControl w:val="0"/>
        <w:shd w:val="clear" w:color="auto" w:fill="FFFFFF"/>
        <w:tabs>
          <w:tab w:val="left" w:pos="888"/>
        </w:tabs>
        <w:autoSpaceDE w:val="0"/>
        <w:autoSpaceDN w:val="0"/>
        <w:adjustRightInd w:val="0"/>
        <w:spacing w:after="0" w:line="298" w:lineRule="exact"/>
        <w:ind w:right="23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9"/>
          <w:sz w:val="26"/>
          <w:szCs w:val="26"/>
          <w:lang w:eastAsia="ru-RU"/>
        </w:rPr>
        <w:t>2)</w:t>
      </w:r>
      <w:r w:rsidRPr="00B26603">
        <w:rPr>
          <w:rFonts w:ascii="Times New Roman" w:eastAsia="Times New Roman" w:hAnsi="Times New Roman" w:cs="Times New Roman"/>
          <w:sz w:val="26"/>
          <w:szCs w:val="26"/>
          <w:lang w:eastAsia="ru-RU"/>
        </w:rPr>
        <w:tab/>
        <w:t>наименование органа, в адрес которого направляется межведомственный</w:t>
      </w:r>
      <w:r w:rsidRPr="00B26603">
        <w:rPr>
          <w:rFonts w:ascii="Times New Roman" w:eastAsia="Times New Roman" w:hAnsi="Times New Roman" w:cs="Times New Roman"/>
          <w:sz w:val="26"/>
          <w:szCs w:val="26"/>
          <w:lang w:eastAsia="ru-RU"/>
        </w:rPr>
        <w:br/>
        <w:t>запрос;</w:t>
      </w:r>
    </w:p>
    <w:p w:rsidR="00B26603" w:rsidRPr="00B26603" w:rsidRDefault="00B26603" w:rsidP="00B26603">
      <w:pPr>
        <w:widowControl w:val="0"/>
        <w:shd w:val="clear" w:color="auto" w:fill="FFFFFF"/>
        <w:tabs>
          <w:tab w:val="left" w:pos="1003"/>
        </w:tabs>
        <w:autoSpaceDE w:val="0"/>
        <w:autoSpaceDN w:val="0"/>
        <w:adjustRightInd w:val="0"/>
        <w:spacing w:after="0" w:line="298" w:lineRule="exact"/>
        <w:ind w:right="23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1"/>
          <w:sz w:val="26"/>
          <w:szCs w:val="26"/>
          <w:lang w:eastAsia="ru-RU"/>
        </w:rPr>
        <w:t>3)</w:t>
      </w:r>
      <w:r w:rsidRPr="00B26603">
        <w:rPr>
          <w:rFonts w:ascii="Times New Roman" w:eastAsia="Times New Roman" w:hAnsi="Times New Roman" w:cs="Times New Roman"/>
          <w:sz w:val="26"/>
          <w:szCs w:val="26"/>
          <w:lang w:eastAsia="ru-RU"/>
        </w:rPr>
        <w:tab/>
        <w:t>наименование муниципальной услуги, для предоставления которой необходимо представление документов и (или) информации;</w:t>
      </w:r>
    </w:p>
    <w:p w:rsidR="00B26603" w:rsidRPr="00B26603" w:rsidRDefault="00B26603" w:rsidP="00B26603">
      <w:pPr>
        <w:widowControl w:val="0"/>
        <w:numPr>
          <w:ilvl w:val="0"/>
          <w:numId w:val="28"/>
        </w:numPr>
        <w:shd w:val="clear" w:color="auto" w:fill="FFFFFF"/>
        <w:tabs>
          <w:tab w:val="left" w:pos="830"/>
        </w:tabs>
        <w:autoSpaceDE w:val="0"/>
        <w:autoSpaceDN w:val="0"/>
        <w:adjustRightInd w:val="0"/>
        <w:spacing w:after="0" w:line="298" w:lineRule="exact"/>
        <w:ind w:right="235" w:firstLine="552"/>
        <w:jc w:val="both"/>
        <w:rPr>
          <w:rFonts w:ascii="Times New Roman" w:eastAsia="Times New Roman" w:hAnsi="Times New Roman" w:cs="Times New Roman"/>
          <w:spacing w:val="-9"/>
          <w:sz w:val="26"/>
          <w:szCs w:val="26"/>
          <w:lang w:eastAsia="ru-RU"/>
        </w:rPr>
      </w:pPr>
      <w:r w:rsidRPr="00B26603">
        <w:rPr>
          <w:rFonts w:ascii="Times New Roman" w:eastAsia="Times New Roman" w:hAnsi="Times New Roman" w:cs="Times New Roman"/>
          <w:spacing w:val="-1"/>
          <w:sz w:val="26"/>
          <w:szCs w:val="26"/>
          <w:lang w:eastAsia="ru-RU"/>
        </w:rPr>
        <w:t xml:space="preserve">указание на положения нормативного правового акта, которым установлено </w:t>
      </w:r>
      <w:r w:rsidRPr="00B26603">
        <w:rPr>
          <w:rFonts w:ascii="Times New Roman" w:eastAsia="Times New Roman" w:hAnsi="Times New Roman" w:cs="Times New Roman"/>
          <w:sz w:val="26"/>
          <w:szCs w:val="26"/>
          <w:lang w:eastAsia="ru-RU"/>
        </w:rPr>
        <w:t>представление документов и (или) информации, необходимых для предоставления муниципальной услуги, и указание на реквизиты данного нормативного правового акта;</w:t>
      </w:r>
    </w:p>
    <w:p w:rsidR="00B26603" w:rsidRPr="00B26603" w:rsidRDefault="00B26603" w:rsidP="00B26603">
      <w:pPr>
        <w:widowControl w:val="0"/>
        <w:numPr>
          <w:ilvl w:val="0"/>
          <w:numId w:val="28"/>
        </w:numPr>
        <w:shd w:val="clear" w:color="auto" w:fill="FFFFFF"/>
        <w:tabs>
          <w:tab w:val="left" w:pos="830"/>
        </w:tabs>
        <w:autoSpaceDE w:val="0"/>
        <w:autoSpaceDN w:val="0"/>
        <w:adjustRightInd w:val="0"/>
        <w:spacing w:after="0" w:line="298" w:lineRule="exact"/>
        <w:ind w:right="250" w:firstLine="552"/>
        <w:jc w:val="both"/>
        <w:rPr>
          <w:rFonts w:ascii="Times New Roman" w:eastAsia="Times New Roman" w:hAnsi="Times New Roman" w:cs="Times New Roman"/>
          <w:spacing w:val="-10"/>
          <w:sz w:val="26"/>
          <w:szCs w:val="26"/>
          <w:lang w:eastAsia="ru-RU"/>
        </w:rPr>
      </w:pPr>
      <w:r w:rsidRPr="00B26603">
        <w:rPr>
          <w:rFonts w:ascii="Times New Roman" w:eastAsia="Times New Roman" w:hAnsi="Times New Roman" w:cs="Times New Roman"/>
          <w:spacing w:val="-1"/>
          <w:sz w:val="26"/>
          <w:szCs w:val="26"/>
          <w:lang w:eastAsia="ru-RU"/>
        </w:rPr>
        <w:lastRenderedPageBreak/>
        <w:t xml:space="preserve">сведения, необходимые для представления документов и (или) информации, </w:t>
      </w:r>
      <w:r w:rsidRPr="00B26603">
        <w:rPr>
          <w:rFonts w:ascii="Times New Roman" w:eastAsia="Times New Roman" w:hAnsi="Times New Roman" w:cs="Times New Roman"/>
          <w:sz w:val="26"/>
          <w:szCs w:val="26"/>
          <w:lang w:eastAsia="ru-RU"/>
        </w:rPr>
        <w:t>установленные Административным регламентом;</w:t>
      </w:r>
    </w:p>
    <w:p w:rsidR="00B26603" w:rsidRPr="00B26603" w:rsidRDefault="00B26603" w:rsidP="00B26603">
      <w:pPr>
        <w:widowControl w:val="0"/>
        <w:shd w:val="clear" w:color="auto" w:fill="FFFFFF"/>
        <w:tabs>
          <w:tab w:val="left" w:pos="917"/>
        </w:tabs>
        <w:autoSpaceDE w:val="0"/>
        <w:autoSpaceDN w:val="0"/>
        <w:adjustRightInd w:val="0"/>
        <w:spacing w:after="0" w:line="298" w:lineRule="exact"/>
        <w:ind w:right="23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1"/>
          <w:sz w:val="26"/>
          <w:szCs w:val="26"/>
          <w:lang w:eastAsia="ru-RU"/>
        </w:rPr>
        <w:t>6)</w:t>
      </w:r>
      <w:r w:rsidRPr="00B26603">
        <w:rPr>
          <w:rFonts w:ascii="Times New Roman" w:eastAsia="Times New Roman" w:hAnsi="Times New Roman" w:cs="Times New Roman"/>
          <w:sz w:val="26"/>
          <w:szCs w:val="26"/>
          <w:lang w:eastAsia="ru-RU"/>
        </w:rPr>
        <w:tab/>
        <w:t>контактная информация для направления ответа на межведомственный запрос;</w:t>
      </w:r>
    </w:p>
    <w:p w:rsidR="00B26603" w:rsidRPr="00B26603" w:rsidRDefault="00B26603" w:rsidP="00B26603">
      <w:pPr>
        <w:widowControl w:val="0"/>
        <w:numPr>
          <w:ilvl w:val="0"/>
          <w:numId w:val="29"/>
        </w:numPr>
        <w:shd w:val="clear" w:color="auto" w:fill="FFFFFF"/>
        <w:tabs>
          <w:tab w:val="left" w:pos="835"/>
        </w:tabs>
        <w:autoSpaceDE w:val="0"/>
        <w:autoSpaceDN w:val="0"/>
        <w:adjustRightInd w:val="0"/>
        <w:spacing w:after="0" w:line="298" w:lineRule="exact"/>
        <w:ind w:left="557"/>
        <w:jc w:val="both"/>
        <w:rPr>
          <w:rFonts w:ascii="Times New Roman" w:eastAsia="Times New Roman" w:hAnsi="Times New Roman" w:cs="Times New Roman"/>
          <w:spacing w:val="-11"/>
          <w:sz w:val="26"/>
          <w:szCs w:val="26"/>
          <w:lang w:eastAsia="ru-RU"/>
        </w:rPr>
      </w:pPr>
      <w:r w:rsidRPr="00B26603">
        <w:rPr>
          <w:rFonts w:ascii="Times New Roman" w:eastAsia="Times New Roman" w:hAnsi="Times New Roman" w:cs="Times New Roman"/>
          <w:sz w:val="26"/>
          <w:szCs w:val="26"/>
          <w:lang w:eastAsia="ru-RU"/>
        </w:rPr>
        <w:t>дата направления межведомственного запроса;</w:t>
      </w:r>
    </w:p>
    <w:p w:rsidR="00B26603" w:rsidRPr="00B26603" w:rsidRDefault="00B26603" w:rsidP="00B26603">
      <w:pPr>
        <w:widowControl w:val="0"/>
        <w:numPr>
          <w:ilvl w:val="0"/>
          <w:numId w:val="29"/>
        </w:numPr>
        <w:shd w:val="clear" w:color="auto" w:fill="FFFFFF"/>
        <w:tabs>
          <w:tab w:val="left" w:pos="835"/>
        </w:tabs>
        <w:autoSpaceDE w:val="0"/>
        <w:autoSpaceDN w:val="0"/>
        <w:adjustRightInd w:val="0"/>
        <w:spacing w:after="0" w:line="298" w:lineRule="exact"/>
        <w:ind w:left="5" w:right="245" w:firstLine="552"/>
        <w:jc w:val="both"/>
        <w:rPr>
          <w:rFonts w:ascii="Times New Roman" w:eastAsia="Times New Roman" w:hAnsi="Times New Roman" w:cs="Times New Roman"/>
          <w:spacing w:val="-12"/>
          <w:sz w:val="26"/>
          <w:szCs w:val="26"/>
          <w:lang w:eastAsia="ru-RU"/>
        </w:rPr>
      </w:pPr>
      <w:r w:rsidRPr="00B26603">
        <w:rPr>
          <w:rFonts w:ascii="Times New Roman" w:eastAsia="Times New Roman" w:hAnsi="Times New Roman" w:cs="Times New Roman"/>
          <w:spacing w:val="-1"/>
          <w:sz w:val="26"/>
          <w:szCs w:val="26"/>
          <w:lang w:eastAsia="ru-RU"/>
        </w:rPr>
        <w:t xml:space="preserve">фамилия, имя, отчество и должность лица, подготовившего и  </w:t>
      </w:r>
      <w:proofErr w:type="spellStart"/>
      <w:r w:rsidRPr="00B26603">
        <w:rPr>
          <w:rFonts w:ascii="Times New Roman" w:eastAsia="Times New Roman" w:hAnsi="Times New Roman" w:cs="Times New Roman"/>
          <w:spacing w:val="-1"/>
          <w:sz w:val="26"/>
          <w:szCs w:val="26"/>
          <w:lang w:eastAsia="ru-RU"/>
        </w:rPr>
        <w:t>аправившего</w:t>
      </w:r>
      <w:proofErr w:type="spellEnd"/>
      <w:r w:rsidRPr="00B26603">
        <w:rPr>
          <w:rFonts w:ascii="Times New Roman" w:eastAsia="Times New Roman" w:hAnsi="Times New Roman" w:cs="Times New Roman"/>
          <w:spacing w:val="-1"/>
          <w:sz w:val="26"/>
          <w:szCs w:val="26"/>
          <w:lang w:eastAsia="ru-RU"/>
        </w:rPr>
        <w:t xml:space="preserve"> </w:t>
      </w:r>
      <w:r w:rsidRPr="00B26603">
        <w:rPr>
          <w:rFonts w:ascii="Times New Roman" w:eastAsia="Times New Roman" w:hAnsi="Times New Roman" w:cs="Times New Roman"/>
          <w:sz w:val="26"/>
          <w:szCs w:val="26"/>
          <w:lang w:eastAsia="ru-RU"/>
        </w:rPr>
        <w:t>межведомственный запрос, а также номер служебного телефона и (или) адрес электронной почты данного лица для связи.</w:t>
      </w:r>
    </w:p>
    <w:p w:rsidR="00B26603" w:rsidRPr="00B26603" w:rsidRDefault="00B26603" w:rsidP="00B26603">
      <w:pPr>
        <w:widowControl w:val="0"/>
        <w:shd w:val="clear" w:color="auto" w:fill="FFFFFF"/>
        <w:tabs>
          <w:tab w:val="left" w:pos="1296"/>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3.40.</w:t>
      </w:r>
      <w:r w:rsidRPr="00B26603">
        <w:rPr>
          <w:rFonts w:ascii="Times New Roman" w:eastAsia="Times New Roman" w:hAnsi="Times New Roman" w:cs="Times New Roman"/>
          <w:sz w:val="26"/>
          <w:szCs w:val="26"/>
          <w:lang w:eastAsia="ru-RU"/>
        </w:rPr>
        <w:tab/>
        <w:t xml:space="preserve">Критерием принятия решения о направлении межведомственных </w:t>
      </w:r>
      <w:r w:rsidRPr="00B26603">
        <w:rPr>
          <w:rFonts w:ascii="Times New Roman" w:eastAsia="Times New Roman" w:hAnsi="Times New Roman" w:cs="Times New Roman"/>
          <w:spacing w:val="-1"/>
          <w:sz w:val="26"/>
          <w:szCs w:val="26"/>
          <w:lang w:eastAsia="ru-RU"/>
        </w:rPr>
        <w:t>запросов является отсутствие в распоряжении уполномоченного органа документов</w:t>
      </w:r>
      <w:r w:rsidRPr="00B26603">
        <w:rPr>
          <w:rFonts w:ascii="Times New Roman" w:eastAsia="Times New Roman" w:hAnsi="Times New Roman" w:cs="Times New Roman"/>
          <w:spacing w:val="-1"/>
          <w:sz w:val="26"/>
          <w:szCs w:val="26"/>
          <w:lang w:eastAsia="ru-RU"/>
        </w:rPr>
        <w:br/>
      </w:r>
      <w:r w:rsidRPr="00B26603">
        <w:rPr>
          <w:rFonts w:ascii="Times New Roman" w:eastAsia="Times New Roman" w:hAnsi="Times New Roman" w:cs="Times New Roman"/>
          <w:sz w:val="26"/>
          <w:szCs w:val="26"/>
          <w:lang w:eastAsia="ru-RU"/>
        </w:rPr>
        <w:t>(информации, содержащейся в них), предусмотренных таблицей 1 пункта 3.35 Административного регламента.</w:t>
      </w:r>
    </w:p>
    <w:p w:rsidR="00B26603" w:rsidRPr="00B26603" w:rsidRDefault="00B26603" w:rsidP="00B26603">
      <w:pPr>
        <w:widowControl w:val="0"/>
        <w:shd w:val="clear" w:color="auto" w:fill="FFFFFF"/>
        <w:tabs>
          <w:tab w:val="left" w:pos="1147"/>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3.41.</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1"/>
          <w:sz w:val="26"/>
          <w:szCs w:val="26"/>
          <w:lang w:eastAsia="ru-RU"/>
        </w:rPr>
        <w:t xml:space="preserve">Результатом административной процедуры является наличие документов </w:t>
      </w:r>
      <w:r w:rsidRPr="00B26603">
        <w:rPr>
          <w:rFonts w:ascii="Times New Roman" w:eastAsia="Times New Roman" w:hAnsi="Times New Roman" w:cs="Times New Roman"/>
          <w:sz w:val="26"/>
          <w:szCs w:val="26"/>
          <w:lang w:eastAsia="ru-RU"/>
        </w:rPr>
        <w:t>(информации), полученных в результате межведомственного информационного взаимодействия.</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Способом фиксации результата административной процедуры являются ответы из органов (организаций), предусмотренных таблицей 1 пункта 3.35 Административного регламента, на межведомственные запросы.</w:t>
      </w:r>
    </w:p>
    <w:p w:rsidR="00B26603" w:rsidRPr="00B26603" w:rsidRDefault="00B26603" w:rsidP="00B26603">
      <w:pPr>
        <w:widowControl w:val="0"/>
        <w:shd w:val="clear" w:color="auto" w:fill="FFFFFF"/>
        <w:autoSpaceDE w:val="0"/>
        <w:autoSpaceDN w:val="0"/>
        <w:adjustRightInd w:val="0"/>
        <w:spacing w:before="288" w:after="0" w:line="298" w:lineRule="exact"/>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Принятие решения о предоставлении муниципальной услуги или</w:t>
      </w:r>
    </w:p>
    <w:p w:rsidR="00B26603" w:rsidRPr="00B26603" w:rsidRDefault="00B26603" w:rsidP="00B26603">
      <w:pPr>
        <w:widowControl w:val="0"/>
        <w:shd w:val="clear" w:color="auto" w:fill="FFFFFF"/>
        <w:autoSpaceDE w:val="0"/>
        <w:autoSpaceDN w:val="0"/>
        <w:adjustRightInd w:val="0"/>
        <w:spacing w:before="5" w:after="0" w:line="298" w:lineRule="exact"/>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об отказе в ее предоставлении и выдача (направление)</w:t>
      </w:r>
    </w:p>
    <w:p w:rsidR="00B26603" w:rsidRPr="00B26603" w:rsidRDefault="00B26603" w:rsidP="00B26603">
      <w:pPr>
        <w:widowControl w:val="0"/>
        <w:shd w:val="clear" w:color="auto" w:fill="FFFFFF"/>
        <w:autoSpaceDE w:val="0"/>
        <w:autoSpaceDN w:val="0"/>
        <w:adjustRightInd w:val="0"/>
        <w:spacing w:after="0" w:line="298" w:lineRule="exact"/>
        <w:jc w:val="center"/>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заявителю документов</w:t>
      </w:r>
    </w:p>
    <w:p w:rsidR="00B26603" w:rsidRPr="00B26603" w:rsidRDefault="00B26603" w:rsidP="00B26603">
      <w:pPr>
        <w:widowControl w:val="0"/>
        <w:shd w:val="clear" w:color="auto" w:fill="FFFFFF"/>
        <w:tabs>
          <w:tab w:val="left" w:pos="1541"/>
        </w:tabs>
        <w:autoSpaceDE w:val="0"/>
        <w:autoSpaceDN w:val="0"/>
        <w:adjustRightInd w:val="0"/>
        <w:spacing w:before="293"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3.42.</w:t>
      </w:r>
      <w:r w:rsidRPr="00B26603">
        <w:rPr>
          <w:rFonts w:ascii="Times New Roman" w:eastAsia="Times New Roman" w:hAnsi="Times New Roman" w:cs="Times New Roman"/>
          <w:sz w:val="26"/>
          <w:szCs w:val="26"/>
          <w:lang w:eastAsia="ru-RU"/>
        </w:rPr>
        <w:tab/>
        <w:t>Основанием (юридическим фактом) начала выполнения административной процедуры является получение должностными лицами ответов на межведомственные запросы либо наличие представленных заявителем документов, не требующих направления межведомственных запросов.</w:t>
      </w:r>
    </w:p>
    <w:p w:rsidR="00B26603" w:rsidRPr="00B26603" w:rsidRDefault="00B26603" w:rsidP="00B26603">
      <w:pPr>
        <w:widowControl w:val="0"/>
        <w:shd w:val="clear" w:color="auto" w:fill="FFFFFF"/>
        <w:tabs>
          <w:tab w:val="left" w:pos="1186"/>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3.43.</w:t>
      </w:r>
      <w:r w:rsidRPr="00B26603">
        <w:rPr>
          <w:rFonts w:ascii="Times New Roman" w:eastAsia="Times New Roman" w:hAnsi="Times New Roman" w:cs="Times New Roman"/>
          <w:sz w:val="26"/>
          <w:szCs w:val="26"/>
          <w:lang w:eastAsia="ru-RU"/>
        </w:rPr>
        <w:tab/>
        <w:t>Должностным лицом, осуществляющим административную процедуру, является должностное лицо уполномоченного органа, уполномоченное на анализ документов (информации), необходимых для предоставления муниципальной услуги (далее - должностное лицо).</w:t>
      </w:r>
    </w:p>
    <w:p w:rsidR="00B26603" w:rsidRPr="00B26603" w:rsidRDefault="00B26603" w:rsidP="00B26603">
      <w:pPr>
        <w:widowControl w:val="0"/>
        <w:shd w:val="clear" w:color="auto" w:fill="FFFFFF"/>
        <w:tabs>
          <w:tab w:val="left" w:pos="1330"/>
        </w:tabs>
        <w:autoSpaceDE w:val="0"/>
        <w:autoSpaceDN w:val="0"/>
        <w:adjustRightInd w:val="0"/>
        <w:spacing w:after="0" w:line="298" w:lineRule="exact"/>
        <w:ind w:right="1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3.44.</w:t>
      </w:r>
      <w:r w:rsidRPr="00B26603">
        <w:rPr>
          <w:rFonts w:ascii="Times New Roman" w:eastAsia="Times New Roman" w:hAnsi="Times New Roman" w:cs="Times New Roman"/>
          <w:sz w:val="26"/>
          <w:szCs w:val="26"/>
          <w:lang w:eastAsia="ru-RU"/>
        </w:rPr>
        <w:tab/>
        <w:t>При предоставлении муниципальной услуги должностное лицо совершает следующие административные действия:</w:t>
      </w:r>
    </w:p>
    <w:p w:rsidR="00B26603" w:rsidRPr="00B26603" w:rsidRDefault="00B26603" w:rsidP="00B26603">
      <w:pPr>
        <w:widowControl w:val="0"/>
        <w:numPr>
          <w:ilvl w:val="0"/>
          <w:numId w:val="30"/>
        </w:numPr>
        <w:shd w:val="clear" w:color="auto" w:fill="FFFFFF"/>
        <w:tabs>
          <w:tab w:val="left" w:pos="859"/>
        </w:tabs>
        <w:autoSpaceDE w:val="0"/>
        <w:autoSpaceDN w:val="0"/>
        <w:adjustRightInd w:val="0"/>
        <w:spacing w:after="0" w:line="298" w:lineRule="exact"/>
        <w:ind w:right="10" w:firstLine="552"/>
        <w:jc w:val="both"/>
        <w:rPr>
          <w:rFonts w:ascii="Times New Roman" w:eastAsia="Times New Roman" w:hAnsi="Times New Roman" w:cs="Times New Roman"/>
          <w:spacing w:val="-22"/>
          <w:sz w:val="26"/>
          <w:szCs w:val="26"/>
          <w:lang w:eastAsia="ru-RU"/>
        </w:rPr>
      </w:pPr>
      <w:r w:rsidRPr="00B26603">
        <w:rPr>
          <w:rFonts w:ascii="Times New Roman" w:eastAsia="Times New Roman" w:hAnsi="Times New Roman" w:cs="Times New Roman"/>
          <w:sz w:val="26"/>
          <w:szCs w:val="26"/>
          <w:lang w:eastAsia="ru-RU"/>
        </w:rPr>
        <w:t xml:space="preserve">осуществляет проверку документов (информации, содержащейся в них), </w:t>
      </w:r>
      <w:r w:rsidRPr="00B26603">
        <w:rPr>
          <w:rFonts w:ascii="Times New Roman" w:eastAsia="Times New Roman" w:hAnsi="Times New Roman" w:cs="Times New Roman"/>
          <w:spacing w:val="-1"/>
          <w:sz w:val="26"/>
          <w:szCs w:val="26"/>
          <w:lang w:eastAsia="ru-RU"/>
        </w:rPr>
        <w:t xml:space="preserve">необходимых для предоставления муниципальной услуги в соответствии с пунктом </w:t>
      </w:r>
      <w:r w:rsidRPr="00B26603">
        <w:rPr>
          <w:rFonts w:ascii="Times New Roman" w:eastAsia="Times New Roman" w:hAnsi="Times New Roman" w:cs="Times New Roman"/>
          <w:sz w:val="26"/>
          <w:szCs w:val="26"/>
          <w:lang w:eastAsia="ru-RU"/>
        </w:rPr>
        <w:t>2.6 Административного регламента;</w:t>
      </w:r>
    </w:p>
    <w:p w:rsidR="00B26603" w:rsidRPr="00B26603" w:rsidRDefault="00B26603" w:rsidP="00B26603">
      <w:pPr>
        <w:widowControl w:val="0"/>
        <w:numPr>
          <w:ilvl w:val="0"/>
          <w:numId w:val="30"/>
        </w:numPr>
        <w:shd w:val="clear" w:color="auto" w:fill="FFFFFF"/>
        <w:tabs>
          <w:tab w:val="left" w:pos="859"/>
        </w:tabs>
        <w:autoSpaceDE w:val="0"/>
        <w:autoSpaceDN w:val="0"/>
        <w:adjustRightInd w:val="0"/>
        <w:spacing w:after="0" w:line="298" w:lineRule="exact"/>
        <w:ind w:right="10" w:firstLine="552"/>
        <w:jc w:val="both"/>
        <w:rPr>
          <w:rFonts w:ascii="Times New Roman" w:eastAsia="Times New Roman" w:hAnsi="Times New Roman" w:cs="Times New Roman"/>
          <w:spacing w:val="-9"/>
          <w:sz w:val="26"/>
          <w:szCs w:val="26"/>
          <w:lang w:eastAsia="ru-RU"/>
        </w:rPr>
      </w:pPr>
      <w:r w:rsidRPr="00B26603">
        <w:rPr>
          <w:rFonts w:ascii="Times New Roman" w:eastAsia="Times New Roman" w:hAnsi="Times New Roman" w:cs="Times New Roman"/>
          <w:sz w:val="26"/>
          <w:szCs w:val="26"/>
          <w:lang w:eastAsia="ru-RU"/>
        </w:rPr>
        <w:t xml:space="preserve">обеспечивает хранение в бумажном или электронном </w:t>
      </w:r>
      <w:proofErr w:type="gramStart"/>
      <w:r w:rsidRPr="00B26603">
        <w:rPr>
          <w:rFonts w:ascii="Times New Roman" w:eastAsia="Times New Roman" w:hAnsi="Times New Roman" w:cs="Times New Roman"/>
          <w:sz w:val="26"/>
          <w:szCs w:val="26"/>
          <w:lang w:eastAsia="ru-RU"/>
        </w:rPr>
        <w:t>виде</w:t>
      </w:r>
      <w:proofErr w:type="gramEnd"/>
      <w:r w:rsidRPr="00B26603">
        <w:rPr>
          <w:rFonts w:ascii="Times New Roman" w:eastAsia="Times New Roman" w:hAnsi="Times New Roman" w:cs="Times New Roman"/>
          <w:sz w:val="26"/>
          <w:szCs w:val="26"/>
          <w:lang w:eastAsia="ru-RU"/>
        </w:rPr>
        <w:t xml:space="preserve"> документов </w:t>
      </w:r>
      <w:r w:rsidRPr="00B26603">
        <w:rPr>
          <w:rFonts w:ascii="Times New Roman" w:eastAsia="Times New Roman" w:hAnsi="Times New Roman" w:cs="Times New Roman"/>
          <w:spacing w:val="-1"/>
          <w:sz w:val="26"/>
          <w:szCs w:val="26"/>
          <w:lang w:eastAsia="ru-RU"/>
        </w:rPr>
        <w:t>(информации), представленных на межведомственные запросы;</w:t>
      </w:r>
    </w:p>
    <w:p w:rsidR="00B26603" w:rsidRPr="00B26603" w:rsidRDefault="00B26603" w:rsidP="00B26603">
      <w:pPr>
        <w:widowControl w:val="0"/>
        <w:numPr>
          <w:ilvl w:val="0"/>
          <w:numId w:val="30"/>
        </w:numPr>
        <w:shd w:val="clear" w:color="auto" w:fill="FFFFFF"/>
        <w:tabs>
          <w:tab w:val="left" w:pos="859"/>
        </w:tabs>
        <w:autoSpaceDE w:val="0"/>
        <w:autoSpaceDN w:val="0"/>
        <w:adjustRightInd w:val="0"/>
        <w:spacing w:after="0" w:line="298" w:lineRule="exact"/>
        <w:ind w:firstLine="552"/>
        <w:jc w:val="both"/>
        <w:rPr>
          <w:rFonts w:ascii="Times New Roman" w:eastAsia="Times New Roman" w:hAnsi="Times New Roman" w:cs="Times New Roman"/>
          <w:spacing w:val="-10"/>
          <w:sz w:val="26"/>
          <w:szCs w:val="26"/>
          <w:lang w:eastAsia="ru-RU"/>
        </w:rPr>
      </w:pPr>
      <w:r w:rsidRPr="00B26603">
        <w:rPr>
          <w:rFonts w:ascii="Times New Roman" w:eastAsia="Times New Roman" w:hAnsi="Times New Roman" w:cs="Times New Roman"/>
          <w:sz w:val="26"/>
          <w:szCs w:val="26"/>
          <w:lang w:eastAsia="ru-RU"/>
        </w:rPr>
        <w:t xml:space="preserve">проверяет наличие или отсутствие оснований, предусмотренных пунктом 2.11 Административного регламента для отказа в </w:t>
      </w:r>
      <w:proofErr w:type="gramStart"/>
      <w:r w:rsidRPr="00B26603">
        <w:rPr>
          <w:rFonts w:ascii="Times New Roman" w:eastAsia="Times New Roman" w:hAnsi="Times New Roman" w:cs="Times New Roman"/>
          <w:sz w:val="26"/>
          <w:szCs w:val="26"/>
          <w:lang w:eastAsia="ru-RU"/>
        </w:rPr>
        <w:t>предоставлении</w:t>
      </w:r>
      <w:proofErr w:type="gramEnd"/>
      <w:r w:rsidRPr="00B26603">
        <w:rPr>
          <w:rFonts w:ascii="Times New Roman" w:eastAsia="Times New Roman" w:hAnsi="Times New Roman" w:cs="Times New Roman"/>
          <w:sz w:val="26"/>
          <w:szCs w:val="26"/>
          <w:lang w:eastAsia="ru-RU"/>
        </w:rPr>
        <w:t xml:space="preserve"> муниципальной услуги;</w:t>
      </w:r>
    </w:p>
    <w:p w:rsidR="00B26603" w:rsidRPr="00B26603" w:rsidRDefault="00B26603" w:rsidP="00B26603">
      <w:pPr>
        <w:widowControl w:val="0"/>
        <w:numPr>
          <w:ilvl w:val="0"/>
          <w:numId w:val="30"/>
        </w:numPr>
        <w:shd w:val="clear" w:color="auto" w:fill="FFFFFF"/>
        <w:tabs>
          <w:tab w:val="left" w:pos="859"/>
        </w:tabs>
        <w:autoSpaceDE w:val="0"/>
        <w:autoSpaceDN w:val="0"/>
        <w:adjustRightInd w:val="0"/>
        <w:spacing w:before="5" w:after="0" w:line="298" w:lineRule="exact"/>
        <w:ind w:firstLine="552"/>
        <w:jc w:val="both"/>
        <w:rPr>
          <w:rFonts w:ascii="Times New Roman" w:eastAsia="Times New Roman" w:hAnsi="Times New Roman" w:cs="Times New Roman"/>
          <w:spacing w:val="-9"/>
          <w:sz w:val="26"/>
          <w:szCs w:val="26"/>
          <w:lang w:eastAsia="ru-RU"/>
        </w:rPr>
      </w:pPr>
      <w:proofErr w:type="gramStart"/>
      <w:r w:rsidRPr="00B26603">
        <w:rPr>
          <w:rFonts w:ascii="Times New Roman" w:eastAsia="Times New Roman" w:hAnsi="Times New Roman" w:cs="Times New Roman"/>
          <w:spacing w:val="-1"/>
          <w:sz w:val="26"/>
          <w:szCs w:val="26"/>
          <w:lang w:eastAsia="ru-RU"/>
        </w:rPr>
        <w:t xml:space="preserve">обеспечивает подготовку, подписание и направление (вручение) заявителю </w:t>
      </w:r>
      <w:r w:rsidRPr="00B26603">
        <w:rPr>
          <w:rFonts w:ascii="Times New Roman" w:eastAsia="Times New Roman" w:hAnsi="Times New Roman" w:cs="Times New Roman"/>
          <w:sz w:val="26"/>
          <w:szCs w:val="26"/>
          <w:lang w:eastAsia="ru-RU"/>
        </w:rPr>
        <w:t xml:space="preserve">решения уполномоченного органа об утверждении схемы расположения земельного участка с приложением указанной схемы в случае отсутствия в государственном кадастре недвижимости сведений о местоположении границ земельного участка, в отношении которого предлагается перераспределение, и </w:t>
      </w:r>
      <w:r w:rsidRPr="00B26603">
        <w:rPr>
          <w:rFonts w:ascii="Times New Roman" w:eastAsia="Times New Roman" w:hAnsi="Times New Roman" w:cs="Times New Roman"/>
          <w:spacing w:val="-1"/>
          <w:sz w:val="26"/>
          <w:szCs w:val="26"/>
          <w:lang w:eastAsia="ru-RU"/>
        </w:rPr>
        <w:t xml:space="preserve">утвержденного проекта межевания территории по форме согласно приложению N 4 </w:t>
      </w:r>
      <w:r w:rsidRPr="00B26603">
        <w:rPr>
          <w:rFonts w:ascii="Times New Roman" w:eastAsia="Times New Roman" w:hAnsi="Times New Roman" w:cs="Times New Roman"/>
          <w:sz w:val="26"/>
          <w:szCs w:val="26"/>
          <w:lang w:eastAsia="ru-RU"/>
        </w:rPr>
        <w:t>к настоящему Административному регламенту;</w:t>
      </w:r>
      <w:proofErr w:type="gramEnd"/>
    </w:p>
    <w:p w:rsidR="00B26603" w:rsidRPr="00B26603" w:rsidRDefault="00B26603" w:rsidP="00B26603">
      <w:pPr>
        <w:widowControl w:val="0"/>
        <w:numPr>
          <w:ilvl w:val="0"/>
          <w:numId w:val="30"/>
        </w:numPr>
        <w:shd w:val="clear" w:color="auto" w:fill="FFFFFF"/>
        <w:tabs>
          <w:tab w:val="left" w:pos="859"/>
        </w:tabs>
        <w:autoSpaceDE w:val="0"/>
        <w:autoSpaceDN w:val="0"/>
        <w:adjustRightInd w:val="0"/>
        <w:spacing w:before="5" w:after="0" w:line="298" w:lineRule="exact"/>
        <w:ind w:firstLine="552"/>
        <w:jc w:val="both"/>
        <w:rPr>
          <w:rFonts w:ascii="Times New Roman" w:eastAsia="Times New Roman" w:hAnsi="Times New Roman" w:cs="Times New Roman"/>
          <w:spacing w:val="-10"/>
          <w:sz w:val="26"/>
          <w:szCs w:val="26"/>
          <w:lang w:eastAsia="ru-RU"/>
        </w:rPr>
      </w:pPr>
      <w:proofErr w:type="gramStart"/>
      <w:r w:rsidRPr="00B26603">
        <w:rPr>
          <w:rFonts w:ascii="Times New Roman" w:eastAsia="Times New Roman" w:hAnsi="Times New Roman" w:cs="Times New Roman"/>
          <w:spacing w:val="-1"/>
          <w:sz w:val="26"/>
          <w:szCs w:val="26"/>
          <w:lang w:eastAsia="ru-RU"/>
        </w:rPr>
        <w:t xml:space="preserve">обеспечивает подготовку, подписание и направление (вручение) заявителю </w:t>
      </w:r>
      <w:r w:rsidRPr="00B26603">
        <w:rPr>
          <w:rFonts w:ascii="Times New Roman" w:eastAsia="Times New Roman" w:hAnsi="Times New Roman" w:cs="Times New Roman"/>
          <w:sz w:val="26"/>
          <w:szCs w:val="26"/>
          <w:lang w:eastAsia="ru-RU"/>
        </w:rPr>
        <w:t xml:space="preserve">уведомления о согласии уполномоченного органа на заключение соглашения о </w:t>
      </w:r>
      <w:r w:rsidRPr="00B26603">
        <w:rPr>
          <w:rFonts w:ascii="Times New Roman" w:eastAsia="Times New Roman" w:hAnsi="Times New Roman" w:cs="Times New Roman"/>
          <w:sz w:val="26"/>
          <w:szCs w:val="26"/>
          <w:lang w:eastAsia="ru-RU"/>
        </w:rPr>
        <w:lastRenderedPageBreak/>
        <w:t xml:space="preserve">перераспределении земельных участков в соответствии с утвержденным проектом межевания территории в случае отсутствия в государственном кадастре недвижимости сведений о местоположении границ земельного участка, в отношении которого предлагается перераспределение, но при наличии </w:t>
      </w:r>
      <w:r w:rsidRPr="00B26603">
        <w:rPr>
          <w:rFonts w:ascii="Times New Roman" w:eastAsia="Times New Roman" w:hAnsi="Times New Roman" w:cs="Times New Roman"/>
          <w:spacing w:val="-1"/>
          <w:sz w:val="26"/>
          <w:szCs w:val="26"/>
          <w:lang w:eastAsia="ru-RU"/>
        </w:rPr>
        <w:t xml:space="preserve">утвержденного проекта межевания территории по форме согласно приложению N 5 </w:t>
      </w:r>
      <w:r w:rsidRPr="00B26603">
        <w:rPr>
          <w:rFonts w:ascii="Times New Roman" w:eastAsia="Times New Roman" w:hAnsi="Times New Roman" w:cs="Times New Roman"/>
          <w:sz w:val="26"/>
          <w:szCs w:val="26"/>
          <w:lang w:eastAsia="ru-RU"/>
        </w:rPr>
        <w:t>к настоящему Административному</w:t>
      </w:r>
      <w:proofErr w:type="gramEnd"/>
      <w:r w:rsidRPr="00B26603">
        <w:rPr>
          <w:rFonts w:ascii="Times New Roman" w:eastAsia="Times New Roman" w:hAnsi="Times New Roman" w:cs="Times New Roman"/>
          <w:sz w:val="26"/>
          <w:szCs w:val="26"/>
          <w:lang w:eastAsia="ru-RU"/>
        </w:rPr>
        <w:t xml:space="preserve"> регламенту;</w:t>
      </w:r>
    </w:p>
    <w:p w:rsidR="00B26603" w:rsidRPr="00B26603" w:rsidRDefault="00B26603" w:rsidP="00B26603">
      <w:pPr>
        <w:widowControl w:val="0"/>
        <w:numPr>
          <w:ilvl w:val="0"/>
          <w:numId w:val="31"/>
        </w:numPr>
        <w:shd w:val="clear" w:color="auto" w:fill="FFFFFF"/>
        <w:tabs>
          <w:tab w:val="left" w:pos="859"/>
        </w:tabs>
        <w:autoSpaceDE w:val="0"/>
        <w:autoSpaceDN w:val="0"/>
        <w:adjustRightInd w:val="0"/>
        <w:spacing w:after="0" w:line="298" w:lineRule="exact"/>
        <w:ind w:left="5" w:right="5" w:firstLine="552"/>
        <w:jc w:val="both"/>
        <w:rPr>
          <w:rFonts w:ascii="Times New Roman" w:eastAsia="Times New Roman" w:hAnsi="Times New Roman" w:cs="Times New Roman"/>
          <w:spacing w:val="-11"/>
          <w:sz w:val="26"/>
          <w:szCs w:val="26"/>
          <w:lang w:eastAsia="ru-RU"/>
        </w:rPr>
      </w:pPr>
      <w:r w:rsidRPr="00B26603">
        <w:rPr>
          <w:rFonts w:ascii="Times New Roman" w:eastAsia="Times New Roman" w:hAnsi="Times New Roman" w:cs="Times New Roman"/>
          <w:spacing w:val="-1"/>
          <w:sz w:val="26"/>
          <w:szCs w:val="26"/>
          <w:lang w:eastAsia="ru-RU"/>
        </w:rPr>
        <w:t xml:space="preserve">обеспечивает подготовку, подписание и направление (вручение) заявителю подписанного уполномоченным органом проекта соглашения о перераспределении </w:t>
      </w:r>
      <w:r w:rsidRPr="00B26603">
        <w:rPr>
          <w:rFonts w:ascii="Times New Roman" w:eastAsia="Times New Roman" w:hAnsi="Times New Roman" w:cs="Times New Roman"/>
          <w:sz w:val="26"/>
          <w:szCs w:val="26"/>
          <w:lang w:eastAsia="ru-RU"/>
        </w:rPr>
        <w:t>земельных участков в трех экземплярах в случае наличия в государственном кадастре недвижимости сведений о местоположении границ земельного участка, в отношении которого предлагается перераспределение, по форме согласно приложению N 6 к настоящему Административному регламенту;</w:t>
      </w:r>
    </w:p>
    <w:p w:rsidR="00B26603" w:rsidRPr="00B26603" w:rsidRDefault="00B26603" w:rsidP="00B26603">
      <w:pPr>
        <w:widowControl w:val="0"/>
        <w:numPr>
          <w:ilvl w:val="0"/>
          <w:numId w:val="31"/>
        </w:numPr>
        <w:shd w:val="clear" w:color="auto" w:fill="FFFFFF"/>
        <w:tabs>
          <w:tab w:val="left" w:pos="859"/>
        </w:tabs>
        <w:autoSpaceDE w:val="0"/>
        <w:autoSpaceDN w:val="0"/>
        <w:adjustRightInd w:val="0"/>
        <w:spacing w:after="0" w:line="298" w:lineRule="exact"/>
        <w:ind w:left="5" w:right="5" w:firstLine="552"/>
        <w:jc w:val="both"/>
        <w:rPr>
          <w:rFonts w:ascii="Times New Roman" w:eastAsia="Times New Roman" w:hAnsi="Times New Roman" w:cs="Times New Roman"/>
          <w:spacing w:val="-11"/>
          <w:sz w:val="26"/>
          <w:szCs w:val="26"/>
          <w:lang w:eastAsia="ru-RU"/>
        </w:rPr>
      </w:pPr>
      <w:proofErr w:type="gramStart"/>
      <w:r w:rsidRPr="00B26603">
        <w:rPr>
          <w:rFonts w:ascii="Times New Roman" w:eastAsia="Times New Roman" w:hAnsi="Times New Roman" w:cs="Times New Roman"/>
          <w:sz w:val="26"/>
          <w:szCs w:val="26"/>
          <w:lang w:eastAsia="ru-RU"/>
        </w:rPr>
        <w:t xml:space="preserve">обеспечивает подготовку, подписание и направление (вручение) решения </w:t>
      </w:r>
      <w:r w:rsidRPr="00B26603">
        <w:rPr>
          <w:rFonts w:ascii="Times New Roman" w:eastAsia="Times New Roman" w:hAnsi="Times New Roman" w:cs="Times New Roman"/>
          <w:spacing w:val="-1"/>
          <w:sz w:val="26"/>
          <w:szCs w:val="26"/>
          <w:lang w:eastAsia="ru-RU"/>
        </w:rPr>
        <w:t xml:space="preserve">уполномоченного органа об отказе в заключении соглашения о перераспределении </w:t>
      </w:r>
      <w:r w:rsidRPr="00B26603">
        <w:rPr>
          <w:rFonts w:ascii="Times New Roman" w:eastAsia="Times New Roman" w:hAnsi="Times New Roman" w:cs="Times New Roman"/>
          <w:sz w:val="26"/>
          <w:szCs w:val="26"/>
          <w:lang w:eastAsia="ru-RU"/>
        </w:rPr>
        <w:t>земельных участков по форме согласно приложению N 7 к настоящему Административному регламенту и направляет (вручает) подписанное решение заявителю в случае наличия основания (оснований) для отказа в предоставлении муниципальной услуги, перечисленных в пункте 2.11 настоящего Административного регламента.</w:t>
      </w:r>
      <w:proofErr w:type="gramEnd"/>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3.45. </w:t>
      </w:r>
      <w:proofErr w:type="gramStart"/>
      <w:r w:rsidRPr="00B26603">
        <w:rPr>
          <w:rFonts w:ascii="Times New Roman" w:eastAsia="Times New Roman" w:hAnsi="Times New Roman" w:cs="Times New Roman"/>
          <w:sz w:val="26"/>
          <w:szCs w:val="26"/>
          <w:lang w:eastAsia="ru-RU"/>
        </w:rPr>
        <w:t>Заявитель, получивший решение уполномоченного органа об утверждении схемы расположения земельного участка с приложением указанной схемы или уведомление о согласии уполномоченного органа на заключение соглашения о перераспределении земельных участков в соответствии с утвержденным проектом межевания территории, самостоятельно и за свой счет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w:t>
      </w:r>
      <w:proofErr w:type="gramEnd"/>
      <w:r w:rsidRPr="00B26603">
        <w:rPr>
          <w:rFonts w:ascii="Times New Roman" w:eastAsia="Times New Roman" w:hAnsi="Times New Roman" w:cs="Times New Roman"/>
          <w:sz w:val="26"/>
          <w:szCs w:val="26"/>
          <w:lang w:eastAsia="ru-RU"/>
        </w:rPr>
        <w:t xml:space="preserve"> о государственном кадастровом учете таких земельных участков.</w:t>
      </w:r>
    </w:p>
    <w:p w:rsidR="00B26603" w:rsidRPr="00B26603" w:rsidRDefault="00B26603" w:rsidP="00B26603">
      <w:pPr>
        <w:widowControl w:val="0"/>
        <w:shd w:val="clear" w:color="auto" w:fill="FFFFFF"/>
        <w:autoSpaceDE w:val="0"/>
        <w:autoSpaceDN w:val="0"/>
        <w:adjustRightInd w:val="0"/>
        <w:spacing w:after="0" w:line="298" w:lineRule="exact"/>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z w:val="26"/>
          <w:szCs w:val="26"/>
          <w:lang w:eastAsia="ru-RU"/>
        </w:rPr>
        <w:t>После осуществления государственного кадастрового учета земельных участков, которые образуются в результате перераспределения, заявитель в соответствии с пунктом 3.2, 3.9 или 3.14 Административного регламента направляет в уполномоченный орган уведомление о государственном кадастровом учете земельного участка или земельных участков, образуемых в результате перераспределения, по форме согласно приложению N 8 к настоящему Административному регламенту.</w:t>
      </w:r>
      <w:proofErr w:type="gramEnd"/>
    </w:p>
    <w:p w:rsidR="00B26603" w:rsidRPr="00B26603" w:rsidRDefault="00B26603" w:rsidP="00B26603">
      <w:pPr>
        <w:widowControl w:val="0"/>
        <w:shd w:val="clear" w:color="auto" w:fill="FFFFFF"/>
        <w:autoSpaceDE w:val="0"/>
        <w:autoSpaceDN w:val="0"/>
        <w:adjustRightInd w:val="0"/>
        <w:spacing w:after="0" w:line="298" w:lineRule="exact"/>
        <w:ind w:right="1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В течение 30 дней со дня поступления уведомления, предусмотренного предыдущим абзацем, должностное лицо:</w:t>
      </w:r>
    </w:p>
    <w:p w:rsidR="00B26603" w:rsidRPr="00B26603" w:rsidRDefault="00B26603" w:rsidP="00B26603">
      <w:pPr>
        <w:widowControl w:val="0"/>
        <w:shd w:val="clear" w:color="auto" w:fill="FFFFFF"/>
        <w:tabs>
          <w:tab w:val="left" w:pos="946"/>
        </w:tabs>
        <w:autoSpaceDE w:val="0"/>
        <w:autoSpaceDN w:val="0"/>
        <w:adjustRightInd w:val="0"/>
        <w:spacing w:after="0" w:line="298" w:lineRule="exact"/>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pacing w:val="-23"/>
          <w:sz w:val="26"/>
          <w:szCs w:val="26"/>
          <w:lang w:eastAsia="ru-RU"/>
        </w:rPr>
        <w:t>1)</w:t>
      </w:r>
      <w:r w:rsidRPr="00B26603">
        <w:rPr>
          <w:rFonts w:ascii="Times New Roman" w:eastAsia="Times New Roman" w:hAnsi="Times New Roman" w:cs="Times New Roman"/>
          <w:sz w:val="26"/>
          <w:szCs w:val="26"/>
          <w:lang w:eastAsia="ru-RU"/>
        </w:rPr>
        <w:tab/>
        <w:t>в случае, если заявителем не была представлена выписка из ЕГРН в отношении земельного участка или земельных участков, образуемых в результате перераспределения, передает соответствующее уведомление о государственном кадастровом учете земельного участка или земельных участков, образуемых в результате перераспределения, должностному лицу, уполномоченному на формирование и направление межведомственных запросов, которое готовит и направляет межведомственный запрос в орган регистрации прав в соответствии с</w:t>
      </w:r>
      <w:proofErr w:type="gramEnd"/>
      <w:r w:rsidRPr="00B26603">
        <w:rPr>
          <w:rFonts w:ascii="Times New Roman" w:eastAsia="Times New Roman" w:hAnsi="Times New Roman" w:cs="Times New Roman"/>
          <w:sz w:val="26"/>
          <w:szCs w:val="26"/>
          <w:lang w:eastAsia="ru-RU"/>
        </w:rPr>
        <w:t xml:space="preserve"> пунктами 3.35 – 3.38 Административного регламента;</w:t>
      </w:r>
    </w:p>
    <w:p w:rsidR="00B26603" w:rsidRPr="00B26603" w:rsidRDefault="00B26603" w:rsidP="00B26603">
      <w:pPr>
        <w:widowControl w:val="0"/>
        <w:shd w:val="clear" w:color="auto" w:fill="FFFFFF"/>
        <w:tabs>
          <w:tab w:val="left" w:pos="854"/>
        </w:tabs>
        <w:autoSpaceDE w:val="0"/>
        <w:autoSpaceDN w:val="0"/>
        <w:adjustRightInd w:val="0"/>
        <w:spacing w:after="0" w:line="298" w:lineRule="exact"/>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pacing w:val="-9"/>
          <w:sz w:val="26"/>
          <w:szCs w:val="26"/>
          <w:lang w:eastAsia="ru-RU"/>
        </w:rPr>
        <w:t>2)</w:t>
      </w:r>
      <w:r w:rsidRPr="00B26603">
        <w:rPr>
          <w:rFonts w:ascii="Times New Roman" w:eastAsia="Times New Roman" w:hAnsi="Times New Roman" w:cs="Times New Roman"/>
          <w:sz w:val="26"/>
          <w:szCs w:val="26"/>
          <w:lang w:eastAsia="ru-RU"/>
        </w:rPr>
        <w:tab/>
        <w:t xml:space="preserve">в случае подтверждения постановки на государственный кадастровый учет земельного участка или земельных участков, образуемых в результате перераспределения, и при отсутствии основания для отказа в предоставлении муниципальной услуги, предусмотренного последним абзацем пункта 2.11 Административного регламента, обеспечивает подготовку, подписание и направление (вручение) заявителю подписанного уполномоченным органом </w:t>
      </w:r>
      <w:r w:rsidRPr="00B26603">
        <w:rPr>
          <w:rFonts w:ascii="Times New Roman" w:eastAsia="Times New Roman" w:hAnsi="Times New Roman" w:cs="Times New Roman"/>
          <w:sz w:val="26"/>
          <w:szCs w:val="26"/>
          <w:lang w:eastAsia="ru-RU"/>
        </w:rPr>
        <w:lastRenderedPageBreak/>
        <w:t>проекта соглашения о перераспределении земельных участков в трех экземплярах по форме согласно приложению N 6</w:t>
      </w:r>
      <w:proofErr w:type="gramEnd"/>
      <w:r w:rsidRPr="00B26603">
        <w:rPr>
          <w:rFonts w:ascii="Times New Roman" w:eastAsia="Times New Roman" w:hAnsi="Times New Roman" w:cs="Times New Roman"/>
          <w:sz w:val="26"/>
          <w:szCs w:val="26"/>
          <w:lang w:eastAsia="ru-RU"/>
        </w:rPr>
        <w:t xml:space="preserve"> к настоящему Административному регламенту;</w:t>
      </w:r>
    </w:p>
    <w:p w:rsidR="00B26603" w:rsidRPr="00B26603" w:rsidRDefault="00B26603" w:rsidP="00B26603">
      <w:pPr>
        <w:widowControl w:val="0"/>
        <w:numPr>
          <w:ilvl w:val="0"/>
          <w:numId w:val="32"/>
        </w:numPr>
        <w:shd w:val="clear" w:color="auto" w:fill="FFFFFF"/>
        <w:tabs>
          <w:tab w:val="left" w:pos="854"/>
        </w:tabs>
        <w:autoSpaceDE w:val="0"/>
        <w:autoSpaceDN w:val="0"/>
        <w:adjustRightInd w:val="0"/>
        <w:spacing w:after="0" w:line="298" w:lineRule="exact"/>
        <w:ind w:firstLine="552"/>
        <w:jc w:val="both"/>
        <w:rPr>
          <w:rFonts w:ascii="Times New Roman" w:eastAsia="Times New Roman" w:hAnsi="Times New Roman" w:cs="Times New Roman"/>
          <w:spacing w:val="-10"/>
          <w:sz w:val="26"/>
          <w:szCs w:val="26"/>
          <w:lang w:eastAsia="ru-RU"/>
        </w:rPr>
      </w:pPr>
      <w:proofErr w:type="gramStart"/>
      <w:r w:rsidRPr="00B26603">
        <w:rPr>
          <w:rFonts w:ascii="Times New Roman" w:eastAsia="Times New Roman" w:hAnsi="Times New Roman" w:cs="Times New Roman"/>
          <w:sz w:val="26"/>
          <w:szCs w:val="26"/>
          <w:lang w:eastAsia="ru-RU"/>
        </w:rPr>
        <w:t>в случае подтверждения постановки на государственный кадастровый учет земельного участка или земельных участков, образуемых в результате перераспределения, и при наличии основания для отказа в предоставлении муниципальной услуги, предусмотренного последним абзацем пункта 2.11 Административного регламента, обеспечивает подготовку, подписание и направление (вручение) заявителю решения уполномоченного органа об отказе в заключении соглашения о перераспределении земельных участков по форме согласно приложению N 7 к</w:t>
      </w:r>
      <w:proofErr w:type="gramEnd"/>
      <w:r w:rsidRPr="00B26603">
        <w:rPr>
          <w:rFonts w:ascii="Times New Roman" w:eastAsia="Times New Roman" w:hAnsi="Times New Roman" w:cs="Times New Roman"/>
          <w:sz w:val="26"/>
          <w:szCs w:val="26"/>
          <w:lang w:eastAsia="ru-RU"/>
        </w:rPr>
        <w:t xml:space="preserve"> настоящему Административному регламенту;</w:t>
      </w:r>
    </w:p>
    <w:p w:rsidR="00B26603" w:rsidRPr="00B26603" w:rsidRDefault="00B26603" w:rsidP="00B26603">
      <w:pPr>
        <w:widowControl w:val="0"/>
        <w:numPr>
          <w:ilvl w:val="0"/>
          <w:numId w:val="32"/>
        </w:numPr>
        <w:shd w:val="clear" w:color="auto" w:fill="FFFFFF"/>
        <w:tabs>
          <w:tab w:val="left" w:pos="854"/>
        </w:tabs>
        <w:autoSpaceDE w:val="0"/>
        <w:autoSpaceDN w:val="0"/>
        <w:adjustRightInd w:val="0"/>
        <w:spacing w:after="0" w:line="298" w:lineRule="exact"/>
        <w:ind w:firstLine="552"/>
        <w:jc w:val="both"/>
        <w:rPr>
          <w:rFonts w:ascii="Times New Roman" w:eastAsia="Times New Roman" w:hAnsi="Times New Roman" w:cs="Times New Roman"/>
          <w:spacing w:val="-9"/>
          <w:sz w:val="26"/>
          <w:szCs w:val="26"/>
          <w:lang w:eastAsia="ru-RU"/>
        </w:rPr>
      </w:pPr>
      <w:proofErr w:type="gramStart"/>
      <w:r w:rsidRPr="00B26603">
        <w:rPr>
          <w:rFonts w:ascii="Times New Roman" w:eastAsia="Times New Roman" w:hAnsi="Times New Roman" w:cs="Times New Roman"/>
          <w:sz w:val="26"/>
          <w:szCs w:val="26"/>
          <w:lang w:eastAsia="ru-RU"/>
        </w:rPr>
        <w:t>в случае не подтверждения постановки на государственный кадастровый учет земельного участка или земельных участков, образуемых в результате перераспределения, обеспечивает подготовку, подписание и направление (вручение) заявителю уведомления уполномоченного органа о необходимости постановки на государственный кадастровый учет соответствующего земельного участка или земельных участков.</w:t>
      </w:r>
      <w:proofErr w:type="gramEnd"/>
      <w:r w:rsidRPr="00B26603">
        <w:rPr>
          <w:rFonts w:ascii="Times New Roman" w:eastAsia="Times New Roman" w:hAnsi="Times New Roman" w:cs="Times New Roman"/>
          <w:sz w:val="26"/>
          <w:szCs w:val="26"/>
          <w:lang w:eastAsia="ru-RU"/>
        </w:rPr>
        <w:t xml:space="preserve"> </w:t>
      </w:r>
      <w:proofErr w:type="gramStart"/>
      <w:r w:rsidRPr="00B26603">
        <w:rPr>
          <w:rFonts w:ascii="Times New Roman" w:eastAsia="Times New Roman" w:hAnsi="Times New Roman" w:cs="Times New Roman"/>
          <w:sz w:val="26"/>
          <w:szCs w:val="26"/>
          <w:lang w:eastAsia="ru-RU"/>
        </w:rPr>
        <w:t xml:space="preserve">Указанное уведомление не является отказом в предоставлении муниципальной услуги и препятствием для рассмотрения в </w:t>
      </w:r>
      <w:r w:rsidRPr="00B26603">
        <w:rPr>
          <w:rFonts w:ascii="Times New Roman" w:eastAsia="Times New Roman" w:hAnsi="Times New Roman" w:cs="Times New Roman"/>
          <w:spacing w:val="-1"/>
          <w:sz w:val="26"/>
          <w:szCs w:val="26"/>
          <w:lang w:eastAsia="ru-RU"/>
        </w:rPr>
        <w:t xml:space="preserve">установленном настоящим пунктом порядке повторно представленного заявителем </w:t>
      </w:r>
      <w:r w:rsidRPr="00B26603">
        <w:rPr>
          <w:rFonts w:ascii="Times New Roman" w:eastAsia="Times New Roman" w:hAnsi="Times New Roman" w:cs="Times New Roman"/>
          <w:sz w:val="26"/>
          <w:szCs w:val="26"/>
          <w:lang w:eastAsia="ru-RU"/>
        </w:rPr>
        <w:t>уведомления о государственном кадастровом учете земельного участка или земельных участков, образуемых в результате перераспределения.</w:t>
      </w:r>
      <w:proofErr w:type="gramEnd"/>
    </w:p>
    <w:p w:rsidR="00B26603" w:rsidRPr="00B26603" w:rsidRDefault="00B26603" w:rsidP="00B26603">
      <w:pPr>
        <w:widowControl w:val="0"/>
        <w:numPr>
          <w:ilvl w:val="0"/>
          <w:numId w:val="33"/>
        </w:numPr>
        <w:shd w:val="clear" w:color="auto" w:fill="FFFFFF"/>
        <w:tabs>
          <w:tab w:val="left" w:pos="1138"/>
        </w:tabs>
        <w:autoSpaceDE w:val="0"/>
        <w:autoSpaceDN w:val="0"/>
        <w:adjustRightInd w:val="0"/>
        <w:spacing w:after="0" w:line="298" w:lineRule="exact"/>
        <w:ind w:left="5" w:right="10" w:firstLine="552"/>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z w:val="26"/>
          <w:szCs w:val="26"/>
          <w:lang w:eastAsia="ru-RU"/>
        </w:rPr>
        <w:t xml:space="preserve">Общий максимальный срок административной процедуры, описанной в </w:t>
      </w:r>
      <w:proofErr w:type="gramStart"/>
      <w:r w:rsidRPr="00B26603">
        <w:rPr>
          <w:rFonts w:ascii="Times New Roman" w:eastAsia="Times New Roman" w:hAnsi="Times New Roman" w:cs="Times New Roman"/>
          <w:sz w:val="26"/>
          <w:szCs w:val="26"/>
          <w:lang w:eastAsia="ru-RU"/>
        </w:rPr>
        <w:t>пункте</w:t>
      </w:r>
      <w:proofErr w:type="gramEnd"/>
      <w:r w:rsidRPr="00B26603">
        <w:rPr>
          <w:rFonts w:ascii="Times New Roman" w:eastAsia="Times New Roman" w:hAnsi="Times New Roman" w:cs="Times New Roman"/>
          <w:sz w:val="26"/>
          <w:szCs w:val="26"/>
          <w:lang w:eastAsia="ru-RU"/>
        </w:rPr>
        <w:t xml:space="preserve"> 3.44 Административного регламента, составляет 5 рабочих дней.</w:t>
      </w:r>
    </w:p>
    <w:p w:rsidR="00B26603" w:rsidRPr="00B26603" w:rsidRDefault="00B26603" w:rsidP="00B26603">
      <w:pPr>
        <w:widowControl w:val="0"/>
        <w:numPr>
          <w:ilvl w:val="0"/>
          <w:numId w:val="33"/>
        </w:numPr>
        <w:shd w:val="clear" w:color="auto" w:fill="FFFFFF"/>
        <w:tabs>
          <w:tab w:val="left" w:pos="1138"/>
        </w:tabs>
        <w:autoSpaceDE w:val="0"/>
        <w:autoSpaceDN w:val="0"/>
        <w:adjustRightInd w:val="0"/>
        <w:spacing w:after="0" w:line="298" w:lineRule="exact"/>
        <w:ind w:left="5" w:right="5" w:firstLine="552"/>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z w:val="26"/>
          <w:szCs w:val="26"/>
          <w:lang w:eastAsia="ru-RU"/>
        </w:rPr>
        <w:t>Критерием принятия решения о предоставлении муниципальной услуги или отказа в ее предоставлении является наличие или отсутствие оснований для отказа в предоставлении муниципальной услуги, предусмотренных пунктом 2.11 Административного регламента.</w:t>
      </w:r>
    </w:p>
    <w:p w:rsidR="00B26603" w:rsidRPr="00B26603" w:rsidRDefault="00B26603" w:rsidP="00B26603">
      <w:pPr>
        <w:widowControl w:val="0"/>
        <w:numPr>
          <w:ilvl w:val="0"/>
          <w:numId w:val="33"/>
        </w:numPr>
        <w:shd w:val="clear" w:color="auto" w:fill="FFFFFF"/>
        <w:tabs>
          <w:tab w:val="left" w:pos="1138"/>
        </w:tabs>
        <w:autoSpaceDE w:val="0"/>
        <w:autoSpaceDN w:val="0"/>
        <w:adjustRightInd w:val="0"/>
        <w:spacing w:after="0" w:line="298" w:lineRule="exact"/>
        <w:ind w:left="5" w:firstLine="552"/>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pacing w:val="-1"/>
          <w:sz w:val="26"/>
          <w:szCs w:val="26"/>
          <w:lang w:eastAsia="ru-RU"/>
        </w:rPr>
        <w:t xml:space="preserve">Результатом выполнения рассматриваемой административной процедуры </w:t>
      </w:r>
      <w:r w:rsidRPr="00B26603">
        <w:rPr>
          <w:rFonts w:ascii="Times New Roman" w:eastAsia="Times New Roman" w:hAnsi="Times New Roman" w:cs="Times New Roman"/>
          <w:sz w:val="26"/>
          <w:szCs w:val="26"/>
          <w:lang w:eastAsia="ru-RU"/>
        </w:rPr>
        <w:t xml:space="preserve">является выдача заявителю документа из числа документов, предусмотренных пунктами 3.44 и 3.45 Административного регламента, посредством направления данного документа заявителю по почте по адресу, содержащемуся в заявлении </w:t>
      </w:r>
      <w:r w:rsidRPr="00B26603">
        <w:rPr>
          <w:rFonts w:ascii="Times New Roman" w:eastAsia="Times New Roman" w:hAnsi="Times New Roman" w:cs="Times New Roman"/>
          <w:spacing w:val="-1"/>
          <w:sz w:val="26"/>
          <w:szCs w:val="26"/>
          <w:lang w:eastAsia="ru-RU"/>
        </w:rPr>
        <w:t xml:space="preserve">заявителя, либо предоставления на личном приеме (при соответствующем желании </w:t>
      </w:r>
      <w:r w:rsidRPr="00B26603">
        <w:rPr>
          <w:rFonts w:ascii="Times New Roman" w:eastAsia="Times New Roman" w:hAnsi="Times New Roman" w:cs="Times New Roman"/>
          <w:sz w:val="26"/>
          <w:szCs w:val="26"/>
          <w:lang w:eastAsia="ru-RU"/>
        </w:rPr>
        <w:t>заявителя) не позднее последнего дня срока выполнения административной процедуры. При выдаче документов на личном приеме должностное лицо обязано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муниципальной услуги.</w:t>
      </w:r>
    </w:p>
    <w:p w:rsidR="00B26603" w:rsidRPr="00B26603" w:rsidRDefault="00B26603" w:rsidP="00B26603">
      <w:pPr>
        <w:widowControl w:val="0"/>
        <w:numPr>
          <w:ilvl w:val="0"/>
          <w:numId w:val="33"/>
        </w:numPr>
        <w:shd w:val="clear" w:color="auto" w:fill="FFFFFF"/>
        <w:tabs>
          <w:tab w:val="left" w:pos="1138"/>
        </w:tabs>
        <w:autoSpaceDE w:val="0"/>
        <w:autoSpaceDN w:val="0"/>
        <w:adjustRightInd w:val="0"/>
        <w:spacing w:after="0" w:line="298" w:lineRule="exact"/>
        <w:ind w:left="5" w:firstLine="552"/>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z w:val="26"/>
          <w:szCs w:val="26"/>
          <w:lang w:eastAsia="ru-RU"/>
        </w:rPr>
        <w:t xml:space="preserve">Способом фиксации результата административной процедуры являются </w:t>
      </w:r>
      <w:r w:rsidRPr="00B26603">
        <w:rPr>
          <w:rFonts w:ascii="Times New Roman" w:eastAsia="Times New Roman" w:hAnsi="Times New Roman" w:cs="Times New Roman"/>
          <w:spacing w:val="-1"/>
          <w:sz w:val="26"/>
          <w:szCs w:val="26"/>
          <w:lang w:eastAsia="ru-RU"/>
        </w:rPr>
        <w:t xml:space="preserve">предусмотренные пунктами 3.44 и 3.45 Административного регламента документы, </w:t>
      </w:r>
      <w:r w:rsidRPr="00B26603">
        <w:rPr>
          <w:rFonts w:ascii="Times New Roman" w:eastAsia="Times New Roman" w:hAnsi="Times New Roman" w:cs="Times New Roman"/>
          <w:sz w:val="26"/>
          <w:szCs w:val="26"/>
          <w:lang w:eastAsia="ru-RU"/>
        </w:rPr>
        <w:t>направляемые (выдаваемые) заявителю, и их регистрация в журнале регистрации входящих документов</w:t>
      </w:r>
      <w:r w:rsidRPr="00B26603">
        <w:rPr>
          <w:rFonts w:ascii="Times New Roman" w:eastAsia="Times New Roman" w:hAnsi="Times New Roman" w:cs="Times New Roman"/>
          <w:spacing w:val="-1"/>
          <w:sz w:val="26"/>
          <w:szCs w:val="26"/>
          <w:lang w:eastAsia="ru-RU"/>
        </w:rPr>
        <w:t>.</w:t>
      </w:r>
    </w:p>
    <w:p w:rsidR="00B26603" w:rsidRPr="00B26603" w:rsidRDefault="00B26603" w:rsidP="00B26603">
      <w:pPr>
        <w:widowControl w:val="0"/>
        <w:shd w:val="clear" w:color="auto" w:fill="FFFFFF"/>
        <w:tabs>
          <w:tab w:val="left" w:pos="1502"/>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3.50.</w:t>
      </w:r>
      <w:r w:rsidRPr="00B26603">
        <w:rPr>
          <w:rFonts w:ascii="Times New Roman" w:eastAsia="Times New Roman" w:hAnsi="Times New Roman" w:cs="Times New Roman"/>
          <w:sz w:val="26"/>
          <w:szCs w:val="26"/>
          <w:lang w:eastAsia="ru-RU"/>
        </w:rPr>
        <w:tab/>
        <w:t xml:space="preserve">Заявитель обязан подписать полученное соглашение о </w:t>
      </w:r>
      <w:r w:rsidRPr="00B26603">
        <w:rPr>
          <w:rFonts w:ascii="Times New Roman" w:eastAsia="Times New Roman" w:hAnsi="Times New Roman" w:cs="Times New Roman"/>
          <w:spacing w:val="-1"/>
          <w:sz w:val="26"/>
          <w:szCs w:val="26"/>
          <w:lang w:eastAsia="ru-RU"/>
        </w:rPr>
        <w:t xml:space="preserve">перераспределении земельных участков в срок не позднее чем через 30 дней со дня </w:t>
      </w:r>
      <w:r w:rsidRPr="00B26603">
        <w:rPr>
          <w:rFonts w:ascii="Times New Roman" w:eastAsia="Times New Roman" w:hAnsi="Times New Roman" w:cs="Times New Roman"/>
          <w:sz w:val="26"/>
          <w:szCs w:val="26"/>
          <w:lang w:eastAsia="ru-RU"/>
        </w:rPr>
        <w:t>его получения.</w:t>
      </w:r>
    </w:p>
    <w:p w:rsidR="00B26603" w:rsidRPr="00B26603" w:rsidRDefault="00B26603" w:rsidP="00B26603">
      <w:pPr>
        <w:widowControl w:val="0"/>
        <w:shd w:val="clear" w:color="auto" w:fill="FFFFFF"/>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После предоставления заявителем в уполномоченный орган подписанного им проекта соглашения о перераспределении земельных участков должностное лицо в недельный срок обеспечивает направление документов в орган регистрации прав для государственной регистрации прав, связанных с перераспределением </w:t>
      </w:r>
      <w:r w:rsidRPr="00B26603">
        <w:rPr>
          <w:rFonts w:ascii="Times New Roman" w:eastAsia="Times New Roman" w:hAnsi="Times New Roman" w:cs="Times New Roman"/>
          <w:sz w:val="26"/>
          <w:szCs w:val="26"/>
          <w:lang w:eastAsia="ru-RU"/>
        </w:rPr>
        <w:lastRenderedPageBreak/>
        <w:t>земельных участков.</w:t>
      </w:r>
    </w:p>
    <w:p w:rsidR="00B26603" w:rsidRPr="00B26603" w:rsidRDefault="00B26603" w:rsidP="00B26603">
      <w:pPr>
        <w:widowControl w:val="0"/>
        <w:shd w:val="clear" w:color="auto" w:fill="FFFFFF"/>
        <w:autoSpaceDE w:val="0"/>
        <w:autoSpaceDN w:val="0"/>
        <w:adjustRightInd w:val="0"/>
        <w:spacing w:after="0" w:line="307" w:lineRule="exact"/>
        <w:ind w:right="2707"/>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
          <w:sz w:val="26"/>
          <w:szCs w:val="26"/>
          <w:lang w:eastAsia="ru-RU"/>
        </w:rPr>
        <w:t xml:space="preserve">4. Формы </w:t>
      </w:r>
      <w:proofErr w:type="gramStart"/>
      <w:r w:rsidRPr="00B26603">
        <w:rPr>
          <w:rFonts w:ascii="Times New Roman" w:eastAsia="Times New Roman" w:hAnsi="Times New Roman" w:cs="Times New Roman"/>
          <w:spacing w:val="-2"/>
          <w:sz w:val="26"/>
          <w:szCs w:val="26"/>
          <w:lang w:eastAsia="ru-RU"/>
        </w:rPr>
        <w:t>контроля за</w:t>
      </w:r>
      <w:proofErr w:type="gramEnd"/>
      <w:r w:rsidRPr="00B26603">
        <w:rPr>
          <w:rFonts w:ascii="Times New Roman" w:eastAsia="Times New Roman" w:hAnsi="Times New Roman" w:cs="Times New Roman"/>
          <w:spacing w:val="-2"/>
          <w:sz w:val="26"/>
          <w:szCs w:val="26"/>
          <w:lang w:eastAsia="ru-RU"/>
        </w:rPr>
        <w:t xml:space="preserve"> исполнением </w:t>
      </w:r>
      <w:r w:rsidRPr="00B26603">
        <w:rPr>
          <w:rFonts w:ascii="Times New Roman" w:eastAsia="Times New Roman" w:hAnsi="Times New Roman" w:cs="Times New Roman"/>
          <w:sz w:val="26"/>
          <w:szCs w:val="26"/>
          <w:lang w:eastAsia="ru-RU"/>
        </w:rPr>
        <w:t>Административного регламента</w:t>
      </w:r>
    </w:p>
    <w:p w:rsidR="00B26603" w:rsidRPr="00B26603" w:rsidRDefault="00B26603" w:rsidP="00B26603">
      <w:pPr>
        <w:widowControl w:val="0"/>
        <w:shd w:val="clear" w:color="auto" w:fill="FFFFFF"/>
        <w:tabs>
          <w:tab w:val="left" w:pos="1018"/>
        </w:tabs>
        <w:autoSpaceDE w:val="0"/>
        <w:autoSpaceDN w:val="0"/>
        <w:adjustRightInd w:val="0"/>
        <w:spacing w:before="288"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4.1.</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1"/>
          <w:sz w:val="26"/>
          <w:szCs w:val="26"/>
          <w:lang w:eastAsia="ru-RU"/>
        </w:rPr>
        <w:t xml:space="preserve">Текущий </w:t>
      </w:r>
      <w:proofErr w:type="gramStart"/>
      <w:r w:rsidRPr="00B26603">
        <w:rPr>
          <w:rFonts w:ascii="Times New Roman" w:eastAsia="Times New Roman" w:hAnsi="Times New Roman" w:cs="Times New Roman"/>
          <w:spacing w:val="-1"/>
          <w:sz w:val="26"/>
          <w:szCs w:val="26"/>
          <w:lang w:eastAsia="ru-RU"/>
        </w:rPr>
        <w:t>контроль за</w:t>
      </w:r>
      <w:proofErr w:type="gramEnd"/>
      <w:r w:rsidRPr="00B26603">
        <w:rPr>
          <w:rFonts w:ascii="Times New Roman" w:eastAsia="Times New Roman" w:hAnsi="Times New Roman" w:cs="Times New Roman"/>
          <w:spacing w:val="-1"/>
          <w:sz w:val="26"/>
          <w:szCs w:val="26"/>
          <w:lang w:eastAsia="ru-RU"/>
        </w:rPr>
        <w:t xml:space="preserve"> соблюдением и исполнением должностными лицами уполномоченного органа положений настоящего Административного регламента и </w:t>
      </w:r>
      <w:r w:rsidRPr="00B26603">
        <w:rPr>
          <w:rFonts w:ascii="Times New Roman" w:eastAsia="Times New Roman" w:hAnsi="Times New Roman" w:cs="Times New Roman"/>
          <w:sz w:val="26"/>
          <w:szCs w:val="26"/>
          <w:lang w:eastAsia="ru-RU"/>
        </w:rPr>
        <w:t>иных нормативных правовых актов, устанавливающих требования к предоставлению муниципальной услуги, за принятием решений должностными лицами осуществляется руководителем уполномоченного органа либо лицом, его замещающим.</w:t>
      </w:r>
    </w:p>
    <w:p w:rsidR="00B26603" w:rsidRPr="00B26603" w:rsidRDefault="00B26603" w:rsidP="00B26603">
      <w:pPr>
        <w:widowControl w:val="0"/>
        <w:shd w:val="clear" w:color="auto" w:fill="FFFFFF"/>
        <w:tabs>
          <w:tab w:val="left" w:pos="1248"/>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4.2.</w:t>
      </w:r>
      <w:r w:rsidRPr="00B26603">
        <w:rPr>
          <w:rFonts w:ascii="Times New Roman" w:eastAsia="Times New Roman" w:hAnsi="Times New Roman" w:cs="Times New Roman"/>
          <w:sz w:val="26"/>
          <w:szCs w:val="26"/>
          <w:lang w:eastAsia="ru-RU"/>
        </w:rPr>
        <w:tab/>
        <w:t xml:space="preserve">Текущий </w:t>
      </w:r>
      <w:proofErr w:type="gramStart"/>
      <w:r w:rsidRPr="00B26603">
        <w:rPr>
          <w:rFonts w:ascii="Times New Roman" w:eastAsia="Times New Roman" w:hAnsi="Times New Roman" w:cs="Times New Roman"/>
          <w:sz w:val="26"/>
          <w:szCs w:val="26"/>
          <w:lang w:eastAsia="ru-RU"/>
        </w:rPr>
        <w:t>контроль за</w:t>
      </w:r>
      <w:proofErr w:type="gramEnd"/>
      <w:r w:rsidRPr="00B26603">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уполномоченного органа.</w:t>
      </w:r>
    </w:p>
    <w:p w:rsidR="00B26603" w:rsidRPr="00B26603" w:rsidRDefault="00B26603" w:rsidP="00B26603">
      <w:pPr>
        <w:widowControl w:val="0"/>
        <w:shd w:val="clear" w:color="auto" w:fill="FFFFFF"/>
        <w:tabs>
          <w:tab w:val="left" w:pos="1051"/>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4.3.</w:t>
      </w:r>
      <w:r w:rsidRPr="00B26603">
        <w:rPr>
          <w:rFonts w:ascii="Times New Roman" w:eastAsia="Times New Roman" w:hAnsi="Times New Roman" w:cs="Times New Roman"/>
          <w:sz w:val="26"/>
          <w:szCs w:val="26"/>
          <w:lang w:eastAsia="ru-RU"/>
        </w:rPr>
        <w:tab/>
        <w:t>Проверки проводятся должностными лицами уполномоченного органа с периодичностью, определяемой индивидуальными правовыми актами уполномоченного органа (распоряжениями), но не чаще одного раза в год.</w:t>
      </w:r>
    </w:p>
    <w:p w:rsidR="00B26603" w:rsidRPr="00B26603" w:rsidRDefault="00B26603" w:rsidP="00B26603">
      <w:pPr>
        <w:widowControl w:val="0"/>
        <w:shd w:val="clear" w:color="auto" w:fill="FFFFFF"/>
        <w:tabs>
          <w:tab w:val="left" w:pos="1272"/>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4.4.</w:t>
      </w:r>
      <w:r w:rsidRPr="00B26603">
        <w:rPr>
          <w:rFonts w:ascii="Times New Roman" w:eastAsia="Times New Roman" w:hAnsi="Times New Roman" w:cs="Times New Roman"/>
          <w:sz w:val="26"/>
          <w:szCs w:val="26"/>
          <w:lang w:eastAsia="ru-RU"/>
        </w:rPr>
        <w:tab/>
      </w:r>
      <w:proofErr w:type="gramStart"/>
      <w:r w:rsidRPr="00B26603">
        <w:rPr>
          <w:rFonts w:ascii="Times New Roman" w:eastAsia="Times New Roman" w:hAnsi="Times New Roman" w:cs="Times New Roman"/>
          <w:sz w:val="26"/>
          <w:szCs w:val="26"/>
          <w:lang w:eastAsia="ru-RU"/>
        </w:rPr>
        <w:t>Должностные лица уполномоченного органа, осуществляющие деятельность по предоставлению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Административного регламента и иных нормативных правовых актов, устанавливающих требования к предоставлению муниципальной услуги.</w:t>
      </w:r>
      <w:proofErr w:type="gramEnd"/>
    </w:p>
    <w:p w:rsidR="00B26603" w:rsidRPr="00B26603" w:rsidRDefault="00B26603" w:rsidP="00B26603">
      <w:pPr>
        <w:widowControl w:val="0"/>
        <w:shd w:val="clear" w:color="auto" w:fill="FFFFFF"/>
        <w:tabs>
          <w:tab w:val="left" w:pos="1022"/>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4.5.</w:t>
      </w:r>
      <w:r w:rsidRPr="00B26603">
        <w:rPr>
          <w:rFonts w:ascii="Times New Roman" w:eastAsia="Times New Roman" w:hAnsi="Times New Roman" w:cs="Times New Roman"/>
          <w:sz w:val="26"/>
          <w:szCs w:val="26"/>
          <w:lang w:eastAsia="ru-RU"/>
        </w:rPr>
        <w:tab/>
      </w:r>
      <w:proofErr w:type="gramStart"/>
      <w:r w:rsidRPr="00B26603">
        <w:rPr>
          <w:rFonts w:ascii="Times New Roman" w:eastAsia="Times New Roman" w:hAnsi="Times New Roman" w:cs="Times New Roman"/>
          <w:spacing w:val="-1"/>
          <w:sz w:val="26"/>
          <w:szCs w:val="26"/>
          <w:lang w:eastAsia="ru-RU"/>
        </w:rPr>
        <w:t xml:space="preserve">Заинтересованные лица могут принимать участие в электронных опросах, </w:t>
      </w:r>
      <w:r w:rsidRPr="00B26603">
        <w:rPr>
          <w:rFonts w:ascii="Times New Roman" w:eastAsia="Times New Roman" w:hAnsi="Times New Roman" w:cs="Times New Roman"/>
          <w:sz w:val="26"/>
          <w:szCs w:val="26"/>
          <w:lang w:eastAsia="ru-RU"/>
        </w:rPr>
        <w:t xml:space="preserve">форумах и анкетировании по вопросам удовлетворения полнотой и качеством предоставления муниципальной, соблюдения положений Административного </w:t>
      </w:r>
      <w:r w:rsidRPr="00B26603">
        <w:rPr>
          <w:rFonts w:ascii="Times New Roman" w:eastAsia="Times New Roman" w:hAnsi="Times New Roman" w:cs="Times New Roman"/>
          <w:spacing w:val="-1"/>
          <w:sz w:val="26"/>
          <w:szCs w:val="26"/>
          <w:lang w:eastAsia="ru-RU"/>
        </w:rPr>
        <w:t xml:space="preserve">регламента, сроков и последовательности действий (административных процедур), </w:t>
      </w:r>
      <w:r w:rsidRPr="00B26603">
        <w:rPr>
          <w:rFonts w:ascii="Times New Roman" w:eastAsia="Times New Roman" w:hAnsi="Times New Roman" w:cs="Times New Roman"/>
          <w:sz w:val="26"/>
          <w:szCs w:val="26"/>
          <w:lang w:eastAsia="ru-RU"/>
        </w:rPr>
        <w:t>предусмотренных Административным регламентом.</w:t>
      </w:r>
      <w:proofErr w:type="gramEnd"/>
    </w:p>
    <w:p w:rsidR="00B26603" w:rsidRPr="00B26603" w:rsidRDefault="00B26603" w:rsidP="00B26603">
      <w:pPr>
        <w:widowControl w:val="0"/>
        <w:shd w:val="clear" w:color="auto" w:fill="FFFFFF"/>
        <w:tabs>
          <w:tab w:val="left" w:pos="1128"/>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7"/>
          <w:sz w:val="26"/>
          <w:szCs w:val="26"/>
          <w:lang w:eastAsia="ru-RU"/>
        </w:rPr>
        <w:t>4.6.</w:t>
      </w:r>
      <w:r w:rsidRPr="00B26603">
        <w:rPr>
          <w:rFonts w:ascii="Times New Roman" w:eastAsia="Times New Roman" w:hAnsi="Times New Roman" w:cs="Times New Roman"/>
          <w:sz w:val="26"/>
          <w:szCs w:val="26"/>
          <w:lang w:eastAsia="ru-RU"/>
        </w:rPr>
        <w:tab/>
        <w:t xml:space="preserve">Должностное лицо уполномоченного органа, на которое возложено кадровое обеспечение деятельности уполномоченного органа, ведет учет случаев ненадлежащего исполнения должностными лицами уполномоченного органа </w:t>
      </w:r>
      <w:r w:rsidRPr="00B26603">
        <w:rPr>
          <w:rFonts w:ascii="Times New Roman" w:eastAsia="Times New Roman" w:hAnsi="Times New Roman" w:cs="Times New Roman"/>
          <w:spacing w:val="-1"/>
          <w:sz w:val="26"/>
          <w:szCs w:val="26"/>
          <w:lang w:eastAsia="ru-RU"/>
        </w:rPr>
        <w:t xml:space="preserve">служебных обязанностей, в том числе касающихся предоставления муниципальной </w:t>
      </w:r>
      <w:r w:rsidRPr="00B26603">
        <w:rPr>
          <w:rFonts w:ascii="Times New Roman" w:eastAsia="Times New Roman" w:hAnsi="Times New Roman" w:cs="Times New Roman"/>
          <w:sz w:val="26"/>
          <w:szCs w:val="26"/>
          <w:lang w:eastAsia="ru-RU"/>
        </w:rPr>
        <w:t xml:space="preserve">услуги, проводит служебные проверки в отношении должностных лиц уполномоченного органа, допустивших подобные нарушения. Руководитель уполномоченного органа либо лицо, его замещающее, принимает меры в </w:t>
      </w:r>
      <w:proofErr w:type="gramStart"/>
      <w:r w:rsidRPr="00B26603">
        <w:rPr>
          <w:rFonts w:ascii="Times New Roman" w:eastAsia="Times New Roman" w:hAnsi="Times New Roman" w:cs="Times New Roman"/>
          <w:sz w:val="26"/>
          <w:szCs w:val="26"/>
          <w:lang w:eastAsia="ru-RU"/>
        </w:rPr>
        <w:t>отношении</w:t>
      </w:r>
      <w:proofErr w:type="gramEnd"/>
      <w:r w:rsidRPr="00B26603">
        <w:rPr>
          <w:rFonts w:ascii="Times New Roman" w:eastAsia="Times New Roman" w:hAnsi="Times New Roman" w:cs="Times New Roman"/>
          <w:sz w:val="26"/>
          <w:szCs w:val="26"/>
          <w:lang w:eastAsia="ru-RU"/>
        </w:rPr>
        <w:t xml:space="preserve"> таких должностных лиц в соответствии с законодательством Российской Федерации.</w:t>
      </w:r>
    </w:p>
    <w:p w:rsidR="00B26603" w:rsidRPr="00B26603" w:rsidRDefault="00B26603" w:rsidP="00B26603">
      <w:pPr>
        <w:widowControl w:val="0"/>
        <w:shd w:val="clear" w:color="auto" w:fill="FFFFFF"/>
        <w:autoSpaceDE w:val="0"/>
        <w:autoSpaceDN w:val="0"/>
        <w:adjustRightInd w:val="0"/>
        <w:spacing w:before="293" w:after="0" w:line="298" w:lineRule="exact"/>
        <w:ind w:right="96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 xml:space="preserve">5. Досудебный (внесудебный) порядок обжалования решений и действий (бездействия) уполномоченного органа, а также его </w:t>
      </w:r>
      <w:r w:rsidRPr="00B26603">
        <w:rPr>
          <w:rFonts w:ascii="Times New Roman" w:eastAsia="Times New Roman" w:hAnsi="Times New Roman" w:cs="Times New Roman"/>
          <w:spacing w:val="-2"/>
          <w:sz w:val="26"/>
          <w:szCs w:val="26"/>
          <w:lang w:eastAsia="ru-RU"/>
        </w:rPr>
        <w:t>должностных лиц при предоставлении муниципальной услуги</w:t>
      </w:r>
    </w:p>
    <w:p w:rsidR="00B26603" w:rsidRPr="00B26603" w:rsidRDefault="00B26603" w:rsidP="00B26603">
      <w:pPr>
        <w:widowControl w:val="0"/>
        <w:shd w:val="clear" w:color="auto" w:fill="FFFFFF"/>
        <w:autoSpaceDE w:val="0"/>
        <w:autoSpaceDN w:val="0"/>
        <w:adjustRightInd w:val="0"/>
        <w:spacing w:before="298"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 xml:space="preserve">5.1. </w:t>
      </w:r>
      <w:proofErr w:type="gramStart"/>
      <w:r w:rsidRPr="00B26603">
        <w:rPr>
          <w:rFonts w:ascii="Times New Roman" w:eastAsia="Times New Roman" w:hAnsi="Times New Roman" w:cs="Times New Roman"/>
          <w:sz w:val="26"/>
          <w:szCs w:val="26"/>
          <w:lang w:eastAsia="ru-RU"/>
        </w:rPr>
        <w:t>Заявители имеют право на обжалование действий (бездействия) и решений, осуществляемых (принятых) в ходе предоставления муниципальной (государственной) услуги, уполномоченного органа, а также должностных лиц, муниципальных служащих в досудебном (внесудебном) порядке.</w:t>
      </w:r>
      <w:proofErr w:type="gramEnd"/>
    </w:p>
    <w:p w:rsidR="00B26603" w:rsidRPr="00B26603" w:rsidRDefault="00B26603" w:rsidP="00B26603">
      <w:pPr>
        <w:widowControl w:val="0"/>
        <w:shd w:val="clear" w:color="auto" w:fill="FFFFFF"/>
        <w:tabs>
          <w:tab w:val="left" w:pos="1133"/>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5.2.</w:t>
      </w:r>
      <w:r w:rsidRPr="00B26603">
        <w:rPr>
          <w:rFonts w:ascii="Times New Roman" w:eastAsia="Times New Roman" w:hAnsi="Times New Roman" w:cs="Times New Roman"/>
          <w:sz w:val="26"/>
          <w:szCs w:val="26"/>
          <w:lang w:eastAsia="ru-RU"/>
        </w:rPr>
        <w:tab/>
        <w:t xml:space="preserve">Жалоба может быть направлена по почте, через МФЦ, с использованием информационно-телекоммуникационной сети Интернет, </w:t>
      </w:r>
      <w:r w:rsidRPr="00B26603">
        <w:rPr>
          <w:rFonts w:ascii="Times New Roman" w:eastAsia="Times New Roman" w:hAnsi="Times New Roman" w:cs="Times New Roman"/>
          <w:spacing w:val="-1"/>
          <w:sz w:val="26"/>
          <w:szCs w:val="26"/>
          <w:lang w:eastAsia="ru-RU"/>
        </w:rPr>
        <w:t xml:space="preserve">официального сайта уполномоченного органа, Единого портала государственных и </w:t>
      </w:r>
      <w:r w:rsidRPr="00B26603">
        <w:rPr>
          <w:rFonts w:ascii="Times New Roman" w:eastAsia="Times New Roman" w:hAnsi="Times New Roman" w:cs="Times New Roman"/>
          <w:sz w:val="26"/>
          <w:szCs w:val="26"/>
          <w:lang w:eastAsia="ru-RU"/>
        </w:rPr>
        <w:t xml:space="preserve">муниципальных </w:t>
      </w:r>
      <w:r w:rsidRPr="00B26603">
        <w:rPr>
          <w:rFonts w:ascii="Times New Roman" w:eastAsia="Times New Roman" w:hAnsi="Times New Roman" w:cs="Times New Roman"/>
          <w:sz w:val="26"/>
          <w:szCs w:val="26"/>
          <w:lang w:eastAsia="ru-RU"/>
        </w:rPr>
        <w:lastRenderedPageBreak/>
        <w:t>услуг, Портала государственных и муниципальных услуг Самарской области, а также может быть принята при личном приеме заявителя.</w:t>
      </w:r>
    </w:p>
    <w:p w:rsidR="00B26603" w:rsidRPr="00B26603" w:rsidRDefault="00B26603" w:rsidP="00B26603">
      <w:pPr>
        <w:widowControl w:val="0"/>
        <w:shd w:val="clear" w:color="auto" w:fill="FFFFFF"/>
        <w:tabs>
          <w:tab w:val="left" w:pos="1003"/>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5.3.</w:t>
      </w:r>
      <w:r w:rsidRPr="00B26603">
        <w:rPr>
          <w:rFonts w:ascii="Times New Roman" w:eastAsia="Times New Roman" w:hAnsi="Times New Roman" w:cs="Times New Roman"/>
          <w:sz w:val="26"/>
          <w:szCs w:val="26"/>
          <w:lang w:eastAsia="ru-RU"/>
        </w:rPr>
        <w:tab/>
      </w:r>
      <w:r w:rsidRPr="00B26603">
        <w:rPr>
          <w:rFonts w:ascii="Times New Roman" w:eastAsia="Times New Roman" w:hAnsi="Times New Roman" w:cs="Times New Roman"/>
          <w:spacing w:val="-1"/>
          <w:sz w:val="26"/>
          <w:szCs w:val="26"/>
          <w:lang w:eastAsia="ru-RU"/>
        </w:rPr>
        <w:t>Жалоба должна содержать:</w:t>
      </w:r>
    </w:p>
    <w:p w:rsidR="00B26603" w:rsidRPr="00B26603" w:rsidRDefault="00B26603" w:rsidP="00B26603">
      <w:pPr>
        <w:widowControl w:val="0"/>
        <w:shd w:val="clear" w:color="auto" w:fill="FFFFFF"/>
        <w:tabs>
          <w:tab w:val="left" w:pos="1190"/>
        </w:tabs>
        <w:autoSpaceDE w:val="0"/>
        <w:autoSpaceDN w:val="0"/>
        <w:adjustRightInd w:val="0"/>
        <w:spacing w:before="5"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23"/>
          <w:sz w:val="26"/>
          <w:szCs w:val="26"/>
          <w:lang w:eastAsia="ru-RU"/>
        </w:rPr>
        <w:t>1)</w:t>
      </w:r>
      <w:r w:rsidRPr="00B26603">
        <w:rPr>
          <w:rFonts w:ascii="Times New Roman" w:eastAsia="Times New Roman" w:hAnsi="Times New Roman" w:cs="Times New Roman"/>
          <w:sz w:val="26"/>
          <w:szCs w:val="26"/>
          <w:lang w:eastAsia="ru-RU"/>
        </w:rPr>
        <w:tab/>
        <w:t>наименование уполномоченного органа, должностного лица уполномоченного органа, решения и (или) действия (бездействие) которых обжалуются;</w:t>
      </w:r>
    </w:p>
    <w:p w:rsidR="00B26603" w:rsidRPr="00B26603" w:rsidRDefault="00B26603" w:rsidP="00B26603">
      <w:pPr>
        <w:widowControl w:val="0"/>
        <w:shd w:val="clear" w:color="auto" w:fill="FFFFFF"/>
        <w:tabs>
          <w:tab w:val="left" w:pos="917"/>
        </w:tabs>
        <w:autoSpaceDE w:val="0"/>
        <w:autoSpaceDN w:val="0"/>
        <w:adjustRightInd w:val="0"/>
        <w:spacing w:before="5" w:after="0" w:line="298" w:lineRule="exact"/>
        <w:ind w:right="10"/>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pacing w:val="-9"/>
          <w:sz w:val="26"/>
          <w:szCs w:val="26"/>
          <w:lang w:eastAsia="ru-RU"/>
        </w:rPr>
        <w:t>2)</w:t>
      </w:r>
      <w:r w:rsidRPr="00B26603">
        <w:rPr>
          <w:rFonts w:ascii="Times New Roman" w:eastAsia="Times New Roman" w:hAnsi="Times New Roman" w:cs="Times New Roman"/>
          <w:sz w:val="26"/>
          <w:szCs w:val="26"/>
          <w:lang w:eastAsia="ru-RU"/>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26603" w:rsidRPr="00B26603" w:rsidRDefault="00B26603" w:rsidP="00B26603">
      <w:pPr>
        <w:widowControl w:val="0"/>
        <w:shd w:val="clear" w:color="auto" w:fill="FFFFFF"/>
        <w:tabs>
          <w:tab w:val="left" w:pos="1061"/>
        </w:tabs>
        <w:autoSpaceDE w:val="0"/>
        <w:autoSpaceDN w:val="0"/>
        <w:adjustRightInd w:val="0"/>
        <w:spacing w:after="0" w:line="298" w:lineRule="exact"/>
        <w:ind w:right="14"/>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1"/>
          <w:sz w:val="26"/>
          <w:szCs w:val="26"/>
          <w:lang w:eastAsia="ru-RU"/>
        </w:rPr>
        <w:t>3)</w:t>
      </w:r>
      <w:r w:rsidRPr="00B26603">
        <w:rPr>
          <w:rFonts w:ascii="Times New Roman" w:eastAsia="Times New Roman" w:hAnsi="Times New Roman" w:cs="Times New Roman"/>
          <w:sz w:val="26"/>
          <w:szCs w:val="26"/>
          <w:lang w:eastAsia="ru-RU"/>
        </w:rPr>
        <w:tab/>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w:t>
      </w:r>
    </w:p>
    <w:p w:rsidR="00B26603" w:rsidRPr="00B26603" w:rsidRDefault="00B26603" w:rsidP="00B26603">
      <w:pPr>
        <w:widowControl w:val="0"/>
        <w:shd w:val="clear" w:color="auto" w:fill="FFFFFF"/>
        <w:tabs>
          <w:tab w:val="left" w:pos="864"/>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9"/>
          <w:sz w:val="26"/>
          <w:szCs w:val="26"/>
          <w:lang w:eastAsia="ru-RU"/>
        </w:rPr>
        <w:t>4)</w:t>
      </w:r>
      <w:r w:rsidRPr="00B26603">
        <w:rPr>
          <w:rFonts w:ascii="Times New Roman" w:eastAsia="Times New Roman" w:hAnsi="Times New Roman" w:cs="Times New Roman"/>
          <w:sz w:val="26"/>
          <w:szCs w:val="26"/>
          <w:lang w:eastAsia="ru-RU"/>
        </w:rPr>
        <w:tab/>
        <w:t xml:space="preserve">доводы, на основании которых заявитель не согласен с решением и (или) действием (бездействием) уполномоченного органа, должностного лица </w:t>
      </w:r>
      <w:r w:rsidRPr="00B26603">
        <w:rPr>
          <w:rFonts w:ascii="Times New Roman" w:eastAsia="Times New Roman" w:hAnsi="Times New Roman" w:cs="Times New Roman"/>
          <w:spacing w:val="-1"/>
          <w:sz w:val="26"/>
          <w:szCs w:val="26"/>
          <w:lang w:eastAsia="ru-RU"/>
        </w:rPr>
        <w:t xml:space="preserve">уполномоченного органа либо муниципального служащего. Заявителем могут быть представлены документы (при наличии), подтверждающие доводы заявителя, либо </w:t>
      </w:r>
      <w:r w:rsidRPr="00B26603">
        <w:rPr>
          <w:rFonts w:ascii="Times New Roman" w:eastAsia="Times New Roman" w:hAnsi="Times New Roman" w:cs="Times New Roman"/>
          <w:sz w:val="26"/>
          <w:szCs w:val="26"/>
          <w:lang w:eastAsia="ru-RU"/>
        </w:rPr>
        <w:t>их копии.</w:t>
      </w:r>
    </w:p>
    <w:p w:rsidR="00B26603" w:rsidRPr="00B26603" w:rsidRDefault="00B26603" w:rsidP="00B26603">
      <w:pPr>
        <w:widowControl w:val="0"/>
        <w:shd w:val="clear" w:color="auto" w:fill="FFFFFF"/>
        <w:tabs>
          <w:tab w:val="left" w:pos="1003"/>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5.4.</w:t>
      </w:r>
      <w:r w:rsidRPr="00B26603">
        <w:rPr>
          <w:rFonts w:ascii="Times New Roman" w:eastAsia="Times New Roman" w:hAnsi="Times New Roman" w:cs="Times New Roman"/>
          <w:sz w:val="26"/>
          <w:szCs w:val="26"/>
          <w:lang w:eastAsia="ru-RU"/>
        </w:rPr>
        <w:tab/>
        <w:t>Предметом досудебного (внесудебного) обжалования в том числе могут являться:</w:t>
      </w:r>
    </w:p>
    <w:p w:rsidR="00B26603" w:rsidRPr="00B26603" w:rsidRDefault="00B26603" w:rsidP="00B26603">
      <w:pPr>
        <w:widowControl w:val="0"/>
        <w:numPr>
          <w:ilvl w:val="0"/>
          <w:numId w:val="34"/>
        </w:numPr>
        <w:shd w:val="clear" w:color="auto" w:fill="FFFFFF"/>
        <w:tabs>
          <w:tab w:val="left" w:pos="830"/>
        </w:tabs>
        <w:autoSpaceDE w:val="0"/>
        <w:autoSpaceDN w:val="0"/>
        <w:adjustRightInd w:val="0"/>
        <w:spacing w:after="0" w:line="298" w:lineRule="exact"/>
        <w:ind w:firstLine="547"/>
        <w:jc w:val="both"/>
        <w:rPr>
          <w:rFonts w:ascii="Times New Roman" w:eastAsia="Times New Roman" w:hAnsi="Times New Roman" w:cs="Times New Roman"/>
          <w:spacing w:val="-22"/>
          <w:sz w:val="26"/>
          <w:szCs w:val="26"/>
          <w:lang w:eastAsia="ru-RU"/>
        </w:rPr>
      </w:pPr>
      <w:r w:rsidRPr="00B26603">
        <w:rPr>
          <w:rFonts w:ascii="Times New Roman" w:eastAsia="Times New Roman" w:hAnsi="Times New Roman" w:cs="Times New Roman"/>
          <w:spacing w:val="-1"/>
          <w:sz w:val="26"/>
          <w:szCs w:val="26"/>
          <w:lang w:eastAsia="ru-RU"/>
        </w:rPr>
        <w:t xml:space="preserve">нарушение срока регистрации заявления о предоставлении муниципальной </w:t>
      </w:r>
      <w:r w:rsidRPr="00B26603">
        <w:rPr>
          <w:rFonts w:ascii="Times New Roman" w:eastAsia="Times New Roman" w:hAnsi="Times New Roman" w:cs="Times New Roman"/>
          <w:sz w:val="26"/>
          <w:szCs w:val="26"/>
          <w:lang w:eastAsia="ru-RU"/>
        </w:rPr>
        <w:t>услуги;</w:t>
      </w:r>
    </w:p>
    <w:p w:rsidR="00B26603" w:rsidRPr="00B26603" w:rsidRDefault="00B26603" w:rsidP="00B26603">
      <w:pPr>
        <w:widowControl w:val="0"/>
        <w:numPr>
          <w:ilvl w:val="0"/>
          <w:numId w:val="34"/>
        </w:numPr>
        <w:shd w:val="clear" w:color="auto" w:fill="FFFFFF"/>
        <w:tabs>
          <w:tab w:val="left" w:pos="830"/>
        </w:tabs>
        <w:autoSpaceDE w:val="0"/>
        <w:autoSpaceDN w:val="0"/>
        <w:adjustRightInd w:val="0"/>
        <w:spacing w:after="0" w:line="298" w:lineRule="exact"/>
        <w:ind w:left="547"/>
        <w:jc w:val="both"/>
        <w:rPr>
          <w:rFonts w:ascii="Times New Roman" w:eastAsia="Times New Roman" w:hAnsi="Times New Roman" w:cs="Times New Roman"/>
          <w:spacing w:val="-9"/>
          <w:sz w:val="26"/>
          <w:szCs w:val="26"/>
          <w:lang w:eastAsia="ru-RU"/>
        </w:rPr>
      </w:pPr>
      <w:r w:rsidRPr="00B26603">
        <w:rPr>
          <w:rFonts w:ascii="Times New Roman" w:eastAsia="Times New Roman" w:hAnsi="Times New Roman" w:cs="Times New Roman"/>
          <w:sz w:val="26"/>
          <w:szCs w:val="26"/>
          <w:lang w:eastAsia="ru-RU"/>
        </w:rPr>
        <w:t>нарушение срока предоставления муниципальной услуги;</w:t>
      </w:r>
    </w:p>
    <w:p w:rsidR="00B26603" w:rsidRPr="00B26603" w:rsidRDefault="00B26603" w:rsidP="00B26603">
      <w:pPr>
        <w:widowControl w:val="0"/>
        <w:numPr>
          <w:ilvl w:val="0"/>
          <w:numId w:val="34"/>
        </w:numPr>
        <w:shd w:val="clear" w:color="auto" w:fill="FFFFFF"/>
        <w:tabs>
          <w:tab w:val="left" w:pos="830"/>
        </w:tabs>
        <w:autoSpaceDE w:val="0"/>
        <w:autoSpaceDN w:val="0"/>
        <w:adjustRightInd w:val="0"/>
        <w:spacing w:after="0" w:line="298" w:lineRule="exact"/>
        <w:ind w:right="5" w:firstLine="547"/>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z w:val="26"/>
          <w:szCs w:val="26"/>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настоящим Административным регламентом для предоставления муниципальной услуги;</w:t>
      </w:r>
    </w:p>
    <w:p w:rsidR="00B26603" w:rsidRPr="00B26603" w:rsidRDefault="00B26603" w:rsidP="00B26603">
      <w:pPr>
        <w:widowControl w:val="0"/>
        <w:shd w:val="clear" w:color="auto" w:fill="FFFFFF"/>
        <w:tabs>
          <w:tab w:val="left" w:pos="960"/>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9"/>
          <w:sz w:val="26"/>
          <w:szCs w:val="26"/>
          <w:lang w:eastAsia="ru-RU"/>
        </w:rPr>
        <w:t>4)</w:t>
      </w:r>
      <w:r w:rsidRPr="00B26603">
        <w:rPr>
          <w:rFonts w:ascii="Times New Roman" w:eastAsia="Times New Roman" w:hAnsi="Times New Roman" w:cs="Times New Roman"/>
          <w:sz w:val="26"/>
          <w:szCs w:val="26"/>
          <w:lang w:eastAsia="ru-RU"/>
        </w:rPr>
        <w:tab/>
        <w:t xml:space="preserve">отказ в </w:t>
      </w:r>
      <w:proofErr w:type="gramStart"/>
      <w:r w:rsidRPr="00B26603">
        <w:rPr>
          <w:rFonts w:ascii="Times New Roman" w:eastAsia="Times New Roman" w:hAnsi="Times New Roman" w:cs="Times New Roman"/>
          <w:sz w:val="26"/>
          <w:szCs w:val="26"/>
          <w:lang w:eastAsia="ru-RU"/>
        </w:rPr>
        <w:t>приеме</w:t>
      </w:r>
      <w:proofErr w:type="gramEnd"/>
      <w:r w:rsidRPr="00B26603">
        <w:rPr>
          <w:rFonts w:ascii="Times New Roman" w:eastAsia="Times New Roman" w:hAnsi="Times New Roman" w:cs="Times New Roman"/>
          <w:sz w:val="26"/>
          <w:szCs w:val="26"/>
          <w:lang w:eastAsia="ru-RU"/>
        </w:rPr>
        <w:t xml:space="preserve">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настоящим Административным регламентом для предоставления муниципальной услуги, у заявителя;</w:t>
      </w:r>
    </w:p>
    <w:p w:rsidR="00B26603" w:rsidRPr="00B26603" w:rsidRDefault="00B26603" w:rsidP="00B26603">
      <w:pPr>
        <w:widowControl w:val="0"/>
        <w:shd w:val="clear" w:color="auto" w:fill="FFFFFF"/>
        <w:tabs>
          <w:tab w:val="left" w:pos="874"/>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pacing w:val="-11"/>
          <w:sz w:val="26"/>
          <w:szCs w:val="26"/>
          <w:lang w:eastAsia="ru-RU"/>
        </w:rPr>
        <w:t>5)</w:t>
      </w:r>
      <w:r w:rsidRPr="00B26603">
        <w:rPr>
          <w:rFonts w:ascii="Times New Roman" w:eastAsia="Times New Roman" w:hAnsi="Times New Roman" w:cs="Times New Roman"/>
          <w:sz w:val="26"/>
          <w:szCs w:val="26"/>
          <w:lang w:eastAsia="ru-RU"/>
        </w:rPr>
        <w:tab/>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     настоящим     Административным регламентом;</w:t>
      </w:r>
      <w:proofErr w:type="gramEnd"/>
    </w:p>
    <w:p w:rsidR="00B26603" w:rsidRPr="00B26603" w:rsidRDefault="00B26603" w:rsidP="00B26603">
      <w:pPr>
        <w:widowControl w:val="0"/>
        <w:numPr>
          <w:ilvl w:val="0"/>
          <w:numId w:val="35"/>
        </w:numPr>
        <w:shd w:val="clear" w:color="auto" w:fill="FFFFFF"/>
        <w:tabs>
          <w:tab w:val="left" w:pos="946"/>
        </w:tabs>
        <w:autoSpaceDE w:val="0"/>
        <w:autoSpaceDN w:val="0"/>
        <w:adjustRightInd w:val="0"/>
        <w:spacing w:after="0" w:line="298" w:lineRule="exact"/>
        <w:ind w:firstLine="557"/>
        <w:jc w:val="both"/>
        <w:rPr>
          <w:rFonts w:ascii="Times New Roman" w:eastAsia="Times New Roman" w:hAnsi="Times New Roman" w:cs="Times New Roman"/>
          <w:spacing w:val="-11"/>
          <w:sz w:val="26"/>
          <w:szCs w:val="26"/>
          <w:lang w:eastAsia="ru-RU"/>
        </w:rPr>
      </w:pPr>
      <w:r w:rsidRPr="00B26603">
        <w:rPr>
          <w:rFonts w:ascii="Times New Roman" w:eastAsia="Times New Roman" w:hAnsi="Times New Roman" w:cs="Times New Roman"/>
          <w:sz w:val="26"/>
          <w:szCs w:val="26"/>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Самарской области, настоящим Административным регламентом;</w:t>
      </w:r>
    </w:p>
    <w:p w:rsidR="00B26603" w:rsidRPr="00B26603" w:rsidRDefault="00B26603" w:rsidP="00B26603">
      <w:pPr>
        <w:widowControl w:val="0"/>
        <w:numPr>
          <w:ilvl w:val="0"/>
          <w:numId w:val="35"/>
        </w:numPr>
        <w:shd w:val="clear" w:color="auto" w:fill="FFFFFF"/>
        <w:tabs>
          <w:tab w:val="left" w:pos="946"/>
        </w:tabs>
        <w:autoSpaceDE w:val="0"/>
        <w:autoSpaceDN w:val="0"/>
        <w:adjustRightInd w:val="0"/>
        <w:spacing w:after="0" w:line="298" w:lineRule="exact"/>
        <w:ind w:right="10" w:firstLine="557"/>
        <w:jc w:val="both"/>
        <w:rPr>
          <w:rFonts w:ascii="Times New Roman" w:eastAsia="Times New Roman" w:hAnsi="Times New Roman" w:cs="Times New Roman"/>
          <w:spacing w:val="-11"/>
          <w:sz w:val="26"/>
          <w:szCs w:val="26"/>
          <w:lang w:eastAsia="ru-RU"/>
        </w:rPr>
      </w:pPr>
      <w:proofErr w:type="gramStart"/>
      <w:r w:rsidRPr="00B26603">
        <w:rPr>
          <w:rFonts w:ascii="Times New Roman" w:eastAsia="Times New Roman" w:hAnsi="Times New Roman" w:cs="Times New Roman"/>
          <w:sz w:val="26"/>
          <w:szCs w:val="26"/>
          <w:lang w:eastAsia="ru-RU"/>
        </w:rPr>
        <w:t>отказ уполномоченного органа,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26603" w:rsidRPr="00B26603" w:rsidRDefault="00B26603" w:rsidP="00B26603">
      <w:pPr>
        <w:widowControl w:val="0"/>
        <w:shd w:val="clear" w:color="auto" w:fill="FFFFFF"/>
        <w:tabs>
          <w:tab w:val="left" w:pos="1219"/>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5.5.</w:t>
      </w:r>
      <w:r w:rsidRPr="00B26603">
        <w:rPr>
          <w:rFonts w:ascii="Times New Roman" w:eastAsia="Times New Roman" w:hAnsi="Times New Roman" w:cs="Times New Roman"/>
          <w:sz w:val="26"/>
          <w:szCs w:val="26"/>
          <w:lang w:eastAsia="ru-RU"/>
        </w:rPr>
        <w:tab/>
        <w:t>Основанием для начала процедуры досудебного (внесудебного) обжалования является поступление в уполномоченный орган  жалобы заявителя.</w:t>
      </w:r>
    </w:p>
    <w:p w:rsidR="00B26603" w:rsidRPr="00B26603" w:rsidRDefault="00B26603" w:rsidP="00B26603">
      <w:pPr>
        <w:widowControl w:val="0"/>
        <w:shd w:val="clear" w:color="auto" w:fill="FFFFFF"/>
        <w:tabs>
          <w:tab w:val="left" w:pos="1142"/>
        </w:tabs>
        <w:autoSpaceDE w:val="0"/>
        <w:autoSpaceDN w:val="0"/>
        <w:adjustRightInd w:val="0"/>
        <w:spacing w:after="0" w:line="298" w:lineRule="exact"/>
        <w:ind w:right="19"/>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5.6.</w:t>
      </w:r>
      <w:r w:rsidRPr="00B26603">
        <w:rPr>
          <w:rFonts w:ascii="Times New Roman" w:eastAsia="Times New Roman" w:hAnsi="Times New Roman" w:cs="Times New Roman"/>
          <w:sz w:val="26"/>
          <w:szCs w:val="26"/>
          <w:lang w:eastAsia="ru-RU"/>
        </w:rPr>
        <w:tab/>
        <w:t>Заявитель имеет право на получение информации и документов, необходимых для обоснования и рассмотрения жалобы.</w:t>
      </w:r>
    </w:p>
    <w:p w:rsidR="00B26603" w:rsidRPr="00B26603" w:rsidRDefault="00B26603" w:rsidP="00B26603">
      <w:pPr>
        <w:widowControl w:val="0"/>
        <w:shd w:val="clear" w:color="auto" w:fill="FFFFFF"/>
        <w:tabs>
          <w:tab w:val="left" w:pos="1008"/>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5.7.</w:t>
      </w:r>
      <w:r w:rsidRPr="00B26603">
        <w:rPr>
          <w:rFonts w:ascii="Times New Roman" w:eastAsia="Times New Roman" w:hAnsi="Times New Roman" w:cs="Times New Roman"/>
          <w:sz w:val="26"/>
          <w:szCs w:val="26"/>
          <w:lang w:eastAsia="ru-RU"/>
        </w:rPr>
        <w:tab/>
        <w:t xml:space="preserve">Жалоба заявителя может быть адресована руководителю </w:t>
      </w:r>
      <w:r w:rsidRPr="00B26603">
        <w:rPr>
          <w:rFonts w:ascii="Times New Roman" w:eastAsia="Times New Roman" w:hAnsi="Times New Roman" w:cs="Times New Roman"/>
          <w:sz w:val="26"/>
          <w:szCs w:val="26"/>
          <w:lang w:eastAsia="ru-RU"/>
        </w:rPr>
        <w:lastRenderedPageBreak/>
        <w:t xml:space="preserve">уполномоченного </w:t>
      </w:r>
    </w:p>
    <w:p w:rsidR="00B26603" w:rsidRPr="00B26603" w:rsidRDefault="00B26603" w:rsidP="00B26603">
      <w:pPr>
        <w:widowControl w:val="0"/>
        <w:shd w:val="clear" w:color="auto" w:fill="FFFFFF"/>
        <w:tabs>
          <w:tab w:val="left" w:pos="1008"/>
        </w:tabs>
        <w:autoSpaceDE w:val="0"/>
        <w:autoSpaceDN w:val="0"/>
        <w:adjustRightInd w:val="0"/>
        <w:spacing w:after="0" w:line="298" w:lineRule="exact"/>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z w:val="26"/>
          <w:szCs w:val="26"/>
          <w:lang w:eastAsia="ru-RU"/>
        </w:rPr>
        <w:t>органа.</w:t>
      </w:r>
    </w:p>
    <w:p w:rsidR="00B26603" w:rsidRPr="00B26603" w:rsidRDefault="00B26603" w:rsidP="00B26603">
      <w:pPr>
        <w:widowControl w:val="0"/>
        <w:shd w:val="clear" w:color="auto" w:fill="FFFFFF"/>
        <w:tabs>
          <w:tab w:val="left" w:pos="1147"/>
        </w:tabs>
        <w:autoSpaceDE w:val="0"/>
        <w:autoSpaceDN w:val="0"/>
        <w:adjustRightInd w:val="0"/>
        <w:spacing w:after="0" w:line="298" w:lineRule="exact"/>
        <w:ind w:right="10"/>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5.8.</w:t>
      </w:r>
      <w:r w:rsidRPr="00B26603">
        <w:rPr>
          <w:rFonts w:ascii="Times New Roman" w:eastAsia="Times New Roman" w:hAnsi="Times New Roman" w:cs="Times New Roman"/>
          <w:sz w:val="26"/>
          <w:szCs w:val="26"/>
          <w:lang w:eastAsia="ru-RU"/>
        </w:rPr>
        <w:tab/>
      </w:r>
      <w:proofErr w:type="gramStart"/>
      <w:r w:rsidRPr="00B26603">
        <w:rPr>
          <w:rFonts w:ascii="Times New Roman" w:eastAsia="Times New Roman" w:hAnsi="Times New Roman" w:cs="Times New Roman"/>
          <w:sz w:val="26"/>
          <w:szCs w:val="26"/>
          <w:lang w:eastAsia="ru-RU"/>
        </w:rPr>
        <w:t>Жалоба, поступившая в уполномоченный орган,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B26603">
        <w:rPr>
          <w:rFonts w:ascii="Times New Roman" w:eastAsia="Times New Roman" w:hAnsi="Times New Roman" w:cs="Times New Roman"/>
          <w:sz w:val="26"/>
          <w:szCs w:val="26"/>
          <w:lang w:eastAsia="ru-RU"/>
        </w:rPr>
        <w:t xml:space="preserve"> со дня ее регистрации. Срок рассмотрения жалобы может быть сокращен в </w:t>
      </w:r>
      <w:proofErr w:type="gramStart"/>
      <w:r w:rsidRPr="00B26603">
        <w:rPr>
          <w:rFonts w:ascii="Times New Roman" w:eastAsia="Times New Roman" w:hAnsi="Times New Roman" w:cs="Times New Roman"/>
          <w:sz w:val="26"/>
          <w:szCs w:val="26"/>
          <w:lang w:eastAsia="ru-RU"/>
        </w:rPr>
        <w:t>случаях</w:t>
      </w:r>
      <w:proofErr w:type="gramEnd"/>
      <w:r w:rsidRPr="00B26603">
        <w:rPr>
          <w:rFonts w:ascii="Times New Roman" w:eastAsia="Times New Roman" w:hAnsi="Times New Roman" w:cs="Times New Roman"/>
          <w:sz w:val="26"/>
          <w:szCs w:val="26"/>
          <w:lang w:eastAsia="ru-RU"/>
        </w:rPr>
        <w:t>, установленных Правительством Российской Федерации.</w:t>
      </w:r>
    </w:p>
    <w:p w:rsidR="00B26603" w:rsidRPr="00B26603" w:rsidRDefault="00B26603" w:rsidP="00B26603">
      <w:pPr>
        <w:widowControl w:val="0"/>
        <w:shd w:val="clear" w:color="auto" w:fill="FFFFFF"/>
        <w:tabs>
          <w:tab w:val="left" w:pos="1051"/>
        </w:tabs>
        <w:autoSpaceDE w:val="0"/>
        <w:autoSpaceDN w:val="0"/>
        <w:adjustRightInd w:val="0"/>
        <w:spacing w:after="0" w:line="298" w:lineRule="exact"/>
        <w:ind w:right="5"/>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8"/>
          <w:sz w:val="26"/>
          <w:szCs w:val="26"/>
          <w:lang w:eastAsia="ru-RU"/>
        </w:rPr>
        <w:t>5.9.</w:t>
      </w:r>
      <w:r w:rsidRPr="00B26603">
        <w:rPr>
          <w:rFonts w:ascii="Times New Roman" w:eastAsia="Times New Roman" w:hAnsi="Times New Roman" w:cs="Times New Roman"/>
          <w:sz w:val="26"/>
          <w:szCs w:val="26"/>
          <w:lang w:eastAsia="ru-RU"/>
        </w:rPr>
        <w:tab/>
        <w:t>По результатам рассмотрения жалобы принимается одно из следующих</w:t>
      </w:r>
      <w:r w:rsidRPr="00B26603">
        <w:rPr>
          <w:rFonts w:ascii="Times New Roman" w:eastAsia="Times New Roman" w:hAnsi="Times New Roman" w:cs="Times New Roman"/>
          <w:sz w:val="26"/>
          <w:szCs w:val="26"/>
          <w:lang w:eastAsia="ru-RU"/>
        </w:rPr>
        <w:br/>
        <w:t>решений:</w:t>
      </w:r>
    </w:p>
    <w:p w:rsidR="00B26603" w:rsidRPr="00B26603" w:rsidRDefault="00B26603" w:rsidP="00B26603">
      <w:pPr>
        <w:widowControl w:val="0"/>
        <w:numPr>
          <w:ilvl w:val="0"/>
          <w:numId w:val="17"/>
        </w:numPr>
        <w:shd w:val="clear" w:color="auto" w:fill="FFFFFF"/>
        <w:tabs>
          <w:tab w:val="left" w:pos="710"/>
        </w:tabs>
        <w:autoSpaceDE w:val="0"/>
        <w:autoSpaceDN w:val="0"/>
        <w:adjustRightInd w:val="0"/>
        <w:spacing w:after="0" w:line="298" w:lineRule="exact"/>
        <w:ind w:left="5" w:firstLine="552"/>
        <w:jc w:val="both"/>
        <w:rPr>
          <w:rFonts w:ascii="Times New Roman" w:eastAsia="Times New Roman" w:hAnsi="Times New Roman" w:cs="Times New Roman"/>
          <w:sz w:val="26"/>
          <w:szCs w:val="26"/>
          <w:lang w:eastAsia="ru-RU"/>
        </w:rPr>
      </w:pPr>
      <w:proofErr w:type="gramStart"/>
      <w:r w:rsidRPr="00B26603">
        <w:rPr>
          <w:rFonts w:ascii="Times New Roman" w:eastAsia="Times New Roman" w:hAnsi="Times New Roman" w:cs="Times New Roman"/>
          <w:sz w:val="26"/>
          <w:szCs w:val="26"/>
          <w:lang w:eastAsia="ru-RU"/>
        </w:rPr>
        <w:t>удовлетворяется жалоба,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настоящим Административным регламентом, а также в иных формах.</w:t>
      </w:r>
      <w:proofErr w:type="gramEnd"/>
      <w:r w:rsidRPr="00B26603">
        <w:rPr>
          <w:rFonts w:ascii="Times New Roman" w:eastAsia="Times New Roman" w:hAnsi="Times New Roman" w:cs="Times New Roman"/>
          <w:sz w:val="26"/>
          <w:szCs w:val="26"/>
          <w:lang w:eastAsia="ru-RU"/>
        </w:rPr>
        <w:t xml:space="preserve"> Взамен документа, выданного в результате предоставления муниципальной услуги (решения уполномоченного органа об утверждении схемы расположения земельного участка с приложением указанной схемы, уведомления о согласии уполномоченного органа на заключение соглашения о перераспределении земельных участков в соответствии с утвержденным проектом межевания территории, проекта соглашения о перераспределении земельных участков) (далее - документ), в котором были допущены опечатки и (</w:t>
      </w:r>
      <w:proofErr w:type="gramStart"/>
      <w:r w:rsidRPr="00B26603">
        <w:rPr>
          <w:rFonts w:ascii="Times New Roman" w:eastAsia="Times New Roman" w:hAnsi="Times New Roman" w:cs="Times New Roman"/>
          <w:sz w:val="26"/>
          <w:szCs w:val="26"/>
          <w:lang w:eastAsia="ru-RU"/>
        </w:rPr>
        <w:t xml:space="preserve">или) </w:t>
      </w:r>
      <w:proofErr w:type="gramEnd"/>
      <w:r w:rsidRPr="00B26603">
        <w:rPr>
          <w:rFonts w:ascii="Times New Roman" w:eastAsia="Times New Roman" w:hAnsi="Times New Roman" w:cs="Times New Roman"/>
          <w:sz w:val="26"/>
          <w:szCs w:val="26"/>
          <w:lang w:eastAsia="ru-RU"/>
        </w:rPr>
        <w:t>ошибки, выдается документ без опечаток и ошибок в срок, не превышающий 5 рабочих дней со дня обращения заявителя в уполномоченный орган о замене такого документа;</w:t>
      </w:r>
    </w:p>
    <w:p w:rsidR="00B26603" w:rsidRPr="00B26603" w:rsidRDefault="00B26603" w:rsidP="00B26603">
      <w:pPr>
        <w:widowControl w:val="0"/>
        <w:numPr>
          <w:ilvl w:val="0"/>
          <w:numId w:val="17"/>
        </w:numPr>
        <w:shd w:val="clear" w:color="auto" w:fill="FFFFFF"/>
        <w:tabs>
          <w:tab w:val="left" w:pos="710"/>
        </w:tabs>
        <w:autoSpaceDE w:val="0"/>
        <w:autoSpaceDN w:val="0"/>
        <w:adjustRightInd w:val="0"/>
        <w:spacing w:after="0" w:line="298" w:lineRule="exact"/>
        <w:ind w:left="557"/>
        <w:jc w:val="both"/>
        <w:rPr>
          <w:rFonts w:ascii="Times New Roman" w:eastAsia="Times New Roman" w:hAnsi="Times New Roman" w:cs="Times New Roman"/>
          <w:sz w:val="26"/>
          <w:szCs w:val="26"/>
          <w:lang w:eastAsia="ru-RU"/>
        </w:rPr>
      </w:pPr>
      <w:r w:rsidRPr="00B26603">
        <w:rPr>
          <w:rFonts w:ascii="Times New Roman" w:eastAsia="Times New Roman" w:hAnsi="Times New Roman" w:cs="Times New Roman"/>
          <w:spacing w:val="-1"/>
          <w:sz w:val="26"/>
          <w:szCs w:val="26"/>
          <w:lang w:eastAsia="ru-RU"/>
        </w:rPr>
        <w:t xml:space="preserve">отказывается в </w:t>
      </w:r>
      <w:proofErr w:type="gramStart"/>
      <w:r w:rsidRPr="00B26603">
        <w:rPr>
          <w:rFonts w:ascii="Times New Roman" w:eastAsia="Times New Roman" w:hAnsi="Times New Roman" w:cs="Times New Roman"/>
          <w:spacing w:val="-1"/>
          <w:sz w:val="26"/>
          <w:szCs w:val="26"/>
          <w:lang w:eastAsia="ru-RU"/>
        </w:rPr>
        <w:t>удовлетворении</w:t>
      </w:r>
      <w:proofErr w:type="gramEnd"/>
      <w:r w:rsidRPr="00B26603">
        <w:rPr>
          <w:rFonts w:ascii="Times New Roman" w:eastAsia="Times New Roman" w:hAnsi="Times New Roman" w:cs="Times New Roman"/>
          <w:spacing w:val="-1"/>
          <w:sz w:val="26"/>
          <w:szCs w:val="26"/>
          <w:lang w:eastAsia="ru-RU"/>
        </w:rPr>
        <w:t xml:space="preserve"> жалобы.</w:t>
      </w:r>
    </w:p>
    <w:p w:rsidR="00B26603" w:rsidRPr="00B26603" w:rsidRDefault="00B26603" w:rsidP="00B26603">
      <w:pPr>
        <w:widowControl w:val="0"/>
        <w:shd w:val="clear" w:color="auto" w:fill="FFFFFF"/>
        <w:tabs>
          <w:tab w:val="left" w:pos="1157"/>
        </w:tabs>
        <w:autoSpaceDE w:val="0"/>
        <w:autoSpaceDN w:val="0"/>
        <w:adjustRightInd w:val="0"/>
        <w:spacing w:after="0" w:line="298" w:lineRule="exact"/>
        <w:ind w:right="10"/>
        <w:jc w:val="both"/>
        <w:rPr>
          <w:rFonts w:ascii="Times New Roman" w:eastAsia="Times New Roman" w:hAnsi="Times New Roman" w:cs="Times New Roman"/>
          <w:spacing w:val="-7"/>
          <w:sz w:val="26"/>
          <w:szCs w:val="26"/>
          <w:lang w:eastAsia="ru-RU"/>
        </w:rPr>
      </w:pPr>
      <w:r w:rsidRPr="00B26603">
        <w:rPr>
          <w:rFonts w:ascii="Times New Roman" w:eastAsia="Times New Roman" w:hAnsi="Times New Roman" w:cs="Times New Roman"/>
          <w:spacing w:val="-7"/>
          <w:sz w:val="26"/>
          <w:szCs w:val="26"/>
          <w:lang w:eastAsia="ru-RU"/>
        </w:rPr>
        <w:t xml:space="preserve">      5.10. </w:t>
      </w:r>
      <w:r w:rsidRPr="00B26603">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26603" w:rsidRPr="00B26603" w:rsidRDefault="00B26603" w:rsidP="00B26603">
      <w:pPr>
        <w:widowControl w:val="0"/>
        <w:shd w:val="clear" w:color="auto" w:fill="FFFFFF"/>
        <w:tabs>
          <w:tab w:val="left" w:pos="0"/>
        </w:tabs>
        <w:autoSpaceDE w:val="0"/>
        <w:autoSpaceDN w:val="0"/>
        <w:adjustRightInd w:val="0"/>
        <w:spacing w:after="0" w:line="298" w:lineRule="exact"/>
        <w:ind w:right="5"/>
        <w:jc w:val="both"/>
        <w:rPr>
          <w:rFonts w:ascii="Times New Roman" w:eastAsia="Times New Roman" w:hAnsi="Times New Roman" w:cs="Times New Roman"/>
          <w:spacing w:val="-7"/>
          <w:sz w:val="26"/>
          <w:szCs w:val="26"/>
          <w:lang w:eastAsia="ru-RU"/>
        </w:rPr>
        <w:sectPr w:rsidR="00B26603" w:rsidRPr="00B26603" w:rsidSect="00541A8C">
          <w:pgSz w:w="11909" w:h="16834"/>
          <w:pgMar w:top="964" w:right="851" w:bottom="851" w:left="1695" w:header="720" w:footer="720" w:gutter="0"/>
          <w:cols w:space="60"/>
          <w:noEndnote/>
        </w:sectPr>
      </w:pPr>
      <w:r w:rsidRPr="00B26603">
        <w:rPr>
          <w:rFonts w:ascii="Times New Roman" w:eastAsia="Times New Roman" w:hAnsi="Times New Roman" w:cs="Times New Roman"/>
          <w:sz w:val="26"/>
          <w:szCs w:val="26"/>
          <w:lang w:eastAsia="ru-RU"/>
        </w:rPr>
        <w:t xml:space="preserve">    5.</w:t>
      </w:r>
      <w:r w:rsidRPr="00B26603">
        <w:rPr>
          <w:rFonts w:ascii="Times New Roman" w:eastAsia="Times New Roman" w:hAnsi="Times New Roman" w:cs="Times New Roman"/>
          <w:spacing w:val="-7"/>
          <w:sz w:val="26"/>
          <w:szCs w:val="26"/>
          <w:lang w:eastAsia="ru-RU"/>
        </w:rPr>
        <w:t xml:space="preserve"> 11.</w:t>
      </w:r>
      <w:r w:rsidRPr="00B26603">
        <w:rPr>
          <w:rFonts w:ascii="Times New Roman" w:eastAsia="Times New Roman" w:hAnsi="Times New Roman" w:cs="Times New Roman"/>
          <w:sz w:val="26"/>
          <w:szCs w:val="26"/>
          <w:lang w:eastAsia="ru-RU"/>
        </w:rPr>
        <w:t xml:space="preserve">  В случае установления в ходе или по результатам </w:t>
      </w:r>
      <w:proofErr w:type="gramStart"/>
      <w:r w:rsidRPr="00B26603">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B26603">
        <w:rPr>
          <w:rFonts w:ascii="Times New Roman" w:eastAsia="Times New Roman" w:hAnsi="Times New Roman" w:cs="Times New Roman"/>
          <w:sz w:val="26"/>
          <w:szCs w:val="26"/>
          <w:lang w:eastAsia="ru-RU"/>
        </w:rPr>
        <w:t xml:space="preserve">    или    преступления </w:t>
      </w:r>
      <w:r w:rsidRPr="00B26603">
        <w:rPr>
          <w:rFonts w:ascii="Times New Roman" w:eastAsia="Times New Roman" w:hAnsi="Times New Roman" w:cs="Times New Roman"/>
          <w:spacing w:val="-7"/>
          <w:sz w:val="26"/>
          <w:szCs w:val="26"/>
          <w:lang w:eastAsia="ru-RU"/>
        </w:rPr>
        <w:t>должностное лицо, наделенное полномочиями по рассмотрению жалоб, незамедлительно направляет имеющиеся материалы в орган прокуратуры.</w:t>
      </w:r>
    </w:p>
    <w:p w:rsidR="00B26603" w:rsidRPr="00B26603" w:rsidRDefault="00B26603" w:rsidP="00B26603">
      <w:pPr>
        <w:spacing w:after="0" w:line="240" w:lineRule="auto"/>
        <w:jc w:val="center"/>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sz w:val="28"/>
          <w:szCs w:val="28"/>
          <w:lang w:eastAsia="ru-RU"/>
        </w:rPr>
        <w:lastRenderedPageBreak/>
        <w:t>Приложение № 1</w:t>
      </w:r>
    </w:p>
    <w:p w:rsidR="00B26603" w:rsidRPr="00B26603" w:rsidRDefault="00B26603" w:rsidP="00B26603">
      <w:pPr>
        <w:autoSpaceDE w:val="0"/>
        <w:autoSpaceDN w:val="0"/>
        <w:adjustRightInd w:val="0"/>
        <w:spacing w:after="0" w:line="240" w:lineRule="auto"/>
        <w:jc w:val="center"/>
        <w:outlineLvl w:val="0"/>
        <w:rPr>
          <w:rFonts w:ascii="Times New Roman" w:eastAsia="Times New Roman" w:hAnsi="Times New Roman" w:cs="Arial"/>
          <w:sz w:val="28"/>
          <w:szCs w:val="28"/>
          <w:lang w:eastAsia="en-IN"/>
        </w:rPr>
      </w:pPr>
      <w:r w:rsidRPr="00B26603">
        <w:rPr>
          <w:rFonts w:ascii="Times New Roman" w:eastAsia="Times New Roman" w:hAnsi="Times New Roman" w:cs="Times New Roman"/>
          <w:sz w:val="28"/>
          <w:szCs w:val="28"/>
          <w:lang w:eastAsia="en-IN"/>
        </w:rPr>
        <w:t xml:space="preserve">к Административному регламенту </w:t>
      </w:r>
      <w:r w:rsidRPr="00B26603">
        <w:rPr>
          <w:rFonts w:ascii="Times New Roman" w:eastAsia="Times New Roman" w:hAnsi="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Arial"/>
          <w:sz w:val="28"/>
          <w:szCs w:val="28"/>
          <w:lang w:eastAsia="en-IN"/>
        </w:rPr>
        <w:t>собственность</w:t>
      </w:r>
      <w:proofErr w:type="gramEnd"/>
      <w:r w:rsidRPr="00B26603">
        <w:rPr>
          <w:rFonts w:ascii="Times New Roman" w:eastAsia="Times New Roman" w:hAnsi="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Похвистневский Самарской области»</w:t>
      </w:r>
    </w:p>
    <w:p w:rsidR="00B26603" w:rsidRPr="00B26603" w:rsidRDefault="00B26603" w:rsidP="00B2660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en-IN"/>
        </w:rPr>
      </w:pP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Руководителю уполномоченного органа</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_____________________________________________</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(наименование руководителя и уполномоченного органа)</w:t>
      </w:r>
    </w:p>
    <w:p w:rsidR="00B26603" w:rsidRPr="00B26603" w:rsidRDefault="00B26603" w:rsidP="00B26603">
      <w:pPr>
        <w:autoSpaceDE w:val="0"/>
        <w:autoSpaceDN w:val="0"/>
        <w:adjustRightInd w:val="0"/>
        <w:spacing w:after="0" w:line="240" w:lineRule="auto"/>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   _____________________________________________</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 xml:space="preserve">для юридических </w:t>
      </w:r>
      <w:proofErr w:type="spellStart"/>
      <w:r w:rsidRPr="00B26603">
        <w:rPr>
          <w:rFonts w:ascii="Times New Roman" w:eastAsia="MS Mincho" w:hAnsi="Times New Roman" w:cs="Times New Roman"/>
          <w:i/>
          <w:sz w:val="28"/>
          <w:szCs w:val="28"/>
          <w:lang w:eastAsia="ru-RU"/>
        </w:rPr>
        <w:t>лиц</w:t>
      </w:r>
      <w:proofErr w:type="gramStart"/>
      <w:r w:rsidRPr="00B26603">
        <w:rPr>
          <w:rFonts w:ascii="Times New Roman" w:eastAsia="MS Mincho" w:hAnsi="Times New Roman" w:cs="Times New Roman"/>
          <w:i/>
          <w:sz w:val="28"/>
          <w:szCs w:val="28"/>
          <w:lang w:eastAsia="ru-RU"/>
        </w:rPr>
        <w:t>:н</w:t>
      </w:r>
      <w:proofErr w:type="gramEnd"/>
      <w:r w:rsidRPr="00B26603">
        <w:rPr>
          <w:rFonts w:ascii="Times New Roman" w:eastAsia="MS Mincho" w:hAnsi="Times New Roman" w:cs="Times New Roman"/>
          <w:i/>
          <w:sz w:val="28"/>
          <w:szCs w:val="28"/>
          <w:lang w:eastAsia="ru-RU"/>
        </w:rPr>
        <w:t>аименование</w:t>
      </w:r>
      <w:proofErr w:type="spellEnd"/>
      <w:r w:rsidRPr="00B26603">
        <w:rPr>
          <w:rFonts w:ascii="Times New Roman" w:eastAsia="MS Mincho" w:hAnsi="Times New Roman" w:cs="Times New Roman"/>
          <w:i/>
          <w:sz w:val="28"/>
          <w:szCs w:val="28"/>
          <w:lang w:eastAsia="ru-RU"/>
        </w:rPr>
        <w:t>, место нахождения,</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 xml:space="preserve">_____________________________________________ </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ОГРН, ИНН</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sz w:val="28"/>
          <w:szCs w:val="28"/>
          <w:lang w:eastAsia="ru-RU"/>
        </w:rPr>
        <w:t>_____________________________________________</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для физических лиц: фамилия, имя и (при наличии) отчество,</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 xml:space="preserve">_____________________________________________ </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дата и место рождения, адрес места жительства (регистрации)</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_____________________________________________</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 xml:space="preserve">реквизиты документа, удостоверяющего личность </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_____________________________________________</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proofErr w:type="gramStart"/>
      <w:r w:rsidRPr="00B26603">
        <w:rPr>
          <w:rFonts w:ascii="Times New Roman" w:eastAsia="MS Mincho" w:hAnsi="Times New Roman" w:cs="Times New Roman"/>
          <w:i/>
          <w:sz w:val="28"/>
          <w:szCs w:val="28"/>
          <w:lang w:eastAsia="ru-RU"/>
        </w:rPr>
        <w:t xml:space="preserve">(наименование, серия и номер, дата выдачи, </w:t>
      </w:r>
      <w:proofErr w:type="gramEnd"/>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наименование органа, выдавшего документ)</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_____________________________________________</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 xml:space="preserve">номер телефона, факс </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_____________________________________________</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 xml:space="preserve">почтовый адрес и (или) адрес электронной почты для связи </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p>
    <w:p w:rsidR="00B26603" w:rsidRPr="00B26603" w:rsidRDefault="00B26603" w:rsidP="00B26603">
      <w:pPr>
        <w:autoSpaceDE w:val="0"/>
        <w:autoSpaceDN w:val="0"/>
        <w:adjustRightInd w:val="0"/>
        <w:spacing w:after="0" w:line="240" w:lineRule="auto"/>
        <w:jc w:val="center"/>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Примерная форма</w:t>
      </w:r>
    </w:p>
    <w:p w:rsidR="00B26603" w:rsidRPr="00B26603" w:rsidRDefault="00B26603" w:rsidP="00B26603">
      <w:pPr>
        <w:autoSpaceDE w:val="0"/>
        <w:autoSpaceDN w:val="0"/>
        <w:adjustRightInd w:val="0"/>
        <w:spacing w:after="0" w:line="240" w:lineRule="auto"/>
        <w:jc w:val="center"/>
        <w:rPr>
          <w:rFonts w:ascii="Times New Roman" w:eastAsia="MS Mincho" w:hAnsi="Times New Roman" w:cs="Times New Roman"/>
          <w:sz w:val="28"/>
          <w:szCs w:val="28"/>
          <w:lang w:eastAsia="ru-RU"/>
        </w:rPr>
      </w:pPr>
    </w:p>
    <w:p w:rsidR="00B26603" w:rsidRPr="00B26603" w:rsidRDefault="00B26603" w:rsidP="00B26603">
      <w:pPr>
        <w:autoSpaceDE w:val="0"/>
        <w:autoSpaceDN w:val="0"/>
        <w:adjustRightInd w:val="0"/>
        <w:spacing w:after="0" w:line="240" w:lineRule="auto"/>
        <w:jc w:val="center"/>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ЗАЯВЛЕНИЕ </w:t>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8"/>
          <w:szCs w:val="28"/>
          <w:lang w:eastAsia="ru-RU"/>
        </w:rPr>
        <w:t>собственность</w:t>
      </w:r>
      <w:proofErr w:type="gramEnd"/>
      <w:r w:rsidRPr="00B26603">
        <w:rPr>
          <w:rFonts w:ascii="Times New Roman" w:eastAsia="Times New Roman" w:hAnsi="Times New Roman" w:cs="Times New Roman"/>
          <w:sz w:val="28"/>
          <w:szCs w:val="28"/>
          <w:lang w:eastAsia="ru-RU"/>
        </w:rPr>
        <w:t xml:space="preserve"> на которые не разграничена, и земельных участков, находящихся в частной собственности</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p>
    <w:p w:rsidR="00B26603" w:rsidRPr="00B26603" w:rsidRDefault="00B26603" w:rsidP="00B26603">
      <w:pPr>
        <w:widowControl w:val="0"/>
        <w:autoSpaceDE w:val="0"/>
        <w:autoSpaceDN w:val="0"/>
        <w:adjustRightInd w:val="0"/>
        <w:spacing w:after="0" w:line="240" w:lineRule="auto"/>
        <w:jc w:val="center"/>
        <w:rPr>
          <w:rFonts w:ascii="Times New Roman" w:eastAsia="MS Mincho" w:hAnsi="Times New Roman" w:cs="Times New Roman"/>
          <w:b/>
          <w:sz w:val="24"/>
          <w:szCs w:val="24"/>
          <w:lang w:eastAsia="ru-RU"/>
        </w:rPr>
      </w:pPr>
    </w:p>
    <w:p w:rsidR="00B26603" w:rsidRPr="00B26603" w:rsidRDefault="00B26603" w:rsidP="00B26603">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Прошу осуществить перераспределение земель и (или) земельных участков государственная собственность  на которые не разграничена, расположенный в кадастровом квартале _______________________________ площадью _______ </w:t>
      </w:r>
      <w:proofErr w:type="spellStart"/>
      <w:r w:rsidRPr="00B26603">
        <w:rPr>
          <w:rFonts w:ascii="Times New Roman" w:eastAsia="MS Mincho" w:hAnsi="Times New Roman" w:cs="Times New Roman"/>
          <w:sz w:val="28"/>
          <w:szCs w:val="28"/>
          <w:lang w:eastAsia="ru-RU"/>
        </w:rPr>
        <w:t>кв.м</w:t>
      </w:r>
      <w:proofErr w:type="spellEnd"/>
      <w:r w:rsidRPr="00B26603">
        <w:rPr>
          <w:rFonts w:ascii="Times New Roman" w:eastAsia="MS Mincho" w:hAnsi="Times New Roman" w:cs="Times New Roman"/>
          <w:sz w:val="28"/>
          <w:szCs w:val="28"/>
          <w:lang w:eastAsia="ru-RU"/>
        </w:rPr>
        <w:t xml:space="preserve">. и земельного участка, находящегося в частной собственности, площадью ______ </w:t>
      </w:r>
      <w:proofErr w:type="spellStart"/>
      <w:r w:rsidRPr="00B26603">
        <w:rPr>
          <w:rFonts w:ascii="Times New Roman" w:eastAsia="MS Mincho" w:hAnsi="Times New Roman" w:cs="Times New Roman"/>
          <w:sz w:val="28"/>
          <w:szCs w:val="28"/>
          <w:lang w:eastAsia="ru-RU"/>
        </w:rPr>
        <w:t>кв.м</w:t>
      </w:r>
      <w:proofErr w:type="spellEnd"/>
      <w:r w:rsidRPr="00B26603">
        <w:rPr>
          <w:rFonts w:ascii="Times New Roman" w:eastAsia="MS Mincho" w:hAnsi="Times New Roman" w:cs="Times New Roman"/>
          <w:sz w:val="28"/>
          <w:szCs w:val="28"/>
          <w:lang w:eastAsia="ru-RU"/>
        </w:rPr>
        <w:t xml:space="preserve">., имеющего следующий кадастровый номер:_________________________, общей площадью ____________ </w:t>
      </w:r>
      <w:proofErr w:type="spellStart"/>
      <w:r w:rsidRPr="00B26603">
        <w:rPr>
          <w:rFonts w:ascii="Times New Roman" w:eastAsia="MS Mincho" w:hAnsi="Times New Roman" w:cs="Times New Roman"/>
          <w:sz w:val="28"/>
          <w:szCs w:val="28"/>
          <w:lang w:eastAsia="ru-RU"/>
        </w:rPr>
        <w:t>кв</w:t>
      </w:r>
      <w:proofErr w:type="gramStart"/>
      <w:r w:rsidRPr="00B26603">
        <w:rPr>
          <w:rFonts w:ascii="Times New Roman" w:eastAsia="MS Mincho" w:hAnsi="Times New Roman" w:cs="Times New Roman"/>
          <w:sz w:val="28"/>
          <w:szCs w:val="28"/>
          <w:lang w:eastAsia="ru-RU"/>
        </w:rPr>
        <w:t>.м</w:t>
      </w:r>
      <w:proofErr w:type="spellEnd"/>
      <w:proofErr w:type="gramEnd"/>
      <w:r w:rsidRPr="00B26603">
        <w:rPr>
          <w:rFonts w:ascii="Times New Roman" w:eastAsia="MS Mincho" w:hAnsi="Times New Roman" w:cs="Times New Roman"/>
          <w:sz w:val="28"/>
          <w:szCs w:val="28"/>
          <w:lang w:eastAsia="ru-RU"/>
        </w:rPr>
        <w:t xml:space="preserve">, </w:t>
      </w:r>
    </w:p>
    <w:p w:rsidR="00B26603" w:rsidRPr="00B26603" w:rsidRDefault="00B26603" w:rsidP="00B26603">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местоположение ______________________________________________</w:t>
      </w:r>
    </w:p>
    <w:p w:rsidR="00B26603" w:rsidRPr="00B26603" w:rsidRDefault="00B26603" w:rsidP="00B26603">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lastRenderedPageBreak/>
        <w:t>_____________________________________________________________,</w:t>
      </w:r>
    </w:p>
    <w:p w:rsidR="00B26603" w:rsidRPr="00B26603" w:rsidRDefault="00B26603" w:rsidP="00B26603">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категория земель  ______ ______________________________________, </w:t>
      </w:r>
    </w:p>
    <w:p w:rsidR="00B26603" w:rsidRPr="00B26603" w:rsidRDefault="00B26603" w:rsidP="00B26603">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территориальная зона, в </w:t>
      </w:r>
      <w:proofErr w:type="gramStart"/>
      <w:r w:rsidRPr="00B26603">
        <w:rPr>
          <w:rFonts w:ascii="Times New Roman" w:eastAsia="MS Mincho" w:hAnsi="Times New Roman" w:cs="Times New Roman"/>
          <w:sz w:val="28"/>
          <w:szCs w:val="28"/>
          <w:lang w:eastAsia="ru-RU"/>
        </w:rPr>
        <w:t>границах</w:t>
      </w:r>
      <w:proofErr w:type="gramEnd"/>
      <w:r w:rsidRPr="00B26603">
        <w:rPr>
          <w:rFonts w:ascii="Times New Roman" w:eastAsia="MS Mincho" w:hAnsi="Times New Roman" w:cs="Times New Roman"/>
          <w:sz w:val="28"/>
          <w:szCs w:val="28"/>
          <w:lang w:eastAsia="ru-RU"/>
        </w:rPr>
        <w:t xml:space="preserve"> которой образуется земельный участок: __________________________________________________________.</w:t>
      </w:r>
    </w:p>
    <w:p w:rsidR="00B26603" w:rsidRPr="00B26603" w:rsidRDefault="00B26603" w:rsidP="00B26603">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Схема расположения земельного участка на кадастровом плане территории прилагается.</w:t>
      </w:r>
    </w:p>
    <w:p w:rsidR="00B26603" w:rsidRPr="00B26603" w:rsidRDefault="00B26603" w:rsidP="00B26603">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Вид  разрешенного использования земельного участка, образование которого предусмотрено схемой: _____________________________________.</w:t>
      </w:r>
    </w:p>
    <w:p w:rsidR="00B26603" w:rsidRPr="00B26603" w:rsidRDefault="00B26603" w:rsidP="00B26603">
      <w:pPr>
        <w:widowControl w:val="0"/>
        <w:autoSpaceDE w:val="0"/>
        <w:autoSpaceDN w:val="0"/>
        <w:adjustRightInd w:val="0"/>
        <w:spacing w:after="0" w:line="240" w:lineRule="auto"/>
        <w:jc w:val="both"/>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 </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      Конечный результат предоставления государственной услуги прошу: </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вручить лично;</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 или направить по месту фактического проживания (места нахождения) в форме документа на бумажном носителе. </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i/>
          <w:sz w:val="28"/>
          <w:szCs w:val="28"/>
          <w:lang w:eastAsia="ru-RU"/>
        </w:rPr>
        <w:t>(нужное подчеркнуть).</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6603" w:rsidRPr="00B26603" w:rsidRDefault="00B26603" w:rsidP="00B26603">
      <w:pPr>
        <w:autoSpaceDE w:val="0"/>
        <w:autoSpaceDN w:val="0"/>
        <w:adjustRightInd w:val="0"/>
        <w:spacing w:after="0" w:line="240" w:lineRule="auto"/>
        <w:jc w:val="both"/>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   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p>
    <w:p w:rsidR="00B26603" w:rsidRPr="00B26603" w:rsidRDefault="00B26603" w:rsidP="00B26603">
      <w:pPr>
        <w:autoSpaceDE w:val="0"/>
        <w:autoSpaceDN w:val="0"/>
        <w:adjustRightInd w:val="0"/>
        <w:spacing w:after="0" w:line="240" w:lineRule="auto"/>
        <w:jc w:val="both"/>
        <w:rPr>
          <w:rFonts w:ascii="Times New Roman" w:eastAsia="MS Mincho" w:hAnsi="Times New Roman" w:cs="Times New Roman"/>
          <w:sz w:val="28"/>
          <w:szCs w:val="28"/>
          <w:lang w:eastAsia="ru-RU"/>
        </w:rPr>
      </w:pPr>
    </w:p>
    <w:p w:rsidR="00B26603" w:rsidRPr="00B26603" w:rsidRDefault="00B26603" w:rsidP="00B2660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Подпись _________________    ______________________________ Дата  _______________</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sz w:val="28"/>
          <w:szCs w:val="28"/>
          <w:lang w:eastAsia="ru-RU"/>
        </w:rPr>
        <w:t xml:space="preserve">                                                             </w:t>
      </w:r>
      <w:r w:rsidRPr="00B26603">
        <w:rPr>
          <w:rFonts w:ascii="Times New Roman" w:eastAsia="Times New Roman" w:hAnsi="Times New Roman" w:cs="Times New Roman"/>
          <w:sz w:val="28"/>
          <w:szCs w:val="28"/>
          <w:lang w:eastAsia="ru-RU"/>
        </w:rPr>
        <w:tab/>
      </w:r>
      <w:r w:rsidRPr="00B26603">
        <w:rPr>
          <w:rFonts w:ascii="Times New Roman" w:eastAsia="Times New Roman" w:hAnsi="Times New Roman" w:cs="Times New Roman"/>
          <w:i/>
          <w:sz w:val="28"/>
          <w:szCs w:val="28"/>
          <w:lang w:eastAsia="ru-RU"/>
        </w:rPr>
        <w:t>(расшифровка подписи)</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Заявление принято:   Подпись_________________            Дата  _______________</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  Ф</w:t>
      </w:r>
      <w:r w:rsidRPr="00B26603">
        <w:rPr>
          <w:rFonts w:ascii="Times New Roman" w:eastAsia="Times New Roman" w:hAnsi="Times New Roman" w:cs="Times New Roman"/>
          <w:i/>
          <w:sz w:val="28"/>
          <w:szCs w:val="28"/>
          <w:lang w:eastAsia="ru-RU"/>
        </w:rPr>
        <w:t>.И.О. должностного лица, уполномоченного на прием документов</w:t>
      </w:r>
      <w:r w:rsidRPr="00B26603">
        <w:rPr>
          <w:rFonts w:ascii="Times New Roman" w:eastAsia="Times New Roman" w:hAnsi="Times New Roman" w:cs="Times New Roman"/>
          <w:sz w:val="28"/>
          <w:szCs w:val="28"/>
          <w:lang w:eastAsia="ru-RU"/>
        </w:rPr>
        <w:t xml:space="preserve"> </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p>
    <w:p w:rsidR="00B26603" w:rsidRPr="00B26603" w:rsidRDefault="00B26603" w:rsidP="00B26603">
      <w:pPr>
        <w:tabs>
          <w:tab w:val="left" w:pos="5787"/>
          <w:tab w:val="center" w:pos="6945"/>
        </w:tabs>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r>
    </w:p>
    <w:p w:rsidR="00B26603" w:rsidRPr="00B26603" w:rsidRDefault="00B26603" w:rsidP="00B26603">
      <w:pPr>
        <w:tabs>
          <w:tab w:val="left" w:pos="5787"/>
          <w:tab w:val="center" w:pos="6945"/>
        </w:tabs>
        <w:spacing w:after="0" w:line="240" w:lineRule="auto"/>
        <w:rPr>
          <w:rFonts w:ascii="Times New Roman" w:eastAsia="Times New Roman" w:hAnsi="Times New Roman" w:cs="Times New Roman"/>
          <w:sz w:val="28"/>
          <w:szCs w:val="28"/>
          <w:lang w:eastAsia="ru-RU"/>
        </w:rPr>
      </w:pPr>
    </w:p>
    <w:p w:rsidR="00B26603" w:rsidRPr="00B26603" w:rsidRDefault="00B26603" w:rsidP="00B26603">
      <w:pPr>
        <w:tabs>
          <w:tab w:val="left" w:pos="5787"/>
          <w:tab w:val="center" w:pos="6945"/>
        </w:tabs>
        <w:spacing w:after="0" w:line="240" w:lineRule="auto"/>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sz w:val="28"/>
          <w:szCs w:val="28"/>
          <w:lang w:eastAsia="ru-RU"/>
        </w:rPr>
        <w:tab/>
        <w:t>Приложение № 2</w:t>
      </w:r>
    </w:p>
    <w:p w:rsidR="00B26603" w:rsidRPr="00B26603" w:rsidRDefault="00B26603" w:rsidP="00B26603">
      <w:pPr>
        <w:autoSpaceDE w:val="0"/>
        <w:autoSpaceDN w:val="0"/>
        <w:adjustRightInd w:val="0"/>
        <w:spacing w:after="0" w:line="240" w:lineRule="auto"/>
        <w:jc w:val="center"/>
        <w:outlineLvl w:val="0"/>
        <w:rPr>
          <w:rFonts w:ascii="Times New Roman" w:eastAsia="Times New Roman" w:hAnsi="Times New Roman" w:cs="Arial"/>
          <w:sz w:val="28"/>
          <w:szCs w:val="28"/>
          <w:lang w:eastAsia="en-IN"/>
        </w:rPr>
      </w:pPr>
      <w:r w:rsidRPr="00B26603">
        <w:rPr>
          <w:rFonts w:ascii="Times New Roman" w:eastAsia="Times New Roman" w:hAnsi="Times New Roman" w:cs="Times New Roman"/>
          <w:sz w:val="28"/>
          <w:szCs w:val="28"/>
          <w:lang w:eastAsia="en-IN"/>
        </w:rPr>
        <w:t xml:space="preserve">к Административному регламенту </w:t>
      </w:r>
      <w:r w:rsidRPr="00B26603">
        <w:rPr>
          <w:rFonts w:ascii="Times New Roman" w:eastAsia="Times New Roman" w:hAnsi="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Arial"/>
          <w:sz w:val="28"/>
          <w:szCs w:val="28"/>
          <w:lang w:eastAsia="en-IN"/>
        </w:rPr>
        <w:t>собственность</w:t>
      </w:r>
      <w:proofErr w:type="gramEnd"/>
      <w:r w:rsidRPr="00B26603">
        <w:rPr>
          <w:rFonts w:ascii="Times New Roman" w:eastAsia="Times New Roman" w:hAnsi="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Похвистневский Самарской области»</w:t>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Блок-схемы административных процедур</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p>
    <w:p w:rsidR="00B26603" w:rsidRPr="00B26603" w:rsidRDefault="00B26603" w:rsidP="00B26603">
      <w:pPr>
        <w:tabs>
          <w:tab w:val="left" w:pos="6211"/>
        </w:tabs>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Блок-схема № 1: Представление документов заявителя в уполномоченный орган</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Прием </w:t>
      </w:r>
      <w:hyperlink w:anchor="P616" w:history="1">
        <w:r w:rsidRPr="00B26603">
          <w:rPr>
            <w:rFonts w:ascii="Courier New" w:eastAsia="Times New Roman" w:hAnsi="Courier New" w:cs="Courier New"/>
            <w:color w:val="0000FF"/>
            <w:sz w:val="20"/>
            <w:szCs w:val="20"/>
            <w:lang w:eastAsia="ru-RU"/>
          </w:rPr>
          <w:t>заявления</w:t>
        </w:r>
      </w:hyperlink>
      <w:r w:rsidRPr="00B26603">
        <w:rPr>
          <w:rFonts w:ascii="Courier New" w:eastAsia="Times New Roman" w:hAnsi="Courier New" w:cs="Courier New"/>
          <w:sz w:val="20"/>
          <w:szCs w:val="20"/>
          <w:lang w:eastAsia="ru-RU"/>
        </w:rPr>
        <w:t xml:space="preserve">      │ │ Прием документов  в │ │Прием документов│</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│уполномоченным  органом по│ │</w:t>
      </w:r>
      <w:proofErr w:type="gramStart"/>
      <w:r w:rsidRPr="00B26603">
        <w:rPr>
          <w:rFonts w:ascii="Courier New" w:eastAsia="Times New Roman" w:hAnsi="Courier New" w:cs="Courier New"/>
          <w:sz w:val="20"/>
          <w:szCs w:val="20"/>
          <w:lang w:eastAsia="ru-RU"/>
        </w:rPr>
        <w:t>уполномоченном</w:t>
      </w:r>
      <w:proofErr w:type="gramEnd"/>
      <w:r w:rsidRPr="00B26603">
        <w:rPr>
          <w:rFonts w:ascii="Courier New" w:eastAsia="Times New Roman" w:hAnsi="Courier New" w:cs="Courier New"/>
          <w:sz w:val="20"/>
          <w:szCs w:val="20"/>
          <w:lang w:eastAsia="ru-RU"/>
        </w:rPr>
        <w:t xml:space="preserve"> органе│ │      в МФЦ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│по почте или в электронной│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форме и уведомление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заявителя о регистрации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заявления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lastRenderedPageBreak/>
        <w:t>└─────┬────────────────────┘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│Прием документов│</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    по почте,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│Прием документов│    │ │   с курьером,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при личном   │&lt;───┘ │</w:t>
      </w:r>
      <w:proofErr w:type="gramStart"/>
      <w:r w:rsidRPr="00B26603">
        <w:rPr>
          <w:rFonts w:ascii="Courier New" w:eastAsia="Times New Roman" w:hAnsi="Courier New" w:cs="Courier New"/>
          <w:sz w:val="20"/>
          <w:szCs w:val="20"/>
          <w:lang w:eastAsia="ru-RU"/>
        </w:rPr>
        <w:t>экспресс-почтой</w:t>
      </w:r>
      <w:proofErr w:type="gramEnd"/>
      <w:r w:rsidRPr="00B26603">
        <w:rPr>
          <w:rFonts w:ascii="Courier New" w:eastAsia="Times New Roman" w:hAnsi="Courier New" w:cs="Courier New"/>
          <w:sz w:val="20"/>
          <w:szCs w:val="20"/>
          <w:lang w:eastAsia="ru-RU"/>
        </w:rPr>
        <w:t xml:space="preserve">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w:t>
      </w:r>
      <w:proofErr w:type="gramStart"/>
      <w:r w:rsidRPr="00B26603">
        <w:rPr>
          <w:rFonts w:ascii="Courier New" w:eastAsia="Times New Roman" w:hAnsi="Courier New" w:cs="Courier New"/>
          <w:sz w:val="20"/>
          <w:szCs w:val="20"/>
          <w:lang w:eastAsia="ru-RU"/>
        </w:rPr>
        <w:t>обращении</w:t>
      </w:r>
      <w:proofErr w:type="gramEnd"/>
      <w:r w:rsidRPr="00B26603">
        <w:rPr>
          <w:rFonts w:ascii="Courier New" w:eastAsia="Times New Roman" w:hAnsi="Courier New" w:cs="Courier New"/>
          <w:sz w:val="20"/>
          <w:szCs w:val="20"/>
          <w:lang w:eastAsia="ru-RU"/>
        </w:rPr>
        <w:t xml:space="preserve">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заявителя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Проверка соответствия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&lt;   документов требованиям    &gt;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w:t>
      </w:r>
      <w:hyperlink w:anchor="P156" w:history="1">
        <w:r w:rsidRPr="00B26603">
          <w:rPr>
            <w:rFonts w:ascii="Courier New" w:eastAsia="Times New Roman" w:hAnsi="Courier New" w:cs="Courier New"/>
            <w:color w:val="0000FF"/>
            <w:sz w:val="20"/>
            <w:szCs w:val="20"/>
            <w:lang w:eastAsia="ru-RU"/>
          </w:rPr>
          <w:t>пункта 2.6</w:t>
        </w:r>
      </w:hyperlink>
      <w:r w:rsidRPr="00B26603">
        <w:rPr>
          <w:rFonts w:ascii="Courier New" w:eastAsia="Times New Roman" w:hAnsi="Courier New" w:cs="Courier New"/>
          <w:sz w:val="20"/>
          <w:szCs w:val="20"/>
          <w:lang w:eastAsia="ru-RU"/>
        </w:rPr>
        <w:t xml:space="preserve"> Административного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регламента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│Документы не </w:t>
      </w:r>
      <w:proofErr w:type="gramStart"/>
      <w:r w:rsidRPr="00B26603">
        <w:rPr>
          <w:rFonts w:ascii="Courier New" w:eastAsia="Times New Roman" w:hAnsi="Courier New" w:cs="Courier New"/>
          <w:sz w:val="20"/>
          <w:szCs w:val="20"/>
          <w:lang w:eastAsia="ru-RU"/>
        </w:rPr>
        <w:t>соответствуют│      │Документы соответствуют</w:t>
      </w:r>
      <w:proofErr w:type="gramEnd"/>
      <w:r w:rsidRPr="00B26603">
        <w:rPr>
          <w:rFonts w:ascii="Courier New" w:eastAsia="Times New Roman" w:hAnsi="Courier New" w:cs="Courier New"/>
          <w:sz w:val="20"/>
          <w:szCs w:val="20"/>
          <w:lang w:eastAsia="ru-RU"/>
        </w:rPr>
        <w:t>││</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требованиям </w:t>
      </w:r>
      <w:hyperlink w:anchor="P156" w:history="1">
        <w:r w:rsidRPr="00B26603">
          <w:rPr>
            <w:rFonts w:ascii="Courier New" w:eastAsia="Times New Roman" w:hAnsi="Courier New" w:cs="Courier New"/>
            <w:color w:val="0000FF"/>
            <w:sz w:val="20"/>
            <w:szCs w:val="20"/>
            <w:lang w:eastAsia="ru-RU"/>
          </w:rPr>
          <w:t>пункта 2.6</w:t>
        </w:r>
      </w:hyperlink>
      <w:r w:rsidRPr="00B26603">
        <w:rPr>
          <w:rFonts w:ascii="Courier New" w:eastAsia="Times New Roman" w:hAnsi="Courier New" w:cs="Courier New"/>
          <w:sz w:val="20"/>
          <w:szCs w:val="20"/>
          <w:lang w:eastAsia="ru-RU"/>
        </w:rPr>
        <w:t xml:space="preserve">  │      │требованиям </w:t>
      </w:r>
      <w:hyperlink w:anchor="P156" w:history="1">
        <w:r w:rsidRPr="00B26603">
          <w:rPr>
            <w:rFonts w:ascii="Courier New" w:eastAsia="Times New Roman" w:hAnsi="Courier New" w:cs="Courier New"/>
            <w:color w:val="0000FF"/>
            <w:sz w:val="20"/>
            <w:szCs w:val="20"/>
            <w:lang w:eastAsia="ru-RU"/>
          </w:rPr>
          <w:t>пункта 2.6</w:t>
        </w:r>
      </w:hyperlink>
      <w:r w:rsidRPr="00B26603">
        <w:rPr>
          <w:rFonts w:ascii="Courier New" w:eastAsia="Times New Roman" w:hAnsi="Courier New" w:cs="Courier New"/>
          <w:sz w:val="20"/>
          <w:szCs w:val="20"/>
          <w:lang w:eastAsia="ru-RU"/>
        </w:rPr>
        <w:t xml:space="preserve">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Административного     │      │   </w:t>
      </w:r>
      <w:proofErr w:type="gramStart"/>
      <w:r w:rsidRPr="00B26603">
        <w:rPr>
          <w:rFonts w:ascii="Courier New" w:eastAsia="Times New Roman" w:hAnsi="Courier New" w:cs="Courier New"/>
          <w:sz w:val="20"/>
          <w:szCs w:val="20"/>
          <w:lang w:eastAsia="ru-RU"/>
        </w:rPr>
        <w:t>Административного</w:t>
      </w:r>
      <w:proofErr w:type="gramEnd"/>
      <w:r w:rsidRPr="00B26603">
        <w:rPr>
          <w:rFonts w:ascii="Courier New" w:eastAsia="Times New Roman" w:hAnsi="Courier New" w:cs="Courier New"/>
          <w:sz w:val="20"/>
          <w:szCs w:val="20"/>
          <w:lang w:eastAsia="ru-RU"/>
        </w:rPr>
        <w:t xml:space="preserve">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регламента,        │      │  регламента, запрос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информирование       │      │    регистрируется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об этом заявителя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Заявитель </w:t>
      </w:r>
      <w:proofErr w:type="gramStart"/>
      <w:r w:rsidRPr="00B26603">
        <w:rPr>
          <w:rFonts w:ascii="Courier New" w:eastAsia="Times New Roman" w:hAnsi="Courier New" w:cs="Courier New"/>
          <w:sz w:val="20"/>
          <w:szCs w:val="20"/>
          <w:lang w:eastAsia="ru-RU"/>
        </w:rPr>
        <w:t>согласен  │   │ Заявитель не согласен</w:t>
      </w:r>
      <w:proofErr w:type="gramEnd"/>
      <w:r w:rsidRPr="00B26603">
        <w:rPr>
          <w:rFonts w:ascii="Courier New" w:eastAsia="Times New Roman" w:hAnsi="Courier New" w:cs="Courier New"/>
          <w:sz w:val="20"/>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│доработать документы, ├──&gt;│ доработать документы,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│документы </w:t>
      </w:r>
      <w:proofErr w:type="gramStart"/>
      <w:r w:rsidRPr="00B26603">
        <w:rPr>
          <w:rFonts w:ascii="Courier New" w:eastAsia="Times New Roman" w:hAnsi="Courier New" w:cs="Courier New"/>
          <w:sz w:val="20"/>
          <w:szCs w:val="20"/>
          <w:lang w:eastAsia="ru-RU"/>
        </w:rPr>
        <w:t>возвращаются</w:t>
      </w:r>
      <w:proofErr w:type="gramEnd"/>
      <w:r w:rsidRPr="00B26603">
        <w:rPr>
          <w:rFonts w:ascii="Courier New" w:eastAsia="Times New Roman" w:hAnsi="Courier New" w:cs="Courier New"/>
          <w:sz w:val="20"/>
          <w:szCs w:val="20"/>
          <w:lang w:eastAsia="ru-RU"/>
        </w:rPr>
        <w:t>│   │ запрос регистрируется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заявителю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│Заявитель согласен доработать│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документы, документы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возвращаются заявителю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       Дальнейшая работа в </w:t>
      </w:r>
      <w:proofErr w:type="gramStart"/>
      <w:r w:rsidRPr="00B26603">
        <w:rPr>
          <w:rFonts w:ascii="Courier New" w:eastAsia="Times New Roman" w:hAnsi="Courier New" w:cs="Courier New"/>
          <w:sz w:val="20"/>
          <w:szCs w:val="20"/>
          <w:lang w:eastAsia="ru-RU"/>
        </w:rPr>
        <w:t>соответствии</w:t>
      </w:r>
      <w:proofErr w:type="gramEnd"/>
      <w:r w:rsidRPr="00B26603">
        <w:rPr>
          <w:rFonts w:ascii="Courier New" w:eastAsia="Times New Roman" w:hAnsi="Courier New" w:cs="Courier New"/>
          <w:sz w:val="20"/>
          <w:szCs w:val="20"/>
          <w:lang w:eastAsia="ru-RU"/>
        </w:rPr>
        <w:t xml:space="preserve"> с Блок-схемой N 2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20"/>
          <w:szCs w:val="20"/>
          <w:lang w:eastAsia="ru-RU"/>
        </w:rPr>
        <w:t xml:space="preserve">    └─────────────────────────────────────────────────────────────────────┘</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p>
    <w:p w:rsidR="00B26603" w:rsidRPr="00B26603" w:rsidRDefault="00B26603" w:rsidP="00B26603">
      <w:pPr>
        <w:tabs>
          <w:tab w:val="left" w:pos="6211"/>
        </w:tabs>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tabs>
          <w:tab w:val="left" w:pos="6211"/>
        </w:tabs>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tabs>
          <w:tab w:val="left" w:pos="6211"/>
        </w:tabs>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Блок-схема № 2: Рассмотрение в </w:t>
      </w:r>
      <w:proofErr w:type="gramStart"/>
      <w:r w:rsidRPr="00B26603">
        <w:rPr>
          <w:rFonts w:ascii="Times New Roman" w:eastAsia="Times New Roman" w:hAnsi="Times New Roman" w:cs="Times New Roman"/>
          <w:sz w:val="28"/>
          <w:szCs w:val="28"/>
          <w:lang w:eastAsia="ru-RU"/>
        </w:rPr>
        <w:t>уполномоченном</w:t>
      </w:r>
      <w:proofErr w:type="gramEnd"/>
      <w:r w:rsidRPr="00B26603">
        <w:rPr>
          <w:rFonts w:ascii="Times New Roman" w:eastAsia="Times New Roman" w:hAnsi="Times New Roman" w:cs="Times New Roman"/>
          <w:sz w:val="28"/>
          <w:szCs w:val="28"/>
          <w:lang w:eastAsia="ru-RU"/>
        </w:rPr>
        <w:t xml:space="preserve"> органе заявления о перераспределении земельных участков и документов, необходимых для предоставления муниципальной услуги</w:t>
      </w:r>
    </w:p>
    <w:p w:rsidR="00B26603" w:rsidRPr="00B26603" w:rsidRDefault="00B26603" w:rsidP="00B26603">
      <w:pPr>
        <w:tabs>
          <w:tab w:val="left" w:pos="6211"/>
        </w:tabs>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│Наличие документов, представленных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│заявителем, в </w:t>
      </w:r>
      <w:proofErr w:type="gramStart"/>
      <w:r w:rsidRPr="00B26603">
        <w:rPr>
          <w:rFonts w:ascii="Courier New" w:eastAsia="Times New Roman" w:hAnsi="Courier New" w:cs="Courier New"/>
          <w:sz w:val="14"/>
          <w:szCs w:val="20"/>
          <w:lang w:eastAsia="ru-RU"/>
        </w:rPr>
        <w:t>уполномоченном</w:t>
      </w:r>
      <w:proofErr w:type="gramEnd"/>
      <w:r w:rsidRPr="00B26603">
        <w:rPr>
          <w:rFonts w:ascii="Courier New" w:eastAsia="Times New Roman" w:hAnsi="Courier New" w:cs="Courier New"/>
          <w:sz w:val="14"/>
          <w:szCs w:val="20"/>
          <w:lang w:eastAsia="ru-RU"/>
        </w:rPr>
        <w:t xml:space="preserve"> органе├─────────&gt;&lt;Проверка наличия оснований&gt;</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для возврата документов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&lt;Проверка необходимости направления &gt;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межведомственных запросов       │&lt;────┤   Основания  для   │     │Основания для возврата документов│</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│возврата документов │     │   имеются, возврат документов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отсутствуют      │     │          заявителю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lastRenderedPageBreak/>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Формирование и │    │Направление </w:t>
      </w:r>
      <w:proofErr w:type="gramStart"/>
      <w:r w:rsidRPr="00B26603">
        <w:rPr>
          <w:rFonts w:ascii="Courier New" w:eastAsia="Times New Roman" w:hAnsi="Courier New" w:cs="Courier New"/>
          <w:sz w:val="14"/>
          <w:szCs w:val="20"/>
          <w:lang w:eastAsia="ru-RU"/>
        </w:rPr>
        <w:t>межведомственных</w:t>
      </w:r>
      <w:proofErr w:type="gramEnd"/>
      <w:r w:rsidRPr="00B26603">
        <w:rPr>
          <w:rFonts w:ascii="Courier New" w:eastAsia="Times New Roman" w:hAnsi="Courier New" w:cs="Courier New"/>
          <w:sz w:val="14"/>
          <w:szCs w:val="20"/>
          <w:lang w:eastAsia="ru-RU"/>
        </w:rPr>
        <w:t>│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направление  │    │   запросов не требуется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│межведомственных│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запросов и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│получение на них</w:t>
      </w:r>
      <w:proofErr w:type="gramStart"/>
      <w:r w:rsidRPr="00B26603">
        <w:rPr>
          <w:rFonts w:ascii="Courier New" w:eastAsia="Times New Roman" w:hAnsi="Courier New" w:cs="Courier New"/>
          <w:sz w:val="14"/>
          <w:szCs w:val="20"/>
          <w:lang w:eastAsia="ru-RU"/>
        </w:rPr>
        <w:t>│                 │             │    И</w:t>
      </w:r>
      <w:proofErr w:type="gramEnd"/>
      <w:r w:rsidRPr="00B26603">
        <w:rPr>
          <w:rFonts w:ascii="Courier New" w:eastAsia="Times New Roman" w:hAnsi="Courier New" w:cs="Courier New"/>
          <w:sz w:val="14"/>
          <w:szCs w:val="20"/>
          <w:lang w:eastAsia="ru-RU"/>
        </w:rPr>
        <w:t>меются  основания для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ответов     │                 │             │    направления  заявителю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решения или  уведомления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в  </w:t>
      </w:r>
      <w:proofErr w:type="gramStart"/>
      <w:r w:rsidRPr="00B26603">
        <w:rPr>
          <w:rFonts w:ascii="Courier New" w:eastAsia="Times New Roman" w:hAnsi="Courier New" w:cs="Courier New"/>
          <w:sz w:val="14"/>
          <w:szCs w:val="20"/>
          <w:lang w:eastAsia="ru-RU"/>
        </w:rPr>
        <w:t>соответствии</w:t>
      </w:r>
      <w:proofErr w:type="gramEnd"/>
      <w:r w:rsidRPr="00B26603">
        <w:rPr>
          <w:rFonts w:ascii="Courier New" w:eastAsia="Times New Roman" w:hAnsi="Courier New" w:cs="Courier New"/>
          <w:sz w:val="14"/>
          <w:szCs w:val="20"/>
          <w:lang w:eastAsia="ru-RU"/>
        </w:rPr>
        <w:t xml:space="preserve">  с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w:t>
      </w:r>
      <w:hyperlink w:anchor="P417" w:history="1">
        <w:r w:rsidRPr="00B26603">
          <w:rPr>
            <w:rFonts w:ascii="Courier New" w:eastAsia="Times New Roman" w:hAnsi="Courier New" w:cs="Courier New"/>
            <w:color w:val="0000FF"/>
            <w:sz w:val="14"/>
            <w:szCs w:val="20"/>
            <w:lang w:eastAsia="ru-RU"/>
          </w:rPr>
          <w:t>подпунктами 3</w:t>
        </w:r>
      </w:hyperlink>
      <w:r w:rsidRPr="00B26603">
        <w:rPr>
          <w:rFonts w:ascii="Courier New" w:eastAsia="Times New Roman" w:hAnsi="Courier New" w:cs="Courier New"/>
          <w:sz w:val="14"/>
          <w:szCs w:val="20"/>
          <w:lang w:eastAsia="ru-RU"/>
        </w:rPr>
        <w:t xml:space="preserve"> и </w:t>
      </w:r>
      <w:hyperlink w:anchor="P418" w:history="1">
        <w:r w:rsidRPr="00B26603">
          <w:rPr>
            <w:rFonts w:ascii="Courier New" w:eastAsia="Times New Roman" w:hAnsi="Courier New" w:cs="Courier New"/>
            <w:color w:val="0000FF"/>
            <w:sz w:val="14"/>
            <w:szCs w:val="20"/>
            <w:lang w:eastAsia="ru-RU"/>
          </w:rPr>
          <w:t>4  пункта 3.44</w:t>
        </w:r>
      </w:hyperlink>
      <w:r w:rsidRPr="00B26603">
        <w:rPr>
          <w:rFonts w:ascii="Courier New" w:eastAsia="Times New Roman" w:hAnsi="Courier New" w:cs="Courier New"/>
          <w:sz w:val="14"/>
          <w:szCs w:val="20"/>
          <w:lang w:eastAsia="ru-RU"/>
        </w:rPr>
        <w:t>│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│Административного  регламента,│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Проверка документов на наличие      │    │ направление </w:t>
      </w:r>
      <w:proofErr w:type="gramStart"/>
      <w:r w:rsidRPr="00B26603">
        <w:rPr>
          <w:rFonts w:ascii="Courier New" w:eastAsia="Times New Roman" w:hAnsi="Courier New" w:cs="Courier New"/>
          <w:sz w:val="14"/>
          <w:szCs w:val="20"/>
          <w:lang w:eastAsia="ru-RU"/>
        </w:rPr>
        <w:t>соответствующего</w:t>
      </w:r>
      <w:proofErr w:type="gramEnd"/>
      <w:r w:rsidRPr="00B26603">
        <w:rPr>
          <w:rFonts w:ascii="Courier New" w:eastAsia="Times New Roman" w:hAnsi="Courier New" w:cs="Courier New"/>
          <w:sz w:val="14"/>
          <w:szCs w:val="20"/>
          <w:lang w:eastAsia="ru-RU"/>
        </w:rPr>
        <w:t xml:space="preserve">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оснований для отказа в </w:t>
      </w:r>
      <w:proofErr w:type="gramStart"/>
      <w:r w:rsidRPr="00B26603">
        <w:rPr>
          <w:rFonts w:ascii="Courier New" w:eastAsia="Times New Roman" w:hAnsi="Courier New" w:cs="Courier New"/>
          <w:sz w:val="14"/>
          <w:szCs w:val="20"/>
          <w:lang w:eastAsia="ru-RU"/>
        </w:rPr>
        <w:t>предоставлении</w:t>
      </w:r>
      <w:proofErr w:type="gramEnd"/>
      <w:r w:rsidRPr="00B26603">
        <w:rPr>
          <w:rFonts w:ascii="Courier New" w:eastAsia="Times New Roman" w:hAnsi="Courier New" w:cs="Courier New"/>
          <w:sz w:val="14"/>
          <w:szCs w:val="20"/>
          <w:lang w:eastAsia="ru-RU"/>
        </w:rPr>
        <w:t xml:space="preserve">   ├───&gt;│      документа заявителю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&lt;    услуги и необходимости направления     &gt;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решения или уведомления в </w:t>
      </w:r>
      <w:proofErr w:type="gramStart"/>
      <w:r w:rsidRPr="00B26603">
        <w:rPr>
          <w:rFonts w:ascii="Courier New" w:eastAsia="Times New Roman" w:hAnsi="Courier New" w:cs="Courier New"/>
          <w:sz w:val="14"/>
          <w:szCs w:val="20"/>
          <w:lang w:eastAsia="ru-RU"/>
        </w:rPr>
        <w:t>соответствии</w:t>
      </w:r>
      <w:proofErr w:type="gramEnd"/>
      <w:r w:rsidRPr="00B26603">
        <w:rPr>
          <w:rFonts w:ascii="Courier New" w:eastAsia="Times New Roman" w:hAnsi="Courier New" w:cs="Courier New"/>
          <w:sz w:val="14"/>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с </w:t>
      </w:r>
      <w:hyperlink w:anchor="P417" w:history="1">
        <w:r w:rsidRPr="00B26603">
          <w:rPr>
            <w:rFonts w:ascii="Courier New" w:eastAsia="Times New Roman" w:hAnsi="Courier New" w:cs="Courier New"/>
            <w:color w:val="0000FF"/>
            <w:sz w:val="14"/>
            <w:szCs w:val="20"/>
            <w:lang w:eastAsia="ru-RU"/>
          </w:rPr>
          <w:t>подпунктами 3</w:t>
        </w:r>
      </w:hyperlink>
      <w:r w:rsidRPr="00B26603">
        <w:rPr>
          <w:rFonts w:ascii="Courier New" w:eastAsia="Times New Roman" w:hAnsi="Courier New" w:cs="Courier New"/>
          <w:sz w:val="14"/>
          <w:szCs w:val="20"/>
          <w:lang w:eastAsia="ru-RU"/>
        </w:rPr>
        <w:t xml:space="preserve"> и </w:t>
      </w:r>
      <w:hyperlink w:anchor="P418" w:history="1">
        <w:r w:rsidRPr="00B26603">
          <w:rPr>
            <w:rFonts w:ascii="Courier New" w:eastAsia="Times New Roman" w:hAnsi="Courier New" w:cs="Courier New"/>
            <w:color w:val="0000FF"/>
            <w:sz w:val="14"/>
            <w:szCs w:val="20"/>
            <w:lang w:eastAsia="ru-RU"/>
          </w:rPr>
          <w:t>4 пункта 3.44</w:t>
        </w:r>
      </w:hyperlink>
      <w:r w:rsidRPr="00B26603">
        <w:rPr>
          <w:rFonts w:ascii="Courier New" w:eastAsia="Times New Roman" w:hAnsi="Courier New" w:cs="Courier New"/>
          <w:sz w:val="14"/>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Административного регламента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Обеспечение заявителем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│государственного кадастрового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Имеются основания для │              │    │   учета земельных участков,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│отказа в </w:t>
      </w:r>
      <w:proofErr w:type="gramStart"/>
      <w:r w:rsidRPr="00B26603">
        <w:rPr>
          <w:rFonts w:ascii="Courier New" w:eastAsia="Times New Roman" w:hAnsi="Courier New" w:cs="Courier New"/>
          <w:sz w:val="14"/>
          <w:szCs w:val="20"/>
          <w:lang w:eastAsia="ru-RU"/>
        </w:rPr>
        <w:t>предоставлении</w:t>
      </w:r>
      <w:proofErr w:type="gramEnd"/>
      <w:r w:rsidRPr="00B26603">
        <w:rPr>
          <w:rFonts w:ascii="Courier New" w:eastAsia="Times New Roman" w:hAnsi="Courier New" w:cs="Courier New"/>
          <w:sz w:val="14"/>
          <w:szCs w:val="20"/>
          <w:lang w:eastAsia="ru-RU"/>
        </w:rPr>
        <w:t>│              │    │которые образуются в результате│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│муниципальной услуги   │              │    │       перераспределения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│Отказ в предоставлении</w:t>
      </w:r>
      <w:proofErr w:type="gramStart"/>
      <w:r w:rsidRPr="00B26603">
        <w:rPr>
          <w:rFonts w:ascii="Courier New" w:eastAsia="Times New Roman" w:hAnsi="Courier New" w:cs="Courier New"/>
          <w:sz w:val="14"/>
          <w:szCs w:val="20"/>
          <w:lang w:eastAsia="ru-RU"/>
        </w:rPr>
        <w:t xml:space="preserve"> │ │Н</w:t>
      </w:r>
      <w:proofErr w:type="gramEnd"/>
      <w:r w:rsidRPr="00B26603">
        <w:rPr>
          <w:rFonts w:ascii="Courier New" w:eastAsia="Times New Roman" w:hAnsi="Courier New" w:cs="Courier New"/>
          <w:sz w:val="14"/>
          <w:szCs w:val="20"/>
          <w:lang w:eastAsia="ru-RU"/>
        </w:rPr>
        <w:t>ет оснований для отказа│  │    Представление заявителем в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муниципальной услуги  │ │    в </w:t>
      </w:r>
      <w:proofErr w:type="gramStart"/>
      <w:r w:rsidRPr="00B26603">
        <w:rPr>
          <w:rFonts w:ascii="Courier New" w:eastAsia="Times New Roman" w:hAnsi="Courier New" w:cs="Courier New"/>
          <w:sz w:val="14"/>
          <w:szCs w:val="20"/>
          <w:lang w:eastAsia="ru-RU"/>
        </w:rPr>
        <w:t>предоставлении</w:t>
      </w:r>
      <w:proofErr w:type="gramEnd"/>
      <w:r w:rsidRPr="00B26603">
        <w:rPr>
          <w:rFonts w:ascii="Courier New" w:eastAsia="Times New Roman" w:hAnsi="Courier New" w:cs="Courier New"/>
          <w:sz w:val="14"/>
          <w:szCs w:val="20"/>
          <w:lang w:eastAsia="ru-RU"/>
        </w:rPr>
        <w:t xml:space="preserve">    │  │ уполномоченный орган уведомления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 │  муниципальной услуги  │  │о государственном кадастровом учете│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 │                        │  │   земельных участков, которые     │&lt;───┐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образуются в </w:t>
      </w:r>
      <w:proofErr w:type="gramStart"/>
      <w:r w:rsidRPr="00B26603">
        <w:rPr>
          <w:rFonts w:ascii="Courier New" w:eastAsia="Times New Roman" w:hAnsi="Courier New" w:cs="Courier New"/>
          <w:sz w:val="14"/>
          <w:szCs w:val="20"/>
          <w:lang w:eastAsia="ru-RU"/>
        </w:rPr>
        <w:t>результате</w:t>
      </w:r>
      <w:proofErr w:type="gramEnd"/>
      <w:r w:rsidRPr="00B26603">
        <w:rPr>
          <w:rFonts w:ascii="Courier New" w:eastAsia="Times New Roman" w:hAnsi="Courier New" w:cs="Courier New"/>
          <w:sz w:val="14"/>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        перераспределения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Проверка постановки на </w:t>
      </w:r>
      <w:proofErr w:type="gramStart"/>
      <w:r w:rsidRPr="00B26603">
        <w:rPr>
          <w:rFonts w:ascii="Courier New" w:eastAsia="Times New Roman" w:hAnsi="Courier New" w:cs="Courier New"/>
          <w:sz w:val="14"/>
          <w:szCs w:val="20"/>
          <w:lang w:eastAsia="ru-RU"/>
        </w:rPr>
        <w:t>государственный</w:t>
      </w:r>
      <w:proofErr w:type="gramEnd"/>
      <w:r w:rsidRPr="00B26603">
        <w:rPr>
          <w:rFonts w:ascii="Courier New" w:eastAsia="Times New Roman" w:hAnsi="Courier New" w:cs="Courier New"/>
          <w:sz w:val="14"/>
          <w:szCs w:val="20"/>
          <w:lang w:eastAsia="ru-RU"/>
        </w:rPr>
        <w:t xml:space="preserve">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кадастровый учет земельных участков,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&lt;      </w:t>
      </w:r>
      <w:proofErr w:type="gramStart"/>
      <w:r w:rsidRPr="00B26603">
        <w:rPr>
          <w:rFonts w:ascii="Courier New" w:eastAsia="Times New Roman" w:hAnsi="Courier New" w:cs="Courier New"/>
          <w:sz w:val="14"/>
          <w:szCs w:val="20"/>
          <w:lang w:eastAsia="ru-RU"/>
        </w:rPr>
        <w:t>которые</w:t>
      </w:r>
      <w:proofErr w:type="gramEnd"/>
      <w:r w:rsidRPr="00B26603">
        <w:rPr>
          <w:rFonts w:ascii="Courier New" w:eastAsia="Times New Roman" w:hAnsi="Courier New" w:cs="Courier New"/>
          <w:sz w:val="14"/>
          <w:szCs w:val="20"/>
          <w:lang w:eastAsia="ru-RU"/>
        </w:rPr>
        <w:t xml:space="preserve"> образуются в результате     &gt;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             перераспределения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Имеется основание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для отказа в    │   │           \/                           │    Направление заявителю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w:t>
      </w:r>
      <w:proofErr w:type="gramStart"/>
      <w:r w:rsidRPr="00B26603">
        <w:rPr>
          <w:rFonts w:ascii="Courier New" w:eastAsia="Times New Roman" w:hAnsi="Courier New" w:cs="Courier New"/>
          <w:sz w:val="14"/>
          <w:szCs w:val="20"/>
          <w:lang w:eastAsia="ru-RU"/>
        </w:rPr>
        <w:t>предоставлении</w:t>
      </w:r>
      <w:proofErr w:type="gramEnd"/>
      <w:r w:rsidRPr="00B26603">
        <w:rPr>
          <w:rFonts w:ascii="Courier New" w:eastAsia="Times New Roman" w:hAnsi="Courier New" w:cs="Courier New"/>
          <w:sz w:val="14"/>
          <w:szCs w:val="20"/>
          <w:lang w:eastAsia="ru-RU"/>
        </w:rPr>
        <w:t xml:space="preserve">    │   │ ┌───────────────────────────────────┐  │         уведомления о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услуги согласно   │   │ │    Земельные участки, которые     │  │   необходимости постановки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w:t>
      </w:r>
      <w:hyperlink w:anchor="P205" w:history="1">
        <w:r w:rsidRPr="00B26603">
          <w:rPr>
            <w:rFonts w:ascii="Courier New" w:eastAsia="Times New Roman" w:hAnsi="Courier New" w:cs="Courier New"/>
            <w:color w:val="0000FF"/>
            <w:sz w:val="14"/>
            <w:szCs w:val="20"/>
            <w:lang w:eastAsia="ru-RU"/>
          </w:rPr>
          <w:t>последнему абзацу</w:t>
        </w:r>
      </w:hyperlink>
      <w:r w:rsidRPr="00B26603">
        <w:rPr>
          <w:rFonts w:ascii="Courier New" w:eastAsia="Times New Roman" w:hAnsi="Courier New" w:cs="Courier New"/>
          <w:sz w:val="14"/>
          <w:szCs w:val="20"/>
          <w:lang w:eastAsia="ru-RU"/>
        </w:rPr>
        <w:t xml:space="preserve"> │   │ │      образуются в результате      ├─&gt;│ на </w:t>
      </w:r>
      <w:proofErr w:type="gramStart"/>
      <w:r w:rsidRPr="00B26603">
        <w:rPr>
          <w:rFonts w:ascii="Courier New" w:eastAsia="Times New Roman" w:hAnsi="Courier New" w:cs="Courier New"/>
          <w:sz w:val="14"/>
          <w:szCs w:val="20"/>
          <w:lang w:eastAsia="ru-RU"/>
        </w:rPr>
        <w:t>государственный</w:t>
      </w:r>
      <w:proofErr w:type="gramEnd"/>
      <w:r w:rsidRPr="00B26603">
        <w:rPr>
          <w:rFonts w:ascii="Courier New" w:eastAsia="Times New Roman" w:hAnsi="Courier New" w:cs="Courier New"/>
          <w:sz w:val="14"/>
          <w:szCs w:val="20"/>
          <w:lang w:eastAsia="ru-RU"/>
        </w:rPr>
        <w:t xml:space="preserve"> кадастровый││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пункта 2.11    │   │ │ перераспределения, не поставлены  │  │    учет земельных участков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w:t>
      </w:r>
      <w:proofErr w:type="gramStart"/>
      <w:r w:rsidRPr="00B26603">
        <w:rPr>
          <w:rFonts w:ascii="Courier New" w:eastAsia="Times New Roman" w:hAnsi="Courier New" w:cs="Courier New"/>
          <w:sz w:val="14"/>
          <w:szCs w:val="20"/>
          <w:lang w:eastAsia="ru-RU"/>
        </w:rPr>
        <w:t>Административного</w:t>
      </w:r>
      <w:proofErr w:type="gramEnd"/>
      <w:r w:rsidRPr="00B26603">
        <w:rPr>
          <w:rFonts w:ascii="Courier New" w:eastAsia="Times New Roman" w:hAnsi="Courier New" w:cs="Courier New"/>
          <w:sz w:val="14"/>
          <w:szCs w:val="20"/>
          <w:lang w:eastAsia="ru-RU"/>
        </w:rPr>
        <w:t xml:space="preserve"> │   │ │на государственный кадастровый учет│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регламента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Подготовка и выдача  │   │ Подписание заявителем│   │  Направление уполномоченным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заявителю        │   │     </w:t>
      </w:r>
      <w:hyperlink w:anchor="P1107" w:history="1">
        <w:r w:rsidRPr="00B26603">
          <w:rPr>
            <w:rFonts w:ascii="Courier New" w:eastAsia="Times New Roman" w:hAnsi="Courier New" w:cs="Courier New"/>
            <w:color w:val="0000FF"/>
            <w:sz w:val="14"/>
            <w:szCs w:val="20"/>
            <w:lang w:eastAsia="ru-RU"/>
          </w:rPr>
          <w:t>соглашения</w:t>
        </w:r>
      </w:hyperlink>
      <w:r w:rsidRPr="00B26603">
        <w:rPr>
          <w:rFonts w:ascii="Courier New" w:eastAsia="Times New Roman" w:hAnsi="Courier New" w:cs="Courier New"/>
          <w:sz w:val="14"/>
          <w:szCs w:val="20"/>
          <w:lang w:eastAsia="ru-RU"/>
        </w:rPr>
        <w:t xml:space="preserve"> </w:t>
      </w:r>
      <w:proofErr w:type="gramStart"/>
      <w:r w:rsidRPr="00B26603">
        <w:rPr>
          <w:rFonts w:ascii="Courier New" w:eastAsia="Times New Roman" w:hAnsi="Courier New" w:cs="Courier New"/>
          <w:sz w:val="14"/>
          <w:szCs w:val="20"/>
          <w:lang w:eastAsia="ru-RU"/>
        </w:rPr>
        <w:t>о</w:t>
      </w:r>
      <w:proofErr w:type="gramEnd"/>
      <w:r w:rsidRPr="00B26603">
        <w:rPr>
          <w:rFonts w:ascii="Courier New" w:eastAsia="Times New Roman" w:hAnsi="Courier New" w:cs="Courier New"/>
          <w:sz w:val="14"/>
          <w:szCs w:val="20"/>
          <w:lang w:eastAsia="ru-RU"/>
        </w:rPr>
        <w:t xml:space="preserve">     │   │     органом документов в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подписанного проекта ├──&gt;│  перераспределении   ├──&gt;│</w:t>
      </w:r>
      <w:proofErr w:type="spellStart"/>
      <w:r w:rsidRPr="00B26603">
        <w:rPr>
          <w:rFonts w:ascii="Courier New" w:eastAsia="Times New Roman" w:hAnsi="Courier New" w:cs="Courier New"/>
          <w:sz w:val="14"/>
          <w:szCs w:val="20"/>
          <w:lang w:eastAsia="ru-RU"/>
        </w:rPr>
        <w:t>Росреестр</w:t>
      </w:r>
      <w:proofErr w:type="spellEnd"/>
      <w:r w:rsidRPr="00B26603">
        <w:rPr>
          <w:rFonts w:ascii="Courier New" w:eastAsia="Times New Roman" w:hAnsi="Courier New" w:cs="Courier New"/>
          <w:sz w:val="14"/>
          <w:szCs w:val="20"/>
          <w:lang w:eastAsia="ru-RU"/>
        </w:rPr>
        <w:t xml:space="preserve"> для </w:t>
      </w:r>
      <w:proofErr w:type="gramStart"/>
      <w:r w:rsidRPr="00B26603">
        <w:rPr>
          <w:rFonts w:ascii="Courier New" w:eastAsia="Times New Roman" w:hAnsi="Courier New" w:cs="Courier New"/>
          <w:sz w:val="14"/>
          <w:szCs w:val="20"/>
          <w:lang w:eastAsia="ru-RU"/>
        </w:rPr>
        <w:t>государственной</w:t>
      </w:r>
      <w:proofErr w:type="gramEnd"/>
      <w:r w:rsidRPr="00B26603">
        <w:rPr>
          <w:rFonts w:ascii="Courier New" w:eastAsia="Times New Roman" w:hAnsi="Courier New" w:cs="Courier New"/>
          <w:sz w:val="14"/>
          <w:szCs w:val="20"/>
          <w:lang w:eastAsia="ru-RU"/>
        </w:rPr>
        <w:t>││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w:t>
      </w:r>
      <w:hyperlink w:anchor="P1107" w:history="1">
        <w:r w:rsidRPr="00B26603">
          <w:rPr>
            <w:rFonts w:ascii="Courier New" w:eastAsia="Times New Roman" w:hAnsi="Courier New" w:cs="Courier New"/>
            <w:color w:val="0000FF"/>
            <w:sz w:val="14"/>
            <w:szCs w:val="20"/>
            <w:lang w:eastAsia="ru-RU"/>
          </w:rPr>
          <w:t>соглашения</w:t>
        </w:r>
      </w:hyperlink>
      <w:r w:rsidRPr="00B26603">
        <w:rPr>
          <w:rFonts w:ascii="Courier New" w:eastAsia="Times New Roman" w:hAnsi="Courier New" w:cs="Courier New"/>
          <w:sz w:val="14"/>
          <w:szCs w:val="20"/>
          <w:lang w:eastAsia="ru-RU"/>
        </w:rPr>
        <w:t xml:space="preserve"> о      │   │ земельных участков   │   │     регистрации прав </w:t>
      </w:r>
      <w:proofErr w:type="gramStart"/>
      <w:r w:rsidRPr="00B26603">
        <w:rPr>
          <w:rFonts w:ascii="Courier New" w:eastAsia="Times New Roman" w:hAnsi="Courier New" w:cs="Courier New"/>
          <w:sz w:val="14"/>
          <w:szCs w:val="20"/>
          <w:lang w:eastAsia="ru-RU"/>
        </w:rPr>
        <w:t>на</w:t>
      </w:r>
      <w:proofErr w:type="gramEnd"/>
      <w:r w:rsidRPr="00B26603">
        <w:rPr>
          <w:rFonts w:ascii="Courier New" w:eastAsia="Times New Roman" w:hAnsi="Courier New" w:cs="Courier New"/>
          <w:sz w:val="14"/>
          <w:szCs w:val="20"/>
          <w:lang w:eastAsia="ru-RU"/>
        </w:rPr>
        <w:t xml:space="preserve">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w:t>
      </w:r>
      <w:proofErr w:type="gramStart"/>
      <w:r w:rsidRPr="00B26603">
        <w:rPr>
          <w:rFonts w:ascii="Courier New" w:eastAsia="Times New Roman" w:hAnsi="Courier New" w:cs="Courier New"/>
          <w:sz w:val="14"/>
          <w:szCs w:val="20"/>
          <w:lang w:eastAsia="ru-RU"/>
        </w:rPr>
        <w:t>перераспределении</w:t>
      </w:r>
      <w:proofErr w:type="gramEnd"/>
      <w:r w:rsidRPr="00B26603">
        <w:rPr>
          <w:rFonts w:ascii="Courier New" w:eastAsia="Times New Roman" w:hAnsi="Courier New" w:cs="Courier New"/>
          <w:sz w:val="14"/>
          <w:szCs w:val="20"/>
          <w:lang w:eastAsia="ru-RU"/>
        </w:rPr>
        <w:t xml:space="preserve">   │   │и  представление его в│   │      земельные участки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земельных участков  │   │ уполномоченный орган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                          \/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└─&gt;│   Предоставление уполномоченным органом сведений о предоставлении   │&lt;────────────────────────────┘</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               муниципальной услуги в министерство                   │</w:t>
      </w:r>
    </w:p>
    <w:p w:rsidR="00B26603" w:rsidRPr="00B26603" w:rsidRDefault="00B26603" w:rsidP="00B26603">
      <w:pPr>
        <w:widowControl w:val="0"/>
        <w:autoSpaceDE w:val="0"/>
        <w:autoSpaceDN w:val="0"/>
        <w:spacing w:after="0" w:line="240" w:lineRule="auto"/>
        <w:jc w:val="both"/>
        <w:rPr>
          <w:rFonts w:ascii="Courier New" w:eastAsia="Times New Roman" w:hAnsi="Courier New" w:cs="Courier New"/>
          <w:sz w:val="20"/>
          <w:szCs w:val="20"/>
          <w:lang w:eastAsia="ru-RU"/>
        </w:rPr>
      </w:pPr>
      <w:r w:rsidRPr="00B26603">
        <w:rPr>
          <w:rFonts w:ascii="Courier New" w:eastAsia="Times New Roman" w:hAnsi="Courier New" w:cs="Courier New"/>
          <w:sz w:val="14"/>
          <w:szCs w:val="20"/>
          <w:lang w:eastAsia="ru-RU"/>
        </w:rPr>
        <w:t xml:space="preserve">    └─────────────────────────────────────────────────────────────────────┘</w:t>
      </w:r>
    </w:p>
    <w:p w:rsidR="00B26603" w:rsidRPr="00B26603" w:rsidRDefault="00B26603" w:rsidP="00B26603">
      <w:pPr>
        <w:tabs>
          <w:tab w:val="left" w:pos="6211"/>
        </w:tabs>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sz w:val="28"/>
          <w:szCs w:val="28"/>
          <w:lang w:eastAsia="ru-RU"/>
        </w:rPr>
        <w:lastRenderedPageBreak/>
        <w:t>Приложение № 3</w:t>
      </w:r>
    </w:p>
    <w:p w:rsidR="00B26603" w:rsidRPr="00B26603" w:rsidRDefault="00B26603" w:rsidP="00B26603">
      <w:pPr>
        <w:autoSpaceDE w:val="0"/>
        <w:autoSpaceDN w:val="0"/>
        <w:adjustRightInd w:val="0"/>
        <w:spacing w:after="0" w:line="240" w:lineRule="auto"/>
        <w:jc w:val="center"/>
        <w:outlineLvl w:val="0"/>
        <w:rPr>
          <w:rFonts w:ascii="Times New Roman" w:eastAsia="Times New Roman" w:hAnsi="Times New Roman" w:cs="Arial"/>
          <w:sz w:val="28"/>
          <w:szCs w:val="28"/>
          <w:lang w:eastAsia="en-IN"/>
        </w:rPr>
      </w:pPr>
      <w:r w:rsidRPr="00B26603">
        <w:rPr>
          <w:rFonts w:ascii="Times New Roman" w:eastAsia="Times New Roman" w:hAnsi="Times New Roman" w:cs="Times New Roman"/>
          <w:sz w:val="28"/>
          <w:szCs w:val="28"/>
          <w:lang w:eastAsia="en-IN"/>
        </w:rPr>
        <w:t xml:space="preserve">к Административному регламенту </w:t>
      </w:r>
      <w:r w:rsidRPr="00B26603">
        <w:rPr>
          <w:rFonts w:ascii="Times New Roman" w:eastAsia="Times New Roman" w:hAnsi="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Arial"/>
          <w:sz w:val="28"/>
          <w:szCs w:val="28"/>
          <w:lang w:eastAsia="en-IN"/>
        </w:rPr>
        <w:t>собственность</w:t>
      </w:r>
      <w:proofErr w:type="gramEnd"/>
      <w:r w:rsidRPr="00B26603">
        <w:rPr>
          <w:rFonts w:ascii="Times New Roman" w:eastAsia="Times New Roman" w:hAnsi="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Похвистневский Самарской области»</w:t>
      </w:r>
    </w:p>
    <w:p w:rsidR="00B26603" w:rsidRPr="00B26603" w:rsidRDefault="00B26603" w:rsidP="00B26603">
      <w:pPr>
        <w:tabs>
          <w:tab w:val="left" w:pos="4211"/>
        </w:tabs>
        <w:spacing w:after="0" w:line="240" w:lineRule="auto"/>
        <w:jc w:val="right"/>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Бланк уполномоченного органа</w:t>
      </w:r>
      <w:r w:rsidRPr="00B26603">
        <w:rPr>
          <w:rFonts w:ascii="Times New Roman" w:eastAsia="Times New Roman" w:hAnsi="Times New Roman" w:cs="Times New Roman"/>
          <w:sz w:val="28"/>
          <w:szCs w:val="28"/>
          <w:lang w:eastAsia="ru-RU"/>
        </w:rPr>
        <w:tab/>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______________________________________</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наименование и почтовый адрес </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получателя </w:t>
      </w:r>
      <w:proofErr w:type="gramStart"/>
      <w:r w:rsidRPr="00B26603">
        <w:rPr>
          <w:rFonts w:ascii="Times New Roman" w:eastAsia="MS Mincho" w:hAnsi="Times New Roman" w:cs="Times New Roman"/>
          <w:sz w:val="28"/>
          <w:szCs w:val="28"/>
          <w:lang w:eastAsia="ru-RU"/>
        </w:rPr>
        <w:t>муниципальной</w:t>
      </w:r>
      <w:proofErr w:type="gramEnd"/>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(государственной) услуги</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 xml:space="preserve"> (для юридических лиц) </w:t>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_______________________________</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ФИО, почтовый адрес получателя </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муниципальной (государственной)</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 услуги</w:t>
      </w:r>
    </w:p>
    <w:p w:rsidR="00B26603" w:rsidRPr="00B26603" w:rsidRDefault="00B26603" w:rsidP="00B26603">
      <w:pPr>
        <w:spacing w:after="0" w:line="240" w:lineRule="auto"/>
        <w:jc w:val="right"/>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i/>
          <w:sz w:val="28"/>
          <w:szCs w:val="28"/>
          <w:lang w:eastAsia="ru-RU"/>
        </w:rPr>
        <w:t xml:space="preserve">(для физических лиц)  </w:t>
      </w:r>
    </w:p>
    <w:p w:rsidR="00B26603" w:rsidRPr="00B26603" w:rsidRDefault="00B26603" w:rsidP="00B266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О возврате заявления</w:t>
      </w:r>
    </w:p>
    <w:p w:rsidR="00B26603" w:rsidRPr="00B26603" w:rsidRDefault="00B26603" w:rsidP="00B266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о перераспределении земельных участков</w:t>
      </w:r>
    </w:p>
    <w:p w:rsidR="00B26603" w:rsidRPr="00B26603" w:rsidRDefault="00B26603" w:rsidP="00B266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и представленных документов</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Рассмотрев заявление ___ </w:t>
      </w:r>
      <w:r w:rsidRPr="00B26603">
        <w:rPr>
          <w:rFonts w:ascii="Times New Roman" w:eastAsia="Times New Roman" w:hAnsi="Times New Roman" w:cs="Times New Roman"/>
          <w:i/>
          <w:sz w:val="24"/>
          <w:szCs w:val="24"/>
          <w:lang w:eastAsia="ru-RU"/>
        </w:rPr>
        <w:t xml:space="preserve">(наименование юридического лица либо фамилия, имя и (при наличии) отчество физического лица в родительном падеже) </w:t>
      </w:r>
      <w:r w:rsidRPr="00B26603">
        <w:rPr>
          <w:rFonts w:ascii="Times New Roman" w:eastAsia="Times New Roman" w:hAnsi="Times New Roman" w:cs="Times New Roman"/>
          <w:sz w:val="28"/>
          <w:szCs w:val="28"/>
          <w:lang w:eastAsia="ru-RU"/>
        </w:rPr>
        <w:t xml:space="preserve">от ____ входящий номер ___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8"/>
          <w:szCs w:val="28"/>
          <w:lang w:eastAsia="ru-RU"/>
        </w:rPr>
        <w:t>собственность</w:t>
      </w:r>
      <w:proofErr w:type="gramEnd"/>
      <w:r w:rsidRPr="00B26603">
        <w:rPr>
          <w:rFonts w:ascii="Times New Roman" w:eastAsia="Times New Roman" w:hAnsi="Times New Roman" w:cs="Times New Roman"/>
          <w:sz w:val="28"/>
          <w:szCs w:val="28"/>
          <w:lang w:eastAsia="ru-RU"/>
        </w:rPr>
        <w:t xml:space="preserve"> на которые не разграничена, и земельных участков, находящихся в частной собственности, </w:t>
      </w:r>
      <w:r w:rsidRPr="00B26603">
        <w:rPr>
          <w:rFonts w:ascii="Times New Roman" w:eastAsia="Times New Roman" w:hAnsi="Times New Roman" w:cs="Times New Roman"/>
          <w:i/>
          <w:sz w:val="24"/>
          <w:szCs w:val="24"/>
          <w:lang w:eastAsia="ru-RU"/>
        </w:rPr>
        <w:t>(наименование уполномоченного органа)</w:t>
      </w:r>
      <w:r w:rsidRPr="00B26603">
        <w:rPr>
          <w:rFonts w:ascii="Times New Roman" w:eastAsia="Times New Roman" w:hAnsi="Times New Roman" w:cs="Times New Roman"/>
          <w:sz w:val="28"/>
          <w:szCs w:val="28"/>
          <w:lang w:eastAsia="ru-RU"/>
        </w:rPr>
        <w:t xml:space="preserve"> возвращает Вам указанное выше заявление и приложенные к нему документы по следующей причине: _____</w:t>
      </w:r>
      <w:r w:rsidRPr="00B26603">
        <w:rPr>
          <w:rFonts w:ascii="Times New Roman" w:eastAsia="Times New Roman" w:hAnsi="Times New Roman" w:cs="Times New Roman"/>
          <w:sz w:val="28"/>
          <w:szCs w:val="28"/>
          <w:vertAlign w:val="superscript"/>
          <w:lang w:eastAsia="ru-RU"/>
        </w:rPr>
        <w:footnoteReference w:id="1"/>
      </w:r>
      <w:r w:rsidRPr="00B26603">
        <w:rPr>
          <w:rFonts w:ascii="Times New Roman" w:eastAsia="Times New Roman" w:hAnsi="Times New Roman" w:cs="Times New Roman"/>
          <w:sz w:val="28"/>
          <w:szCs w:val="28"/>
          <w:lang w:eastAsia="ru-RU"/>
        </w:rPr>
        <w:t xml:space="preserve">. </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Приложения:___</w:t>
      </w:r>
      <w:r w:rsidRPr="00B26603">
        <w:rPr>
          <w:rFonts w:ascii="Times New Roman" w:eastAsia="Times New Roman" w:hAnsi="Times New Roman" w:cs="Times New Roman"/>
          <w:sz w:val="28"/>
          <w:szCs w:val="28"/>
          <w:vertAlign w:val="superscript"/>
          <w:lang w:eastAsia="ru-RU"/>
        </w:rPr>
        <w:footnoteReference w:id="2"/>
      </w:r>
      <w:r w:rsidRPr="00B26603">
        <w:rPr>
          <w:rFonts w:ascii="Times New Roman" w:eastAsia="Times New Roman" w:hAnsi="Times New Roman" w:cs="Times New Roman"/>
          <w:sz w:val="28"/>
          <w:szCs w:val="28"/>
          <w:lang w:eastAsia="ru-RU"/>
        </w:rPr>
        <w:t>.</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Руководитель </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Уполномоченного органа </w:t>
      </w:r>
      <w:r w:rsidRPr="00B26603">
        <w:rPr>
          <w:rFonts w:ascii="Times New Roman" w:eastAsia="Times New Roman" w:hAnsi="Times New Roman" w:cs="Times New Roman"/>
          <w:sz w:val="28"/>
          <w:szCs w:val="28"/>
          <w:vertAlign w:val="superscript"/>
          <w:lang w:eastAsia="ru-RU"/>
        </w:rPr>
        <w:footnoteReference w:id="3"/>
      </w:r>
      <w:r w:rsidRPr="00B26603">
        <w:rPr>
          <w:rFonts w:ascii="Times New Roman" w:eastAsia="Times New Roman" w:hAnsi="Times New Roman" w:cs="Times New Roman"/>
          <w:sz w:val="28"/>
          <w:szCs w:val="28"/>
          <w:lang w:eastAsia="ru-RU"/>
        </w:rPr>
        <w:t xml:space="preserve">                  ____________ __________________</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(уполномоченное лицо)                              (подпись)    (фамилия, инициалы)</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sz w:val="28"/>
          <w:szCs w:val="28"/>
          <w:lang w:eastAsia="ru-RU"/>
        </w:rPr>
        <w:t>Приложение № 4</w:t>
      </w:r>
    </w:p>
    <w:p w:rsidR="00B26603" w:rsidRPr="00B26603" w:rsidRDefault="00B26603" w:rsidP="00B26603">
      <w:pPr>
        <w:autoSpaceDE w:val="0"/>
        <w:autoSpaceDN w:val="0"/>
        <w:adjustRightInd w:val="0"/>
        <w:spacing w:after="0" w:line="240" w:lineRule="auto"/>
        <w:jc w:val="center"/>
        <w:outlineLvl w:val="0"/>
        <w:rPr>
          <w:rFonts w:ascii="Times New Roman" w:eastAsia="Times New Roman" w:hAnsi="Times New Roman" w:cs="Arial"/>
          <w:sz w:val="28"/>
          <w:szCs w:val="28"/>
          <w:lang w:eastAsia="en-IN"/>
        </w:rPr>
      </w:pPr>
      <w:r w:rsidRPr="00B26603">
        <w:rPr>
          <w:rFonts w:ascii="Times New Roman" w:eastAsia="Times New Roman" w:hAnsi="Times New Roman" w:cs="Times New Roman"/>
          <w:sz w:val="28"/>
          <w:szCs w:val="28"/>
          <w:lang w:eastAsia="en-IN"/>
        </w:rPr>
        <w:t xml:space="preserve">к Административному регламенту </w:t>
      </w:r>
      <w:r w:rsidRPr="00B26603">
        <w:rPr>
          <w:rFonts w:ascii="Times New Roman" w:eastAsia="Times New Roman" w:hAnsi="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Arial"/>
          <w:sz w:val="28"/>
          <w:szCs w:val="28"/>
          <w:lang w:eastAsia="en-IN"/>
        </w:rPr>
        <w:t>собственность</w:t>
      </w:r>
      <w:proofErr w:type="gramEnd"/>
      <w:r w:rsidRPr="00B26603">
        <w:rPr>
          <w:rFonts w:ascii="Times New Roman" w:eastAsia="Times New Roman" w:hAnsi="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Похвистневский Самарской области»</w:t>
      </w:r>
    </w:p>
    <w:p w:rsidR="00B26603" w:rsidRPr="00B26603" w:rsidRDefault="00B26603" w:rsidP="00B26603">
      <w:pPr>
        <w:autoSpaceDE w:val="0"/>
        <w:autoSpaceDN w:val="0"/>
        <w:adjustRightInd w:val="0"/>
        <w:spacing w:after="0" w:line="240" w:lineRule="auto"/>
        <w:jc w:val="center"/>
        <w:outlineLvl w:val="0"/>
        <w:rPr>
          <w:rFonts w:ascii="Times New Roman" w:eastAsia="Times New Roman" w:hAnsi="Times New Roman" w:cs="Arial"/>
          <w:sz w:val="28"/>
          <w:szCs w:val="28"/>
          <w:lang w:eastAsia="en-IN"/>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Примерная форма решения </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Об утверждении схемы расположения земельного участка</w:t>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В соответствии с подпунктом 1 пункта 8 статьи 39.29 Земельного кодекса Российской Федерации, Административным регламентом 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8"/>
          <w:szCs w:val="28"/>
          <w:lang w:eastAsia="ru-RU"/>
        </w:rPr>
        <w:t>собственность</w:t>
      </w:r>
      <w:proofErr w:type="gramEnd"/>
      <w:r w:rsidRPr="00B26603">
        <w:rPr>
          <w:rFonts w:ascii="Times New Roman" w:eastAsia="Times New Roman" w:hAnsi="Times New Roman" w:cs="Times New Roman"/>
          <w:sz w:val="28"/>
          <w:szCs w:val="28"/>
          <w:lang w:eastAsia="ru-RU"/>
        </w:rPr>
        <w:t xml:space="preserve"> на которые не разграничена, и земельных участков, находящихся в частной собственности, на территории муниципального района Похвистневский Самарской области» на основании заявления __________________________________________________________________</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i/>
          <w:sz w:val="28"/>
          <w:szCs w:val="28"/>
          <w:lang w:eastAsia="ru-RU"/>
        </w:rPr>
        <w:t xml:space="preserve">(указывается полное наименование юридического лица или фамилия, имя, отчество гражданина, от имени которого было подано заявление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i/>
          <w:sz w:val="28"/>
          <w:szCs w:val="28"/>
          <w:lang w:eastAsia="ru-RU"/>
        </w:rPr>
        <w:t>собственность</w:t>
      </w:r>
      <w:proofErr w:type="gramEnd"/>
      <w:r w:rsidRPr="00B26603">
        <w:rPr>
          <w:rFonts w:ascii="Times New Roman" w:eastAsia="Times New Roman" w:hAnsi="Times New Roman" w:cs="Times New Roman"/>
          <w:i/>
          <w:sz w:val="28"/>
          <w:szCs w:val="28"/>
          <w:lang w:eastAsia="ru-RU"/>
        </w:rPr>
        <w:t xml:space="preserve"> на которые не разграничена, и земельных участков, находящихся в частной собственности)</w:t>
      </w:r>
    </w:p>
    <w:p w:rsidR="00B26603" w:rsidRPr="00B26603" w:rsidRDefault="00B26603" w:rsidP="00B266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Постановила</w:t>
      </w:r>
      <w:r w:rsidRPr="00B26603">
        <w:rPr>
          <w:rFonts w:ascii="Times New Roman" w:eastAsia="Times New Roman" w:hAnsi="Times New Roman" w:cs="Times New Roman"/>
          <w:sz w:val="28"/>
          <w:szCs w:val="28"/>
          <w:vertAlign w:val="superscript"/>
          <w:lang w:eastAsia="ru-RU"/>
        </w:rPr>
        <w:footnoteReference w:id="4"/>
      </w:r>
      <w:r w:rsidRPr="00B26603">
        <w:rPr>
          <w:rFonts w:ascii="Times New Roman" w:eastAsia="Times New Roman" w:hAnsi="Times New Roman" w:cs="Times New Roman"/>
          <w:sz w:val="28"/>
          <w:szCs w:val="28"/>
          <w:lang w:eastAsia="ru-RU"/>
        </w:rPr>
        <w:t>:</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Утвердить схему расположения земельного участка (земельных участков) на кадастровом плане территории.</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Образуемый земельный участок (земельные участки):</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площадь _________________, </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адре</w:t>
      </w:r>
      <w:proofErr w:type="gramStart"/>
      <w:r w:rsidRPr="00B26603">
        <w:rPr>
          <w:rFonts w:ascii="Times New Roman" w:eastAsia="Times New Roman" w:hAnsi="Times New Roman" w:cs="Times New Roman"/>
          <w:sz w:val="28"/>
          <w:szCs w:val="28"/>
          <w:lang w:eastAsia="ru-RU"/>
        </w:rPr>
        <w:t>с(</w:t>
      </w:r>
      <w:proofErr w:type="gramEnd"/>
      <w:r w:rsidRPr="00B26603">
        <w:rPr>
          <w:rFonts w:ascii="Times New Roman" w:eastAsia="Times New Roman" w:hAnsi="Times New Roman" w:cs="Times New Roman"/>
          <w:sz w:val="28"/>
          <w:szCs w:val="28"/>
          <w:lang w:eastAsia="ru-RU"/>
        </w:rPr>
        <w:t>местоположение)  _______________________________________,</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кадастровый квартал/ кадастровый номер ______________________,</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территориальная зона/ вид разрешенного использования ____________,</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категория земель   ____________________________________________</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i/>
          <w:sz w:val="28"/>
          <w:szCs w:val="28"/>
          <w:lang w:eastAsia="ru-RU"/>
        </w:rPr>
      </w:pP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Руководитель                               ___________   _______________</w:t>
      </w:r>
    </w:p>
    <w:p w:rsidR="00B26603" w:rsidRPr="00B26603" w:rsidRDefault="00B26603" w:rsidP="00B26603">
      <w:pPr>
        <w:spacing w:after="0" w:line="240" w:lineRule="auto"/>
        <w:rPr>
          <w:rFonts w:ascii="Times New Roman" w:eastAsia="Times New Roman" w:hAnsi="Times New Roman" w:cs="Times New Roman"/>
          <w:sz w:val="24"/>
          <w:szCs w:val="24"/>
          <w:lang w:eastAsia="ru-RU"/>
        </w:rPr>
      </w:pPr>
      <w:r w:rsidRPr="00B26603">
        <w:rPr>
          <w:rFonts w:ascii="Times New Roman" w:eastAsia="Times New Roman" w:hAnsi="Times New Roman" w:cs="Times New Roman"/>
          <w:sz w:val="28"/>
          <w:szCs w:val="28"/>
          <w:lang w:eastAsia="ru-RU"/>
        </w:rPr>
        <w:t xml:space="preserve">                                                   (</w:t>
      </w:r>
      <w:r w:rsidRPr="00B26603">
        <w:rPr>
          <w:rFonts w:ascii="Times New Roman" w:eastAsia="Times New Roman" w:hAnsi="Times New Roman" w:cs="Times New Roman"/>
          <w:sz w:val="24"/>
          <w:szCs w:val="24"/>
          <w:lang w:eastAsia="ru-RU"/>
        </w:rPr>
        <w:t>подпись)    (фамилия, инициалы)</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t>М.П.</w:t>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lastRenderedPageBreak/>
        <w:t xml:space="preserve">                                     </w:t>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B26603" w:rsidRPr="00B26603" w:rsidRDefault="00B26603" w:rsidP="00B26603">
      <w:pPr>
        <w:spacing w:after="0" w:line="240" w:lineRule="auto"/>
        <w:jc w:val="center"/>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sz w:val="28"/>
          <w:szCs w:val="28"/>
          <w:lang w:eastAsia="ru-RU"/>
        </w:rPr>
        <w:t xml:space="preserve">                                   Приложение № 5</w:t>
      </w:r>
    </w:p>
    <w:p w:rsidR="00B26603" w:rsidRPr="00B26603" w:rsidRDefault="00B26603" w:rsidP="00B26603">
      <w:pPr>
        <w:autoSpaceDE w:val="0"/>
        <w:autoSpaceDN w:val="0"/>
        <w:adjustRightInd w:val="0"/>
        <w:spacing w:after="0" w:line="240" w:lineRule="auto"/>
        <w:jc w:val="center"/>
        <w:outlineLvl w:val="0"/>
        <w:rPr>
          <w:rFonts w:ascii="Times New Roman" w:eastAsia="Times New Roman" w:hAnsi="Times New Roman" w:cs="Arial"/>
          <w:sz w:val="28"/>
          <w:szCs w:val="28"/>
          <w:lang w:eastAsia="en-IN"/>
        </w:rPr>
      </w:pPr>
      <w:r w:rsidRPr="00B26603">
        <w:rPr>
          <w:rFonts w:ascii="Times New Roman" w:eastAsia="Times New Roman" w:hAnsi="Times New Roman" w:cs="Times New Roman"/>
          <w:sz w:val="28"/>
          <w:szCs w:val="28"/>
          <w:lang w:eastAsia="en-IN"/>
        </w:rPr>
        <w:t xml:space="preserve">к Административному регламенту </w:t>
      </w:r>
      <w:r w:rsidRPr="00B26603">
        <w:rPr>
          <w:rFonts w:ascii="Times New Roman" w:eastAsia="Times New Roman" w:hAnsi="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Arial"/>
          <w:sz w:val="28"/>
          <w:szCs w:val="28"/>
          <w:lang w:eastAsia="en-IN"/>
        </w:rPr>
        <w:t>собственность</w:t>
      </w:r>
      <w:proofErr w:type="gramEnd"/>
      <w:r w:rsidRPr="00B26603">
        <w:rPr>
          <w:rFonts w:ascii="Times New Roman" w:eastAsia="Times New Roman" w:hAnsi="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Похвистневский Самарской области»</w:t>
      </w:r>
    </w:p>
    <w:p w:rsidR="00B26603" w:rsidRPr="00B26603" w:rsidRDefault="00B26603" w:rsidP="00B26603">
      <w:pPr>
        <w:spacing w:after="0" w:line="240" w:lineRule="auto"/>
        <w:jc w:val="right"/>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Бланк уполномоченного органа</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______________________________________</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наименование и почтовый адрес </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получателя </w:t>
      </w:r>
      <w:proofErr w:type="gramStart"/>
      <w:r w:rsidRPr="00B26603">
        <w:rPr>
          <w:rFonts w:ascii="Times New Roman" w:eastAsia="MS Mincho" w:hAnsi="Times New Roman" w:cs="Times New Roman"/>
          <w:sz w:val="28"/>
          <w:szCs w:val="28"/>
          <w:lang w:eastAsia="ru-RU"/>
        </w:rPr>
        <w:t>муниципальной</w:t>
      </w:r>
      <w:proofErr w:type="gramEnd"/>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 (государственной) услуги</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i/>
          <w:sz w:val="28"/>
          <w:szCs w:val="28"/>
          <w:lang w:eastAsia="ru-RU"/>
        </w:rPr>
      </w:pPr>
      <w:r w:rsidRPr="00B26603">
        <w:rPr>
          <w:rFonts w:ascii="Times New Roman" w:eastAsia="MS Mincho" w:hAnsi="Times New Roman" w:cs="Times New Roman"/>
          <w:i/>
          <w:sz w:val="28"/>
          <w:szCs w:val="28"/>
          <w:lang w:eastAsia="ru-RU"/>
        </w:rPr>
        <w:t xml:space="preserve"> (для юридических лиц) </w:t>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_______________________________</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ФИО, почтовый адрес получателя </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муниципальной (государственной)</w:t>
      </w:r>
    </w:p>
    <w:p w:rsidR="00B26603" w:rsidRPr="00B26603" w:rsidRDefault="00B26603" w:rsidP="00B26603">
      <w:pPr>
        <w:autoSpaceDE w:val="0"/>
        <w:autoSpaceDN w:val="0"/>
        <w:adjustRightInd w:val="0"/>
        <w:spacing w:after="0" w:line="240" w:lineRule="auto"/>
        <w:jc w:val="right"/>
        <w:rPr>
          <w:rFonts w:ascii="Times New Roman" w:eastAsia="MS Mincho" w:hAnsi="Times New Roman" w:cs="Times New Roman"/>
          <w:sz w:val="28"/>
          <w:szCs w:val="28"/>
          <w:lang w:eastAsia="ru-RU"/>
        </w:rPr>
      </w:pPr>
      <w:r w:rsidRPr="00B26603">
        <w:rPr>
          <w:rFonts w:ascii="Times New Roman" w:eastAsia="MS Mincho" w:hAnsi="Times New Roman" w:cs="Times New Roman"/>
          <w:sz w:val="28"/>
          <w:szCs w:val="28"/>
          <w:lang w:eastAsia="ru-RU"/>
        </w:rPr>
        <w:t xml:space="preserve"> услуги</w:t>
      </w:r>
    </w:p>
    <w:p w:rsidR="00B26603" w:rsidRPr="00B26603" w:rsidRDefault="00B26603" w:rsidP="00B26603">
      <w:pPr>
        <w:spacing w:after="0" w:line="240" w:lineRule="auto"/>
        <w:jc w:val="right"/>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i/>
          <w:sz w:val="28"/>
          <w:szCs w:val="28"/>
          <w:lang w:eastAsia="ru-RU"/>
        </w:rPr>
        <w:t xml:space="preserve">(для физических лиц)  </w:t>
      </w:r>
    </w:p>
    <w:p w:rsidR="00B26603" w:rsidRPr="00B26603" w:rsidRDefault="00B26603" w:rsidP="00B266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Уведомление о согласии</w:t>
      </w:r>
    </w:p>
    <w:p w:rsidR="00B26603" w:rsidRPr="00B26603" w:rsidRDefault="00B26603" w:rsidP="00B266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на заключение соглашения</w:t>
      </w:r>
    </w:p>
    <w:p w:rsidR="00B26603" w:rsidRPr="00B26603" w:rsidRDefault="00B26603" w:rsidP="00B266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о перераспределении земельных участков</w:t>
      </w:r>
    </w:p>
    <w:p w:rsidR="00B26603" w:rsidRPr="00B26603" w:rsidRDefault="00B26603" w:rsidP="00B266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в соответствии с </w:t>
      </w:r>
      <w:proofErr w:type="gramStart"/>
      <w:r w:rsidRPr="00B26603">
        <w:rPr>
          <w:rFonts w:ascii="Times New Roman" w:eastAsia="Times New Roman" w:hAnsi="Times New Roman" w:cs="Times New Roman"/>
          <w:sz w:val="28"/>
          <w:szCs w:val="28"/>
          <w:lang w:eastAsia="ru-RU"/>
        </w:rPr>
        <w:t>утвержденным</w:t>
      </w:r>
      <w:proofErr w:type="gramEnd"/>
    </w:p>
    <w:p w:rsidR="00B26603" w:rsidRPr="00B26603" w:rsidRDefault="00B26603" w:rsidP="00B266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проектом межевания территории</w:t>
      </w:r>
    </w:p>
    <w:p w:rsidR="00B26603" w:rsidRPr="00B26603" w:rsidRDefault="00B26603" w:rsidP="00B2660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Рассмотрев заявление ___ </w:t>
      </w:r>
      <w:r w:rsidRPr="00B26603">
        <w:rPr>
          <w:rFonts w:ascii="Times New Roman" w:eastAsia="Times New Roman" w:hAnsi="Times New Roman" w:cs="Times New Roman"/>
          <w:i/>
          <w:sz w:val="24"/>
          <w:szCs w:val="24"/>
          <w:lang w:eastAsia="ru-RU"/>
        </w:rPr>
        <w:t xml:space="preserve">(наименование юридического лица либо фамилия, имя и (при наличии) отчество физического лица в родительном падеже) </w:t>
      </w:r>
      <w:r w:rsidRPr="00B26603">
        <w:rPr>
          <w:rFonts w:ascii="Times New Roman" w:eastAsia="Times New Roman" w:hAnsi="Times New Roman" w:cs="Times New Roman"/>
          <w:sz w:val="28"/>
          <w:szCs w:val="28"/>
          <w:lang w:eastAsia="ru-RU"/>
        </w:rPr>
        <w:t xml:space="preserve">от ____ входящий номер ___ о перераспределении земель и (или) земельных участков, находящихся  в муниципальной собственности, также государственная </w:t>
      </w:r>
      <w:proofErr w:type="gramStart"/>
      <w:r w:rsidRPr="00B26603">
        <w:rPr>
          <w:rFonts w:ascii="Times New Roman" w:eastAsia="Times New Roman" w:hAnsi="Times New Roman" w:cs="Times New Roman"/>
          <w:sz w:val="28"/>
          <w:szCs w:val="28"/>
          <w:lang w:eastAsia="ru-RU"/>
        </w:rPr>
        <w:t>собственность</w:t>
      </w:r>
      <w:proofErr w:type="gramEnd"/>
      <w:r w:rsidRPr="00B26603">
        <w:rPr>
          <w:rFonts w:ascii="Times New Roman" w:eastAsia="Times New Roman" w:hAnsi="Times New Roman" w:cs="Times New Roman"/>
          <w:sz w:val="28"/>
          <w:szCs w:val="28"/>
          <w:lang w:eastAsia="ru-RU"/>
        </w:rPr>
        <w:t xml:space="preserve"> на которые не разграничена, и земельных участков, находящихся в частной собственности, </w:t>
      </w:r>
      <w:r w:rsidRPr="00B26603">
        <w:rPr>
          <w:rFonts w:ascii="Times New Roman" w:eastAsia="Times New Roman" w:hAnsi="Times New Roman" w:cs="Times New Roman"/>
          <w:i/>
          <w:sz w:val="24"/>
          <w:szCs w:val="24"/>
          <w:lang w:eastAsia="ru-RU"/>
        </w:rPr>
        <w:t>(наименование уполномоченного органа)</w:t>
      </w:r>
      <w:r w:rsidRPr="00B26603">
        <w:rPr>
          <w:rFonts w:ascii="Times New Roman" w:eastAsia="Times New Roman" w:hAnsi="Times New Roman" w:cs="Times New Roman"/>
          <w:sz w:val="28"/>
          <w:szCs w:val="28"/>
          <w:lang w:eastAsia="ru-RU"/>
        </w:rPr>
        <w:t xml:space="preserve"> информирует о согласии </w:t>
      </w:r>
      <w:r w:rsidRPr="00B26603">
        <w:rPr>
          <w:rFonts w:ascii="Times New Roman" w:eastAsia="Times New Roman" w:hAnsi="Times New Roman" w:cs="Times New Roman"/>
          <w:i/>
          <w:sz w:val="24"/>
          <w:szCs w:val="24"/>
          <w:lang w:eastAsia="ru-RU"/>
        </w:rPr>
        <w:t>(наименование уполномоченного органа в родительном падеже)</w:t>
      </w:r>
      <w:r w:rsidRPr="00B26603">
        <w:rPr>
          <w:rFonts w:ascii="Times New Roman" w:eastAsia="Times New Roman" w:hAnsi="Times New Roman" w:cs="Times New Roman"/>
          <w:sz w:val="28"/>
          <w:szCs w:val="28"/>
          <w:lang w:eastAsia="ru-RU"/>
        </w:rPr>
        <w:t xml:space="preserve"> на заключение соглашения о перераспределении земельных участков в соответствии с </w:t>
      </w:r>
      <w:proofErr w:type="gramStart"/>
      <w:r w:rsidRPr="00B26603">
        <w:rPr>
          <w:rFonts w:ascii="Times New Roman" w:eastAsia="Times New Roman" w:hAnsi="Times New Roman" w:cs="Times New Roman"/>
          <w:sz w:val="28"/>
          <w:szCs w:val="28"/>
          <w:lang w:eastAsia="ru-RU"/>
        </w:rPr>
        <w:t>утвержденным</w:t>
      </w:r>
      <w:proofErr w:type="gramEnd"/>
    </w:p>
    <w:tbl>
      <w:tblPr>
        <w:tblStyle w:val="a9"/>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565"/>
      </w:tblGrid>
      <w:tr w:rsidR="00B26603" w:rsidRPr="00B26603" w:rsidTr="00770718">
        <w:tc>
          <w:tcPr>
            <w:tcW w:w="9565" w:type="dxa"/>
            <w:tcBorders>
              <w:top w:val="nil"/>
              <w:left w:val="nil"/>
              <w:bottom w:val="single" w:sz="4" w:space="0" w:color="auto"/>
              <w:right w:val="nil"/>
            </w:tcBorders>
          </w:tcPr>
          <w:p w:rsidR="00B26603" w:rsidRPr="00B26603" w:rsidRDefault="00B26603" w:rsidP="00B26603">
            <w:pPr>
              <w:jc w:val="right"/>
              <w:rPr>
                <w:rFonts w:ascii="Times New Roman" w:eastAsia="Times New Roman" w:hAnsi="Times New Roman"/>
                <w:sz w:val="28"/>
                <w:szCs w:val="28"/>
              </w:rPr>
            </w:pPr>
          </w:p>
        </w:tc>
      </w:tr>
      <w:tr w:rsidR="00B26603" w:rsidRPr="00B26603" w:rsidTr="00770718">
        <w:tc>
          <w:tcPr>
            <w:tcW w:w="9565" w:type="dxa"/>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i/>
              </w:rPr>
            </w:pPr>
            <w:proofErr w:type="gramStart"/>
            <w:r w:rsidRPr="00B26603">
              <w:rPr>
                <w:rFonts w:ascii="Times New Roman" w:eastAsia="Times New Roman" w:hAnsi="Times New Roman"/>
                <w:i/>
              </w:rPr>
              <w:t>(указывается форма правового акта, наименование принявшего его органа, дата, номер и</w:t>
            </w:r>
            <w:proofErr w:type="gramEnd"/>
          </w:p>
        </w:tc>
      </w:tr>
      <w:tr w:rsidR="00B26603" w:rsidRPr="00B26603" w:rsidTr="00770718">
        <w:tc>
          <w:tcPr>
            <w:tcW w:w="9565" w:type="dxa"/>
            <w:tcBorders>
              <w:top w:val="nil"/>
              <w:left w:val="nil"/>
              <w:bottom w:val="single" w:sz="4" w:space="0" w:color="auto"/>
              <w:right w:val="nil"/>
            </w:tcBorders>
          </w:tcPr>
          <w:p w:rsidR="00B26603" w:rsidRPr="00B26603" w:rsidRDefault="00B26603" w:rsidP="00B26603">
            <w:pPr>
              <w:jc w:val="right"/>
              <w:rPr>
                <w:rFonts w:ascii="Times New Roman" w:eastAsia="Times New Roman" w:hAnsi="Times New Roman"/>
                <w:sz w:val="28"/>
                <w:szCs w:val="28"/>
              </w:rPr>
            </w:pPr>
          </w:p>
        </w:tc>
      </w:tr>
      <w:tr w:rsidR="00B26603" w:rsidRPr="00B26603" w:rsidTr="00770718">
        <w:tc>
          <w:tcPr>
            <w:tcW w:w="9565" w:type="dxa"/>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sz w:val="28"/>
                <w:szCs w:val="28"/>
              </w:rPr>
            </w:pPr>
            <w:r w:rsidRPr="00B26603">
              <w:rPr>
                <w:rFonts w:ascii="Times New Roman" w:eastAsia="Times New Roman" w:hAnsi="Times New Roman"/>
                <w:i/>
              </w:rPr>
              <w:t>наименование правового акта, которым был утвержден проект межевания территории)</w:t>
            </w:r>
          </w:p>
        </w:tc>
      </w:tr>
    </w:tbl>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проектом межевания территории. </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B26603">
        <w:rPr>
          <w:rFonts w:ascii="Times New Roman" w:eastAsia="Times New Roman" w:hAnsi="Times New Roman" w:cs="Times New Roman"/>
          <w:sz w:val="28"/>
          <w:szCs w:val="28"/>
          <w:lang w:eastAsia="ru-RU"/>
        </w:rPr>
        <w:t xml:space="preserve">Просим Вас обеспечить проведение работ, в результате которых будут подготовлены документы, содержащие необходимые для осуществления государственного кадастрового учета земельного участка (земельных участков), который (которые) планируется перераспределить, а также </w:t>
      </w:r>
      <w:r w:rsidRPr="00B26603">
        <w:rPr>
          <w:rFonts w:ascii="Times New Roman" w:eastAsia="Times New Roman" w:hAnsi="Times New Roman" w:cs="Times New Roman"/>
          <w:sz w:val="28"/>
          <w:szCs w:val="28"/>
          <w:lang w:eastAsia="ru-RU"/>
        </w:rPr>
        <w:lastRenderedPageBreak/>
        <w:t>обратиться за осуществлением государственного кадастрового учета соответствующего земельного участка (земельных участков).</w:t>
      </w:r>
      <w:proofErr w:type="gramEnd"/>
      <w:r w:rsidRPr="00B26603">
        <w:rPr>
          <w:rFonts w:ascii="Times New Roman" w:eastAsia="Times New Roman" w:hAnsi="Times New Roman" w:cs="Times New Roman"/>
          <w:sz w:val="28"/>
          <w:szCs w:val="28"/>
          <w:lang w:eastAsia="ru-RU"/>
        </w:rPr>
        <w:t xml:space="preserve"> По окончании проведения указанных работ просим представить в </w:t>
      </w:r>
      <w:r w:rsidRPr="00B26603">
        <w:rPr>
          <w:rFonts w:ascii="Times New Roman" w:eastAsia="Times New Roman" w:hAnsi="Times New Roman" w:cs="Times New Roman"/>
          <w:i/>
          <w:sz w:val="24"/>
          <w:szCs w:val="24"/>
          <w:lang w:eastAsia="ru-RU"/>
        </w:rPr>
        <w:t xml:space="preserve">(наименование уполномоченного органа) </w:t>
      </w:r>
      <w:r w:rsidRPr="00B26603">
        <w:rPr>
          <w:rFonts w:ascii="Times New Roman" w:eastAsia="Times New Roman" w:hAnsi="Times New Roman" w:cs="Times New Roman"/>
          <w:sz w:val="28"/>
          <w:szCs w:val="28"/>
          <w:lang w:eastAsia="ru-RU"/>
        </w:rPr>
        <w:t xml:space="preserve">уведомление о государственном кадастровом учете земельного участка или земельных участков, образуемых в результате перераспределения, для подготовки проекта соглашения о перераспределении земельных участков. </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Руководитель</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уполномоченного органа                  ____________ __________________</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(уполномоченное лицо)                              (подпись)    (фамилия, инициалы)</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t>М.П.</w:t>
      </w:r>
    </w:p>
    <w:p w:rsidR="00B26603" w:rsidRPr="00B26603" w:rsidRDefault="00B26603" w:rsidP="00B26603">
      <w:pPr>
        <w:spacing w:after="0" w:line="240" w:lineRule="auto"/>
        <w:jc w:val="center"/>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sz w:val="28"/>
          <w:szCs w:val="28"/>
          <w:lang w:eastAsia="ru-RU"/>
        </w:rPr>
        <w:br w:type="page"/>
      </w:r>
      <w:r w:rsidRPr="00B26603">
        <w:rPr>
          <w:rFonts w:ascii="Times New Roman" w:eastAsia="Times New Roman" w:hAnsi="Times New Roman" w:cs="Times New Roman"/>
          <w:sz w:val="28"/>
          <w:szCs w:val="28"/>
          <w:lang w:eastAsia="ru-RU"/>
        </w:rPr>
        <w:lastRenderedPageBreak/>
        <w:t>Приложение № 6</w:t>
      </w:r>
    </w:p>
    <w:p w:rsidR="00B26603" w:rsidRPr="00B26603" w:rsidRDefault="00B26603" w:rsidP="00B26603">
      <w:pPr>
        <w:autoSpaceDE w:val="0"/>
        <w:autoSpaceDN w:val="0"/>
        <w:adjustRightInd w:val="0"/>
        <w:spacing w:after="0" w:line="240" w:lineRule="auto"/>
        <w:jc w:val="center"/>
        <w:outlineLvl w:val="0"/>
        <w:rPr>
          <w:rFonts w:ascii="Times New Roman" w:eastAsia="Times New Roman" w:hAnsi="Times New Roman" w:cs="Arial"/>
          <w:sz w:val="28"/>
          <w:szCs w:val="28"/>
          <w:lang w:eastAsia="en-IN"/>
        </w:rPr>
      </w:pPr>
      <w:r w:rsidRPr="00B26603">
        <w:rPr>
          <w:rFonts w:ascii="Times New Roman" w:eastAsia="Times New Roman" w:hAnsi="Times New Roman" w:cs="Times New Roman"/>
          <w:sz w:val="28"/>
          <w:szCs w:val="28"/>
          <w:lang w:eastAsia="en-IN"/>
        </w:rPr>
        <w:t xml:space="preserve">к Административному регламенту </w:t>
      </w:r>
      <w:r w:rsidRPr="00B26603">
        <w:rPr>
          <w:rFonts w:ascii="Times New Roman" w:eastAsia="Times New Roman" w:hAnsi="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Arial"/>
          <w:sz w:val="28"/>
          <w:szCs w:val="28"/>
          <w:lang w:eastAsia="en-IN"/>
        </w:rPr>
        <w:t>собственность</w:t>
      </w:r>
      <w:proofErr w:type="gramEnd"/>
      <w:r w:rsidRPr="00B26603">
        <w:rPr>
          <w:rFonts w:ascii="Times New Roman" w:eastAsia="Times New Roman" w:hAnsi="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Похвистневский Самарской области»</w:t>
      </w:r>
    </w:p>
    <w:p w:rsidR="00B26603" w:rsidRPr="00B26603" w:rsidRDefault="00B26603" w:rsidP="00B2660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en-IN"/>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Примерная форма</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Соглашение № ___</w:t>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о перераспределении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8"/>
          <w:szCs w:val="28"/>
          <w:lang w:eastAsia="ru-RU"/>
        </w:rPr>
        <w:t>собственность</w:t>
      </w:r>
      <w:proofErr w:type="gramEnd"/>
      <w:r w:rsidRPr="00B26603">
        <w:rPr>
          <w:rFonts w:ascii="Times New Roman" w:eastAsia="Times New Roman" w:hAnsi="Times New Roman" w:cs="Times New Roman"/>
          <w:sz w:val="28"/>
          <w:szCs w:val="28"/>
          <w:lang w:eastAsia="ru-RU"/>
        </w:rPr>
        <w:t xml:space="preserve"> на которые не разграничена, и земельных участков, находящихся в частной собственности</w:t>
      </w:r>
      <w:r w:rsidRPr="00B26603">
        <w:rPr>
          <w:rFonts w:ascii="Times New Roman" w:eastAsia="Times New Roman" w:hAnsi="Times New Roman" w:cs="Times New Roman"/>
          <w:sz w:val="28"/>
          <w:szCs w:val="28"/>
          <w:vertAlign w:val="superscript"/>
          <w:lang w:eastAsia="ru-RU"/>
        </w:rPr>
        <w:footnoteReference w:id="5"/>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850"/>
        <w:gridCol w:w="4921"/>
      </w:tblGrid>
      <w:tr w:rsidR="00B26603" w:rsidRPr="00B26603" w:rsidTr="00770718">
        <w:tc>
          <w:tcPr>
            <w:tcW w:w="3794" w:type="dxa"/>
            <w:tcBorders>
              <w:top w:val="nil"/>
              <w:left w:val="nil"/>
              <w:bottom w:val="single" w:sz="4" w:space="0" w:color="auto"/>
              <w:right w:val="nil"/>
            </w:tcBorders>
          </w:tcPr>
          <w:p w:rsidR="00B26603" w:rsidRPr="00B26603" w:rsidRDefault="00B26603" w:rsidP="00B26603">
            <w:pPr>
              <w:rPr>
                <w:rFonts w:ascii="Times New Roman" w:eastAsia="Times New Roman" w:hAnsi="Times New Roman"/>
                <w:i/>
                <w:sz w:val="28"/>
                <w:szCs w:val="28"/>
              </w:rPr>
            </w:pPr>
          </w:p>
        </w:tc>
        <w:tc>
          <w:tcPr>
            <w:tcW w:w="850" w:type="dxa"/>
          </w:tcPr>
          <w:p w:rsidR="00B26603" w:rsidRPr="00B26603" w:rsidRDefault="00B26603" w:rsidP="00B26603">
            <w:pPr>
              <w:rPr>
                <w:rFonts w:ascii="Times New Roman" w:eastAsia="Times New Roman" w:hAnsi="Times New Roman"/>
                <w:i/>
                <w:sz w:val="28"/>
                <w:szCs w:val="28"/>
              </w:rPr>
            </w:pPr>
          </w:p>
        </w:tc>
        <w:tc>
          <w:tcPr>
            <w:tcW w:w="4921" w:type="dxa"/>
            <w:tcBorders>
              <w:top w:val="nil"/>
              <w:left w:val="nil"/>
              <w:bottom w:val="single" w:sz="4" w:space="0" w:color="auto"/>
              <w:right w:val="nil"/>
            </w:tcBorders>
          </w:tcPr>
          <w:p w:rsidR="00B26603" w:rsidRPr="00B26603" w:rsidRDefault="00B26603" w:rsidP="00B26603">
            <w:pPr>
              <w:rPr>
                <w:rFonts w:ascii="Times New Roman" w:eastAsia="Times New Roman" w:hAnsi="Times New Roman"/>
                <w:i/>
                <w:sz w:val="28"/>
                <w:szCs w:val="28"/>
              </w:rPr>
            </w:pPr>
          </w:p>
        </w:tc>
      </w:tr>
      <w:tr w:rsidR="00B26603" w:rsidRPr="00B26603" w:rsidTr="00770718">
        <w:tc>
          <w:tcPr>
            <w:tcW w:w="3794" w:type="dxa"/>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i/>
              </w:rPr>
            </w:pPr>
            <w:r w:rsidRPr="00B26603">
              <w:rPr>
                <w:rFonts w:ascii="Times New Roman" w:eastAsia="Times New Roman" w:hAnsi="Times New Roman"/>
                <w:i/>
              </w:rPr>
              <w:t>(место заключения соглашения)</w:t>
            </w:r>
          </w:p>
        </w:tc>
        <w:tc>
          <w:tcPr>
            <w:tcW w:w="850" w:type="dxa"/>
          </w:tcPr>
          <w:p w:rsidR="00B26603" w:rsidRPr="00B26603" w:rsidRDefault="00B26603" w:rsidP="00B26603">
            <w:pPr>
              <w:jc w:val="center"/>
              <w:rPr>
                <w:rFonts w:ascii="Times New Roman" w:eastAsia="Times New Roman" w:hAnsi="Times New Roman"/>
                <w:i/>
              </w:rPr>
            </w:pPr>
          </w:p>
        </w:tc>
        <w:tc>
          <w:tcPr>
            <w:tcW w:w="4921" w:type="dxa"/>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i/>
              </w:rPr>
            </w:pPr>
            <w:r w:rsidRPr="00B26603">
              <w:rPr>
                <w:rFonts w:ascii="Times New Roman" w:eastAsia="Times New Roman" w:hAnsi="Times New Roman"/>
                <w:i/>
              </w:rPr>
              <w:t>(дата заключения соглашения прописью)</w:t>
            </w:r>
          </w:p>
        </w:tc>
      </w:tr>
    </w:tbl>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280"/>
        <w:gridCol w:w="2569"/>
        <w:gridCol w:w="5899"/>
      </w:tblGrid>
      <w:tr w:rsidR="00B26603" w:rsidRPr="00B26603" w:rsidTr="00770718">
        <w:tc>
          <w:tcPr>
            <w:tcW w:w="817" w:type="dxa"/>
          </w:tcPr>
          <w:p w:rsidR="00B26603" w:rsidRPr="00B26603" w:rsidRDefault="00B26603" w:rsidP="00B26603">
            <w:pPr>
              <w:jc w:val="both"/>
              <w:rPr>
                <w:rFonts w:ascii="Times New Roman" w:eastAsia="Times New Roman" w:hAnsi="Times New Roman"/>
                <w:sz w:val="28"/>
                <w:szCs w:val="28"/>
              </w:rPr>
            </w:pPr>
          </w:p>
        </w:tc>
        <w:tc>
          <w:tcPr>
            <w:tcW w:w="8748" w:type="dxa"/>
            <w:gridSpan w:val="3"/>
            <w:tcBorders>
              <w:top w:val="nil"/>
              <w:left w:val="nil"/>
              <w:bottom w:val="single" w:sz="4" w:space="0" w:color="auto"/>
              <w:right w:val="nil"/>
            </w:tcBorders>
          </w:tcPr>
          <w:p w:rsidR="00B26603" w:rsidRPr="00B26603" w:rsidRDefault="00B26603" w:rsidP="00B26603">
            <w:pPr>
              <w:jc w:val="both"/>
              <w:rPr>
                <w:rFonts w:ascii="Times New Roman" w:eastAsia="Times New Roman" w:hAnsi="Times New Roman"/>
                <w:sz w:val="28"/>
                <w:szCs w:val="28"/>
              </w:rPr>
            </w:pPr>
          </w:p>
        </w:tc>
      </w:tr>
      <w:tr w:rsidR="00B26603" w:rsidRPr="00B26603" w:rsidTr="00770718">
        <w:tc>
          <w:tcPr>
            <w:tcW w:w="9565" w:type="dxa"/>
            <w:gridSpan w:val="4"/>
            <w:hideMark/>
          </w:tcPr>
          <w:p w:rsidR="00B26603" w:rsidRPr="00B26603" w:rsidRDefault="00B26603" w:rsidP="00B26603">
            <w:pPr>
              <w:jc w:val="center"/>
              <w:rPr>
                <w:rFonts w:ascii="Times New Roman" w:eastAsia="Times New Roman" w:hAnsi="Times New Roman"/>
                <w:i/>
              </w:rPr>
            </w:pPr>
            <w:proofErr w:type="gramStart"/>
            <w:r w:rsidRPr="00B26603">
              <w:rPr>
                <w:rFonts w:ascii="Times New Roman" w:eastAsia="Times New Roman" w:hAnsi="Times New Roman"/>
                <w:i/>
              </w:rPr>
              <w:t>(наименование органа местного самоуправления или иного уполномоченного органа муниципального образования Самарской</w:t>
            </w:r>
            <w:proofErr w:type="gramEnd"/>
          </w:p>
        </w:tc>
      </w:tr>
      <w:tr w:rsidR="00B26603" w:rsidRPr="00B26603" w:rsidTr="00770718">
        <w:tc>
          <w:tcPr>
            <w:tcW w:w="9565" w:type="dxa"/>
            <w:gridSpan w:val="4"/>
            <w:tcBorders>
              <w:top w:val="nil"/>
              <w:left w:val="nil"/>
              <w:bottom w:val="single" w:sz="4" w:space="0" w:color="auto"/>
              <w:right w:val="nil"/>
            </w:tcBorders>
            <w:hideMark/>
          </w:tcPr>
          <w:p w:rsidR="00B26603" w:rsidRPr="00B26603" w:rsidRDefault="00B26603" w:rsidP="00B26603">
            <w:pPr>
              <w:jc w:val="right"/>
              <w:rPr>
                <w:rFonts w:ascii="Times New Roman" w:eastAsia="Times New Roman" w:hAnsi="Times New Roman"/>
                <w:sz w:val="28"/>
                <w:szCs w:val="28"/>
              </w:rPr>
            </w:pPr>
            <w:r w:rsidRPr="00B26603">
              <w:rPr>
                <w:rFonts w:ascii="Times New Roman" w:eastAsia="Times New Roman" w:hAnsi="Times New Roman"/>
                <w:sz w:val="28"/>
                <w:szCs w:val="28"/>
              </w:rPr>
              <w:t>,</w:t>
            </w:r>
          </w:p>
        </w:tc>
      </w:tr>
      <w:tr w:rsidR="00B26603" w:rsidRPr="00B26603" w:rsidTr="00770718">
        <w:tc>
          <w:tcPr>
            <w:tcW w:w="9565" w:type="dxa"/>
            <w:gridSpan w:val="4"/>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i/>
              </w:rPr>
            </w:pPr>
            <w:proofErr w:type="gramStart"/>
            <w:r w:rsidRPr="00B26603">
              <w:rPr>
                <w:rFonts w:ascii="Times New Roman" w:eastAsia="Times New Roman" w:hAnsi="Times New Roman"/>
                <w:i/>
              </w:rPr>
              <w:t>области, осуществляющего распоряжение земельными участками, государственная собственность на которые не разграничена, без сокращения)</w:t>
            </w:r>
            <w:proofErr w:type="gramEnd"/>
          </w:p>
        </w:tc>
      </w:tr>
      <w:tr w:rsidR="00B26603" w:rsidRPr="00B26603" w:rsidTr="00770718">
        <w:tc>
          <w:tcPr>
            <w:tcW w:w="1097" w:type="dxa"/>
            <w:gridSpan w:val="2"/>
            <w:hideMark/>
          </w:tcPr>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t xml:space="preserve">в </w:t>
            </w:r>
            <w:proofErr w:type="gramStart"/>
            <w:r w:rsidRPr="00B26603">
              <w:rPr>
                <w:rFonts w:ascii="Times New Roman" w:eastAsia="Times New Roman" w:hAnsi="Times New Roman"/>
                <w:sz w:val="28"/>
                <w:szCs w:val="28"/>
              </w:rPr>
              <w:t>лице</w:t>
            </w:r>
            <w:proofErr w:type="gramEnd"/>
            <w:r w:rsidRPr="00B26603">
              <w:rPr>
                <w:rFonts w:ascii="Times New Roman" w:eastAsia="Times New Roman" w:hAnsi="Times New Roman"/>
                <w:sz w:val="28"/>
                <w:szCs w:val="28"/>
              </w:rPr>
              <w:t xml:space="preserve"> </w:t>
            </w:r>
          </w:p>
        </w:tc>
        <w:tc>
          <w:tcPr>
            <w:tcW w:w="8468" w:type="dxa"/>
            <w:gridSpan w:val="2"/>
            <w:tcBorders>
              <w:top w:val="nil"/>
              <w:left w:val="nil"/>
              <w:bottom w:val="single" w:sz="4" w:space="0" w:color="auto"/>
              <w:right w:val="nil"/>
            </w:tcBorders>
          </w:tcPr>
          <w:p w:rsidR="00B26603" w:rsidRPr="00B26603" w:rsidRDefault="00B26603" w:rsidP="00B26603">
            <w:pPr>
              <w:jc w:val="both"/>
              <w:rPr>
                <w:rFonts w:ascii="Times New Roman" w:eastAsia="Times New Roman" w:hAnsi="Times New Roman"/>
                <w:sz w:val="28"/>
                <w:szCs w:val="28"/>
              </w:rPr>
            </w:pPr>
          </w:p>
        </w:tc>
      </w:tr>
      <w:tr w:rsidR="00B26603" w:rsidRPr="00B26603" w:rsidTr="00770718">
        <w:tc>
          <w:tcPr>
            <w:tcW w:w="1097" w:type="dxa"/>
            <w:gridSpan w:val="2"/>
          </w:tcPr>
          <w:p w:rsidR="00B26603" w:rsidRPr="00B26603" w:rsidRDefault="00B26603" w:rsidP="00B26603">
            <w:pPr>
              <w:jc w:val="both"/>
              <w:rPr>
                <w:rFonts w:ascii="Times New Roman" w:eastAsia="Times New Roman" w:hAnsi="Times New Roman"/>
                <w:sz w:val="28"/>
                <w:szCs w:val="28"/>
              </w:rPr>
            </w:pPr>
          </w:p>
        </w:tc>
        <w:tc>
          <w:tcPr>
            <w:tcW w:w="8468" w:type="dxa"/>
            <w:gridSpan w:val="2"/>
            <w:hideMark/>
          </w:tcPr>
          <w:p w:rsidR="00B26603" w:rsidRPr="00B26603" w:rsidRDefault="00B26603" w:rsidP="00B26603">
            <w:pPr>
              <w:jc w:val="center"/>
              <w:rPr>
                <w:rFonts w:ascii="Times New Roman" w:eastAsia="Times New Roman" w:hAnsi="Times New Roman"/>
                <w:i/>
              </w:rPr>
            </w:pPr>
            <w:proofErr w:type="gramStart"/>
            <w:r w:rsidRPr="00B26603">
              <w:rPr>
                <w:rFonts w:ascii="Times New Roman" w:eastAsia="Times New Roman" w:hAnsi="Times New Roman"/>
                <w:i/>
              </w:rPr>
              <w:t xml:space="preserve">(наименование должности, фамилия, имя и (при наличии) отчество лица, </w:t>
            </w:r>
            <w:proofErr w:type="gramEnd"/>
          </w:p>
        </w:tc>
      </w:tr>
      <w:tr w:rsidR="00B26603" w:rsidRPr="00B26603" w:rsidTr="00770718">
        <w:tc>
          <w:tcPr>
            <w:tcW w:w="9565" w:type="dxa"/>
            <w:gridSpan w:val="4"/>
            <w:tcBorders>
              <w:top w:val="nil"/>
              <w:left w:val="nil"/>
              <w:bottom w:val="single" w:sz="4" w:space="0" w:color="auto"/>
              <w:right w:val="nil"/>
            </w:tcBorders>
            <w:hideMark/>
          </w:tcPr>
          <w:p w:rsidR="00B26603" w:rsidRPr="00B26603" w:rsidRDefault="00B26603" w:rsidP="00B26603">
            <w:pPr>
              <w:jc w:val="right"/>
              <w:rPr>
                <w:rFonts w:ascii="Times New Roman" w:eastAsia="Times New Roman" w:hAnsi="Times New Roman"/>
                <w:sz w:val="28"/>
                <w:szCs w:val="28"/>
              </w:rPr>
            </w:pPr>
            <w:r w:rsidRPr="00B26603">
              <w:rPr>
                <w:rFonts w:ascii="Times New Roman" w:eastAsia="Times New Roman" w:hAnsi="Times New Roman"/>
                <w:sz w:val="28"/>
                <w:szCs w:val="28"/>
              </w:rPr>
              <w:t>,</w:t>
            </w:r>
          </w:p>
        </w:tc>
      </w:tr>
      <w:tr w:rsidR="00B26603" w:rsidRPr="00B26603" w:rsidTr="00770718">
        <w:tc>
          <w:tcPr>
            <w:tcW w:w="9565" w:type="dxa"/>
            <w:gridSpan w:val="4"/>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i/>
              </w:rPr>
            </w:pPr>
            <w:r w:rsidRPr="00B26603">
              <w:rPr>
                <w:rFonts w:ascii="Times New Roman" w:eastAsia="Times New Roman" w:hAnsi="Times New Roman"/>
                <w:i/>
              </w:rPr>
              <w:t>подписывающего соглашение от имени органа местного самоуправления или иного уполномоченного органа)</w:t>
            </w:r>
          </w:p>
        </w:tc>
      </w:tr>
      <w:tr w:rsidR="00B26603" w:rsidRPr="00B26603" w:rsidTr="00770718">
        <w:tc>
          <w:tcPr>
            <w:tcW w:w="9565" w:type="dxa"/>
            <w:gridSpan w:val="4"/>
            <w:hideMark/>
          </w:tcPr>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t xml:space="preserve">действующего на основании Устава муниципального образования, принятого решением _______________ </w:t>
            </w:r>
            <w:r w:rsidRPr="00B26603">
              <w:rPr>
                <w:rFonts w:ascii="Times New Roman" w:eastAsia="Times New Roman" w:hAnsi="Times New Roman"/>
                <w:i/>
              </w:rPr>
              <w:t>(указывается наименование представительного органа муниципального образования в соответствии с Уставом соответствующего муниципального образования)</w:t>
            </w:r>
            <w:r w:rsidRPr="00B26603">
              <w:rPr>
                <w:rFonts w:ascii="Times New Roman" w:eastAsia="Times New Roman" w:hAnsi="Times New Roman"/>
                <w:sz w:val="28"/>
                <w:szCs w:val="28"/>
              </w:rPr>
              <w:t xml:space="preserve"> </w:t>
            </w:r>
            <w:proofErr w:type="gramStart"/>
            <w:r w:rsidRPr="00B26603">
              <w:rPr>
                <w:rFonts w:ascii="Times New Roman" w:eastAsia="Times New Roman" w:hAnsi="Times New Roman"/>
                <w:sz w:val="28"/>
                <w:szCs w:val="28"/>
              </w:rPr>
              <w:t>от</w:t>
            </w:r>
            <w:proofErr w:type="gramEnd"/>
            <w:r w:rsidRPr="00B26603">
              <w:rPr>
                <w:rFonts w:ascii="Times New Roman" w:eastAsia="Times New Roman" w:hAnsi="Times New Roman"/>
                <w:sz w:val="28"/>
                <w:szCs w:val="28"/>
              </w:rPr>
              <w:t xml:space="preserve"> _________       № ___, </w:t>
            </w:r>
          </w:p>
        </w:tc>
      </w:tr>
      <w:tr w:rsidR="00B26603" w:rsidRPr="00B26603" w:rsidTr="00770718">
        <w:tc>
          <w:tcPr>
            <w:tcW w:w="9565" w:type="dxa"/>
            <w:gridSpan w:val="4"/>
            <w:tcBorders>
              <w:top w:val="nil"/>
              <w:left w:val="nil"/>
              <w:bottom w:val="single" w:sz="4" w:space="0" w:color="auto"/>
              <w:right w:val="nil"/>
            </w:tcBorders>
            <w:hideMark/>
          </w:tcPr>
          <w:p w:rsidR="00B26603" w:rsidRPr="00B26603" w:rsidRDefault="00B26603" w:rsidP="00B26603">
            <w:pPr>
              <w:rPr>
                <w:rFonts w:ascii="Times New Roman" w:eastAsia="Times New Roman" w:hAnsi="Times New Roman"/>
                <w:sz w:val="28"/>
                <w:szCs w:val="28"/>
              </w:rPr>
            </w:pPr>
            <w:r w:rsidRPr="00B26603">
              <w:rPr>
                <w:rFonts w:ascii="Times New Roman" w:eastAsia="Times New Roman" w:hAnsi="Times New Roman"/>
                <w:sz w:val="28"/>
                <w:szCs w:val="28"/>
              </w:rPr>
              <w:t>и</w:t>
            </w:r>
            <w:proofErr w:type="gramStart"/>
            <w:r w:rsidRPr="00B26603">
              <w:rPr>
                <w:rFonts w:ascii="Times New Roman" w:eastAsia="Times New Roman" w:hAnsi="Times New Roman"/>
                <w:sz w:val="28"/>
                <w:szCs w:val="28"/>
              </w:rPr>
              <w:t xml:space="preserve">                                                                                                                                  ,</w:t>
            </w:r>
            <w:proofErr w:type="gramEnd"/>
          </w:p>
        </w:tc>
      </w:tr>
      <w:tr w:rsidR="00B26603" w:rsidRPr="00B26603" w:rsidTr="00770718">
        <w:tc>
          <w:tcPr>
            <w:tcW w:w="9565" w:type="dxa"/>
            <w:gridSpan w:val="4"/>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i/>
              </w:rPr>
            </w:pPr>
            <w:r w:rsidRPr="00B26603">
              <w:rPr>
                <w:rFonts w:ascii="Times New Roman" w:eastAsia="Times New Roman" w:hAnsi="Times New Roman"/>
                <w:i/>
              </w:rPr>
              <w:t>(наименование документа, если соглашение подписывается лицом, не являющимся руководителем органа местного самоуправления; если соглашение подписывается руководителем органа местного самоуправления, соответствующая строка исключается из текста соглашения)</w:t>
            </w:r>
          </w:p>
        </w:tc>
      </w:tr>
      <w:tr w:rsidR="00B26603" w:rsidRPr="00B26603" w:rsidTr="00770718">
        <w:tc>
          <w:tcPr>
            <w:tcW w:w="9565" w:type="dxa"/>
            <w:gridSpan w:val="4"/>
            <w:hideMark/>
          </w:tcPr>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t>именуемая (-</w:t>
            </w:r>
            <w:proofErr w:type="spellStart"/>
            <w:r w:rsidRPr="00B26603">
              <w:rPr>
                <w:rFonts w:ascii="Times New Roman" w:eastAsia="Times New Roman" w:hAnsi="Times New Roman"/>
                <w:sz w:val="28"/>
                <w:szCs w:val="28"/>
              </w:rPr>
              <w:t>ый</w:t>
            </w:r>
            <w:proofErr w:type="spellEnd"/>
            <w:r w:rsidRPr="00B26603">
              <w:rPr>
                <w:rFonts w:ascii="Times New Roman" w:eastAsia="Times New Roman" w:hAnsi="Times New Roman"/>
                <w:sz w:val="28"/>
                <w:szCs w:val="28"/>
              </w:rPr>
              <w:t xml:space="preserve">) в </w:t>
            </w:r>
            <w:proofErr w:type="gramStart"/>
            <w:r w:rsidRPr="00B26603">
              <w:rPr>
                <w:rFonts w:ascii="Times New Roman" w:eastAsia="Times New Roman" w:hAnsi="Times New Roman"/>
                <w:sz w:val="28"/>
                <w:szCs w:val="28"/>
              </w:rPr>
              <w:t>дальнейшем</w:t>
            </w:r>
            <w:proofErr w:type="gramEnd"/>
            <w:r w:rsidRPr="00B26603">
              <w:rPr>
                <w:rFonts w:ascii="Times New Roman" w:eastAsia="Times New Roman" w:hAnsi="Times New Roman"/>
                <w:sz w:val="28"/>
                <w:szCs w:val="28"/>
              </w:rPr>
              <w:t xml:space="preserve"> «Сторона 1», с одной стороны, и </w:t>
            </w:r>
          </w:p>
        </w:tc>
      </w:tr>
      <w:tr w:rsidR="00B26603" w:rsidRPr="00B26603" w:rsidTr="00770718">
        <w:tc>
          <w:tcPr>
            <w:tcW w:w="9565" w:type="dxa"/>
            <w:gridSpan w:val="4"/>
            <w:tcBorders>
              <w:top w:val="nil"/>
              <w:left w:val="nil"/>
              <w:bottom w:val="single" w:sz="4" w:space="0" w:color="auto"/>
              <w:right w:val="nil"/>
            </w:tcBorders>
            <w:hideMark/>
          </w:tcPr>
          <w:p w:rsidR="00B26603" w:rsidRPr="00B26603" w:rsidRDefault="00B26603" w:rsidP="00B26603">
            <w:pPr>
              <w:jc w:val="right"/>
              <w:rPr>
                <w:rFonts w:ascii="Times New Roman" w:eastAsia="Times New Roman" w:hAnsi="Times New Roman"/>
                <w:sz w:val="28"/>
                <w:szCs w:val="28"/>
              </w:rPr>
            </w:pPr>
            <w:r w:rsidRPr="00B26603">
              <w:rPr>
                <w:rFonts w:ascii="Times New Roman" w:eastAsia="Times New Roman" w:hAnsi="Times New Roman"/>
                <w:sz w:val="28"/>
                <w:szCs w:val="28"/>
              </w:rPr>
              <w:t>,</w:t>
            </w:r>
          </w:p>
        </w:tc>
      </w:tr>
      <w:tr w:rsidR="00B26603" w:rsidRPr="00B26603" w:rsidTr="00770718">
        <w:tc>
          <w:tcPr>
            <w:tcW w:w="9565" w:type="dxa"/>
            <w:gridSpan w:val="4"/>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i/>
              </w:rPr>
            </w:pPr>
            <w:proofErr w:type="gramStart"/>
            <w:r w:rsidRPr="00B26603">
              <w:rPr>
                <w:rFonts w:ascii="Times New Roman" w:eastAsia="Times New Roman" w:hAnsi="Times New Roman"/>
                <w:i/>
              </w:rPr>
              <w:t>(для юридических лиц: наименование без сокращения, место нахождения, ОГРН, ИНН, КПП; для физических лиц: фамилия, имя и (при наличии) отчество, дата рождения, реквизиты документа, удостоверяющего личность, и адрес места регистрации)</w:t>
            </w:r>
            <w:proofErr w:type="gramEnd"/>
          </w:p>
        </w:tc>
      </w:tr>
      <w:tr w:rsidR="00B26603" w:rsidRPr="00B26603" w:rsidTr="00770718">
        <w:tc>
          <w:tcPr>
            <w:tcW w:w="1097" w:type="dxa"/>
            <w:gridSpan w:val="2"/>
            <w:hideMark/>
          </w:tcPr>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lastRenderedPageBreak/>
              <w:t xml:space="preserve">в </w:t>
            </w:r>
            <w:proofErr w:type="gramStart"/>
            <w:r w:rsidRPr="00B26603">
              <w:rPr>
                <w:rFonts w:ascii="Times New Roman" w:eastAsia="Times New Roman" w:hAnsi="Times New Roman"/>
                <w:sz w:val="28"/>
                <w:szCs w:val="28"/>
              </w:rPr>
              <w:t>лице</w:t>
            </w:r>
            <w:proofErr w:type="gramEnd"/>
            <w:r w:rsidRPr="00B26603">
              <w:rPr>
                <w:rFonts w:ascii="Times New Roman" w:eastAsia="Times New Roman" w:hAnsi="Times New Roman"/>
                <w:sz w:val="28"/>
                <w:szCs w:val="28"/>
              </w:rPr>
              <w:t xml:space="preserve"> </w:t>
            </w:r>
          </w:p>
        </w:tc>
        <w:tc>
          <w:tcPr>
            <w:tcW w:w="8468" w:type="dxa"/>
            <w:gridSpan w:val="2"/>
            <w:tcBorders>
              <w:top w:val="nil"/>
              <w:left w:val="nil"/>
              <w:bottom w:val="single" w:sz="4" w:space="0" w:color="auto"/>
              <w:right w:val="nil"/>
            </w:tcBorders>
          </w:tcPr>
          <w:p w:rsidR="00B26603" w:rsidRPr="00B26603" w:rsidRDefault="00B26603" w:rsidP="00B26603">
            <w:pPr>
              <w:jc w:val="both"/>
              <w:rPr>
                <w:rFonts w:ascii="Times New Roman" w:eastAsia="Times New Roman" w:hAnsi="Times New Roman"/>
                <w:sz w:val="28"/>
                <w:szCs w:val="28"/>
              </w:rPr>
            </w:pPr>
          </w:p>
        </w:tc>
      </w:tr>
      <w:tr w:rsidR="00B26603" w:rsidRPr="00B26603" w:rsidTr="00770718">
        <w:tc>
          <w:tcPr>
            <w:tcW w:w="1097" w:type="dxa"/>
            <w:gridSpan w:val="2"/>
          </w:tcPr>
          <w:p w:rsidR="00B26603" w:rsidRPr="00B26603" w:rsidRDefault="00B26603" w:rsidP="00B26603">
            <w:pPr>
              <w:jc w:val="both"/>
              <w:rPr>
                <w:rFonts w:ascii="Times New Roman" w:eastAsia="Times New Roman" w:hAnsi="Times New Roman"/>
                <w:sz w:val="28"/>
                <w:szCs w:val="28"/>
              </w:rPr>
            </w:pPr>
          </w:p>
        </w:tc>
        <w:tc>
          <w:tcPr>
            <w:tcW w:w="8468" w:type="dxa"/>
            <w:gridSpan w:val="2"/>
            <w:hideMark/>
          </w:tcPr>
          <w:p w:rsidR="00B26603" w:rsidRPr="00B26603" w:rsidRDefault="00B26603" w:rsidP="00B26603">
            <w:pPr>
              <w:jc w:val="center"/>
              <w:rPr>
                <w:rFonts w:ascii="Times New Roman" w:eastAsia="Times New Roman" w:hAnsi="Times New Roman"/>
                <w:i/>
              </w:rPr>
            </w:pPr>
            <w:proofErr w:type="gramStart"/>
            <w:r w:rsidRPr="00B26603">
              <w:rPr>
                <w:rFonts w:ascii="Times New Roman" w:eastAsia="Times New Roman" w:hAnsi="Times New Roman"/>
                <w:i/>
              </w:rPr>
              <w:t xml:space="preserve">(наименование должности, фамилия, имя и (при наличии) отчество лица, </w:t>
            </w:r>
            <w:proofErr w:type="gramEnd"/>
          </w:p>
        </w:tc>
      </w:tr>
      <w:tr w:rsidR="00B26603" w:rsidRPr="00B26603" w:rsidTr="00770718">
        <w:tc>
          <w:tcPr>
            <w:tcW w:w="9565" w:type="dxa"/>
            <w:gridSpan w:val="4"/>
            <w:tcBorders>
              <w:top w:val="nil"/>
              <w:left w:val="nil"/>
              <w:bottom w:val="single" w:sz="4" w:space="0" w:color="auto"/>
              <w:right w:val="nil"/>
            </w:tcBorders>
            <w:hideMark/>
          </w:tcPr>
          <w:p w:rsidR="00B26603" w:rsidRPr="00B26603" w:rsidRDefault="00B26603" w:rsidP="00B26603">
            <w:pPr>
              <w:jc w:val="right"/>
              <w:rPr>
                <w:rFonts w:ascii="Times New Roman" w:eastAsia="Times New Roman" w:hAnsi="Times New Roman"/>
                <w:sz w:val="28"/>
                <w:szCs w:val="28"/>
              </w:rPr>
            </w:pPr>
            <w:r w:rsidRPr="00B26603">
              <w:rPr>
                <w:rFonts w:ascii="Times New Roman" w:eastAsia="Times New Roman" w:hAnsi="Times New Roman"/>
                <w:sz w:val="28"/>
                <w:szCs w:val="28"/>
              </w:rPr>
              <w:t>,</w:t>
            </w:r>
          </w:p>
        </w:tc>
      </w:tr>
      <w:tr w:rsidR="00B26603" w:rsidRPr="00B26603" w:rsidTr="00770718">
        <w:tc>
          <w:tcPr>
            <w:tcW w:w="9565" w:type="dxa"/>
            <w:gridSpan w:val="4"/>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i/>
              </w:rPr>
            </w:pPr>
            <w:r w:rsidRPr="00B26603">
              <w:rPr>
                <w:rFonts w:ascii="Times New Roman" w:eastAsia="Times New Roman" w:hAnsi="Times New Roman"/>
                <w:i/>
              </w:rPr>
              <w:t>подписывающего соглашение от имени юридического или физического лица; если физическое лицо действует от собственного имени, соответствующие строки исключаются из текста соглашения)</w:t>
            </w:r>
          </w:p>
        </w:tc>
      </w:tr>
      <w:tr w:rsidR="00B26603" w:rsidRPr="00B26603" w:rsidTr="00770718">
        <w:tc>
          <w:tcPr>
            <w:tcW w:w="3666" w:type="dxa"/>
            <w:gridSpan w:val="3"/>
            <w:hideMark/>
          </w:tcPr>
          <w:p w:rsidR="00B26603" w:rsidRPr="00B26603" w:rsidRDefault="00B26603" w:rsidP="00B26603">
            <w:pPr>
              <w:jc w:val="both"/>
              <w:rPr>
                <w:rFonts w:ascii="Times New Roman" w:eastAsia="Times New Roman" w:hAnsi="Times New Roman"/>
                <w:sz w:val="28"/>
                <w:szCs w:val="28"/>
              </w:rPr>
            </w:pPr>
            <w:proofErr w:type="gramStart"/>
            <w:r w:rsidRPr="00B26603">
              <w:rPr>
                <w:rFonts w:ascii="Times New Roman" w:eastAsia="Times New Roman" w:hAnsi="Times New Roman"/>
                <w:sz w:val="28"/>
                <w:szCs w:val="28"/>
              </w:rPr>
              <w:t>действующего</w:t>
            </w:r>
            <w:proofErr w:type="gramEnd"/>
            <w:r w:rsidRPr="00B26603">
              <w:rPr>
                <w:rFonts w:ascii="Times New Roman" w:eastAsia="Times New Roman" w:hAnsi="Times New Roman"/>
                <w:sz w:val="28"/>
                <w:szCs w:val="28"/>
              </w:rPr>
              <w:t xml:space="preserve"> на основании </w:t>
            </w:r>
          </w:p>
        </w:tc>
        <w:tc>
          <w:tcPr>
            <w:tcW w:w="5899" w:type="dxa"/>
            <w:tcBorders>
              <w:top w:val="nil"/>
              <w:left w:val="nil"/>
              <w:bottom w:val="single" w:sz="4" w:space="0" w:color="auto"/>
              <w:right w:val="nil"/>
            </w:tcBorders>
            <w:hideMark/>
          </w:tcPr>
          <w:p w:rsidR="00B26603" w:rsidRPr="00B26603" w:rsidRDefault="00B26603" w:rsidP="00B26603">
            <w:pPr>
              <w:jc w:val="right"/>
              <w:rPr>
                <w:rFonts w:ascii="Times New Roman" w:eastAsia="Times New Roman" w:hAnsi="Times New Roman"/>
                <w:sz w:val="28"/>
                <w:szCs w:val="28"/>
              </w:rPr>
            </w:pPr>
            <w:r w:rsidRPr="00B26603">
              <w:rPr>
                <w:rFonts w:ascii="Times New Roman" w:eastAsia="Times New Roman" w:hAnsi="Times New Roman"/>
                <w:sz w:val="28"/>
                <w:szCs w:val="28"/>
              </w:rPr>
              <w:t>,</w:t>
            </w:r>
          </w:p>
        </w:tc>
      </w:tr>
      <w:tr w:rsidR="00B26603" w:rsidRPr="00B26603" w:rsidTr="00770718">
        <w:tc>
          <w:tcPr>
            <w:tcW w:w="3666" w:type="dxa"/>
            <w:gridSpan w:val="3"/>
          </w:tcPr>
          <w:p w:rsidR="00B26603" w:rsidRPr="00B26603" w:rsidRDefault="00B26603" w:rsidP="00B26603">
            <w:pPr>
              <w:jc w:val="both"/>
              <w:rPr>
                <w:rFonts w:ascii="Times New Roman" w:eastAsia="Times New Roman" w:hAnsi="Times New Roman"/>
                <w:sz w:val="28"/>
                <w:szCs w:val="28"/>
              </w:rPr>
            </w:pPr>
          </w:p>
        </w:tc>
        <w:tc>
          <w:tcPr>
            <w:tcW w:w="5899" w:type="dxa"/>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i/>
              </w:rPr>
            </w:pPr>
            <w:r w:rsidRPr="00B26603">
              <w:rPr>
                <w:rFonts w:ascii="Times New Roman" w:eastAsia="Times New Roman" w:hAnsi="Times New Roman"/>
                <w:i/>
              </w:rPr>
              <w:t xml:space="preserve">(наименование документа, на основании которого действует представитель; </w:t>
            </w:r>
          </w:p>
          <w:p w:rsidR="00B26603" w:rsidRPr="00B26603" w:rsidRDefault="00B26603" w:rsidP="00B26603">
            <w:pPr>
              <w:jc w:val="center"/>
              <w:rPr>
                <w:rFonts w:ascii="Times New Roman" w:eastAsia="Times New Roman" w:hAnsi="Times New Roman"/>
                <w:i/>
              </w:rPr>
            </w:pPr>
            <w:r w:rsidRPr="00B26603">
              <w:rPr>
                <w:rFonts w:ascii="Times New Roman" w:eastAsia="Times New Roman" w:hAnsi="Times New Roman"/>
                <w:i/>
              </w:rPr>
              <w:t>если физическое лицо действует от собственного имени, соответствующие строки исключаются из текста соглашения)</w:t>
            </w:r>
          </w:p>
        </w:tc>
      </w:tr>
      <w:tr w:rsidR="00B26603" w:rsidRPr="00B26603" w:rsidTr="00770718">
        <w:tc>
          <w:tcPr>
            <w:tcW w:w="9565" w:type="dxa"/>
            <w:gridSpan w:val="4"/>
            <w:hideMark/>
          </w:tcPr>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t>именуемый (-</w:t>
            </w:r>
            <w:proofErr w:type="spellStart"/>
            <w:r w:rsidRPr="00B26603">
              <w:rPr>
                <w:rFonts w:ascii="Times New Roman" w:eastAsia="Times New Roman" w:hAnsi="Times New Roman"/>
                <w:sz w:val="28"/>
                <w:szCs w:val="28"/>
              </w:rPr>
              <w:t>ая</w:t>
            </w:r>
            <w:proofErr w:type="spellEnd"/>
            <w:r w:rsidRPr="00B26603">
              <w:rPr>
                <w:rFonts w:ascii="Times New Roman" w:eastAsia="Times New Roman" w:hAnsi="Times New Roman"/>
                <w:sz w:val="28"/>
                <w:szCs w:val="28"/>
              </w:rPr>
              <w:t xml:space="preserve">, </w:t>
            </w:r>
            <w:proofErr w:type="gramStart"/>
            <w:r w:rsidRPr="00B26603">
              <w:rPr>
                <w:rFonts w:ascii="Times New Roman" w:eastAsia="Times New Roman" w:hAnsi="Times New Roman"/>
                <w:sz w:val="28"/>
                <w:szCs w:val="28"/>
              </w:rPr>
              <w:t>-</w:t>
            </w:r>
            <w:proofErr w:type="spellStart"/>
            <w:r w:rsidRPr="00B26603">
              <w:rPr>
                <w:rFonts w:ascii="Times New Roman" w:eastAsia="Times New Roman" w:hAnsi="Times New Roman"/>
                <w:sz w:val="28"/>
                <w:szCs w:val="28"/>
              </w:rPr>
              <w:t>о</w:t>
            </w:r>
            <w:proofErr w:type="gramEnd"/>
            <w:r w:rsidRPr="00B26603">
              <w:rPr>
                <w:rFonts w:ascii="Times New Roman" w:eastAsia="Times New Roman" w:hAnsi="Times New Roman"/>
                <w:sz w:val="28"/>
                <w:szCs w:val="28"/>
              </w:rPr>
              <w:t>е</w:t>
            </w:r>
            <w:proofErr w:type="spellEnd"/>
            <w:r w:rsidRPr="00B26603">
              <w:rPr>
                <w:rFonts w:ascii="Times New Roman" w:eastAsia="Times New Roman" w:hAnsi="Times New Roman"/>
                <w:sz w:val="28"/>
                <w:szCs w:val="28"/>
              </w:rPr>
              <w:t>) в дальнейшем «Сторона 2», с другой стороны, далее при совместном упоминании именуемые «стороны», в соответствии с подпунктом ___</w:t>
            </w:r>
            <w:r w:rsidRPr="00B26603">
              <w:rPr>
                <w:rFonts w:ascii="Times New Roman" w:eastAsia="Times New Roman" w:hAnsi="Times New Roman"/>
                <w:sz w:val="28"/>
                <w:szCs w:val="28"/>
                <w:vertAlign w:val="superscript"/>
              </w:rPr>
              <w:footnoteReference w:id="6"/>
            </w:r>
            <w:r w:rsidRPr="00B26603">
              <w:rPr>
                <w:rFonts w:ascii="Times New Roman" w:eastAsia="Times New Roman" w:hAnsi="Times New Roman"/>
                <w:sz w:val="28"/>
                <w:szCs w:val="28"/>
              </w:rPr>
              <w:t xml:space="preserve"> пункта 1 статьи 39.28 Земельного кодекса Российской Федерации, на основании уведомления № ___ от ___ о согласии на заключение соглашения о перераспределении земельных участков в соответствии с проектом межевания территории, утвержденным </w:t>
            </w:r>
            <w:r w:rsidRPr="00B26603">
              <w:rPr>
                <w:rFonts w:ascii="Times New Roman" w:eastAsia="Times New Roman" w:hAnsi="Times New Roman"/>
                <w:i/>
              </w:rPr>
              <w:t>(указываются реквизиты решения об утверждении проекта межевания территории: форма правового акта, наименование принявшего его органа, дата, номер и наименование правового акта),</w:t>
            </w:r>
            <w:r w:rsidRPr="00B26603">
              <w:rPr>
                <w:rFonts w:ascii="Times New Roman" w:eastAsia="Times New Roman" w:hAnsi="Times New Roman"/>
                <w:i/>
                <w:vertAlign w:val="superscript"/>
              </w:rPr>
              <w:footnoteReference w:id="7"/>
            </w:r>
            <w:r w:rsidRPr="00B26603">
              <w:rPr>
                <w:rFonts w:ascii="Times New Roman" w:eastAsia="Times New Roman" w:hAnsi="Times New Roman"/>
                <w:sz w:val="28"/>
                <w:szCs w:val="28"/>
              </w:rPr>
              <w:t xml:space="preserve"> заключили настоящее соглашение о нижеследующем: </w:t>
            </w:r>
          </w:p>
        </w:tc>
      </w:tr>
    </w:tbl>
    <w:p w:rsidR="00B26603" w:rsidRPr="00B26603" w:rsidRDefault="00B26603" w:rsidP="00B26603">
      <w:pPr>
        <w:spacing w:after="0" w:line="240" w:lineRule="auto"/>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t>1. Стороны договорились произвести перераспределение следующих исходных смежных земельных участков (далее также – исходные земельные участки):</w:t>
      </w: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 земельный участок с кадастровым номером _______, площадью ____ </w:t>
      </w:r>
      <w:proofErr w:type="spellStart"/>
      <w:r w:rsidRPr="00B26603">
        <w:rPr>
          <w:rFonts w:ascii="Times New Roman" w:eastAsia="Times New Roman" w:hAnsi="Times New Roman" w:cs="Times New Roman"/>
          <w:sz w:val="28"/>
          <w:szCs w:val="28"/>
          <w:lang w:eastAsia="ru-RU"/>
        </w:rPr>
        <w:t>кв</w:t>
      </w:r>
      <w:proofErr w:type="gramStart"/>
      <w:r w:rsidRPr="00B26603">
        <w:rPr>
          <w:rFonts w:ascii="Times New Roman" w:eastAsia="Times New Roman" w:hAnsi="Times New Roman" w:cs="Times New Roman"/>
          <w:sz w:val="28"/>
          <w:szCs w:val="28"/>
          <w:lang w:eastAsia="ru-RU"/>
        </w:rPr>
        <w:t>.м</w:t>
      </w:r>
      <w:proofErr w:type="spellEnd"/>
      <w:proofErr w:type="gramEnd"/>
      <w:r w:rsidRPr="00B26603">
        <w:rPr>
          <w:rFonts w:ascii="Times New Roman" w:eastAsia="Times New Roman" w:hAnsi="Times New Roman" w:cs="Times New Roman"/>
          <w:sz w:val="28"/>
          <w:szCs w:val="28"/>
          <w:lang w:eastAsia="ru-RU"/>
        </w:rPr>
        <w:t xml:space="preserve">, отнесенный к землям ______________ </w:t>
      </w:r>
      <w:r w:rsidRPr="00B26603">
        <w:rPr>
          <w:rFonts w:ascii="Times New Roman" w:eastAsia="Times New Roman" w:hAnsi="Times New Roman" w:cs="Times New Roman"/>
          <w:i/>
          <w:sz w:val="24"/>
          <w:szCs w:val="24"/>
          <w:lang w:eastAsia="ru-RU"/>
        </w:rPr>
        <w:t>(указывается категория земель)</w:t>
      </w:r>
      <w:r w:rsidRPr="00B26603">
        <w:rPr>
          <w:rFonts w:ascii="Times New Roman" w:eastAsia="Times New Roman" w:hAnsi="Times New Roman" w:cs="Times New Roman"/>
          <w:sz w:val="28"/>
          <w:szCs w:val="28"/>
          <w:lang w:eastAsia="ru-RU"/>
        </w:rPr>
        <w:t xml:space="preserve">, имеющий целевое назначение ____, расположенный по адресу: ______________ (далее – «исходный земельный участок-1»). Исходный земельный участок-1 относится к землям, находящимся в муниципальной собственности, а также государственная </w:t>
      </w:r>
      <w:proofErr w:type="gramStart"/>
      <w:r w:rsidRPr="00B26603">
        <w:rPr>
          <w:rFonts w:ascii="Times New Roman" w:eastAsia="Times New Roman" w:hAnsi="Times New Roman" w:cs="Times New Roman"/>
          <w:sz w:val="28"/>
          <w:szCs w:val="28"/>
          <w:lang w:eastAsia="ru-RU"/>
        </w:rPr>
        <w:t>собственность</w:t>
      </w:r>
      <w:proofErr w:type="gramEnd"/>
      <w:r w:rsidRPr="00B26603">
        <w:rPr>
          <w:rFonts w:ascii="Times New Roman" w:eastAsia="Times New Roman" w:hAnsi="Times New Roman" w:cs="Times New Roman"/>
          <w:sz w:val="28"/>
          <w:szCs w:val="28"/>
          <w:lang w:eastAsia="ru-RU"/>
        </w:rPr>
        <w:t xml:space="preserve"> на которые не разграничена. На день заключения настоящего соглашения обременения исходного земельного </w:t>
      </w:r>
      <w:r w:rsidRPr="00B26603">
        <w:rPr>
          <w:rFonts w:ascii="Times New Roman" w:eastAsia="Times New Roman" w:hAnsi="Times New Roman" w:cs="Times New Roman"/>
          <w:sz w:val="28"/>
          <w:szCs w:val="28"/>
          <w:lang w:eastAsia="ru-RU"/>
        </w:rPr>
        <w:lastRenderedPageBreak/>
        <w:t xml:space="preserve">участка-1 и ограничения его использования отсутствуют. В отношении исходного земельного участка-1 отсутствуют споры и </w:t>
      </w:r>
      <w:proofErr w:type="spellStart"/>
      <w:r w:rsidRPr="00B26603">
        <w:rPr>
          <w:rFonts w:ascii="Times New Roman" w:eastAsia="Times New Roman" w:hAnsi="Times New Roman" w:cs="Times New Roman"/>
          <w:sz w:val="28"/>
          <w:szCs w:val="28"/>
          <w:lang w:eastAsia="ru-RU"/>
        </w:rPr>
        <w:t>правопритязания</w:t>
      </w:r>
      <w:proofErr w:type="spellEnd"/>
      <w:r w:rsidRPr="00B26603">
        <w:rPr>
          <w:rFonts w:ascii="Times New Roman" w:eastAsia="Times New Roman" w:hAnsi="Times New Roman" w:cs="Times New Roman"/>
          <w:sz w:val="28"/>
          <w:szCs w:val="28"/>
          <w:lang w:eastAsia="ru-RU"/>
        </w:rPr>
        <w:t xml:space="preserve"> третьих лиц</w:t>
      </w:r>
      <w:r w:rsidRPr="00B26603">
        <w:rPr>
          <w:rFonts w:ascii="Times New Roman" w:eastAsia="Times New Roman" w:hAnsi="Times New Roman" w:cs="Times New Roman"/>
          <w:sz w:val="28"/>
          <w:szCs w:val="28"/>
          <w:vertAlign w:val="superscript"/>
          <w:lang w:eastAsia="ru-RU"/>
        </w:rPr>
        <w:footnoteReference w:id="8"/>
      </w:r>
      <w:r w:rsidRPr="00B26603">
        <w:rPr>
          <w:rFonts w:ascii="Times New Roman" w:eastAsia="Times New Roman" w:hAnsi="Times New Roman" w:cs="Times New Roman"/>
          <w:sz w:val="28"/>
          <w:szCs w:val="28"/>
          <w:lang w:eastAsia="ru-RU"/>
        </w:rPr>
        <w:t>;</w:t>
      </w: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 земельный участок с кадастровым номером _______, площадью ____ </w:t>
      </w:r>
      <w:proofErr w:type="spellStart"/>
      <w:r w:rsidRPr="00B26603">
        <w:rPr>
          <w:rFonts w:ascii="Times New Roman" w:eastAsia="Times New Roman" w:hAnsi="Times New Roman" w:cs="Times New Roman"/>
          <w:sz w:val="28"/>
          <w:szCs w:val="28"/>
          <w:lang w:eastAsia="ru-RU"/>
        </w:rPr>
        <w:t>кв</w:t>
      </w:r>
      <w:proofErr w:type="gramStart"/>
      <w:r w:rsidRPr="00B26603">
        <w:rPr>
          <w:rFonts w:ascii="Times New Roman" w:eastAsia="Times New Roman" w:hAnsi="Times New Roman" w:cs="Times New Roman"/>
          <w:sz w:val="28"/>
          <w:szCs w:val="28"/>
          <w:lang w:eastAsia="ru-RU"/>
        </w:rPr>
        <w:t>.м</w:t>
      </w:r>
      <w:proofErr w:type="spellEnd"/>
      <w:proofErr w:type="gramEnd"/>
      <w:r w:rsidRPr="00B26603">
        <w:rPr>
          <w:rFonts w:ascii="Times New Roman" w:eastAsia="Times New Roman" w:hAnsi="Times New Roman" w:cs="Times New Roman"/>
          <w:sz w:val="28"/>
          <w:szCs w:val="28"/>
          <w:lang w:eastAsia="ru-RU"/>
        </w:rPr>
        <w:t xml:space="preserve">, отнесенный к землям ______________ </w:t>
      </w:r>
      <w:r w:rsidRPr="00B26603">
        <w:rPr>
          <w:rFonts w:ascii="Times New Roman" w:eastAsia="Times New Roman" w:hAnsi="Times New Roman" w:cs="Times New Roman"/>
          <w:i/>
          <w:sz w:val="24"/>
          <w:szCs w:val="24"/>
          <w:lang w:eastAsia="ru-RU"/>
        </w:rPr>
        <w:t>(указывается категория земель)</w:t>
      </w:r>
      <w:r w:rsidRPr="00B26603">
        <w:rPr>
          <w:rFonts w:ascii="Times New Roman" w:eastAsia="Times New Roman" w:hAnsi="Times New Roman" w:cs="Times New Roman"/>
          <w:sz w:val="28"/>
          <w:szCs w:val="28"/>
          <w:lang w:eastAsia="ru-RU"/>
        </w:rPr>
        <w:t xml:space="preserve">, имеющий целевое назначение ____, расположенный по адресу: ______________ (далее – «исходный земельный участок-2»). </w:t>
      </w:r>
      <w:proofErr w:type="gramStart"/>
      <w:r w:rsidRPr="00B26603">
        <w:rPr>
          <w:rFonts w:ascii="Times New Roman" w:eastAsia="Times New Roman" w:hAnsi="Times New Roman" w:cs="Times New Roman"/>
          <w:sz w:val="28"/>
          <w:szCs w:val="28"/>
          <w:lang w:eastAsia="ru-RU"/>
        </w:rPr>
        <w:t>Исходный земельный участок-2 принадлежит на праве собственности Стороне 2,  на основании ___,  что подтверждается свидетельством о государственной регистрации права серии ___ № ___ от ____, выданным федеральным органом исполнительной власти, уполномоченным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о чем в Едином государственном реестре недвижимости сделана запись</w:t>
      </w:r>
      <w:proofErr w:type="gramEnd"/>
      <w:r w:rsidRPr="00B26603">
        <w:rPr>
          <w:rFonts w:ascii="Times New Roman" w:eastAsia="Times New Roman" w:hAnsi="Times New Roman" w:cs="Times New Roman"/>
          <w:sz w:val="28"/>
          <w:szCs w:val="28"/>
          <w:lang w:eastAsia="ru-RU"/>
        </w:rPr>
        <w:t xml:space="preserve"> регистрации ___ </w:t>
      </w:r>
      <w:proofErr w:type="gramStart"/>
      <w:r w:rsidRPr="00B26603">
        <w:rPr>
          <w:rFonts w:ascii="Times New Roman" w:eastAsia="Times New Roman" w:hAnsi="Times New Roman" w:cs="Times New Roman"/>
          <w:sz w:val="28"/>
          <w:szCs w:val="28"/>
          <w:lang w:eastAsia="ru-RU"/>
        </w:rPr>
        <w:t>от</w:t>
      </w:r>
      <w:proofErr w:type="gramEnd"/>
      <w:r w:rsidRPr="00B26603">
        <w:rPr>
          <w:rFonts w:ascii="Times New Roman" w:eastAsia="Times New Roman" w:hAnsi="Times New Roman" w:cs="Times New Roman"/>
          <w:sz w:val="28"/>
          <w:szCs w:val="28"/>
          <w:lang w:eastAsia="ru-RU"/>
        </w:rPr>
        <w:t xml:space="preserve"> ___. </w:t>
      </w:r>
      <w:proofErr w:type="gramStart"/>
      <w:r w:rsidRPr="00B26603">
        <w:rPr>
          <w:rFonts w:ascii="Times New Roman" w:eastAsia="Times New Roman" w:hAnsi="Times New Roman" w:cs="Times New Roman"/>
          <w:sz w:val="28"/>
          <w:szCs w:val="28"/>
          <w:lang w:eastAsia="ru-RU"/>
        </w:rPr>
        <w:t>На</w:t>
      </w:r>
      <w:proofErr w:type="gramEnd"/>
      <w:r w:rsidRPr="00B26603">
        <w:rPr>
          <w:rFonts w:ascii="Times New Roman" w:eastAsia="Times New Roman" w:hAnsi="Times New Roman" w:cs="Times New Roman"/>
          <w:sz w:val="28"/>
          <w:szCs w:val="28"/>
          <w:lang w:eastAsia="ru-RU"/>
        </w:rPr>
        <w:t xml:space="preserve"> день заключения настоящего соглашения обременения исходного земельного участка-2 и ограничения его использования отсутствуют. В отношении исходного земельного участка-2 отсутствуют споры и </w:t>
      </w:r>
      <w:proofErr w:type="spellStart"/>
      <w:r w:rsidRPr="00B26603">
        <w:rPr>
          <w:rFonts w:ascii="Times New Roman" w:eastAsia="Times New Roman" w:hAnsi="Times New Roman" w:cs="Times New Roman"/>
          <w:sz w:val="28"/>
          <w:szCs w:val="28"/>
          <w:lang w:eastAsia="ru-RU"/>
        </w:rPr>
        <w:t>правопритязания</w:t>
      </w:r>
      <w:proofErr w:type="spellEnd"/>
      <w:r w:rsidRPr="00B26603">
        <w:rPr>
          <w:rFonts w:ascii="Times New Roman" w:eastAsia="Times New Roman" w:hAnsi="Times New Roman" w:cs="Times New Roman"/>
          <w:sz w:val="28"/>
          <w:szCs w:val="28"/>
          <w:lang w:eastAsia="ru-RU"/>
        </w:rPr>
        <w:t xml:space="preserve"> третьих лиц.</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r>
      <w:r w:rsidRPr="00B26603">
        <w:rPr>
          <w:rFonts w:ascii="Times New Roman" w:eastAsia="Times New Roman" w:hAnsi="Times New Roman" w:cs="Times New Roman"/>
          <w:bCs/>
          <w:sz w:val="28"/>
          <w:szCs w:val="28"/>
          <w:lang w:eastAsia="ru-RU"/>
        </w:rPr>
        <w:t>2.</w:t>
      </w:r>
      <w:r w:rsidRPr="00B26603">
        <w:rPr>
          <w:rFonts w:ascii="Times New Roman" w:eastAsia="Times New Roman" w:hAnsi="Times New Roman" w:cs="Times New Roman"/>
          <w:sz w:val="28"/>
          <w:szCs w:val="28"/>
          <w:lang w:eastAsia="ru-RU"/>
        </w:rPr>
        <w:t xml:space="preserve"> Стороны договорились произвести перераспределение исходных земельных участков следующим образом: </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 разделить </w:t>
      </w:r>
      <w:proofErr w:type="gramStart"/>
      <w:r w:rsidRPr="00B26603">
        <w:rPr>
          <w:rFonts w:ascii="Times New Roman" w:eastAsia="Times New Roman" w:hAnsi="Times New Roman" w:cs="Times New Roman"/>
          <w:sz w:val="28"/>
          <w:szCs w:val="28"/>
          <w:lang w:eastAsia="ru-RU"/>
        </w:rPr>
        <w:t>исходный</w:t>
      </w:r>
      <w:proofErr w:type="gramEnd"/>
      <w:r w:rsidRPr="00B26603">
        <w:rPr>
          <w:rFonts w:ascii="Times New Roman" w:eastAsia="Times New Roman" w:hAnsi="Times New Roman" w:cs="Times New Roman"/>
          <w:sz w:val="28"/>
          <w:szCs w:val="28"/>
          <w:lang w:eastAsia="ru-RU"/>
        </w:rPr>
        <w:t xml:space="preserve"> земельный участок-1 на ___ (___) части:                           </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часть 1 площадью ___ </w:t>
      </w:r>
      <w:proofErr w:type="spellStart"/>
      <w:r w:rsidRPr="00B26603">
        <w:rPr>
          <w:rFonts w:ascii="Times New Roman" w:eastAsia="Times New Roman" w:hAnsi="Times New Roman" w:cs="Times New Roman"/>
          <w:sz w:val="28"/>
          <w:szCs w:val="28"/>
          <w:lang w:eastAsia="ru-RU"/>
        </w:rPr>
        <w:t>кв</w:t>
      </w:r>
      <w:proofErr w:type="gramStart"/>
      <w:r w:rsidRPr="00B26603">
        <w:rPr>
          <w:rFonts w:ascii="Times New Roman" w:eastAsia="Times New Roman" w:hAnsi="Times New Roman" w:cs="Times New Roman"/>
          <w:sz w:val="28"/>
          <w:szCs w:val="28"/>
          <w:lang w:eastAsia="ru-RU"/>
        </w:rPr>
        <w:t>.м</w:t>
      </w:r>
      <w:proofErr w:type="spellEnd"/>
      <w:proofErr w:type="gramEnd"/>
      <w:r w:rsidRPr="00B26603">
        <w:rPr>
          <w:rFonts w:ascii="Times New Roman" w:eastAsia="Times New Roman" w:hAnsi="Times New Roman" w:cs="Times New Roman"/>
          <w:sz w:val="28"/>
          <w:szCs w:val="28"/>
          <w:lang w:eastAsia="ru-RU"/>
        </w:rPr>
        <w:t>,</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часть 2 площадью ___ </w:t>
      </w:r>
      <w:proofErr w:type="spellStart"/>
      <w:r w:rsidRPr="00B26603">
        <w:rPr>
          <w:rFonts w:ascii="Times New Roman" w:eastAsia="Times New Roman" w:hAnsi="Times New Roman" w:cs="Times New Roman"/>
          <w:sz w:val="28"/>
          <w:szCs w:val="28"/>
          <w:lang w:eastAsia="ru-RU"/>
        </w:rPr>
        <w:t>кв</w:t>
      </w:r>
      <w:proofErr w:type="gramStart"/>
      <w:r w:rsidRPr="00B26603">
        <w:rPr>
          <w:rFonts w:ascii="Times New Roman" w:eastAsia="Times New Roman" w:hAnsi="Times New Roman" w:cs="Times New Roman"/>
          <w:sz w:val="28"/>
          <w:szCs w:val="28"/>
          <w:lang w:eastAsia="ru-RU"/>
        </w:rPr>
        <w:t>.м</w:t>
      </w:r>
      <w:proofErr w:type="spellEnd"/>
      <w:proofErr w:type="gramEnd"/>
      <w:r w:rsidRPr="00B26603">
        <w:rPr>
          <w:rFonts w:ascii="Times New Roman" w:eastAsia="Times New Roman" w:hAnsi="Times New Roman" w:cs="Times New Roman"/>
          <w:sz w:val="28"/>
          <w:szCs w:val="28"/>
          <w:lang w:eastAsia="ru-RU"/>
        </w:rPr>
        <w:t>,</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lastRenderedPageBreak/>
        <w:t xml:space="preserve">часть 3 площадью ___ </w:t>
      </w:r>
      <w:proofErr w:type="spellStart"/>
      <w:r w:rsidRPr="00B26603">
        <w:rPr>
          <w:rFonts w:ascii="Times New Roman" w:eastAsia="Times New Roman" w:hAnsi="Times New Roman" w:cs="Times New Roman"/>
          <w:sz w:val="28"/>
          <w:szCs w:val="28"/>
          <w:lang w:eastAsia="ru-RU"/>
        </w:rPr>
        <w:t>кв</w:t>
      </w:r>
      <w:proofErr w:type="gramStart"/>
      <w:r w:rsidRPr="00B26603">
        <w:rPr>
          <w:rFonts w:ascii="Times New Roman" w:eastAsia="Times New Roman" w:hAnsi="Times New Roman" w:cs="Times New Roman"/>
          <w:sz w:val="28"/>
          <w:szCs w:val="28"/>
          <w:lang w:eastAsia="ru-RU"/>
        </w:rPr>
        <w:t>.м</w:t>
      </w:r>
      <w:proofErr w:type="spellEnd"/>
      <w:proofErr w:type="gramEnd"/>
      <w:r w:rsidRPr="00B26603">
        <w:rPr>
          <w:rFonts w:ascii="Times New Roman" w:eastAsia="Times New Roman" w:hAnsi="Times New Roman" w:cs="Times New Roman"/>
          <w:sz w:val="28"/>
          <w:szCs w:val="28"/>
          <w:lang w:eastAsia="ru-RU"/>
        </w:rPr>
        <w:t>,</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(и так далее);</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 разделить </w:t>
      </w:r>
      <w:proofErr w:type="gramStart"/>
      <w:r w:rsidRPr="00B26603">
        <w:rPr>
          <w:rFonts w:ascii="Times New Roman" w:eastAsia="Times New Roman" w:hAnsi="Times New Roman" w:cs="Times New Roman"/>
          <w:sz w:val="28"/>
          <w:szCs w:val="28"/>
          <w:lang w:eastAsia="ru-RU"/>
        </w:rPr>
        <w:t>исходный</w:t>
      </w:r>
      <w:proofErr w:type="gramEnd"/>
      <w:r w:rsidRPr="00B26603">
        <w:rPr>
          <w:rFonts w:ascii="Times New Roman" w:eastAsia="Times New Roman" w:hAnsi="Times New Roman" w:cs="Times New Roman"/>
          <w:sz w:val="28"/>
          <w:szCs w:val="28"/>
          <w:lang w:eastAsia="ru-RU"/>
        </w:rPr>
        <w:t xml:space="preserve"> земельный участок-2 на ___ (___) части:                           </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часть 1 площадью ___ </w:t>
      </w:r>
      <w:proofErr w:type="spellStart"/>
      <w:r w:rsidRPr="00B26603">
        <w:rPr>
          <w:rFonts w:ascii="Times New Roman" w:eastAsia="Times New Roman" w:hAnsi="Times New Roman" w:cs="Times New Roman"/>
          <w:sz w:val="28"/>
          <w:szCs w:val="28"/>
          <w:lang w:eastAsia="ru-RU"/>
        </w:rPr>
        <w:t>кв</w:t>
      </w:r>
      <w:proofErr w:type="gramStart"/>
      <w:r w:rsidRPr="00B26603">
        <w:rPr>
          <w:rFonts w:ascii="Times New Roman" w:eastAsia="Times New Roman" w:hAnsi="Times New Roman" w:cs="Times New Roman"/>
          <w:sz w:val="28"/>
          <w:szCs w:val="28"/>
          <w:lang w:eastAsia="ru-RU"/>
        </w:rPr>
        <w:t>.м</w:t>
      </w:r>
      <w:proofErr w:type="spellEnd"/>
      <w:proofErr w:type="gramEnd"/>
      <w:r w:rsidRPr="00B26603">
        <w:rPr>
          <w:rFonts w:ascii="Times New Roman" w:eastAsia="Times New Roman" w:hAnsi="Times New Roman" w:cs="Times New Roman"/>
          <w:sz w:val="28"/>
          <w:szCs w:val="28"/>
          <w:lang w:eastAsia="ru-RU"/>
        </w:rPr>
        <w:t>,</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часть 2 площадью ___ </w:t>
      </w:r>
      <w:proofErr w:type="spellStart"/>
      <w:r w:rsidRPr="00B26603">
        <w:rPr>
          <w:rFonts w:ascii="Times New Roman" w:eastAsia="Times New Roman" w:hAnsi="Times New Roman" w:cs="Times New Roman"/>
          <w:sz w:val="28"/>
          <w:szCs w:val="28"/>
          <w:lang w:eastAsia="ru-RU"/>
        </w:rPr>
        <w:t>кв</w:t>
      </w:r>
      <w:proofErr w:type="gramStart"/>
      <w:r w:rsidRPr="00B26603">
        <w:rPr>
          <w:rFonts w:ascii="Times New Roman" w:eastAsia="Times New Roman" w:hAnsi="Times New Roman" w:cs="Times New Roman"/>
          <w:sz w:val="28"/>
          <w:szCs w:val="28"/>
          <w:lang w:eastAsia="ru-RU"/>
        </w:rPr>
        <w:t>.м</w:t>
      </w:r>
      <w:proofErr w:type="spellEnd"/>
      <w:proofErr w:type="gramEnd"/>
      <w:r w:rsidRPr="00B26603">
        <w:rPr>
          <w:rFonts w:ascii="Times New Roman" w:eastAsia="Times New Roman" w:hAnsi="Times New Roman" w:cs="Times New Roman"/>
          <w:sz w:val="28"/>
          <w:szCs w:val="28"/>
          <w:lang w:eastAsia="ru-RU"/>
        </w:rPr>
        <w:t>,</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часть 3 площадью ___ </w:t>
      </w:r>
      <w:proofErr w:type="spellStart"/>
      <w:r w:rsidRPr="00B26603">
        <w:rPr>
          <w:rFonts w:ascii="Times New Roman" w:eastAsia="Times New Roman" w:hAnsi="Times New Roman" w:cs="Times New Roman"/>
          <w:sz w:val="28"/>
          <w:szCs w:val="28"/>
          <w:lang w:eastAsia="ru-RU"/>
        </w:rPr>
        <w:t>кв</w:t>
      </w:r>
      <w:proofErr w:type="gramStart"/>
      <w:r w:rsidRPr="00B26603">
        <w:rPr>
          <w:rFonts w:ascii="Times New Roman" w:eastAsia="Times New Roman" w:hAnsi="Times New Roman" w:cs="Times New Roman"/>
          <w:sz w:val="28"/>
          <w:szCs w:val="28"/>
          <w:lang w:eastAsia="ru-RU"/>
        </w:rPr>
        <w:t>.м</w:t>
      </w:r>
      <w:proofErr w:type="spellEnd"/>
      <w:proofErr w:type="gramEnd"/>
      <w:r w:rsidRPr="00B26603">
        <w:rPr>
          <w:rFonts w:ascii="Times New Roman" w:eastAsia="Times New Roman" w:hAnsi="Times New Roman" w:cs="Times New Roman"/>
          <w:sz w:val="28"/>
          <w:szCs w:val="28"/>
          <w:lang w:eastAsia="ru-RU"/>
        </w:rPr>
        <w:t>,</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(и так далее).</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Образовать из частей, полученных в </w:t>
      </w:r>
      <w:proofErr w:type="gramStart"/>
      <w:r w:rsidRPr="00B26603">
        <w:rPr>
          <w:rFonts w:ascii="Times New Roman" w:eastAsia="Times New Roman" w:hAnsi="Times New Roman" w:cs="Times New Roman"/>
          <w:sz w:val="28"/>
          <w:szCs w:val="28"/>
          <w:lang w:eastAsia="ru-RU"/>
        </w:rPr>
        <w:t>результате</w:t>
      </w:r>
      <w:proofErr w:type="gramEnd"/>
      <w:r w:rsidRPr="00B26603">
        <w:rPr>
          <w:rFonts w:ascii="Times New Roman" w:eastAsia="Times New Roman" w:hAnsi="Times New Roman" w:cs="Times New Roman"/>
          <w:sz w:val="28"/>
          <w:szCs w:val="28"/>
          <w:lang w:eastAsia="ru-RU"/>
        </w:rPr>
        <w:t xml:space="preserve"> раздела исходных земельных участков, следующие новые земельные участки:</w:t>
      </w:r>
    </w:p>
    <w:p w:rsidR="00B26603" w:rsidRPr="00B26603" w:rsidRDefault="00B26603" w:rsidP="00B26603">
      <w:pPr>
        <w:widowControl w:val="0"/>
        <w:numPr>
          <w:ilvl w:val="0"/>
          <w:numId w:val="40"/>
        </w:num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путем объединения части 1 исходного земельного участка-1 и частей 1 и 3 исходного земельного участка-2 образовать земельный участок с кадастровым номером _______, площадью ____ </w:t>
      </w:r>
      <w:proofErr w:type="spellStart"/>
      <w:r w:rsidRPr="00B26603">
        <w:rPr>
          <w:rFonts w:ascii="Times New Roman" w:eastAsia="Times New Roman" w:hAnsi="Times New Roman" w:cs="Times New Roman"/>
          <w:sz w:val="28"/>
          <w:szCs w:val="28"/>
          <w:lang w:eastAsia="ru-RU"/>
        </w:rPr>
        <w:t>кв</w:t>
      </w:r>
      <w:proofErr w:type="gramStart"/>
      <w:r w:rsidRPr="00B26603">
        <w:rPr>
          <w:rFonts w:ascii="Times New Roman" w:eastAsia="Times New Roman" w:hAnsi="Times New Roman" w:cs="Times New Roman"/>
          <w:sz w:val="28"/>
          <w:szCs w:val="28"/>
          <w:lang w:eastAsia="ru-RU"/>
        </w:rPr>
        <w:t>.м</w:t>
      </w:r>
      <w:proofErr w:type="spellEnd"/>
      <w:proofErr w:type="gramEnd"/>
      <w:r w:rsidRPr="00B26603">
        <w:rPr>
          <w:rFonts w:ascii="Times New Roman" w:eastAsia="Times New Roman" w:hAnsi="Times New Roman" w:cs="Times New Roman"/>
          <w:sz w:val="28"/>
          <w:szCs w:val="28"/>
          <w:lang w:eastAsia="ru-RU"/>
        </w:rPr>
        <w:t xml:space="preserve">, отнесенный к землям ______________ </w:t>
      </w:r>
      <w:r w:rsidRPr="00B26603">
        <w:rPr>
          <w:rFonts w:ascii="Times New Roman" w:eastAsia="Times New Roman" w:hAnsi="Times New Roman" w:cs="Times New Roman"/>
          <w:i/>
          <w:sz w:val="28"/>
          <w:szCs w:val="28"/>
          <w:lang w:eastAsia="ru-RU"/>
        </w:rPr>
        <w:t>(указывается категория земель)</w:t>
      </w:r>
      <w:r w:rsidRPr="00B26603">
        <w:rPr>
          <w:rFonts w:ascii="Times New Roman" w:eastAsia="Times New Roman" w:hAnsi="Times New Roman" w:cs="Times New Roman"/>
          <w:sz w:val="28"/>
          <w:szCs w:val="28"/>
          <w:lang w:eastAsia="ru-RU"/>
        </w:rPr>
        <w:t xml:space="preserve">, имеющий целевое назначение ____, расположенный по адресу: ______________ (далее – новый земельный участок-1). Обременения нового земельного участка-1 и ограничения его использования отсутствуют. В отношении нового земельного участка-1 отсутствуют споры и </w:t>
      </w:r>
      <w:proofErr w:type="spellStart"/>
      <w:r w:rsidRPr="00B26603">
        <w:rPr>
          <w:rFonts w:ascii="Times New Roman" w:eastAsia="Times New Roman" w:hAnsi="Times New Roman" w:cs="Times New Roman"/>
          <w:sz w:val="28"/>
          <w:szCs w:val="28"/>
          <w:lang w:eastAsia="ru-RU"/>
        </w:rPr>
        <w:t>правопритязания</w:t>
      </w:r>
      <w:proofErr w:type="spellEnd"/>
      <w:r w:rsidRPr="00B26603">
        <w:rPr>
          <w:rFonts w:ascii="Times New Roman" w:eastAsia="Times New Roman" w:hAnsi="Times New Roman" w:cs="Times New Roman"/>
          <w:sz w:val="28"/>
          <w:szCs w:val="28"/>
          <w:lang w:eastAsia="ru-RU"/>
        </w:rPr>
        <w:t xml:space="preserve"> третьих лиц;</w:t>
      </w:r>
    </w:p>
    <w:p w:rsidR="00B26603" w:rsidRPr="00B26603" w:rsidRDefault="00B26603" w:rsidP="00B26603">
      <w:pPr>
        <w:widowControl w:val="0"/>
        <w:numPr>
          <w:ilvl w:val="0"/>
          <w:numId w:val="40"/>
        </w:num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путем объединения частей 2 и 3 исходного земельного участка-1 и части 2 исходного земельного участка-2 образовать земельный участок с кадастровым номером _______, площадью ____ </w:t>
      </w:r>
      <w:proofErr w:type="spellStart"/>
      <w:r w:rsidRPr="00B26603">
        <w:rPr>
          <w:rFonts w:ascii="Times New Roman" w:eastAsia="Times New Roman" w:hAnsi="Times New Roman" w:cs="Times New Roman"/>
          <w:sz w:val="28"/>
          <w:szCs w:val="28"/>
          <w:lang w:eastAsia="ru-RU"/>
        </w:rPr>
        <w:t>кв</w:t>
      </w:r>
      <w:proofErr w:type="gramStart"/>
      <w:r w:rsidRPr="00B26603">
        <w:rPr>
          <w:rFonts w:ascii="Times New Roman" w:eastAsia="Times New Roman" w:hAnsi="Times New Roman" w:cs="Times New Roman"/>
          <w:sz w:val="28"/>
          <w:szCs w:val="28"/>
          <w:lang w:eastAsia="ru-RU"/>
        </w:rPr>
        <w:t>.м</w:t>
      </w:r>
      <w:proofErr w:type="spellEnd"/>
      <w:proofErr w:type="gramEnd"/>
      <w:r w:rsidRPr="00B26603">
        <w:rPr>
          <w:rFonts w:ascii="Times New Roman" w:eastAsia="Times New Roman" w:hAnsi="Times New Roman" w:cs="Times New Roman"/>
          <w:sz w:val="28"/>
          <w:szCs w:val="28"/>
          <w:lang w:eastAsia="ru-RU"/>
        </w:rPr>
        <w:t xml:space="preserve">, отнесенный к землям ______________ </w:t>
      </w:r>
      <w:r w:rsidRPr="00B26603">
        <w:rPr>
          <w:rFonts w:ascii="Times New Roman" w:eastAsia="Times New Roman" w:hAnsi="Times New Roman" w:cs="Times New Roman"/>
          <w:i/>
          <w:sz w:val="28"/>
          <w:szCs w:val="28"/>
          <w:lang w:eastAsia="ru-RU"/>
        </w:rPr>
        <w:t>(указывается категория земель)</w:t>
      </w:r>
      <w:r w:rsidRPr="00B26603">
        <w:rPr>
          <w:rFonts w:ascii="Times New Roman" w:eastAsia="Times New Roman" w:hAnsi="Times New Roman" w:cs="Times New Roman"/>
          <w:sz w:val="28"/>
          <w:szCs w:val="28"/>
          <w:lang w:eastAsia="ru-RU"/>
        </w:rPr>
        <w:t xml:space="preserve">, имеющий целевое назначение ____, расположенный по адресу: ______________(далее – новый земельный участок-2). Обременения нового земельного участка-2 и ограничения его использования отсутствуют. В отношении нового земельного участка-2 отсутствуют споры и </w:t>
      </w:r>
      <w:proofErr w:type="spellStart"/>
      <w:r w:rsidRPr="00B26603">
        <w:rPr>
          <w:rFonts w:ascii="Times New Roman" w:eastAsia="Times New Roman" w:hAnsi="Times New Roman" w:cs="Times New Roman"/>
          <w:sz w:val="28"/>
          <w:szCs w:val="28"/>
          <w:lang w:eastAsia="ru-RU"/>
        </w:rPr>
        <w:t>правопритязания</w:t>
      </w:r>
      <w:proofErr w:type="spellEnd"/>
      <w:r w:rsidRPr="00B26603">
        <w:rPr>
          <w:rFonts w:ascii="Times New Roman" w:eastAsia="Times New Roman" w:hAnsi="Times New Roman" w:cs="Times New Roman"/>
          <w:sz w:val="28"/>
          <w:szCs w:val="28"/>
          <w:lang w:eastAsia="ru-RU"/>
        </w:rPr>
        <w:t xml:space="preserve"> третьих лиц.</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3. Новый земельный участок-1 отнести к земельным участкам, государственная собственность на которые не разграничена.</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На </w:t>
      </w:r>
      <w:proofErr w:type="gramStart"/>
      <w:r w:rsidRPr="00B26603">
        <w:rPr>
          <w:rFonts w:ascii="Times New Roman" w:eastAsia="Times New Roman" w:hAnsi="Times New Roman" w:cs="Times New Roman"/>
          <w:sz w:val="28"/>
          <w:szCs w:val="28"/>
          <w:lang w:eastAsia="ru-RU"/>
        </w:rPr>
        <w:t>новый</w:t>
      </w:r>
      <w:proofErr w:type="gramEnd"/>
      <w:r w:rsidRPr="00B26603">
        <w:rPr>
          <w:rFonts w:ascii="Times New Roman" w:eastAsia="Times New Roman" w:hAnsi="Times New Roman" w:cs="Times New Roman"/>
          <w:sz w:val="28"/>
          <w:szCs w:val="28"/>
          <w:lang w:eastAsia="ru-RU"/>
        </w:rPr>
        <w:t xml:space="preserve"> земельный участок-2 возникает право собственности Стороны 2.</w:t>
      </w: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t>4. В результате перераспределения исходных земельных участков происходит увеличение площади земельного участка, находящегося в собственности Стороны 2</w:t>
      </w:r>
      <w:r w:rsidRPr="00B26603">
        <w:rPr>
          <w:rFonts w:ascii="Times New Roman" w:eastAsia="Times New Roman" w:hAnsi="Times New Roman" w:cs="Times New Roman"/>
          <w:sz w:val="28"/>
          <w:szCs w:val="28"/>
          <w:vertAlign w:val="superscript"/>
          <w:lang w:eastAsia="ru-RU"/>
        </w:rPr>
        <w:footnoteReference w:id="9"/>
      </w:r>
      <w:r w:rsidRPr="00B26603">
        <w:rPr>
          <w:rFonts w:ascii="Times New Roman" w:eastAsia="Times New Roman" w:hAnsi="Times New Roman" w:cs="Times New Roman"/>
          <w:sz w:val="28"/>
          <w:szCs w:val="28"/>
          <w:lang w:eastAsia="ru-RU"/>
        </w:rPr>
        <w:t>.</w:t>
      </w: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t xml:space="preserve">5. Сторона 2 обязуется уплатить Стороне 1 плату за увеличение площади земельных участков, находящихся в частной собственности, в результате их перераспределения с земельными участками, находящихся в муниципальной собственности, а также государственная </w:t>
      </w:r>
      <w:proofErr w:type="gramStart"/>
      <w:r w:rsidRPr="00B26603">
        <w:rPr>
          <w:rFonts w:ascii="Times New Roman" w:eastAsia="Times New Roman" w:hAnsi="Times New Roman" w:cs="Times New Roman"/>
          <w:sz w:val="28"/>
          <w:szCs w:val="28"/>
          <w:lang w:eastAsia="ru-RU"/>
        </w:rPr>
        <w:t>собственность</w:t>
      </w:r>
      <w:proofErr w:type="gramEnd"/>
      <w:r w:rsidRPr="00B26603">
        <w:rPr>
          <w:rFonts w:ascii="Times New Roman" w:eastAsia="Times New Roman" w:hAnsi="Times New Roman" w:cs="Times New Roman"/>
          <w:sz w:val="28"/>
          <w:szCs w:val="28"/>
          <w:lang w:eastAsia="ru-RU"/>
        </w:rPr>
        <w:t xml:space="preserve"> на которые не разграничена, размер которой определен в соответствии с </w:t>
      </w:r>
      <w:r w:rsidRPr="00B26603">
        <w:rPr>
          <w:rFonts w:ascii="Times New Roman" w:eastAsia="Times New Roman" w:hAnsi="Times New Roman" w:cs="Times New Roman"/>
          <w:sz w:val="28"/>
          <w:szCs w:val="28"/>
          <w:lang w:eastAsia="ru-RU"/>
        </w:rPr>
        <w:lastRenderedPageBreak/>
        <w:t xml:space="preserve">порядком, установленным _______ </w:t>
      </w:r>
      <w:r w:rsidRPr="00B26603">
        <w:rPr>
          <w:rFonts w:ascii="Times New Roman" w:eastAsia="Times New Roman" w:hAnsi="Times New Roman" w:cs="Times New Roman"/>
          <w:sz w:val="28"/>
          <w:szCs w:val="28"/>
          <w:vertAlign w:val="superscript"/>
          <w:lang w:eastAsia="ru-RU"/>
        </w:rPr>
        <w:footnoteReference w:id="10"/>
      </w:r>
      <w:r w:rsidRPr="00B26603">
        <w:rPr>
          <w:rFonts w:ascii="Times New Roman" w:eastAsia="Times New Roman" w:hAnsi="Times New Roman" w:cs="Times New Roman"/>
          <w:sz w:val="28"/>
          <w:szCs w:val="28"/>
          <w:lang w:eastAsia="ru-RU"/>
        </w:rPr>
        <w:t>, и составляет ________ (</w:t>
      </w:r>
      <w:r w:rsidRPr="00B26603">
        <w:rPr>
          <w:rFonts w:ascii="Times New Roman" w:eastAsia="Times New Roman" w:hAnsi="Times New Roman" w:cs="Times New Roman"/>
          <w:i/>
          <w:sz w:val="28"/>
          <w:szCs w:val="28"/>
          <w:lang w:eastAsia="ru-RU"/>
        </w:rPr>
        <w:t>сумма прописью</w:t>
      </w:r>
      <w:r w:rsidRPr="00B26603">
        <w:rPr>
          <w:rFonts w:ascii="Times New Roman" w:eastAsia="Times New Roman" w:hAnsi="Times New Roman" w:cs="Times New Roman"/>
          <w:sz w:val="28"/>
          <w:szCs w:val="28"/>
          <w:lang w:eastAsia="ru-RU"/>
        </w:rPr>
        <w:t>) рублей.</w:t>
      </w: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6. Сторона 2 обязуется уплатить предусмотренную настоящим соглашением плату цену в течение _____________ (</w:t>
      </w:r>
      <w:r w:rsidRPr="00B26603">
        <w:rPr>
          <w:rFonts w:ascii="Times New Roman" w:eastAsia="Times New Roman" w:hAnsi="Times New Roman" w:cs="Times New Roman"/>
          <w:i/>
          <w:sz w:val="28"/>
          <w:szCs w:val="28"/>
          <w:lang w:eastAsia="ru-RU"/>
        </w:rPr>
        <w:t>количество дней прописью</w:t>
      </w:r>
      <w:r w:rsidRPr="00B26603">
        <w:rPr>
          <w:rFonts w:ascii="Times New Roman" w:eastAsia="Times New Roman" w:hAnsi="Times New Roman" w:cs="Times New Roman"/>
          <w:sz w:val="28"/>
          <w:szCs w:val="28"/>
          <w:lang w:eastAsia="ru-RU"/>
        </w:rPr>
        <w:t>) дней со дня заключения настоящего соглашения, но не позднее дня представления документов для государственной регистрации права собственности Стороны 2 на новый земельный участок-2 в орган, осуществляющий государственную регистрацию прав на недвижимое имущество и сделок с ним.</w:t>
      </w: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7. Сторона 2 обязуется уплатить предусмотренную настоящим соглашением плату путем перечисления денежных средств по следующим реквизитам: _______________________.</w:t>
      </w: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8. Настоящее соглашение составлено на ___________ (</w:t>
      </w:r>
      <w:r w:rsidRPr="00B26603">
        <w:rPr>
          <w:rFonts w:ascii="Times New Roman" w:eastAsia="Times New Roman" w:hAnsi="Times New Roman" w:cs="Times New Roman"/>
          <w:i/>
          <w:sz w:val="28"/>
          <w:szCs w:val="28"/>
          <w:lang w:eastAsia="ru-RU"/>
        </w:rPr>
        <w:t>количество листов прописью</w:t>
      </w:r>
      <w:r w:rsidRPr="00B26603">
        <w:rPr>
          <w:rFonts w:ascii="Times New Roman" w:eastAsia="Times New Roman" w:hAnsi="Times New Roman" w:cs="Times New Roman"/>
          <w:sz w:val="28"/>
          <w:szCs w:val="28"/>
          <w:lang w:eastAsia="ru-RU"/>
        </w:rPr>
        <w:t xml:space="preserve">) </w:t>
      </w:r>
      <w:proofErr w:type="gramStart"/>
      <w:r w:rsidRPr="00B26603">
        <w:rPr>
          <w:rFonts w:ascii="Times New Roman" w:eastAsia="Times New Roman" w:hAnsi="Times New Roman" w:cs="Times New Roman"/>
          <w:sz w:val="28"/>
          <w:szCs w:val="28"/>
          <w:lang w:eastAsia="ru-RU"/>
        </w:rPr>
        <w:t>листах</w:t>
      </w:r>
      <w:proofErr w:type="gramEnd"/>
      <w:r w:rsidRPr="00B26603">
        <w:rPr>
          <w:rFonts w:ascii="Times New Roman" w:eastAsia="Times New Roman" w:hAnsi="Times New Roman" w:cs="Times New Roman"/>
          <w:sz w:val="28"/>
          <w:szCs w:val="28"/>
          <w:lang w:eastAsia="ru-RU"/>
        </w:rPr>
        <w:t>.</w:t>
      </w: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9. Настоящее соглашение составлено в трех </w:t>
      </w:r>
      <w:r w:rsidRPr="00B26603">
        <w:rPr>
          <w:rFonts w:ascii="Times New Roman" w:eastAsia="Times New Roman" w:hAnsi="Times New Roman" w:cs="Times New Roman"/>
          <w:sz w:val="28"/>
          <w:szCs w:val="28"/>
          <w:vertAlign w:val="superscript"/>
          <w:lang w:eastAsia="ru-RU"/>
        </w:rPr>
        <w:footnoteReference w:id="11"/>
      </w:r>
      <w:r w:rsidRPr="00B26603">
        <w:rPr>
          <w:rFonts w:ascii="Times New Roman" w:eastAsia="Times New Roman" w:hAnsi="Times New Roman" w:cs="Times New Roman"/>
          <w:sz w:val="28"/>
          <w:szCs w:val="28"/>
          <w:lang w:eastAsia="ru-RU"/>
        </w:rPr>
        <w:t xml:space="preserve"> экземплярах: по одному для каждой из сторон и один – для предоставления в орган, осуществляющий государственную регистрацию прав на недвижимое имущество и сделок с ним.</w:t>
      </w: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10. </w:t>
      </w:r>
      <w:r w:rsidRPr="00B26603">
        <w:rPr>
          <w:rFonts w:ascii="Times New Roman" w:eastAsia="Times New Roman" w:hAnsi="Times New Roman" w:cs="Times New Roman"/>
          <w:sz w:val="28"/>
          <w:szCs w:val="28"/>
          <w:lang w:eastAsia="ru-RU"/>
        </w:rPr>
        <w:tab/>
        <w:t>Приложениями к настоящему соглашению, являющимися его неотъемлемой частью, являются кадастровые паспорта новых земельных участков.</w:t>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11. Место нахождения (жительства) и другие реквизиты сторон</w:t>
      </w: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2"/>
        <w:gridCol w:w="1700"/>
        <w:gridCol w:w="1054"/>
        <w:gridCol w:w="1072"/>
        <w:gridCol w:w="425"/>
        <w:gridCol w:w="1701"/>
        <w:gridCol w:w="425"/>
        <w:gridCol w:w="2086"/>
      </w:tblGrid>
      <w:tr w:rsidR="00B26603" w:rsidRPr="00B26603" w:rsidTr="00770718">
        <w:tc>
          <w:tcPr>
            <w:tcW w:w="9565" w:type="dxa"/>
            <w:gridSpan w:val="8"/>
            <w:hideMark/>
          </w:tcPr>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t>Сторона 1</w:t>
            </w:r>
          </w:p>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t xml:space="preserve">(Наименование органа местного самоуправления или иного уполномоченного органа, осуществляющего распоряжение земельными участками, находящихся  в муниципальной собственности,  а также государственная </w:t>
            </w:r>
            <w:proofErr w:type="gramStart"/>
            <w:r w:rsidRPr="00B26603">
              <w:rPr>
                <w:rFonts w:ascii="Times New Roman" w:eastAsia="Times New Roman" w:hAnsi="Times New Roman"/>
                <w:sz w:val="28"/>
                <w:szCs w:val="28"/>
              </w:rPr>
              <w:t>собственность</w:t>
            </w:r>
            <w:proofErr w:type="gramEnd"/>
            <w:r w:rsidRPr="00B26603">
              <w:rPr>
                <w:rFonts w:ascii="Times New Roman" w:eastAsia="Times New Roman" w:hAnsi="Times New Roman"/>
                <w:sz w:val="28"/>
                <w:szCs w:val="28"/>
              </w:rPr>
              <w:t xml:space="preserve"> на которые не разграничена)</w:t>
            </w:r>
          </w:p>
        </w:tc>
      </w:tr>
      <w:tr w:rsidR="00B26603" w:rsidRPr="00B26603" w:rsidTr="00770718">
        <w:tc>
          <w:tcPr>
            <w:tcW w:w="2802" w:type="dxa"/>
            <w:gridSpan w:val="2"/>
            <w:hideMark/>
          </w:tcPr>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t>Место нахождения:</w:t>
            </w:r>
          </w:p>
        </w:tc>
        <w:tc>
          <w:tcPr>
            <w:tcW w:w="6763" w:type="dxa"/>
            <w:gridSpan w:val="6"/>
            <w:tcBorders>
              <w:top w:val="nil"/>
              <w:left w:val="nil"/>
              <w:bottom w:val="single" w:sz="4" w:space="0" w:color="auto"/>
              <w:right w:val="nil"/>
            </w:tcBorders>
          </w:tcPr>
          <w:p w:rsidR="00B26603" w:rsidRPr="00B26603" w:rsidRDefault="00B26603" w:rsidP="00B26603">
            <w:pPr>
              <w:jc w:val="both"/>
              <w:rPr>
                <w:rFonts w:ascii="Times New Roman" w:eastAsia="Times New Roman" w:hAnsi="Times New Roman"/>
                <w:sz w:val="28"/>
                <w:szCs w:val="28"/>
              </w:rPr>
            </w:pPr>
          </w:p>
        </w:tc>
      </w:tr>
      <w:tr w:rsidR="00B26603" w:rsidRPr="00B26603" w:rsidTr="00770718">
        <w:tc>
          <w:tcPr>
            <w:tcW w:w="1102" w:type="dxa"/>
            <w:hideMark/>
          </w:tcPr>
          <w:p w:rsidR="00B26603" w:rsidRPr="00B26603" w:rsidRDefault="00B26603" w:rsidP="00B26603">
            <w:pPr>
              <w:rPr>
                <w:rFonts w:ascii="Times New Roman" w:eastAsia="Times New Roman" w:hAnsi="Times New Roman"/>
                <w:sz w:val="28"/>
                <w:szCs w:val="28"/>
              </w:rPr>
            </w:pPr>
            <w:r w:rsidRPr="00B26603">
              <w:rPr>
                <w:rFonts w:ascii="Times New Roman" w:eastAsia="Times New Roman" w:hAnsi="Times New Roman"/>
                <w:sz w:val="28"/>
                <w:szCs w:val="28"/>
              </w:rPr>
              <w:t xml:space="preserve">ОГРН </w:t>
            </w:r>
          </w:p>
        </w:tc>
        <w:tc>
          <w:tcPr>
            <w:tcW w:w="2754" w:type="dxa"/>
            <w:gridSpan w:val="2"/>
            <w:tcBorders>
              <w:top w:val="nil"/>
              <w:left w:val="nil"/>
              <w:bottom w:val="single" w:sz="4" w:space="0" w:color="auto"/>
              <w:right w:val="nil"/>
            </w:tcBorders>
          </w:tcPr>
          <w:p w:rsidR="00B26603" w:rsidRPr="00B26603" w:rsidRDefault="00B26603" w:rsidP="00B26603">
            <w:pPr>
              <w:rPr>
                <w:rFonts w:ascii="Times New Roman" w:eastAsia="Times New Roman" w:hAnsi="Times New Roman"/>
                <w:sz w:val="28"/>
                <w:szCs w:val="28"/>
              </w:rPr>
            </w:pPr>
          </w:p>
        </w:tc>
        <w:tc>
          <w:tcPr>
            <w:tcW w:w="3198" w:type="dxa"/>
            <w:gridSpan w:val="3"/>
            <w:hideMark/>
          </w:tcPr>
          <w:p w:rsidR="00B26603" w:rsidRPr="00B26603" w:rsidRDefault="00B26603" w:rsidP="00B26603">
            <w:pPr>
              <w:rPr>
                <w:rFonts w:ascii="Times New Roman" w:eastAsia="Times New Roman" w:hAnsi="Times New Roman"/>
                <w:sz w:val="28"/>
                <w:szCs w:val="28"/>
              </w:rPr>
            </w:pPr>
            <w:r w:rsidRPr="00B26603">
              <w:rPr>
                <w:rFonts w:ascii="Times New Roman" w:eastAsia="Times New Roman" w:hAnsi="Times New Roman"/>
                <w:sz w:val="28"/>
                <w:szCs w:val="28"/>
              </w:rPr>
              <w:t xml:space="preserve">ИНН </w:t>
            </w:r>
          </w:p>
        </w:tc>
        <w:tc>
          <w:tcPr>
            <w:tcW w:w="2511" w:type="dxa"/>
            <w:gridSpan w:val="2"/>
            <w:tcBorders>
              <w:top w:val="nil"/>
              <w:left w:val="nil"/>
              <w:bottom w:val="single" w:sz="4" w:space="0" w:color="auto"/>
              <w:right w:val="nil"/>
            </w:tcBorders>
          </w:tcPr>
          <w:p w:rsidR="00B26603" w:rsidRPr="00B26603" w:rsidRDefault="00B26603" w:rsidP="00B26603">
            <w:pPr>
              <w:rPr>
                <w:rFonts w:ascii="Times New Roman" w:eastAsia="Times New Roman" w:hAnsi="Times New Roman"/>
                <w:sz w:val="28"/>
                <w:szCs w:val="28"/>
              </w:rPr>
            </w:pPr>
          </w:p>
        </w:tc>
      </w:tr>
      <w:tr w:rsidR="00B26603" w:rsidRPr="00B26603" w:rsidTr="00770718">
        <w:tc>
          <w:tcPr>
            <w:tcW w:w="9565" w:type="dxa"/>
            <w:gridSpan w:val="8"/>
          </w:tcPr>
          <w:p w:rsidR="00B26603" w:rsidRPr="00B26603" w:rsidRDefault="00B26603" w:rsidP="00B26603">
            <w:pPr>
              <w:jc w:val="both"/>
              <w:rPr>
                <w:rFonts w:ascii="Times New Roman" w:eastAsia="Times New Roman" w:hAnsi="Times New Roman"/>
                <w:sz w:val="28"/>
                <w:szCs w:val="28"/>
              </w:rPr>
            </w:pPr>
          </w:p>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t>(Наименование должности, фамилия, имя и (при наличии) отчество лица, подписывающего соглашение от имени органа местного самоуправления или иного уполномоченного органа)</w:t>
            </w:r>
          </w:p>
        </w:tc>
      </w:tr>
      <w:tr w:rsidR="00B26603" w:rsidRPr="00B26603" w:rsidTr="00770718">
        <w:tc>
          <w:tcPr>
            <w:tcW w:w="7054" w:type="dxa"/>
            <w:gridSpan w:val="6"/>
            <w:tcBorders>
              <w:top w:val="nil"/>
              <w:left w:val="nil"/>
              <w:bottom w:val="single" w:sz="4" w:space="0" w:color="auto"/>
              <w:right w:val="nil"/>
            </w:tcBorders>
          </w:tcPr>
          <w:p w:rsidR="00B26603" w:rsidRPr="00B26603" w:rsidRDefault="00B26603" w:rsidP="00B26603">
            <w:pPr>
              <w:jc w:val="center"/>
              <w:rPr>
                <w:rFonts w:ascii="Times New Roman" w:eastAsia="Times New Roman" w:hAnsi="Times New Roman"/>
                <w:i/>
                <w:sz w:val="28"/>
                <w:szCs w:val="28"/>
              </w:rPr>
            </w:pPr>
          </w:p>
        </w:tc>
        <w:tc>
          <w:tcPr>
            <w:tcW w:w="425" w:type="dxa"/>
          </w:tcPr>
          <w:p w:rsidR="00B26603" w:rsidRPr="00B26603" w:rsidRDefault="00B26603" w:rsidP="00B26603">
            <w:pPr>
              <w:rPr>
                <w:rFonts w:ascii="Times New Roman" w:eastAsia="Times New Roman" w:hAnsi="Times New Roman"/>
                <w:i/>
                <w:sz w:val="28"/>
                <w:szCs w:val="28"/>
              </w:rPr>
            </w:pPr>
          </w:p>
        </w:tc>
        <w:tc>
          <w:tcPr>
            <w:tcW w:w="2086" w:type="dxa"/>
            <w:tcBorders>
              <w:top w:val="nil"/>
              <w:left w:val="nil"/>
              <w:bottom w:val="single" w:sz="4" w:space="0" w:color="auto"/>
              <w:right w:val="nil"/>
            </w:tcBorders>
          </w:tcPr>
          <w:p w:rsidR="00B26603" w:rsidRPr="00B26603" w:rsidRDefault="00B26603" w:rsidP="00B26603">
            <w:pPr>
              <w:jc w:val="center"/>
              <w:rPr>
                <w:rFonts w:ascii="Times New Roman" w:eastAsia="Times New Roman" w:hAnsi="Times New Roman"/>
                <w:i/>
                <w:sz w:val="28"/>
                <w:szCs w:val="28"/>
              </w:rPr>
            </w:pPr>
          </w:p>
        </w:tc>
      </w:tr>
      <w:tr w:rsidR="00B26603" w:rsidRPr="00B26603" w:rsidTr="00770718">
        <w:tc>
          <w:tcPr>
            <w:tcW w:w="7054" w:type="dxa"/>
            <w:gridSpan w:val="6"/>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i/>
              </w:rPr>
            </w:pPr>
            <w:r w:rsidRPr="00B26603">
              <w:rPr>
                <w:rFonts w:ascii="Times New Roman" w:eastAsia="Times New Roman" w:hAnsi="Times New Roman"/>
                <w:i/>
              </w:rPr>
              <w:t>(Ф.И.О. полностью)</w:t>
            </w:r>
          </w:p>
        </w:tc>
        <w:tc>
          <w:tcPr>
            <w:tcW w:w="425" w:type="dxa"/>
          </w:tcPr>
          <w:p w:rsidR="00B26603" w:rsidRPr="00B26603" w:rsidRDefault="00B26603" w:rsidP="00B26603">
            <w:pPr>
              <w:jc w:val="center"/>
              <w:rPr>
                <w:rFonts w:ascii="Times New Roman" w:eastAsia="Times New Roman" w:hAnsi="Times New Roman"/>
                <w:i/>
              </w:rPr>
            </w:pPr>
          </w:p>
        </w:tc>
        <w:tc>
          <w:tcPr>
            <w:tcW w:w="2086" w:type="dxa"/>
            <w:hideMark/>
          </w:tcPr>
          <w:p w:rsidR="00B26603" w:rsidRPr="00B26603" w:rsidRDefault="00B26603" w:rsidP="00B26603">
            <w:pPr>
              <w:jc w:val="center"/>
              <w:rPr>
                <w:rFonts w:ascii="Times New Roman" w:eastAsia="Times New Roman" w:hAnsi="Times New Roman"/>
                <w:i/>
              </w:rPr>
            </w:pPr>
            <w:r w:rsidRPr="00B26603">
              <w:rPr>
                <w:rFonts w:ascii="Times New Roman" w:eastAsia="Times New Roman" w:hAnsi="Times New Roman"/>
                <w:i/>
              </w:rPr>
              <w:t>(подпись)</w:t>
            </w:r>
          </w:p>
        </w:tc>
      </w:tr>
      <w:tr w:rsidR="00B26603" w:rsidRPr="00B26603" w:rsidTr="00770718">
        <w:tc>
          <w:tcPr>
            <w:tcW w:w="9565" w:type="dxa"/>
            <w:gridSpan w:val="8"/>
            <w:hideMark/>
          </w:tcPr>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t>Сторона 2</w:t>
            </w:r>
          </w:p>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t>(Наименование юридического лица без сокращения либо фамилия, имя и (при наличии) отчество физического лица в именительном падеже)</w:t>
            </w:r>
          </w:p>
        </w:tc>
      </w:tr>
      <w:tr w:rsidR="00B26603" w:rsidRPr="00B26603" w:rsidTr="00770718">
        <w:tc>
          <w:tcPr>
            <w:tcW w:w="4928" w:type="dxa"/>
            <w:gridSpan w:val="4"/>
            <w:hideMark/>
          </w:tcPr>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lastRenderedPageBreak/>
              <w:t>Место нахождения (либо жительства)</w:t>
            </w:r>
            <w:r w:rsidRPr="00B26603">
              <w:rPr>
                <w:rFonts w:ascii="Times New Roman" w:eastAsia="Times New Roman" w:hAnsi="Times New Roman"/>
                <w:sz w:val="28"/>
                <w:szCs w:val="28"/>
                <w:vertAlign w:val="superscript"/>
              </w:rPr>
              <w:footnoteReference w:id="12"/>
            </w:r>
            <w:r w:rsidRPr="00B26603">
              <w:rPr>
                <w:rFonts w:ascii="Times New Roman" w:eastAsia="Times New Roman" w:hAnsi="Times New Roman"/>
                <w:sz w:val="28"/>
                <w:szCs w:val="28"/>
              </w:rPr>
              <w:t>:</w:t>
            </w:r>
          </w:p>
        </w:tc>
        <w:tc>
          <w:tcPr>
            <w:tcW w:w="4637" w:type="dxa"/>
            <w:gridSpan w:val="4"/>
            <w:tcBorders>
              <w:top w:val="nil"/>
              <w:left w:val="nil"/>
              <w:bottom w:val="single" w:sz="4" w:space="0" w:color="auto"/>
              <w:right w:val="nil"/>
            </w:tcBorders>
          </w:tcPr>
          <w:p w:rsidR="00B26603" w:rsidRPr="00B26603" w:rsidRDefault="00B26603" w:rsidP="00B26603">
            <w:pPr>
              <w:jc w:val="both"/>
              <w:rPr>
                <w:rFonts w:ascii="Times New Roman" w:eastAsia="Times New Roman" w:hAnsi="Times New Roman"/>
                <w:sz w:val="28"/>
                <w:szCs w:val="28"/>
              </w:rPr>
            </w:pPr>
          </w:p>
        </w:tc>
      </w:tr>
      <w:tr w:rsidR="00B26603" w:rsidRPr="00B26603" w:rsidTr="00770718">
        <w:tc>
          <w:tcPr>
            <w:tcW w:w="1102" w:type="dxa"/>
            <w:hideMark/>
          </w:tcPr>
          <w:p w:rsidR="00B26603" w:rsidRPr="00B26603" w:rsidRDefault="00B26603" w:rsidP="00B26603">
            <w:pPr>
              <w:rPr>
                <w:rFonts w:ascii="Times New Roman" w:eastAsia="Times New Roman" w:hAnsi="Times New Roman"/>
                <w:sz w:val="28"/>
                <w:szCs w:val="28"/>
              </w:rPr>
            </w:pPr>
            <w:r w:rsidRPr="00B26603">
              <w:rPr>
                <w:rFonts w:ascii="Times New Roman" w:eastAsia="Times New Roman" w:hAnsi="Times New Roman"/>
                <w:sz w:val="28"/>
                <w:szCs w:val="28"/>
              </w:rPr>
              <w:t>ОГРН</w:t>
            </w:r>
          </w:p>
        </w:tc>
        <w:tc>
          <w:tcPr>
            <w:tcW w:w="2754" w:type="dxa"/>
            <w:gridSpan w:val="2"/>
            <w:tcBorders>
              <w:top w:val="nil"/>
              <w:left w:val="nil"/>
              <w:bottom w:val="single" w:sz="4" w:space="0" w:color="auto"/>
              <w:right w:val="nil"/>
            </w:tcBorders>
          </w:tcPr>
          <w:p w:rsidR="00B26603" w:rsidRPr="00B26603" w:rsidRDefault="00B26603" w:rsidP="00B26603">
            <w:pPr>
              <w:rPr>
                <w:rFonts w:ascii="Times New Roman" w:eastAsia="Times New Roman" w:hAnsi="Times New Roman"/>
                <w:sz w:val="28"/>
                <w:szCs w:val="28"/>
              </w:rPr>
            </w:pPr>
          </w:p>
        </w:tc>
        <w:tc>
          <w:tcPr>
            <w:tcW w:w="1497" w:type="dxa"/>
            <w:gridSpan w:val="2"/>
            <w:hideMark/>
          </w:tcPr>
          <w:p w:rsidR="00B26603" w:rsidRPr="00B26603" w:rsidRDefault="00B26603" w:rsidP="00B26603">
            <w:pPr>
              <w:rPr>
                <w:rFonts w:ascii="Times New Roman" w:eastAsia="Times New Roman" w:hAnsi="Times New Roman"/>
                <w:sz w:val="28"/>
                <w:szCs w:val="28"/>
              </w:rPr>
            </w:pPr>
            <w:r w:rsidRPr="00B26603">
              <w:rPr>
                <w:rFonts w:ascii="Times New Roman" w:eastAsia="Times New Roman" w:hAnsi="Times New Roman"/>
                <w:sz w:val="28"/>
                <w:szCs w:val="28"/>
              </w:rPr>
              <w:t xml:space="preserve">ИНН </w:t>
            </w:r>
          </w:p>
        </w:tc>
        <w:tc>
          <w:tcPr>
            <w:tcW w:w="4212" w:type="dxa"/>
            <w:gridSpan w:val="3"/>
            <w:tcBorders>
              <w:top w:val="nil"/>
              <w:left w:val="nil"/>
              <w:bottom w:val="single" w:sz="4" w:space="0" w:color="auto"/>
              <w:right w:val="nil"/>
            </w:tcBorders>
          </w:tcPr>
          <w:p w:rsidR="00B26603" w:rsidRPr="00B26603" w:rsidRDefault="00B26603" w:rsidP="00B26603">
            <w:pPr>
              <w:rPr>
                <w:rFonts w:ascii="Times New Roman" w:eastAsia="Times New Roman" w:hAnsi="Times New Roman"/>
                <w:sz w:val="28"/>
                <w:szCs w:val="28"/>
              </w:rPr>
            </w:pPr>
          </w:p>
        </w:tc>
      </w:tr>
      <w:tr w:rsidR="00B26603" w:rsidRPr="00B26603" w:rsidTr="00770718">
        <w:tc>
          <w:tcPr>
            <w:tcW w:w="9565" w:type="dxa"/>
            <w:gridSpan w:val="8"/>
          </w:tcPr>
          <w:p w:rsidR="00B26603" w:rsidRPr="00B26603" w:rsidRDefault="00B26603" w:rsidP="00B26603">
            <w:pPr>
              <w:jc w:val="both"/>
              <w:rPr>
                <w:rFonts w:ascii="Times New Roman" w:eastAsia="Times New Roman" w:hAnsi="Times New Roman"/>
                <w:sz w:val="28"/>
                <w:szCs w:val="28"/>
              </w:rPr>
            </w:pPr>
          </w:p>
          <w:p w:rsidR="00B26603" w:rsidRPr="00B26603" w:rsidRDefault="00B26603" w:rsidP="00B26603">
            <w:pPr>
              <w:jc w:val="both"/>
              <w:rPr>
                <w:rFonts w:ascii="Times New Roman" w:eastAsia="Times New Roman" w:hAnsi="Times New Roman"/>
                <w:sz w:val="28"/>
                <w:szCs w:val="28"/>
              </w:rPr>
            </w:pPr>
            <w:r w:rsidRPr="00B26603">
              <w:rPr>
                <w:rFonts w:ascii="Times New Roman" w:eastAsia="Times New Roman" w:hAnsi="Times New Roman"/>
                <w:sz w:val="28"/>
                <w:szCs w:val="28"/>
              </w:rPr>
              <w:t>(Наименование должности, фамилия, имя и (при наличии) отчество лица, подписывающего соглашение от имени юридического лица либо указание, что от имени физического лица действует представитель)</w:t>
            </w:r>
          </w:p>
        </w:tc>
      </w:tr>
      <w:tr w:rsidR="00B26603" w:rsidRPr="00B26603" w:rsidTr="00770718">
        <w:tc>
          <w:tcPr>
            <w:tcW w:w="7054" w:type="dxa"/>
            <w:gridSpan w:val="6"/>
            <w:tcBorders>
              <w:top w:val="nil"/>
              <w:left w:val="nil"/>
              <w:bottom w:val="single" w:sz="4" w:space="0" w:color="auto"/>
              <w:right w:val="nil"/>
            </w:tcBorders>
          </w:tcPr>
          <w:p w:rsidR="00B26603" w:rsidRPr="00B26603" w:rsidRDefault="00B26603" w:rsidP="00B26603">
            <w:pPr>
              <w:jc w:val="center"/>
              <w:rPr>
                <w:rFonts w:ascii="Times New Roman" w:eastAsia="Times New Roman" w:hAnsi="Times New Roman"/>
                <w:i/>
                <w:sz w:val="28"/>
                <w:szCs w:val="28"/>
              </w:rPr>
            </w:pPr>
          </w:p>
        </w:tc>
        <w:tc>
          <w:tcPr>
            <w:tcW w:w="425" w:type="dxa"/>
          </w:tcPr>
          <w:p w:rsidR="00B26603" w:rsidRPr="00B26603" w:rsidRDefault="00B26603" w:rsidP="00B26603">
            <w:pPr>
              <w:rPr>
                <w:rFonts w:ascii="Times New Roman" w:eastAsia="Times New Roman" w:hAnsi="Times New Roman"/>
                <w:i/>
                <w:sz w:val="28"/>
                <w:szCs w:val="28"/>
              </w:rPr>
            </w:pPr>
          </w:p>
        </w:tc>
        <w:tc>
          <w:tcPr>
            <w:tcW w:w="2086" w:type="dxa"/>
            <w:tcBorders>
              <w:top w:val="nil"/>
              <w:left w:val="nil"/>
              <w:bottom w:val="single" w:sz="4" w:space="0" w:color="auto"/>
              <w:right w:val="nil"/>
            </w:tcBorders>
          </w:tcPr>
          <w:p w:rsidR="00B26603" w:rsidRPr="00B26603" w:rsidRDefault="00B26603" w:rsidP="00B26603">
            <w:pPr>
              <w:jc w:val="center"/>
              <w:rPr>
                <w:rFonts w:ascii="Times New Roman" w:eastAsia="Times New Roman" w:hAnsi="Times New Roman"/>
                <w:i/>
                <w:sz w:val="28"/>
                <w:szCs w:val="28"/>
              </w:rPr>
            </w:pPr>
          </w:p>
        </w:tc>
      </w:tr>
      <w:tr w:rsidR="00B26603" w:rsidRPr="00B26603" w:rsidTr="00770718">
        <w:tc>
          <w:tcPr>
            <w:tcW w:w="7054" w:type="dxa"/>
            <w:gridSpan w:val="6"/>
            <w:tcBorders>
              <w:top w:val="single" w:sz="4" w:space="0" w:color="auto"/>
              <w:left w:val="nil"/>
              <w:bottom w:val="nil"/>
              <w:right w:val="nil"/>
            </w:tcBorders>
            <w:hideMark/>
          </w:tcPr>
          <w:p w:rsidR="00B26603" w:rsidRPr="00B26603" w:rsidRDefault="00B26603" w:rsidP="00B26603">
            <w:pPr>
              <w:jc w:val="center"/>
              <w:rPr>
                <w:rFonts w:ascii="Times New Roman" w:eastAsia="Times New Roman" w:hAnsi="Times New Roman"/>
                <w:i/>
              </w:rPr>
            </w:pPr>
            <w:r w:rsidRPr="00B26603">
              <w:rPr>
                <w:rFonts w:ascii="Times New Roman" w:eastAsia="Times New Roman" w:hAnsi="Times New Roman"/>
                <w:i/>
              </w:rPr>
              <w:t>(Ф.И.О. полностью)</w:t>
            </w:r>
          </w:p>
        </w:tc>
        <w:tc>
          <w:tcPr>
            <w:tcW w:w="425" w:type="dxa"/>
          </w:tcPr>
          <w:p w:rsidR="00B26603" w:rsidRPr="00B26603" w:rsidRDefault="00B26603" w:rsidP="00B26603">
            <w:pPr>
              <w:jc w:val="center"/>
              <w:rPr>
                <w:rFonts w:ascii="Times New Roman" w:eastAsia="Times New Roman" w:hAnsi="Times New Roman"/>
                <w:i/>
              </w:rPr>
            </w:pPr>
          </w:p>
        </w:tc>
        <w:tc>
          <w:tcPr>
            <w:tcW w:w="2086" w:type="dxa"/>
            <w:hideMark/>
          </w:tcPr>
          <w:p w:rsidR="00B26603" w:rsidRPr="00B26603" w:rsidRDefault="00B26603" w:rsidP="00B26603">
            <w:pPr>
              <w:jc w:val="center"/>
              <w:rPr>
                <w:rFonts w:ascii="Times New Roman" w:eastAsia="Times New Roman" w:hAnsi="Times New Roman"/>
                <w:i/>
              </w:rPr>
            </w:pPr>
            <w:r w:rsidRPr="00B26603">
              <w:rPr>
                <w:rFonts w:ascii="Times New Roman" w:eastAsia="Times New Roman" w:hAnsi="Times New Roman"/>
                <w:i/>
              </w:rPr>
              <w:t>(подпись)</w:t>
            </w:r>
          </w:p>
        </w:tc>
      </w:tr>
      <w:tr w:rsidR="00B26603" w:rsidRPr="00B26603" w:rsidTr="00770718">
        <w:tc>
          <w:tcPr>
            <w:tcW w:w="9565" w:type="dxa"/>
            <w:gridSpan w:val="8"/>
          </w:tcPr>
          <w:p w:rsidR="00B26603" w:rsidRPr="00B26603" w:rsidRDefault="00B26603" w:rsidP="00B26603">
            <w:pPr>
              <w:jc w:val="both"/>
              <w:rPr>
                <w:rFonts w:ascii="Times New Roman" w:eastAsia="Times New Roman" w:hAnsi="Times New Roman"/>
                <w:sz w:val="28"/>
                <w:szCs w:val="28"/>
              </w:rPr>
            </w:pPr>
          </w:p>
        </w:tc>
      </w:tr>
    </w:tbl>
    <w:p w:rsidR="00B26603" w:rsidRPr="00B26603" w:rsidRDefault="00B26603" w:rsidP="00B26603">
      <w:pPr>
        <w:tabs>
          <w:tab w:val="left" w:pos="1648"/>
        </w:tabs>
        <w:spacing w:after="0" w:line="240" w:lineRule="auto"/>
        <w:jc w:val="both"/>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i/>
          <w:sz w:val="28"/>
          <w:szCs w:val="28"/>
          <w:lang w:eastAsia="ru-RU"/>
        </w:rPr>
      </w:pPr>
      <w:r w:rsidRPr="00B26603">
        <w:rPr>
          <w:rFonts w:ascii="Times New Roman" w:eastAsia="Times New Roman" w:hAnsi="Times New Roman" w:cs="Times New Roman"/>
          <w:sz w:val="28"/>
          <w:szCs w:val="28"/>
          <w:lang w:eastAsia="ru-RU"/>
        </w:rPr>
        <w:t>Приложение № 7</w:t>
      </w:r>
    </w:p>
    <w:p w:rsidR="00B26603" w:rsidRPr="00B26603" w:rsidRDefault="00B26603" w:rsidP="00B26603">
      <w:pPr>
        <w:autoSpaceDE w:val="0"/>
        <w:autoSpaceDN w:val="0"/>
        <w:adjustRightInd w:val="0"/>
        <w:spacing w:after="0" w:line="240" w:lineRule="auto"/>
        <w:jc w:val="center"/>
        <w:outlineLvl w:val="0"/>
        <w:rPr>
          <w:rFonts w:ascii="Times New Roman" w:eastAsia="Times New Roman" w:hAnsi="Times New Roman" w:cs="Arial"/>
          <w:sz w:val="28"/>
          <w:szCs w:val="28"/>
          <w:lang w:eastAsia="en-IN"/>
        </w:rPr>
      </w:pPr>
      <w:r w:rsidRPr="00B26603">
        <w:rPr>
          <w:rFonts w:ascii="Times New Roman" w:eastAsia="Times New Roman" w:hAnsi="Times New Roman" w:cs="Times New Roman"/>
          <w:sz w:val="28"/>
          <w:szCs w:val="28"/>
          <w:lang w:eastAsia="en-IN"/>
        </w:rPr>
        <w:t xml:space="preserve">к Административному регламенту </w:t>
      </w:r>
      <w:r w:rsidRPr="00B26603">
        <w:rPr>
          <w:rFonts w:ascii="Times New Roman" w:eastAsia="Times New Roman" w:hAnsi="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Arial"/>
          <w:sz w:val="28"/>
          <w:szCs w:val="28"/>
          <w:lang w:eastAsia="en-IN"/>
        </w:rPr>
        <w:t>собственность</w:t>
      </w:r>
      <w:proofErr w:type="gramEnd"/>
      <w:r w:rsidRPr="00B26603">
        <w:rPr>
          <w:rFonts w:ascii="Times New Roman" w:eastAsia="Times New Roman" w:hAnsi="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Похвистневский Самарской области»</w:t>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Примерная форма решения </w:t>
      </w:r>
    </w:p>
    <w:p w:rsidR="00B26603" w:rsidRPr="00B26603" w:rsidRDefault="00B26603" w:rsidP="00B26603">
      <w:pPr>
        <w:spacing w:after="0" w:line="240" w:lineRule="auto"/>
        <w:jc w:val="center"/>
        <w:rPr>
          <w:rFonts w:ascii="Times New Roman" w:eastAsia="Times New Roman" w:hAnsi="Times New Roman" w:cs="Times New Roman"/>
          <w:sz w:val="24"/>
          <w:szCs w:val="24"/>
          <w:lang w:eastAsia="ru-RU"/>
        </w:rPr>
      </w:pPr>
    </w:p>
    <w:p w:rsidR="00B26603" w:rsidRPr="00B26603" w:rsidRDefault="00B26603" w:rsidP="00B26603">
      <w:pPr>
        <w:spacing w:after="0" w:line="240" w:lineRule="auto"/>
        <w:jc w:val="center"/>
        <w:rPr>
          <w:rFonts w:ascii="Times New Roman" w:eastAsia="Times New Roman" w:hAnsi="Times New Roman" w:cs="Times New Roman"/>
          <w:sz w:val="24"/>
          <w:szCs w:val="24"/>
          <w:lang w:eastAsia="ru-RU"/>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Об отказе в заключении соглашения о перераспределении земельных участков</w:t>
      </w: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p>
    <w:p w:rsidR="00B26603" w:rsidRPr="00B26603" w:rsidRDefault="00B26603" w:rsidP="00B26603">
      <w:pPr>
        <w:autoSpaceDE w:val="0"/>
        <w:autoSpaceDN w:val="0"/>
        <w:adjustRightInd w:val="0"/>
        <w:spacing w:after="0" w:line="240" w:lineRule="auto"/>
        <w:jc w:val="both"/>
        <w:outlineLvl w:val="0"/>
        <w:rPr>
          <w:rFonts w:ascii="Times New Roman" w:eastAsia="Times New Roman" w:hAnsi="Times New Roman" w:cs="Arial"/>
          <w:sz w:val="28"/>
          <w:szCs w:val="28"/>
          <w:lang w:eastAsia="en-IN"/>
        </w:rPr>
      </w:pPr>
      <w:r w:rsidRPr="00B26603">
        <w:rPr>
          <w:rFonts w:ascii="Times New Roman" w:eastAsia="Times New Roman" w:hAnsi="Times New Roman" w:cs="Arial"/>
          <w:sz w:val="28"/>
          <w:szCs w:val="28"/>
          <w:lang w:eastAsia="en-IN"/>
        </w:rPr>
        <w:t xml:space="preserve">Рассмотрев заявление ___ </w:t>
      </w:r>
      <w:r w:rsidRPr="00B26603">
        <w:rPr>
          <w:rFonts w:ascii="Times New Roman" w:eastAsia="Times New Roman" w:hAnsi="Times New Roman" w:cs="Arial"/>
          <w:i/>
          <w:sz w:val="20"/>
          <w:szCs w:val="20"/>
          <w:lang w:eastAsia="en-IN"/>
        </w:rPr>
        <w:t xml:space="preserve">(наименование юридического лица либо фамилия, имя и (при наличии) отчество физического лица в родительном падеже) </w:t>
      </w:r>
      <w:r w:rsidRPr="00B26603">
        <w:rPr>
          <w:rFonts w:ascii="Times New Roman" w:eastAsia="Times New Roman" w:hAnsi="Times New Roman" w:cs="Arial"/>
          <w:sz w:val="28"/>
          <w:szCs w:val="28"/>
          <w:lang w:eastAsia="en-IN"/>
        </w:rPr>
        <w:t xml:space="preserve">от ____ входящий номер ___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Arial"/>
          <w:sz w:val="28"/>
          <w:szCs w:val="28"/>
          <w:lang w:eastAsia="en-IN"/>
        </w:rPr>
        <w:t>собственность</w:t>
      </w:r>
      <w:proofErr w:type="gramEnd"/>
      <w:r w:rsidRPr="00B26603">
        <w:rPr>
          <w:rFonts w:ascii="Times New Roman" w:eastAsia="Times New Roman" w:hAnsi="Times New Roman" w:cs="Arial"/>
          <w:sz w:val="28"/>
          <w:szCs w:val="28"/>
          <w:lang w:eastAsia="en-IN"/>
        </w:rPr>
        <w:t xml:space="preserve"> на которые не разграничена, и земельных участков, находящихся в частной собственности, в соответствии с подпунктом ___</w:t>
      </w:r>
      <w:r w:rsidRPr="00B26603">
        <w:rPr>
          <w:rFonts w:ascii="Times New Roman" w:eastAsia="Times New Roman" w:hAnsi="Times New Roman" w:cs="Times New Roman"/>
          <w:sz w:val="28"/>
          <w:szCs w:val="28"/>
          <w:vertAlign w:val="superscript"/>
          <w:lang w:eastAsia="en-IN"/>
        </w:rPr>
        <w:footnoteReference w:id="13"/>
      </w:r>
      <w:r w:rsidRPr="00B26603">
        <w:rPr>
          <w:rFonts w:ascii="Times New Roman" w:eastAsia="Times New Roman" w:hAnsi="Times New Roman" w:cs="Arial"/>
          <w:sz w:val="28"/>
          <w:szCs w:val="28"/>
          <w:lang w:eastAsia="en-IN"/>
        </w:rPr>
        <w:t xml:space="preserve"> пункта 9 статьи 39.29 Земельного кодекса Российской Федерации, Административным регламентом 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B26603">
        <w:rPr>
          <w:rFonts w:ascii="Times New Roman" w:eastAsia="Times New Roman" w:hAnsi="Times New Roman" w:cs="Arial"/>
          <w:sz w:val="28"/>
          <w:szCs w:val="28"/>
          <w:lang w:eastAsia="en-IN"/>
        </w:rPr>
        <w:t>собственность</w:t>
      </w:r>
      <w:proofErr w:type="gramEnd"/>
      <w:r w:rsidRPr="00B26603">
        <w:rPr>
          <w:rFonts w:ascii="Times New Roman" w:eastAsia="Times New Roman" w:hAnsi="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Похвистневский  Самарской области»</w:t>
      </w:r>
    </w:p>
    <w:p w:rsidR="00B26603" w:rsidRPr="00B26603" w:rsidRDefault="00B26603" w:rsidP="00B26603">
      <w:pPr>
        <w:autoSpaceDE w:val="0"/>
        <w:autoSpaceDN w:val="0"/>
        <w:adjustRightInd w:val="0"/>
        <w:spacing w:after="0" w:line="240" w:lineRule="auto"/>
        <w:jc w:val="both"/>
        <w:outlineLvl w:val="0"/>
        <w:rPr>
          <w:rFonts w:ascii="Times New Roman" w:eastAsia="Times New Roman" w:hAnsi="Times New Roman" w:cs="Arial"/>
          <w:sz w:val="28"/>
          <w:szCs w:val="28"/>
          <w:lang w:eastAsia="en-IN"/>
        </w:rPr>
      </w:pPr>
    </w:p>
    <w:p w:rsidR="00B26603" w:rsidRPr="00B26603" w:rsidRDefault="00B26603" w:rsidP="00B266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lastRenderedPageBreak/>
        <w:t>Постановила</w:t>
      </w:r>
      <w:r w:rsidRPr="00B26603">
        <w:rPr>
          <w:rFonts w:ascii="Times New Roman" w:eastAsia="Times New Roman" w:hAnsi="Times New Roman" w:cs="Times New Roman"/>
          <w:sz w:val="28"/>
          <w:szCs w:val="28"/>
          <w:vertAlign w:val="superscript"/>
          <w:lang w:eastAsia="ru-RU"/>
        </w:rPr>
        <w:footnoteReference w:id="14"/>
      </w:r>
      <w:r w:rsidRPr="00B26603">
        <w:rPr>
          <w:rFonts w:ascii="Times New Roman" w:eastAsia="Times New Roman" w:hAnsi="Times New Roman" w:cs="Times New Roman"/>
          <w:sz w:val="28"/>
          <w:szCs w:val="28"/>
          <w:lang w:eastAsia="ru-RU"/>
        </w:rPr>
        <w:t>:</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1. Отказать ________ </w:t>
      </w:r>
      <w:r w:rsidRPr="00B26603">
        <w:rPr>
          <w:rFonts w:ascii="Times New Roman" w:eastAsia="Times New Roman" w:hAnsi="Times New Roman" w:cs="Times New Roman"/>
          <w:i/>
          <w:sz w:val="24"/>
          <w:szCs w:val="24"/>
          <w:lang w:eastAsia="ru-RU"/>
        </w:rPr>
        <w:t xml:space="preserve">(наименование юридического лица либо фамилия, имя и (при наличии) отчество физического лица в дательном падеже), </w:t>
      </w:r>
      <w:proofErr w:type="gramStart"/>
      <w:r w:rsidRPr="00B26603">
        <w:rPr>
          <w:rFonts w:ascii="Times New Roman" w:eastAsia="Times New Roman" w:hAnsi="Times New Roman" w:cs="Times New Roman"/>
          <w:sz w:val="28"/>
          <w:szCs w:val="28"/>
          <w:lang w:eastAsia="ru-RU"/>
        </w:rPr>
        <w:t>имеющему</w:t>
      </w:r>
      <w:proofErr w:type="gramEnd"/>
      <w:r w:rsidRPr="00B26603">
        <w:rPr>
          <w:rFonts w:ascii="Times New Roman" w:eastAsia="Times New Roman" w:hAnsi="Times New Roman" w:cs="Times New Roman"/>
          <w:sz w:val="28"/>
          <w:szCs w:val="28"/>
          <w:lang w:eastAsia="ru-RU"/>
        </w:rPr>
        <w:t xml:space="preserve"> место нахождения/ жительства </w:t>
      </w:r>
      <w:r w:rsidRPr="00B26603">
        <w:rPr>
          <w:rFonts w:ascii="Times New Roman" w:eastAsia="Times New Roman" w:hAnsi="Times New Roman" w:cs="Times New Roman"/>
          <w:i/>
          <w:sz w:val="24"/>
          <w:szCs w:val="24"/>
          <w:lang w:eastAsia="ru-RU"/>
        </w:rPr>
        <w:t>(ненужное удалить)</w:t>
      </w:r>
      <w:r w:rsidRPr="00B26603">
        <w:rPr>
          <w:rFonts w:ascii="Times New Roman" w:eastAsia="Times New Roman" w:hAnsi="Times New Roman" w:cs="Times New Roman"/>
          <w:sz w:val="28"/>
          <w:szCs w:val="28"/>
          <w:lang w:eastAsia="ru-RU"/>
        </w:rPr>
        <w:t>: _________, ОГРН</w:t>
      </w:r>
      <w:r w:rsidRPr="00B26603">
        <w:rPr>
          <w:rFonts w:ascii="Times New Roman" w:eastAsia="Times New Roman" w:hAnsi="Times New Roman" w:cs="Times New Roman"/>
          <w:sz w:val="28"/>
          <w:szCs w:val="28"/>
          <w:vertAlign w:val="superscript"/>
          <w:lang w:eastAsia="ru-RU"/>
        </w:rPr>
        <w:footnoteReference w:id="15"/>
      </w:r>
      <w:r w:rsidRPr="00B26603">
        <w:rPr>
          <w:rFonts w:ascii="Times New Roman" w:eastAsia="Times New Roman" w:hAnsi="Times New Roman" w:cs="Times New Roman"/>
          <w:sz w:val="28"/>
          <w:szCs w:val="28"/>
          <w:lang w:eastAsia="ru-RU"/>
        </w:rPr>
        <w:t xml:space="preserve"> _____, ИНН ____, дата и место рождения</w:t>
      </w:r>
      <w:r w:rsidRPr="00B26603">
        <w:rPr>
          <w:rFonts w:ascii="Times New Roman" w:eastAsia="Times New Roman" w:hAnsi="Times New Roman" w:cs="Times New Roman"/>
          <w:sz w:val="28"/>
          <w:szCs w:val="28"/>
          <w:vertAlign w:val="superscript"/>
          <w:lang w:eastAsia="ru-RU"/>
        </w:rPr>
        <w:footnoteReference w:id="16"/>
      </w:r>
      <w:r w:rsidRPr="00B26603">
        <w:rPr>
          <w:rFonts w:ascii="Times New Roman" w:eastAsia="Times New Roman" w:hAnsi="Times New Roman" w:cs="Times New Roman"/>
          <w:sz w:val="28"/>
          <w:szCs w:val="28"/>
          <w:lang w:eastAsia="ru-RU"/>
        </w:rPr>
        <w:t>: _____, реквизиты документа, удостоверяющего личность</w:t>
      </w:r>
      <w:proofErr w:type="gramStart"/>
      <w:r w:rsidRPr="00B26603">
        <w:rPr>
          <w:rFonts w:ascii="Times New Roman" w:eastAsia="Times New Roman" w:hAnsi="Times New Roman" w:cs="Times New Roman"/>
          <w:sz w:val="28"/>
          <w:szCs w:val="28"/>
          <w:lang w:eastAsia="ru-RU"/>
        </w:rPr>
        <w:t>:</w:t>
      </w:r>
      <w:r w:rsidRPr="00B26603">
        <w:rPr>
          <w:rFonts w:ascii="Times New Roman" w:eastAsia="Times New Roman" w:hAnsi="Times New Roman" w:cs="Times New Roman"/>
          <w:i/>
          <w:sz w:val="24"/>
          <w:szCs w:val="24"/>
          <w:lang w:eastAsia="ru-RU"/>
        </w:rPr>
        <w:t>(</w:t>
      </w:r>
      <w:proofErr w:type="gramEnd"/>
      <w:r w:rsidRPr="00B26603">
        <w:rPr>
          <w:rFonts w:ascii="Times New Roman" w:eastAsia="Times New Roman" w:hAnsi="Times New Roman" w:cs="Times New Roman"/>
          <w:i/>
          <w:sz w:val="24"/>
          <w:szCs w:val="24"/>
          <w:lang w:eastAsia="ru-RU"/>
        </w:rPr>
        <w:t xml:space="preserve">наименование, серия и номер, дата выдачи, наименование органа, выдавшего документ), </w:t>
      </w:r>
      <w:r w:rsidRPr="00B26603">
        <w:rPr>
          <w:rFonts w:ascii="Times New Roman" w:eastAsia="Times New Roman" w:hAnsi="Times New Roman" w:cs="Times New Roman"/>
          <w:sz w:val="28"/>
          <w:szCs w:val="28"/>
          <w:lang w:eastAsia="ru-RU"/>
        </w:rPr>
        <w:t>в заключении соглашения о перераспределении земельных участков.</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t xml:space="preserve">2. Основанием для отказа является </w:t>
      </w:r>
      <w:r w:rsidRPr="00B26603">
        <w:rPr>
          <w:rFonts w:ascii="Times New Roman" w:eastAsia="Times New Roman" w:hAnsi="Times New Roman" w:cs="Times New Roman"/>
          <w:i/>
          <w:sz w:val="24"/>
          <w:szCs w:val="24"/>
          <w:lang w:eastAsia="ru-RU"/>
        </w:rPr>
        <w:t xml:space="preserve">(указать </w:t>
      </w:r>
      <w:proofErr w:type="gramStart"/>
      <w:r w:rsidRPr="00B26603">
        <w:rPr>
          <w:rFonts w:ascii="Times New Roman" w:eastAsia="Times New Roman" w:hAnsi="Times New Roman" w:cs="Times New Roman"/>
          <w:i/>
          <w:sz w:val="24"/>
          <w:szCs w:val="24"/>
          <w:lang w:eastAsia="ru-RU"/>
        </w:rPr>
        <w:t>нужное</w:t>
      </w:r>
      <w:proofErr w:type="gramEnd"/>
      <w:r w:rsidRPr="00B26603">
        <w:rPr>
          <w:rFonts w:ascii="Times New Roman" w:eastAsia="Times New Roman" w:hAnsi="Times New Roman" w:cs="Times New Roman"/>
          <w:i/>
          <w:sz w:val="24"/>
          <w:szCs w:val="24"/>
          <w:lang w:eastAsia="ru-RU"/>
        </w:rPr>
        <w:t>)</w:t>
      </w:r>
      <w:r w:rsidRPr="00B26603">
        <w:rPr>
          <w:rFonts w:ascii="Times New Roman" w:eastAsia="Times New Roman" w:hAnsi="Times New Roman" w:cs="Times New Roman"/>
          <w:sz w:val="28"/>
          <w:szCs w:val="28"/>
          <w:lang w:eastAsia="ru-RU"/>
        </w:rPr>
        <w:t>: _____</w:t>
      </w:r>
      <w:r w:rsidRPr="00B26603">
        <w:rPr>
          <w:rFonts w:ascii="Times New Roman" w:eastAsia="Times New Roman" w:hAnsi="Times New Roman" w:cs="Times New Roman"/>
          <w:sz w:val="28"/>
          <w:szCs w:val="28"/>
          <w:vertAlign w:val="superscript"/>
          <w:lang w:eastAsia="ru-RU"/>
        </w:rPr>
        <w:footnoteReference w:id="17"/>
      </w:r>
      <w:r w:rsidRPr="00B26603">
        <w:rPr>
          <w:rFonts w:ascii="Times New Roman" w:eastAsia="Times New Roman" w:hAnsi="Times New Roman" w:cs="Times New Roman"/>
          <w:sz w:val="28"/>
          <w:szCs w:val="28"/>
          <w:lang w:eastAsia="ru-RU"/>
        </w:rPr>
        <w:t>.</w:t>
      </w: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B26603" w:rsidRPr="00B26603" w:rsidRDefault="00B26603" w:rsidP="00B2660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 xml:space="preserve">Руководитель </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уполномоченного органа</w:t>
      </w:r>
      <w:r w:rsidRPr="00B26603">
        <w:rPr>
          <w:rFonts w:ascii="Times New Roman" w:eastAsia="Times New Roman" w:hAnsi="Times New Roman" w:cs="Times New Roman"/>
          <w:sz w:val="28"/>
          <w:szCs w:val="28"/>
          <w:vertAlign w:val="superscript"/>
          <w:lang w:eastAsia="ru-RU"/>
        </w:rPr>
        <w:footnoteReference w:id="18"/>
      </w:r>
      <w:r w:rsidRPr="00B26603">
        <w:rPr>
          <w:rFonts w:ascii="Times New Roman" w:eastAsia="Times New Roman" w:hAnsi="Times New Roman" w:cs="Times New Roman"/>
          <w:sz w:val="28"/>
          <w:szCs w:val="28"/>
          <w:lang w:eastAsia="ru-RU"/>
        </w:rPr>
        <w:t xml:space="preserve">   ____________ __________________</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(уполномоченное лицо)                              (подпись)    (фамилия, инициалы)</w:t>
      </w:r>
    </w:p>
    <w:p w:rsidR="00B26603" w:rsidRPr="00B26603" w:rsidRDefault="00B26603" w:rsidP="00B26603">
      <w:pPr>
        <w:spacing w:after="0" w:line="240" w:lineRule="auto"/>
        <w:rPr>
          <w:rFonts w:ascii="Times New Roman" w:eastAsia="Times New Roman" w:hAnsi="Times New Roman" w:cs="Times New Roman"/>
          <w:sz w:val="28"/>
          <w:szCs w:val="28"/>
          <w:lang w:eastAsia="ru-RU"/>
        </w:rPr>
      </w:pPr>
      <w:r w:rsidRPr="00B26603">
        <w:rPr>
          <w:rFonts w:ascii="Times New Roman" w:eastAsia="Times New Roman" w:hAnsi="Times New Roman" w:cs="Times New Roman"/>
          <w:sz w:val="28"/>
          <w:szCs w:val="28"/>
          <w:lang w:eastAsia="ru-RU"/>
        </w:rPr>
        <w:tab/>
        <w:t>М.П.</w:t>
      </w:r>
    </w:p>
    <w:p w:rsidR="00B26603" w:rsidRPr="00B26603" w:rsidRDefault="00B26603" w:rsidP="00B2660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26603" w:rsidRPr="00B26603" w:rsidRDefault="00B26603" w:rsidP="00B26603">
      <w:pPr>
        <w:spacing w:after="0" w:line="240" w:lineRule="auto"/>
        <w:jc w:val="center"/>
        <w:rPr>
          <w:rFonts w:ascii="Times New Roman" w:eastAsia="Times New Roman" w:hAnsi="Times New Roman" w:cs="Times New Roman"/>
          <w:sz w:val="28"/>
          <w:szCs w:val="28"/>
          <w:lang w:eastAsia="ru-RU"/>
        </w:rPr>
      </w:pPr>
      <w:bookmarkStart w:id="0" w:name="_GoBack"/>
      <w:bookmarkEnd w:id="0"/>
    </w:p>
    <w:sectPr w:rsidR="00B26603" w:rsidRPr="00B26603" w:rsidSect="007557F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603" w:rsidRDefault="00B26603" w:rsidP="00B26603">
      <w:pPr>
        <w:spacing w:after="0" w:line="240" w:lineRule="auto"/>
      </w:pPr>
      <w:r>
        <w:separator/>
      </w:r>
    </w:p>
  </w:endnote>
  <w:endnote w:type="continuationSeparator" w:id="0">
    <w:p w:rsidR="00B26603" w:rsidRDefault="00B26603" w:rsidP="00B26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603" w:rsidRDefault="00B26603" w:rsidP="00B26603">
      <w:pPr>
        <w:spacing w:after="0" w:line="240" w:lineRule="auto"/>
      </w:pPr>
      <w:r>
        <w:separator/>
      </w:r>
    </w:p>
  </w:footnote>
  <w:footnote w:type="continuationSeparator" w:id="0">
    <w:p w:rsidR="00B26603" w:rsidRDefault="00B26603" w:rsidP="00B26603">
      <w:pPr>
        <w:spacing w:after="0" w:line="240" w:lineRule="auto"/>
      </w:pPr>
      <w:r>
        <w:continuationSeparator/>
      </w:r>
    </w:p>
  </w:footnote>
  <w:footnote w:id="1">
    <w:p w:rsidR="00B26603" w:rsidRDefault="00B26603" w:rsidP="00B26603">
      <w:pPr>
        <w:pStyle w:val="a6"/>
        <w:jc w:val="both"/>
        <w:rPr>
          <w:rFonts w:ascii="Times New Roman" w:hAnsi="Times New Roman"/>
        </w:rPr>
      </w:pPr>
      <w:r>
        <w:rPr>
          <w:rStyle w:val="a8"/>
        </w:rPr>
        <w:footnoteRef/>
      </w:r>
      <w:r>
        <w:rPr>
          <w:rFonts w:ascii="Times New Roman" w:hAnsi="Times New Roman"/>
        </w:rPr>
        <w:t xml:space="preserve"> Указывается конкретная причина возврата документов со ссылкой на пункт 7 статьи 39.29 Земельного кодекса Российской Федерации и положение Земельного кодекса Российской Федерации, к которому в пункте 7 статьи 39.29 имеется отсылка, а также со ссылкой на подпункты 1 – 3 пункта 2.10 Административного регламента.</w:t>
      </w:r>
    </w:p>
  </w:footnote>
  <w:footnote w:id="2">
    <w:p w:rsidR="00B26603" w:rsidRDefault="00B26603" w:rsidP="00B26603">
      <w:pPr>
        <w:pStyle w:val="a6"/>
        <w:rPr>
          <w:rFonts w:ascii="Times New Roman" w:hAnsi="Times New Roman"/>
        </w:rPr>
      </w:pPr>
      <w:r>
        <w:rPr>
          <w:rStyle w:val="a8"/>
        </w:rPr>
        <w:footnoteRef/>
      </w:r>
      <w:r>
        <w:rPr>
          <w:rFonts w:ascii="Times New Roman" w:hAnsi="Times New Roman"/>
        </w:rPr>
        <w:t xml:space="preserve"> Перечисляются заявление и документы, представленные заявителем.</w:t>
      </w:r>
    </w:p>
  </w:footnote>
  <w:footnote w:id="3">
    <w:p w:rsidR="00B26603" w:rsidRDefault="00B26603" w:rsidP="00B26603">
      <w:pPr>
        <w:pStyle w:val="a6"/>
        <w:jc w:val="both"/>
      </w:pPr>
      <w:r>
        <w:rPr>
          <w:rStyle w:val="a8"/>
        </w:rPr>
        <w:footnoteRef/>
      </w:r>
      <w:r>
        <w:rPr>
          <w:rFonts w:ascii="Times New Roman" w:hAnsi="Times New Roman"/>
        </w:rPr>
        <w:t>Указывается точное наименование должности лица уполномоченного органа местного самоуправления, предоставляющего муниципальную услугу.</w:t>
      </w:r>
    </w:p>
  </w:footnote>
  <w:footnote w:id="4">
    <w:p w:rsidR="00B26603" w:rsidRDefault="00B26603" w:rsidP="00B26603">
      <w:pPr>
        <w:pStyle w:val="a6"/>
        <w:jc w:val="both"/>
        <w:rPr>
          <w:rFonts w:ascii="Times New Roman" w:hAnsi="Times New Roman"/>
        </w:rPr>
      </w:pPr>
      <w:r>
        <w:rPr>
          <w:rStyle w:val="a8"/>
        </w:rPr>
        <w:footnoteRef/>
      </w:r>
      <w:r>
        <w:rPr>
          <w:rFonts w:ascii="Times New Roman" w:hAnsi="Times New Roman"/>
        </w:rPr>
        <w:t xml:space="preserve"> Слово «Постановила» используется в с случае вынесения решения в форме постановления.</w:t>
      </w:r>
    </w:p>
  </w:footnote>
  <w:footnote w:id="5">
    <w:p w:rsidR="00B26603" w:rsidRDefault="00B26603" w:rsidP="00B26603">
      <w:pPr>
        <w:pStyle w:val="a6"/>
        <w:jc w:val="both"/>
        <w:rPr>
          <w:rFonts w:ascii="Times New Roman" w:hAnsi="Times New Roman"/>
        </w:rPr>
      </w:pPr>
      <w:r>
        <w:rPr>
          <w:rStyle w:val="a8"/>
        </w:rPr>
        <w:footnoteRef/>
      </w:r>
      <w:r>
        <w:rPr>
          <w:rFonts w:ascii="Times New Roman" w:hAnsi="Times New Roman"/>
        </w:rPr>
        <w:t xml:space="preserve"> Название соглашения может быть скорректировано исходя из его содержания в части указания на единственное число в отношении соответствующих земельных участков или в части упоминания земель, а не земельных участков, государственная собственность на которые не разграничена.</w:t>
      </w:r>
    </w:p>
  </w:footnote>
  <w:footnote w:id="6">
    <w:p w:rsidR="00B26603" w:rsidRDefault="00B26603" w:rsidP="00B26603">
      <w:pPr>
        <w:pStyle w:val="a6"/>
        <w:jc w:val="both"/>
        <w:rPr>
          <w:rFonts w:ascii="Times New Roman" w:hAnsi="Times New Roman"/>
        </w:rPr>
      </w:pPr>
      <w:r>
        <w:rPr>
          <w:rStyle w:val="a8"/>
        </w:rPr>
        <w:footnoteRef/>
      </w:r>
      <w:r>
        <w:rPr>
          <w:rFonts w:ascii="Times New Roman" w:hAnsi="Times New Roman"/>
        </w:rPr>
        <w:t xml:space="preserve"> Указывается конкретный подпункт пункта 1 статьи 39.28 Земельного кодекса Российской Федерации, на основании которого осуществляется перераспределение земель и (или) земельных участков, находящихся  в муниципальной собственности,  а также государственная </w:t>
      </w:r>
      <w:proofErr w:type="gramStart"/>
      <w:r>
        <w:rPr>
          <w:rFonts w:ascii="Times New Roman" w:hAnsi="Times New Roman"/>
        </w:rPr>
        <w:t>собственность</w:t>
      </w:r>
      <w:proofErr w:type="gramEnd"/>
      <w:r>
        <w:rPr>
          <w:rFonts w:ascii="Times New Roman" w:hAnsi="Times New Roman"/>
        </w:rPr>
        <w:t xml:space="preserve"> на которые не разграничена, и земельных участков, находящихся в частной собственности.</w:t>
      </w:r>
    </w:p>
  </w:footnote>
  <w:footnote w:id="7">
    <w:p w:rsidR="00B26603" w:rsidRDefault="00B26603" w:rsidP="00B26603">
      <w:pPr>
        <w:jc w:val="both"/>
      </w:pPr>
      <w:r>
        <w:rPr>
          <w:rStyle w:val="a8"/>
        </w:rPr>
        <w:footnoteRef/>
      </w:r>
      <w:r>
        <w:t xml:space="preserve"> Упоминание уведомления о согласии на заключение соглашения о перераспределении земельных участков в соответствии с проектом межевания территории включается в текст соглашения, если перераспределение земельных участков, находящихся  в муниципальной собственности, а также государственная </w:t>
      </w:r>
      <w:proofErr w:type="gramStart"/>
      <w:r>
        <w:t>собственность</w:t>
      </w:r>
      <w:proofErr w:type="gramEnd"/>
      <w:r>
        <w:t xml:space="preserve"> на которые не разграничена, и земельных участков, находящихся в частной собственности, осуществляется в соответствии с утвержденным проектом межевания территории. При отсутствии такого проекта соответствующие слова необходимо заменить словами «на основании схемы расположения земельного участка, утвержденной__________» </w:t>
      </w:r>
      <w:r>
        <w:rPr>
          <w:i/>
        </w:rPr>
        <w:t>(указываются реквизиты решения об утверждении проекта межевания территории: форма правового акта, наименование принявшего его органа, дата, номер и наименование правового акта)</w:t>
      </w:r>
      <w:r>
        <w:t>.</w:t>
      </w:r>
    </w:p>
  </w:footnote>
  <w:footnote w:id="8">
    <w:p w:rsidR="00B26603" w:rsidRDefault="00B26603" w:rsidP="00B26603">
      <w:pPr>
        <w:pStyle w:val="a6"/>
        <w:jc w:val="both"/>
        <w:rPr>
          <w:rFonts w:ascii="Times New Roman" w:hAnsi="Times New Roman"/>
        </w:rPr>
      </w:pPr>
      <w:r>
        <w:rPr>
          <w:rStyle w:val="a8"/>
        </w:rPr>
        <w:footnoteRef/>
      </w:r>
      <w:r>
        <w:rPr>
          <w:rFonts w:ascii="Times New Roman" w:hAnsi="Times New Roman"/>
        </w:rPr>
        <w:t xml:space="preserve"> Если в отношении земельного участка имеются какие-либо обременения и (или) ограничения его использования, соответствующие обременения и (или) ограничения должны быть перечислены в комментируемом пункте соглашения (в том числе в названном пункте соглашения должен быть отражен факт нахождения на земельном участке здани</w:t>
      </w:r>
      <w:proofErr w:type="gramStart"/>
      <w:r>
        <w:rPr>
          <w:rFonts w:ascii="Times New Roman" w:hAnsi="Times New Roman"/>
        </w:rPr>
        <w:t>я(</w:t>
      </w:r>
      <w:proofErr w:type="spellStart"/>
      <w:proofErr w:type="gramEnd"/>
      <w:r>
        <w:rPr>
          <w:rFonts w:ascii="Times New Roman" w:hAnsi="Times New Roman"/>
        </w:rPr>
        <w:t>ий</w:t>
      </w:r>
      <w:proofErr w:type="spellEnd"/>
      <w:r>
        <w:rPr>
          <w:rFonts w:ascii="Times New Roman" w:hAnsi="Times New Roman"/>
        </w:rPr>
        <w:t>), сооружения(</w:t>
      </w:r>
      <w:proofErr w:type="spellStart"/>
      <w:r>
        <w:rPr>
          <w:rFonts w:ascii="Times New Roman" w:hAnsi="Times New Roman"/>
        </w:rPr>
        <w:t>ий</w:t>
      </w:r>
      <w:proofErr w:type="spellEnd"/>
      <w:r>
        <w:rPr>
          <w:rFonts w:ascii="Times New Roman" w:hAnsi="Times New Roman"/>
        </w:rPr>
        <w:t>), объекта(</w:t>
      </w:r>
      <w:proofErr w:type="spellStart"/>
      <w:r>
        <w:rPr>
          <w:rFonts w:ascii="Times New Roman" w:hAnsi="Times New Roman"/>
        </w:rPr>
        <w:t>ов</w:t>
      </w:r>
      <w:proofErr w:type="spellEnd"/>
      <w:r>
        <w:rPr>
          <w:rFonts w:ascii="Times New Roman" w:hAnsi="Times New Roman"/>
        </w:rPr>
        <w:t xml:space="preserve">) незавершённого строительства и указано на их принадлежность тем или иным лицам). </w:t>
      </w:r>
    </w:p>
    <w:p w:rsidR="00B26603" w:rsidRDefault="00B26603" w:rsidP="00B26603">
      <w:pPr>
        <w:pStyle w:val="a6"/>
        <w:jc w:val="both"/>
        <w:rPr>
          <w:rFonts w:ascii="Times New Roman" w:hAnsi="Times New Roman"/>
        </w:rPr>
      </w:pPr>
      <w:r>
        <w:rPr>
          <w:rFonts w:ascii="Times New Roman" w:hAnsi="Times New Roman"/>
        </w:rPr>
        <w:t xml:space="preserve">Необходимость перечисления всех обременений и (или) ограничений использования обусловлена следующим. </w:t>
      </w:r>
    </w:p>
    <w:p w:rsidR="00B26603" w:rsidRDefault="00B26603" w:rsidP="00B26603">
      <w:pPr>
        <w:pStyle w:val="a6"/>
        <w:jc w:val="both"/>
        <w:rPr>
          <w:rFonts w:ascii="Times New Roman" w:hAnsi="Times New Roman"/>
        </w:rPr>
      </w:pPr>
      <w:r>
        <w:rPr>
          <w:rFonts w:ascii="Times New Roman" w:hAnsi="Times New Roman"/>
        </w:rPr>
        <w:t xml:space="preserve">В соответствии с пунктом 4 статьи 11.2 Земельного кодекса Российской Федерации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лишь в отдельных </w:t>
      </w:r>
      <w:proofErr w:type="gramStart"/>
      <w:r>
        <w:rPr>
          <w:rFonts w:ascii="Times New Roman" w:hAnsi="Times New Roman"/>
        </w:rPr>
        <w:t>случаях</w:t>
      </w:r>
      <w:proofErr w:type="gramEnd"/>
      <w:r>
        <w:rPr>
          <w:rFonts w:ascii="Times New Roman" w:hAnsi="Times New Roman"/>
        </w:rPr>
        <w:t xml:space="preserve">, предусмотренных Земельным кодексом Российской Федерации. Следовательно, если согласие необходимо, в соглашение рекомендуется включать информацию о документе, выражающем согласие землепользователей, землевладельцев, арендаторов, залогодержателей исходных земельных участков. </w:t>
      </w:r>
    </w:p>
    <w:p w:rsidR="00B26603" w:rsidRDefault="00B26603" w:rsidP="00B26603">
      <w:pPr>
        <w:pStyle w:val="a6"/>
        <w:jc w:val="both"/>
        <w:rPr>
          <w:rFonts w:ascii="Times New Roman" w:hAnsi="Times New Roman"/>
        </w:rPr>
      </w:pPr>
      <w:proofErr w:type="gramStart"/>
      <w:r>
        <w:rPr>
          <w:rFonts w:ascii="Times New Roman" w:hAnsi="Times New Roman"/>
        </w:rPr>
        <w:t>Кроме того, в соответствии с пунктом 2 статьи 11.8 Земельного кодекса Российской Федерации у лица, которому предоставлен на праве постоянного (бессрочного) пользования, праве пожизненного наследуемого владения или праве безвозмездного срочного пользования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право безвозмездного срочного пользования на образуемые земельные</w:t>
      </w:r>
      <w:proofErr w:type="gramEnd"/>
      <w:r>
        <w:rPr>
          <w:rFonts w:ascii="Times New Roman" w:hAnsi="Times New Roman"/>
        </w:rPr>
        <w:t xml:space="preserve"> участки. </w:t>
      </w:r>
      <w:proofErr w:type="gramStart"/>
      <w:r>
        <w:rPr>
          <w:rFonts w:ascii="Times New Roman" w:hAnsi="Times New Roman"/>
        </w:rPr>
        <w:t>Пункт 5 названной статьи предусматривает, что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земельных участков в прежних границах.</w:t>
      </w:r>
      <w:proofErr w:type="gramEnd"/>
    </w:p>
    <w:p w:rsidR="00B26603" w:rsidRDefault="00B26603" w:rsidP="00B26603">
      <w:pPr>
        <w:pStyle w:val="a6"/>
        <w:jc w:val="both"/>
        <w:rPr>
          <w:rFonts w:ascii="Times New Roman" w:hAnsi="Times New Roman"/>
        </w:rPr>
      </w:pPr>
      <w:proofErr w:type="gramStart"/>
      <w:r>
        <w:rPr>
          <w:rFonts w:ascii="Times New Roman" w:hAnsi="Times New Roman"/>
        </w:rPr>
        <w:t>Таким образом, если в отношении исходных земельных участков существуют обременения и (или) ограничения их использования, информация о соответствующих обременениях и (или) ограничениях использования земельных участков должна быть включена и в следующий пункт, отражающий информацию о вновь образованных земельных участках.</w:t>
      </w:r>
      <w:proofErr w:type="gramEnd"/>
    </w:p>
  </w:footnote>
  <w:footnote w:id="9">
    <w:p w:rsidR="00B26603" w:rsidRDefault="00B26603" w:rsidP="00B26603">
      <w:pPr>
        <w:jc w:val="both"/>
      </w:pPr>
      <w:r>
        <w:rPr>
          <w:rStyle w:val="a8"/>
        </w:rPr>
        <w:footnoteRef/>
      </w:r>
      <w:r>
        <w:t xml:space="preserve"> Если в </w:t>
      </w:r>
      <w:proofErr w:type="gramStart"/>
      <w:r>
        <w:t>результате</w:t>
      </w:r>
      <w:proofErr w:type="gramEnd"/>
      <w:r>
        <w:t xml:space="preserve"> перераспределения исходных земельных участков увеличения площади земельных участков, находящихся в частности собственности, не происходит, комментируемый пункт необходимо сформулировать следующим образом:</w:t>
      </w:r>
    </w:p>
    <w:p w:rsidR="00B26603" w:rsidRDefault="00B26603" w:rsidP="00B26603">
      <w:pPr>
        <w:pStyle w:val="a6"/>
        <w:jc w:val="both"/>
        <w:rPr>
          <w:rFonts w:ascii="Times New Roman" w:hAnsi="Times New Roman"/>
        </w:rPr>
      </w:pPr>
      <w:r>
        <w:rPr>
          <w:rFonts w:ascii="Times New Roman" w:hAnsi="Times New Roman"/>
        </w:rPr>
        <w:t>«В результате перераспределения исходных земельных участков увеличения площади земельных участков, находящихся в частной собственности, не происходит</w:t>
      </w:r>
      <w:proofErr w:type="gramStart"/>
      <w:r>
        <w:rPr>
          <w:rFonts w:ascii="Times New Roman" w:hAnsi="Times New Roman"/>
        </w:rPr>
        <w:t xml:space="preserve">.». </w:t>
      </w:r>
      <w:proofErr w:type="gramEnd"/>
      <w:r>
        <w:rPr>
          <w:rFonts w:ascii="Times New Roman" w:hAnsi="Times New Roman"/>
        </w:rPr>
        <w:t xml:space="preserve">Соответственно, пункты 5 – 7 должны быть исключены. </w:t>
      </w:r>
    </w:p>
    <w:p w:rsidR="00B26603" w:rsidRDefault="00B26603" w:rsidP="00B26603">
      <w:pPr>
        <w:pStyle w:val="a6"/>
        <w:jc w:val="both"/>
        <w:rPr>
          <w:rFonts w:ascii="Times New Roman" w:hAnsi="Times New Roman"/>
        </w:rPr>
      </w:pPr>
      <w:r>
        <w:rPr>
          <w:rFonts w:ascii="Times New Roman" w:hAnsi="Times New Roman"/>
        </w:rPr>
        <w:t>В данном случае, соответственно, не требуется включать в текст соглашения следующие пункты, посвященные внесению платы.</w:t>
      </w:r>
    </w:p>
  </w:footnote>
  <w:footnote w:id="10">
    <w:p w:rsidR="00B26603" w:rsidRDefault="00B26603" w:rsidP="00B26603">
      <w:pPr>
        <w:pStyle w:val="a6"/>
        <w:jc w:val="both"/>
        <w:rPr>
          <w:rFonts w:ascii="Times New Roman" w:hAnsi="Times New Roman"/>
        </w:rPr>
      </w:pPr>
      <w:r>
        <w:rPr>
          <w:rStyle w:val="a8"/>
        </w:rPr>
        <w:footnoteRef/>
      </w:r>
      <w:r>
        <w:rPr>
          <w:rFonts w:ascii="Times New Roman" w:hAnsi="Times New Roman"/>
        </w:rPr>
        <w:t xml:space="preserve"> В соответствии с подпунктом 2 пункта 5 статьи 39.28 Земельного кодекса Российской Федерации порядок определения размера платы за увеличение площади земельных участков, находящихся в частной собственности, в результате их перераспределения с землями и (или) земельными участками, государственная собственность на которые не разграничена, устанавливается органом государственной власти субъекта Российской Федерации.</w:t>
      </w:r>
    </w:p>
  </w:footnote>
  <w:footnote w:id="11">
    <w:p w:rsidR="00B26603" w:rsidRDefault="00B26603" w:rsidP="00B26603">
      <w:pPr>
        <w:pStyle w:val="a6"/>
        <w:rPr>
          <w:rFonts w:ascii="Times New Roman" w:hAnsi="Times New Roman"/>
        </w:rPr>
      </w:pPr>
      <w:r>
        <w:rPr>
          <w:rStyle w:val="a8"/>
        </w:rPr>
        <w:footnoteRef/>
      </w:r>
      <w:r>
        <w:rPr>
          <w:rFonts w:ascii="Times New Roman" w:hAnsi="Times New Roman"/>
        </w:rPr>
        <w:t xml:space="preserve"> Соглашение может быть составлено в </w:t>
      </w:r>
      <w:proofErr w:type="gramStart"/>
      <w:r>
        <w:rPr>
          <w:rFonts w:ascii="Times New Roman" w:hAnsi="Times New Roman"/>
        </w:rPr>
        <w:t>большем</w:t>
      </w:r>
      <w:proofErr w:type="gramEnd"/>
      <w:r>
        <w:rPr>
          <w:rFonts w:ascii="Times New Roman" w:hAnsi="Times New Roman"/>
        </w:rPr>
        <w:t xml:space="preserve"> количестве экземпляров.</w:t>
      </w:r>
    </w:p>
  </w:footnote>
  <w:footnote w:id="12">
    <w:p w:rsidR="00B26603" w:rsidRDefault="00B26603" w:rsidP="00B26603">
      <w:pPr>
        <w:pStyle w:val="a6"/>
        <w:rPr>
          <w:rFonts w:ascii="Times New Roman" w:hAnsi="Times New Roman"/>
        </w:rPr>
      </w:pPr>
      <w:r>
        <w:rPr>
          <w:rStyle w:val="a8"/>
        </w:rPr>
        <w:footnoteRef/>
      </w:r>
      <w:r>
        <w:rPr>
          <w:rFonts w:ascii="Times New Roman" w:hAnsi="Times New Roman"/>
        </w:rPr>
        <w:t xml:space="preserve"> В отношении физических лиц указывается место жительства.</w:t>
      </w:r>
    </w:p>
  </w:footnote>
  <w:footnote w:id="13">
    <w:p w:rsidR="00B26603" w:rsidRDefault="00B26603" w:rsidP="00B26603">
      <w:pPr>
        <w:jc w:val="both"/>
      </w:pPr>
      <w:r>
        <w:rPr>
          <w:rStyle w:val="a8"/>
        </w:rPr>
        <w:footnoteRef/>
      </w:r>
      <w:r>
        <w:t xml:space="preserve"> Указывается конкретный подпункт пункта 9 статьи 39.29 Земельного кодекса Российской Федерации, являющийся правовым основанием для отказа в заключении соглашения о перераспределении земельных участков. </w:t>
      </w:r>
    </w:p>
  </w:footnote>
  <w:footnote w:id="14">
    <w:p w:rsidR="00B26603" w:rsidRDefault="00B26603" w:rsidP="00B26603">
      <w:pPr>
        <w:pStyle w:val="a6"/>
        <w:jc w:val="both"/>
        <w:rPr>
          <w:rFonts w:ascii="Times New Roman" w:hAnsi="Times New Roman"/>
        </w:rPr>
      </w:pPr>
      <w:r>
        <w:rPr>
          <w:rStyle w:val="a8"/>
        </w:rPr>
        <w:footnoteRef/>
      </w:r>
      <w:r>
        <w:rPr>
          <w:rFonts w:ascii="Times New Roman" w:hAnsi="Times New Roman"/>
        </w:rPr>
        <w:t xml:space="preserve"> Слово «Постановила» используется в постановляющей части муниципального правового акта в случае принятия его в форме постановления местной администрации.</w:t>
      </w:r>
    </w:p>
  </w:footnote>
  <w:footnote w:id="15">
    <w:p w:rsidR="00B26603" w:rsidRDefault="00B26603" w:rsidP="00B26603">
      <w:pPr>
        <w:pStyle w:val="a6"/>
        <w:jc w:val="both"/>
        <w:rPr>
          <w:rFonts w:ascii="Times New Roman" w:hAnsi="Times New Roman"/>
        </w:rPr>
      </w:pPr>
      <w:r>
        <w:rPr>
          <w:rStyle w:val="a8"/>
        </w:rPr>
        <w:footnoteRef/>
      </w:r>
      <w:r>
        <w:rPr>
          <w:rFonts w:ascii="Times New Roman" w:hAnsi="Times New Roman"/>
        </w:rPr>
        <w:t xml:space="preserve"> ОГРН и ИНН указываются в отношении юридических лиц (</w:t>
      </w:r>
      <w:proofErr w:type="gramStart"/>
      <w:r>
        <w:rPr>
          <w:rFonts w:ascii="Times New Roman" w:hAnsi="Times New Roman"/>
        </w:rPr>
        <w:t>кроме</w:t>
      </w:r>
      <w:proofErr w:type="gramEnd"/>
      <w:r>
        <w:rPr>
          <w:rFonts w:ascii="Times New Roman" w:hAnsi="Times New Roman"/>
        </w:rPr>
        <w:t xml:space="preserve"> иностранных). При подготовке решения в отношении физических лиц соответствующие слова исключаются.</w:t>
      </w:r>
    </w:p>
  </w:footnote>
  <w:footnote w:id="16">
    <w:p w:rsidR="00B26603" w:rsidRDefault="00B26603" w:rsidP="00B26603">
      <w:pPr>
        <w:pStyle w:val="a6"/>
        <w:jc w:val="both"/>
        <w:rPr>
          <w:rFonts w:ascii="Times New Roman" w:hAnsi="Times New Roman"/>
        </w:rPr>
      </w:pPr>
      <w:r>
        <w:rPr>
          <w:rStyle w:val="a8"/>
        </w:rPr>
        <w:footnoteRef/>
      </w:r>
      <w:r>
        <w:rPr>
          <w:rFonts w:ascii="Times New Roman" w:hAnsi="Times New Roman"/>
        </w:rPr>
        <w:t xml:space="preserve"> Дата и место рождения, а также реквизиты документа, удостоверяющего личность, указываются в </w:t>
      </w:r>
      <w:proofErr w:type="gramStart"/>
      <w:r>
        <w:rPr>
          <w:rFonts w:ascii="Times New Roman" w:hAnsi="Times New Roman"/>
        </w:rPr>
        <w:t>отношении</w:t>
      </w:r>
      <w:proofErr w:type="gramEnd"/>
      <w:r>
        <w:rPr>
          <w:rFonts w:ascii="Times New Roman" w:hAnsi="Times New Roman"/>
        </w:rPr>
        <w:t xml:space="preserve"> физических лиц. При подготовке решения в отношении юридических лиц соответствующие слова исключаются.</w:t>
      </w:r>
    </w:p>
  </w:footnote>
  <w:footnote w:id="17">
    <w:p w:rsidR="00B26603" w:rsidRDefault="00B26603" w:rsidP="00B26603">
      <w:pPr>
        <w:pStyle w:val="a6"/>
        <w:jc w:val="both"/>
      </w:pPr>
      <w:r>
        <w:rPr>
          <w:rStyle w:val="a8"/>
        </w:rPr>
        <w:footnoteRef/>
      </w:r>
      <w:r>
        <w:rPr>
          <w:rFonts w:ascii="Times New Roman" w:hAnsi="Times New Roman"/>
        </w:rPr>
        <w:t xml:space="preserve"> Указываются все основания для отказа со ссылкой на конкретные положения Земельного кодекса Российской Федерации, предусмотренные статьей </w:t>
      </w:r>
      <w:proofErr w:type="gramStart"/>
      <w:r>
        <w:rPr>
          <w:rFonts w:ascii="Times New Roman" w:hAnsi="Times New Roman"/>
        </w:rPr>
        <w:t>39.29</w:t>
      </w:r>
      <w:proofErr w:type="gramEnd"/>
      <w:r>
        <w:rPr>
          <w:rFonts w:ascii="Times New Roman" w:hAnsi="Times New Roman"/>
        </w:rPr>
        <w:t xml:space="preserve"> а также со ссылкой на соответствующий подпункт (подпункты) пункта 2.11 Административного регламента.</w:t>
      </w:r>
    </w:p>
  </w:footnote>
  <w:footnote w:id="18">
    <w:p w:rsidR="00B26603" w:rsidRDefault="00B26603" w:rsidP="00B26603">
      <w:pPr>
        <w:pStyle w:val="a6"/>
        <w:jc w:val="both"/>
      </w:pPr>
      <w:r>
        <w:rPr>
          <w:rStyle w:val="a8"/>
        </w:rPr>
        <w:footnoteRef/>
      </w:r>
      <w:r>
        <w:rPr>
          <w:rFonts w:ascii="Times New Roman" w:hAnsi="Times New Roman"/>
        </w:rPr>
        <w:t>Указывается точное наименование должности лица уполномоченного органа местного самоуправления, предоставляющего муниципальную (государственную) услугу.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53AB71C"/>
    <w:lvl w:ilvl="0">
      <w:numFmt w:val="bullet"/>
      <w:lvlText w:val="*"/>
      <w:lvlJc w:val="left"/>
    </w:lvl>
  </w:abstractNum>
  <w:abstractNum w:abstractNumId="1">
    <w:nsid w:val="00196AAC"/>
    <w:multiLevelType w:val="singleLevel"/>
    <w:tmpl w:val="FEA6ADA0"/>
    <w:lvl w:ilvl="0">
      <w:start w:val="1"/>
      <w:numFmt w:val="decimal"/>
      <w:lvlText w:val="%1)"/>
      <w:legacy w:legacy="1" w:legacySpace="0" w:legacyIndent="283"/>
      <w:lvlJc w:val="left"/>
      <w:rPr>
        <w:rFonts w:ascii="Times New Roman" w:hAnsi="Times New Roman" w:cs="Times New Roman" w:hint="default"/>
      </w:rPr>
    </w:lvl>
  </w:abstractNum>
  <w:abstractNum w:abstractNumId="2">
    <w:nsid w:val="02F510B2"/>
    <w:multiLevelType w:val="singleLevel"/>
    <w:tmpl w:val="4274DB4E"/>
    <w:lvl w:ilvl="0">
      <w:start w:val="1"/>
      <w:numFmt w:val="decimal"/>
      <w:lvlText w:val="%1)"/>
      <w:legacy w:legacy="1" w:legacySpace="0" w:legacyIndent="288"/>
      <w:lvlJc w:val="left"/>
      <w:rPr>
        <w:rFonts w:ascii="Times New Roman" w:hAnsi="Times New Roman" w:cs="Times New Roman" w:hint="default"/>
      </w:rPr>
    </w:lvl>
  </w:abstractNum>
  <w:abstractNum w:abstractNumId="3">
    <w:nsid w:val="0C141F53"/>
    <w:multiLevelType w:val="singleLevel"/>
    <w:tmpl w:val="E438CE38"/>
    <w:lvl w:ilvl="0">
      <w:start w:val="1"/>
      <w:numFmt w:val="decimal"/>
      <w:lvlText w:val="%1)"/>
      <w:legacy w:legacy="1" w:legacySpace="0" w:legacyIndent="322"/>
      <w:lvlJc w:val="left"/>
      <w:rPr>
        <w:rFonts w:ascii="Times New Roman" w:hAnsi="Times New Roman" w:cs="Times New Roman" w:hint="default"/>
      </w:rPr>
    </w:lvl>
  </w:abstractNum>
  <w:abstractNum w:abstractNumId="4">
    <w:nsid w:val="0EEF2924"/>
    <w:multiLevelType w:val="singleLevel"/>
    <w:tmpl w:val="1F4C0C44"/>
    <w:lvl w:ilvl="0">
      <w:start w:val="4"/>
      <w:numFmt w:val="decimal"/>
      <w:lvlText w:val="%1."/>
      <w:legacy w:legacy="1" w:legacySpace="0" w:legacyIndent="354"/>
      <w:lvlJc w:val="left"/>
      <w:rPr>
        <w:rFonts w:ascii="Courier New" w:hAnsi="Courier New" w:cs="Courier New" w:hint="default"/>
      </w:rPr>
    </w:lvl>
  </w:abstractNum>
  <w:abstractNum w:abstractNumId="5">
    <w:nsid w:val="12B60DB2"/>
    <w:multiLevelType w:val="singleLevel"/>
    <w:tmpl w:val="39CCA544"/>
    <w:lvl w:ilvl="0">
      <w:start w:val="10"/>
      <w:numFmt w:val="decimal"/>
      <w:lvlText w:val="%1)"/>
      <w:legacy w:legacy="1" w:legacySpace="0" w:legacyIndent="480"/>
      <w:lvlJc w:val="left"/>
      <w:rPr>
        <w:rFonts w:ascii="Times New Roman" w:hAnsi="Times New Roman" w:cs="Times New Roman" w:hint="default"/>
      </w:rPr>
    </w:lvl>
  </w:abstractNum>
  <w:abstractNum w:abstractNumId="6">
    <w:nsid w:val="17E30F1E"/>
    <w:multiLevelType w:val="singleLevel"/>
    <w:tmpl w:val="58AC154C"/>
    <w:lvl w:ilvl="0">
      <w:start w:val="1"/>
      <w:numFmt w:val="decimal"/>
      <w:lvlText w:val="%1)"/>
      <w:legacy w:legacy="1" w:legacySpace="0" w:legacyIndent="437"/>
      <w:lvlJc w:val="left"/>
      <w:rPr>
        <w:rFonts w:ascii="Times New Roman" w:hAnsi="Times New Roman" w:cs="Times New Roman" w:hint="default"/>
      </w:rPr>
    </w:lvl>
  </w:abstractNum>
  <w:abstractNum w:abstractNumId="7">
    <w:nsid w:val="1C6B6D65"/>
    <w:multiLevelType w:val="singleLevel"/>
    <w:tmpl w:val="F7DA0A04"/>
    <w:lvl w:ilvl="0">
      <w:start w:val="5"/>
      <w:numFmt w:val="decimal"/>
      <w:lvlText w:val="%1)"/>
      <w:legacy w:legacy="1" w:legacySpace="0" w:legacyIndent="283"/>
      <w:lvlJc w:val="left"/>
      <w:rPr>
        <w:rFonts w:ascii="Times New Roman" w:hAnsi="Times New Roman" w:cs="Times New Roman" w:hint="default"/>
      </w:rPr>
    </w:lvl>
  </w:abstractNum>
  <w:abstractNum w:abstractNumId="8">
    <w:nsid w:val="210A4601"/>
    <w:multiLevelType w:val="singleLevel"/>
    <w:tmpl w:val="C09CD816"/>
    <w:lvl w:ilvl="0">
      <w:start w:val="5"/>
      <w:numFmt w:val="decimal"/>
      <w:lvlText w:val="1.%1."/>
      <w:legacy w:legacy="1" w:legacySpace="0" w:legacyIndent="514"/>
      <w:lvlJc w:val="left"/>
      <w:rPr>
        <w:rFonts w:ascii="Times New Roman" w:hAnsi="Times New Roman" w:cs="Times New Roman" w:hint="default"/>
      </w:rPr>
    </w:lvl>
  </w:abstractNum>
  <w:abstractNum w:abstractNumId="9">
    <w:nsid w:val="21160D67"/>
    <w:multiLevelType w:val="singleLevel"/>
    <w:tmpl w:val="C82CBD92"/>
    <w:lvl w:ilvl="0">
      <w:start w:val="3"/>
      <w:numFmt w:val="decimal"/>
      <w:lvlText w:val="%1)"/>
      <w:legacy w:legacy="1" w:legacySpace="0" w:legacyIndent="351"/>
      <w:lvlJc w:val="left"/>
      <w:rPr>
        <w:rFonts w:ascii="Times New Roman" w:hAnsi="Times New Roman" w:cs="Times New Roman" w:hint="default"/>
      </w:rPr>
    </w:lvl>
  </w:abstractNum>
  <w:abstractNum w:abstractNumId="10">
    <w:nsid w:val="252A7807"/>
    <w:multiLevelType w:val="singleLevel"/>
    <w:tmpl w:val="FEA6ADA0"/>
    <w:lvl w:ilvl="0">
      <w:start w:val="1"/>
      <w:numFmt w:val="decimal"/>
      <w:lvlText w:val="%1)"/>
      <w:legacy w:legacy="1" w:legacySpace="0" w:legacyIndent="283"/>
      <w:lvlJc w:val="left"/>
      <w:rPr>
        <w:rFonts w:ascii="Times New Roman" w:hAnsi="Times New Roman" w:cs="Times New Roman" w:hint="default"/>
      </w:rPr>
    </w:lvl>
  </w:abstractNum>
  <w:abstractNum w:abstractNumId="11">
    <w:nsid w:val="2984735C"/>
    <w:multiLevelType w:val="singleLevel"/>
    <w:tmpl w:val="AC7C9CCE"/>
    <w:lvl w:ilvl="0">
      <w:start w:val="11"/>
      <w:numFmt w:val="decimal"/>
      <w:lvlText w:val="5.%1."/>
      <w:legacy w:legacy="1" w:legacySpace="0" w:legacyIndent="600"/>
      <w:lvlJc w:val="left"/>
      <w:rPr>
        <w:rFonts w:ascii="Times New Roman" w:hAnsi="Times New Roman" w:cs="Times New Roman" w:hint="default"/>
      </w:rPr>
    </w:lvl>
  </w:abstractNum>
  <w:abstractNum w:abstractNumId="12">
    <w:nsid w:val="2B3977FA"/>
    <w:multiLevelType w:val="singleLevel"/>
    <w:tmpl w:val="F092B33A"/>
    <w:lvl w:ilvl="0">
      <w:start w:val="1"/>
      <w:numFmt w:val="decimal"/>
      <w:lvlText w:val="%1)"/>
      <w:legacy w:legacy="1" w:legacySpace="0" w:legacyIndent="336"/>
      <w:lvlJc w:val="left"/>
      <w:rPr>
        <w:rFonts w:ascii="Times New Roman" w:hAnsi="Times New Roman" w:cs="Times New Roman" w:hint="default"/>
      </w:rPr>
    </w:lvl>
  </w:abstractNum>
  <w:abstractNum w:abstractNumId="13">
    <w:nsid w:val="2CC81D76"/>
    <w:multiLevelType w:val="singleLevel"/>
    <w:tmpl w:val="F90028B8"/>
    <w:lvl w:ilvl="0">
      <w:start w:val="1"/>
      <w:numFmt w:val="decimal"/>
      <w:lvlText w:val="%1)"/>
      <w:legacy w:legacy="1" w:legacySpace="0" w:legacyIndent="311"/>
      <w:lvlJc w:val="left"/>
      <w:rPr>
        <w:rFonts w:ascii="Times New Roman" w:hAnsi="Times New Roman" w:cs="Times New Roman" w:hint="default"/>
      </w:rPr>
    </w:lvl>
  </w:abstractNum>
  <w:abstractNum w:abstractNumId="14">
    <w:nsid w:val="2FBA2245"/>
    <w:multiLevelType w:val="singleLevel"/>
    <w:tmpl w:val="644408B4"/>
    <w:lvl w:ilvl="0">
      <w:start w:val="3"/>
      <w:numFmt w:val="decimal"/>
      <w:lvlText w:val="%1)"/>
      <w:legacy w:legacy="1" w:legacySpace="0" w:legacyIndent="302"/>
      <w:lvlJc w:val="left"/>
      <w:rPr>
        <w:rFonts w:ascii="Times New Roman" w:hAnsi="Times New Roman" w:cs="Times New Roman" w:hint="default"/>
      </w:rPr>
    </w:lvl>
  </w:abstractNum>
  <w:abstractNum w:abstractNumId="15">
    <w:nsid w:val="3A4C4805"/>
    <w:multiLevelType w:val="singleLevel"/>
    <w:tmpl w:val="638A40A6"/>
    <w:lvl w:ilvl="0">
      <w:start w:val="30"/>
      <w:numFmt w:val="decimal"/>
      <w:lvlText w:val="3.%1."/>
      <w:legacy w:legacy="1" w:legacySpace="0" w:legacyIndent="710"/>
      <w:lvlJc w:val="left"/>
      <w:rPr>
        <w:rFonts w:ascii="Times New Roman" w:hAnsi="Times New Roman" w:cs="Times New Roman" w:hint="default"/>
      </w:rPr>
    </w:lvl>
  </w:abstractNum>
  <w:abstractNum w:abstractNumId="16">
    <w:nsid w:val="3A633051"/>
    <w:multiLevelType w:val="singleLevel"/>
    <w:tmpl w:val="7A769D18"/>
    <w:lvl w:ilvl="0">
      <w:start w:val="6"/>
      <w:numFmt w:val="decimal"/>
      <w:lvlText w:val="%1)"/>
      <w:legacy w:legacy="1" w:legacySpace="0" w:legacyIndent="389"/>
      <w:lvlJc w:val="left"/>
      <w:rPr>
        <w:rFonts w:ascii="Times New Roman" w:hAnsi="Times New Roman" w:cs="Times New Roman" w:hint="default"/>
      </w:rPr>
    </w:lvl>
  </w:abstractNum>
  <w:abstractNum w:abstractNumId="17">
    <w:nsid w:val="3B1B4A43"/>
    <w:multiLevelType w:val="hybridMultilevel"/>
    <w:tmpl w:val="5B26507C"/>
    <w:lvl w:ilvl="0" w:tplc="91088268">
      <w:start w:val="2"/>
      <w:numFmt w:val="bullet"/>
      <w:lvlText w:val="-"/>
      <w:lvlJc w:val="left"/>
      <w:pPr>
        <w:ind w:left="0" w:firstLine="708"/>
      </w:pPr>
      <w:rPr>
        <w:rFonts w:ascii="Verdana" w:eastAsia="MS Mincho" w:hAnsi="Verdana" w:cs="Verdana"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nsid w:val="3E7E24FC"/>
    <w:multiLevelType w:val="singleLevel"/>
    <w:tmpl w:val="FFDA0F16"/>
    <w:lvl w:ilvl="0">
      <w:start w:val="46"/>
      <w:numFmt w:val="decimal"/>
      <w:lvlText w:val="3.%1."/>
      <w:legacy w:legacy="1" w:legacySpace="0" w:legacyIndent="581"/>
      <w:lvlJc w:val="left"/>
      <w:rPr>
        <w:rFonts w:ascii="Times New Roman" w:hAnsi="Times New Roman" w:cs="Times New Roman" w:hint="default"/>
      </w:rPr>
    </w:lvl>
  </w:abstractNum>
  <w:abstractNum w:abstractNumId="19">
    <w:nsid w:val="3FC11C5C"/>
    <w:multiLevelType w:val="singleLevel"/>
    <w:tmpl w:val="552E2D86"/>
    <w:lvl w:ilvl="0">
      <w:start w:val="1"/>
      <w:numFmt w:val="decimal"/>
      <w:lvlText w:val="%1)"/>
      <w:legacy w:legacy="1" w:legacySpace="0" w:legacyIndent="379"/>
      <w:lvlJc w:val="left"/>
      <w:rPr>
        <w:rFonts w:ascii="Times New Roman" w:hAnsi="Times New Roman" w:cs="Times New Roman" w:hint="default"/>
      </w:rPr>
    </w:lvl>
  </w:abstractNum>
  <w:abstractNum w:abstractNumId="20">
    <w:nsid w:val="47CE638D"/>
    <w:multiLevelType w:val="singleLevel"/>
    <w:tmpl w:val="B5286182"/>
    <w:lvl w:ilvl="0">
      <w:start w:val="4"/>
      <w:numFmt w:val="decimal"/>
      <w:lvlText w:val="%1)"/>
      <w:legacy w:legacy="1" w:legacySpace="0" w:legacyIndent="413"/>
      <w:lvlJc w:val="left"/>
      <w:rPr>
        <w:rFonts w:ascii="Times New Roman" w:hAnsi="Times New Roman" w:cs="Times New Roman" w:hint="default"/>
      </w:rPr>
    </w:lvl>
  </w:abstractNum>
  <w:abstractNum w:abstractNumId="21">
    <w:nsid w:val="51894468"/>
    <w:multiLevelType w:val="singleLevel"/>
    <w:tmpl w:val="2104D9E4"/>
    <w:lvl w:ilvl="0">
      <w:start w:val="9"/>
      <w:numFmt w:val="decimal"/>
      <w:lvlText w:val="2.%1."/>
      <w:legacy w:legacy="1" w:legacySpace="0" w:legacyIndent="638"/>
      <w:lvlJc w:val="left"/>
      <w:rPr>
        <w:rFonts w:ascii="Times New Roman" w:hAnsi="Times New Roman" w:cs="Times New Roman" w:hint="default"/>
      </w:rPr>
    </w:lvl>
  </w:abstractNum>
  <w:abstractNum w:abstractNumId="22">
    <w:nsid w:val="53B215DF"/>
    <w:multiLevelType w:val="singleLevel"/>
    <w:tmpl w:val="8292ABBC"/>
    <w:lvl w:ilvl="0">
      <w:start w:val="4"/>
      <w:numFmt w:val="decimal"/>
      <w:lvlText w:val="%1)"/>
      <w:legacy w:legacy="1" w:legacySpace="0" w:legacyIndent="278"/>
      <w:lvlJc w:val="left"/>
      <w:rPr>
        <w:rFonts w:ascii="Times New Roman" w:hAnsi="Times New Roman" w:cs="Times New Roman" w:hint="default"/>
      </w:rPr>
    </w:lvl>
  </w:abstractNum>
  <w:abstractNum w:abstractNumId="23">
    <w:nsid w:val="53F64EBE"/>
    <w:multiLevelType w:val="singleLevel"/>
    <w:tmpl w:val="31785912"/>
    <w:lvl w:ilvl="0">
      <w:start w:val="1"/>
      <w:numFmt w:val="decimal"/>
      <w:lvlText w:val="%1)"/>
      <w:legacy w:legacy="1" w:legacySpace="0" w:legacyIndent="307"/>
      <w:lvlJc w:val="left"/>
      <w:rPr>
        <w:rFonts w:ascii="Times New Roman" w:hAnsi="Times New Roman" w:cs="Times New Roman" w:hint="default"/>
      </w:rPr>
    </w:lvl>
  </w:abstractNum>
  <w:abstractNum w:abstractNumId="24">
    <w:nsid w:val="54C4304A"/>
    <w:multiLevelType w:val="singleLevel"/>
    <w:tmpl w:val="646CD95C"/>
    <w:lvl w:ilvl="0">
      <w:start w:val="1"/>
      <w:numFmt w:val="decimal"/>
      <w:lvlText w:val="%1."/>
      <w:legacy w:legacy="1" w:legacySpace="0" w:legacyIndent="264"/>
      <w:lvlJc w:val="left"/>
      <w:rPr>
        <w:rFonts w:ascii="Times New Roman" w:hAnsi="Times New Roman" w:cs="Times New Roman" w:hint="default"/>
      </w:rPr>
    </w:lvl>
  </w:abstractNum>
  <w:abstractNum w:abstractNumId="25">
    <w:nsid w:val="5FE234BB"/>
    <w:multiLevelType w:val="singleLevel"/>
    <w:tmpl w:val="644408B4"/>
    <w:lvl w:ilvl="0">
      <w:start w:val="3"/>
      <w:numFmt w:val="decimal"/>
      <w:lvlText w:val="%1)"/>
      <w:legacy w:legacy="1" w:legacySpace="0" w:legacyIndent="302"/>
      <w:lvlJc w:val="left"/>
      <w:rPr>
        <w:rFonts w:ascii="Times New Roman" w:hAnsi="Times New Roman" w:cs="Times New Roman" w:hint="default"/>
      </w:rPr>
    </w:lvl>
  </w:abstractNum>
  <w:abstractNum w:abstractNumId="26">
    <w:nsid w:val="66454404"/>
    <w:multiLevelType w:val="singleLevel"/>
    <w:tmpl w:val="2C089052"/>
    <w:lvl w:ilvl="0">
      <w:start w:val="7"/>
      <w:numFmt w:val="decimal"/>
      <w:lvlText w:val="3.%1."/>
      <w:legacy w:legacy="1" w:legacySpace="0" w:legacyIndent="504"/>
      <w:lvlJc w:val="left"/>
      <w:rPr>
        <w:rFonts w:ascii="Times New Roman" w:hAnsi="Times New Roman" w:cs="Times New Roman" w:hint="default"/>
      </w:rPr>
    </w:lvl>
  </w:abstractNum>
  <w:abstractNum w:abstractNumId="27">
    <w:nsid w:val="669B2829"/>
    <w:multiLevelType w:val="singleLevel"/>
    <w:tmpl w:val="D3C47FD8"/>
    <w:lvl w:ilvl="0">
      <w:start w:val="3"/>
      <w:numFmt w:val="decimal"/>
      <w:lvlText w:val="3.%1."/>
      <w:legacy w:legacy="1" w:legacySpace="0" w:legacyIndent="523"/>
      <w:lvlJc w:val="left"/>
      <w:rPr>
        <w:rFonts w:ascii="Times New Roman" w:hAnsi="Times New Roman" w:cs="Times New Roman" w:hint="default"/>
      </w:rPr>
    </w:lvl>
  </w:abstractNum>
  <w:abstractNum w:abstractNumId="28">
    <w:nsid w:val="69E42B0F"/>
    <w:multiLevelType w:val="singleLevel"/>
    <w:tmpl w:val="27C40904"/>
    <w:lvl w:ilvl="0">
      <w:start w:val="27"/>
      <w:numFmt w:val="decimal"/>
      <w:lvlText w:val="3.%1."/>
      <w:legacy w:legacy="1" w:legacySpace="0" w:legacyIndent="581"/>
      <w:lvlJc w:val="left"/>
      <w:rPr>
        <w:rFonts w:ascii="Times New Roman" w:hAnsi="Times New Roman" w:cs="Times New Roman" w:hint="default"/>
      </w:rPr>
    </w:lvl>
  </w:abstractNum>
  <w:abstractNum w:abstractNumId="29">
    <w:nsid w:val="6F6D068A"/>
    <w:multiLevelType w:val="singleLevel"/>
    <w:tmpl w:val="015805A4"/>
    <w:lvl w:ilvl="0">
      <w:start w:val="7"/>
      <w:numFmt w:val="decimal"/>
      <w:lvlText w:val="%1)"/>
      <w:legacy w:legacy="1" w:legacySpace="0" w:legacyIndent="278"/>
      <w:lvlJc w:val="left"/>
      <w:rPr>
        <w:rFonts w:ascii="Times New Roman" w:hAnsi="Times New Roman" w:cs="Times New Roman" w:hint="default"/>
      </w:rPr>
    </w:lvl>
  </w:abstractNum>
  <w:abstractNum w:abstractNumId="30">
    <w:nsid w:val="712862FE"/>
    <w:multiLevelType w:val="singleLevel"/>
    <w:tmpl w:val="FEBAB0CA"/>
    <w:lvl w:ilvl="0">
      <w:start w:val="12"/>
      <w:numFmt w:val="decimal"/>
      <w:lvlText w:val="3.%1."/>
      <w:legacy w:legacy="1" w:legacySpace="0" w:legacyIndent="614"/>
      <w:lvlJc w:val="left"/>
      <w:rPr>
        <w:rFonts w:ascii="Times New Roman" w:hAnsi="Times New Roman" w:cs="Times New Roman" w:hint="default"/>
      </w:rPr>
    </w:lvl>
  </w:abstractNum>
  <w:abstractNum w:abstractNumId="31">
    <w:nsid w:val="78F23821"/>
    <w:multiLevelType w:val="singleLevel"/>
    <w:tmpl w:val="27A06AF2"/>
    <w:lvl w:ilvl="0">
      <w:start w:val="1"/>
      <w:numFmt w:val="decimal"/>
      <w:lvlText w:val="%1)"/>
      <w:legacy w:legacy="1" w:legacySpace="0" w:legacyIndent="3221"/>
      <w:lvlJc w:val="left"/>
      <w:rPr>
        <w:rFonts w:ascii="Courier New" w:hAnsi="Courier New" w:cs="Courier New" w:hint="default"/>
      </w:rPr>
    </w:lvl>
  </w:abstractNum>
  <w:num w:numId="1">
    <w:abstractNumId w:val="24"/>
  </w:num>
  <w:num w:numId="2">
    <w:abstractNumId w:val="12"/>
  </w:num>
  <w:num w:numId="3">
    <w:abstractNumId w:val="9"/>
  </w:num>
  <w:num w:numId="4">
    <w:abstractNumId w:val="8"/>
  </w:num>
  <w:num w:numId="5">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8">
    <w:abstractNumId w:val="10"/>
  </w:num>
  <w:num w:numId="9">
    <w:abstractNumId w:val="13"/>
  </w:num>
  <w:num w:numId="10">
    <w:abstractNumId w:val="20"/>
  </w:num>
  <w:num w:numId="11">
    <w:abstractNumId w:val="7"/>
  </w:num>
  <w:num w:numId="12">
    <w:abstractNumId w:val="21"/>
  </w:num>
  <w:num w:numId="13">
    <w:abstractNumId w:val="19"/>
  </w:num>
  <w:num w:numId="14">
    <w:abstractNumId w:val="25"/>
  </w:num>
  <w:num w:numId="15">
    <w:abstractNumId w:val="5"/>
  </w:num>
  <w:num w:numId="16">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8">
    <w:abstractNumId w:val="27"/>
  </w:num>
  <w:num w:numId="19">
    <w:abstractNumId w:val="2"/>
  </w:num>
  <w:num w:numId="20">
    <w:abstractNumId w:val="2"/>
    <w:lvlOverride w:ilvl="0">
      <w:lvl w:ilvl="0">
        <w:start w:val="1"/>
        <w:numFmt w:val="decimal"/>
        <w:lvlText w:val="%1)"/>
        <w:legacy w:legacy="1" w:legacySpace="0" w:legacyIndent="287"/>
        <w:lvlJc w:val="left"/>
        <w:rPr>
          <w:rFonts w:ascii="Times New Roman" w:hAnsi="Times New Roman" w:cs="Times New Roman" w:hint="default"/>
        </w:rPr>
      </w:lvl>
    </w:lvlOverride>
  </w:num>
  <w:num w:numId="21">
    <w:abstractNumId w:val="26"/>
  </w:num>
  <w:num w:numId="22">
    <w:abstractNumId w:val="3"/>
  </w:num>
  <w:num w:numId="23">
    <w:abstractNumId w:val="30"/>
  </w:num>
  <w:num w:numId="24">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25">
    <w:abstractNumId w:val="28"/>
  </w:num>
  <w:num w:numId="26">
    <w:abstractNumId w:val="6"/>
  </w:num>
  <w:num w:numId="27">
    <w:abstractNumId w:val="15"/>
  </w:num>
  <w:num w:numId="28">
    <w:abstractNumId w:val="22"/>
  </w:num>
  <w:num w:numId="29">
    <w:abstractNumId w:val="29"/>
  </w:num>
  <w:num w:numId="30">
    <w:abstractNumId w:val="23"/>
  </w:num>
  <w:num w:numId="31">
    <w:abstractNumId w:val="23"/>
    <w:lvlOverride w:ilvl="0">
      <w:lvl w:ilvl="0">
        <w:start w:val="6"/>
        <w:numFmt w:val="decimal"/>
        <w:lvlText w:val="%1)"/>
        <w:legacy w:legacy="1" w:legacySpace="0" w:legacyIndent="302"/>
        <w:lvlJc w:val="left"/>
        <w:rPr>
          <w:rFonts w:ascii="Times New Roman" w:hAnsi="Times New Roman" w:cs="Times New Roman" w:hint="default"/>
        </w:rPr>
      </w:lvl>
    </w:lvlOverride>
  </w:num>
  <w:num w:numId="32">
    <w:abstractNumId w:val="14"/>
  </w:num>
  <w:num w:numId="33">
    <w:abstractNumId w:val="18"/>
  </w:num>
  <w:num w:numId="34">
    <w:abstractNumId w:val="1"/>
  </w:num>
  <w:num w:numId="35">
    <w:abstractNumId w:val="16"/>
  </w:num>
  <w:num w:numId="36">
    <w:abstractNumId w:val="11"/>
  </w:num>
  <w:num w:numId="37">
    <w:abstractNumId w:val="31"/>
  </w:num>
  <w:num w:numId="38">
    <w:abstractNumId w:val="4"/>
  </w:num>
  <w:num w:numId="39">
    <w:abstractNumId w:val="0"/>
    <w:lvlOverride w:ilvl="0">
      <w:lvl w:ilvl="0">
        <w:start w:val="65535"/>
        <w:numFmt w:val="bullet"/>
        <w:lvlText w:val="-"/>
        <w:legacy w:legacy="1" w:legacySpace="0" w:legacyIndent="235"/>
        <w:lvlJc w:val="left"/>
        <w:rPr>
          <w:rFonts w:ascii="Courier New" w:hAnsi="Courier New" w:cs="Courier New" w:hint="default"/>
        </w:rPr>
      </w:lvl>
    </w:lvlOverride>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34A"/>
    <w:rsid w:val="00200858"/>
    <w:rsid w:val="00312830"/>
    <w:rsid w:val="0060772D"/>
    <w:rsid w:val="006B134A"/>
    <w:rsid w:val="007557F3"/>
    <w:rsid w:val="00B26603"/>
    <w:rsid w:val="00BB01C0"/>
    <w:rsid w:val="00BC4C7F"/>
    <w:rsid w:val="00C52A88"/>
    <w:rsid w:val="00D66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A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69B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69BA"/>
    <w:rPr>
      <w:rFonts w:ascii="Tahoma" w:hAnsi="Tahoma" w:cs="Tahoma"/>
      <w:sz w:val="16"/>
      <w:szCs w:val="16"/>
    </w:rPr>
  </w:style>
  <w:style w:type="numbering" w:customStyle="1" w:styleId="1">
    <w:name w:val="Нет списка1"/>
    <w:next w:val="a2"/>
    <w:uiPriority w:val="99"/>
    <w:semiHidden/>
    <w:unhideWhenUsed/>
    <w:rsid w:val="00B26603"/>
  </w:style>
  <w:style w:type="paragraph" w:styleId="a5">
    <w:name w:val="List Paragraph"/>
    <w:basedOn w:val="a"/>
    <w:uiPriority w:val="34"/>
    <w:qFormat/>
    <w:rsid w:val="00B26603"/>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6">
    <w:name w:val="footnote text"/>
    <w:basedOn w:val="a"/>
    <w:link w:val="a7"/>
    <w:uiPriority w:val="99"/>
    <w:semiHidden/>
    <w:unhideWhenUsed/>
    <w:rsid w:val="00B26603"/>
    <w:pPr>
      <w:spacing w:after="0" w:line="240" w:lineRule="auto"/>
    </w:pPr>
    <w:rPr>
      <w:rFonts w:ascii="Calibri" w:eastAsia="MS Mincho" w:hAnsi="Calibri" w:cs="Times New Roman"/>
      <w:sz w:val="20"/>
      <w:szCs w:val="20"/>
      <w:lang w:eastAsia="ru-RU"/>
    </w:rPr>
  </w:style>
  <w:style w:type="character" w:customStyle="1" w:styleId="a7">
    <w:name w:val="Текст сноски Знак"/>
    <w:basedOn w:val="a0"/>
    <w:link w:val="a6"/>
    <w:uiPriority w:val="99"/>
    <w:semiHidden/>
    <w:rsid w:val="00B26603"/>
    <w:rPr>
      <w:rFonts w:ascii="Calibri" w:eastAsia="MS Mincho" w:hAnsi="Calibri" w:cs="Times New Roman"/>
      <w:sz w:val="20"/>
      <w:szCs w:val="20"/>
      <w:lang w:eastAsia="ru-RU"/>
    </w:rPr>
  </w:style>
  <w:style w:type="character" w:styleId="a8">
    <w:name w:val="footnote reference"/>
    <w:aliases w:val="5"/>
    <w:uiPriority w:val="99"/>
    <w:semiHidden/>
    <w:unhideWhenUsed/>
    <w:rsid w:val="00B26603"/>
    <w:rPr>
      <w:rFonts w:ascii="Times New Roman" w:hAnsi="Times New Roman" w:cs="Times New Roman" w:hint="default"/>
      <w:vertAlign w:val="superscript"/>
    </w:rPr>
  </w:style>
  <w:style w:type="table" w:styleId="a9">
    <w:name w:val="Table Grid"/>
    <w:basedOn w:val="a1"/>
    <w:uiPriority w:val="99"/>
    <w:rsid w:val="00B26603"/>
    <w:pPr>
      <w:spacing w:after="0" w:line="240" w:lineRule="auto"/>
    </w:pPr>
    <w:rPr>
      <w:rFonts w:ascii="Cambria" w:eastAsia="MS Mincho" w:hAnsi="Cambria"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A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69B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69BA"/>
    <w:rPr>
      <w:rFonts w:ascii="Tahoma" w:hAnsi="Tahoma" w:cs="Tahoma"/>
      <w:sz w:val="16"/>
      <w:szCs w:val="16"/>
    </w:rPr>
  </w:style>
  <w:style w:type="numbering" w:customStyle="1" w:styleId="1">
    <w:name w:val="Нет списка1"/>
    <w:next w:val="a2"/>
    <w:uiPriority w:val="99"/>
    <w:semiHidden/>
    <w:unhideWhenUsed/>
    <w:rsid w:val="00B26603"/>
  </w:style>
  <w:style w:type="paragraph" w:styleId="a5">
    <w:name w:val="List Paragraph"/>
    <w:basedOn w:val="a"/>
    <w:uiPriority w:val="34"/>
    <w:qFormat/>
    <w:rsid w:val="00B26603"/>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6">
    <w:name w:val="footnote text"/>
    <w:basedOn w:val="a"/>
    <w:link w:val="a7"/>
    <w:uiPriority w:val="99"/>
    <w:semiHidden/>
    <w:unhideWhenUsed/>
    <w:rsid w:val="00B26603"/>
    <w:pPr>
      <w:spacing w:after="0" w:line="240" w:lineRule="auto"/>
    </w:pPr>
    <w:rPr>
      <w:rFonts w:ascii="Calibri" w:eastAsia="MS Mincho" w:hAnsi="Calibri" w:cs="Times New Roman"/>
      <w:sz w:val="20"/>
      <w:szCs w:val="20"/>
      <w:lang w:eastAsia="ru-RU"/>
    </w:rPr>
  </w:style>
  <w:style w:type="character" w:customStyle="1" w:styleId="a7">
    <w:name w:val="Текст сноски Знак"/>
    <w:basedOn w:val="a0"/>
    <w:link w:val="a6"/>
    <w:uiPriority w:val="99"/>
    <w:semiHidden/>
    <w:rsid w:val="00B26603"/>
    <w:rPr>
      <w:rFonts w:ascii="Calibri" w:eastAsia="MS Mincho" w:hAnsi="Calibri" w:cs="Times New Roman"/>
      <w:sz w:val="20"/>
      <w:szCs w:val="20"/>
      <w:lang w:eastAsia="ru-RU"/>
    </w:rPr>
  </w:style>
  <w:style w:type="character" w:styleId="a8">
    <w:name w:val="footnote reference"/>
    <w:aliases w:val="5"/>
    <w:uiPriority w:val="99"/>
    <w:semiHidden/>
    <w:unhideWhenUsed/>
    <w:rsid w:val="00B26603"/>
    <w:rPr>
      <w:rFonts w:ascii="Times New Roman" w:hAnsi="Times New Roman" w:cs="Times New Roman" w:hint="default"/>
      <w:vertAlign w:val="superscript"/>
    </w:rPr>
  </w:style>
  <w:style w:type="table" w:styleId="a9">
    <w:name w:val="Table Grid"/>
    <w:basedOn w:val="a1"/>
    <w:uiPriority w:val="99"/>
    <w:rsid w:val="00B26603"/>
    <w:pPr>
      <w:spacing w:after="0" w:line="240" w:lineRule="auto"/>
    </w:pPr>
    <w:rPr>
      <w:rFonts w:ascii="Cambria" w:eastAsia="MS Mincho" w:hAnsi="Cambria"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avo.gov.ru" TargetMode="External"/><Relationship Id="rId4" Type="http://schemas.openxmlformats.org/officeDocument/2006/relationships/settings" Target="settings.xml"/><Relationship Id="rId9" Type="http://schemas.openxmlformats.org/officeDocument/2006/relationships/hyperlink" Target="mailto:mfc-poh-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43</Pages>
  <Words>16708</Words>
  <Characters>95236</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Карпова ОГ</dc:creator>
  <cp:keywords/>
  <dc:description/>
  <cp:lastModifiedBy>мр Похвистневский</cp:lastModifiedBy>
  <cp:revision>8</cp:revision>
  <cp:lastPrinted>2020-08-20T08:04:00Z</cp:lastPrinted>
  <dcterms:created xsi:type="dcterms:W3CDTF">2020-08-11T05:21:00Z</dcterms:created>
  <dcterms:modified xsi:type="dcterms:W3CDTF">2020-09-08T05:50:00Z</dcterms:modified>
</cp:coreProperties>
</file>