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057" w:type="dxa"/>
        <w:tblLayout w:type="fixed"/>
        <w:tblLook w:val="0000" w:firstRow="0" w:lastRow="0" w:firstColumn="0" w:lastColumn="0" w:noHBand="0" w:noVBand="0"/>
      </w:tblPr>
      <w:tblGrid>
        <w:gridCol w:w="237"/>
        <w:gridCol w:w="3824"/>
        <w:gridCol w:w="283"/>
        <w:gridCol w:w="21"/>
        <w:gridCol w:w="1692"/>
      </w:tblGrid>
      <w:tr w:rsidR="00DB1FFC" w:rsidTr="00DA1529">
        <w:trPr>
          <w:cantSplit/>
          <w:trHeight w:hRule="exact" w:val="75"/>
        </w:trPr>
        <w:tc>
          <w:tcPr>
            <w:tcW w:w="4365" w:type="dxa"/>
            <w:gridSpan w:val="4"/>
            <w:vMerge w:val="restart"/>
          </w:tcPr>
          <w:p w:rsidR="00DB1FFC" w:rsidRDefault="00DB1FFC" w:rsidP="00297301">
            <w:pPr>
              <w:snapToGrid w:val="0"/>
              <w:jc w:val="center"/>
            </w:pPr>
            <w:bookmarkStart w:id="0" w:name="_GoBack"/>
            <w:bookmarkEnd w:id="0"/>
          </w:p>
          <w:p w:rsidR="00DB1FFC" w:rsidRDefault="00DB1FFC" w:rsidP="00297301">
            <w:pPr>
              <w:jc w:val="center"/>
            </w:pPr>
          </w:p>
          <w:p w:rsidR="00DB1FFC" w:rsidRDefault="00DB1FFC" w:rsidP="00297301">
            <w:pPr>
              <w:jc w:val="center"/>
            </w:pPr>
          </w:p>
          <w:p w:rsidR="00DB1FFC" w:rsidRDefault="00DB1FFC" w:rsidP="00297301">
            <w:pPr>
              <w:jc w:val="center"/>
            </w:pPr>
          </w:p>
          <w:p w:rsidR="00DB1FFC" w:rsidRDefault="00DB1FFC" w:rsidP="00297301">
            <w:pPr>
              <w:shd w:val="clear" w:color="auto" w:fill="FFFFFF"/>
              <w:jc w:val="center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935" distR="114935" simplePos="0" relativeHeight="251659776" behindDoc="1" locked="0" layoutInCell="1" allowOverlap="1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0210" cy="593090"/>
                  <wp:effectExtent l="0" t="0" r="8890" b="0"/>
                  <wp:wrapTight wrapText="bothSides">
                    <wp:wrapPolygon edited="0">
                      <wp:start x="0" y="0"/>
                      <wp:lineTo x="0" y="20814"/>
                      <wp:lineTo x="21065" y="20814"/>
                      <wp:lineTo x="21065" y="0"/>
                      <wp:lineTo x="0" y="0"/>
                    </wp:wrapPolygon>
                  </wp:wrapTight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210" cy="593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DB1FFC" w:rsidRDefault="00DB1FFC" w:rsidP="00297301">
            <w:pPr>
              <w:shd w:val="clear" w:color="auto" w:fill="FFFFFF"/>
              <w:spacing w:before="67"/>
              <w:jc w:val="center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DB1FFC" w:rsidRDefault="00DB1FFC" w:rsidP="00297301">
            <w:pPr>
              <w:shd w:val="clear" w:color="auto" w:fill="FFFFFF"/>
              <w:spacing w:before="67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Самарской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>области</w:t>
            </w:r>
          </w:p>
          <w:p w:rsidR="00DB1FFC" w:rsidRDefault="00DB1FFC" w:rsidP="00297301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DB1FFC" w:rsidRDefault="00DB1FFC" w:rsidP="00297301">
            <w:pPr>
              <w:shd w:val="clear" w:color="auto" w:fill="FFFFFF"/>
              <w:jc w:val="center"/>
              <w:rPr>
                <w:rFonts w:ascii="Courier" w:hAnsi="Courier"/>
                <w:sz w:val="14"/>
                <w:szCs w:val="14"/>
              </w:rPr>
            </w:pPr>
          </w:p>
          <w:p w:rsidR="00DB1FFC" w:rsidRDefault="00DB1FFC" w:rsidP="0029730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proofErr w:type="gramStart"/>
            <w:r w:rsidRPr="00E72FB7"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Т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В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Е</w:t>
            </w:r>
          </w:p>
          <w:p w:rsidR="00DB1FFC" w:rsidRPr="00E72FB7" w:rsidRDefault="00DB1FFC" w:rsidP="0029730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  <w:p w:rsidR="00DB1FFC" w:rsidRDefault="00AE1A7F" w:rsidP="0029730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31.08.2020</w:t>
            </w:r>
            <w:r w:rsidR="00DB1FFC">
              <w:rPr>
                <w:rFonts w:ascii="Arial Narrow" w:hAnsi="Arial Narrow"/>
              </w:rPr>
              <w:t xml:space="preserve"> № </w:t>
            </w:r>
            <w:r>
              <w:rPr>
                <w:rFonts w:ascii="Arial Narrow" w:hAnsi="Arial Narrow"/>
              </w:rPr>
              <w:t>661</w:t>
            </w:r>
          </w:p>
          <w:p w:rsidR="00DB1FFC" w:rsidRDefault="00DB1FFC" w:rsidP="0029730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</w:p>
          <w:p w:rsidR="00DB1FFC" w:rsidRPr="00DB1FFC" w:rsidRDefault="00DB1FFC" w:rsidP="0029730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г. Похвистнево</w:t>
            </w:r>
          </w:p>
        </w:tc>
        <w:tc>
          <w:tcPr>
            <w:tcW w:w="1692" w:type="dxa"/>
          </w:tcPr>
          <w:p w:rsidR="00DB1FFC" w:rsidRDefault="00DB1FFC" w:rsidP="00297301">
            <w:pPr>
              <w:snapToGrid w:val="0"/>
              <w:jc w:val="center"/>
            </w:pPr>
          </w:p>
        </w:tc>
      </w:tr>
      <w:tr w:rsidR="00DB1FFC" w:rsidTr="00DA1529">
        <w:trPr>
          <w:cantSplit/>
          <w:trHeight w:hRule="exact" w:val="286"/>
        </w:trPr>
        <w:tc>
          <w:tcPr>
            <w:tcW w:w="4365" w:type="dxa"/>
            <w:gridSpan w:val="4"/>
            <w:vMerge/>
          </w:tcPr>
          <w:p w:rsidR="00DB1FFC" w:rsidRDefault="00DB1FFC" w:rsidP="00297301"/>
        </w:tc>
        <w:tc>
          <w:tcPr>
            <w:tcW w:w="1692" w:type="dxa"/>
          </w:tcPr>
          <w:p w:rsidR="00DB1FFC" w:rsidRDefault="00DB1FFC" w:rsidP="00297301"/>
        </w:tc>
      </w:tr>
      <w:tr w:rsidR="00DB1FFC" w:rsidTr="00DB1FFC">
        <w:trPr>
          <w:cantSplit/>
          <w:trHeight w:hRule="exact" w:val="2905"/>
        </w:trPr>
        <w:tc>
          <w:tcPr>
            <w:tcW w:w="4365" w:type="dxa"/>
            <w:gridSpan w:val="4"/>
            <w:vMerge/>
          </w:tcPr>
          <w:p w:rsidR="00DB1FFC" w:rsidRDefault="00DB1FFC" w:rsidP="00297301"/>
        </w:tc>
        <w:tc>
          <w:tcPr>
            <w:tcW w:w="1692" w:type="dxa"/>
          </w:tcPr>
          <w:p w:rsidR="00DB1FFC" w:rsidRDefault="00DB1FFC" w:rsidP="00297301">
            <w:pPr>
              <w:jc w:val="center"/>
              <w:rPr>
                <w:sz w:val="28"/>
                <w:szCs w:val="28"/>
              </w:rPr>
            </w:pPr>
          </w:p>
          <w:p w:rsidR="00DB1FFC" w:rsidRDefault="00DB1FFC" w:rsidP="00297301">
            <w:pPr>
              <w:jc w:val="center"/>
              <w:rPr>
                <w:sz w:val="28"/>
                <w:szCs w:val="28"/>
              </w:rPr>
            </w:pPr>
          </w:p>
          <w:p w:rsidR="00DB1FFC" w:rsidRPr="00723901" w:rsidRDefault="00DB1FFC" w:rsidP="00297301">
            <w:pPr>
              <w:jc w:val="center"/>
              <w:rPr>
                <w:b/>
                <w:sz w:val="28"/>
                <w:szCs w:val="28"/>
              </w:rPr>
            </w:pPr>
            <w:r w:rsidRPr="0072390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DB1FFC" w:rsidTr="00DB1FFC">
        <w:trPr>
          <w:cantSplit/>
          <w:trHeight w:hRule="exact" w:val="281"/>
        </w:trPr>
        <w:tc>
          <w:tcPr>
            <w:tcW w:w="4365" w:type="dxa"/>
            <w:gridSpan w:val="4"/>
            <w:vMerge/>
          </w:tcPr>
          <w:p w:rsidR="00DB1FFC" w:rsidRDefault="00DB1FFC" w:rsidP="00297301"/>
        </w:tc>
        <w:tc>
          <w:tcPr>
            <w:tcW w:w="1692" w:type="dxa"/>
          </w:tcPr>
          <w:p w:rsidR="00DB1FFC" w:rsidRDefault="00DB1FFC" w:rsidP="00297301"/>
        </w:tc>
      </w:tr>
      <w:tr w:rsidR="00DB1FFC" w:rsidTr="00DA1529">
        <w:trPr>
          <w:cantSplit/>
          <w:trHeight w:hRule="exact" w:val="487"/>
        </w:trPr>
        <w:tc>
          <w:tcPr>
            <w:tcW w:w="4365" w:type="dxa"/>
            <w:gridSpan w:val="4"/>
          </w:tcPr>
          <w:p w:rsidR="00DB1FFC" w:rsidRDefault="00DB1FFC" w:rsidP="00297301">
            <w:pPr>
              <w:jc w:val="center"/>
            </w:pPr>
          </w:p>
        </w:tc>
        <w:tc>
          <w:tcPr>
            <w:tcW w:w="1692" w:type="dxa"/>
          </w:tcPr>
          <w:p w:rsidR="00DB1FFC" w:rsidRDefault="00DB1FFC" w:rsidP="00297301"/>
        </w:tc>
      </w:tr>
      <w:tr w:rsidR="00DB1FFC" w:rsidTr="00DA1529">
        <w:trPr>
          <w:gridAfter w:val="1"/>
          <w:wAfter w:w="1692" w:type="dxa"/>
          <w:cantSplit/>
          <w:trHeight w:hRule="exact" w:val="292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DB1FFC" w:rsidRDefault="00DB1FFC" w:rsidP="0029730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824" w:type="dxa"/>
          </w:tcPr>
          <w:p w:rsidR="00DB1FFC" w:rsidRPr="008C13AE" w:rsidRDefault="00DB1FFC" w:rsidP="0029730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04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DB1FFC" w:rsidRDefault="00DB1FFC" w:rsidP="0029730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B1FFC" w:rsidTr="00DA1529">
        <w:trPr>
          <w:gridAfter w:val="2"/>
          <w:wAfter w:w="1713" w:type="dxa"/>
          <w:cantSplit/>
          <w:trHeight w:hRule="exact" w:val="1142"/>
        </w:trPr>
        <w:tc>
          <w:tcPr>
            <w:tcW w:w="237" w:type="dxa"/>
          </w:tcPr>
          <w:p w:rsidR="00DB1FFC" w:rsidRDefault="00DB1FFC" w:rsidP="0029730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107" w:type="dxa"/>
            <w:gridSpan w:val="2"/>
          </w:tcPr>
          <w:p w:rsidR="00DB1FFC" w:rsidRDefault="00DB1FFC" w:rsidP="00297301">
            <w:pPr>
              <w:rPr>
                <w:sz w:val="26"/>
                <w:szCs w:val="26"/>
              </w:rPr>
            </w:pPr>
            <w:r w:rsidRPr="00DA755E">
              <w:rPr>
                <w:sz w:val="26"/>
                <w:szCs w:val="26"/>
              </w:rPr>
              <w:t xml:space="preserve">О </w:t>
            </w:r>
            <w:r w:rsidR="00F33585">
              <w:rPr>
                <w:sz w:val="26"/>
                <w:szCs w:val="26"/>
              </w:rPr>
              <w:t xml:space="preserve">районном </w:t>
            </w:r>
            <w:r w:rsidRPr="00DA755E">
              <w:rPr>
                <w:sz w:val="26"/>
                <w:szCs w:val="26"/>
              </w:rPr>
              <w:t xml:space="preserve">конкурсе </w:t>
            </w:r>
            <w:r>
              <w:rPr>
                <w:sz w:val="26"/>
                <w:szCs w:val="26"/>
              </w:rPr>
              <w:t xml:space="preserve">механизаторов – пахарей </w:t>
            </w:r>
            <w:r w:rsidRPr="00DA755E">
              <w:rPr>
                <w:sz w:val="26"/>
                <w:szCs w:val="26"/>
              </w:rPr>
              <w:t>Похвистневского района</w:t>
            </w:r>
          </w:p>
          <w:p w:rsidR="00DB1FFC" w:rsidRDefault="00DB1FFC" w:rsidP="00297301">
            <w:pPr>
              <w:snapToGrid w:val="0"/>
              <w:rPr>
                <w:sz w:val="26"/>
                <w:szCs w:val="26"/>
              </w:rPr>
            </w:pPr>
          </w:p>
          <w:p w:rsidR="00DB1FFC" w:rsidRDefault="00DB1FFC" w:rsidP="00297301">
            <w:pPr>
              <w:snapToGrid w:val="0"/>
              <w:rPr>
                <w:sz w:val="26"/>
                <w:szCs w:val="26"/>
              </w:rPr>
            </w:pPr>
          </w:p>
          <w:p w:rsidR="00DB1FFC" w:rsidRDefault="00DB1FFC" w:rsidP="00297301">
            <w:pPr>
              <w:snapToGrid w:val="0"/>
              <w:rPr>
                <w:sz w:val="26"/>
                <w:szCs w:val="26"/>
              </w:rPr>
            </w:pPr>
          </w:p>
          <w:p w:rsidR="00DB1FFC" w:rsidRDefault="00DB1FFC" w:rsidP="00297301">
            <w:pPr>
              <w:snapToGrid w:val="0"/>
              <w:rPr>
                <w:sz w:val="26"/>
                <w:szCs w:val="26"/>
              </w:rPr>
            </w:pPr>
          </w:p>
          <w:p w:rsidR="00DB1FFC" w:rsidRDefault="00DB1FFC" w:rsidP="00297301">
            <w:pPr>
              <w:snapToGrid w:val="0"/>
              <w:rPr>
                <w:sz w:val="26"/>
                <w:szCs w:val="26"/>
              </w:rPr>
            </w:pPr>
          </w:p>
          <w:p w:rsidR="00DB1FFC" w:rsidRDefault="00DB1FFC" w:rsidP="00297301">
            <w:pPr>
              <w:snapToGrid w:val="0"/>
              <w:rPr>
                <w:sz w:val="26"/>
                <w:szCs w:val="26"/>
              </w:rPr>
            </w:pPr>
          </w:p>
          <w:p w:rsidR="00DB1FFC" w:rsidRDefault="00DB1FFC" w:rsidP="00297301">
            <w:pPr>
              <w:snapToGrid w:val="0"/>
              <w:rPr>
                <w:sz w:val="26"/>
                <w:szCs w:val="26"/>
              </w:rPr>
            </w:pPr>
          </w:p>
          <w:p w:rsidR="00DB1FFC" w:rsidRDefault="00DB1FFC" w:rsidP="00297301">
            <w:pPr>
              <w:snapToGrid w:val="0"/>
              <w:rPr>
                <w:sz w:val="16"/>
                <w:szCs w:val="16"/>
              </w:rPr>
            </w:pPr>
          </w:p>
        </w:tc>
      </w:tr>
    </w:tbl>
    <w:p w:rsidR="009A1D10" w:rsidRPr="001C67BA" w:rsidRDefault="009A1D10" w:rsidP="00B81323">
      <w:pPr>
        <w:spacing w:line="276" w:lineRule="auto"/>
        <w:jc w:val="both"/>
        <w:rPr>
          <w:sz w:val="28"/>
          <w:szCs w:val="28"/>
        </w:rPr>
      </w:pPr>
    </w:p>
    <w:p w:rsidR="006C2FE0" w:rsidRDefault="006C2FE0" w:rsidP="00B81323">
      <w:pPr>
        <w:pStyle w:val="ad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активизации подготовки кадров механизаторов для села и повышения престижа профессии механизатора</w:t>
      </w:r>
      <w:r w:rsidR="007A6AB1">
        <w:rPr>
          <w:rFonts w:ascii="Times New Roman" w:hAnsi="Times New Roman"/>
          <w:sz w:val="28"/>
          <w:szCs w:val="28"/>
        </w:rPr>
        <w:t>, руководствуясь Уставом района,</w:t>
      </w:r>
      <w:r>
        <w:rPr>
          <w:rFonts w:ascii="Times New Roman" w:hAnsi="Times New Roman"/>
          <w:sz w:val="28"/>
          <w:szCs w:val="28"/>
        </w:rPr>
        <w:t xml:space="preserve"> </w:t>
      </w:r>
      <w:r w:rsidR="007A6AB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дминистрация муниципального района</w:t>
      </w:r>
      <w:r w:rsidR="00C520D1">
        <w:rPr>
          <w:rFonts w:ascii="Times New Roman" w:hAnsi="Times New Roman"/>
          <w:sz w:val="28"/>
          <w:szCs w:val="28"/>
        </w:rPr>
        <w:t xml:space="preserve">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A6AB1" w:rsidRDefault="007A6AB1" w:rsidP="00B81323">
      <w:pPr>
        <w:pStyle w:val="ad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1D4A6D" w:rsidRDefault="001D4A6D" w:rsidP="001D4A6D">
      <w:pPr>
        <w:pStyle w:val="ad"/>
        <w:spacing w:after="0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7A6AB1" w:rsidRPr="001D4A6D" w:rsidRDefault="007A6AB1" w:rsidP="001D4A6D">
      <w:pPr>
        <w:pStyle w:val="ad"/>
        <w:spacing w:after="0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C2FE0" w:rsidRDefault="006C2FE0" w:rsidP="00B81323">
      <w:pPr>
        <w:pStyle w:val="ad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Провести </w:t>
      </w:r>
      <w:r w:rsidR="007A6AB1">
        <w:rPr>
          <w:rFonts w:ascii="Times New Roman" w:hAnsi="Times New Roman"/>
          <w:sz w:val="28"/>
          <w:szCs w:val="28"/>
        </w:rPr>
        <w:t>на территории муниципального района Пох</w:t>
      </w:r>
      <w:r w:rsidR="000E08BE">
        <w:rPr>
          <w:rFonts w:ascii="Times New Roman" w:hAnsi="Times New Roman"/>
          <w:sz w:val="28"/>
          <w:szCs w:val="28"/>
        </w:rPr>
        <w:t>вистневский Самарской области 03</w:t>
      </w:r>
      <w:r w:rsidR="007A6AB1">
        <w:rPr>
          <w:rFonts w:ascii="Times New Roman" w:hAnsi="Times New Roman"/>
          <w:sz w:val="28"/>
          <w:szCs w:val="28"/>
        </w:rPr>
        <w:t xml:space="preserve"> </w:t>
      </w:r>
      <w:r w:rsidR="00CF24C7">
        <w:rPr>
          <w:rFonts w:ascii="Times New Roman" w:hAnsi="Times New Roman"/>
          <w:sz w:val="28"/>
          <w:szCs w:val="28"/>
        </w:rPr>
        <w:t>сентября</w:t>
      </w:r>
      <w:r w:rsidR="000E08BE">
        <w:rPr>
          <w:rFonts w:ascii="Times New Roman" w:hAnsi="Times New Roman"/>
          <w:sz w:val="28"/>
          <w:szCs w:val="28"/>
        </w:rPr>
        <w:t xml:space="preserve"> 2020</w:t>
      </w:r>
      <w:r w:rsidR="007A6AB1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районный </w:t>
      </w:r>
      <w:r w:rsidR="00C520D1">
        <w:rPr>
          <w:rFonts w:ascii="Times New Roman" w:hAnsi="Times New Roman"/>
          <w:sz w:val="28"/>
          <w:szCs w:val="28"/>
        </w:rPr>
        <w:t xml:space="preserve">конкурс механизаторов-пахарей </w:t>
      </w:r>
      <w:r>
        <w:rPr>
          <w:rFonts w:ascii="Times New Roman" w:hAnsi="Times New Roman"/>
          <w:sz w:val="28"/>
          <w:szCs w:val="28"/>
        </w:rPr>
        <w:t xml:space="preserve">на базе </w:t>
      </w:r>
      <w:r w:rsidR="000E08BE">
        <w:rPr>
          <w:rFonts w:ascii="Times New Roman" w:hAnsi="Times New Roman"/>
          <w:sz w:val="28"/>
          <w:szCs w:val="28"/>
        </w:rPr>
        <w:t>ООО «Радуга»</w:t>
      </w:r>
      <w:r w:rsidR="00C520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колесных тракторах МТЗ-82</w:t>
      </w:r>
      <w:r w:rsidR="007A6AB1">
        <w:rPr>
          <w:rFonts w:ascii="Times New Roman" w:hAnsi="Times New Roman"/>
          <w:sz w:val="28"/>
          <w:szCs w:val="28"/>
        </w:rPr>
        <w:t>.</w:t>
      </w:r>
    </w:p>
    <w:p w:rsidR="006C2FE0" w:rsidRDefault="006C2FE0" w:rsidP="00B81323">
      <w:pPr>
        <w:pStyle w:val="ad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Организацию и проведение районного конкурса механизаторов – пахарей возложить на</w:t>
      </w:r>
      <w:r w:rsidRPr="00FF6F26">
        <w:rPr>
          <w:rFonts w:ascii="Times New Roman" w:hAnsi="Times New Roman"/>
          <w:sz w:val="28"/>
          <w:szCs w:val="28"/>
        </w:rPr>
        <w:t xml:space="preserve"> </w:t>
      </w:r>
      <w:r w:rsidR="00C520D1">
        <w:rPr>
          <w:rFonts w:ascii="Times New Roman" w:hAnsi="Times New Roman"/>
          <w:sz w:val="28"/>
          <w:szCs w:val="28"/>
        </w:rPr>
        <w:t xml:space="preserve">Похвистневское управление развития АПК </w:t>
      </w:r>
      <w:r>
        <w:rPr>
          <w:rFonts w:ascii="Times New Roman" w:hAnsi="Times New Roman"/>
          <w:sz w:val="28"/>
          <w:szCs w:val="28"/>
        </w:rPr>
        <w:t>(</w:t>
      </w:r>
      <w:r w:rsidR="00C520D1">
        <w:rPr>
          <w:rFonts w:ascii="Times New Roman" w:hAnsi="Times New Roman"/>
          <w:sz w:val="28"/>
          <w:szCs w:val="28"/>
        </w:rPr>
        <w:t>Ефремов А.А.</w:t>
      </w:r>
      <w:r>
        <w:rPr>
          <w:rFonts w:ascii="Times New Roman" w:hAnsi="Times New Roman"/>
          <w:sz w:val="28"/>
          <w:szCs w:val="28"/>
        </w:rPr>
        <w:t>).</w:t>
      </w:r>
    </w:p>
    <w:p w:rsidR="006C2FE0" w:rsidRDefault="006C2FE0" w:rsidP="00B81323">
      <w:pPr>
        <w:pStyle w:val="ad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Утвердить состав районной комиссии для определения победителей конкурса механизаторов-пахарей</w:t>
      </w:r>
      <w:r w:rsidR="007A6AB1">
        <w:rPr>
          <w:rFonts w:ascii="Times New Roman" w:hAnsi="Times New Roman"/>
          <w:sz w:val="28"/>
          <w:szCs w:val="28"/>
        </w:rPr>
        <w:t xml:space="preserve">, согласно </w:t>
      </w:r>
      <w:r>
        <w:rPr>
          <w:rFonts w:ascii="Times New Roman" w:hAnsi="Times New Roman"/>
          <w:sz w:val="28"/>
          <w:szCs w:val="28"/>
        </w:rPr>
        <w:t>Приложени</w:t>
      </w:r>
      <w:r w:rsidR="007A6AB1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1</w:t>
      </w:r>
      <w:r w:rsidR="007A6AB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C2FE0" w:rsidRDefault="00C520D1" w:rsidP="00B81323">
      <w:pPr>
        <w:pStyle w:val="ad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C2FE0">
        <w:rPr>
          <w:rFonts w:ascii="Times New Roman" w:hAnsi="Times New Roman"/>
          <w:sz w:val="28"/>
          <w:szCs w:val="28"/>
        </w:rPr>
        <w:t xml:space="preserve">. Утвердить </w:t>
      </w:r>
      <w:r w:rsidR="007A6AB1">
        <w:rPr>
          <w:rFonts w:ascii="Times New Roman" w:hAnsi="Times New Roman"/>
          <w:sz w:val="28"/>
          <w:szCs w:val="28"/>
        </w:rPr>
        <w:t>П</w:t>
      </w:r>
      <w:r w:rsidR="006C2FE0">
        <w:rPr>
          <w:rFonts w:ascii="Times New Roman" w:hAnsi="Times New Roman"/>
          <w:sz w:val="28"/>
          <w:szCs w:val="28"/>
        </w:rPr>
        <w:t xml:space="preserve">оложение о </w:t>
      </w:r>
      <w:r w:rsidR="00F33585">
        <w:rPr>
          <w:rFonts w:ascii="Times New Roman" w:hAnsi="Times New Roman"/>
          <w:sz w:val="28"/>
          <w:szCs w:val="28"/>
        </w:rPr>
        <w:t xml:space="preserve">районном </w:t>
      </w:r>
      <w:r w:rsidR="006C2FE0">
        <w:rPr>
          <w:rFonts w:ascii="Times New Roman" w:hAnsi="Times New Roman"/>
          <w:sz w:val="28"/>
          <w:szCs w:val="28"/>
        </w:rPr>
        <w:t>конкурсе механизаторов – пахарей</w:t>
      </w:r>
      <w:r w:rsidR="007A6AB1">
        <w:rPr>
          <w:rFonts w:ascii="Times New Roman" w:hAnsi="Times New Roman"/>
          <w:sz w:val="28"/>
          <w:szCs w:val="28"/>
        </w:rPr>
        <w:t>, согласно Приложению 2 к настоящему Постановлению.</w:t>
      </w:r>
      <w:r w:rsidR="006C2FE0">
        <w:rPr>
          <w:rFonts w:ascii="Times New Roman" w:hAnsi="Times New Roman"/>
          <w:sz w:val="28"/>
          <w:szCs w:val="28"/>
        </w:rPr>
        <w:t xml:space="preserve"> </w:t>
      </w:r>
    </w:p>
    <w:p w:rsidR="00D90DE4" w:rsidRPr="00D90DE4" w:rsidRDefault="00D90DE4" w:rsidP="00B81323">
      <w:pPr>
        <w:pStyle w:val="ad"/>
        <w:spacing w:after="0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Постановление Администрации района от 21.09.2018 № 739 </w:t>
      </w:r>
      <w:r w:rsidRPr="00D90DE4">
        <w:rPr>
          <w:rFonts w:ascii="Times New Roman" w:hAnsi="Times New Roman"/>
          <w:sz w:val="28"/>
          <w:szCs w:val="28"/>
        </w:rPr>
        <w:t>«</w:t>
      </w:r>
      <w:r w:rsidRPr="00D90DE4">
        <w:rPr>
          <w:rStyle w:val="ae"/>
          <w:rFonts w:ascii="Times New Roman" w:hAnsi="Times New Roman"/>
          <w:b w:val="0"/>
          <w:sz w:val="28"/>
          <w:szCs w:val="28"/>
        </w:rPr>
        <w:t>О районном конкурсе механизаторов – пахарей Похвистневского района</w:t>
      </w:r>
      <w:r>
        <w:rPr>
          <w:rStyle w:val="ae"/>
          <w:rFonts w:ascii="Times New Roman" w:hAnsi="Times New Roman"/>
          <w:b w:val="0"/>
          <w:sz w:val="28"/>
          <w:szCs w:val="28"/>
        </w:rPr>
        <w:t>» признать утратившим силу.</w:t>
      </w:r>
    </w:p>
    <w:p w:rsidR="00C05FDB" w:rsidRDefault="00D90DE4" w:rsidP="00B8132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6</w:t>
      </w:r>
      <w:r w:rsidR="006C2FE0" w:rsidRPr="00D90DE4">
        <w:rPr>
          <w:sz w:val="28"/>
          <w:szCs w:val="28"/>
        </w:rPr>
        <w:t xml:space="preserve">. </w:t>
      </w:r>
      <w:proofErr w:type="gramStart"/>
      <w:r w:rsidR="006C2FE0" w:rsidRPr="00D90DE4">
        <w:rPr>
          <w:sz w:val="28"/>
          <w:szCs w:val="28"/>
        </w:rPr>
        <w:t>Контроль за</w:t>
      </w:r>
      <w:proofErr w:type="gramEnd"/>
      <w:r w:rsidR="006C2FE0" w:rsidRPr="00D90DE4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П</w:t>
      </w:r>
      <w:r w:rsidR="006C2FE0" w:rsidRPr="00D90DE4">
        <w:rPr>
          <w:sz w:val="28"/>
          <w:szCs w:val="28"/>
        </w:rPr>
        <w:t>оста</w:t>
      </w:r>
      <w:r w:rsidR="00C520D1" w:rsidRPr="00D90DE4">
        <w:rPr>
          <w:sz w:val="28"/>
          <w:szCs w:val="28"/>
        </w:rPr>
        <w:t>н</w:t>
      </w:r>
      <w:r w:rsidR="00C520D1">
        <w:rPr>
          <w:sz w:val="28"/>
          <w:szCs w:val="28"/>
        </w:rPr>
        <w:t>овления возложить на руководителя</w:t>
      </w:r>
      <w:r w:rsidR="006C2FE0">
        <w:rPr>
          <w:sz w:val="28"/>
          <w:szCs w:val="28"/>
        </w:rPr>
        <w:t xml:space="preserve"> </w:t>
      </w:r>
      <w:r w:rsidR="00C520D1">
        <w:rPr>
          <w:sz w:val="28"/>
          <w:szCs w:val="28"/>
        </w:rPr>
        <w:t>управления – заместителя Главы района Ефремова А.А.</w:t>
      </w:r>
    </w:p>
    <w:p w:rsidR="009A1D10" w:rsidRPr="001C67BA" w:rsidRDefault="009A1D10" w:rsidP="00B81323">
      <w:pPr>
        <w:spacing w:line="276" w:lineRule="auto"/>
        <w:jc w:val="both"/>
        <w:rPr>
          <w:sz w:val="28"/>
          <w:szCs w:val="28"/>
        </w:rPr>
      </w:pPr>
    </w:p>
    <w:p w:rsidR="009A1D10" w:rsidRPr="001C67BA" w:rsidRDefault="009A1D10" w:rsidP="00B81323">
      <w:pPr>
        <w:spacing w:line="276" w:lineRule="auto"/>
        <w:jc w:val="both"/>
        <w:rPr>
          <w:sz w:val="28"/>
          <w:szCs w:val="28"/>
        </w:rPr>
      </w:pPr>
    </w:p>
    <w:p w:rsidR="006C2FE0" w:rsidRDefault="00946241" w:rsidP="00752451">
      <w:pPr>
        <w:tabs>
          <w:tab w:val="left" w:pos="7088"/>
        </w:tabs>
        <w:spacing w:line="276" w:lineRule="auto"/>
        <w:ind w:left="851"/>
        <w:rPr>
          <w:sz w:val="28"/>
          <w:szCs w:val="28"/>
        </w:rPr>
      </w:pPr>
      <w:r>
        <w:rPr>
          <w:sz w:val="28"/>
          <w:szCs w:val="28"/>
        </w:rPr>
        <w:t>Г</w:t>
      </w:r>
      <w:r w:rsidR="009A1D10" w:rsidRPr="001C67B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520D1">
        <w:rPr>
          <w:sz w:val="28"/>
          <w:szCs w:val="28"/>
        </w:rPr>
        <w:t xml:space="preserve"> района</w:t>
      </w:r>
      <w:r w:rsidR="00C520D1">
        <w:rPr>
          <w:sz w:val="28"/>
          <w:szCs w:val="28"/>
        </w:rPr>
        <w:tab/>
        <w:t>Ю</w:t>
      </w:r>
      <w:r w:rsidR="009A1D10" w:rsidRPr="001C67BA">
        <w:rPr>
          <w:sz w:val="28"/>
          <w:szCs w:val="28"/>
        </w:rPr>
        <w:t>.</w:t>
      </w:r>
      <w:r w:rsidR="00C520D1">
        <w:rPr>
          <w:sz w:val="28"/>
          <w:szCs w:val="28"/>
        </w:rPr>
        <w:t>Ф</w:t>
      </w:r>
      <w:r w:rsidR="009A1D10" w:rsidRPr="001C67BA">
        <w:rPr>
          <w:sz w:val="28"/>
          <w:szCs w:val="28"/>
        </w:rPr>
        <w:t xml:space="preserve">. </w:t>
      </w:r>
      <w:r w:rsidR="00FC245B" w:rsidRPr="00F46834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-358775</wp:posOffset>
                </wp:positionH>
                <wp:positionV relativeFrom="paragraph">
                  <wp:posOffset>8448040</wp:posOffset>
                </wp:positionV>
                <wp:extent cx="3009900" cy="1028700"/>
                <wp:effectExtent l="0" t="0" r="0" b="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1D10" w:rsidRDefault="006C2FE0" w:rsidP="009A1D10">
                            <w:pPr>
                              <w:pStyle w:val="14"/>
                              <w:jc w:val="left"/>
                              <w:rPr>
                                <w:b w:val="0"/>
                                <w:bCs/>
                                <w:kern w:val="2"/>
                                <w:szCs w:val="28"/>
                              </w:rPr>
                            </w:pPr>
                            <w:proofErr w:type="spellStart"/>
                            <w:r w:rsidRPr="006C2FE0">
                              <w:rPr>
                                <w:b w:val="0"/>
                                <w:szCs w:val="28"/>
                              </w:rPr>
                              <w:t>Толстоухов</w:t>
                            </w:r>
                            <w:proofErr w:type="spellEnd"/>
                            <w:r w:rsidRPr="006C2FE0">
                              <w:rPr>
                                <w:b w:val="0"/>
                                <w:szCs w:val="28"/>
                              </w:rPr>
                              <w:t xml:space="preserve"> А.Ю</w:t>
                            </w:r>
                            <w:r w:rsidR="009A1D10">
                              <w:rPr>
                                <w:b w:val="0"/>
                                <w:bCs/>
                                <w:kern w:val="2"/>
                                <w:szCs w:val="28"/>
                              </w:rPr>
                              <w:t>.</w:t>
                            </w:r>
                          </w:p>
                          <w:p w:rsidR="009A1D10" w:rsidRPr="0004250D" w:rsidRDefault="00EA6DB6" w:rsidP="009A1D10">
                            <w:pPr>
                              <w:pStyle w:val="14"/>
                              <w:jc w:val="left"/>
                              <w:rPr>
                                <w:b w:val="0"/>
                                <w:bCs/>
                                <w:kern w:val="2"/>
                                <w:szCs w:val="28"/>
                              </w:rPr>
                            </w:pPr>
                            <w:r>
                              <w:rPr>
                                <w:b w:val="0"/>
                                <w:bCs/>
                                <w:kern w:val="2"/>
                                <w:szCs w:val="28"/>
                              </w:rPr>
                              <w:t>2-1</w:t>
                            </w:r>
                            <w:r w:rsidR="006C2FE0">
                              <w:rPr>
                                <w:b w:val="0"/>
                                <w:bCs/>
                                <w:kern w:val="2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b w:val="0"/>
                                <w:bCs/>
                                <w:kern w:val="2"/>
                                <w:szCs w:val="28"/>
                              </w:rPr>
                              <w:t>-</w:t>
                            </w:r>
                            <w:r w:rsidR="006C2FE0">
                              <w:rPr>
                                <w:b w:val="0"/>
                                <w:bCs/>
                                <w:kern w:val="2"/>
                                <w:szCs w:val="28"/>
                              </w:rPr>
                              <w:t>50</w:t>
                            </w:r>
                          </w:p>
                          <w:p w:rsidR="009A1D10" w:rsidRDefault="009A1D10" w:rsidP="009A1D1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A1D10" w:rsidRPr="003D062E" w:rsidRDefault="009A1D10" w:rsidP="009A1D1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D062E">
                              <w:rPr>
                                <w:sz w:val="28"/>
                                <w:szCs w:val="28"/>
                              </w:rPr>
                              <w:t xml:space="preserve">Зав.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о</w:t>
                            </w:r>
                            <w:r w:rsidRPr="003D062E">
                              <w:rPr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г</w:t>
                            </w:r>
                            <w:r w:rsidRPr="003D062E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– прав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proofErr w:type="gramEnd"/>
                            <w:r w:rsidRPr="003D062E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3D062E">
                              <w:rPr>
                                <w:sz w:val="28"/>
                                <w:szCs w:val="28"/>
                              </w:rPr>
                              <w:t>о</w:t>
                            </w:r>
                            <w:proofErr w:type="gramEnd"/>
                            <w:r w:rsidRPr="003D062E">
                              <w:rPr>
                                <w:sz w:val="28"/>
                                <w:szCs w:val="28"/>
                              </w:rPr>
                              <w:t>тделом</w:t>
                            </w:r>
                          </w:p>
                          <w:p w:rsidR="009A1D10" w:rsidRDefault="009A1D10" w:rsidP="009A1D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28.25pt;margin-top:665.2pt;width:237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" filled="f" stroked="f">
                <v:textbox>
                  <w:txbxContent>
                    <w:p w:rsidR="009A1D10" w:rsidRDefault="006C2FE0" w:rsidP="009A1D10">
                      <w:pPr>
                        <w:pStyle w:val="14"/>
                        <w:jc w:val="left"/>
                        <w:rPr>
                          <w:b w:val="0"/>
                          <w:bCs/>
                          <w:kern w:val="2"/>
                          <w:szCs w:val="28"/>
                        </w:rPr>
                      </w:pPr>
                      <w:r w:rsidRPr="006C2FE0">
                        <w:rPr>
                          <w:b w:val="0"/>
                          <w:szCs w:val="28"/>
                        </w:rPr>
                        <w:t>Толстоухов А.Ю</w:t>
                      </w:r>
                      <w:r w:rsidR="009A1D10">
                        <w:rPr>
                          <w:b w:val="0"/>
                          <w:bCs/>
                          <w:kern w:val="2"/>
                          <w:szCs w:val="28"/>
                        </w:rPr>
                        <w:t>.</w:t>
                      </w:r>
                    </w:p>
                    <w:p w:rsidR="009A1D10" w:rsidRPr="0004250D" w:rsidRDefault="00EA6DB6" w:rsidP="009A1D10">
                      <w:pPr>
                        <w:pStyle w:val="14"/>
                        <w:jc w:val="left"/>
                        <w:rPr>
                          <w:b w:val="0"/>
                          <w:bCs/>
                          <w:kern w:val="2"/>
                          <w:szCs w:val="28"/>
                        </w:rPr>
                      </w:pPr>
                      <w:r>
                        <w:rPr>
                          <w:b w:val="0"/>
                          <w:bCs/>
                          <w:kern w:val="2"/>
                          <w:szCs w:val="28"/>
                        </w:rPr>
                        <w:t>2-1</w:t>
                      </w:r>
                      <w:r w:rsidR="006C2FE0">
                        <w:rPr>
                          <w:b w:val="0"/>
                          <w:bCs/>
                          <w:kern w:val="2"/>
                          <w:szCs w:val="28"/>
                        </w:rPr>
                        <w:t>1</w:t>
                      </w:r>
                      <w:r>
                        <w:rPr>
                          <w:b w:val="0"/>
                          <w:bCs/>
                          <w:kern w:val="2"/>
                          <w:szCs w:val="28"/>
                        </w:rPr>
                        <w:t>-</w:t>
                      </w:r>
                      <w:r w:rsidR="006C2FE0">
                        <w:rPr>
                          <w:b w:val="0"/>
                          <w:bCs/>
                          <w:kern w:val="2"/>
                          <w:szCs w:val="28"/>
                        </w:rPr>
                        <w:t>50</w:t>
                      </w:r>
                    </w:p>
                    <w:p w:rsidR="009A1D10" w:rsidRDefault="009A1D10" w:rsidP="009A1D1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A1D10" w:rsidRPr="003D062E" w:rsidRDefault="009A1D10" w:rsidP="009A1D10">
                      <w:pPr>
                        <w:rPr>
                          <w:sz w:val="28"/>
                          <w:szCs w:val="28"/>
                        </w:rPr>
                      </w:pPr>
                      <w:r w:rsidRPr="003D062E">
                        <w:rPr>
                          <w:sz w:val="28"/>
                          <w:szCs w:val="28"/>
                        </w:rPr>
                        <w:t xml:space="preserve">Зав. </w:t>
                      </w:r>
                      <w:r>
                        <w:rPr>
                          <w:sz w:val="28"/>
                          <w:szCs w:val="28"/>
                        </w:rPr>
                        <w:t>о</w:t>
                      </w:r>
                      <w:r w:rsidRPr="003D062E">
                        <w:rPr>
                          <w:sz w:val="28"/>
                          <w:szCs w:val="28"/>
                        </w:rPr>
                        <w:t>р</w:t>
                      </w:r>
                      <w:r>
                        <w:rPr>
                          <w:sz w:val="28"/>
                          <w:szCs w:val="28"/>
                        </w:rPr>
                        <w:t>г</w:t>
                      </w:r>
                      <w:r w:rsidRPr="003D062E">
                        <w:rPr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sz w:val="28"/>
                          <w:szCs w:val="28"/>
                        </w:rPr>
                        <w:t xml:space="preserve"> – прав.</w:t>
                      </w:r>
                      <w:r w:rsidRPr="003D062E">
                        <w:rPr>
                          <w:sz w:val="28"/>
                          <w:szCs w:val="28"/>
                        </w:rPr>
                        <w:t xml:space="preserve"> отделом</w:t>
                      </w:r>
                    </w:p>
                    <w:p w:rsidR="009A1D10" w:rsidRDefault="009A1D10" w:rsidP="009A1D10"/>
                  </w:txbxContent>
                </v:textbox>
              </v:shape>
            </w:pict>
          </mc:Fallback>
        </mc:AlternateContent>
      </w:r>
      <w:r w:rsidR="00C520D1">
        <w:rPr>
          <w:sz w:val="28"/>
          <w:szCs w:val="28"/>
        </w:rPr>
        <w:t>Рябов</w:t>
      </w:r>
    </w:p>
    <w:p w:rsidR="006C2FE0" w:rsidRPr="00D1602B" w:rsidRDefault="006C2FE0" w:rsidP="00D1602B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D1602B">
        <w:rPr>
          <w:sz w:val="28"/>
          <w:szCs w:val="28"/>
        </w:rPr>
        <w:lastRenderedPageBreak/>
        <w:t>Приложение 1</w:t>
      </w:r>
    </w:p>
    <w:p w:rsidR="00D1602B" w:rsidRDefault="006C2FE0" w:rsidP="00D1602B">
      <w:pPr>
        <w:ind w:left="4820"/>
        <w:jc w:val="center"/>
        <w:rPr>
          <w:sz w:val="28"/>
          <w:szCs w:val="28"/>
        </w:rPr>
      </w:pPr>
      <w:r w:rsidRPr="00D1602B">
        <w:rPr>
          <w:sz w:val="22"/>
          <w:szCs w:val="22"/>
        </w:rPr>
        <w:t xml:space="preserve"> </w:t>
      </w:r>
    </w:p>
    <w:p w:rsidR="00D1602B" w:rsidRDefault="00D1602B" w:rsidP="00B81323">
      <w:pPr>
        <w:tabs>
          <w:tab w:val="left" w:pos="6240"/>
          <w:tab w:val="left" w:pos="8265"/>
          <w:tab w:val="right" w:pos="9639"/>
        </w:tabs>
        <w:spacing w:line="276" w:lineRule="auto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D1602B" w:rsidRPr="00D1602B" w:rsidRDefault="00D1602B" w:rsidP="00D1602B">
      <w:pPr>
        <w:ind w:left="4820"/>
        <w:jc w:val="center"/>
        <w:rPr>
          <w:sz w:val="28"/>
          <w:szCs w:val="28"/>
        </w:rPr>
      </w:pPr>
      <w:r w:rsidRPr="00D1602B">
        <w:rPr>
          <w:sz w:val="28"/>
          <w:szCs w:val="28"/>
        </w:rPr>
        <w:t>Постановлением Администрации</w:t>
      </w:r>
    </w:p>
    <w:p w:rsidR="00D1602B" w:rsidRPr="00D1602B" w:rsidRDefault="00D1602B" w:rsidP="00D1602B">
      <w:pPr>
        <w:ind w:left="4820"/>
        <w:jc w:val="center"/>
        <w:rPr>
          <w:sz w:val="28"/>
          <w:szCs w:val="28"/>
        </w:rPr>
      </w:pPr>
      <w:r w:rsidRPr="00D1602B">
        <w:rPr>
          <w:sz w:val="28"/>
          <w:szCs w:val="28"/>
        </w:rPr>
        <w:t>муниципального района Похвистневский</w:t>
      </w:r>
    </w:p>
    <w:p w:rsidR="00D1602B" w:rsidRPr="00D1602B" w:rsidRDefault="00D1602B" w:rsidP="00D1602B">
      <w:pPr>
        <w:tabs>
          <w:tab w:val="left" w:pos="6240"/>
          <w:tab w:val="left" w:pos="8265"/>
          <w:tab w:val="right" w:pos="9639"/>
        </w:tabs>
        <w:ind w:left="4820"/>
        <w:jc w:val="center"/>
        <w:rPr>
          <w:sz w:val="28"/>
          <w:szCs w:val="28"/>
        </w:rPr>
      </w:pPr>
      <w:r w:rsidRPr="00D1602B">
        <w:rPr>
          <w:sz w:val="28"/>
          <w:szCs w:val="28"/>
        </w:rPr>
        <w:t xml:space="preserve">от </w:t>
      </w:r>
      <w:r w:rsidR="00AE1A7F" w:rsidRPr="00AE1A7F">
        <w:rPr>
          <w:sz w:val="28"/>
          <w:szCs w:val="28"/>
        </w:rPr>
        <w:t>31.08.2020 № 661</w:t>
      </w:r>
    </w:p>
    <w:p w:rsidR="00D1602B" w:rsidRDefault="00D1602B" w:rsidP="00D1602B">
      <w:pPr>
        <w:tabs>
          <w:tab w:val="left" w:pos="6240"/>
          <w:tab w:val="left" w:pos="8265"/>
          <w:tab w:val="right" w:pos="9639"/>
        </w:tabs>
        <w:spacing w:line="276" w:lineRule="auto"/>
        <w:ind w:left="4820"/>
        <w:jc w:val="center"/>
        <w:rPr>
          <w:sz w:val="28"/>
          <w:szCs w:val="28"/>
        </w:rPr>
      </w:pPr>
    </w:p>
    <w:p w:rsidR="00D1602B" w:rsidRPr="00B81323" w:rsidRDefault="00D1602B" w:rsidP="00B81323">
      <w:pPr>
        <w:tabs>
          <w:tab w:val="left" w:pos="6240"/>
          <w:tab w:val="left" w:pos="8265"/>
          <w:tab w:val="right" w:pos="9639"/>
        </w:tabs>
        <w:spacing w:line="276" w:lineRule="auto"/>
        <w:ind w:left="4820"/>
        <w:jc w:val="center"/>
        <w:rPr>
          <w:sz w:val="28"/>
          <w:szCs w:val="28"/>
        </w:rPr>
      </w:pPr>
    </w:p>
    <w:p w:rsidR="006C2FE0" w:rsidRPr="00D1602B" w:rsidRDefault="006C2FE0" w:rsidP="00B81323">
      <w:pPr>
        <w:spacing w:line="276" w:lineRule="auto"/>
        <w:jc w:val="center"/>
        <w:rPr>
          <w:b/>
          <w:sz w:val="28"/>
          <w:szCs w:val="28"/>
        </w:rPr>
      </w:pPr>
      <w:r w:rsidRPr="00D1602B">
        <w:rPr>
          <w:b/>
          <w:sz w:val="28"/>
          <w:szCs w:val="28"/>
        </w:rPr>
        <w:t xml:space="preserve">Состав районной комиссии </w:t>
      </w:r>
      <w:r w:rsidR="00D1602B">
        <w:rPr>
          <w:b/>
          <w:sz w:val="28"/>
          <w:szCs w:val="28"/>
        </w:rPr>
        <w:t xml:space="preserve">по </w:t>
      </w:r>
      <w:r w:rsidRPr="00D1602B">
        <w:rPr>
          <w:b/>
          <w:sz w:val="28"/>
          <w:szCs w:val="28"/>
        </w:rPr>
        <w:t>определени</w:t>
      </w:r>
      <w:r w:rsidR="00D1602B">
        <w:rPr>
          <w:b/>
          <w:sz w:val="28"/>
          <w:szCs w:val="28"/>
        </w:rPr>
        <w:t>ю</w:t>
      </w:r>
      <w:r w:rsidRPr="00D1602B">
        <w:rPr>
          <w:b/>
          <w:sz w:val="28"/>
          <w:szCs w:val="28"/>
        </w:rPr>
        <w:t xml:space="preserve"> </w:t>
      </w:r>
    </w:p>
    <w:p w:rsidR="006C2FE0" w:rsidRPr="00D1602B" w:rsidRDefault="006C2FE0" w:rsidP="00B81323">
      <w:pPr>
        <w:spacing w:line="276" w:lineRule="auto"/>
        <w:jc w:val="center"/>
        <w:rPr>
          <w:b/>
          <w:sz w:val="28"/>
          <w:szCs w:val="28"/>
        </w:rPr>
      </w:pPr>
      <w:r w:rsidRPr="00D1602B">
        <w:rPr>
          <w:b/>
          <w:sz w:val="28"/>
          <w:szCs w:val="28"/>
        </w:rPr>
        <w:t xml:space="preserve">победителей </w:t>
      </w:r>
      <w:r w:rsidR="00F33585">
        <w:rPr>
          <w:b/>
          <w:sz w:val="28"/>
          <w:szCs w:val="28"/>
        </w:rPr>
        <w:t xml:space="preserve">районного </w:t>
      </w:r>
      <w:r w:rsidRPr="00D1602B">
        <w:rPr>
          <w:b/>
          <w:sz w:val="28"/>
          <w:szCs w:val="28"/>
        </w:rPr>
        <w:t>конкурса механизаторов-пахарей</w:t>
      </w:r>
    </w:p>
    <w:p w:rsidR="006C2FE0" w:rsidRPr="00D1602B" w:rsidRDefault="006C2FE0" w:rsidP="00B81323">
      <w:pPr>
        <w:spacing w:line="276" w:lineRule="auto"/>
        <w:jc w:val="center"/>
        <w:rPr>
          <w:b/>
          <w:sz w:val="28"/>
          <w:szCs w:val="28"/>
        </w:rPr>
      </w:pPr>
    </w:p>
    <w:p w:rsidR="00D96A43" w:rsidRDefault="005C2EE3" w:rsidP="00B81323">
      <w:pPr>
        <w:tabs>
          <w:tab w:val="left" w:pos="567"/>
          <w:tab w:val="left" w:pos="1418"/>
        </w:tabs>
        <w:spacing w:line="276" w:lineRule="auto"/>
        <w:ind w:left="567"/>
        <w:jc w:val="both"/>
        <w:rPr>
          <w:sz w:val="28"/>
          <w:szCs w:val="28"/>
        </w:rPr>
      </w:pPr>
      <w:r w:rsidRPr="00B81323">
        <w:rPr>
          <w:sz w:val="28"/>
          <w:szCs w:val="28"/>
        </w:rPr>
        <w:t xml:space="preserve">Ефремов А.А. </w:t>
      </w:r>
      <w:r w:rsidR="006C2FE0" w:rsidRPr="00B81323">
        <w:rPr>
          <w:sz w:val="28"/>
          <w:szCs w:val="28"/>
        </w:rPr>
        <w:t>- пред</w:t>
      </w:r>
      <w:r w:rsidRPr="00B81323">
        <w:rPr>
          <w:sz w:val="28"/>
          <w:szCs w:val="28"/>
        </w:rPr>
        <w:t xml:space="preserve">седатель комиссии, руководитель управления – </w:t>
      </w:r>
    </w:p>
    <w:p w:rsidR="006C2FE0" w:rsidRDefault="00D96A43" w:rsidP="00B81323">
      <w:pPr>
        <w:tabs>
          <w:tab w:val="left" w:pos="567"/>
          <w:tab w:val="left" w:pos="1418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5C2EE3" w:rsidRPr="00B81323">
        <w:rPr>
          <w:sz w:val="28"/>
          <w:szCs w:val="28"/>
        </w:rPr>
        <w:t>заместитель Главы района</w:t>
      </w:r>
      <w:r w:rsidR="009A5053">
        <w:rPr>
          <w:sz w:val="28"/>
          <w:szCs w:val="28"/>
        </w:rPr>
        <w:t>;</w:t>
      </w:r>
    </w:p>
    <w:p w:rsidR="009A5053" w:rsidRDefault="009A5053" w:rsidP="009A505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Львов Н.Н. </w:t>
      </w:r>
      <w:r>
        <w:rPr>
          <w:sz w:val="28"/>
          <w:szCs w:val="28"/>
        </w:rPr>
        <w:tab/>
        <w:t xml:space="preserve">- </w:t>
      </w:r>
      <w:r w:rsidRPr="00B81323">
        <w:rPr>
          <w:sz w:val="28"/>
          <w:szCs w:val="28"/>
        </w:rPr>
        <w:t xml:space="preserve">главный специалист по охране окружающей среды </w:t>
      </w:r>
    </w:p>
    <w:p w:rsidR="009A5053" w:rsidRDefault="009A5053" w:rsidP="009A5053">
      <w:pPr>
        <w:tabs>
          <w:tab w:val="left" w:pos="567"/>
          <w:tab w:val="left" w:pos="1418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B81323">
        <w:rPr>
          <w:sz w:val="28"/>
          <w:szCs w:val="28"/>
        </w:rPr>
        <w:t>Похвистневского управления развития АПК</w:t>
      </w:r>
      <w:r>
        <w:rPr>
          <w:sz w:val="28"/>
          <w:szCs w:val="28"/>
        </w:rPr>
        <w:t>,</w:t>
      </w:r>
    </w:p>
    <w:p w:rsidR="009A5053" w:rsidRPr="00B81323" w:rsidRDefault="009A5053" w:rsidP="009A5053">
      <w:pPr>
        <w:tabs>
          <w:tab w:val="left" w:pos="567"/>
          <w:tab w:val="left" w:pos="1418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заместитель</w:t>
      </w:r>
      <w:r w:rsidRPr="009A5053">
        <w:rPr>
          <w:sz w:val="28"/>
          <w:szCs w:val="28"/>
        </w:rPr>
        <w:t xml:space="preserve"> </w:t>
      </w:r>
      <w:r w:rsidRPr="00B81323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Pr="00B81323">
        <w:rPr>
          <w:sz w:val="28"/>
          <w:szCs w:val="28"/>
        </w:rPr>
        <w:t xml:space="preserve"> комиссии</w:t>
      </w:r>
      <w:r w:rsidR="00B943AA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>.</w:t>
      </w:r>
    </w:p>
    <w:p w:rsidR="00152BF1" w:rsidRPr="00B81323" w:rsidRDefault="00152BF1" w:rsidP="00B81323">
      <w:pPr>
        <w:tabs>
          <w:tab w:val="left" w:pos="567"/>
          <w:tab w:val="left" w:pos="1418"/>
        </w:tabs>
        <w:spacing w:line="276" w:lineRule="auto"/>
        <w:ind w:left="567"/>
        <w:jc w:val="both"/>
        <w:rPr>
          <w:sz w:val="28"/>
          <w:szCs w:val="28"/>
        </w:rPr>
      </w:pPr>
    </w:p>
    <w:p w:rsidR="006C2FE0" w:rsidRPr="00B81323" w:rsidRDefault="006C2FE0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b/>
          <w:sz w:val="28"/>
          <w:szCs w:val="28"/>
        </w:rPr>
      </w:pPr>
      <w:r w:rsidRPr="00B81323">
        <w:rPr>
          <w:b/>
          <w:sz w:val="28"/>
          <w:szCs w:val="28"/>
        </w:rPr>
        <w:t xml:space="preserve"> Члены</w:t>
      </w:r>
      <w:r w:rsidR="00D96A43">
        <w:rPr>
          <w:b/>
          <w:sz w:val="28"/>
          <w:szCs w:val="28"/>
        </w:rPr>
        <w:t xml:space="preserve"> комиссии</w:t>
      </w:r>
      <w:r w:rsidRPr="00B81323">
        <w:rPr>
          <w:b/>
          <w:sz w:val="28"/>
          <w:szCs w:val="28"/>
        </w:rPr>
        <w:t>:</w:t>
      </w:r>
    </w:p>
    <w:p w:rsidR="00152BF1" w:rsidRPr="00B81323" w:rsidRDefault="00152BF1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</w:p>
    <w:p w:rsidR="00D96A43" w:rsidRDefault="005C2EE3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B81323">
        <w:rPr>
          <w:sz w:val="28"/>
          <w:szCs w:val="28"/>
        </w:rPr>
        <w:t>Дорошин А.Ф. -</w:t>
      </w:r>
      <w:r w:rsidR="006C2FE0" w:rsidRPr="00B81323">
        <w:rPr>
          <w:sz w:val="28"/>
          <w:szCs w:val="28"/>
        </w:rPr>
        <w:t xml:space="preserve"> </w:t>
      </w:r>
      <w:r w:rsidRPr="00B81323">
        <w:rPr>
          <w:sz w:val="28"/>
          <w:szCs w:val="28"/>
        </w:rPr>
        <w:t xml:space="preserve">заместитель руководителя – главный агроном </w:t>
      </w:r>
    </w:p>
    <w:p w:rsidR="00B943AA" w:rsidRDefault="00D96A43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proofErr w:type="gramStart"/>
      <w:r w:rsidR="005C2EE3" w:rsidRPr="00B81323">
        <w:rPr>
          <w:sz w:val="28"/>
          <w:szCs w:val="28"/>
        </w:rPr>
        <w:t>Похвистневского управления развития АПК</w:t>
      </w:r>
      <w:r w:rsidR="00B943AA">
        <w:rPr>
          <w:sz w:val="28"/>
          <w:szCs w:val="28"/>
        </w:rPr>
        <w:t xml:space="preserve"> (по </w:t>
      </w:r>
      <w:proofErr w:type="gramEnd"/>
    </w:p>
    <w:p w:rsidR="006C2FE0" w:rsidRPr="00B81323" w:rsidRDefault="00B943AA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согласованию)</w:t>
      </w:r>
      <w:r w:rsidR="009A5053">
        <w:rPr>
          <w:sz w:val="28"/>
          <w:szCs w:val="28"/>
        </w:rPr>
        <w:t>;</w:t>
      </w:r>
    </w:p>
    <w:p w:rsidR="00152BF1" w:rsidRPr="00B81323" w:rsidRDefault="00152BF1" w:rsidP="00B81323">
      <w:pPr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</w:p>
    <w:p w:rsidR="00D96A43" w:rsidRDefault="005C2EE3" w:rsidP="00B81323">
      <w:pPr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B81323">
        <w:rPr>
          <w:sz w:val="28"/>
          <w:szCs w:val="28"/>
        </w:rPr>
        <w:t xml:space="preserve">Захаров Н.И. </w:t>
      </w:r>
      <w:r w:rsidR="00752451">
        <w:rPr>
          <w:sz w:val="28"/>
          <w:szCs w:val="28"/>
        </w:rPr>
        <w:t>-</w:t>
      </w:r>
      <w:r w:rsidRPr="00B81323">
        <w:rPr>
          <w:sz w:val="28"/>
          <w:szCs w:val="28"/>
        </w:rPr>
        <w:t xml:space="preserve"> главный консультант – руководитель Инспекции </w:t>
      </w:r>
    </w:p>
    <w:p w:rsidR="00D96A43" w:rsidRDefault="00D96A43" w:rsidP="00B81323">
      <w:pPr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proofErr w:type="spellStart"/>
      <w:r w:rsidR="005C2EE3" w:rsidRPr="00B81323">
        <w:rPr>
          <w:sz w:val="28"/>
          <w:szCs w:val="28"/>
        </w:rPr>
        <w:t>Гостехнадзора</w:t>
      </w:r>
      <w:proofErr w:type="spellEnd"/>
      <w:r w:rsidR="005C2EE3" w:rsidRPr="00B81323">
        <w:rPr>
          <w:sz w:val="28"/>
          <w:szCs w:val="28"/>
        </w:rPr>
        <w:t xml:space="preserve"> Похвистневского района и города </w:t>
      </w:r>
    </w:p>
    <w:p w:rsidR="006C2FE0" w:rsidRDefault="00D96A43" w:rsidP="00B81323">
      <w:pPr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5C2EE3" w:rsidRPr="00B81323">
        <w:rPr>
          <w:sz w:val="28"/>
          <w:szCs w:val="28"/>
        </w:rPr>
        <w:t>Похвистнево</w:t>
      </w:r>
      <w:r w:rsidR="006C2FE0" w:rsidRPr="00B81323">
        <w:rPr>
          <w:sz w:val="28"/>
          <w:szCs w:val="28"/>
        </w:rPr>
        <w:t xml:space="preserve"> (по согласованию)</w:t>
      </w:r>
      <w:r w:rsidR="009A5053">
        <w:rPr>
          <w:sz w:val="28"/>
          <w:szCs w:val="28"/>
        </w:rPr>
        <w:t>;</w:t>
      </w:r>
    </w:p>
    <w:p w:rsidR="00411A20" w:rsidRDefault="00411A20" w:rsidP="00B81323">
      <w:pPr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</w:p>
    <w:p w:rsidR="00411A20" w:rsidRDefault="00411A20" w:rsidP="00411A20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B81323">
        <w:rPr>
          <w:sz w:val="28"/>
          <w:szCs w:val="28"/>
        </w:rPr>
        <w:t xml:space="preserve">Неклюдов А.Н. </w:t>
      </w:r>
      <w:r>
        <w:rPr>
          <w:sz w:val="28"/>
          <w:szCs w:val="28"/>
        </w:rPr>
        <w:t>-</w:t>
      </w:r>
      <w:r w:rsidRPr="00B81323">
        <w:rPr>
          <w:sz w:val="28"/>
          <w:szCs w:val="28"/>
        </w:rPr>
        <w:t xml:space="preserve"> главный специалист Инспекции </w:t>
      </w:r>
      <w:proofErr w:type="spellStart"/>
      <w:r w:rsidRPr="00B81323">
        <w:rPr>
          <w:sz w:val="28"/>
          <w:szCs w:val="28"/>
        </w:rPr>
        <w:t>Гостехнадзора</w:t>
      </w:r>
      <w:proofErr w:type="spellEnd"/>
      <w:r w:rsidRPr="00B81323">
        <w:rPr>
          <w:sz w:val="28"/>
          <w:szCs w:val="28"/>
        </w:rPr>
        <w:t xml:space="preserve"> </w:t>
      </w:r>
    </w:p>
    <w:p w:rsidR="00411A20" w:rsidRDefault="00411A20" w:rsidP="00411A20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B81323">
        <w:rPr>
          <w:sz w:val="28"/>
          <w:szCs w:val="28"/>
        </w:rPr>
        <w:t xml:space="preserve">Похвистневского района и города Похвистнево </w:t>
      </w:r>
    </w:p>
    <w:p w:rsidR="00411A20" w:rsidRDefault="00411A20" w:rsidP="00411A20">
      <w:pPr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Pr="00B81323">
        <w:rPr>
          <w:sz w:val="28"/>
          <w:szCs w:val="28"/>
        </w:rPr>
        <w:t>(по согласованию)</w:t>
      </w:r>
      <w:r>
        <w:rPr>
          <w:sz w:val="28"/>
          <w:szCs w:val="28"/>
        </w:rPr>
        <w:t>;</w:t>
      </w:r>
    </w:p>
    <w:p w:rsidR="009A5053" w:rsidRDefault="009A5053" w:rsidP="00B81323">
      <w:pPr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</w:p>
    <w:p w:rsidR="009A5053" w:rsidRDefault="009A5053" w:rsidP="00B81323">
      <w:pPr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Седелкин</w:t>
      </w:r>
      <w:proofErr w:type="spellEnd"/>
      <w:r>
        <w:rPr>
          <w:sz w:val="28"/>
          <w:szCs w:val="28"/>
        </w:rPr>
        <w:t xml:space="preserve"> А.В. – главный зоотехник </w:t>
      </w:r>
      <w:r w:rsidRPr="00B81323">
        <w:rPr>
          <w:sz w:val="28"/>
          <w:szCs w:val="28"/>
        </w:rPr>
        <w:t xml:space="preserve">Похвистневского управления </w:t>
      </w:r>
    </w:p>
    <w:p w:rsidR="009A5053" w:rsidRPr="00B81323" w:rsidRDefault="009A5053" w:rsidP="00B81323">
      <w:pPr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B81323">
        <w:rPr>
          <w:sz w:val="28"/>
          <w:szCs w:val="28"/>
        </w:rPr>
        <w:t>развития АПК</w:t>
      </w:r>
      <w:r>
        <w:rPr>
          <w:sz w:val="28"/>
          <w:szCs w:val="28"/>
        </w:rPr>
        <w:t>;</w:t>
      </w:r>
    </w:p>
    <w:p w:rsidR="00152BF1" w:rsidRPr="00B81323" w:rsidRDefault="00152BF1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</w:p>
    <w:p w:rsidR="00D96A43" w:rsidRDefault="00752451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Иванов А.В.  - пенсионер, заслуженный работник сельского хозяйства </w:t>
      </w:r>
    </w:p>
    <w:p w:rsidR="00152BF1" w:rsidRPr="00B81323" w:rsidRDefault="00D96A43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52451">
        <w:rPr>
          <w:sz w:val="28"/>
          <w:szCs w:val="28"/>
        </w:rPr>
        <w:t>Похвистневского района</w:t>
      </w:r>
      <w:r w:rsidR="00B943AA">
        <w:rPr>
          <w:sz w:val="28"/>
          <w:szCs w:val="28"/>
        </w:rPr>
        <w:t xml:space="preserve"> (по согласованию)</w:t>
      </w:r>
      <w:r w:rsidR="009A5053">
        <w:rPr>
          <w:sz w:val="28"/>
          <w:szCs w:val="28"/>
        </w:rPr>
        <w:t>.</w:t>
      </w:r>
    </w:p>
    <w:p w:rsidR="00682AA1" w:rsidRDefault="00682AA1" w:rsidP="00D1602B">
      <w:pPr>
        <w:pStyle w:val="Style3"/>
        <w:widowControl/>
        <w:spacing w:line="276" w:lineRule="auto"/>
        <w:ind w:left="4678" w:firstLine="0"/>
        <w:jc w:val="right"/>
        <w:rPr>
          <w:sz w:val="28"/>
          <w:szCs w:val="28"/>
        </w:rPr>
      </w:pPr>
    </w:p>
    <w:p w:rsidR="00CF24C7" w:rsidRDefault="00CF24C7" w:rsidP="00D1602B">
      <w:pPr>
        <w:pStyle w:val="Style3"/>
        <w:widowControl/>
        <w:spacing w:line="276" w:lineRule="auto"/>
        <w:ind w:left="4678" w:firstLine="0"/>
        <w:jc w:val="right"/>
        <w:rPr>
          <w:sz w:val="28"/>
          <w:szCs w:val="28"/>
        </w:rPr>
      </w:pPr>
    </w:p>
    <w:p w:rsidR="00CF24C7" w:rsidRDefault="00CF24C7" w:rsidP="00D1602B">
      <w:pPr>
        <w:pStyle w:val="Style3"/>
        <w:widowControl/>
        <w:spacing w:line="276" w:lineRule="auto"/>
        <w:ind w:left="4678" w:firstLine="0"/>
        <w:jc w:val="right"/>
        <w:rPr>
          <w:sz w:val="28"/>
          <w:szCs w:val="28"/>
        </w:rPr>
      </w:pPr>
    </w:p>
    <w:p w:rsidR="00CF24C7" w:rsidRDefault="00CF24C7" w:rsidP="00D1602B">
      <w:pPr>
        <w:pStyle w:val="Style3"/>
        <w:widowControl/>
        <w:spacing w:line="276" w:lineRule="auto"/>
        <w:ind w:left="4678" w:firstLine="0"/>
        <w:jc w:val="right"/>
        <w:rPr>
          <w:sz w:val="28"/>
          <w:szCs w:val="28"/>
        </w:rPr>
      </w:pPr>
    </w:p>
    <w:p w:rsidR="00D1602B" w:rsidRPr="00D1602B" w:rsidRDefault="00D1602B" w:rsidP="00D1602B">
      <w:pPr>
        <w:pStyle w:val="Style3"/>
        <w:widowControl/>
        <w:spacing w:line="276" w:lineRule="auto"/>
        <w:ind w:left="4678" w:firstLine="0"/>
        <w:jc w:val="right"/>
        <w:rPr>
          <w:sz w:val="28"/>
          <w:szCs w:val="28"/>
        </w:rPr>
      </w:pPr>
      <w:r w:rsidRPr="00D1602B">
        <w:rPr>
          <w:sz w:val="28"/>
          <w:szCs w:val="28"/>
        </w:rPr>
        <w:lastRenderedPageBreak/>
        <w:t>Приложение 2</w:t>
      </w:r>
    </w:p>
    <w:p w:rsidR="00D1602B" w:rsidRDefault="00D1602B" w:rsidP="00B81323">
      <w:pPr>
        <w:pStyle w:val="Style3"/>
        <w:widowControl/>
        <w:spacing w:line="276" w:lineRule="auto"/>
        <w:ind w:left="4678" w:firstLine="0"/>
        <w:jc w:val="center"/>
        <w:rPr>
          <w:sz w:val="26"/>
          <w:szCs w:val="26"/>
        </w:rPr>
      </w:pPr>
    </w:p>
    <w:p w:rsidR="006C2FE0" w:rsidRPr="00B81323" w:rsidRDefault="006C2FE0" w:rsidP="00B81323">
      <w:pPr>
        <w:pStyle w:val="Style3"/>
        <w:widowControl/>
        <w:spacing w:line="276" w:lineRule="auto"/>
        <w:ind w:left="4678" w:firstLine="0"/>
        <w:jc w:val="center"/>
        <w:rPr>
          <w:sz w:val="26"/>
          <w:szCs w:val="26"/>
        </w:rPr>
      </w:pPr>
      <w:r w:rsidRPr="00B81323">
        <w:rPr>
          <w:sz w:val="26"/>
          <w:szCs w:val="26"/>
        </w:rPr>
        <w:t>УТВЕРЖДЕНО</w:t>
      </w:r>
    </w:p>
    <w:p w:rsidR="006C2FE0" w:rsidRPr="00B81323" w:rsidRDefault="00D1602B" w:rsidP="00B81323">
      <w:pPr>
        <w:pStyle w:val="Style3"/>
        <w:widowControl/>
        <w:spacing w:line="276" w:lineRule="auto"/>
        <w:ind w:left="4678" w:firstLine="0"/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r w:rsidR="006C2FE0" w:rsidRPr="00B81323">
        <w:rPr>
          <w:sz w:val="26"/>
          <w:szCs w:val="26"/>
        </w:rPr>
        <w:t xml:space="preserve">остановлением </w:t>
      </w:r>
      <w:r>
        <w:rPr>
          <w:sz w:val="26"/>
          <w:szCs w:val="26"/>
        </w:rPr>
        <w:t>А</w:t>
      </w:r>
      <w:r w:rsidR="006C2FE0" w:rsidRPr="00B81323">
        <w:rPr>
          <w:sz w:val="26"/>
          <w:szCs w:val="26"/>
        </w:rPr>
        <w:t xml:space="preserve">дминистрации </w:t>
      </w:r>
    </w:p>
    <w:p w:rsidR="006C2FE0" w:rsidRPr="00B81323" w:rsidRDefault="006C2FE0" w:rsidP="00B81323">
      <w:pPr>
        <w:pStyle w:val="Style3"/>
        <w:widowControl/>
        <w:spacing w:line="276" w:lineRule="auto"/>
        <w:ind w:left="4678" w:firstLine="0"/>
        <w:jc w:val="center"/>
        <w:rPr>
          <w:sz w:val="26"/>
          <w:szCs w:val="26"/>
        </w:rPr>
      </w:pPr>
      <w:r w:rsidRPr="00B81323">
        <w:rPr>
          <w:sz w:val="26"/>
          <w:szCs w:val="26"/>
        </w:rPr>
        <w:t>муниципального района</w:t>
      </w:r>
      <w:r w:rsidR="007E76F1" w:rsidRPr="00B81323">
        <w:rPr>
          <w:sz w:val="26"/>
          <w:szCs w:val="26"/>
        </w:rPr>
        <w:t xml:space="preserve"> Похвистневский</w:t>
      </w:r>
    </w:p>
    <w:p w:rsidR="006C2FE0" w:rsidRPr="00B81323" w:rsidRDefault="006C2FE0" w:rsidP="00B81323">
      <w:pPr>
        <w:pStyle w:val="Style3"/>
        <w:widowControl/>
        <w:tabs>
          <w:tab w:val="left" w:pos="3540"/>
        </w:tabs>
        <w:spacing w:line="276" w:lineRule="auto"/>
        <w:ind w:left="4678" w:firstLine="0"/>
        <w:jc w:val="center"/>
        <w:rPr>
          <w:sz w:val="26"/>
          <w:szCs w:val="26"/>
        </w:rPr>
      </w:pPr>
      <w:r w:rsidRPr="00B81323">
        <w:rPr>
          <w:sz w:val="26"/>
          <w:szCs w:val="26"/>
        </w:rPr>
        <w:t xml:space="preserve">от </w:t>
      </w:r>
      <w:r w:rsidR="00AE1A7F" w:rsidRPr="00AE1A7F">
        <w:rPr>
          <w:sz w:val="26"/>
          <w:szCs w:val="26"/>
        </w:rPr>
        <w:t>31.08.2020 № 661</w:t>
      </w:r>
    </w:p>
    <w:p w:rsidR="006C2FE0" w:rsidRPr="00B81323" w:rsidRDefault="006C2FE0" w:rsidP="00B81323">
      <w:pPr>
        <w:pStyle w:val="Style3"/>
        <w:widowControl/>
        <w:spacing w:line="276" w:lineRule="auto"/>
        <w:ind w:firstLine="720"/>
        <w:jc w:val="center"/>
        <w:rPr>
          <w:rStyle w:val="FontStyle17"/>
          <w:rFonts w:ascii="Times New Roman" w:hAnsi="Times New Roman" w:cs="Times New Roman"/>
          <w:spacing w:val="0"/>
          <w:sz w:val="26"/>
          <w:szCs w:val="26"/>
        </w:rPr>
      </w:pPr>
    </w:p>
    <w:p w:rsidR="006C2FE0" w:rsidRPr="00F33585" w:rsidRDefault="006C2FE0" w:rsidP="00B81323">
      <w:pPr>
        <w:pStyle w:val="Style3"/>
        <w:widowControl/>
        <w:spacing w:line="276" w:lineRule="auto"/>
        <w:ind w:firstLine="720"/>
        <w:jc w:val="center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</w:p>
    <w:p w:rsidR="006C2FE0" w:rsidRPr="00F33585" w:rsidRDefault="006C2FE0" w:rsidP="00B81323">
      <w:pPr>
        <w:pStyle w:val="Style3"/>
        <w:widowControl/>
        <w:spacing w:line="276" w:lineRule="auto"/>
        <w:ind w:firstLine="720"/>
        <w:jc w:val="center"/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  <w:t>ПОЛОЖЕНИЕ</w:t>
      </w:r>
    </w:p>
    <w:p w:rsidR="006C2FE0" w:rsidRPr="00F33585" w:rsidRDefault="00D1602B" w:rsidP="00B81323">
      <w:pPr>
        <w:pStyle w:val="Style3"/>
        <w:widowControl/>
        <w:spacing w:line="276" w:lineRule="auto"/>
        <w:ind w:firstLine="720"/>
        <w:jc w:val="center"/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  <w:t xml:space="preserve">о районном </w:t>
      </w:r>
      <w:r w:rsidR="006C2FE0" w:rsidRPr="00F33585"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  <w:t>конкурсе механизаторов-пахарей</w:t>
      </w:r>
    </w:p>
    <w:p w:rsidR="006C2FE0" w:rsidRPr="00F33585" w:rsidRDefault="006C2FE0" w:rsidP="00B81323">
      <w:pPr>
        <w:pStyle w:val="Style7"/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2FE0" w:rsidRPr="00F33585" w:rsidRDefault="00152BF1" w:rsidP="00B81323">
      <w:pPr>
        <w:pStyle w:val="Style7"/>
        <w:widowControl/>
        <w:numPr>
          <w:ilvl w:val="0"/>
          <w:numId w:val="28"/>
        </w:numPr>
        <w:spacing w:line="276" w:lineRule="auto"/>
        <w:jc w:val="center"/>
        <w:rPr>
          <w:rStyle w:val="FontStyle18"/>
          <w:rFonts w:ascii="Times New Roman" w:hAnsi="Times New Roman" w:cs="Times New Roman"/>
          <w:b/>
          <w:spacing w:val="0"/>
          <w:sz w:val="28"/>
          <w:szCs w:val="28"/>
        </w:rPr>
      </w:pPr>
      <w:r w:rsidRPr="00F33585">
        <w:rPr>
          <w:rStyle w:val="FontStyle18"/>
          <w:rFonts w:ascii="Times New Roman" w:hAnsi="Times New Roman" w:cs="Times New Roman"/>
          <w:b/>
          <w:spacing w:val="0"/>
          <w:sz w:val="28"/>
          <w:szCs w:val="28"/>
        </w:rPr>
        <w:t>Общие положения</w:t>
      </w:r>
    </w:p>
    <w:p w:rsidR="006C2FE0" w:rsidRPr="00F33585" w:rsidRDefault="006C2FE0" w:rsidP="00B81323">
      <w:pPr>
        <w:pStyle w:val="Style7"/>
        <w:widowControl/>
        <w:spacing w:line="276" w:lineRule="auto"/>
        <w:ind w:firstLine="720"/>
        <w:jc w:val="center"/>
        <w:rPr>
          <w:rStyle w:val="FontStyle18"/>
          <w:rFonts w:ascii="Times New Roman" w:hAnsi="Times New Roman" w:cs="Times New Roman"/>
          <w:spacing w:val="0"/>
          <w:sz w:val="28"/>
          <w:szCs w:val="28"/>
        </w:rPr>
      </w:pPr>
    </w:p>
    <w:p w:rsidR="006C2FE0" w:rsidRPr="00F33585" w:rsidRDefault="007E76F1" w:rsidP="00B81323">
      <w:pPr>
        <w:pStyle w:val="Style6"/>
        <w:widowControl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1. 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Районный конкурс механизаторов-пахарей проводится в целях п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овышени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я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престижа профессии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механиза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softHyphen/>
        <w:t xml:space="preserve">тора, его личной заинтересованности в качестве проводимых </w:t>
      </w:r>
      <w:r w:rsidR="006C2FE0" w:rsidRPr="00F33585">
        <w:rPr>
          <w:rStyle w:val="FontStyle19"/>
          <w:rFonts w:ascii="Times New Roman" w:hAnsi="Times New Roman" w:cs="Times New Roman"/>
          <w:i w:val="0"/>
          <w:iCs w:val="0"/>
          <w:sz w:val="28"/>
          <w:szCs w:val="28"/>
        </w:rPr>
        <w:t xml:space="preserve">им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работ, </w:t>
      </w:r>
      <w:r w:rsidR="007C25CE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будет 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способств</w:t>
      </w:r>
      <w:r w:rsidR="007C25CE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овать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дальнейшему совершенствованию профессиональных навыков механизаторов.</w:t>
      </w:r>
    </w:p>
    <w:p w:rsidR="006C2FE0" w:rsidRPr="00F33585" w:rsidRDefault="007E76F1" w:rsidP="00B81323">
      <w:pPr>
        <w:pStyle w:val="Style6"/>
        <w:widowControl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2. 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Районный конкурс механизаторов-пахарей позволит выявить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лучших механизаторов-пахарей сельхозпредприяти</w:t>
      </w:r>
      <w:r w:rsidR="00D1602B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й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района.</w:t>
      </w:r>
    </w:p>
    <w:p w:rsidR="006C2FE0" w:rsidRPr="00F33585" w:rsidRDefault="007E76F1" w:rsidP="00B81323">
      <w:pPr>
        <w:pStyle w:val="Style5"/>
        <w:widowControl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3.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Районный конкурс механизаторов-пахарей освеща</w:t>
      </w:r>
      <w:r w:rsidR="00D451F0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ется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в средствах массовой информации, что создаст положительное информационное поле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для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пропаганд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ы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производственного опыта лучших механизаторо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в-пахарей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</w:t>
      </w:r>
    </w:p>
    <w:p w:rsidR="007E76F1" w:rsidRPr="00F33585" w:rsidRDefault="007E76F1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4. Участниками конкурса являются механизаторы сельскохозяйственных предприятий </w:t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и крестьянских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(фермерских) хозяйств м</w:t>
      </w:r>
      <w:r w:rsidR="00F33585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униципального 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р</w:t>
      </w:r>
      <w:r w:rsidR="00F33585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айона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Похвистневский</w:t>
      </w:r>
      <w:r w:rsidR="00F33585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Самарской области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</w:t>
      </w:r>
    </w:p>
    <w:p w:rsidR="007E76F1" w:rsidRPr="00F33585" w:rsidRDefault="007E76F1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5. Для участия в конкурсе подаются заявки с указанием следующей информации:</w:t>
      </w:r>
    </w:p>
    <w:p w:rsidR="007E76F1" w:rsidRPr="00F33585" w:rsidRDefault="007E76F1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  <w:t>- фамилия, имя, отчество;</w:t>
      </w:r>
    </w:p>
    <w:p w:rsidR="007E76F1" w:rsidRPr="00F33585" w:rsidRDefault="007E76F1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  <w:t>- год рождения;</w:t>
      </w:r>
    </w:p>
    <w:p w:rsidR="007E76F1" w:rsidRPr="00F33585" w:rsidRDefault="007E76F1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  <w:t>- место работы;</w:t>
      </w:r>
    </w:p>
    <w:p w:rsidR="007E76F1" w:rsidRPr="00F33585" w:rsidRDefault="007E76F1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  <w:t>- стаж работы по специальности.</w:t>
      </w:r>
    </w:p>
    <w:p w:rsidR="007E76F1" w:rsidRPr="00F33585" w:rsidRDefault="007E76F1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F33585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1.6. 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Заявки принимаются по адресу: г. Похвистнево, ул. Гагарина, 3, телефон 2-20-07.</w:t>
      </w:r>
    </w:p>
    <w:p w:rsidR="007E76F1" w:rsidRPr="00F33585" w:rsidRDefault="007E76F1" w:rsidP="00F33585">
      <w:pPr>
        <w:tabs>
          <w:tab w:val="left" w:pos="567"/>
        </w:tabs>
        <w:spacing w:line="276" w:lineRule="auto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="00F33585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7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. 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О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рганизаци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я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подготовки и проведения районного конкурса механизаторов-пахарей 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возлагается на Похвистневское управление развития агропромышленного комплекса (далее – организационный комитет).</w:t>
      </w:r>
    </w:p>
    <w:p w:rsidR="007E76F1" w:rsidRPr="00F33585" w:rsidRDefault="007E76F1" w:rsidP="00F33585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8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. 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Организационный комитет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:</w:t>
      </w:r>
    </w:p>
    <w:p w:rsidR="007E76F1" w:rsidRPr="00F33585" w:rsidRDefault="007E76F1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  <w:t xml:space="preserve">- 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определяет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место и время проведения конкурса;</w:t>
      </w:r>
    </w:p>
    <w:p w:rsidR="007E76F1" w:rsidRDefault="007E76F1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  <w:t xml:space="preserve">- 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утверждает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количественный состав участников конкурса;</w:t>
      </w:r>
    </w:p>
    <w:p w:rsidR="00D451F0" w:rsidRDefault="00D451F0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</w:p>
    <w:p w:rsidR="00D451F0" w:rsidRPr="00F33585" w:rsidRDefault="00D451F0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</w:p>
    <w:p w:rsidR="004E443D" w:rsidRPr="004E443D" w:rsidRDefault="004E443D" w:rsidP="004E443D">
      <w:pPr>
        <w:pStyle w:val="Style5"/>
        <w:tabs>
          <w:tab w:val="left" w:pos="567"/>
        </w:tabs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FontStyle17"/>
          <w:rFonts w:ascii="Times New Roman" w:hAnsi="Times New Roman" w:cs="Times New Roman"/>
          <w:spacing w:val="0"/>
          <w:sz w:val="28"/>
          <w:szCs w:val="28"/>
        </w:rPr>
        <w:lastRenderedPageBreak/>
        <w:t>-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</w:t>
      </w:r>
      <w:r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вносит предложения по с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остав</w:t>
      </w:r>
      <w:r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у </w:t>
      </w:r>
      <w:r w:rsidRP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районной комиссии по определению </w:t>
      </w:r>
    </w:p>
    <w:p w:rsidR="004E443D" w:rsidRDefault="004E443D" w:rsidP="004E443D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победителей районного конкурса механизаторов-пахарей</w:t>
      </w:r>
      <w:r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, который утверждается Постановлением Администрации муниципального района Похвистневский Самарской области; </w:t>
      </w:r>
    </w:p>
    <w:p w:rsidR="007E76F1" w:rsidRPr="00F33585" w:rsidRDefault="00A749B4" w:rsidP="004E443D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- осуществляет организационные мероприятия по проведению конкурса.</w:t>
      </w:r>
    </w:p>
    <w:p w:rsidR="007E76F1" w:rsidRPr="00F33585" w:rsidRDefault="00A749B4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9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 Сельскохозяйственные предприя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тия и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крестьянские (фермерские) хозяйства уведомляются о сроках проведения конкурса не позднее, чем за 5 дней до начала конкурса.</w:t>
      </w:r>
    </w:p>
    <w:p w:rsidR="007E76F1" w:rsidRPr="00F33585" w:rsidRDefault="00A749B4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10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 Условия проведения и методика организации конкурса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:</w:t>
      </w:r>
    </w:p>
    <w:p w:rsidR="007E76F1" w:rsidRPr="00F33585" w:rsidRDefault="00A749B4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10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.1. На конкурсе проверяется профессиональное мастерство соревнующихся механизаторов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-пахарей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и качество выполненных работ.</w:t>
      </w:r>
    </w:p>
    <w:p w:rsidR="007E76F1" w:rsidRPr="00F33585" w:rsidRDefault="00A749B4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10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.2. Конкурс проводится на пахотных агрегатах 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тракторов 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с мощностью двигателя до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100 </w:t>
      </w:r>
      <w:proofErr w:type="spellStart"/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л.с</w:t>
      </w:r>
      <w:proofErr w:type="spellEnd"/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 (трактора марки МТЗ-8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2), оснащенных трехкорпусным плугом;</w:t>
      </w:r>
    </w:p>
    <w:p w:rsidR="007E76F1" w:rsidRPr="00F33585" w:rsidRDefault="00A749B4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10</w:t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.3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. На конкурсе проводится оценка пахотного агрегата по условиям безопасной эксплуатации </w:t>
      </w:r>
      <w:proofErr w:type="gramStart"/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согласно ГОСТа</w:t>
      </w:r>
      <w:proofErr w:type="gramEnd"/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, экологии, оценка соответствия плуга тяговому классу трактора, проверка знаний по настройке и регулированию пахотного агрегата.</w:t>
      </w:r>
    </w:p>
    <w:p w:rsidR="007E76F1" w:rsidRPr="00F33585" w:rsidRDefault="00A749B4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10</w:t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.4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 Участники прибывают на место соревнований со своим трактором и плугом в день начала конкурса.</w:t>
      </w:r>
    </w:p>
    <w:p w:rsidR="007E76F1" w:rsidRPr="00F33585" w:rsidRDefault="00A749B4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10</w:t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.5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 Каждый участник конкурса должен иметь при себе:</w:t>
      </w:r>
    </w:p>
    <w:p w:rsidR="007E76F1" w:rsidRPr="00F33585" w:rsidRDefault="00A749B4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- удостоверение тракториста-машиниста;</w:t>
      </w:r>
    </w:p>
    <w:p w:rsidR="007E76F1" w:rsidRPr="00F33585" w:rsidRDefault="00A749B4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- талон-допуск на эксплуатацию трактора;</w:t>
      </w:r>
    </w:p>
    <w:p w:rsidR="007E76F1" w:rsidRPr="00F33585" w:rsidRDefault="00A749B4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- свидетельство о государственной регистрации транспортного средства.</w:t>
      </w:r>
    </w:p>
    <w:p w:rsidR="007E76F1" w:rsidRPr="00F33585" w:rsidRDefault="00A749B4" w:rsidP="00B81323">
      <w:pPr>
        <w:pStyle w:val="Style5"/>
        <w:widowControl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10</w:t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.6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 К конкурсу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допускаются участники на закрепленных за ними пахотных агрегатах и в спецодежде.</w:t>
      </w:r>
    </w:p>
    <w:p w:rsidR="006C2FE0" w:rsidRPr="00F33585" w:rsidRDefault="006C2FE0" w:rsidP="00B81323">
      <w:pPr>
        <w:pStyle w:val="Style7"/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2FE0" w:rsidRPr="00F33585" w:rsidRDefault="00A749B4" w:rsidP="00B81323">
      <w:pPr>
        <w:pStyle w:val="Style4"/>
        <w:widowControl/>
        <w:numPr>
          <w:ilvl w:val="0"/>
          <w:numId w:val="28"/>
        </w:numPr>
        <w:spacing w:line="276" w:lineRule="auto"/>
        <w:jc w:val="center"/>
        <w:rPr>
          <w:b/>
          <w:sz w:val="28"/>
          <w:szCs w:val="28"/>
        </w:rPr>
      </w:pPr>
      <w:r w:rsidRPr="00F33585">
        <w:rPr>
          <w:b/>
          <w:sz w:val="28"/>
          <w:szCs w:val="28"/>
        </w:rPr>
        <w:t>Порядок проведения районного конкурса</w:t>
      </w:r>
      <w:r w:rsidR="004E443D">
        <w:rPr>
          <w:b/>
          <w:sz w:val="28"/>
          <w:szCs w:val="28"/>
        </w:rPr>
        <w:t xml:space="preserve"> механизаторо</w:t>
      </w:r>
      <w:r w:rsidR="00682AA1">
        <w:rPr>
          <w:b/>
          <w:sz w:val="28"/>
          <w:szCs w:val="28"/>
        </w:rPr>
        <w:t>в</w:t>
      </w:r>
      <w:r w:rsidR="004E443D">
        <w:rPr>
          <w:b/>
          <w:sz w:val="28"/>
          <w:szCs w:val="28"/>
        </w:rPr>
        <w:t>-пахарей</w:t>
      </w:r>
    </w:p>
    <w:p w:rsidR="00A749B4" w:rsidRPr="00F33585" w:rsidRDefault="00A749B4" w:rsidP="00B81323">
      <w:pPr>
        <w:pStyle w:val="Style4"/>
        <w:widowControl/>
        <w:spacing w:line="276" w:lineRule="auto"/>
        <w:ind w:firstLine="720"/>
        <w:jc w:val="center"/>
        <w:rPr>
          <w:sz w:val="28"/>
          <w:szCs w:val="28"/>
        </w:rPr>
      </w:pPr>
    </w:p>
    <w:p w:rsidR="00A749B4" w:rsidRPr="00F33585" w:rsidRDefault="00B81323" w:rsidP="00B81323">
      <w:pPr>
        <w:pStyle w:val="Style4"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t>2.</w:t>
      </w:r>
      <w:r w:rsidR="00A749B4" w:rsidRPr="00F33585">
        <w:rPr>
          <w:sz w:val="28"/>
          <w:szCs w:val="28"/>
        </w:rPr>
        <w:t>1. Поле для соревнования должно отвечать следующим требованиям:</w:t>
      </w:r>
    </w:p>
    <w:p w:rsidR="00A749B4" w:rsidRPr="00F33585" w:rsidRDefault="00A749B4" w:rsidP="00B81323">
      <w:pPr>
        <w:pStyle w:val="Style4"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t>- ровный рельеф;</w:t>
      </w:r>
    </w:p>
    <w:p w:rsidR="00A749B4" w:rsidRPr="00F33585" w:rsidRDefault="00A749B4" w:rsidP="00B81323">
      <w:pPr>
        <w:pStyle w:val="Style4"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t>- однородный механический состав;</w:t>
      </w:r>
    </w:p>
    <w:p w:rsidR="00A749B4" w:rsidRPr="00F33585" w:rsidRDefault="00A749B4" w:rsidP="00B81323">
      <w:pPr>
        <w:pStyle w:val="Style4"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t>- одинаков</w:t>
      </w:r>
      <w:r w:rsidR="00E937D5" w:rsidRPr="00F33585">
        <w:rPr>
          <w:sz w:val="28"/>
          <w:szCs w:val="28"/>
        </w:rPr>
        <w:t>ая мощность пахотного горизонта.</w:t>
      </w:r>
    </w:p>
    <w:p w:rsidR="00A749B4" w:rsidRPr="00F33585" w:rsidRDefault="00B81323" w:rsidP="00B81323">
      <w:pPr>
        <w:pStyle w:val="Style4"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t>2.2</w:t>
      </w:r>
      <w:r w:rsidR="00A749B4" w:rsidRPr="00F33585">
        <w:rPr>
          <w:sz w:val="28"/>
          <w:szCs w:val="28"/>
        </w:rPr>
        <w:t>.</w:t>
      </w:r>
      <w:r w:rsidR="00E937D5" w:rsidRPr="00F33585">
        <w:rPr>
          <w:sz w:val="28"/>
          <w:szCs w:val="28"/>
        </w:rPr>
        <w:t xml:space="preserve"> </w:t>
      </w:r>
      <w:r w:rsidR="00A749B4" w:rsidRPr="00F33585">
        <w:rPr>
          <w:sz w:val="28"/>
          <w:szCs w:val="28"/>
        </w:rPr>
        <w:t>Поле раз</w:t>
      </w:r>
      <w:r w:rsidR="009A5053">
        <w:rPr>
          <w:sz w:val="28"/>
          <w:szCs w:val="28"/>
        </w:rPr>
        <w:t>бивается на участки из расчета 10</w:t>
      </w:r>
      <w:r w:rsidR="00A749B4" w:rsidRPr="00F33585">
        <w:rPr>
          <w:sz w:val="28"/>
          <w:szCs w:val="28"/>
        </w:rPr>
        <w:t>00 м² на плужный корпус, что соответствует длине</w:t>
      </w:r>
      <w:r w:rsidR="00E937D5" w:rsidRPr="00F33585">
        <w:rPr>
          <w:sz w:val="28"/>
          <w:szCs w:val="28"/>
        </w:rPr>
        <w:t xml:space="preserve"> </w:t>
      </w:r>
      <w:r w:rsidR="009A5053">
        <w:rPr>
          <w:sz w:val="28"/>
          <w:szCs w:val="28"/>
        </w:rPr>
        <w:t>10</w:t>
      </w:r>
      <w:r w:rsidR="00A749B4" w:rsidRPr="00F33585">
        <w:rPr>
          <w:sz w:val="28"/>
          <w:szCs w:val="28"/>
        </w:rPr>
        <w:t>0 м и ширине 30 м</w:t>
      </w:r>
      <w:r w:rsidR="00E937D5" w:rsidRPr="00F33585">
        <w:rPr>
          <w:sz w:val="28"/>
          <w:szCs w:val="28"/>
        </w:rPr>
        <w:t>.</w:t>
      </w:r>
    </w:p>
    <w:p w:rsidR="00A749B4" w:rsidRPr="00F33585" w:rsidRDefault="00B81323" w:rsidP="00B81323">
      <w:pPr>
        <w:pStyle w:val="Style4"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t>2.3</w:t>
      </w:r>
      <w:r w:rsidR="00A749B4" w:rsidRPr="00F33585">
        <w:rPr>
          <w:sz w:val="28"/>
          <w:szCs w:val="28"/>
        </w:rPr>
        <w:t>. Ширина поворотной полосы</w:t>
      </w:r>
      <w:r w:rsidR="009A5053">
        <w:rPr>
          <w:sz w:val="28"/>
          <w:szCs w:val="28"/>
        </w:rPr>
        <w:t xml:space="preserve"> для тракторов устанавливается 1</w:t>
      </w:r>
      <w:r w:rsidR="00A749B4" w:rsidRPr="00F33585">
        <w:rPr>
          <w:sz w:val="28"/>
          <w:szCs w:val="28"/>
        </w:rPr>
        <w:t>0 м.</w:t>
      </w:r>
    </w:p>
    <w:p w:rsidR="00A749B4" w:rsidRPr="00F33585" w:rsidRDefault="00B81323" w:rsidP="00B81323">
      <w:pPr>
        <w:pStyle w:val="Style4"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t>2.4</w:t>
      </w:r>
      <w:r w:rsidR="00A749B4" w:rsidRPr="00F33585">
        <w:rPr>
          <w:sz w:val="28"/>
          <w:szCs w:val="28"/>
        </w:rPr>
        <w:t>. Поворотная полоса маркируется следующим образом:</w:t>
      </w:r>
    </w:p>
    <w:p w:rsidR="00A749B4" w:rsidRPr="00F33585" w:rsidRDefault="00A749B4" w:rsidP="00B81323">
      <w:pPr>
        <w:pStyle w:val="Style4"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t>- внешняя сторона поворотной полосы пропахивается полным захватом трехкорпусного плуга с отвалом почвы в направлении участков соревнования;</w:t>
      </w:r>
    </w:p>
    <w:p w:rsidR="00A749B4" w:rsidRPr="00F33585" w:rsidRDefault="00A749B4" w:rsidP="00B81323">
      <w:pPr>
        <w:pStyle w:val="Style4"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t>- внутренняя сторона поворотной полосы – одним корпусом плуга с отвалом почвы в направлении участка.</w:t>
      </w:r>
    </w:p>
    <w:p w:rsidR="00A749B4" w:rsidRPr="00F33585" w:rsidRDefault="00B81323" w:rsidP="00B81323">
      <w:pPr>
        <w:pStyle w:val="Style4"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lastRenderedPageBreak/>
        <w:t>2.5</w:t>
      </w:r>
      <w:r w:rsidR="00A749B4" w:rsidRPr="00F33585">
        <w:rPr>
          <w:sz w:val="28"/>
          <w:szCs w:val="28"/>
        </w:rPr>
        <w:t>. Границы участков отмечаются по углам флажками, участки отделяются друг от друга нейтр</w:t>
      </w:r>
      <w:r w:rsidR="009A5053">
        <w:rPr>
          <w:sz w:val="28"/>
          <w:szCs w:val="28"/>
        </w:rPr>
        <w:t>альной полосой (межой) шириной 5</w:t>
      </w:r>
      <w:r w:rsidR="00E937D5" w:rsidRPr="00F33585">
        <w:rPr>
          <w:sz w:val="28"/>
          <w:szCs w:val="28"/>
        </w:rPr>
        <w:t xml:space="preserve"> </w:t>
      </w:r>
      <w:r w:rsidR="00A749B4" w:rsidRPr="00F33585">
        <w:rPr>
          <w:sz w:val="28"/>
          <w:szCs w:val="28"/>
        </w:rPr>
        <w:t>м;</w:t>
      </w:r>
    </w:p>
    <w:p w:rsidR="00A749B4" w:rsidRPr="00F33585" w:rsidRDefault="00B81323" w:rsidP="00B81323">
      <w:pPr>
        <w:pStyle w:val="Style4"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t>2.6</w:t>
      </w:r>
      <w:r w:rsidR="00E937D5" w:rsidRPr="00F33585">
        <w:rPr>
          <w:sz w:val="28"/>
          <w:szCs w:val="28"/>
        </w:rPr>
        <w:t xml:space="preserve">. </w:t>
      </w:r>
      <w:r w:rsidR="00A749B4" w:rsidRPr="00F33585">
        <w:rPr>
          <w:sz w:val="28"/>
          <w:szCs w:val="28"/>
        </w:rPr>
        <w:t>Посередине нейтральной полосы размечают ко</w:t>
      </w:r>
      <w:r w:rsidR="009A5053">
        <w:rPr>
          <w:sz w:val="28"/>
          <w:szCs w:val="28"/>
        </w:rPr>
        <w:t>нтрольную линию, через каждые 35</w:t>
      </w:r>
      <w:r w:rsidR="00A749B4" w:rsidRPr="00F33585">
        <w:rPr>
          <w:sz w:val="28"/>
          <w:szCs w:val="28"/>
        </w:rPr>
        <w:t xml:space="preserve"> м на которой устанавливают маркировочные колышки (для </w:t>
      </w:r>
      <w:proofErr w:type="gramStart"/>
      <w:r w:rsidR="00A749B4" w:rsidRPr="00F33585">
        <w:rPr>
          <w:sz w:val="28"/>
          <w:szCs w:val="28"/>
        </w:rPr>
        <w:t>контроля за</w:t>
      </w:r>
      <w:proofErr w:type="gramEnd"/>
      <w:r w:rsidR="00A749B4" w:rsidRPr="00F33585">
        <w:rPr>
          <w:sz w:val="28"/>
          <w:szCs w:val="28"/>
        </w:rPr>
        <w:t xml:space="preserve"> соблюдением боковых границ).</w:t>
      </w:r>
    </w:p>
    <w:p w:rsidR="00A749B4" w:rsidRPr="00F33585" w:rsidRDefault="00B81323" w:rsidP="00B81323">
      <w:pPr>
        <w:pStyle w:val="Style4"/>
        <w:widowControl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t>2.7</w:t>
      </w:r>
      <w:r w:rsidR="00A749B4" w:rsidRPr="00F33585">
        <w:rPr>
          <w:sz w:val="28"/>
          <w:szCs w:val="28"/>
        </w:rPr>
        <w:t>. На стартовом конце участка, посередине, устанавливается этикетка, на которой указывается номер участка, фамилия участника. На противоположном конце также устанавливается этикетка с указанием номера участка.</w:t>
      </w:r>
    </w:p>
    <w:p w:rsidR="00A749B4" w:rsidRPr="00F33585" w:rsidRDefault="00B81323" w:rsidP="00B81323">
      <w:pPr>
        <w:pStyle w:val="Style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sz w:val="28"/>
          <w:szCs w:val="28"/>
        </w:rPr>
        <w:t>2.8</w:t>
      </w:r>
      <w:r w:rsidR="00A749B4" w:rsidRPr="00F33585">
        <w:rPr>
          <w:rFonts w:ascii="Times New Roman" w:hAnsi="Times New Roman" w:cs="Times New Roman"/>
          <w:sz w:val="28"/>
          <w:szCs w:val="28"/>
        </w:rPr>
        <w:t>. В день соревнований каждому участнику выдается стартовый номер (по жребию), соответствующий номеру участка, в котором он выступает.</w:t>
      </w:r>
    </w:p>
    <w:p w:rsidR="00A749B4" w:rsidRPr="00F33585" w:rsidRDefault="00B81323" w:rsidP="00B81323">
      <w:pPr>
        <w:pStyle w:val="Style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sz w:val="28"/>
          <w:szCs w:val="28"/>
        </w:rPr>
        <w:t>2.9</w:t>
      </w:r>
      <w:r w:rsidR="00A749B4" w:rsidRPr="00F33585">
        <w:rPr>
          <w:rFonts w:ascii="Times New Roman" w:hAnsi="Times New Roman" w:cs="Times New Roman"/>
          <w:sz w:val="28"/>
          <w:szCs w:val="28"/>
        </w:rPr>
        <w:t>. Участники соревнования устанавливают стартовые номера спереди и сзади тракторов, на спецодежде и предъявляют агрегаты технической экспертизе для проверки технического состояния.</w:t>
      </w:r>
    </w:p>
    <w:p w:rsidR="00A749B4" w:rsidRPr="00F33585" w:rsidRDefault="00B81323" w:rsidP="00B81323">
      <w:pPr>
        <w:pStyle w:val="Style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sz w:val="28"/>
          <w:szCs w:val="28"/>
        </w:rPr>
        <w:t>2.10</w:t>
      </w:r>
      <w:r w:rsidR="00A749B4" w:rsidRPr="00F33585">
        <w:rPr>
          <w:rFonts w:ascii="Times New Roman" w:hAnsi="Times New Roman" w:cs="Times New Roman"/>
          <w:sz w:val="28"/>
          <w:szCs w:val="28"/>
        </w:rPr>
        <w:t>. После завершения торжественной части механизаторы под руководством главного судьи конкурса выводят агрегаты к своим участкам.</w:t>
      </w:r>
    </w:p>
    <w:p w:rsidR="006C2FE0" w:rsidRPr="00F33585" w:rsidRDefault="00B81323" w:rsidP="00B81323">
      <w:pPr>
        <w:pStyle w:val="Style9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sz w:val="28"/>
          <w:szCs w:val="28"/>
        </w:rPr>
        <w:t>2</w:t>
      </w:r>
      <w:r w:rsidR="00A749B4" w:rsidRPr="00F33585">
        <w:rPr>
          <w:rFonts w:ascii="Times New Roman" w:hAnsi="Times New Roman" w:cs="Times New Roman"/>
          <w:sz w:val="28"/>
          <w:szCs w:val="28"/>
        </w:rPr>
        <w:t>.</w:t>
      </w:r>
      <w:r w:rsidRPr="00F33585">
        <w:rPr>
          <w:rFonts w:ascii="Times New Roman" w:hAnsi="Times New Roman" w:cs="Times New Roman"/>
          <w:sz w:val="28"/>
          <w:szCs w:val="28"/>
        </w:rPr>
        <w:t>11</w:t>
      </w:r>
      <w:r w:rsidR="00B71EDE">
        <w:rPr>
          <w:rFonts w:ascii="Times New Roman" w:hAnsi="Times New Roman" w:cs="Times New Roman"/>
          <w:sz w:val="28"/>
          <w:szCs w:val="28"/>
        </w:rPr>
        <w:t>.</w:t>
      </w:r>
      <w:r w:rsidR="00A749B4" w:rsidRPr="00F33585">
        <w:rPr>
          <w:rFonts w:ascii="Times New Roman" w:hAnsi="Times New Roman" w:cs="Times New Roman"/>
          <w:sz w:val="28"/>
          <w:szCs w:val="28"/>
        </w:rPr>
        <w:t xml:space="preserve"> </w:t>
      </w:r>
      <w:r w:rsidR="00B71EDE">
        <w:rPr>
          <w:rFonts w:ascii="Times New Roman" w:hAnsi="Times New Roman" w:cs="Times New Roman"/>
          <w:sz w:val="28"/>
          <w:szCs w:val="28"/>
        </w:rPr>
        <w:t xml:space="preserve"> </w:t>
      </w:r>
      <w:r w:rsidR="00A749B4" w:rsidRPr="00F33585">
        <w:rPr>
          <w:rFonts w:ascii="Times New Roman" w:hAnsi="Times New Roman" w:cs="Times New Roman"/>
          <w:sz w:val="28"/>
          <w:szCs w:val="28"/>
        </w:rPr>
        <w:t>До начала работы каждый агрегат находится на поворотной полосе стартового конца участка.</w:t>
      </w:r>
    </w:p>
    <w:p w:rsidR="00B81323" w:rsidRPr="00F33585" w:rsidRDefault="00B81323" w:rsidP="00B81323">
      <w:pPr>
        <w:pStyle w:val="Style9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FE0" w:rsidRPr="00F33585" w:rsidRDefault="00B81323" w:rsidP="00B81323">
      <w:pPr>
        <w:pStyle w:val="Style9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b/>
          <w:sz w:val="28"/>
          <w:szCs w:val="28"/>
        </w:rPr>
        <w:t>3.</w:t>
      </w:r>
      <w:r w:rsidRPr="00F33585">
        <w:rPr>
          <w:rFonts w:ascii="Times New Roman" w:hAnsi="Times New Roman" w:cs="Times New Roman"/>
          <w:sz w:val="28"/>
          <w:szCs w:val="28"/>
        </w:rPr>
        <w:t xml:space="preserve"> </w:t>
      </w:r>
      <w:r w:rsidR="006C2FE0" w:rsidRPr="00F33585">
        <w:rPr>
          <w:rFonts w:ascii="Times New Roman" w:hAnsi="Times New Roman" w:cs="Times New Roman"/>
          <w:b/>
          <w:sz w:val="28"/>
          <w:szCs w:val="28"/>
        </w:rPr>
        <w:t>Оценка качества пахоты</w:t>
      </w:r>
    </w:p>
    <w:p w:rsidR="00E937D5" w:rsidRPr="00F33585" w:rsidRDefault="00E937D5" w:rsidP="00B81323">
      <w:pPr>
        <w:pStyle w:val="Style9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1323" w:rsidRPr="00F33585" w:rsidRDefault="00B81323" w:rsidP="00B81323">
      <w:pPr>
        <w:pStyle w:val="Style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sz w:val="28"/>
          <w:szCs w:val="28"/>
        </w:rPr>
        <w:t>3. Методика оценки качества пахоты проводится в бальной системе по следующим критериям:</w:t>
      </w:r>
    </w:p>
    <w:p w:rsidR="00B81323" w:rsidRPr="00F33585" w:rsidRDefault="00B81323" w:rsidP="00B81323">
      <w:pPr>
        <w:pStyle w:val="Style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sz w:val="28"/>
          <w:szCs w:val="28"/>
        </w:rPr>
        <w:t>3.1.  Прямолин</w:t>
      </w:r>
      <w:r w:rsidR="00297301" w:rsidRPr="00F33585">
        <w:rPr>
          <w:rFonts w:ascii="Times New Roman" w:hAnsi="Times New Roman" w:cs="Times New Roman"/>
          <w:sz w:val="28"/>
          <w:szCs w:val="28"/>
        </w:rPr>
        <w:t>ейность первой борозды и вспашки</w:t>
      </w:r>
      <w:r w:rsidRPr="00F33585">
        <w:rPr>
          <w:rFonts w:ascii="Times New Roman" w:hAnsi="Times New Roman" w:cs="Times New Roman"/>
          <w:sz w:val="28"/>
          <w:szCs w:val="28"/>
        </w:rPr>
        <w:t xml:space="preserve"> участка (10 баллов). Оценивается визуально.</w:t>
      </w:r>
    </w:p>
    <w:p w:rsidR="00B81323" w:rsidRPr="00F33585" w:rsidRDefault="00B81323" w:rsidP="00B81323">
      <w:pPr>
        <w:pStyle w:val="Style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sz w:val="28"/>
          <w:szCs w:val="28"/>
        </w:rPr>
        <w:t xml:space="preserve">3.2. Соблюдение границ заглубления и подъема </w:t>
      </w:r>
      <w:r w:rsidR="00297301" w:rsidRPr="00F33585">
        <w:rPr>
          <w:rFonts w:ascii="Times New Roman" w:hAnsi="Times New Roman" w:cs="Times New Roman"/>
          <w:sz w:val="28"/>
          <w:szCs w:val="28"/>
        </w:rPr>
        <w:t>плуга (</w:t>
      </w:r>
      <w:r w:rsidRPr="00F33585">
        <w:rPr>
          <w:rFonts w:ascii="Times New Roman" w:hAnsi="Times New Roman" w:cs="Times New Roman"/>
          <w:sz w:val="28"/>
          <w:szCs w:val="28"/>
        </w:rPr>
        <w:t>10 баллов). Заглубление должно производиться так, чтобы от контрольной линии, разделяющей поворотную полосу и участок, была обеспечена заданная глубина вспашки.</w:t>
      </w:r>
    </w:p>
    <w:p w:rsidR="00B81323" w:rsidRPr="00F33585" w:rsidRDefault="00B81323" w:rsidP="00B81323">
      <w:pPr>
        <w:pStyle w:val="Style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sz w:val="28"/>
          <w:szCs w:val="28"/>
        </w:rPr>
        <w:t xml:space="preserve">3.3. Отчетливая форма гребней и качество заделки сорняков и стерни (10 баллов). Платы должны плотно и ровно прилегать друг к другу, гребни и борозды должны быть четко выражены, </w:t>
      </w:r>
      <w:proofErr w:type="gramStart"/>
      <w:r w:rsidRPr="00F33585">
        <w:rPr>
          <w:rFonts w:ascii="Times New Roman" w:hAnsi="Times New Roman" w:cs="Times New Roman"/>
          <w:sz w:val="28"/>
          <w:szCs w:val="28"/>
        </w:rPr>
        <w:t>однорядны по своей величине и форме и расположены</w:t>
      </w:r>
      <w:proofErr w:type="gramEnd"/>
      <w:r w:rsidRPr="00F33585">
        <w:rPr>
          <w:rFonts w:ascii="Times New Roman" w:hAnsi="Times New Roman" w:cs="Times New Roman"/>
          <w:sz w:val="28"/>
          <w:szCs w:val="28"/>
        </w:rPr>
        <w:t xml:space="preserve"> на одинаковом расстоянии друг от друга, на поверхности почвы не должно быть видно пожнивных остатков.</w:t>
      </w:r>
    </w:p>
    <w:p w:rsidR="00B81323" w:rsidRPr="00F33585" w:rsidRDefault="00B81323" w:rsidP="00B81323">
      <w:pPr>
        <w:pStyle w:val="Style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sz w:val="28"/>
          <w:szCs w:val="28"/>
        </w:rPr>
        <w:t>3.4. Выравненность, слитность вспашки (10 баллов). Поверхность вспаханного участка должна быть плоской, слитой, без западин и повышений. При оценке учитывается рельеф поля</w:t>
      </w:r>
      <w:r w:rsidR="00B71EDE">
        <w:rPr>
          <w:rFonts w:ascii="Times New Roman" w:hAnsi="Times New Roman" w:cs="Times New Roman"/>
          <w:sz w:val="28"/>
          <w:szCs w:val="28"/>
        </w:rPr>
        <w:t>,</w:t>
      </w:r>
      <w:r w:rsidRPr="00F33585">
        <w:rPr>
          <w:rFonts w:ascii="Times New Roman" w:hAnsi="Times New Roman" w:cs="Times New Roman"/>
          <w:sz w:val="28"/>
          <w:szCs w:val="28"/>
        </w:rPr>
        <w:t xml:space="preserve"> снижение оценки производится только за дефекты, допущенные во время вспашки участником соревнований, а не за дефекты, связанные с рельефом поля.</w:t>
      </w:r>
    </w:p>
    <w:p w:rsidR="00B81323" w:rsidRPr="00F33585" w:rsidRDefault="00B81323" w:rsidP="00B81323">
      <w:pPr>
        <w:pStyle w:val="Style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sz w:val="28"/>
          <w:szCs w:val="28"/>
        </w:rPr>
        <w:t xml:space="preserve">3.5. Соблюдение глубины вспашки участка (10 баллов). Глубина вспашки считается постоянной, если ее отклонения в отдельных проходах агрегата не </w:t>
      </w:r>
      <w:r w:rsidRPr="00F33585">
        <w:rPr>
          <w:rFonts w:ascii="Times New Roman" w:hAnsi="Times New Roman" w:cs="Times New Roman"/>
          <w:sz w:val="28"/>
          <w:szCs w:val="28"/>
        </w:rPr>
        <w:lastRenderedPageBreak/>
        <w:t>превышает +</w:t>
      </w:r>
      <w:r w:rsidR="00B71EDE">
        <w:rPr>
          <w:rFonts w:ascii="Times New Roman" w:hAnsi="Times New Roman" w:cs="Times New Roman"/>
          <w:sz w:val="28"/>
          <w:szCs w:val="28"/>
        </w:rPr>
        <w:t>, -</w:t>
      </w:r>
      <w:r w:rsidRPr="00F33585">
        <w:rPr>
          <w:rFonts w:ascii="Times New Roman" w:hAnsi="Times New Roman" w:cs="Times New Roman"/>
          <w:sz w:val="28"/>
          <w:szCs w:val="28"/>
        </w:rPr>
        <w:t xml:space="preserve"> 2см.</w:t>
      </w:r>
      <w:r w:rsidR="00297301" w:rsidRPr="00F33585">
        <w:rPr>
          <w:rFonts w:ascii="Times New Roman" w:hAnsi="Times New Roman" w:cs="Times New Roman"/>
          <w:sz w:val="28"/>
          <w:szCs w:val="28"/>
        </w:rPr>
        <w:t xml:space="preserve"> Глубина вспашки устанавливается 20 см.</w:t>
      </w:r>
    </w:p>
    <w:p w:rsidR="00B81323" w:rsidRPr="00F33585" w:rsidRDefault="00B81323" w:rsidP="00B81323">
      <w:pPr>
        <w:pStyle w:val="Style9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sz w:val="28"/>
          <w:szCs w:val="28"/>
        </w:rPr>
        <w:t xml:space="preserve">3.6. Время вспашки. Механизатор должен вспахать участок в оптимальные для данной операции сроки, стремясь добиться наивысшего качества работы. </w:t>
      </w:r>
    </w:p>
    <w:p w:rsidR="006C2FE0" w:rsidRPr="00F33585" w:rsidRDefault="00752451" w:rsidP="00B81323">
      <w:pPr>
        <w:pStyle w:val="Style4"/>
        <w:widowControl/>
        <w:spacing w:line="276" w:lineRule="auto"/>
        <w:ind w:firstLine="720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3.7.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Соревнующимся запрещается:</w:t>
      </w:r>
    </w:p>
    <w:p w:rsidR="006C2FE0" w:rsidRPr="00F33585" w:rsidRDefault="006C2FE0" w:rsidP="00B81323">
      <w:pPr>
        <w:pStyle w:val="Style5"/>
        <w:widowControl/>
        <w:tabs>
          <w:tab w:val="left" w:pos="1174"/>
        </w:tabs>
        <w:spacing w:line="276" w:lineRule="auto"/>
        <w:ind w:firstLine="720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- производить исправление качества пахоты каким-либо способом;</w:t>
      </w:r>
    </w:p>
    <w:p w:rsidR="006C2FE0" w:rsidRPr="00F33585" w:rsidRDefault="006C2FE0" w:rsidP="00B81323">
      <w:pPr>
        <w:pStyle w:val="Style5"/>
        <w:widowControl/>
        <w:tabs>
          <w:tab w:val="left" w:pos="1174"/>
        </w:tabs>
        <w:spacing w:line="276" w:lineRule="auto"/>
        <w:ind w:firstLine="720"/>
        <w:rPr>
          <w:rStyle w:val="FontStyle20"/>
          <w:i w:val="0"/>
          <w:iCs w:val="0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- проезжать по вспаханной почве;</w:t>
      </w:r>
    </w:p>
    <w:p w:rsidR="006C2FE0" w:rsidRPr="00F33585" w:rsidRDefault="006C2FE0" w:rsidP="00B81323">
      <w:pPr>
        <w:pStyle w:val="Style5"/>
        <w:widowControl/>
        <w:tabs>
          <w:tab w:val="left" w:pos="1174"/>
        </w:tabs>
        <w:spacing w:line="276" w:lineRule="auto"/>
        <w:ind w:firstLine="720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- выезжать на внешнюю границу поворотной полосы границы участка.</w:t>
      </w:r>
    </w:p>
    <w:p w:rsidR="00752451" w:rsidRPr="00F33585" w:rsidRDefault="00752451" w:rsidP="00752451">
      <w:pPr>
        <w:pStyle w:val="Style5"/>
        <w:widowControl/>
        <w:tabs>
          <w:tab w:val="left" w:pos="1174"/>
        </w:tabs>
        <w:spacing w:line="276" w:lineRule="auto"/>
        <w:ind w:firstLine="72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3.8. </w:t>
      </w:r>
      <w:r w:rsidRPr="00F33585">
        <w:rPr>
          <w:color w:val="000000"/>
          <w:sz w:val="28"/>
          <w:szCs w:val="28"/>
        </w:rPr>
        <w:t>За нарушение правил соревнований механизатор по решению судейского коллектива может быть оштрафован на 3-5 баллов, за грубое или повторное нарушение - лишен права дальнейшего участия в соревновании.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</w:t>
      </w:r>
    </w:p>
    <w:p w:rsidR="00C35061" w:rsidRPr="00F33585" w:rsidRDefault="00C35061" w:rsidP="00752451">
      <w:pPr>
        <w:pStyle w:val="Style5"/>
        <w:widowControl/>
        <w:tabs>
          <w:tab w:val="left" w:pos="1174"/>
        </w:tabs>
        <w:spacing w:line="276" w:lineRule="auto"/>
        <w:ind w:firstLine="72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3.9. К грубым нарушениям относятся: начало работы не по общему сигналу, нарушение границ соседнего участка, выезд во время работы за внешнюю границу поворотной полосы.</w:t>
      </w:r>
    </w:p>
    <w:p w:rsidR="006C2FE0" w:rsidRPr="00F33585" w:rsidRDefault="00C35061" w:rsidP="00B81323">
      <w:pPr>
        <w:pStyle w:val="Style4"/>
        <w:widowControl/>
        <w:spacing w:line="276" w:lineRule="auto"/>
        <w:ind w:firstLine="720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3.10</w:t>
      </w:r>
      <w:r w:rsidR="0075245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.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После завершения пахоты участники соревнований заводят свои агре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softHyphen/>
        <w:t>гаты на поворотную полосу, останавливают их напротив своих участков и ждут решений конкурсной комиссии.</w:t>
      </w:r>
    </w:p>
    <w:p w:rsidR="006C2FE0" w:rsidRPr="00F33585" w:rsidRDefault="00C35061" w:rsidP="00B81323">
      <w:pPr>
        <w:pStyle w:val="Style4"/>
        <w:widowControl/>
        <w:spacing w:line="276" w:lineRule="auto"/>
        <w:ind w:firstLine="720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3.11</w:t>
      </w:r>
      <w:r w:rsidR="0075245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.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Всем присутствующим на конкурсе, за исключением конкурсной комиссии, запрещается во время пахоты находит</w:t>
      </w:r>
      <w:r w:rsidR="00B943AA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ь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ся на вспаханном участке в </w:t>
      </w:r>
      <w:r w:rsidR="00B71EDE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              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ра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softHyphen/>
        <w:t>йоне поворотной полосы.</w:t>
      </w:r>
    </w:p>
    <w:p w:rsidR="00C35061" w:rsidRPr="00F33585" w:rsidRDefault="00C35061" w:rsidP="00B81323">
      <w:pPr>
        <w:pStyle w:val="Style4"/>
        <w:widowControl/>
        <w:spacing w:line="276" w:lineRule="auto"/>
        <w:ind w:firstLine="720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</w:p>
    <w:p w:rsidR="006C2FE0" w:rsidRPr="00F33585" w:rsidRDefault="00752451" w:rsidP="00752451">
      <w:pPr>
        <w:pStyle w:val="Style7"/>
        <w:widowControl/>
        <w:spacing w:line="276" w:lineRule="auto"/>
        <w:jc w:val="center"/>
        <w:rPr>
          <w:rStyle w:val="FontStyle18"/>
          <w:rFonts w:ascii="Times New Roman" w:hAnsi="Times New Roman" w:cs="Times New Roman"/>
          <w:b/>
          <w:spacing w:val="0"/>
          <w:sz w:val="28"/>
          <w:szCs w:val="28"/>
        </w:rPr>
      </w:pPr>
      <w:r w:rsidRPr="00F33585">
        <w:rPr>
          <w:rStyle w:val="FontStyle18"/>
          <w:rFonts w:ascii="Times New Roman" w:hAnsi="Times New Roman" w:cs="Times New Roman"/>
          <w:b/>
          <w:spacing w:val="0"/>
          <w:sz w:val="28"/>
          <w:szCs w:val="28"/>
        </w:rPr>
        <w:t xml:space="preserve">4. </w:t>
      </w:r>
      <w:r w:rsidR="006C2FE0" w:rsidRPr="00F33585">
        <w:rPr>
          <w:rStyle w:val="FontStyle18"/>
          <w:rFonts w:ascii="Times New Roman" w:hAnsi="Times New Roman" w:cs="Times New Roman"/>
          <w:b/>
          <w:spacing w:val="0"/>
          <w:sz w:val="28"/>
          <w:szCs w:val="28"/>
        </w:rPr>
        <w:t>Определение победителей конкурса механизаторов-пахарей</w:t>
      </w:r>
    </w:p>
    <w:p w:rsidR="006C2FE0" w:rsidRPr="00F33585" w:rsidRDefault="006C2FE0" w:rsidP="00B81323">
      <w:pPr>
        <w:pStyle w:val="Style4"/>
        <w:widowControl/>
        <w:spacing w:line="276" w:lineRule="auto"/>
        <w:ind w:firstLine="720"/>
        <w:rPr>
          <w:sz w:val="28"/>
          <w:szCs w:val="28"/>
        </w:rPr>
      </w:pPr>
    </w:p>
    <w:p w:rsidR="00B943AA" w:rsidRDefault="00752451" w:rsidP="00B943AA">
      <w:pPr>
        <w:pStyle w:val="Style4"/>
        <w:widowControl/>
        <w:spacing w:line="276" w:lineRule="auto"/>
        <w:ind w:firstLine="720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4.1.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Победителем конкурса механизаторов-пахарей признается пахарь, </w:t>
      </w:r>
      <w:r w:rsidR="00B71EDE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               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ко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softHyphen/>
        <w:t>торый в общей сложности набрал наибольшее количество очков с учетом времени вспашки</w:t>
      </w:r>
      <w:r w:rsidR="00B943AA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.  </w:t>
      </w:r>
    </w:p>
    <w:p w:rsidR="006C2FE0" w:rsidRPr="00B943AA" w:rsidRDefault="00B943AA" w:rsidP="00B943AA">
      <w:pPr>
        <w:pStyle w:val="Style4"/>
        <w:widowControl/>
        <w:spacing w:line="276" w:lineRule="auto"/>
        <w:ind w:firstLine="720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Итоги конкурса вносятся в </w:t>
      </w:r>
      <w:r w:rsidRPr="00B943AA">
        <w:rPr>
          <w:sz w:val="28"/>
          <w:szCs w:val="28"/>
        </w:rPr>
        <w:t xml:space="preserve">Учетный лист участников </w:t>
      </w:r>
      <w:r w:rsidRPr="00B943AA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районного конкурса механизаторов-пахарей согласно Приложению к настоящему Положению</w:t>
      </w:r>
      <w:r w:rsidR="006C2FE0" w:rsidRPr="00B943AA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</w:t>
      </w:r>
    </w:p>
    <w:p w:rsidR="00752451" w:rsidRPr="00F33585" w:rsidRDefault="00752451" w:rsidP="00B81323">
      <w:pPr>
        <w:pStyle w:val="Style7"/>
        <w:widowControl/>
        <w:spacing w:line="276" w:lineRule="auto"/>
        <w:ind w:firstLine="720"/>
        <w:jc w:val="center"/>
        <w:rPr>
          <w:rStyle w:val="FontStyle18"/>
          <w:rFonts w:ascii="Times New Roman" w:hAnsi="Times New Roman" w:cs="Times New Roman"/>
          <w:spacing w:val="0"/>
          <w:sz w:val="28"/>
          <w:szCs w:val="28"/>
        </w:rPr>
      </w:pPr>
    </w:p>
    <w:p w:rsidR="006C2FE0" w:rsidRPr="00F33585" w:rsidRDefault="00752451" w:rsidP="00752451">
      <w:pPr>
        <w:pStyle w:val="Style7"/>
        <w:widowControl/>
        <w:spacing w:line="276" w:lineRule="auto"/>
        <w:jc w:val="center"/>
        <w:rPr>
          <w:rStyle w:val="FontStyle18"/>
          <w:rFonts w:ascii="Times New Roman" w:hAnsi="Times New Roman" w:cs="Times New Roman"/>
          <w:b/>
          <w:spacing w:val="0"/>
          <w:sz w:val="28"/>
          <w:szCs w:val="28"/>
        </w:rPr>
      </w:pPr>
      <w:r w:rsidRPr="00F33585">
        <w:rPr>
          <w:rStyle w:val="FontStyle18"/>
          <w:rFonts w:ascii="Times New Roman" w:hAnsi="Times New Roman" w:cs="Times New Roman"/>
          <w:b/>
          <w:spacing w:val="0"/>
          <w:sz w:val="28"/>
          <w:szCs w:val="28"/>
        </w:rPr>
        <w:t xml:space="preserve">5. </w:t>
      </w:r>
      <w:r w:rsidR="006C2FE0" w:rsidRPr="00F33585">
        <w:rPr>
          <w:rStyle w:val="FontStyle18"/>
          <w:rFonts w:ascii="Times New Roman" w:hAnsi="Times New Roman" w:cs="Times New Roman"/>
          <w:b/>
          <w:spacing w:val="0"/>
          <w:sz w:val="28"/>
          <w:szCs w:val="28"/>
        </w:rPr>
        <w:t>Поощрение механизаторов-пахарей</w:t>
      </w:r>
    </w:p>
    <w:p w:rsidR="006C2FE0" w:rsidRPr="00F33585" w:rsidRDefault="006C2FE0" w:rsidP="00B81323">
      <w:pPr>
        <w:pStyle w:val="Style7"/>
        <w:widowControl/>
        <w:spacing w:line="276" w:lineRule="auto"/>
        <w:ind w:firstLine="720"/>
        <w:jc w:val="both"/>
        <w:rPr>
          <w:rStyle w:val="FontStyle18"/>
          <w:rFonts w:ascii="Times New Roman" w:hAnsi="Times New Roman" w:cs="Times New Roman"/>
          <w:spacing w:val="0"/>
          <w:sz w:val="28"/>
          <w:szCs w:val="28"/>
        </w:rPr>
      </w:pPr>
    </w:p>
    <w:p w:rsidR="006C2FE0" w:rsidRPr="00F33585" w:rsidRDefault="00752451" w:rsidP="00B81323">
      <w:pPr>
        <w:pStyle w:val="Style7"/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 xml:space="preserve">5.1. </w:t>
      </w:r>
      <w:r w:rsidR="006C2FE0" w:rsidRPr="00F33585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 xml:space="preserve">В каждом хозяйстве рекомендуется поощрять механизаторов-пахарей,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лучше всех вспахавших земли под озимые и другие культуры, за высокое качество зяблевой пахоты в лучшие агротехнические сроки и за другие работы. Пахари поощряются в соответствии с заранее намеченными и </w:t>
      </w:r>
      <w:r w:rsidR="00682AA1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                   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объ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softHyphen/>
        <w:t>явленными конкретным</w:t>
      </w:r>
      <w:r w:rsidR="00682AA1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и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мерами материального стимулирования. Число </w:t>
      </w:r>
      <w:r w:rsidR="00682AA1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          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пре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softHyphen/>
        <w:t xml:space="preserve">мий, их размер и форму устанавливают </w:t>
      </w:r>
      <w:r w:rsidR="00682AA1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руководители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хозяйства.</w:t>
      </w:r>
    </w:p>
    <w:p w:rsidR="005F477F" w:rsidRDefault="00752451" w:rsidP="00CA5352">
      <w:pPr>
        <w:pStyle w:val="Style4"/>
        <w:widowControl/>
        <w:spacing w:line="276" w:lineRule="auto"/>
        <w:ind w:firstLine="720"/>
        <w:rPr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5.2.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Для премирования победителей районного конкурса пахарей, </w:t>
      </w:r>
      <w:r w:rsidR="00682AA1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районная конкурсная комиссия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награждает их подарочными сертификатами.</w:t>
      </w:r>
      <w:r w:rsidR="00CA5352" w:rsidRPr="00F33585">
        <w:rPr>
          <w:sz w:val="28"/>
          <w:szCs w:val="28"/>
        </w:rPr>
        <w:t xml:space="preserve"> </w:t>
      </w:r>
    </w:p>
    <w:p w:rsidR="005F477F" w:rsidRDefault="005F477F" w:rsidP="00CA5352">
      <w:pPr>
        <w:pStyle w:val="Style4"/>
        <w:widowControl/>
        <w:spacing w:line="276" w:lineRule="auto"/>
        <w:ind w:firstLine="720"/>
        <w:rPr>
          <w:sz w:val="28"/>
          <w:szCs w:val="28"/>
        </w:rPr>
      </w:pPr>
    </w:p>
    <w:p w:rsidR="005F477F" w:rsidRDefault="005F477F" w:rsidP="00CA5352">
      <w:pPr>
        <w:pStyle w:val="Style4"/>
        <w:widowControl/>
        <w:spacing w:line="276" w:lineRule="auto"/>
        <w:ind w:firstLine="720"/>
        <w:rPr>
          <w:sz w:val="28"/>
          <w:szCs w:val="28"/>
        </w:rPr>
      </w:pPr>
    </w:p>
    <w:p w:rsidR="005F477F" w:rsidRDefault="005F477F" w:rsidP="005F477F">
      <w:pPr>
        <w:ind w:left="4820"/>
        <w:jc w:val="right"/>
        <w:rPr>
          <w:sz w:val="28"/>
          <w:szCs w:val="28"/>
        </w:rPr>
        <w:sectPr w:rsidR="005F477F" w:rsidSect="00B81323">
          <w:headerReference w:type="even" r:id="rId10"/>
          <w:pgSz w:w="11907" w:h="16840"/>
          <w:pgMar w:top="851" w:right="851" w:bottom="851" w:left="1418" w:header="567" w:footer="720" w:gutter="0"/>
          <w:cols w:space="720"/>
          <w:titlePg/>
        </w:sectPr>
      </w:pPr>
    </w:p>
    <w:p w:rsidR="00D90DE4" w:rsidRDefault="005F477F" w:rsidP="00B943AA">
      <w:pPr>
        <w:pStyle w:val="Style3"/>
        <w:widowControl/>
        <w:spacing w:line="276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943AA" w:rsidRPr="00F33585" w:rsidRDefault="00B943AA" w:rsidP="00B943AA">
      <w:pPr>
        <w:pStyle w:val="Style3"/>
        <w:widowControl/>
        <w:spacing w:line="276" w:lineRule="auto"/>
        <w:ind w:firstLine="720"/>
        <w:jc w:val="right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>
        <w:rPr>
          <w:sz w:val="28"/>
          <w:szCs w:val="28"/>
        </w:rPr>
        <w:t xml:space="preserve"> к Положению</w:t>
      </w:r>
      <w:r w:rsidR="005F477F">
        <w:rPr>
          <w:sz w:val="28"/>
          <w:szCs w:val="28"/>
        </w:rPr>
        <w:t xml:space="preserve"> </w:t>
      </w:r>
    </w:p>
    <w:p w:rsidR="00D90DE4" w:rsidRDefault="00B943AA" w:rsidP="00B943AA">
      <w:pPr>
        <w:pStyle w:val="Style3"/>
        <w:widowControl/>
        <w:spacing w:line="276" w:lineRule="auto"/>
        <w:ind w:firstLine="720"/>
        <w:jc w:val="right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B943AA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о районном конкурсе </w:t>
      </w:r>
    </w:p>
    <w:p w:rsidR="00B943AA" w:rsidRPr="00B943AA" w:rsidRDefault="00B943AA" w:rsidP="00B943AA">
      <w:pPr>
        <w:pStyle w:val="Style3"/>
        <w:widowControl/>
        <w:spacing w:line="276" w:lineRule="auto"/>
        <w:ind w:firstLine="720"/>
        <w:jc w:val="right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B943AA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механизаторов-пахарей</w:t>
      </w:r>
    </w:p>
    <w:p w:rsidR="005F477F" w:rsidRPr="00D1602B" w:rsidRDefault="005F477F" w:rsidP="00490E74">
      <w:pPr>
        <w:ind w:left="4820"/>
        <w:jc w:val="right"/>
        <w:rPr>
          <w:sz w:val="28"/>
          <w:szCs w:val="28"/>
        </w:rPr>
      </w:pPr>
    </w:p>
    <w:p w:rsidR="005F477F" w:rsidRPr="00490E74" w:rsidRDefault="005F477F" w:rsidP="00B943AA">
      <w:pPr>
        <w:ind w:left="4820"/>
        <w:jc w:val="center"/>
        <w:rPr>
          <w:sz w:val="12"/>
          <w:szCs w:val="12"/>
        </w:rPr>
      </w:pPr>
      <w:r w:rsidRPr="00D1602B">
        <w:rPr>
          <w:sz w:val="22"/>
          <w:szCs w:val="22"/>
        </w:rPr>
        <w:t xml:space="preserve"> </w:t>
      </w:r>
    </w:p>
    <w:p w:rsidR="005F477F" w:rsidRDefault="00490E74" w:rsidP="00490E74">
      <w:pPr>
        <w:pStyle w:val="Style4"/>
        <w:widowControl/>
        <w:spacing w:line="240" w:lineRule="auto"/>
        <w:ind w:firstLine="720"/>
        <w:jc w:val="center"/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</w:pPr>
      <w:r>
        <w:rPr>
          <w:b/>
          <w:sz w:val="28"/>
          <w:szCs w:val="28"/>
        </w:rPr>
        <w:t xml:space="preserve">Учетный лист </w:t>
      </w:r>
      <w:r w:rsidR="005F477F">
        <w:rPr>
          <w:b/>
          <w:sz w:val="28"/>
          <w:szCs w:val="28"/>
        </w:rPr>
        <w:t xml:space="preserve">участников </w:t>
      </w:r>
      <w:r w:rsidR="005F477F" w:rsidRPr="00F33585"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  <w:t>районно</w:t>
      </w:r>
      <w:r w:rsidR="005F477F"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  <w:t>го</w:t>
      </w:r>
      <w:r w:rsidR="005F477F" w:rsidRPr="00F33585"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  <w:t xml:space="preserve"> конкурс</w:t>
      </w:r>
      <w:r w:rsidR="005F477F"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  <w:t>а</w:t>
      </w:r>
      <w:r w:rsidR="005F477F" w:rsidRPr="00F33585"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  <w:t xml:space="preserve"> механизаторов-пахарей</w:t>
      </w:r>
    </w:p>
    <w:p w:rsidR="005F477F" w:rsidRPr="00490E74" w:rsidRDefault="005F477F" w:rsidP="00490E74">
      <w:pPr>
        <w:pStyle w:val="Style4"/>
        <w:widowControl/>
        <w:spacing w:line="240" w:lineRule="auto"/>
        <w:ind w:firstLine="720"/>
        <w:jc w:val="center"/>
        <w:rPr>
          <w:rStyle w:val="FontStyle17"/>
          <w:rFonts w:ascii="Times New Roman" w:hAnsi="Times New Roman" w:cs="Times New Roman"/>
          <w:spacing w:val="0"/>
          <w:sz w:val="12"/>
          <w:szCs w:val="12"/>
        </w:rPr>
      </w:pPr>
    </w:p>
    <w:tbl>
      <w:tblPr>
        <w:tblStyle w:val="a9"/>
        <w:tblW w:w="14742" w:type="dxa"/>
        <w:jc w:val="center"/>
        <w:tblLook w:val="04A0" w:firstRow="1" w:lastRow="0" w:firstColumn="1" w:lastColumn="0" w:noHBand="0" w:noVBand="1"/>
      </w:tblPr>
      <w:tblGrid>
        <w:gridCol w:w="624"/>
        <w:gridCol w:w="3368"/>
        <w:gridCol w:w="1075"/>
        <w:gridCol w:w="1075"/>
        <w:gridCol w:w="1075"/>
        <w:gridCol w:w="1075"/>
        <w:gridCol w:w="1075"/>
        <w:gridCol w:w="1075"/>
        <w:gridCol w:w="1075"/>
        <w:gridCol w:w="1075"/>
        <w:gridCol w:w="1075"/>
        <w:gridCol w:w="1075"/>
      </w:tblGrid>
      <w:tr w:rsidR="005F477F" w:rsidTr="00B943AA">
        <w:trPr>
          <w:trHeight w:val="597"/>
          <w:jc w:val="center"/>
        </w:trPr>
        <w:tc>
          <w:tcPr>
            <w:tcW w:w="3794" w:type="dxa"/>
            <w:gridSpan w:val="2"/>
          </w:tcPr>
          <w:p w:rsidR="005F477F" w:rsidRPr="00490E74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90E74">
              <w:rPr>
                <w:sz w:val="28"/>
                <w:szCs w:val="28"/>
              </w:rPr>
              <w:t>№ участника</w:t>
            </w:r>
          </w:p>
        </w:tc>
        <w:tc>
          <w:tcPr>
            <w:tcW w:w="1021" w:type="dxa"/>
          </w:tcPr>
          <w:p w:rsidR="005F477F" w:rsidRPr="00490E74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Pr="00490E74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Pr="00490E74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Pr="00490E74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Pr="00490E74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Pr="00490E74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Pr="00490E74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Pr="00490E74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Pr="00490E74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Pr="00490E74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5F477F" w:rsidTr="00B943AA">
        <w:trPr>
          <w:cantSplit/>
          <w:trHeight w:val="828"/>
          <w:jc w:val="center"/>
        </w:trPr>
        <w:tc>
          <w:tcPr>
            <w:tcW w:w="594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200" w:type="dxa"/>
          </w:tcPr>
          <w:p w:rsidR="00490E74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  <w:r w:rsidR="00490E74">
              <w:rPr>
                <w:sz w:val="28"/>
                <w:szCs w:val="28"/>
              </w:rPr>
              <w:t xml:space="preserve"> / </w:t>
            </w:r>
          </w:p>
          <w:p w:rsidR="005F477F" w:rsidRDefault="00490E74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участника</w:t>
            </w:r>
          </w:p>
        </w:tc>
        <w:tc>
          <w:tcPr>
            <w:tcW w:w="1021" w:type="dxa"/>
            <w:textDirection w:val="btLr"/>
            <w:vAlign w:val="center"/>
          </w:tcPr>
          <w:p w:rsidR="005F477F" w:rsidRPr="00416062" w:rsidRDefault="005F477F" w:rsidP="00416062">
            <w:pPr>
              <w:pStyle w:val="Style4"/>
              <w:widowControl/>
              <w:spacing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textDirection w:val="btLr"/>
            <w:vAlign w:val="center"/>
          </w:tcPr>
          <w:p w:rsidR="005F477F" w:rsidRPr="00416062" w:rsidRDefault="005F477F" w:rsidP="00416062">
            <w:pPr>
              <w:pStyle w:val="Style4"/>
              <w:widowControl/>
              <w:spacing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textDirection w:val="btLr"/>
            <w:vAlign w:val="center"/>
          </w:tcPr>
          <w:p w:rsidR="005F477F" w:rsidRPr="00416062" w:rsidRDefault="005F477F" w:rsidP="00416062">
            <w:pPr>
              <w:pStyle w:val="Style4"/>
              <w:widowControl/>
              <w:spacing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textDirection w:val="btLr"/>
            <w:vAlign w:val="center"/>
          </w:tcPr>
          <w:p w:rsidR="005F477F" w:rsidRPr="00416062" w:rsidRDefault="005F477F" w:rsidP="00416062">
            <w:pPr>
              <w:pStyle w:val="Style4"/>
              <w:widowControl/>
              <w:spacing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textDirection w:val="btLr"/>
            <w:vAlign w:val="center"/>
          </w:tcPr>
          <w:p w:rsidR="005F477F" w:rsidRPr="00416062" w:rsidRDefault="005F477F" w:rsidP="00416062">
            <w:pPr>
              <w:pStyle w:val="Style4"/>
              <w:widowControl/>
              <w:spacing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textDirection w:val="btLr"/>
            <w:vAlign w:val="center"/>
          </w:tcPr>
          <w:p w:rsidR="005F477F" w:rsidRPr="00416062" w:rsidRDefault="005F477F" w:rsidP="00416062">
            <w:pPr>
              <w:pStyle w:val="Style4"/>
              <w:widowControl/>
              <w:spacing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textDirection w:val="btLr"/>
            <w:vAlign w:val="center"/>
          </w:tcPr>
          <w:p w:rsidR="005F477F" w:rsidRPr="00416062" w:rsidRDefault="005F477F" w:rsidP="00416062">
            <w:pPr>
              <w:pStyle w:val="Style4"/>
              <w:widowControl/>
              <w:spacing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textDirection w:val="btLr"/>
            <w:vAlign w:val="center"/>
          </w:tcPr>
          <w:p w:rsidR="005F477F" w:rsidRPr="00416062" w:rsidRDefault="005F477F" w:rsidP="00416062">
            <w:pPr>
              <w:pStyle w:val="Style4"/>
              <w:widowControl/>
              <w:spacing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textDirection w:val="btLr"/>
            <w:vAlign w:val="center"/>
          </w:tcPr>
          <w:p w:rsidR="005F477F" w:rsidRPr="00416062" w:rsidRDefault="005F477F" w:rsidP="00416062">
            <w:pPr>
              <w:pStyle w:val="Style4"/>
              <w:widowControl/>
              <w:spacing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textDirection w:val="btLr"/>
            <w:vAlign w:val="center"/>
          </w:tcPr>
          <w:p w:rsidR="005F477F" w:rsidRPr="00416062" w:rsidRDefault="005F477F" w:rsidP="00416062">
            <w:pPr>
              <w:pStyle w:val="Style4"/>
              <w:widowControl/>
              <w:spacing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</w:p>
        </w:tc>
      </w:tr>
      <w:tr w:rsidR="005F477F" w:rsidTr="00490E74">
        <w:trPr>
          <w:jc w:val="center"/>
        </w:trPr>
        <w:tc>
          <w:tcPr>
            <w:tcW w:w="594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00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Прямолинейность вспашки участка</w:t>
            </w:r>
            <w:r w:rsidR="00490E74">
              <w:rPr>
                <w:sz w:val="28"/>
                <w:szCs w:val="28"/>
              </w:rPr>
              <w:t xml:space="preserve"> (балл)</w:t>
            </w: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5F477F" w:rsidTr="00490E74">
        <w:trPr>
          <w:jc w:val="center"/>
        </w:trPr>
        <w:tc>
          <w:tcPr>
            <w:tcW w:w="594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00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границ заглубления</w:t>
            </w:r>
            <w:r w:rsidR="00490E74">
              <w:rPr>
                <w:sz w:val="28"/>
                <w:szCs w:val="28"/>
              </w:rPr>
              <w:t xml:space="preserve"> (балл)</w:t>
            </w: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5F477F" w:rsidTr="00490E74">
        <w:trPr>
          <w:jc w:val="center"/>
        </w:trPr>
        <w:tc>
          <w:tcPr>
            <w:tcW w:w="594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00" w:type="dxa"/>
          </w:tcPr>
          <w:p w:rsidR="005F477F" w:rsidRDefault="00490E74" w:rsidP="00490E74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Выравненность, слитность вспашки (балл)</w:t>
            </w: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5F477F" w:rsidTr="00490E74">
        <w:trPr>
          <w:jc w:val="center"/>
        </w:trPr>
        <w:tc>
          <w:tcPr>
            <w:tcW w:w="594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200" w:type="dxa"/>
          </w:tcPr>
          <w:p w:rsidR="005F477F" w:rsidRDefault="00490E74" w:rsidP="00490E74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глубины вспашки участка (балл)</w:t>
            </w: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5F477F" w:rsidTr="00490E74">
        <w:trPr>
          <w:jc w:val="center"/>
        </w:trPr>
        <w:tc>
          <w:tcPr>
            <w:tcW w:w="594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00" w:type="dxa"/>
          </w:tcPr>
          <w:p w:rsidR="005F477F" w:rsidRDefault="00490E74" w:rsidP="00490E74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проведения вспашки (</w:t>
            </w:r>
            <w:proofErr w:type="spellStart"/>
            <w:r>
              <w:rPr>
                <w:sz w:val="28"/>
                <w:szCs w:val="28"/>
              </w:rPr>
              <w:t>мин</w:t>
            </w:r>
            <w:proofErr w:type="gramStart"/>
            <w:r>
              <w:rPr>
                <w:sz w:val="28"/>
                <w:szCs w:val="28"/>
              </w:rPr>
              <w:t>:с</w:t>
            </w:r>
            <w:proofErr w:type="gramEnd"/>
            <w:r>
              <w:rPr>
                <w:sz w:val="28"/>
                <w:szCs w:val="28"/>
              </w:rPr>
              <w:t>ек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5F477F" w:rsidRDefault="005F477F" w:rsidP="00490E74">
            <w:pPr>
              <w:pStyle w:val="Style4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5F477F" w:rsidRDefault="005F477F" w:rsidP="00490E74">
      <w:pPr>
        <w:pStyle w:val="Style4"/>
        <w:widowControl/>
        <w:spacing w:line="240" w:lineRule="auto"/>
        <w:ind w:firstLine="720"/>
        <w:jc w:val="left"/>
        <w:rPr>
          <w:sz w:val="28"/>
          <w:szCs w:val="28"/>
        </w:rPr>
      </w:pPr>
    </w:p>
    <w:p w:rsidR="00B943AA" w:rsidRDefault="00B943AA" w:rsidP="00490E74">
      <w:pPr>
        <w:pStyle w:val="Style4"/>
        <w:widowControl/>
        <w:spacing w:line="240" w:lineRule="auto"/>
        <w:ind w:firstLine="720"/>
        <w:jc w:val="left"/>
        <w:rPr>
          <w:sz w:val="28"/>
          <w:szCs w:val="28"/>
        </w:rPr>
      </w:pPr>
    </w:p>
    <w:p w:rsidR="00490E74" w:rsidRDefault="00490E74" w:rsidP="00490E74">
      <w:pPr>
        <w:pStyle w:val="Style4"/>
        <w:widowControl/>
        <w:spacing w:line="240" w:lineRule="auto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Главный судья ____________ А.А.</w:t>
      </w:r>
      <w:r w:rsidR="00B943AA">
        <w:rPr>
          <w:sz w:val="28"/>
          <w:szCs w:val="28"/>
        </w:rPr>
        <w:t xml:space="preserve"> </w:t>
      </w:r>
      <w:r>
        <w:rPr>
          <w:sz w:val="28"/>
          <w:szCs w:val="28"/>
        </w:rPr>
        <w:t>Ефремов</w:t>
      </w:r>
    </w:p>
    <w:p w:rsidR="00490E74" w:rsidRDefault="00490E74" w:rsidP="00490E74">
      <w:pPr>
        <w:pStyle w:val="Style4"/>
        <w:widowControl/>
        <w:spacing w:line="240" w:lineRule="auto"/>
        <w:ind w:firstLine="720"/>
        <w:jc w:val="left"/>
        <w:rPr>
          <w:sz w:val="28"/>
          <w:szCs w:val="28"/>
        </w:rPr>
      </w:pPr>
    </w:p>
    <w:p w:rsidR="00D441CF" w:rsidRDefault="00490E74" w:rsidP="00CF24C7">
      <w:pPr>
        <w:pStyle w:val="Style4"/>
        <w:widowControl/>
        <w:spacing w:line="240" w:lineRule="auto"/>
        <w:ind w:left="720" w:firstLine="0"/>
        <w:jc w:val="left"/>
        <w:rPr>
          <w:sz w:val="16"/>
          <w:szCs w:val="16"/>
        </w:rPr>
      </w:pPr>
      <w:r>
        <w:rPr>
          <w:sz w:val="28"/>
          <w:szCs w:val="28"/>
        </w:rPr>
        <w:t xml:space="preserve">Судьи </w:t>
      </w:r>
      <w:r w:rsidR="006466B3">
        <w:rPr>
          <w:sz w:val="28"/>
          <w:szCs w:val="28"/>
        </w:rPr>
        <w:tab/>
      </w:r>
      <w:r w:rsidR="009A5053">
        <w:rPr>
          <w:sz w:val="28"/>
          <w:szCs w:val="28"/>
        </w:rPr>
        <w:t>__________ Н.Н.</w:t>
      </w:r>
      <w:r w:rsidR="00B943AA">
        <w:rPr>
          <w:sz w:val="28"/>
          <w:szCs w:val="28"/>
        </w:rPr>
        <w:t xml:space="preserve"> </w:t>
      </w:r>
      <w:r w:rsidR="009A5053">
        <w:rPr>
          <w:sz w:val="28"/>
          <w:szCs w:val="28"/>
        </w:rPr>
        <w:t>Львов  __________ А.Ф.</w:t>
      </w:r>
      <w:r w:rsidR="00B943AA">
        <w:rPr>
          <w:sz w:val="28"/>
          <w:szCs w:val="28"/>
        </w:rPr>
        <w:t xml:space="preserve"> </w:t>
      </w:r>
      <w:r w:rsidR="009A5053">
        <w:rPr>
          <w:sz w:val="28"/>
          <w:szCs w:val="28"/>
        </w:rPr>
        <w:t xml:space="preserve">Дорошин </w:t>
      </w:r>
      <w:r>
        <w:rPr>
          <w:sz w:val="28"/>
          <w:szCs w:val="28"/>
        </w:rPr>
        <w:t>__________ Н.И.</w:t>
      </w:r>
      <w:r w:rsidR="00B943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Захаров </w:t>
      </w:r>
      <w:r w:rsidR="00D441C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441CF">
        <w:rPr>
          <w:sz w:val="28"/>
          <w:szCs w:val="28"/>
        </w:rPr>
        <w:t>__________ А.Н.</w:t>
      </w:r>
      <w:r w:rsidR="00B943AA">
        <w:rPr>
          <w:sz w:val="28"/>
          <w:szCs w:val="28"/>
        </w:rPr>
        <w:t xml:space="preserve"> </w:t>
      </w:r>
      <w:r w:rsidR="00D441CF">
        <w:rPr>
          <w:sz w:val="28"/>
          <w:szCs w:val="28"/>
        </w:rPr>
        <w:t>Неклюдов</w:t>
      </w:r>
      <w:r>
        <w:rPr>
          <w:sz w:val="28"/>
          <w:szCs w:val="28"/>
        </w:rPr>
        <w:t xml:space="preserve">   </w:t>
      </w:r>
    </w:p>
    <w:p w:rsidR="00D441CF" w:rsidRDefault="00D441CF" w:rsidP="00CF24C7">
      <w:pPr>
        <w:pStyle w:val="Style4"/>
        <w:widowControl/>
        <w:spacing w:line="240" w:lineRule="auto"/>
        <w:ind w:left="720" w:firstLine="0"/>
        <w:jc w:val="left"/>
        <w:rPr>
          <w:sz w:val="16"/>
          <w:szCs w:val="16"/>
        </w:rPr>
      </w:pPr>
    </w:p>
    <w:p w:rsidR="00490E74" w:rsidRPr="005F477F" w:rsidRDefault="009A5053" w:rsidP="009A5053">
      <w:pPr>
        <w:pStyle w:val="Style4"/>
        <w:widowControl/>
        <w:spacing w:line="240" w:lineRule="auto"/>
        <w:ind w:left="1440" w:firstLine="720"/>
        <w:jc w:val="left"/>
        <w:rPr>
          <w:sz w:val="28"/>
          <w:szCs w:val="28"/>
        </w:rPr>
      </w:pPr>
      <w:r>
        <w:rPr>
          <w:sz w:val="28"/>
          <w:szCs w:val="28"/>
        </w:rPr>
        <w:t>__________ А.В.</w:t>
      </w:r>
      <w:r w:rsidR="00B943A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Седелкин</w:t>
      </w:r>
      <w:proofErr w:type="spellEnd"/>
      <w:r w:rsidR="00490E74">
        <w:rPr>
          <w:sz w:val="28"/>
          <w:szCs w:val="28"/>
        </w:rPr>
        <w:t xml:space="preserve"> </w:t>
      </w:r>
      <w:r w:rsidR="00D441CF">
        <w:rPr>
          <w:sz w:val="28"/>
          <w:szCs w:val="28"/>
        </w:rPr>
        <w:t xml:space="preserve"> </w:t>
      </w:r>
      <w:r w:rsidR="00490E74">
        <w:rPr>
          <w:sz w:val="28"/>
          <w:szCs w:val="28"/>
        </w:rPr>
        <w:t>__________ А.В.</w:t>
      </w:r>
      <w:r w:rsidR="00B943AA">
        <w:rPr>
          <w:sz w:val="28"/>
          <w:szCs w:val="28"/>
        </w:rPr>
        <w:t xml:space="preserve"> </w:t>
      </w:r>
      <w:r w:rsidR="00490E74">
        <w:rPr>
          <w:sz w:val="28"/>
          <w:szCs w:val="28"/>
        </w:rPr>
        <w:t xml:space="preserve">Иванов </w:t>
      </w:r>
      <w:r>
        <w:rPr>
          <w:sz w:val="28"/>
          <w:szCs w:val="28"/>
        </w:rPr>
        <w:t xml:space="preserve">   </w:t>
      </w:r>
    </w:p>
    <w:sectPr w:rsidR="00490E74" w:rsidRPr="005F477F" w:rsidSect="005F477F">
      <w:pgSz w:w="16840" w:h="11907" w:orient="landscape"/>
      <w:pgMar w:top="1418" w:right="851" w:bottom="851" w:left="851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B59" w:rsidRDefault="00C74B59">
      <w:r>
        <w:separator/>
      </w:r>
    </w:p>
  </w:endnote>
  <w:endnote w:type="continuationSeparator" w:id="0">
    <w:p w:rsidR="00C74B59" w:rsidRDefault="00C7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B59" w:rsidRDefault="00C74B59">
      <w:r>
        <w:separator/>
      </w:r>
    </w:p>
  </w:footnote>
  <w:footnote w:type="continuationSeparator" w:id="0">
    <w:p w:rsidR="00C74B59" w:rsidRDefault="00C74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BDA" w:rsidRDefault="00B82BD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82BDA" w:rsidRDefault="00B82BD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33005F8"/>
    <w:lvl w:ilvl="0">
      <w:numFmt w:val="bullet"/>
      <w:lvlText w:val="*"/>
      <w:lvlJc w:val="left"/>
    </w:lvl>
  </w:abstractNum>
  <w:abstractNum w:abstractNumId="1">
    <w:nsid w:val="02BB6A77"/>
    <w:multiLevelType w:val="hybridMultilevel"/>
    <w:tmpl w:val="90EC2F2C"/>
    <w:lvl w:ilvl="0" w:tplc="2B466F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AA6303"/>
    <w:multiLevelType w:val="singleLevel"/>
    <w:tmpl w:val="7D908C60"/>
    <w:lvl w:ilvl="0">
      <w:start w:val="1"/>
      <w:numFmt w:val="decimal"/>
      <w:lvlText w:val="%1."/>
      <w:legacy w:legacy="1" w:legacySpace="0" w:legacyIndent="418"/>
      <w:lvlJc w:val="left"/>
      <w:rPr>
        <w:rFonts w:ascii="Courier New" w:hAnsi="Courier New" w:cs="Courier New" w:hint="default"/>
      </w:rPr>
    </w:lvl>
  </w:abstractNum>
  <w:abstractNum w:abstractNumId="3">
    <w:nsid w:val="0A191A06"/>
    <w:multiLevelType w:val="hybridMultilevel"/>
    <w:tmpl w:val="AACCE9E4"/>
    <w:lvl w:ilvl="0" w:tplc="099628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6B1C6F"/>
    <w:multiLevelType w:val="hybridMultilevel"/>
    <w:tmpl w:val="82DA85E2"/>
    <w:lvl w:ilvl="0" w:tplc="ED64D67A">
      <w:start w:val="1"/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1F4C68A3"/>
    <w:multiLevelType w:val="singleLevel"/>
    <w:tmpl w:val="20408E3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4285E32"/>
    <w:multiLevelType w:val="hybridMultilevel"/>
    <w:tmpl w:val="78001092"/>
    <w:lvl w:ilvl="0" w:tplc="14D0E9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4C3A2F"/>
    <w:multiLevelType w:val="hybridMultilevel"/>
    <w:tmpl w:val="8CB81770"/>
    <w:lvl w:ilvl="0" w:tplc="AF6EA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F631A6"/>
    <w:multiLevelType w:val="hybridMultilevel"/>
    <w:tmpl w:val="166232A2"/>
    <w:lvl w:ilvl="0" w:tplc="AF38642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A594FE1"/>
    <w:multiLevelType w:val="hybridMultilevel"/>
    <w:tmpl w:val="F2DC8D58"/>
    <w:lvl w:ilvl="0" w:tplc="AB4E6A0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C0C091B"/>
    <w:multiLevelType w:val="multilevel"/>
    <w:tmpl w:val="A366FF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0E0C63"/>
    <w:multiLevelType w:val="singleLevel"/>
    <w:tmpl w:val="2C5C16C4"/>
    <w:lvl w:ilvl="0">
      <w:start w:val="8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2">
    <w:nsid w:val="2EB9337A"/>
    <w:multiLevelType w:val="hybridMultilevel"/>
    <w:tmpl w:val="33E2CC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211FA8"/>
    <w:multiLevelType w:val="hybridMultilevel"/>
    <w:tmpl w:val="2C18FC42"/>
    <w:lvl w:ilvl="0" w:tplc="523890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FC430F"/>
    <w:multiLevelType w:val="hybridMultilevel"/>
    <w:tmpl w:val="3DFC5C8E"/>
    <w:lvl w:ilvl="0" w:tplc="C7C8D9A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67D1223"/>
    <w:multiLevelType w:val="hybridMultilevel"/>
    <w:tmpl w:val="1E18BE2C"/>
    <w:lvl w:ilvl="0" w:tplc="1E6A4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70046F1"/>
    <w:multiLevelType w:val="hybridMultilevel"/>
    <w:tmpl w:val="20CA4BC8"/>
    <w:lvl w:ilvl="0" w:tplc="E3408F18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B295B7B"/>
    <w:multiLevelType w:val="singleLevel"/>
    <w:tmpl w:val="6DACD3C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1CA1545"/>
    <w:multiLevelType w:val="hybridMultilevel"/>
    <w:tmpl w:val="CD2CAD38"/>
    <w:lvl w:ilvl="0" w:tplc="D9A418DA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3BA7096"/>
    <w:multiLevelType w:val="hybridMultilevel"/>
    <w:tmpl w:val="6CEAD92C"/>
    <w:lvl w:ilvl="0" w:tplc="640EF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DE17617"/>
    <w:multiLevelType w:val="singleLevel"/>
    <w:tmpl w:val="188E5904"/>
    <w:lvl w:ilvl="0">
      <w:start w:val="1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  <w:i w:val="0"/>
      </w:rPr>
    </w:lvl>
  </w:abstractNum>
  <w:abstractNum w:abstractNumId="21">
    <w:nsid w:val="4ED929CB"/>
    <w:multiLevelType w:val="hybridMultilevel"/>
    <w:tmpl w:val="25242F06"/>
    <w:lvl w:ilvl="0" w:tplc="4BAA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5A074D4"/>
    <w:multiLevelType w:val="multilevel"/>
    <w:tmpl w:val="797037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23">
    <w:nsid w:val="6A8238D8"/>
    <w:multiLevelType w:val="hybridMultilevel"/>
    <w:tmpl w:val="E76CDF4E"/>
    <w:lvl w:ilvl="0" w:tplc="F8686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BFB3E84"/>
    <w:multiLevelType w:val="hybridMultilevel"/>
    <w:tmpl w:val="61E28BD4"/>
    <w:lvl w:ilvl="0" w:tplc="0F164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062381"/>
    <w:multiLevelType w:val="multilevel"/>
    <w:tmpl w:val="392486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6">
    <w:nsid w:val="7E73572B"/>
    <w:multiLevelType w:val="hybridMultilevel"/>
    <w:tmpl w:val="A63E35A8"/>
    <w:lvl w:ilvl="0" w:tplc="0E2CF55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26"/>
  </w:num>
  <w:num w:numId="4">
    <w:abstractNumId w:val="5"/>
  </w:num>
  <w:num w:numId="5">
    <w:abstractNumId w:val="19"/>
  </w:num>
  <w:num w:numId="6">
    <w:abstractNumId w:val="21"/>
  </w:num>
  <w:num w:numId="7">
    <w:abstractNumId w:val="6"/>
  </w:num>
  <w:num w:numId="8">
    <w:abstractNumId w:val="1"/>
  </w:num>
  <w:num w:numId="9">
    <w:abstractNumId w:val="24"/>
  </w:num>
  <w:num w:numId="10">
    <w:abstractNumId w:val="14"/>
  </w:num>
  <w:num w:numId="11">
    <w:abstractNumId w:val="8"/>
  </w:num>
  <w:num w:numId="12">
    <w:abstractNumId w:val="15"/>
  </w:num>
  <w:num w:numId="13">
    <w:abstractNumId w:val="3"/>
  </w:num>
  <w:num w:numId="14">
    <w:abstractNumId w:val="13"/>
  </w:num>
  <w:num w:numId="15">
    <w:abstractNumId w:val="18"/>
  </w:num>
  <w:num w:numId="16">
    <w:abstractNumId w:val="12"/>
  </w:num>
  <w:num w:numId="17">
    <w:abstractNumId w:val="22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5"/>
  </w:num>
  <w:num w:numId="20">
    <w:abstractNumId w:val="7"/>
  </w:num>
  <w:num w:numId="21">
    <w:abstractNumId w:val="10"/>
  </w:num>
  <w:num w:numId="22">
    <w:abstractNumId w:val="2"/>
  </w:num>
  <w:num w:numId="23">
    <w:abstractNumId w:val="2"/>
    <w:lvlOverride w:ilvl="0">
      <w:lvl w:ilvl="0">
        <w:start w:val="1"/>
        <w:numFmt w:val="decimal"/>
        <w:lvlText w:val="%1."/>
        <w:legacy w:legacy="1" w:legacySpace="0" w:legacyIndent="418"/>
        <w:lvlJc w:val="left"/>
        <w:rPr>
          <w:rFonts w:ascii="Times New Roman" w:hAnsi="Times New Roman" w:cs="Times New Roman" w:hint="default"/>
          <w:i w:val="0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281"/>
        <w:lvlJc w:val="left"/>
        <w:rPr>
          <w:rFonts w:ascii="Courier New" w:hAnsi="Courier New" w:cs="Courier New" w:hint="default"/>
        </w:rPr>
      </w:lvl>
    </w:lvlOverride>
  </w:num>
  <w:num w:numId="25">
    <w:abstractNumId w:val="20"/>
  </w:num>
  <w:num w:numId="26">
    <w:abstractNumId w:val="20"/>
    <w:lvlOverride w:ilvl="0">
      <w:lvl w:ilvl="0">
        <w:start w:val="1"/>
        <w:numFmt w:val="decimal"/>
        <w:lvlText w:val="%1."/>
        <w:legacy w:legacy="1" w:legacySpace="0" w:legacyIndent="432"/>
        <w:lvlJc w:val="left"/>
        <w:rPr>
          <w:rFonts w:ascii="Times New Roman" w:hAnsi="Times New Roman" w:cs="Times New Roman" w:hint="default"/>
          <w:i w:val="0"/>
        </w:rPr>
      </w:lvl>
    </w:lvlOverride>
  </w:num>
  <w:num w:numId="27">
    <w:abstractNumId w:val="11"/>
  </w:num>
  <w:num w:numId="28">
    <w:abstractNumId w:val="23"/>
  </w:num>
  <w:num w:numId="29">
    <w:abstractNumId w:val="9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72"/>
    <w:rsid w:val="00011F41"/>
    <w:rsid w:val="000165C3"/>
    <w:rsid w:val="00020169"/>
    <w:rsid w:val="000211A3"/>
    <w:rsid w:val="00023998"/>
    <w:rsid w:val="000331F3"/>
    <w:rsid w:val="000356D0"/>
    <w:rsid w:val="00041F26"/>
    <w:rsid w:val="00043FC2"/>
    <w:rsid w:val="000445CB"/>
    <w:rsid w:val="00045493"/>
    <w:rsid w:val="00045D47"/>
    <w:rsid w:val="00054D80"/>
    <w:rsid w:val="00057181"/>
    <w:rsid w:val="00070F1C"/>
    <w:rsid w:val="00071901"/>
    <w:rsid w:val="0007539A"/>
    <w:rsid w:val="00084D06"/>
    <w:rsid w:val="00085976"/>
    <w:rsid w:val="000912F0"/>
    <w:rsid w:val="00091ED2"/>
    <w:rsid w:val="0009792D"/>
    <w:rsid w:val="000A48D7"/>
    <w:rsid w:val="000A64C6"/>
    <w:rsid w:val="000A6B75"/>
    <w:rsid w:val="000B1393"/>
    <w:rsid w:val="000C0BCD"/>
    <w:rsid w:val="000C1D6B"/>
    <w:rsid w:val="000C2B44"/>
    <w:rsid w:val="000C578D"/>
    <w:rsid w:val="000D1F45"/>
    <w:rsid w:val="000D6EEA"/>
    <w:rsid w:val="000D7AFC"/>
    <w:rsid w:val="000E08BE"/>
    <w:rsid w:val="000E3A8D"/>
    <w:rsid w:val="000E6484"/>
    <w:rsid w:val="000F0BE6"/>
    <w:rsid w:val="000F7E2D"/>
    <w:rsid w:val="0010051C"/>
    <w:rsid w:val="00102BCA"/>
    <w:rsid w:val="00111A4A"/>
    <w:rsid w:val="001168BB"/>
    <w:rsid w:val="00120500"/>
    <w:rsid w:val="00121E04"/>
    <w:rsid w:val="00134777"/>
    <w:rsid w:val="001360D0"/>
    <w:rsid w:val="0014668F"/>
    <w:rsid w:val="00150377"/>
    <w:rsid w:val="001513D0"/>
    <w:rsid w:val="00152BF1"/>
    <w:rsid w:val="001544F7"/>
    <w:rsid w:val="00157478"/>
    <w:rsid w:val="00161503"/>
    <w:rsid w:val="001615DD"/>
    <w:rsid w:val="00165952"/>
    <w:rsid w:val="00170F5D"/>
    <w:rsid w:val="00172909"/>
    <w:rsid w:val="001854D1"/>
    <w:rsid w:val="00185FF3"/>
    <w:rsid w:val="00192D00"/>
    <w:rsid w:val="001936B4"/>
    <w:rsid w:val="001947FB"/>
    <w:rsid w:val="00195008"/>
    <w:rsid w:val="001952DC"/>
    <w:rsid w:val="001A185C"/>
    <w:rsid w:val="001A549B"/>
    <w:rsid w:val="001B2612"/>
    <w:rsid w:val="001B5FE0"/>
    <w:rsid w:val="001C1E51"/>
    <w:rsid w:val="001C32BC"/>
    <w:rsid w:val="001C4047"/>
    <w:rsid w:val="001C67BA"/>
    <w:rsid w:val="001C7999"/>
    <w:rsid w:val="001D2D0F"/>
    <w:rsid w:val="001D4A6D"/>
    <w:rsid w:val="001D4D24"/>
    <w:rsid w:val="001D5650"/>
    <w:rsid w:val="001D6DF8"/>
    <w:rsid w:val="001D7960"/>
    <w:rsid w:val="001E34A7"/>
    <w:rsid w:val="001E785C"/>
    <w:rsid w:val="001F3318"/>
    <w:rsid w:val="002008AA"/>
    <w:rsid w:val="0021047C"/>
    <w:rsid w:val="00224B68"/>
    <w:rsid w:val="00225BA0"/>
    <w:rsid w:val="00225FA6"/>
    <w:rsid w:val="002269A4"/>
    <w:rsid w:val="00230B78"/>
    <w:rsid w:val="00237481"/>
    <w:rsid w:val="00244DE1"/>
    <w:rsid w:val="0026100B"/>
    <w:rsid w:val="00274316"/>
    <w:rsid w:val="002765F3"/>
    <w:rsid w:val="0028017C"/>
    <w:rsid w:val="00297301"/>
    <w:rsid w:val="002A2BCD"/>
    <w:rsid w:val="002A4140"/>
    <w:rsid w:val="002B7BD6"/>
    <w:rsid w:val="002C2768"/>
    <w:rsid w:val="002D448D"/>
    <w:rsid w:val="002D79B4"/>
    <w:rsid w:val="0030426E"/>
    <w:rsid w:val="003063D4"/>
    <w:rsid w:val="003107F7"/>
    <w:rsid w:val="00311195"/>
    <w:rsid w:val="0031246F"/>
    <w:rsid w:val="00321E5B"/>
    <w:rsid w:val="00330B4A"/>
    <w:rsid w:val="0033121A"/>
    <w:rsid w:val="00332775"/>
    <w:rsid w:val="00344C07"/>
    <w:rsid w:val="00347CD1"/>
    <w:rsid w:val="00360A38"/>
    <w:rsid w:val="00372C58"/>
    <w:rsid w:val="00372EFB"/>
    <w:rsid w:val="00377446"/>
    <w:rsid w:val="00380B46"/>
    <w:rsid w:val="00385571"/>
    <w:rsid w:val="003871EA"/>
    <w:rsid w:val="0039018E"/>
    <w:rsid w:val="003908F1"/>
    <w:rsid w:val="00392009"/>
    <w:rsid w:val="003935B2"/>
    <w:rsid w:val="00393F20"/>
    <w:rsid w:val="0039533C"/>
    <w:rsid w:val="003957A3"/>
    <w:rsid w:val="003A18BC"/>
    <w:rsid w:val="003B06E8"/>
    <w:rsid w:val="003C08FC"/>
    <w:rsid w:val="003C71E8"/>
    <w:rsid w:val="003D0A4F"/>
    <w:rsid w:val="003D2B4A"/>
    <w:rsid w:val="003D44FF"/>
    <w:rsid w:val="003F49F7"/>
    <w:rsid w:val="003F4CB6"/>
    <w:rsid w:val="00406CA1"/>
    <w:rsid w:val="00406E6D"/>
    <w:rsid w:val="0041099F"/>
    <w:rsid w:val="004111B1"/>
    <w:rsid w:val="00411A20"/>
    <w:rsid w:val="00414E40"/>
    <w:rsid w:val="00416062"/>
    <w:rsid w:val="00423718"/>
    <w:rsid w:val="00424596"/>
    <w:rsid w:val="00426F39"/>
    <w:rsid w:val="00461FAF"/>
    <w:rsid w:val="0048409D"/>
    <w:rsid w:val="00490C32"/>
    <w:rsid w:val="00490E74"/>
    <w:rsid w:val="00492D9F"/>
    <w:rsid w:val="004A3865"/>
    <w:rsid w:val="004A619C"/>
    <w:rsid w:val="004A730D"/>
    <w:rsid w:val="004C478C"/>
    <w:rsid w:val="004C4885"/>
    <w:rsid w:val="004C70C8"/>
    <w:rsid w:val="004D3249"/>
    <w:rsid w:val="004E443D"/>
    <w:rsid w:val="004E6355"/>
    <w:rsid w:val="004F3373"/>
    <w:rsid w:val="004F5878"/>
    <w:rsid w:val="00500BE7"/>
    <w:rsid w:val="0050162F"/>
    <w:rsid w:val="00503A83"/>
    <w:rsid w:val="00505C49"/>
    <w:rsid w:val="0052143B"/>
    <w:rsid w:val="00525C66"/>
    <w:rsid w:val="005329CD"/>
    <w:rsid w:val="005376A4"/>
    <w:rsid w:val="00545112"/>
    <w:rsid w:val="00561641"/>
    <w:rsid w:val="005820C7"/>
    <w:rsid w:val="00593EB1"/>
    <w:rsid w:val="0059525E"/>
    <w:rsid w:val="0059704B"/>
    <w:rsid w:val="005A50A0"/>
    <w:rsid w:val="005A7CF4"/>
    <w:rsid w:val="005C2EE3"/>
    <w:rsid w:val="005D0142"/>
    <w:rsid w:val="005E5F5F"/>
    <w:rsid w:val="005E6A69"/>
    <w:rsid w:val="005F4081"/>
    <w:rsid w:val="005F477F"/>
    <w:rsid w:val="005F7239"/>
    <w:rsid w:val="00606CD6"/>
    <w:rsid w:val="00615372"/>
    <w:rsid w:val="00631BC5"/>
    <w:rsid w:val="00635266"/>
    <w:rsid w:val="00643FA0"/>
    <w:rsid w:val="0064453B"/>
    <w:rsid w:val="006466B3"/>
    <w:rsid w:val="00654026"/>
    <w:rsid w:val="006617F4"/>
    <w:rsid w:val="00665EBC"/>
    <w:rsid w:val="0067282E"/>
    <w:rsid w:val="00677302"/>
    <w:rsid w:val="00682AA1"/>
    <w:rsid w:val="00691850"/>
    <w:rsid w:val="006A49CC"/>
    <w:rsid w:val="006B4EEB"/>
    <w:rsid w:val="006B5582"/>
    <w:rsid w:val="006B7079"/>
    <w:rsid w:val="006C1151"/>
    <w:rsid w:val="006C2FE0"/>
    <w:rsid w:val="006D228E"/>
    <w:rsid w:val="006E2DCA"/>
    <w:rsid w:val="006F2C57"/>
    <w:rsid w:val="006F561F"/>
    <w:rsid w:val="006F71C4"/>
    <w:rsid w:val="00700424"/>
    <w:rsid w:val="0070061F"/>
    <w:rsid w:val="00710A10"/>
    <w:rsid w:val="00713DF2"/>
    <w:rsid w:val="00714C12"/>
    <w:rsid w:val="007200C3"/>
    <w:rsid w:val="0072618C"/>
    <w:rsid w:val="00731B5D"/>
    <w:rsid w:val="00741221"/>
    <w:rsid w:val="00744720"/>
    <w:rsid w:val="00752451"/>
    <w:rsid w:val="00757700"/>
    <w:rsid w:val="007577DE"/>
    <w:rsid w:val="00765B22"/>
    <w:rsid w:val="00775FB0"/>
    <w:rsid w:val="00791E7C"/>
    <w:rsid w:val="00795299"/>
    <w:rsid w:val="007A6AB1"/>
    <w:rsid w:val="007C25CE"/>
    <w:rsid w:val="007C5195"/>
    <w:rsid w:val="007D1D8F"/>
    <w:rsid w:val="007E0680"/>
    <w:rsid w:val="007E76F1"/>
    <w:rsid w:val="007F0444"/>
    <w:rsid w:val="007F0C86"/>
    <w:rsid w:val="007F1EEE"/>
    <w:rsid w:val="007F3889"/>
    <w:rsid w:val="00805365"/>
    <w:rsid w:val="008065E6"/>
    <w:rsid w:val="0081151E"/>
    <w:rsid w:val="00812BAF"/>
    <w:rsid w:val="00815863"/>
    <w:rsid w:val="008170F0"/>
    <w:rsid w:val="00826B97"/>
    <w:rsid w:val="0084063F"/>
    <w:rsid w:val="008420BA"/>
    <w:rsid w:val="008542B1"/>
    <w:rsid w:val="008556C6"/>
    <w:rsid w:val="00855824"/>
    <w:rsid w:val="0086183D"/>
    <w:rsid w:val="00870436"/>
    <w:rsid w:val="008771DB"/>
    <w:rsid w:val="008864CB"/>
    <w:rsid w:val="008943D1"/>
    <w:rsid w:val="008A3175"/>
    <w:rsid w:val="008A5E13"/>
    <w:rsid w:val="008B0826"/>
    <w:rsid w:val="008B3AD0"/>
    <w:rsid w:val="008D0FB0"/>
    <w:rsid w:val="008D798F"/>
    <w:rsid w:val="008F1FCA"/>
    <w:rsid w:val="008F41F1"/>
    <w:rsid w:val="008F7330"/>
    <w:rsid w:val="009071CC"/>
    <w:rsid w:val="00917C74"/>
    <w:rsid w:val="00917F8E"/>
    <w:rsid w:val="009266A3"/>
    <w:rsid w:val="00926BD0"/>
    <w:rsid w:val="00937C8F"/>
    <w:rsid w:val="00941B7C"/>
    <w:rsid w:val="0094526A"/>
    <w:rsid w:val="00946241"/>
    <w:rsid w:val="00947215"/>
    <w:rsid w:val="009505B4"/>
    <w:rsid w:val="00951892"/>
    <w:rsid w:val="009533A8"/>
    <w:rsid w:val="009808B0"/>
    <w:rsid w:val="00990175"/>
    <w:rsid w:val="009A1D10"/>
    <w:rsid w:val="009A3792"/>
    <w:rsid w:val="009A504D"/>
    <w:rsid w:val="009A5053"/>
    <w:rsid w:val="009A672E"/>
    <w:rsid w:val="009A6C86"/>
    <w:rsid w:val="009B5B9F"/>
    <w:rsid w:val="009B5FCE"/>
    <w:rsid w:val="009B66E0"/>
    <w:rsid w:val="009C196E"/>
    <w:rsid w:val="009D12FC"/>
    <w:rsid w:val="009F38C5"/>
    <w:rsid w:val="00A01D55"/>
    <w:rsid w:val="00A05B4D"/>
    <w:rsid w:val="00A15B36"/>
    <w:rsid w:val="00A251F9"/>
    <w:rsid w:val="00A26F5B"/>
    <w:rsid w:val="00A477FA"/>
    <w:rsid w:val="00A52384"/>
    <w:rsid w:val="00A67CAA"/>
    <w:rsid w:val="00A74541"/>
    <w:rsid w:val="00A749B4"/>
    <w:rsid w:val="00A92141"/>
    <w:rsid w:val="00A9656D"/>
    <w:rsid w:val="00AA132B"/>
    <w:rsid w:val="00AA7C4E"/>
    <w:rsid w:val="00AB080A"/>
    <w:rsid w:val="00AB5BCD"/>
    <w:rsid w:val="00AB5FBF"/>
    <w:rsid w:val="00AC73CA"/>
    <w:rsid w:val="00AD0EED"/>
    <w:rsid w:val="00AD6F3F"/>
    <w:rsid w:val="00AE1A7F"/>
    <w:rsid w:val="00AE3C16"/>
    <w:rsid w:val="00AF0FEE"/>
    <w:rsid w:val="00AF29C4"/>
    <w:rsid w:val="00AF3AA1"/>
    <w:rsid w:val="00AF532D"/>
    <w:rsid w:val="00B12808"/>
    <w:rsid w:val="00B35035"/>
    <w:rsid w:val="00B368C0"/>
    <w:rsid w:val="00B45368"/>
    <w:rsid w:val="00B4599E"/>
    <w:rsid w:val="00B51328"/>
    <w:rsid w:val="00B515EB"/>
    <w:rsid w:val="00B53A53"/>
    <w:rsid w:val="00B71EDE"/>
    <w:rsid w:val="00B7589D"/>
    <w:rsid w:val="00B81323"/>
    <w:rsid w:val="00B82BDA"/>
    <w:rsid w:val="00B943AA"/>
    <w:rsid w:val="00B96731"/>
    <w:rsid w:val="00BA00AC"/>
    <w:rsid w:val="00BA10FC"/>
    <w:rsid w:val="00BA5386"/>
    <w:rsid w:val="00BA60AA"/>
    <w:rsid w:val="00BB009D"/>
    <w:rsid w:val="00BB0A73"/>
    <w:rsid w:val="00BB4F0F"/>
    <w:rsid w:val="00BB7A99"/>
    <w:rsid w:val="00BC1533"/>
    <w:rsid w:val="00BC2189"/>
    <w:rsid w:val="00BC4AFA"/>
    <w:rsid w:val="00BC5D1C"/>
    <w:rsid w:val="00BD0AD4"/>
    <w:rsid w:val="00BD4BC6"/>
    <w:rsid w:val="00BD5890"/>
    <w:rsid w:val="00BD6DA5"/>
    <w:rsid w:val="00BE0063"/>
    <w:rsid w:val="00BE11FE"/>
    <w:rsid w:val="00BE4722"/>
    <w:rsid w:val="00BF0421"/>
    <w:rsid w:val="00BF05D6"/>
    <w:rsid w:val="00BF67B9"/>
    <w:rsid w:val="00BF7891"/>
    <w:rsid w:val="00C0035B"/>
    <w:rsid w:val="00C04EFA"/>
    <w:rsid w:val="00C04F6E"/>
    <w:rsid w:val="00C05FDB"/>
    <w:rsid w:val="00C12E67"/>
    <w:rsid w:val="00C13548"/>
    <w:rsid w:val="00C1505A"/>
    <w:rsid w:val="00C15CB5"/>
    <w:rsid w:val="00C16F4A"/>
    <w:rsid w:val="00C20256"/>
    <w:rsid w:val="00C20918"/>
    <w:rsid w:val="00C210AB"/>
    <w:rsid w:val="00C35061"/>
    <w:rsid w:val="00C432FA"/>
    <w:rsid w:val="00C47654"/>
    <w:rsid w:val="00C479A3"/>
    <w:rsid w:val="00C520D1"/>
    <w:rsid w:val="00C66764"/>
    <w:rsid w:val="00C74B59"/>
    <w:rsid w:val="00C76844"/>
    <w:rsid w:val="00C77E1E"/>
    <w:rsid w:val="00C77E39"/>
    <w:rsid w:val="00C82313"/>
    <w:rsid w:val="00C84542"/>
    <w:rsid w:val="00C85D0D"/>
    <w:rsid w:val="00CA5352"/>
    <w:rsid w:val="00CC1E02"/>
    <w:rsid w:val="00CC3F87"/>
    <w:rsid w:val="00CC54BF"/>
    <w:rsid w:val="00CD1E9F"/>
    <w:rsid w:val="00CE4C43"/>
    <w:rsid w:val="00CE6E5F"/>
    <w:rsid w:val="00CF24C7"/>
    <w:rsid w:val="00CF5279"/>
    <w:rsid w:val="00D00FFE"/>
    <w:rsid w:val="00D014D7"/>
    <w:rsid w:val="00D05921"/>
    <w:rsid w:val="00D06E40"/>
    <w:rsid w:val="00D10EBC"/>
    <w:rsid w:val="00D15DB2"/>
    <w:rsid w:val="00D1602B"/>
    <w:rsid w:val="00D1763F"/>
    <w:rsid w:val="00D34E82"/>
    <w:rsid w:val="00D4221E"/>
    <w:rsid w:val="00D441CF"/>
    <w:rsid w:val="00D451F0"/>
    <w:rsid w:val="00D60B95"/>
    <w:rsid w:val="00D61866"/>
    <w:rsid w:val="00D65C9B"/>
    <w:rsid w:val="00D81B2A"/>
    <w:rsid w:val="00D851A7"/>
    <w:rsid w:val="00D90DE4"/>
    <w:rsid w:val="00D931F9"/>
    <w:rsid w:val="00D96A43"/>
    <w:rsid w:val="00DA1711"/>
    <w:rsid w:val="00DA2416"/>
    <w:rsid w:val="00DA2B8C"/>
    <w:rsid w:val="00DB1FFC"/>
    <w:rsid w:val="00DB3F7B"/>
    <w:rsid w:val="00DB5508"/>
    <w:rsid w:val="00DC2B02"/>
    <w:rsid w:val="00DD5D14"/>
    <w:rsid w:val="00DD69D9"/>
    <w:rsid w:val="00DD7740"/>
    <w:rsid w:val="00E01E10"/>
    <w:rsid w:val="00E1297D"/>
    <w:rsid w:val="00E23688"/>
    <w:rsid w:val="00E3346E"/>
    <w:rsid w:val="00E34862"/>
    <w:rsid w:val="00E357EC"/>
    <w:rsid w:val="00E35CF0"/>
    <w:rsid w:val="00E426DD"/>
    <w:rsid w:val="00E428B3"/>
    <w:rsid w:val="00E43755"/>
    <w:rsid w:val="00E52E55"/>
    <w:rsid w:val="00E5682C"/>
    <w:rsid w:val="00E639B3"/>
    <w:rsid w:val="00E6761E"/>
    <w:rsid w:val="00E72DC0"/>
    <w:rsid w:val="00E826F1"/>
    <w:rsid w:val="00E82882"/>
    <w:rsid w:val="00E937D5"/>
    <w:rsid w:val="00EA6DB6"/>
    <w:rsid w:val="00EA7606"/>
    <w:rsid w:val="00EC3E87"/>
    <w:rsid w:val="00ED1E1B"/>
    <w:rsid w:val="00ED3AD0"/>
    <w:rsid w:val="00EE1FA2"/>
    <w:rsid w:val="00EE7876"/>
    <w:rsid w:val="00EF47B9"/>
    <w:rsid w:val="00F04AF4"/>
    <w:rsid w:val="00F14D32"/>
    <w:rsid w:val="00F33585"/>
    <w:rsid w:val="00F46834"/>
    <w:rsid w:val="00F505B3"/>
    <w:rsid w:val="00F83EF3"/>
    <w:rsid w:val="00FA1E52"/>
    <w:rsid w:val="00FB4D5A"/>
    <w:rsid w:val="00FC1186"/>
    <w:rsid w:val="00FC245B"/>
    <w:rsid w:val="00FD0A73"/>
    <w:rsid w:val="00FD7E46"/>
    <w:rsid w:val="00FE29B5"/>
    <w:rsid w:val="00FE5845"/>
    <w:rsid w:val="00FF0B84"/>
    <w:rsid w:val="00FF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585"/>
  </w:style>
  <w:style w:type="paragraph" w:styleId="1">
    <w:name w:val="heading 1"/>
    <w:basedOn w:val="a"/>
    <w:next w:val="a"/>
    <w:qFormat/>
    <w:pPr>
      <w:keepNext/>
      <w:spacing w:before="40" w:line="216" w:lineRule="auto"/>
      <w:jc w:val="center"/>
      <w:outlineLvl w:val="0"/>
    </w:pPr>
    <w:rPr>
      <w:b/>
      <w:kern w:val="2"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qFormat/>
    <w:pPr>
      <w:keepNext/>
      <w:spacing w:before="40" w:after="40"/>
      <w:jc w:val="center"/>
      <w:outlineLvl w:val="2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  <w:jc w:val="center"/>
    </w:pPr>
    <w:rPr>
      <w:rFonts w:ascii="Arial" w:hAnsi="Arial"/>
      <w:b/>
      <w:sz w:val="28"/>
    </w:rPr>
  </w:style>
  <w:style w:type="paragraph" w:customStyle="1" w:styleId="14">
    <w:name w:val="Загл.14"/>
    <w:basedOn w:val="a"/>
    <w:pPr>
      <w:jc w:val="center"/>
    </w:pPr>
    <w:rPr>
      <w:b/>
      <w:sz w:val="28"/>
    </w:rPr>
  </w:style>
  <w:style w:type="paragraph" w:styleId="a4">
    <w:name w:val="Body Text Indent"/>
    <w:basedOn w:val="a"/>
    <w:pPr>
      <w:spacing w:before="60"/>
      <w:ind w:firstLine="708"/>
      <w:jc w:val="both"/>
    </w:pPr>
    <w:rPr>
      <w:rFonts w:ascii="Arial" w:hAnsi="Arial"/>
      <w:sz w:val="26"/>
    </w:rPr>
  </w:style>
  <w:style w:type="paragraph" w:styleId="20">
    <w:name w:val="Body Text Indent 2"/>
    <w:basedOn w:val="a"/>
    <w:pPr>
      <w:spacing w:line="288" w:lineRule="auto"/>
      <w:ind w:firstLine="709"/>
      <w:jc w:val="both"/>
    </w:pPr>
    <w:rPr>
      <w:rFonts w:ascii="Arial" w:hAnsi="Arial"/>
      <w:sz w:val="26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21">
    <w:name w:val="Body Text 2"/>
    <w:basedOn w:val="a"/>
    <w:pPr>
      <w:jc w:val="center"/>
    </w:pPr>
    <w:rPr>
      <w:rFonts w:ascii="Arial" w:hAnsi="Arial" w:cs="Arial"/>
      <w:sz w:val="24"/>
    </w:rPr>
  </w:style>
  <w:style w:type="paragraph" w:styleId="30">
    <w:name w:val="Body Text 3"/>
    <w:basedOn w:val="a"/>
    <w:pPr>
      <w:jc w:val="center"/>
    </w:pPr>
    <w:rPr>
      <w:rFonts w:ascii="Arial" w:hAnsi="Arial" w:cs="Arial"/>
      <w:b/>
      <w:bCs/>
      <w:sz w:val="26"/>
    </w:rPr>
  </w:style>
  <w:style w:type="paragraph" w:styleId="a7">
    <w:name w:val="Plain Text"/>
    <w:basedOn w:val="a"/>
    <w:rPr>
      <w:rFonts w:ascii="Courier New" w:hAnsi="Courier New" w:cs="Courier New"/>
    </w:rPr>
  </w:style>
  <w:style w:type="paragraph" w:styleId="31">
    <w:name w:val="Body Text Indent 3"/>
    <w:basedOn w:val="a"/>
    <w:pPr>
      <w:spacing w:before="40"/>
      <w:ind w:firstLine="708"/>
      <w:jc w:val="both"/>
    </w:pPr>
    <w:rPr>
      <w:rFonts w:ascii="Arial" w:eastAsia="MS Mincho" w:hAnsi="Arial" w:cs="Arial"/>
      <w:sz w:val="24"/>
    </w:rPr>
  </w:style>
  <w:style w:type="paragraph" w:customStyle="1" w:styleId="14-15">
    <w:name w:val="14-15"/>
    <w:basedOn w:val="a"/>
    <w:pPr>
      <w:spacing w:line="360" w:lineRule="auto"/>
      <w:ind w:firstLine="720"/>
      <w:jc w:val="both"/>
    </w:pPr>
    <w:rPr>
      <w:rFonts w:ascii="Times New Roman CYR" w:hAnsi="Times New Roman CYR"/>
      <w:spacing w:val="4"/>
      <w:sz w:val="28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customStyle="1" w:styleId="14-1">
    <w:name w:val="Текст14-1"/>
    <w:aliases w:val="5"/>
    <w:basedOn w:val="a"/>
    <w:pPr>
      <w:spacing w:line="360" w:lineRule="auto"/>
      <w:ind w:firstLine="720"/>
      <w:jc w:val="both"/>
    </w:pPr>
    <w:rPr>
      <w:sz w:val="28"/>
    </w:rPr>
  </w:style>
  <w:style w:type="table" w:styleId="a9">
    <w:name w:val="Table Grid"/>
    <w:basedOn w:val="a1"/>
    <w:rsid w:val="000445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rsid w:val="004C478C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4C478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710A10"/>
    <w:pPr>
      <w:widowControl w:val="0"/>
      <w:autoSpaceDE w:val="0"/>
      <w:autoSpaceDN w:val="0"/>
      <w:adjustRightInd w:val="0"/>
      <w:spacing w:line="326" w:lineRule="exact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710A10"/>
    <w:pPr>
      <w:widowControl w:val="0"/>
      <w:autoSpaceDE w:val="0"/>
      <w:autoSpaceDN w:val="0"/>
      <w:adjustRightInd w:val="0"/>
      <w:spacing w:line="331" w:lineRule="exact"/>
      <w:ind w:firstLine="898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710A10"/>
    <w:pPr>
      <w:widowControl w:val="0"/>
      <w:autoSpaceDE w:val="0"/>
      <w:autoSpaceDN w:val="0"/>
      <w:adjustRightInd w:val="0"/>
      <w:spacing w:line="326" w:lineRule="exact"/>
      <w:ind w:firstLine="926"/>
    </w:pPr>
    <w:rPr>
      <w:sz w:val="24"/>
      <w:szCs w:val="24"/>
    </w:rPr>
  </w:style>
  <w:style w:type="character" w:customStyle="1" w:styleId="FontStyle12">
    <w:name w:val="Font Style12"/>
    <w:uiPriority w:val="99"/>
    <w:rsid w:val="00710A10"/>
    <w:rPr>
      <w:rFonts w:ascii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1A185C"/>
  </w:style>
  <w:style w:type="paragraph" w:customStyle="1" w:styleId="ConsPlusNormal">
    <w:name w:val="ConsPlusNormal"/>
    <w:rsid w:val="000D6E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rsid w:val="000D6EEA"/>
    <w:pPr>
      <w:widowControl w:val="0"/>
      <w:autoSpaceDE w:val="0"/>
      <w:autoSpaceDN w:val="0"/>
      <w:adjustRightInd w:val="0"/>
      <w:spacing w:line="374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0D6EEA"/>
    <w:pPr>
      <w:widowControl w:val="0"/>
      <w:autoSpaceDE w:val="0"/>
      <w:autoSpaceDN w:val="0"/>
      <w:adjustRightInd w:val="0"/>
      <w:spacing w:line="374" w:lineRule="exact"/>
      <w:ind w:hanging="350"/>
    </w:pPr>
    <w:rPr>
      <w:sz w:val="24"/>
      <w:szCs w:val="24"/>
    </w:rPr>
  </w:style>
  <w:style w:type="character" w:customStyle="1" w:styleId="FontStyle11">
    <w:name w:val="Font Style11"/>
    <w:uiPriority w:val="99"/>
    <w:rsid w:val="000D6EEA"/>
    <w:rPr>
      <w:rFonts w:ascii="Times New Roman" w:hAnsi="Times New Roman" w:cs="Times New Roman"/>
      <w:sz w:val="26"/>
      <w:szCs w:val="26"/>
    </w:rPr>
  </w:style>
  <w:style w:type="paragraph" w:styleId="ad">
    <w:name w:val="List Paragraph"/>
    <w:basedOn w:val="a"/>
    <w:uiPriority w:val="34"/>
    <w:qFormat/>
    <w:rsid w:val="003953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basedOn w:val="a0"/>
    <w:uiPriority w:val="99"/>
    <w:rsid w:val="00C05FDB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6C2FE0"/>
    <w:pPr>
      <w:widowControl w:val="0"/>
      <w:autoSpaceDE w:val="0"/>
      <w:autoSpaceDN w:val="0"/>
      <w:adjustRightInd w:val="0"/>
      <w:spacing w:line="365" w:lineRule="exact"/>
      <w:ind w:firstLine="720"/>
    </w:pPr>
    <w:rPr>
      <w:rFonts w:ascii="Courier New" w:hAnsi="Courier New" w:cs="Courier New"/>
      <w:sz w:val="24"/>
      <w:szCs w:val="24"/>
    </w:rPr>
  </w:style>
  <w:style w:type="paragraph" w:customStyle="1" w:styleId="Style7">
    <w:name w:val="Style7"/>
    <w:basedOn w:val="a"/>
    <w:uiPriority w:val="99"/>
    <w:rsid w:val="006C2FE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Style9">
    <w:name w:val="Style9"/>
    <w:basedOn w:val="a"/>
    <w:uiPriority w:val="99"/>
    <w:rsid w:val="006C2FE0"/>
    <w:pPr>
      <w:widowControl w:val="0"/>
      <w:autoSpaceDE w:val="0"/>
      <w:autoSpaceDN w:val="0"/>
      <w:adjustRightInd w:val="0"/>
      <w:spacing w:line="346" w:lineRule="exact"/>
      <w:ind w:firstLine="720"/>
    </w:pPr>
    <w:rPr>
      <w:rFonts w:ascii="Courier New" w:hAnsi="Courier New" w:cs="Courier New"/>
      <w:sz w:val="24"/>
      <w:szCs w:val="24"/>
    </w:rPr>
  </w:style>
  <w:style w:type="paragraph" w:customStyle="1" w:styleId="Style10">
    <w:name w:val="Style10"/>
    <w:basedOn w:val="a"/>
    <w:uiPriority w:val="99"/>
    <w:rsid w:val="006C2FE0"/>
    <w:pPr>
      <w:widowControl w:val="0"/>
      <w:autoSpaceDE w:val="0"/>
      <w:autoSpaceDN w:val="0"/>
      <w:adjustRightInd w:val="0"/>
      <w:spacing w:line="353" w:lineRule="exact"/>
      <w:ind w:firstLine="720"/>
    </w:pPr>
    <w:rPr>
      <w:rFonts w:ascii="Courier New" w:hAnsi="Courier New" w:cs="Courier New"/>
      <w:sz w:val="24"/>
      <w:szCs w:val="24"/>
    </w:rPr>
  </w:style>
  <w:style w:type="paragraph" w:customStyle="1" w:styleId="Style11">
    <w:name w:val="Style11"/>
    <w:basedOn w:val="a"/>
    <w:uiPriority w:val="99"/>
    <w:rsid w:val="006C2FE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Style12">
    <w:name w:val="Style12"/>
    <w:basedOn w:val="a"/>
    <w:uiPriority w:val="99"/>
    <w:rsid w:val="006C2FE0"/>
    <w:pPr>
      <w:widowControl w:val="0"/>
      <w:autoSpaceDE w:val="0"/>
      <w:autoSpaceDN w:val="0"/>
      <w:adjustRightInd w:val="0"/>
      <w:spacing w:line="360" w:lineRule="exact"/>
      <w:ind w:hanging="288"/>
    </w:pPr>
    <w:rPr>
      <w:rFonts w:ascii="Courier New" w:hAnsi="Courier New" w:cs="Courier New"/>
      <w:sz w:val="24"/>
      <w:szCs w:val="24"/>
    </w:rPr>
  </w:style>
  <w:style w:type="paragraph" w:customStyle="1" w:styleId="Style13">
    <w:name w:val="Style13"/>
    <w:basedOn w:val="a"/>
    <w:uiPriority w:val="99"/>
    <w:rsid w:val="006C2FE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FontStyle17">
    <w:name w:val="Font Style17"/>
    <w:basedOn w:val="a0"/>
    <w:uiPriority w:val="99"/>
    <w:rsid w:val="006C2FE0"/>
    <w:rPr>
      <w:rFonts w:ascii="Courier New" w:hAnsi="Courier New" w:cs="Courier New"/>
      <w:spacing w:val="-10"/>
      <w:sz w:val="24"/>
      <w:szCs w:val="24"/>
    </w:rPr>
  </w:style>
  <w:style w:type="character" w:customStyle="1" w:styleId="FontStyle18">
    <w:name w:val="Font Style18"/>
    <w:basedOn w:val="a0"/>
    <w:uiPriority w:val="99"/>
    <w:rsid w:val="006C2FE0"/>
    <w:rPr>
      <w:rFonts w:ascii="Courier New" w:hAnsi="Courier New" w:cs="Courier New"/>
      <w:spacing w:val="-20"/>
      <w:sz w:val="26"/>
      <w:szCs w:val="26"/>
    </w:rPr>
  </w:style>
  <w:style w:type="character" w:customStyle="1" w:styleId="FontStyle19">
    <w:name w:val="Font Style19"/>
    <w:basedOn w:val="a0"/>
    <w:uiPriority w:val="99"/>
    <w:rsid w:val="006C2FE0"/>
    <w:rPr>
      <w:rFonts w:ascii="Courier New" w:hAnsi="Courier New" w:cs="Courier New"/>
      <w:i/>
      <w:iCs/>
      <w:sz w:val="24"/>
      <w:szCs w:val="24"/>
    </w:rPr>
  </w:style>
  <w:style w:type="character" w:customStyle="1" w:styleId="FontStyle20">
    <w:name w:val="Font Style20"/>
    <w:basedOn w:val="a0"/>
    <w:uiPriority w:val="99"/>
    <w:rsid w:val="006C2FE0"/>
    <w:rPr>
      <w:rFonts w:ascii="Times New Roman" w:hAnsi="Times New Roman" w:cs="Times New Roman"/>
      <w:i/>
      <w:iCs/>
      <w:spacing w:val="40"/>
      <w:sz w:val="24"/>
      <w:szCs w:val="24"/>
    </w:rPr>
  </w:style>
  <w:style w:type="character" w:customStyle="1" w:styleId="FontStyle21">
    <w:name w:val="Font Style21"/>
    <w:basedOn w:val="a0"/>
    <w:uiPriority w:val="99"/>
    <w:rsid w:val="006C2FE0"/>
    <w:rPr>
      <w:rFonts w:ascii="Times New Roman" w:hAnsi="Times New Roman" w:cs="Times New Roman"/>
      <w:spacing w:val="20"/>
      <w:sz w:val="12"/>
      <w:szCs w:val="12"/>
    </w:rPr>
  </w:style>
  <w:style w:type="character" w:styleId="ae">
    <w:name w:val="Strong"/>
    <w:basedOn w:val="a0"/>
    <w:uiPriority w:val="22"/>
    <w:qFormat/>
    <w:rsid w:val="00D90DE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585"/>
  </w:style>
  <w:style w:type="paragraph" w:styleId="1">
    <w:name w:val="heading 1"/>
    <w:basedOn w:val="a"/>
    <w:next w:val="a"/>
    <w:qFormat/>
    <w:pPr>
      <w:keepNext/>
      <w:spacing w:before="40" w:line="216" w:lineRule="auto"/>
      <w:jc w:val="center"/>
      <w:outlineLvl w:val="0"/>
    </w:pPr>
    <w:rPr>
      <w:b/>
      <w:kern w:val="2"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qFormat/>
    <w:pPr>
      <w:keepNext/>
      <w:spacing w:before="40" w:after="40"/>
      <w:jc w:val="center"/>
      <w:outlineLvl w:val="2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  <w:jc w:val="center"/>
    </w:pPr>
    <w:rPr>
      <w:rFonts w:ascii="Arial" w:hAnsi="Arial"/>
      <w:b/>
      <w:sz w:val="28"/>
    </w:rPr>
  </w:style>
  <w:style w:type="paragraph" w:customStyle="1" w:styleId="14">
    <w:name w:val="Загл.14"/>
    <w:basedOn w:val="a"/>
    <w:pPr>
      <w:jc w:val="center"/>
    </w:pPr>
    <w:rPr>
      <w:b/>
      <w:sz w:val="28"/>
    </w:rPr>
  </w:style>
  <w:style w:type="paragraph" w:styleId="a4">
    <w:name w:val="Body Text Indent"/>
    <w:basedOn w:val="a"/>
    <w:pPr>
      <w:spacing w:before="60"/>
      <w:ind w:firstLine="708"/>
      <w:jc w:val="both"/>
    </w:pPr>
    <w:rPr>
      <w:rFonts w:ascii="Arial" w:hAnsi="Arial"/>
      <w:sz w:val="26"/>
    </w:rPr>
  </w:style>
  <w:style w:type="paragraph" w:styleId="20">
    <w:name w:val="Body Text Indent 2"/>
    <w:basedOn w:val="a"/>
    <w:pPr>
      <w:spacing w:line="288" w:lineRule="auto"/>
      <w:ind w:firstLine="709"/>
      <w:jc w:val="both"/>
    </w:pPr>
    <w:rPr>
      <w:rFonts w:ascii="Arial" w:hAnsi="Arial"/>
      <w:sz w:val="26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21">
    <w:name w:val="Body Text 2"/>
    <w:basedOn w:val="a"/>
    <w:pPr>
      <w:jc w:val="center"/>
    </w:pPr>
    <w:rPr>
      <w:rFonts w:ascii="Arial" w:hAnsi="Arial" w:cs="Arial"/>
      <w:sz w:val="24"/>
    </w:rPr>
  </w:style>
  <w:style w:type="paragraph" w:styleId="30">
    <w:name w:val="Body Text 3"/>
    <w:basedOn w:val="a"/>
    <w:pPr>
      <w:jc w:val="center"/>
    </w:pPr>
    <w:rPr>
      <w:rFonts w:ascii="Arial" w:hAnsi="Arial" w:cs="Arial"/>
      <w:b/>
      <w:bCs/>
      <w:sz w:val="26"/>
    </w:rPr>
  </w:style>
  <w:style w:type="paragraph" w:styleId="a7">
    <w:name w:val="Plain Text"/>
    <w:basedOn w:val="a"/>
    <w:rPr>
      <w:rFonts w:ascii="Courier New" w:hAnsi="Courier New" w:cs="Courier New"/>
    </w:rPr>
  </w:style>
  <w:style w:type="paragraph" w:styleId="31">
    <w:name w:val="Body Text Indent 3"/>
    <w:basedOn w:val="a"/>
    <w:pPr>
      <w:spacing w:before="40"/>
      <w:ind w:firstLine="708"/>
      <w:jc w:val="both"/>
    </w:pPr>
    <w:rPr>
      <w:rFonts w:ascii="Arial" w:eastAsia="MS Mincho" w:hAnsi="Arial" w:cs="Arial"/>
      <w:sz w:val="24"/>
    </w:rPr>
  </w:style>
  <w:style w:type="paragraph" w:customStyle="1" w:styleId="14-15">
    <w:name w:val="14-15"/>
    <w:basedOn w:val="a"/>
    <w:pPr>
      <w:spacing w:line="360" w:lineRule="auto"/>
      <w:ind w:firstLine="720"/>
      <w:jc w:val="both"/>
    </w:pPr>
    <w:rPr>
      <w:rFonts w:ascii="Times New Roman CYR" w:hAnsi="Times New Roman CYR"/>
      <w:spacing w:val="4"/>
      <w:sz w:val="28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customStyle="1" w:styleId="14-1">
    <w:name w:val="Текст14-1"/>
    <w:aliases w:val="5"/>
    <w:basedOn w:val="a"/>
    <w:pPr>
      <w:spacing w:line="360" w:lineRule="auto"/>
      <w:ind w:firstLine="720"/>
      <w:jc w:val="both"/>
    </w:pPr>
    <w:rPr>
      <w:sz w:val="28"/>
    </w:rPr>
  </w:style>
  <w:style w:type="table" w:styleId="a9">
    <w:name w:val="Table Grid"/>
    <w:basedOn w:val="a1"/>
    <w:rsid w:val="000445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rsid w:val="004C478C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4C478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710A10"/>
    <w:pPr>
      <w:widowControl w:val="0"/>
      <w:autoSpaceDE w:val="0"/>
      <w:autoSpaceDN w:val="0"/>
      <w:adjustRightInd w:val="0"/>
      <w:spacing w:line="326" w:lineRule="exact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710A10"/>
    <w:pPr>
      <w:widowControl w:val="0"/>
      <w:autoSpaceDE w:val="0"/>
      <w:autoSpaceDN w:val="0"/>
      <w:adjustRightInd w:val="0"/>
      <w:spacing w:line="331" w:lineRule="exact"/>
      <w:ind w:firstLine="898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710A10"/>
    <w:pPr>
      <w:widowControl w:val="0"/>
      <w:autoSpaceDE w:val="0"/>
      <w:autoSpaceDN w:val="0"/>
      <w:adjustRightInd w:val="0"/>
      <w:spacing w:line="326" w:lineRule="exact"/>
      <w:ind w:firstLine="926"/>
    </w:pPr>
    <w:rPr>
      <w:sz w:val="24"/>
      <w:szCs w:val="24"/>
    </w:rPr>
  </w:style>
  <w:style w:type="character" w:customStyle="1" w:styleId="FontStyle12">
    <w:name w:val="Font Style12"/>
    <w:uiPriority w:val="99"/>
    <w:rsid w:val="00710A10"/>
    <w:rPr>
      <w:rFonts w:ascii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1A185C"/>
  </w:style>
  <w:style w:type="paragraph" w:customStyle="1" w:styleId="ConsPlusNormal">
    <w:name w:val="ConsPlusNormal"/>
    <w:rsid w:val="000D6E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rsid w:val="000D6EEA"/>
    <w:pPr>
      <w:widowControl w:val="0"/>
      <w:autoSpaceDE w:val="0"/>
      <w:autoSpaceDN w:val="0"/>
      <w:adjustRightInd w:val="0"/>
      <w:spacing w:line="374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0D6EEA"/>
    <w:pPr>
      <w:widowControl w:val="0"/>
      <w:autoSpaceDE w:val="0"/>
      <w:autoSpaceDN w:val="0"/>
      <w:adjustRightInd w:val="0"/>
      <w:spacing w:line="374" w:lineRule="exact"/>
      <w:ind w:hanging="350"/>
    </w:pPr>
    <w:rPr>
      <w:sz w:val="24"/>
      <w:szCs w:val="24"/>
    </w:rPr>
  </w:style>
  <w:style w:type="character" w:customStyle="1" w:styleId="FontStyle11">
    <w:name w:val="Font Style11"/>
    <w:uiPriority w:val="99"/>
    <w:rsid w:val="000D6EEA"/>
    <w:rPr>
      <w:rFonts w:ascii="Times New Roman" w:hAnsi="Times New Roman" w:cs="Times New Roman"/>
      <w:sz w:val="26"/>
      <w:szCs w:val="26"/>
    </w:rPr>
  </w:style>
  <w:style w:type="paragraph" w:styleId="ad">
    <w:name w:val="List Paragraph"/>
    <w:basedOn w:val="a"/>
    <w:uiPriority w:val="34"/>
    <w:qFormat/>
    <w:rsid w:val="003953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basedOn w:val="a0"/>
    <w:uiPriority w:val="99"/>
    <w:rsid w:val="00C05FDB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6C2FE0"/>
    <w:pPr>
      <w:widowControl w:val="0"/>
      <w:autoSpaceDE w:val="0"/>
      <w:autoSpaceDN w:val="0"/>
      <w:adjustRightInd w:val="0"/>
      <w:spacing w:line="365" w:lineRule="exact"/>
      <w:ind w:firstLine="720"/>
    </w:pPr>
    <w:rPr>
      <w:rFonts w:ascii="Courier New" w:hAnsi="Courier New" w:cs="Courier New"/>
      <w:sz w:val="24"/>
      <w:szCs w:val="24"/>
    </w:rPr>
  </w:style>
  <w:style w:type="paragraph" w:customStyle="1" w:styleId="Style7">
    <w:name w:val="Style7"/>
    <w:basedOn w:val="a"/>
    <w:uiPriority w:val="99"/>
    <w:rsid w:val="006C2FE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Style9">
    <w:name w:val="Style9"/>
    <w:basedOn w:val="a"/>
    <w:uiPriority w:val="99"/>
    <w:rsid w:val="006C2FE0"/>
    <w:pPr>
      <w:widowControl w:val="0"/>
      <w:autoSpaceDE w:val="0"/>
      <w:autoSpaceDN w:val="0"/>
      <w:adjustRightInd w:val="0"/>
      <w:spacing w:line="346" w:lineRule="exact"/>
      <w:ind w:firstLine="720"/>
    </w:pPr>
    <w:rPr>
      <w:rFonts w:ascii="Courier New" w:hAnsi="Courier New" w:cs="Courier New"/>
      <w:sz w:val="24"/>
      <w:szCs w:val="24"/>
    </w:rPr>
  </w:style>
  <w:style w:type="paragraph" w:customStyle="1" w:styleId="Style10">
    <w:name w:val="Style10"/>
    <w:basedOn w:val="a"/>
    <w:uiPriority w:val="99"/>
    <w:rsid w:val="006C2FE0"/>
    <w:pPr>
      <w:widowControl w:val="0"/>
      <w:autoSpaceDE w:val="0"/>
      <w:autoSpaceDN w:val="0"/>
      <w:adjustRightInd w:val="0"/>
      <w:spacing w:line="353" w:lineRule="exact"/>
      <w:ind w:firstLine="720"/>
    </w:pPr>
    <w:rPr>
      <w:rFonts w:ascii="Courier New" w:hAnsi="Courier New" w:cs="Courier New"/>
      <w:sz w:val="24"/>
      <w:szCs w:val="24"/>
    </w:rPr>
  </w:style>
  <w:style w:type="paragraph" w:customStyle="1" w:styleId="Style11">
    <w:name w:val="Style11"/>
    <w:basedOn w:val="a"/>
    <w:uiPriority w:val="99"/>
    <w:rsid w:val="006C2FE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Style12">
    <w:name w:val="Style12"/>
    <w:basedOn w:val="a"/>
    <w:uiPriority w:val="99"/>
    <w:rsid w:val="006C2FE0"/>
    <w:pPr>
      <w:widowControl w:val="0"/>
      <w:autoSpaceDE w:val="0"/>
      <w:autoSpaceDN w:val="0"/>
      <w:adjustRightInd w:val="0"/>
      <w:spacing w:line="360" w:lineRule="exact"/>
      <w:ind w:hanging="288"/>
    </w:pPr>
    <w:rPr>
      <w:rFonts w:ascii="Courier New" w:hAnsi="Courier New" w:cs="Courier New"/>
      <w:sz w:val="24"/>
      <w:szCs w:val="24"/>
    </w:rPr>
  </w:style>
  <w:style w:type="paragraph" w:customStyle="1" w:styleId="Style13">
    <w:name w:val="Style13"/>
    <w:basedOn w:val="a"/>
    <w:uiPriority w:val="99"/>
    <w:rsid w:val="006C2FE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FontStyle17">
    <w:name w:val="Font Style17"/>
    <w:basedOn w:val="a0"/>
    <w:uiPriority w:val="99"/>
    <w:rsid w:val="006C2FE0"/>
    <w:rPr>
      <w:rFonts w:ascii="Courier New" w:hAnsi="Courier New" w:cs="Courier New"/>
      <w:spacing w:val="-10"/>
      <w:sz w:val="24"/>
      <w:szCs w:val="24"/>
    </w:rPr>
  </w:style>
  <w:style w:type="character" w:customStyle="1" w:styleId="FontStyle18">
    <w:name w:val="Font Style18"/>
    <w:basedOn w:val="a0"/>
    <w:uiPriority w:val="99"/>
    <w:rsid w:val="006C2FE0"/>
    <w:rPr>
      <w:rFonts w:ascii="Courier New" w:hAnsi="Courier New" w:cs="Courier New"/>
      <w:spacing w:val="-20"/>
      <w:sz w:val="26"/>
      <w:szCs w:val="26"/>
    </w:rPr>
  </w:style>
  <w:style w:type="character" w:customStyle="1" w:styleId="FontStyle19">
    <w:name w:val="Font Style19"/>
    <w:basedOn w:val="a0"/>
    <w:uiPriority w:val="99"/>
    <w:rsid w:val="006C2FE0"/>
    <w:rPr>
      <w:rFonts w:ascii="Courier New" w:hAnsi="Courier New" w:cs="Courier New"/>
      <w:i/>
      <w:iCs/>
      <w:sz w:val="24"/>
      <w:szCs w:val="24"/>
    </w:rPr>
  </w:style>
  <w:style w:type="character" w:customStyle="1" w:styleId="FontStyle20">
    <w:name w:val="Font Style20"/>
    <w:basedOn w:val="a0"/>
    <w:uiPriority w:val="99"/>
    <w:rsid w:val="006C2FE0"/>
    <w:rPr>
      <w:rFonts w:ascii="Times New Roman" w:hAnsi="Times New Roman" w:cs="Times New Roman"/>
      <w:i/>
      <w:iCs/>
      <w:spacing w:val="40"/>
      <w:sz w:val="24"/>
      <w:szCs w:val="24"/>
    </w:rPr>
  </w:style>
  <w:style w:type="character" w:customStyle="1" w:styleId="FontStyle21">
    <w:name w:val="Font Style21"/>
    <w:basedOn w:val="a0"/>
    <w:uiPriority w:val="99"/>
    <w:rsid w:val="006C2FE0"/>
    <w:rPr>
      <w:rFonts w:ascii="Times New Roman" w:hAnsi="Times New Roman" w:cs="Times New Roman"/>
      <w:spacing w:val="20"/>
      <w:sz w:val="12"/>
      <w:szCs w:val="12"/>
    </w:rPr>
  </w:style>
  <w:style w:type="character" w:styleId="ae">
    <w:name w:val="Strong"/>
    <w:basedOn w:val="a0"/>
    <w:uiPriority w:val="22"/>
    <w:qFormat/>
    <w:rsid w:val="00D90D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75C3B-A029-4CBB-B8B3-8B6144A62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9</TotalTime>
  <Pages>7</Pages>
  <Words>1330</Words>
  <Characters>10105</Characters>
  <Application>Microsoft Office Word</Application>
  <DocSecurity>0</DocSecurity>
  <Lines>84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Облизбирком</Company>
  <LinksUpToDate>false</LinksUpToDate>
  <CharactersWithSpaces>11413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Катышева Е. В.</dc:creator>
  <cp:lastModifiedBy>мр Похвистневский</cp:lastModifiedBy>
  <cp:revision>2</cp:revision>
  <cp:lastPrinted>2020-08-31T12:29:00Z</cp:lastPrinted>
  <dcterms:created xsi:type="dcterms:W3CDTF">2020-09-01T05:14:00Z</dcterms:created>
  <dcterms:modified xsi:type="dcterms:W3CDTF">2020-09-01T05:14:00Z</dcterms:modified>
</cp:coreProperties>
</file>