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80"/>
        <w:tblW w:w="0" w:type="auto"/>
        <w:tblLayout w:type="fixed"/>
        <w:tblLook w:val="0000" w:firstRow="0" w:lastRow="0" w:firstColumn="0" w:lastColumn="0" w:noHBand="0" w:noVBand="0"/>
      </w:tblPr>
      <w:tblGrid>
        <w:gridCol w:w="4140"/>
      </w:tblGrid>
      <w:tr w:rsidR="00923BA4" w:rsidTr="00664E07">
        <w:trPr>
          <w:trHeight w:val="728"/>
        </w:trPr>
        <w:tc>
          <w:tcPr>
            <w:tcW w:w="4140" w:type="dxa"/>
            <w:vMerge w:val="restart"/>
          </w:tcPr>
          <w:p w:rsidR="00923BA4" w:rsidRPr="00356F0B" w:rsidRDefault="00923BA4" w:rsidP="00664E07">
            <w:pPr>
              <w:ind w:right="-90"/>
              <w:jc w:val="center"/>
              <w:rPr>
                <w:sz w:val="24"/>
                <w:szCs w:val="24"/>
              </w:rPr>
            </w:pPr>
            <w:r>
              <w:rPr>
                <w:noProof/>
                <w:lang w:eastAsia="ru-RU"/>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356F0B">
              <w:rPr>
                <w:rFonts w:ascii="Arial Black" w:hAnsi="Arial Black"/>
                <w:bCs/>
                <w:spacing w:val="40"/>
                <w:sz w:val="28"/>
                <w:szCs w:val="28"/>
              </w:rPr>
              <w:t xml:space="preserve">АДМИНИСТРАЦИЯ </w:t>
            </w:r>
          </w:p>
          <w:p w:rsidR="00923BA4" w:rsidRPr="00165CA6" w:rsidRDefault="00923BA4" w:rsidP="00664E07">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w:t>
            </w:r>
            <w:r w:rsidRPr="00165CA6">
              <w:rPr>
                <w:rFonts w:ascii="Arial Narrow" w:hAnsi="Arial Narrow" w:cs="Times New Roman"/>
                <w:b/>
                <w:bCs/>
                <w:spacing w:val="-5"/>
                <w:sz w:val="24"/>
                <w:szCs w:val="24"/>
              </w:rPr>
              <w:t>униципального</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района</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Похвистневский</w:t>
            </w:r>
            <w:r>
              <w:rPr>
                <w:rFonts w:ascii="Arial Narrow" w:hAnsi="Arial Narrow" w:cs="Times New Roman"/>
                <w:b/>
                <w:bCs/>
                <w:spacing w:val="-5"/>
                <w:sz w:val="24"/>
                <w:szCs w:val="24"/>
              </w:rPr>
              <w:t xml:space="preserve"> </w:t>
            </w:r>
            <w:r w:rsidRPr="00165CA6">
              <w:rPr>
                <w:rFonts w:ascii="Arial Narrow" w:hAnsi="Arial Narrow" w:cs="Times New Roman"/>
                <w:b/>
                <w:bCs/>
                <w:sz w:val="24"/>
                <w:szCs w:val="24"/>
              </w:rPr>
              <w:t>Самарской</w:t>
            </w:r>
            <w:r>
              <w:rPr>
                <w:rFonts w:ascii="Arial Narrow" w:hAnsi="Arial Narrow" w:cs="Times New Roman"/>
                <w:b/>
                <w:bCs/>
                <w:sz w:val="24"/>
                <w:szCs w:val="24"/>
              </w:rPr>
              <w:t xml:space="preserve"> </w:t>
            </w:r>
            <w:r w:rsidRPr="00165CA6">
              <w:rPr>
                <w:rFonts w:ascii="Arial Narrow" w:hAnsi="Arial Narrow" w:cs="Times New Roman"/>
                <w:b/>
                <w:bCs/>
                <w:sz w:val="24"/>
                <w:szCs w:val="24"/>
              </w:rPr>
              <w:t>области</w:t>
            </w:r>
          </w:p>
          <w:p w:rsidR="00923BA4" w:rsidRPr="00356F0B" w:rsidRDefault="00923BA4" w:rsidP="00664E07">
            <w:pPr>
              <w:shd w:val="clear" w:color="auto" w:fill="FFFFFF"/>
              <w:spacing w:before="278"/>
              <w:jc w:val="center"/>
              <w:rPr>
                <w:rFonts w:ascii="Arial Narrow" w:hAnsi="Arial Narrow"/>
                <w:spacing w:val="20"/>
              </w:rPr>
            </w:pPr>
            <w:r w:rsidRPr="00356F0B">
              <w:rPr>
                <w:rFonts w:ascii="Arial Narrow" w:hAnsi="Arial Narrow" w:cs="Times New Roman"/>
                <w:b/>
                <w:bCs/>
                <w:spacing w:val="20"/>
                <w:sz w:val="32"/>
                <w:szCs w:val="32"/>
              </w:rPr>
              <w:t>ПОСТАНОВЛЕНИЕ</w:t>
            </w:r>
          </w:p>
          <w:p w:rsidR="00923BA4" w:rsidRDefault="00483A4C" w:rsidP="00664E07">
            <w:pPr>
              <w:shd w:val="clear" w:color="auto" w:fill="FFFFFF"/>
              <w:tabs>
                <w:tab w:val="left" w:leader="underscore" w:pos="1925"/>
                <w:tab w:val="left" w:leader="underscore" w:pos="4147"/>
              </w:tabs>
              <w:spacing w:before="281"/>
              <w:ind w:left="180"/>
            </w:pPr>
            <w:r>
              <w:t xml:space="preserve">         </w:t>
            </w:r>
            <w:r w:rsidR="001179CD">
              <w:t xml:space="preserve">         10.08.2020 </w:t>
            </w:r>
            <w:r w:rsidR="00923BA4">
              <w:t xml:space="preserve"> </w:t>
            </w:r>
            <w:r w:rsidR="00923BA4">
              <w:rPr>
                <w:rFonts w:cs="Times New Roman"/>
              </w:rPr>
              <w:t>№</w:t>
            </w:r>
            <w:r w:rsidR="00923BA4">
              <w:t xml:space="preserve"> </w:t>
            </w:r>
            <w:r w:rsidR="001179CD">
              <w:t>627</w:t>
            </w:r>
          </w:p>
          <w:p w:rsidR="00923BA4" w:rsidRDefault="00923BA4" w:rsidP="00664E07">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923BA4" w:rsidRDefault="001179CD" w:rsidP="00923BA4">
            <w:pPr>
              <w:spacing w:before="276"/>
              <w:ind w:right="-1"/>
              <w:rPr>
                <w:sz w:val="24"/>
                <w:szCs w:val="24"/>
              </w:rPr>
            </w:pPr>
            <w:r>
              <w:rPr>
                <w:noProof/>
                <w:sz w:val="24"/>
                <w:szCs w:val="24"/>
              </w:rPr>
              <w:pict>
                <v:group id="Группа 4" o:spid="_x0000_s1026" style="position:absolute;left:0;text-align:left;margin-left:7.25pt;margin-top:12.05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sz w:val="24"/>
                <w:szCs w:val="24"/>
              </w:rPr>
              <w:pict>
                <v:group id="Группа 1" o:spid="_x0000_s1029" style="position:absolute;left:0;text-align:left;margin-left:192.4pt;margin-top:12.1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923BA4" w:rsidTr="00664E07">
        <w:trPr>
          <w:trHeight w:val="3245"/>
        </w:trPr>
        <w:tc>
          <w:tcPr>
            <w:tcW w:w="4140" w:type="dxa"/>
            <w:vMerge/>
          </w:tcPr>
          <w:p w:rsidR="00923BA4" w:rsidRDefault="00923BA4" w:rsidP="00664E07">
            <w:pPr>
              <w:ind w:right="1741"/>
              <w:jc w:val="center"/>
              <w:rPr>
                <w:sz w:val="24"/>
                <w:szCs w:val="24"/>
              </w:rPr>
            </w:pPr>
          </w:p>
        </w:tc>
      </w:tr>
    </w:tbl>
    <w:p w:rsidR="00937C87" w:rsidRDefault="00937C87"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02A83" w:rsidRDefault="00902A83" w:rsidP="00937C87">
      <w:pPr>
        <w:jc w:val="left"/>
        <w:rPr>
          <w:rFonts w:ascii="Times New Roman" w:hAnsi="Times New Roman" w:cs="Times New Roman"/>
        </w:rPr>
      </w:pPr>
    </w:p>
    <w:p w:rsidR="00902A83" w:rsidRDefault="00902A83" w:rsidP="00937C87">
      <w:pPr>
        <w:jc w:val="left"/>
        <w:rPr>
          <w:rFonts w:ascii="Times New Roman" w:hAnsi="Times New Roman" w:cs="Times New Roman"/>
        </w:rPr>
      </w:pPr>
    </w:p>
    <w:p w:rsidR="00483A4C" w:rsidRDefault="00F175E8" w:rsidP="00483A4C">
      <w:pPr>
        <w:pStyle w:val="41"/>
        <w:shd w:val="clear" w:color="auto" w:fill="auto"/>
        <w:spacing w:after="0" w:line="240" w:lineRule="auto"/>
        <w:ind w:right="4108" w:firstLine="64"/>
        <w:rPr>
          <w:rStyle w:val="4"/>
          <w:rFonts w:ascii="Times New Roman" w:hAnsi="Times New Roman"/>
          <w:color w:val="000000"/>
          <w:sz w:val="24"/>
        </w:rPr>
      </w:pPr>
      <w:r>
        <w:rPr>
          <w:rStyle w:val="4"/>
          <w:rFonts w:ascii="Times New Roman" w:hAnsi="Times New Roman"/>
          <w:color w:val="000000"/>
          <w:sz w:val="24"/>
        </w:rPr>
        <w:t xml:space="preserve">Об утверждении </w:t>
      </w:r>
      <w:r w:rsidR="00483A4C" w:rsidRPr="00CB37E0">
        <w:rPr>
          <w:rStyle w:val="4"/>
          <w:rFonts w:ascii="Times New Roman" w:hAnsi="Times New Roman"/>
          <w:color w:val="000000"/>
          <w:sz w:val="24"/>
        </w:rPr>
        <w:t>муниципальн</w:t>
      </w:r>
      <w:r>
        <w:rPr>
          <w:rStyle w:val="4"/>
          <w:rFonts w:ascii="Times New Roman" w:hAnsi="Times New Roman"/>
          <w:color w:val="000000"/>
          <w:sz w:val="24"/>
        </w:rPr>
        <w:t>ой</w:t>
      </w:r>
      <w:r w:rsidR="00483A4C" w:rsidRPr="00CB37E0">
        <w:rPr>
          <w:rStyle w:val="4"/>
          <w:rFonts w:ascii="Times New Roman" w:hAnsi="Times New Roman"/>
          <w:color w:val="000000"/>
          <w:sz w:val="24"/>
        </w:rPr>
        <w:t xml:space="preserve"> программ</w:t>
      </w:r>
      <w:r>
        <w:rPr>
          <w:rStyle w:val="4"/>
          <w:rFonts w:ascii="Times New Roman" w:hAnsi="Times New Roman"/>
          <w:color w:val="000000"/>
          <w:sz w:val="24"/>
        </w:rPr>
        <w:t xml:space="preserve">ы </w:t>
      </w:r>
      <w:r w:rsidR="00483A4C" w:rsidRPr="00CB37E0">
        <w:rPr>
          <w:rStyle w:val="4"/>
          <w:rFonts w:ascii="Times New Roman" w:hAnsi="Times New Roman"/>
          <w:color w:val="000000"/>
          <w:sz w:val="24"/>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w:t>
      </w:r>
    </w:p>
    <w:p w:rsidR="00483A4C" w:rsidRPr="003155B1" w:rsidRDefault="00483A4C" w:rsidP="00483A4C">
      <w:pPr>
        <w:pStyle w:val="41"/>
        <w:shd w:val="clear" w:color="auto" w:fill="auto"/>
        <w:spacing w:after="0" w:line="240" w:lineRule="auto"/>
        <w:ind w:right="4108" w:firstLine="64"/>
        <w:rPr>
          <w:rFonts w:ascii="Times New Roman" w:hAnsi="Times New Roman"/>
          <w:lang w:eastAsia="ar-SA"/>
        </w:rPr>
      </w:pPr>
      <w:r w:rsidRPr="00CB37E0">
        <w:rPr>
          <w:rStyle w:val="4"/>
          <w:rFonts w:ascii="Times New Roman" w:hAnsi="Times New Roman"/>
          <w:color w:val="000000"/>
          <w:sz w:val="24"/>
        </w:rPr>
        <w:t>на 20</w:t>
      </w:r>
      <w:r w:rsidR="00F175E8">
        <w:rPr>
          <w:rStyle w:val="4"/>
          <w:rFonts w:ascii="Times New Roman" w:hAnsi="Times New Roman"/>
          <w:color w:val="000000"/>
          <w:sz w:val="24"/>
        </w:rPr>
        <w:t>2</w:t>
      </w:r>
      <w:r w:rsidR="004B0F12">
        <w:rPr>
          <w:rStyle w:val="4"/>
          <w:rFonts w:ascii="Times New Roman" w:hAnsi="Times New Roman"/>
          <w:color w:val="000000"/>
          <w:sz w:val="24"/>
        </w:rPr>
        <w:t>1</w:t>
      </w:r>
      <w:r w:rsidRPr="00CB37E0">
        <w:rPr>
          <w:rStyle w:val="4"/>
          <w:rFonts w:ascii="Times New Roman" w:hAnsi="Times New Roman"/>
          <w:color w:val="000000"/>
          <w:sz w:val="24"/>
        </w:rPr>
        <w:t>-202</w:t>
      </w:r>
      <w:r w:rsidR="004B0F12">
        <w:rPr>
          <w:rStyle w:val="4"/>
          <w:rFonts w:ascii="Times New Roman" w:hAnsi="Times New Roman"/>
          <w:color w:val="000000"/>
          <w:sz w:val="24"/>
        </w:rPr>
        <w:t>5</w:t>
      </w:r>
      <w:r w:rsidRPr="00CB37E0">
        <w:rPr>
          <w:rStyle w:val="4"/>
          <w:rFonts w:ascii="Times New Roman" w:hAnsi="Times New Roman"/>
          <w:color w:val="000000"/>
          <w:sz w:val="24"/>
        </w:rPr>
        <w:t xml:space="preserve"> годы</w:t>
      </w:r>
      <w:r w:rsidRPr="003155B1">
        <w:rPr>
          <w:rStyle w:val="4"/>
          <w:rFonts w:ascii="Times New Roman" w:hAnsi="Times New Roman"/>
          <w:color w:val="000000"/>
          <w:sz w:val="24"/>
        </w:rPr>
        <w:t xml:space="preserve"> </w:t>
      </w:r>
    </w:p>
    <w:p w:rsidR="00937C87" w:rsidRDefault="00937C87" w:rsidP="00937C87">
      <w:pPr>
        <w:jc w:val="left"/>
        <w:rPr>
          <w:rFonts w:ascii="Times New Roman" w:hAnsi="Times New Roman" w:cs="Times New Roman"/>
          <w:sz w:val="28"/>
          <w:szCs w:val="28"/>
        </w:rPr>
      </w:pPr>
    </w:p>
    <w:p w:rsidR="002A0A60" w:rsidRPr="002A0A60" w:rsidRDefault="00937C87" w:rsidP="00DF5DE2">
      <w:pPr>
        <w:spacing w:line="360" w:lineRule="auto"/>
        <w:rPr>
          <w:rFonts w:ascii="Times New Roman" w:hAnsi="Times New Roman" w:cs="Times New Roman"/>
          <w:sz w:val="28"/>
          <w:szCs w:val="28"/>
        </w:rPr>
      </w:pPr>
      <w:r>
        <w:rPr>
          <w:rFonts w:ascii="Times New Roman" w:hAnsi="Times New Roman" w:cs="Times New Roman"/>
          <w:sz w:val="28"/>
          <w:szCs w:val="28"/>
        </w:rPr>
        <w:tab/>
      </w:r>
      <w:r w:rsidR="00483A4C" w:rsidRPr="00504143">
        <w:rPr>
          <w:rStyle w:val="4"/>
          <w:rFonts w:ascii="Times New Roman" w:hAnsi="Times New Roman"/>
          <w:color w:val="000000"/>
        </w:rPr>
        <w:t xml:space="preserve">В соответствии с Постановлением Администрации муниципального района Похвистневский от </w:t>
      </w:r>
      <w:r w:rsidR="002A0A60">
        <w:rPr>
          <w:rStyle w:val="4"/>
          <w:rFonts w:ascii="Times New Roman" w:hAnsi="Times New Roman"/>
          <w:color w:val="000000"/>
        </w:rPr>
        <w:t>19</w:t>
      </w:r>
      <w:r w:rsidR="00483A4C" w:rsidRPr="00504143">
        <w:rPr>
          <w:rStyle w:val="4"/>
          <w:rFonts w:ascii="Times New Roman" w:hAnsi="Times New Roman"/>
          <w:color w:val="000000"/>
        </w:rPr>
        <w:t>.</w:t>
      </w:r>
      <w:r w:rsidR="002A0A60">
        <w:rPr>
          <w:rStyle w:val="4"/>
          <w:rFonts w:ascii="Times New Roman" w:hAnsi="Times New Roman"/>
          <w:color w:val="000000"/>
        </w:rPr>
        <w:t>03</w:t>
      </w:r>
      <w:r w:rsidR="00483A4C" w:rsidRPr="00504143">
        <w:rPr>
          <w:rStyle w:val="4"/>
          <w:rFonts w:ascii="Times New Roman" w:hAnsi="Times New Roman"/>
          <w:color w:val="000000"/>
        </w:rPr>
        <w:t>.201</w:t>
      </w:r>
      <w:r w:rsidR="002A0A60">
        <w:rPr>
          <w:rStyle w:val="4"/>
          <w:rFonts w:ascii="Times New Roman" w:hAnsi="Times New Roman"/>
          <w:color w:val="000000"/>
        </w:rPr>
        <w:t>9 №193</w:t>
      </w:r>
      <w:r w:rsidR="00483A4C" w:rsidRPr="00504143">
        <w:rPr>
          <w:rStyle w:val="4"/>
          <w:rFonts w:ascii="Times New Roman" w:hAnsi="Times New Roman"/>
          <w:color w:val="000000"/>
        </w:rPr>
        <w:t xml:space="preserve"> «</w:t>
      </w:r>
      <w:r w:rsidR="002A0A60">
        <w:rPr>
          <w:rStyle w:val="4"/>
          <w:rFonts w:ascii="Times New Roman" w:hAnsi="Times New Roman"/>
          <w:color w:val="000000"/>
        </w:rPr>
        <w:t xml:space="preserve">Об утверждении </w:t>
      </w:r>
      <w:r w:rsidR="002A0A60" w:rsidRPr="002A0A60">
        <w:rPr>
          <w:rFonts w:ascii="Times New Roman" w:hAnsi="Times New Roman" w:cs="Times New Roman"/>
          <w:sz w:val="28"/>
          <w:szCs w:val="28"/>
        </w:rPr>
        <w:t>Порядка разработки, реализации</w:t>
      </w:r>
      <w:r w:rsidR="002A0A60">
        <w:rPr>
          <w:rFonts w:ascii="Times New Roman" w:hAnsi="Times New Roman" w:cs="Times New Roman"/>
          <w:sz w:val="28"/>
          <w:szCs w:val="28"/>
        </w:rPr>
        <w:t xml:space="preserve"> </w:t>
      </w:r>
      <w:r w:rsidR="002A0A60" w:rsidRPr="002A0A60">
        <w:rPr>
          <w:rFonts w:ascii="Times New Roman" w:hAnsi="Times New Roman" w:cs="Times New Roman"/>
          <w:sz w:val="28"/>
          <w:szCs w:val="28"/>
        </w:rPr>
        <w:t>и оценки эффективности муниципальных программ</w:t>
      </w:r>
    </w:p>
    <w:p w:rsidR="00937C87" w:rsidRDefault="002A0A60" w:rsidP="00DF5DE2">
      <w:pPr>
        <w:spacing w:line="360" w:lineRule="auto"/>
        <w:rPr>
          <w:rFonts w:ascii="Times New Roman" w:hAnsi="Times New Roman" w:cs="Times New Roman"/>
          <w:sz w:val="28"/>
          <w:szCs w:val="28"/>
        </w:rPr>
      </w:pPr>
      <w:r w:rsidRPr="002A0A60">
        <w:rPr>
          <w:rFonts w:ascii="Times New Roman" w:hAnsi="Times New Roman" w:cs="Times New Roman"/>
          <w:sz w:val="28"/>
          <w:szCs w:val="28"/>
        </w:rPr>
        <w:t>муниципального района  Похвистневский</w:t>
      </w:r>
      <w:r>
        <w:rPr>
          <w:rFonts w:ascii="Times New Roman" w:hAnsi="Times New Roman" w:cs="Times New Roman"/>
          <w:sz w:val="28"/>
          <w:szCs w:val="28"/>
        </w:rPr>
        <w:t xml:space="preserve"> </w:t>
      </w:r>
      <w:r w:rsidRPr="002A0A60">
        <w:rPr>
          <w:rFonts w:ascii="Times New Roman" w:hAnsi="Times New Roman" w:cs="Times New Roman"/>
          <w:sz w:val="28"/>
          <w:szCs w:val="28"/>
        </w:rPr>
        <w:t>Самарской области</w:t>
      </w:r>
      <w:r w:rsidR="00483A4C" w:rsidRPr="002A0A60">
        <w:rPr>
          <w:rStyle w:val="4"/>
          <w:rFonts w:ascii="Times New Roman" w:hAnsi="Times New Roman" w:cs="Times New Roman"/>
          <w:color w:val="000000"/>
          <w:szCs w:val="28"/>
        </w:rPr>
        <w:t>», руководствуясь статьей 179 Бюджетного</w:t>
      </w:r>
      <w:r w:rsidR="00483A4C" w:rsidRPr="00504143">
        <w:rPr>
          <w:rStyle w:val="4"/>
          <w:rFonts w:ascii="Times New Roman" w:hAnsi="Times New Roman"/>
          <w:color w:val="000000"/>
        </w:rPr>
        <w:t xml:space="preserve"> Кодекса Российской Федерации</w:t>
      </w:r>
      <w:r w:rsidR="00483A4C">
        <w:rPr>
          <w:rStyle w:val="4"/>
          <w:rFonts w:ascii="Times New Roman" w:hAnsi="Times New Roman"/>
          <w:color w:val="000000"/>
        </w:rPr>
        <w:t xml:space="preserve"> и </w:t>
      </w:r>
      <w:r w:rsidR="00B26717">
        <w:rPr>
          <w:rFonts w:ascii="Times New Roman" w:hAnsi="Times New Roman" w:cs="Times New Roman"/>
          <w:sz w:val="28"/>
          <w:szCs w:val="28"/>
        </w:rPr>
        <w:t xml:space="preserve">Уставом района, </w:t>
      </w:r>
      <w:r w:rsidR="00937C87">
        <w:rPr>
          <w:rFonts w:ascii="Times New Roman" w:hAnsi="Times New Roman" w:cs="Times New Roman"/>
          <w:sz w:val="28"/>
          <w:szCs w:val="28"/>
        </w:rPr>
        <w:t xml:space="preserve">Администрация муниципального района Похвистневский </w:t>
      </w:r>
    </w:p>
    <w:p w:rsidR="00937C87" w:rsidRDefault="00937C87" w:rsidP="00DF5DE2">
      <w:pPr>
        <w:spacing w:line="360" w:lineRule="auto"/>
        <w:jc w:val="center"/>
        <w:rPr>
          <w:rFonts w:ascii="Times New Roman" w:hAnsi="Times New Roman" w:cs="Times New Roman"/>
          <w:sz w:val="28"/>
          <w:szCs w:val="28"/>
        </w:rPr>
      </w:pPr>
    </w:p>
    <w:p w:rsidR="002814E2" w:rsidRDefault="00937C87" w:rsidP="00DF5DE2">
      <w:pPr>
        <w:spacing w:line="360" w:lineRule="auto"/>
        <w:jc w:val="center"/>
        <w:rPr>
          <w:rFonts w:ascii="Times New Roman" w:hAnsi="Times New Roman" w:cs="Times New Roman"/>
          <w:sz w:val="28"/>
          <w:szCs w:val="28"/>
        </w:rPr>
      </w:pPr>
      <w:r w:rsidRPr="002814E2">
        <w:rPr>
          <w:rFonts w:ascii="Times New Roman" w:hAnsi="Times New Roman" w:cs="Times New Roman"/>
          <w:b/>
          <w:sz w:val="28"/>
          <w:szCs w:val="28"/>
        </w:rPr>
        <w:t>ПОСТАНОВЛЯЕТ</w:t>
      </w:r>
      <w:r>
        <w:rPr>
          <w:rFonts w:ascii="Times New Roman" w:hAnsi="Times New Roman" w:cs="Times New Roman"/>
          <w:sz w:val="28"/>
          <w:szCs w:val="28"/>
        </w:rPr>
        <w:t>:</w:t>
      </w:r>
    </w:p>
    <w:p w:rsidR="004B0F12" w:rsidRDefault="004D6B10" w:rsidP="00DF5DE2">
      <w:pPr>
        <w:pStyle w:val="41"/>
        <w:shd w:val="clear" w:color="auto" w:fill="auto"/>
        <w:spacing w:after="0" w:line="360" w:lineRule="auto"/>
        <w:ind w:right="-1" w:firstLine="709"/>
        <w:jc w:val="both"/>
        <w:rPr>
          <w:rStyle w:val="4"/>
          <w:rFonts w:ascii="Times New Roman" w:hAnsi="Times New Roman"/>
          <w:color w:val="000000"/>
          <w:szCs w:val="28"/>
        </w:rPr>
      </w:pPr>
      <w:r>
        <w:rPr>
          <w:rFonts w:ascii="Times New Roman" w:hAnsi="Times New Roman" w:cs="Times New Roman"/>
          <w:szCs w:val="28"/>
        </w:rPr>
        <w:t xml:space="preserve">  </w:t>
      </w:r>
      <w:r w:rsidR="0024619F">
        <w:rPr>
          <w:rFonts w:ascii="Times New Roman" w:hAnsi="Times New Roman" w:cs="Times New Roman"/>
          <w:szCs w:val="28"/>
        </w:rPr>
        <w:t xml:space="preserve">1. </w:t>
      </w:r>
      <w:r w:rsidR="00F175E8">
        <w:rPr>
          <w:rFonts w:ascii="Times New Roman" w:hAnsi="Times New Roman" w:cs="Times New Roman"/>
          <w:szCs w:val="28"/>
        </w:rPr>
        <w:t xml:space="preserve">Утвердить прилагаемую </w:t>
      </w:r>
      <w:r w:rsidR="00414DC6">
        <w:rPr>
          <w:rFonts w:ascii="Times New Roman" w:hAnsi="Times New Roman" w:cs="Times New Roman"/>
          <w:szCs w:val="28"/>
        </w:rPr>
        <w:t>муниципальную</w:t>
      </w:r>
      <w:r w:rsidR="00347168">
        <w:rPr>
          <w:rFonts w:ascii="Times New Roman" w:hAnsi="Times New Roman" w:cs="Times New Roman"/>
          <w:szCs w:val="28"/>
        </w:rPr>
        <w:t xml:space="preserve"> программу </w:t>
      </w:r>
      <w:r w:rsidR="00347168" w:rsidRPr="00483A4C">
        <w:rPr>
          <w:rFonts w:ascii="Times New Roman" w:hAnsi="Times New Roman" w:cs="Times New Roman"/>
          <w:szCs w:val="28"/>
        </w:rPr>
        <w:t>«</w:t>
      </w:r>
      <w:r w:rsidR="00483A4C" w:rsidRPr="00483A4C">
        <w:rPr>
          <w:rStyle w:val="4"/>
          <w:rFonts w:ascii="Times New Roman" w:hAnsi="Times New Roman"/>
          <w:color w:val="000000"/>
          <w:szCs w:val="28"/>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w:t>
      </w:r>
      <w:proofErr w:type="gramStart"/>
      <w:r w:rsidR="00483A4C" w:rsidRPr="00483A4C">
        <w:rPr>
          <w:rStyle w:val="4"/>
          <w:rFonts w:ascii="Times New Roman" w:hAnsi="Times New Roman"/>
          <w:color w:val="000000"/>
          <w:szCs w:val="28"/>
        </w:rPr>
        <w:t>районе</w:t>
      </w:r>
      <w:proofErr w:type="gramEnd"/>
      <w:r w:rsidR="00483A4C" w:rsidRPr="00483A4C">
        <w:rPr>
          <w:rStyle w:val="4"/>
          <w:rFonts w:ascii="Times New Roman" w:hAnsi="Times New Roman"/>
          <w:color w:val="000000"/>
          <w:szCs w:val="28"/>
        </w:rPr>
        <w:t xml:space="preserve">  Похвистневский Самарской области»</w:t>
      </w:r>
      <w:r w:rsidR="00483A4C">
        <w:rPr>
          <w:rStyle w:val="4"/>
          <w:rFonts w:ascii="Times New Roman" w:hAnsi="Times New Roman"/>
          <w:color w:val="000000"/>
          <w:szCs w:val="28"/>
        </w:rPr>
        <w:t xml:space="preserve"> </w:t>
      </w:r>
      <w:r w:rsidR="00483A4C" w:rsidRPr="00483A4C">
        <w:rPr>
          <w:rStyle w:val="4"/>
          <w:rFonts w:ascii="Times New Roman" w:hAnsi="Times New Roman"/>
          <w:color w:val="000000"/>
          <w:szCs w:val="28"/>
        </w:rPr>
        <w:t>на 20</w:t>
      </w:r>
      <w:r w:rsidR="00F175E8">
        <w:rPr>
          <w:rStyle w:val="4"/>
          <w:rFonts w:ascii="Times New Roman" w:hAnsi="Times New Roman"/>
          <w:color w:val="000000"/>
          <w:szCs w:val="28"/>
        </w:rPr>
        <w:t>2</w:t>
      </w:r>
      <w:r w:rsidR="00064DC9">
        <w:rPr>
          <w:rStyle w:val="4"/>
          <w:rFonts w:ascii="Times New Roman" w:hAnsi="Times New Roman"/>
          <w:color w:val="000000"/>
          <w:szCs w:val="28"/>
        </w:rPr>
        <w:t>1</w:t>
      </w:r>
      <w:r w:rsidR="00483A4C" w:rsidRPr="00483A4C">
        <w:rPr>
          <w:rStyle w:val="4"/>
          <w:rFonts w:ascii="Times New Roman" w:hAnsi="Times New Roman"/>
          <w:color w:val="000000"/>
          <w:szCs w:val="28"/>
        </w:rPr>
        <w:t>-202</w:t>
      </w:r>
      <w:r w:rsidR="00064DC9">
        <w:rPr>
          <w:rStyle w:val="4"/>
          <w:rFonts w:ascii="Times New Roman" w:hAnsi="Times New Roman"/>
          <w:color w:val="000000"/>
          <w:szCs w:val="28"/>
        </w:rPr>
        <w:t>5</w:t>
      </w:r>
      <w:r w:rsidR="00483A4C" w:rsidRPr="00483A4C">
        <w:rPr>
          <w:rStyle w:val="4"/>
          <w:rFonts w:ascii="Times New Roman" w:hAnsi="Times New Roman"/>
          <w:color w:val="000000"/>
          <w:szCs w:val="28"/>
        </w:rPr>
        <w:t xml:space="preserve"> годы</w:t>
      </w:r>
      <w:r w:rsidR="00F175E8">
        <w:rPr>
          <w:rStyle w:val="4"/>
          <w:rFonts w:ascii="Times New Roman" w:hAnsi="Times New Roman"/>
          <w:color w:val="000000"/>
          <w:szCs w:val="28"/>
        </w:rPr>
        <w:t>.</w:t>
      </w:r>
    </w:p>
    <w:p w:rsidR="00DF5DE2" w:rsidRDefault="00DF5DE2" w:rsidP="00DF5DE2">
      <w:pPr>
        <w:autoSpaceDE w:val="0"/>
        <w:autoSpaceDN w:val="0"/>
        <w:adjustRightInd w:val="0"/>
        <w:spacing w:line="360" w:lineRule="auto"/>
        <w:ind w:firstLine="540"/>
        <w:rPr>
          <w:rStyle w:val="4"/>
          <w:rFonts w:ascii="Times New Roman" w:hAnsi="Times New Roman"/>
          <w:color w:val="000000"/>
          <w:szCs w:val="28"/>
        </w:rPr>
      </w:pPr>
      <w:r>
        <w:rPr>
          <w:rStyle w:val="4"/>
          <w:rFonts w:ascii="Times New Roman" w:hAnsi="Times New Roman" w:cs="Times New Roman"/>
          <w:color w:val="000000"/>
          <w:szCs w:val="28"/>
        </w:rPr>
        <w:t xml:space="preserve">  </w:t>
      </w:r>
      <w:r w:rsidRPr="00DF5DE2">
        <w:rPr>
          <w:rStyle w:val="4"/>
          <w:rFonts w:ascii="Times New Roman" w:hAnsi="Times New Roman" w:cs="Times New Roman"/>
          <w:color w:val="000000"/>
          <w:szCs w:val="28"/>
        </w:rPr>
        <w:t xml:space="preserve">2. </w:t>
      </w:r>
      <w:r w:rsidRPr="00DF5DE2">
        <w:rPr>
          <w:rFonts w:ascii="Times New Roman" w:hAnsi="Times New Roman" w:cs="Times New Roman"/>
          <w:sz w:val="28"/>
          <w:szCs w:val="28"/>
        </w:rPr>
        <w:t xml:space="preserve">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w:t>
      </w:r>
      <w:r w:rsidRPr="00DF5DE2">
        <w:rPr>
          <w:rFonts w:ascii="Times New Roman" w:hAnsi="Times New Roman" w:cs="Times New Roman"/>
          <w:sz w:val="28"/>
          <w:szCs w:val="28"/>
        </w:rPr>
        <w:lastRenderedPageBreak/>
        <w:t>района в пределах общего объема бюджетных ассигнований, предусматриваемого в установленном порядке на соответствующий финансовый год Администрации муниципального района Похвистневский Самарской области.</w:t>
      </w:r>
    </w:p>
    <w:p w:rsidR="00DF5DE2" w:rsidRPr="00DF5DE2" w:rsidRDefault="00DF5DE2" w:rsidP="00DF5DE2">
      <w:pPr>
        <w:pStyle w:val="41"/>
        <w:shd w:val="clear" w:color="auto" w:fill="auto"/>
        <w:tabs>
          <w:tab w:val="left" w:pos="0"/>
        </w:tabs>
        <w:spacing w:after="0" w:line="360" w:lineRule="auto"/>
        <w:ind w:right="-1" w:firstLine="142"/>
        <w:jc w:val="both"/>
        <w:rPr>
          <w:rStyle w:val="4"/>
          <w:rFonts w:ascii="Times New Roman" w:hAnsi="Times New Roman"/>
          <w:color w:val="000000"/>
          <w:szCs w:val="28"/>
        </w:rPr>
      </w:pPr>
      <w:r>
        <w:rPr>
          <w:rFonts w:ascii="Times New Roman" w:hAnsi="Times New Roman" w:cs="Times New Roman"/>
          <w:szCs w:val="28"/>
        </w:rPr>
        <w:tab/>
        <w:t>3</w:t>
      </w:r>
      <w:r w:rsidR="0024619F" w:rsidRPr="004D6B10">
        <w:rPr>
          <w:rFonts w:ascii="Times New Roman" w:hAnsi="Times New Roman" w:cs="Times New Roman"/>
          <w:szCs w:val="28"/>
        </w:rPr>
        <w:t xml:space="preserve">. </w:t>
      </w:r>
      <w:r w:rsidR="004B0F12" w:rsidRPr="00DF5DE2">
        <w:rPr>
          <w:rFonts w:ascii="Times New Roman" w:hAnsi="Times New Roman" w:cs="Times New Roman"/>
          <w:szCs w:val="28"/>
        </w:rPr>
        <w:t xml:space="preserve">Признать утратившим силу </w:t>
      </w:r>
      <w:hyperlink r:id="rId8" w:history="1">
        <w:r w:rsidR="004B0F12" w:rsidRPr="00DF5DE2">
          <w:rPr>
            <w:rFonts w:ascii="Times New Roman" w:hAnsi="Times New Roman" w:cs="Times New Roman"/>
            <w:szCs w:val="28"/>
          </w:rPr>
          <w:t>Постановление</w:t>
        </w:r>
      </w:hyperlink>
      <w:r w:rsidR="004B0F12" w:rsidRPr="00DF5DE2">
        <w:rPr>
          <w:rFonts w:ascii="Times New Roman" w:hAnsi="Times New Roman" w:cs="Times New Roman"/>
          <w:szCs w:val="28"/>
        </w:rPr>
        <w:t xml:space="preserve"> Администрации муниципального района Похвистневский Самарской области № </w:t>
      </w:r>
      <w:r w:rsidRPr="00DF5DE2">
        <w:rPr>
          <w:rFonts w:ascii="Times New Roman" w:hAnsi="Times New Roman" w:cs="Times New Roman"/>
          <w:szCs w:val="28"/>
        </w:rPr>
        <w:t>1143</w:t>
      </w:r>
      <w:r w:rsidR="004B0F12" w:rsidRPr="00DF5DE2">
        <w:rPr>
          <w:rFonts w:ascii="Times New Roman" w:hAnsi="Times New Roman" w:cs="Times New Roman"/>
          <w:szCs w:val="28"/>
        </w:rPr>
        <w:t xml:space="preserve"> от </w:t>
      </w:r>
      <w:r w:rsidRPr="00DF5DE2">
        <w:rPr>
          <w:rFonts w:ascii="Times New Roman" w:hAnsi="Times New Roman" w:cs="Times New Roman"/>
          <w:szCs w:val="28"/>
        </w:rPr>
        <w:t>29.12.2017</w:t>
      </w:r>
      <w:r w:rsidR="004B0F12" w:rsidRPr="00DF5DE2">
        <w:rPr>
          <w:rFonts w:ascii="Times New Roman" w:hAnsi="Times New Roman" w:cs="Times New Roman"/>
          <w:szCs w:val="28"/>
        </w:rPr>
        <w:t xml:space="preserve"> </w:t>
      </w:r>
      <w:r w:rsidRPr="00DF5DE2">
        <w:rPr>
          <w:rStyle w:val="4"/>
          <w:rFonts w:ascii="Times New Roman" w:hAnsi="Times New Roman"/>
          <w:color w:val="000000"/>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на 2018-2022 годы</w:t>
      </w:r>
      <w:r>
        <w:rPr>
          <w:rStyle w:val="4"/>
          <w:rFonts w:ascii="Times New Roman" w:hAnsi="Times New Roman"/>
          <w:color w:val="000000"/>
          <w:szCs w:val="28"/>
        </w:rPr>
        <w:t>.</w:t>
      </w:r>
    </w:p>
    <w:p w:rsidR="00836091" w:rsidRDefault="00DF5DE2" w:rsidP="00DF5DE2">
      <w:pPr>
        <w:pStyle w:val="41"/>
        <w:widowControl/>
        <w:shd w:val="clear" w:color="auto" w:fill="auto"/>
        <w:spacing w:after="0" w:line="360" w:lineRule="auto"/>
        <w:ind w:right="-1" w:firstLine="708"/>
        <w:jc w:val="both"/>
        <w:rPr>
          <w:rFonts w:ascii="Times New Roman" w:hAnsi="Times New Roman" w:cs="Times New Roman"/>
          <w:szCs w:val="28"/>
        </w:rPr>
      </w:pPr>
      <w:r>
        <w:rPr>
          <w:rFonts w:ascii="Times New Roman" w:hAnsi="Times New Roman" w:cs="Times New Roman"/>
          <w:szCs w:val="28"/>
        </w:rPr>
        <w:t>4</w:t>
      </w:r>
      <w:r w:rsidR="00064DC9">
        <w:rPr>
          <w:rFonts w:ascii="Times New Roman" w:hAnsi="Times New Roman" w:cs="Times New Roman"/>
          <w:szCs w:val="28"/>
        </w:rPr>
        <w:t>. Контроль за исполнением настоящего Постановления возложить на заместителя Главы района по экономике и финансам</w:t>
      </w:r>
      <w:r>
        <w:rPr>
          <w:rFonts w:ascii="Times New Roman" w:hAnsi="Times New Roman" w:cs="Times New Roman"/>
          <w:szCs w:val="28"/>
        </w:rPr>
        <w:t xml:space="preserve"> (Мамышева М.К.)</w:t>
      </w:r>
      <w:r w:rsidR="00064DC9">
        <w:rPr>
          <w:rFonts w:ascii="Times New Roman" w:hAnsi="Times New Roman" w:cs="Times New Roman"/>
          <w:szCs w:val="28"/>
        </w:rPr>
        <w:t>.</w:t>
      </w:r>
    </w:p>
    <w:p w:rsidR="002814E2" w:rsidRDefault="00DF5DE2" w:rsidP="00DF5DE2">
      <w:pPr>
        <w:spacing w:line="360" w:lineRule="auto"/>
        <w:ind w:firstLine="708"/>
        <w:rPr>
          <w:rFonts w:ascii="Times New Roman" w:hAnsi="Times New Roman" w:cs="Times New Roman"/>
          <w:sz w:val="28"/>
          <w:szCs w:val="28"/>
        </w:rPr>
      </w:pPr>
      <w:r>
        <w:rPr>
          <w:rFonts w:ascii="Times New Roman" w:hAnsi="Times New Roman" w:cs="Times New Roman"/>
          <w:sz w:val="28"/>
          <w:szCs w:val="28"/>
        </w:rPr>
        <w:t>5</w:t>
      </w:r>
      <w:r w:rsidR="00064DC9">
        <w:rPr>
          <w:rFonts w:ascii="Times New Roman" w:hAnsi="Times New Roman" w:cs="Times New Roman"/>
          <w:sz w:val="28"/>
          <w:szCs w:val="28"/>
        </w:rPr>
        <w:t>.</w:t>
      </w:r>
      <w:r w:rsidR="00064DC9" w:rsidRPr="00064DC9">
        <w:rPr>
          <w:rFonts w:ascii="Times New Roman" w:hAnsi="Times New Roman" w:cs="Times New Roman"/>
          <w:sz w:val="28"/>
          <w:szCs w:val="28"/>
        </w:rPr>
        <w:t xml:space="preserve"> </w:t>
      </w:r>
      <w:r w:rsidR="0024623A">
        <w:rPr>
          <w:rFonts w:ascii="Times New Roman" w:hAnsi="Times New Roman" w:cs="Times New Roman"/>
          <w:sz w:val="28"/>
          <w:szCs w:val="28"/>
        </w:rPr>
        <w:t>Разместить</w:t>
      </w:r>
      <w:r w:rsidR="00064DC9">
        <w:rPr>
          <w:rFonts w:ascii="Times New Roman" w:hAnsi="Times New Roman" w:cs="Times New Roman"/>
          <w:sz w:val="28"/>
          <w:szCs w:val="28"/>
        </w:rPr>
        <w:t xml:space="preserve"> настоящее Постановление на сайте Администрации района в сети «Интернет».</w:t>
      </w:r>
    </w:p>
    <w:p w:rsidR="00064DC9" w:rsidRDefault="00DF5DE2" w:rsidP="00DF5DE2">
      <w:pPr>
        <w:spacing w:line="360" w:lineRule="auto"/>
        <w:ind w:firstLine="708"/>
        <w:rPr>
          <w:rFonts w:ascii="Times New Roman" w:hAnsi="Times New Roman" w:cs="Times New Roman"/>
          <w:sz w:val="28"/>
          <w:szCs w:val="28"/>
        </w:rPr>
      </w:pPr>
      <w:r>
        <w:rPr>
          <w:rFonts w:ascii="Times New Roman" w:hAnsi="Times New Roman" w:cs="Times New Roman"/>
          <w:sz w:val="28"/>
          <w:szCs w:val="28"/>
        </w:rPr>
        <w:t>6</w:t>
      </w:r>
      <w:r w:rsidR="00064DC9">
        <w:rPr>
          <w:rFonts w:ascii="Times New Roman" w:hAnsi="Times New Roman" w:cs="Times New Roman"/>
          <w:sz w:val="28"/>
          <w:szCs w:val="28"/>
        </w:rPr>
        <w:t xml:space="preserve">. </w:t>
      </w:r>
      <w:r w:rsidR="00064DC9" w:rsidRPr="00504143">
        <w:rPr>
          <w:rStyle w:val="4"/>
          <w:rFonts w:ascii="Times New Roman" w:hAnsi="Times New Roman"/>
          <w:color w:val="000000"/>
        </w:rPr>
        <w:t xml:space="preserve">Настоящее Постановление вступает в силу с </w:t>
      </w:r>
      <w:r w:rsidR="00064DC9">
        <w:rPr>
          <w:rStyle w:val="4"/>
          <w:rFonts w:ascii="Times New Roman" w:hAnsi="Times New Roman"/>
          <w:color w:val="000000"/>
        </w:rPr>
        <w:t>01 января 2021 г.</w:t>
      </w:r>
    </w:p>
    <w:p w:rsidR="00690788" w:rsidRDefault="00690788" w:rsidP="00DF5DE2">
      <w:pPr>
        <w:spacing w:line="360" w:lineRule="auto"/>
        <w:rPr>
          <w:rFonts w:ascii="Times New Roman" w:hAnsi="Times New Roman" w:cs="Times New Roman"/>
          <w:b/>
          <w:sz w:val="28"/>
          <w:szCs w:val="28"/>
        </w:rPr>
      </w:pPr>
    </w:p>
    <w:p w:rsidR="00DF5DE2" w:rsidRDefault="00DF5DE2" w:rsidP="00DF5DE2">
      <w:pPr>
        <w:spacing w:line="360" w:lineRule="auto"/>
        <w:rPr>
          <w:rFonts w:ascii="Times New Roman" w:hAnsi="Times New Roman" w:cs="Times New Roman"/>
          <w:b/>
          <w:sz w:val="28"/>
          <w:szCs w:val="28"/>
        </w:rPr>
      </w:pPr>
    </w:p>
    <w:p w:rsidR="00DF5DE2" w:rsidRDefault="00DF5DE2" w:rsidP="00DF5DE2">
      <w:pPr>
        <w:spacing w:line="360" w:lineRule="auto"/>
        <w:rPr>
          <w:rFonts w:ascii="Times New Roman" w:hAnsi="Times New Roman" w:cs="Times New Roman"/>
          <w:b/>
          <w:sz w:val="28"/>
          <w:szCs w:val="28"/>
        </w:rPr>
      </w:pPr>
    </w:p>
    <w:p w:rsidR="00DF5DE2" w:rsidRDefault="00DF5DE2" w:rsidP="00DF5DE2">
      <w:pPr>
        <w:spacing w:line="360" w:lineRule="auto"/>
        <w:rPr>
          <w:rFonts w:ascii="Times New Roman" w:hAnsi="Times New Roman" w:cs="Times New Roman"/>
          <w:b/>
          <w:sz w:val="28"/>
          <w:szCs w:val="28"/>
        </w:rPr>
      </w:pPr>
    </w:p>
    <w:p w:rsidR="004D6B10" w:rsidRDefault="004D6B10" w:rsidP="002814E2">
      <w:pPr>
        <w:rPr>
          <w:rFonts w:ascii="Times New Roman" w:hAnsi="Times New Roman" w:cs="Times New Roman"/>
          <w:b/>
          <w:sz w:val="28"/>
          <w:szCs w:val="28"/>
        </w:rPr>
      </w:pPr>
    </w:p>
    <w:p w:rsidR="006D3F59" w:rsidRDefault="0024623A" w:rsidP="0024623A">
      <w:pPr>
        <w:ind w:right="0" w:firstLine="708"/>
        <w:jc w:val="left"/>
        <w:rPr>
          <w:rFonts w:ascii="Times New Roman" w:hAnsi="Times New Roman" w:cs="Times New Roman"/>
          <w:b/>
          <w:sz w:val="28"/>
          <w:szCs w:val="28"/>
        </w:rPr>
      </w:pPr>
      <w:proofErr w:type="spellStart"/>
      <w:r>
        <w:rPr>
          <w:rFonts w:ascii="Times New Roman" w:hAnsi="Times New Roman" w:cs="Times New Roman"/>
          <w:b/>
          <w:sz w:val="28"/>
          <w:szCs w:val="28"/>
        </w:rPr>
        <w:t>И.о</w:t>
      </w:r>
      <w:proofErr w:type="spellEnd"/>
      <w:r>
        <w:rPr>
          <w:rFonts w:ascii="Times New Roman" w:hAnsi="Times New Roman" w:cs="Times New Roman"/>
          <w:b/>
          <w:sz w:val="28"/>
          <w:szCs w:val="28"/>
        </w:rPr>
        <w:t xml:space="preserve">. </w:t>
      </w:r>
      <w:r w:rsidR="002814E2" w:rsidRPr="00836091">
        <w:rPr>
          <w:rFonts w:ascii="Times New Roman" w:hAnsi="Times New Roman" w:cs="Times New Roman"/>
          <w:b/>
          <w:sz w:val="28"/>
          <w:szCs w:val="28"/>
        </w:rPr>
        <w:t>Глав</w:t>
      </w:r>
      <w:r>
        <w:rPr>
          <w:rFonts w:ascii="Times New Roman" w:hAnsi="Times New Roman" w:cs="Times New Roman"/>
          <w:b/>
          <w:sz w:val="28"/>
          <w:szCs w:val="28"/>
        </w:rPr>
        <w:t>ы</w:t>
      </w:r>
      <w:r w:rsidR="002814E2" w:rsidRPr="00836091">
        <w:rPr>
          <w:rFonts w:ascii="Times New Roman" w:hAnsi="Times New Roman" w:cs="Times New Roman"/>
          <w:b/>
          <w:sz w:val="28"/>
          <w:szCs w:val="28"/>
        </w:rPr>
        <w:t xml:space="preserve"> </w:t>
      </w:r>
      <w:r w:rsidR="00836091" w:rsidRPr="00836091">
        <w:rPr>
          <w:rFonts w:ascii="Times New Roman" w:hAnsi="Times New Roman" w:cs="Times New Roman"/>
          <w:b/>
          <w:sz w:val="28"/>
          <w:szCs w:val="28"/>
        </w:rPr>
        <w:t xml:space="preserve">района                              </w:t>
      </w:r>
      <w:r w:rsidR="006301DA">
        <w:rPr>
          <w:rFonts w:ascii="Times New Roman" w:hAnsi="Times New Roman" w:cs="Times New Roman"/>
          <w:b/>
          <w:sz w:val="28"/>
          <w:szCs w:val="28"/>
        </w:rPr>
        <w:t xml:space="preserve">           </w:t>
      </w:r>
      <w:r w:rsidR="00836091" w:rsidRPr="00836091">
        <w:rPr>
          <w:rFonts w:ascii="Times New Roman" w:hAnsi="Times New Roman" w:cs="Times New Roman"/>
          <w:b/>
          <w:sz w:val="28"/>
          <w:szCs w:val="28"/>
        </w:rPr>
        <w:t xml:space="preserve">              </w:t>
      </w:r>
      <w:r>
        <w:rPr>
          <w:rFonts w:ascii="Times New Roman" w:hAnsi="Times New Roman" w:cs="Times New Roman"/>
          <w:b/>
          <w:sz w:val="28"/>
          <w:szCs w:val="28"/>
        </w:rPr>
        <w:t>С.В.Черкасов</w:t>
      </w:r>
      <w:r w:rsidR="002814E2" w:rsidRPr="00836091">
        <w:rPr>
          <w:rFonts w:ascii="Times New Roman" w:hAnsi="Times New Roman" w:cs="Times New Roman"/>
          <w:b/>
          <w:sz w:val="28"/>
          <w:szCs w:val="28"/>
        </w:rPr>
        <w:t xml:space="preserve">    </w:t>
      </w: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24623A" w:rsidRDefault="0024623A" w:rsidP="006D3F59">
      <w:pPr>
        <w:jc w:val="right"/>
        <w:rPr>
          <w:rFonts w:ascii="Times New Roman" w:hAnsi="Times New Roman" w:cs="Times New Roman"/>
          <w:sz w:val="28"/>
          <w:szCs w:val="28"/>
        </w:rPr>
      </w:pPr>
    </w:p>
    <w:p w:rsidR="0024623A" w:rsidRDefault="0024623A" w:rsidP="006D3F59">
      <w:pPr>
        <w:jc w:val="right"/>
        <w:rPr>
          <w:rFonts w:ascii="Times New Roman" w:hAnsi="Times New Roman" w:cs="Times New Roman"/>
          <w:sz w:val="28"/>
          <w:szCs w:val="28"/>
        </w:rPr>
      </w:pPr>
    </w:p>
    <w:p w:rsidR="0024623A" w:rsidRDefault="0024623A" w:rsidP="006D3F59">
      <w:pPr>
        <w:jc w:val="right"/>
        <w:rPr>
          <w:rFonts w:ascii="Times New Roman" w:hAnsi="Times New Roman" w:cs="Times New Roman"/>
          <w:sz w:val="28"/>
          <w:szCs w:val="28"/>
        </w:rPr>
      </w:pPr>
    </w:p>
    <w:p w:rsidR="0024623A" w:rsidRDefault="0024623A"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DF5DE2" w:rsidRDefault="00DF5DE2" w:rsidP="006D3F59">
      <w:pPr>
        <w:jc w:val="right"/>
        <w:rPr>
          <w:rFonts w:ascii="Times New Roman" w:hAnsi="Times New Roman" w:cs="Times New Roman"/>
          <w:sz w:val="28"/>
          <w:szCs w:val="28"/>
        </w:rPr>
      </w:pPr>
    </w:p>
    <w:p w:rsidR="006D3F59" w:rsidRDefault="000A3A99" w:rsidP="006D3F59">
      <w:pPr>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6D3F59" w:rsidRDefault="000A3A99" w:rsidP="006D3F59">
      <w:pPr>
        <w:jc w:val="right"/>
        <w:rPr>
          <w:rFonts w:ascii="Times New Roman" w:hAnsi="Times New Roman" w:cs="Times New Roman"/>
          <w:sz w:val="28"/>
          <w:szCs w:val="28"/>
        </w:rPr>
      </w:pPr>
      <w:r>
        <w:rPr>
          <w:rFonts w:ascii="Times New Roman" w:hAnsi="Times New Roman" w:cs="Times New Roman"/>
          <w:sz w:val="28"/>
          <w:szCs w:val="28"/>
        </w:rPr>
        <w:t>Постановлением</w:t>
      </w:r>
      <w:r w:rsidR="006D3F59">
        <w:rPr>
          <w:rFonts w:ascii="Times New Roman" w:hAnsi="Times New Roman" w:cs="Times New Roman"/>
          <w:sz w:val="28"/>
          <w:szCs w:val="28"/>
        </w:rPr>
        <w:t xml:space="preserve"> Администрации </w:t>
      </w:r>
    </w:p>
    <w:p w:rsidR="006D3F59" w:rsidRDefault="006D3F59" w:rsidP="006D3F59">
      <w:pPr>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6D3F59" w:rsidRDefault="006D3F59" w:rsidP="006D3F59">
      <w:pPr>
        <w:jc w:val="right"/>
        <w:rPr>
          <w:rFonts w:ascii="Times New Roman" w:hAnsi="Times New Roman" w:cs="Times New Roman"/>
          <w:sz w:val="28"/>
          <w:szCs w:val="28"/>
        </w:rPr>
      </w:pPr>
      <w:r>
        <w:rPr>
          <w:rFonts w:ascii="Times New Roman" w:hAnsi="Times New Roman" w:cs="Times New Roman"/>
          <w:sz w:val="28"/>
          <w:szCs w:val="28"/>
        </w:rPr>
        <w:t xml:space="preserve">от </w:t>
      </w:r>
      <w:r w:rsidR="001179CD" w:rsidRPr="001179CD">
        <w:rPr>
          <w:rFonts w:ascii="Times New Roman" w:hAnsi="Times New Roman" w:cs="Times New Roman"/>
          <w:sz w:val="28"/>
          <w:szCs w:val="28"/>
        </w:rPr>
        <w:t>10.08.2020  № 627</w:t>
      </w:r>
    </w:p>
    <w:p w:rsidR="002814E2" w:rsidRDefault="002814E2"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742C88" w:rsidRDefault="00483A4C" w:rsidP="006D3F59">
      <w:pPr>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r w:rsidR="00742C88">
        <w:rPr>
          <w:rFonts w:ascii="Times New Roman" w:hAnsi="Times New Roman" w:cs="Times New Roman"/>
          <w:sz w:val="28"/>
          <w:szCs w:val="28"/>
        </w:rPr>
        <w:t xml:space="preserve"> «</w:t>
      </w:r>
      <w:r w:rsidRPr="00483A4C">
        <w:rPr>
          <w:rStyle w:val="4"/>
          <w:rFonts w:ascii="Times New Roman" w:hAnsi="Times New Roman"/>
          <w:color w:val="000000"/>
          <w:szCs w:val="28"/>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w:t>
      </w:r>
      <w:proofErr w:type="gramStart"/>
      <w:r w:rsidRPr="00483A4C">
        <w:rPr>
          <w:rStyle w:val="4"/>
          <w:rFonts w:ascii="Times New Roman" w:hAnsi="Times New Roman"/>
          <w:color w:val="000000"/>
          <w:szCs w:val="28"/>
        </w:rPr>
        <w:t>районе</w:t>
      </w:r>
      <w:proofErr w:type="gramEnd"/>
      <w:r w:rsidRPr="00483A4C">
        <w:rPr>
          <w:rStyle w:val="4"/>
          <w:rFonts w:ascii="Times New Roman" w:hAnsi="Times New Roman"/>
          <w:color w:val="000000"/>
          <w:szCs w:val="28"/>
        </w:rPr>
        <w:t xml:space="preserve">  Похвистневский Самарской области»</w:t>
      </w:r>
      <w:r>
        <w:rPr>
          <w:rStyle w:val="4"/>
          <w:rFonts w:ascii="Times New Roman" w:hAnsi="Times New Roman"/>
          <w:color w:val="000000"/>
          <w:szCs w:val="28"/>
        </w:rPr>
        <w:t xml:space="preserve"> </w:t>
      </w:r>
      <w:r w:rsidRPr="00483A4C">
        <w:rPr>
          <w:rStyle w:val="4"/>
          <w:rFonts w:ascii="Times New Roman" w:hAnsi="Times New Roman"/>
          <w:color w:val="000000"/>
          <w:szCs w:val="28"/>
        </w:rPr>
        <w:t>на 20</w:t>
      </w:r>
      <w:r w:rsidR="00F175E8">
        <w:rPr>
          <w:rStyle w:val="4"/>
          <w:rFonts w:ascii="Times New Roman" w:hAnsi="Times New Roman"/>
          <w:color w:val="000000"/>
          <w:szCs w:val="28"/>
        </w:rPr>
        <w:t>2</w:t>
      </w:r>
      <w:r w:rsidR="00064DC9">
        <w:rPr>
          <w:rStyle w:val="4"/>
          <w:rFonts w:ascii="Times New Roman" w:hAnsi="Times New Roman"/>
          <w:color w:val="000000"/>
          <w:szCs w:val="28"/>
        </w:rPr>
        <w:t>1</w:t>
      </w:r>
      <w:r w:rsidRPr="00483A4C">
        <w:rPr>
          <w:rStyle w:val="4"/>
          <w:rFonts w:ascii="Times New Roman" w:hAnsi="Times New Roman"/>
          <w:color w:val="000000"/>
          <w:szCs w:val="28"/>
        </w:rPr>
        <w:t>-202</w:t>
      </w:r>
      <w:r w:rsidR="00064DC9">
        <w:rPr>
          <w:rStyle w:val="4"/>
          <w:rFonts w:ascii="Times New Roman" w:hAnsi="Times New Roman"/>
          <w:color w:val="000000"/>
          <w:szCs w:val="28"/>
        </w:rPr>
        <w:t>5</w:t>
      </w:r>
      <w:r w:rsidRPr="00483A4C">
        <w:rPr>
          <w:rStyle w:val="4"/>
          <w:rFonts w:ascii="Times New Roman" w:hAnsi="Times New Roman"/>
          <w:color w:val="000000"/>
          <w:szCs w:val="28"/>
        </w:rPr>
        <w:t xml:space="preserve"> годы</w:t>
      </w:r>
    </w:p>
    <w:p w:rsidR="009C42D8" w:rsidRDefault="00742C88" w:rsidP="006D3F59">
      <w:pPr>
        <w:jc w:val="center"/>
        <w:rPr>
          <w:rFonts w:ascii="Times New Roman" w:hAnsi="Times New Roman" w:cs="Times New Roman"/>
          <w:sz w:val="28"/>
          <w:szCs w:val="28"/>
        </w:rPr>
      </w:pPr>
      <w:r>
        <w:rPr>
          <w:rFonts w:ascii="Times New Roman" w:hAnsi="Times New Roman" w:cs="Times New Roman"/>
          <w:sz w:val="28"/>
          <w:szCs w:val="28"/>
        </w:rPr>
        <w:t>(далее – муниципальная программа)</w:t>
      </w:r>
    </w:p>
    <w:p w:rsidR="00742C88" w:rsidRDefault="00742C88"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4D6B10" w:rsidRDefault="004D6B10"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742C88" w:rsidRDefault="00742C88" w:rsidP="006D3F59">
      <w:pPr>
        <w:jc w:val="center"/>
        <w:rPr>
          <w:rFonts w:ascii="Times New Roman" w:hAnsi="Times New Roman" w:cs="Times New Roman"/>
          <w:sz w:val="28"/>
          <w:szCs w:val="28"/>
        </w:rPr>
      </w:pPr>
      <w:r>
        <w:rPr>
          <w:rFonts w:ascii="Times New Roman" w:hAnsi="Times New Roman" w:cs="Times New Roman"/>
          <w:sz w:val="28"/>
          <w:szCs w:val="28"/>
        </w:rPr>
        <w:lastRenderedPageBreak/>
        <w:t>ПАСПОРТ МУНИЦИПАЛЬНОЙ ПРОГРАММЫ</w:t>
      </w:r>
    </w:p>
    <w:p w:rsidR="00742C88" w:rsidRDefault="00742C88" w:rsidP="006D3F59">
      <w:pPr>
        <w:jc w:val="center"/>
        <w:rPr>
          <w:rFonts w:ascii="Times New Roman" w:hAnsi="Times New Roman" w:cs="Times New Roman"/>
          <w:sz w:val="28"/>
          <w:szCs w:val="28"/>
        </w:rPr>
      </w:pPr>
    </w:p>
    <w:tbl>
      <w:tblPr>
        <w:tblStyle w:val="a4"/>
        <w:tblW w:w="9606" w:type="dxa"/>
        <w:tblLayout w:type="fixed"/>
        <w:tblLook w:val="04A0" w:firstRow="1" w:lastRow="0" w:firstColumn="1" w:lastColumn="0" w:noHBand="0" w:noVBand="1"/>
      </w:tblPr>
      <w:tblGrid>
        <w:gridCol w:w="3794"/>
        <w:gridCol w:w="425"/>
        <w:gridCol w:w="5387"/>
      </w:tblGrid>
      <w:tr w:rsidR="00742C88" w:rsidTr="00BA338C">
        <w:tc>
          <w:tcPr>
            <w:tcW w:w="3794" w:type="dxa"/>
          </w:tcPr>
          <w:p w:rsidR="00742C88" w:rsidRPr="00483A4C" w:rsidRDefault="00742C88" w:rsidP="00742C88">
            <w:pPr>
              <w:ind w:right="0"/>
              <w:rPr>
                <w:rFonts w:ascii="Times New Roman" w:hAnsi="Times New Roman" w:cs="Times New Roman"/>
                <w:sz w:val="24"/>
                <w:szCs w:val="24"/>
              </w:rPr>
            </w:pPr>
            <w:r w:rsidRPr="00483A4C">
              <w:rPr>
                <w:rFonts w:ascii="Times New Roman" w:hAnsi="Times New Roman" w:cs="Times New Roman"/>
                <w:sz w:val="24"/>
                <w:szCs w:val="24"/>
              </w:rPr>
              <w:t>НАИМЕНОВАНИЕ</w:t>
            </w:r>
          </w:p>
          <w:p w:rsidR="00742C88" w:rsidRPr="00483A4C" w:rsidRDefault="00742C88" w:rsidP="00742C88">
            <w:pPr>
              <w:ind w:right="0"/>
              <w:rPr>
                <w:rFonts w:ascii="Times New Roman" w:hAnsi="Times New Roman" w:cs="Times New Roman"/>
                <w:sz w:val="24"/>
                <w:szCs w:val="24"/>
              </w:rPr>
            </w:pPr>
            <w:r w:rsidRPr="00483A4C">
              <w:rPr>
                <w:rFonts w:ascii="Times New Roman" w:hAnsi="Times New Roman" w:cs="Times New Roman"/>
                <w:bCs/>
                <w:sz w:val="24"/>
                <w:szCs w:val="24"/>
              </w:rPr>
              <w:t>МУНИЦИПАЛЬНОЙ</w:t>
            </w:r>
            <w:r w:rsidR="00416D11" w:rsidRPr="00483A4C">
              <w:rPr>
                <w:rFonts w:ascii="Times New Roman" w:hAnsi="Times New Roman" w:cs="Times New Roman"/>
                <w:bCs/>
                <w:sz w:val="24"/>
                <w:szCs w:val="24"/>
              </w:rPr>
              <w:t xml:space="preserve"> </w:t>
            </w:r>
            <w:r w:rsidRPr="00483A4C">
              <w:rPr>
                <w:rFonts w:ascii="Times New Roman" w:hAnsi="Times New Roman" w:cs="Times New Roman"/>
                <w:sz w:val="24"/>
                <w:szCs w:val="24"/>
              </w:rPr>
              <w:t>ПРОГРАММЫ</w:t>
            </w:r>
          </w:p>
        </w:tc>
        <w:tc>
          <w:tcPr>
            <w:tcW w:w="425" w:type="dxa"/>
          </w:tcPr>
          <w:p w:rsidR="00742C88" w:rsidRPr="00030E4E" w:rsidRDefault="00742C88"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414DC6" w:rsidRPr="00483A4C" w:rsidRDefault="00483A4C" w:rsidP="00064DC9">
            <w:pPr>
              <w:ind w:right="34"/>
              <w:jc w:val="left"/>
              <w:rPr>
                <w:rFonts w:ascii="Times New Roman" w:hAnsi="Times New Roman" w:cs="Times New Roman"/>
                <w:sz w:val="28"/>
                <w:szCs w:val="28"/>
              </w:rPr>
            </w:pPr>
            <w:r w:rsidRPr="00483A4C">
              <w:rPr>
                <w:rFonts w:ascii="Times New Roman" w:hAnsi="Times New Roman"/>
                <w:sz w:val="28"/>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w:t>
            </w:r>
            <w:r w:rsidR="00F175E8">
              <w:rPr>
                <w:rFonts w:ascii="Times New Roman" w:hAnsi="Times New Roman"/>
                <w:sz w:val="28"/>
                <w:szCs w:val="28"/>
              </w:rPr>
              <w:t>2</w:t>
            </w:r>
            <w:r w:rsidR="00064DC9">
              <w:rPr>
                <w:rFonts w:ascii="Times New Roman" w:hAnsi="Times New Roman"/>
                <w:sz w:val="28"/>
                <w:szCs w:val="28"/>
              </w:rPr>
              <w:t>1</w:t>
            </w:r>
            <w:r w:rsidRPr="00483A4C">
              <w:rPr>
                <w:rFonts w:ascii="Times New Roman" w:hAnsi="Times New Roman"/>
                <w:sz w:val="28"/>
                <w:szCs w:val="28"/>
              </w:rPr>
              <w:t>-202</w:t>
            </w:r>
            <w:r w:rsidR="00064DC9">
              <w:rPr>
                <w:rFonts w:ascii="Times New Roman" w:hAnsi="Times New Roman"/>
                <w:sz w:val="28"/>
                <w:szCs w:val="28"/>
              </w:rPr>
              <w:t>5</w:t>
            </w:r>
            <w:r w:rsidRPr="00483A4C">
              <w:rPr>
                <w:rFonts w:ascii="Times New Roman" w:hAnsi="Times New Roman"/>
                <w:sz w:val="28"/>
                <w:szCs w:val="28"/>
              </w:rPr>
              <w:t xml:space="preserve"> годы        </w:t>
            </w:r>
          </w:p>
        </w:tc>
      </w:tr>
      <w:tr w:rsidR="00416D11" w:rsidTr="00BA338C">
        <w:tc>
          <w:tcPr>
            <w:tcW w:w="3794" w:type="dxa"/>
          </w:tcPr>
          <w:p w:rsidR="00416D11" w:rsidRPr="00483A4C" w:rsidRDefault="00416D11" w:rsidP="00416D11">
            <w:pPr>
              <w:ind w:right="0"/>
              <w:jc w:val="left"/>
              <w:rPr>
                <w:rFonts w:ascii="Times New Roman" w:hAnsi="Times New Roman" w:cs="Times New Roman"/>
                <w:sz w:val="24"/>
                <w:szCs w:val="24"/>
              </w:rPr>
            </w:pPr>
            <w:r w:rsidRPr="00483A4C">
              <w:rPr>
                <w:rFonts w:ascii="Times New Roman" w:hAnsi="Times New Roman" w:cs="Times New Roman"/>
                <w:sz w:val="24"/>
                <w:szCs w:val="24"/>
              </w:rPr>
              <w:t>ДАТА ПРИНЯТИЯ РЕШЕНИЯ О РАЗРАБОТКЕ МУНИЦИПАЛЬНОЙ ПРОГРАММЫ</w:t>
            </w:r>
          </w:p>
        </w:tc>
        <w:tc>
          <w:tcPr>
            <w:tcW w:w="425" w:type="dxa"/>
          </w:tcPr>
          <w:p w:rsidR="00416D11" w:rsidRPr="00030E4E" w:rsidRDefault="00416D11"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16D11" w:rsidRPr="004D6B10" w:rsidRDefault="00064DC9" w:rsidP="00742C88">
            <w:pPr>
              <w:ind w:right="34"/>
              <w:jc w:val="left"/>
              <w:rPr>
                <w:rFonts w:ascii="Times New Roman" w:hAnsi="Times New Roman" w:cs="Times New Roman"/>
                <w:sz w:val="28"/>
                <w:szCs w:val="28"/>
              </w:rPr>
            </w:pPr>
            <w:r w:rsidRPr="004D6B10">
              <w:rPr>
                <w:rFonts w:ascii="Times New Roman" w:hAnsi="Times New Roman" w:cs="Times New Roman"/>
                <w:sz w:val="28"/>
                <w:szCs w:val="28"/>
              </w:rPr>
              <w:t>Постановление Администрации муниципального района Похвистневский Самарской области от 23.07.2019 №498</w:t>
            </w:r>
          </w:p>
        </w:tc>
      </w:tr>
      <w:tr w:rsidR="00BA338C" w:rsidTr="00BA338C">
        <w:tc>
          <w:tcPr>
            <w:tcW w:w="3794" w:type="dxa"/>
          </w:tcPr>
          <w:p w:rsidR="00BA338C" w:rsidRPr="00483A4C" w:rsidRDefault="00416D11"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ОТВЕТСТВЕННЫЙ ИСПОЛНИТЕЛЬ МУНИЦИПАЛЬНОЙ</w:t>
            </w:r>
            <w:r w:rsidR="00BA338C" w:rsidRPr="00483A4C">
              <w:rPr>
                <w:rFonts w:ascii="Times New Roman" w:hAnsi="Times New Roman" w:cs="Times New Roman"/>
                <w:sz w:val="24"/>
                <w:szCs w:val="24"/>
              </w:rPr>
              <w:t xml:space="preserve"> ПРОГРАММЫ</w:t>
            </w:r>
          </w:p>
        </w:tc>
        <w:tc>
          <w:tcPr>
            <w:tcW w:w="425" w:type="dxa"/>
          </w:tcPr>
          <w:p w:rsidR="00BA338C" w:rsidRPr="00030E4E" w:rsidRDefault="00BA338C"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BA338C" w:rsidRPr="00483A4C" w:rsidRDefault="00BA338C" w:rsidP="00BA338C">
            <w:pPr>
              <w:widowControl w:val="0"/>
              <w:autoSpaceDE w:val="0"/>
              <w:autoSpaceDN w:val="0"/>
              <w:adjustRightInd w:val="0"/>
              <w:ind w:right="0"/>
              <w:rPr>
                <w:rFonts w:ascii="Times New Roman" w:hAnsi="Times New Roman" w:cs="Times New Roman"/>
                <w:sz w:val="28"/>
                <w:szCs w:val="28"/>
              </w:rPr>
            </w:pPr>
            <w:r w:rsidRPr="00483A4C">
              <w:rPr>
                <w:rFonts w:ascii="Times New Roman" w:hAnsi="Times New Roman" w:cs="Times New Roman"/>
                <w:sz w:val="28"/>
                <w:szCs w:val="28"/>
              </w:rPr>
              <w:t>Администрация муниц</w:t>
            </w:r>
            <w:r w:rsidR="00414DC6" w:rsidRPr="00483A4C">
              <w:rPr>
                <w:rFonts w:ascii="Times New Roman" w:hAnsi="Times New Roman" w:cs="Times New Roman"/>
                <w:sz w:val="28"/>
                <w:szCs w:val="28"/>
              </w:rPr>
              <w:t>ипального района Похвистневский.</w:t>
            </w:r>
          </w:p>
          <w:p w:rsidR="00414DC6" w:rsidRPr="00483A4C" w:rsidRDefault="00414DC6" w:rsidP="00BA338C">
            <w:pPr>
              <w:widowControl w:val="0"/>
              <w:autoSpaceDE w:val="0"/>
              <w:autoSpaceDN w:val="0"/>
              <w:adjustRightInd w:val="0"/>
              <w:ind w:right="0"/>
              <w:rPr>
                <w:rFonts w:ascii="Times New Roman" w:hAnsi="Times New Roman" w:cs="Times New Roman"/>
                <w:sz w:val="28"/>
                <w:szCs w:val="28"/>
              </w:rPr>
            </w:pPr>
          </w:p>
        </w:tc>
      </w:tr>
      <w:tr w:rsidR="00483A4C" w:rsidTr="00BA338C">
        <w:tc>
          <w:tcPr>
            <w:tcW w:w="3794" w:type="dxa"/>
          </w:tcPr>
          <w:p w:rsidR="00483A4C" w:rsidRPr="00483A4C" w:rsidRDefault="00483A4C" w:rsidP="00742C88">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СОИСПОЛНИТЕЛИ МУНИЦИПАЛЬНОЙ ПРОГРАММЫ</w:t>
            </w:r>
          </w:p>
        </w:tc>
        <w:tc>
          <w:tcPr>
            <w:tcW w:w="425" w:type="dxa"/>
          </w:tcPr>
          <w:p w:rsidR="00483A4C" w:rsidRPr="00030E4E" w:rsidRDefault="00483A4C"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83A4C" w:rsidRPr="00030E4E" w:rsidRDefault="00A53ACB" w:rsidP="00BA338C">
            <w:pPr>
              <w:widowControl w:val="0"/>
              <w:autoSpaceDE w:val="0"/>
              <w:autoSpaceDN w:val="0"/>
              <w:adjustRightInd w:val="0"/>
              <w:ind w:right="0"/>
              <w:rPr>
                <w:rFonts w:ascii="Times New Roman" w:hAnsi="Times New Roman" w:cs="Times New Roman"/>
                <w:sz w:val="28"/>
                <w:szCs w:val="28"/>
              </w:rPr>
            </w:pPr>
            <w:r>
              <w:rPr>
                <w:rFonts w:ascii="Times New Roman" w:hAnsi="Times New Roman"/>
                <w:sz w:val="28"/>
                <w:szCs w:val="28"/>
              </w:rPr>
              <w:t>-</w:t>
            </w:r>
          </w:p>
        </w:tc>
      </w:tr>
      <w:tr w:rsidR="00416D11" w:rsidTr="00BA338C">
        <w:tc>
          <w:tcPr>
            <w:tcW w:w="3794" w:type="dxa"/>
          </w:tcPr>
          <w:p w:rsidR="00416D11" w:rsidRPr="00483A4C" w:rsidRDefault="00416D11"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УЧАСТНИКИ МУНИЦИПАЛЬНОЙ ПРОГРАММЫ</w:t>
            </w:r>
          </w:p>
        </w:tc>
        <w:tc>
          <w:tcPr>
            <w:tcW w:w="425" w:type="dxa"/>
          </w:tcPr>
          <w:p w:rsidR="00416D11" w:rsidRDefault="00416D11"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6A4ECC" w:rsidRPr="00030E4E" w:rsidRDefault="00DD69CE" w:rsidP="006A4ECC">
            <w:pPr>
              <w:widowControl w:val="0"/>
              <w:autoSpaceDE w:val="0"/>
              <w:autoSpaceDN w:val="0"/>
              <w:adjustRightInd w:val="0"/>
              <w:ind w:right="0"/>
              <w:rPr>
                <w:rFonts w:ascii="Times New Roman" w:hAnsi="Times New Roman" w:cs="Times New Roman"/>
                <w:sz w:val="28"/>
                <w:szCs w:val="28"/>
              </w:rPr>
            </w:pPr>
            <w:r w:rsidRPr="00483A4C">
              <w:rPr>
                <w:rFonts w:ascii="Times New Roman" w:hAnsi="Times New Roman" w:cs="Times New Roman"/>
                <w:sz w:val="28"/>
                <w:szCs w:val="28"/>
              </w:rPr>
              <w:t>Администрация муниц</w:t>
            </w:r>
            <w:r>
              <w:rPr>
                <w:rFonts w:ascii="Times New Roman" w:hAnsi="Times New Roman" w:cs="Times New Roman"/>
                <w:sz w:val="28"/>
                <w:szCs w:val="28"/>
              </w:rPr>
              <w:t>ипального района Похвистневский</w:t>
            </w:r>
          </w:p>
        </w:tc>
      </w:tr>
      <w:tr w:rsidR="00BA338C" w:rsidTr="00BA338C">
        <w:tc>
          <w:tcPr>
            <w:tcW w:w="3794" w:type="dxa"/>
          </w:tcPr>
          <w:p w:rsidR="00BA338C" w:rsidRPr="00483A4C" w:rsidRDefault="00BA338C"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ЦЕЛЬ МУНИЦИПАЛЬНОЙ</w:t>
            </w:r>
            <w:r w:rsidR="00400AC6" w:rsidRPr="00483A4C">
              <w:rPr>
                <w:rFonts w:ascii="Times New Roman" w:hAnsi="Times New Roman" w:cs="Times New Roman"/>
                <w:sz w:val="24"/>
                <w:szCs w:val="24"/>
              </w:rPr>
              <w:t xml:space="preserve"> </w:t>
            </w:r>
            <w:r w:rsidRPr="00483A4C">
              <w:rPr>
                <w:rFonts w:ascii="Times New Roman" w:hAnsi="Times New Roman" w:cs="Times New Roman"/>
                <w:sz w:val="24"/>
                <w:szCs w:val="24"/>
              </w:rPr>
              <w:t>ПРОГРАММЫ</w:t>
            </w:r>
          </w:p>
        </w:tc>
        <w:tc>
          <w:tcPr>
            <w:tcW w:w="425" w:type="dxa"/>
          </w:tcPr>
          <w:p w:rsidR="00BA338C" w:rsidRPr="00030E4E" w:rsidRDefault="00BA338C"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414DC6" w:rsidRPr="004D6B10" w:rsidRDefault="00142A68" w:rsidP="00142A68">
            <w:pPr>
              <w:ind w:right="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w:t>
            </w:r>
            <w:r w:rsidR="00884460" w:rsidRPr="0012044B">
              <w:rPr>
                <w:rFonts w:ascii="Times New Roman" w:hAnsi="Times New Roman"/>
                <w:color w:val="000000"/>
                <w:sz w:val="28"/>
                <w:szCs w:val="28"/>
                <w:shd w:val="clear" w:color="auto" w:fill="FFFFFF"/>
              </w:rPr>
              <w:t>овершенствование работы по исполнению полномочий местного значения и осуществление переданных государственных полномочий</w:t>
            </w:r>
          </w:p>
        </w:tc>
      </w:tr>
      <w:tr w:rsidR="00884460" w:rsidTr="00BA338C">
        <w:tc>
          <w:tcPr>
            <w:tcW w:w="3794" w:type="dxa"/>
          </w:tcPr>
          <w:p w:rsidR="00884460" w:rsidRPr="00483A4C" w:rsidRDefault="00884460"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ЗАДАЧИ МУНИЦИПАЛЬНОЙ ПРОГРАММЫ</w:t>
            </w:r>
          </w:p>
        </w:tc>
        <w:tc>
          <w:tcPr>
            <w:tcW w:w="425" w:type="dxa"/>
          </w:tcPr>
          <w:p w:rsidR="00884460" w:rsidRDefault="00884460"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p w:rsidR="00884460" w:rsidRPr="00030E4E" w:rsidRDefault="00884460" w:rsidP="00483A4C">
            <w:pPr>
              <w:pStyle w:val="ConsPlusNormal"/>
              <w:widowControl/>
              <w:rPr>
                <w:rFonts w:ascii="Times New Roman" w:hAnsi="Times New Roman" w:cs="Times New Roman"/>
                <w:sz w:val="28"/>
                <w:szCs w:val="28"/>
              </w:rPr>
            </w:pPr>
          </w:p>
        </w:tc>
        <w:tc>
          <w:tcPr>
            <w:tcW w:w="5387" w:type="dxa"/>
          </w:tcPr>
          <w:p w:rsidR="00884460" w:rsidRPr="0012044B" w:rsidRDefault="00AD13D4" w:rsidP="00AD13D4">
            <w:pPr>
              <w:widowControl w:val="0"/>
              <w:tabs>
                <w:tab w:val="left" w:pos="346"/>
              </w:tabs>
              <w:ind w:right="0"/>
              <w:rPr>
                <w:rFonts w:ascii="Times New Roman" w:hAnsi="Times New Roman"/>
                <w:sz w:val="28"/>
                <w:szCs w:val="28"/>
              </w:rPr>
            </w:pPr>
            <w:r w:rsidRPr="0012044B">
              <w:rPr>
                <w:rFonts w:ascii="Times New Roman" w:hAnsi="Times New Roman"/>
                <w:color w:val="000000"/>
                <w:sz w:val="28"/>
                <w:szCs w:val="28"/>
                <w:shd w:val="clear" w:color="auto" w:fill="FFFFFF"/>
              </w:rPr>
              <w:t xml:space="preserve">1. </w:t>
            </w:r>
            <w:r w:rsidR="00884460" w:rsidRPr="0012044B">
              <w:rPr>
                <w:rFonts w:ascii="Times New Roman" w:hAnsi="Times New Roman"/>
                <w:color w:val="000000"/>
                <w:sz w:val="28"/>
                <w:szCs w:val="28"/>
                <w:shd w:val="clear" w:color="auto" w:fill="FFFFFF"/>
              </w:rPr>
              <w:t>Реализация установленных полномочий (функций) Администрации муниципального района  Похвистневский Самарской области</w:t>
            </w:r>
            <w:r w:rsidRPr="0012044B">
              <w:rPr>
                <w:rFonts w:ascii="Times New Roman" w:hAnsi="Times New Roman"/>
                <w:color w:val="000000"/>
                <w:sz w:val="28"/>
                <w:szCs w:val="28"/>
                <w:shd w:val="clear" w:color="auto" w:fill="FFFFFF"/>
              </w:rPr>
              <w:t xml:space="preserve"> и со</w:t>
            </w:r>
            <w:r w:rsidR="00884460" w:rsidRPr="0012044B">
              <w:rPr>
                <w:rFonts w:ascii="Times New Roman" w:hAnsi="Times New Roman"/>
                <w:color w:val="000000"/>
                <w:sz w:val="28"/>
                <w:szCs w:val="28"/>
                <w:shd w:val="clear" w:color="auto" w:fill="FFFFFF"/>
              </w:rPr>
              <w:t>вершенствование работы по исполнению органами местного самоуправления переданных государственных полномочий</w:t>
            </w:r>
            <w:r w:rsidRPr="0012044B">
              <w:rPr>
                <w:rFonts w:ascii="Times New Roman" w:hAnsi="Times New Roman"/>
                <w:color w:val="000000"/>
                <w:sz w:val="28"/>
                <w:szCs w:val="28"/>
                <w:shd w:val="clear" w:color="auto" w:fill="FFFFFF"/>
              </w:rPr>
              <w:t>.</w:t>
            </w:r>
          </w:p>
          <w:p w:rsidR="00884460" w:rsidRPr="0012044B" w:rsidRDefault="00AD13D4" w:rsidP="00AD13D4">
            <w:pPr>
              <w:ind w:right="0"/>
              <w:rPr>
                <w:rFonts w:ascii="Times New Roman" w:hAnsi="Times New Roman"/>
                <w:sz w:val="28"/>
                <w:szCs w:val="28"/>
              </w:rPr>
            </w:pPr>
            <w:r w:rsidRPr="0012044B">
              <w:rPr>
                <w:rFonts w:ascii="Times New Roman" w:hAnsi="Times New Roman"/>
                <w:sz w:val="28"/>
                <w:szCs w:val="28"/>
              </w:rPr>
              <w:t>2</w:t>
            </w:r>
            <w:r w:rsidR="00884460" w:rsidRPr="0012044B">
              <w:rPr>
                <w:rFonts w:ascii="Times New Roman" w:hAnsi="Times New Roman"/>
                <w:sz w:val="28"/>
                <w:szCs w:val="28"/>
              </w:rPr>
              <w:t>. Обеспечение открытости и прозрачности муниципальной службы.</w:t>
            </w:r>
          </w:p>
          <w:p w:rsidR="00884460" w:rsidRPr="0012044B" w:rsidRDefault="00AD13D4" w:rsidP="00AD13D4">
            <w:pPr>
              <w:ind w:right="0"/>
              <w:rPr>
                <w:rFonts w:ascii="Times New Roman" w:hAnsi="Times New Roman"/>
                <w:sz w:val="28"/>
                <w:szCs w:val="28"/>
              </w:rPr>
            </w:pPr>
            <w:r w:rsidRPr="0012044B">
              <w:rPr>
                <w:rFonts w:ascii="Times New Roman" w:hAnsi="Times New Roman"/>
                <w:sz w:val="28"/>
                <w:szCs w:val="28"/>
              </w:rPr>
              <w:t>3</w:t>
            </w:r>
            <w:r w:rsidR="00884460" w:rsidRPr="0012044B">
              <w:rPr>
                <w:rFonts w:ascii="Times New Roman" w:hAnsi="Times New Roman"/>
                <w:sz w:val="28"/>
                <w:szCs w:val="28"/>
              </w:rPr>
              <w:t>.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tc>
      </w:tr>
      <w:tr w:rsidR="00884460" w:rsidTr="00BA338C">
        <w:tc>
          <w:tcPr>
            <w:tcW w:w="3794" w:type="dxa"/>
          </w:tcPr>
          <w:p w:rsidR="00884460" w:rsidRPr="00483A4C" w:rsidRDefault="00884460"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 xml:space="preserve">СТРАТЕГИЧЕСКИЕ ПОКАЗАТЕЛИ </w:t>
            </w:r>
          </w:p>
          <w:p w:rsidR="00884460" w:rsidRPr="00483A4C" w:rsidRDefault="00884460"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 xml:space="preserve">(ИНДИКАТОРЫ) </w:t>
            </w:r>
            <w:r w:rsidRPr="00483A4C">
              <w:rPr>
                <w:rFonts w:ascii="Times New Roman" w:hAnsi="Times New Roman" w:cs="Times New Roman"/>
                <w:sz w:val="24"/>
                <w:szCs w:val="24"/>
              </w:rPr>
              <w:lastRenderedPageBreak/>
              <w:t>МУНИЦИПАЛЬНОЙ ПРОГРАММЫ</w:t>
            </w:r>
          </w:p>
        </w:tc>
        <w:tc>
          <w:tcPr>
            <w:tcW w:w="425" w:type="dxa"/>
          </w:tcPr>
          <w:p w:rsidR="00884460" w:rsidRDefault="00884460"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lastRenderedPageBreak/>
              <w:t>-</w:t>
            </w:r>
          </w:p>
          <w:p w:rsidR="00884460" w:rsidRDefault="00884460" w:rsidP="00742C88">
            <w:pPr>
              <w:pStyle w:val="ConsPlusNormal"/>
              <w:widowControl/>
              <w:jc w:val="center"/>
              <w:rPr>
                <w:rFonts w:ascii="Times New Roman" w:hAnsi="Times New Roman" w:cs="Times New Roman"/>
                <w:sz w:val="28"/>
                <w:szCs w:val="28"/>
              </w:rPr>
            </w:pPr>
          </w:p>
          <w:p w:rsidR="00884460" w:rsidRDefault="00884460" w:rsidP="00742C88">
            <w:pPr>
              <w:pStyle w:val="ConsPlusNormal"/>
              <w:widowControl/>
              <w:jc w:val="center"/>
              <w:rPr>
                <w:rFonts w:ascii="Times New Roman" w:hAnsi="Times New Roman" w:cs="Times New Roman"/>
                <w:sz w:val="28"/>
                <w:szCs w:val="28"/>
              </w:rPr>
            </w:pPr>
          </w:p>
          <w:p w:rsidR="00884460" w:rsidRPr="00030E4E" w:rsidRDefault="00884460" w:rsidP="00483A4C">
            <w:pPr>
              <w:pStyle w:val="ConsPlusNormal"/>
              <w:widowControl/>
              <w:rPr>
                <w:rFonts w:ascii="Times New Roman" w:hAnsi="Times New Roman" w:cs="Times New Roman"/>
                <w:sz w:val="28"/>
                <w:szCs w:val="28"/>
              </w:rPr>
            </w:pPr>
          </w:p>
        </w:tc>
        <w:tc>
          <w:tcPr>
            <w:tcW w:w="5387" w:type="dxa"/>
          </w:tcPr>
          <w:p w:rsidR="00884460" w:rsidRPr="0012044B" w:rsidRDefault="00884460"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lastRenderedPageBreak/>
              <w:t>1. Обеспечение выполнения полномочий и функций Администрации муниципального района Похвистневский</w:t>
            </w:r>
            <w:r w:rsidR="0012044B" w:rsidRPr="0012044B">
              <w:rPr>
                <w:rFonts w:ascii="Times New Roman" w:hAnsi="Times New Roman"/>
                <w:color w:val="000000"/>
                <w:sz w:val="28"/>
                <w:szCs w:val="28"/>
              </w:rPr>
              <w:t>.</w:t>
            </w:r>
          </w:p>
          <w:p w:rsidR="0012044B" w:rsidRPr="0012044B" w:rsidRDefault="0012044B" w:rsidP="0012044B">
            <w:pPr>
              <w:ind w:right="0"/>
              <w:rPr>
                <w:rFonts w:ascii="Times New Roman" w:hAnsi="Times New Roman"/>
                <w:color w:val="000000"/>
                <w:sz w:val="28"/>
                <w:szCs w:val="28"/>
              </w:rPr>
            </w:pPr>
            <w:r w:rsidRPr="0012044B">
              <w:rPr>
                <w:rFonts w:ascii="Times New Roman" w:hAnsi="Times New Roman"/>
                <w:color w:val="000000"/>
                <w:sz w:val="28"/>
                <w:szCs w:val="28"/>
              </w:rPr>
              <w:lastRenderedPageBreak/>
              <w:t>2. Доля расходов на содержание ОМСУ в общем объеме расходов бюджета</w:t>
            </w:r>
          </w:p>
          <w:p w:rsidR="0012044B" w:rsidRPr="0012044B" w:rsidRDefault="0012044B"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муниципального района Похвистневский.</w:t>
            </w:r>
          </w:p>
          <w:p w:rsidR="0012044B" w:rsidRPr="0012044B" w:rsidRDefault="0012044B" w:rsidP="0012044B">
            <w:pPr>
              <w:ind w:right="0"/>
              <w:rPr>
                <w:rFonts w:ascii="Times New Roman" w:hAnsi="Times New Roman"/>
                <w:color w:val="000000"/>
                <w:sz w:val="28"/>
                <w:szCs w:val="28"/>
              </w:rPr>
            </w:pPr>
            <w:r w:rsidRPr="0012044B">
              <w:rPr>
                <w:rFonts w:ascii="Times New Roman" w:hAnsi="Times New Roman"/>
                <w:color w:val="000000"/>
                <w:sz w:val="28"/>
                <w:szCs w:val="28"/>
              </w:rPr>
              <w:t>3. Уровень открытости и прозрачности органов местного самоуправления</w:t>
            </w:r>
          </w:p>
          <w:p w:rsidR="0012044B" w:rsidRPr="0012044B" w:rsidRDefault="0012044B"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муниципального района Похвистневский.</w:t>
            </w:r>
          </w:p>
          <w:p w:rsidR="00884460" w:rsidRPr="0012044B" w:rsidRDefault="0012044B"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4</w:t>
            </w:r>
            <w:r w:rsidR="00884460" w:rsidRPr="0012044B">
              <w:rPr>
                <w:rFonts w:ascii="Times New Roman" w:hAnsi="Times New Roman"/>
                <w:color w:val="000000"/>
                <w:sz w:val="28"/>
                <w:szCs w:val="28"/>
              </w:rPr>
              <w:t>. Доля населения муниципального района Похвистневский, удовлетворенного деятельностью органов местного самоуправления</w:t>
            </w:r>
          </w:p>
          <w:p w:rsidR="00884460" w:rsidRPr="0012044B" w:rsidRDefault="00884460" w:rsidP="0012044B">
            <w:pPr>
              <w:ind w:right="0"/>
              <w:rPr>
                <w:rFonts w:ascii="Times New Roman" w:hAnsi="Times New Roman"/>
                <w:color w:val="000000"/>
                <w:sz w:val="28"/>
                <w:szCs w:val="28"/>
              </w:rPr>
            </w:pPr>
            <w:r w:rsidRPr="0012044B">
              <w:rPr>
                <w:rFonts w:ascii="Times New Roman" w:hAnsi="Times New Roman"/>
                <w:color w:val="000000"/>
                <w:sz w:val="28"/>
                <w:szCs w:val="28"/>
              </w:rPr>
              <w:t xml:space="preserve">5. Уровень </w:t>
            </w:r>
            <w:r w:rsidRPr="0012044B">
              <w:rPr>
                <w:rFonts w:ascii="Times New Roman" w:hAnsi="Times New Roman"/>
                <w:sz w:val="28"/>
                <w:szCs w:val="28"/>
              </w:rPr>
              <w:t>доверия населения к органам местного самоуправления.</w:t>
            </w:r>
          </w:p>
        </w:tc>
      </w:tr>
      <w:tr w:rsidR="00884460" w:rsidTr="00BA338C">
        <w:tc>
          <w:tcPr>
            <w:tcW w:w="3794" w:type="dxa"/>
          </w:tcPr>
          <w:p w:rsidR="00884460" w:rsidRPr="00483A4C" w:rsidRDefault="00884460" w:rsidP="00742C88">
            <w:pPr>
              <w:pStyle w:val="ConsPlusNormal"/>
              <w:widowControl/>
              <w:jc w:val="both"/>
              <w:rPr>
                <w:rFonts w:ascii="Times New Roman" w:hAnsi="Times New Roman" w:cs="Times New Roman"/>
                <w:sz w:val="24"/>
                <w:szCs w:val="24"/>
              </w:rPr>
            </w:pPr>
            <w:r>
              <w:rPr>
                <w:rFonts w:ascii="Times New Roman" w:hAnsi="Times New Roman" w:cs="Times New Roman"/>
                <w:sz w:val="24"/>
                <w:szCs w:val="24"/>
              </w:rPr>
              <w:lastRenderedPageBreak/>
              <w:t>ПОДПРОГРАММЫ С УКАЗАНИЕМ ЦЕЛЕЙ И СРОКОВ РЕАЛИЗАЦИИ</w:t>
            </w:r>
          </w:p>
        </w:tc>
        <w:tc>
          <w:tcPr>
            <w:tcW w:w="425" w:type="dxa"/>
          </w:tcPr>
          <w:p w:rsidR="00884460" w:rsidRDefault="00884460"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884460" w:rsidRPr="0012044B" w:rsidRDefault="00884460" w:rsidP="008A4E06">
            <w:pPr>
              <w:jc w:val="left"/>
              <w:rPr>
                <w:rFonts w:ascii="Times New Roman" w:hAnsi="Times New Roman" w:cs="Times New Roman"/>
                <w:sz w:val="28"/>
                <w:szCs w:val="28"/>
              </w:rPr>
            </w:pPr>
            <w:r w:rsidRPr="0012044B">
              <w:rPr>
                <w:rFonts w:ascii="Times New Roman" w:hAnsi="Times New Roman" w:cs="Times New Roman"/>
                <w:sz w:val="28"/>
                <w:szCs w:val="28"/>
              </w:rPr>
              <w:t>отсутствуют</w:t>
            </w:r>
          </w:p>
        </w:tc>
      </w:tr>
      <w:tr w:rsidR="00884460" w:rsidTr="00BA338C">
        <w:tc>
          <w:tcPr>
            <w:tcW w:w="3794" w:type="dxa"/>
          </w:tcPr>
          <w:p w:rsidR="00884460" w:rsidRPr="00483A4C" w:rsidRDefault="00884460" w:rsidP="00416D11">
            <w:pPr>
              <w:pStyle w:val="ConsPlusNormal"/>
              <w:widowControl/>
              <w:rPr>
                <w:rFonts w:ascii="Times New Roman" w:hAnsi="Times New Roman" w:cs="Times New Roman"/>
                <w:sz w:val="24"/>
                <w:szCs w:val="24"/>
              </w:rPr>
            </w:pPr>
            <w:r w:rsidRPr="00483A4C">
              <w:rPr>
                <w:rFonts w:ascii="Times New Roman" w:hAnsi="Times New Roman" w:cs="Times New Roman"/>
                <w:sz w:val="24"/>
                <w:szCs w:val="24"/>
              </w:rPr>
              <w:t>ЭТАПЫ И СРОКИ РЕАЛИЗАЦИИ  МУНИЦИПАЛЬНОЙ ПРОГРАММЫ</w:t>
            </w:r>
          </w:p>
        </w:tc>
        <w:tc>
          <w:tcPr>
            <w:tcW w:w="425" w:type="dxa"/>
          </w:tcPr>
          <w:p w:rsidR="00884460" w:rsidRPr="00030E4E" w:rsidRDefault="00884460"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884460" w:rsidRPr="0012044B" w:rsidRDefault="0012044B" w:rsidP="00064DC9">
            <w:pPr>
              <w:ind w:right="0"/>
              <w:jc w:val="center"/>
              <w:rPr>
                <w:rFonts w:ascii="Times New Roman" w:hAnsi="Times New Roman" w:cs="Times New Roman"/>
                <w:sz w:val="28"/>
                <w:szCs w:val="28"/>
              </w:rPr>
            </w:pPr>
            <w:r w:rsidRPr="0012044B">
              <w:rPr>
                <w:rFonts w:ascii="Times New Roman" w:hAnsi="Times New Roman" w:cs="Times New Roman"/>
                <w:sz w:val="28"/>
                <w:szCs w:val="28"/>
              </w:rPr>
              <w:t>Муниципальная программа реализуется непрерывно без разбивки на этапы в  20</w:t>
            </w:r>
            <w:r w:rsidR="00F175E8">
              <w:rPr>
                <w:rFonts w:ascii="Times New Roman" w:hAnsi="Times New Roman" w:cs="Times New Roman"/>
                <w:sz w:val="28"/>
                <w:szCs w:val="28"/>
              </w:rPr>
              <w:t>2</w:t>
            </w:r>
            <w:r w:rsidR="00064DC9">
              <w:rPr>
                <w:rFonts w:ascii="Times New Roman" w:hAnsi="Times New Roman" w:cs="Times New Roman"/>
                <w:sz w:val="28"/>
                <w:szCs w:val="28"/>
              </w:rPr>
              <w:t>1</w:t>
            </w:r>
            <w:r w:rsidRPr="0012044B">
              <w:rPr>
                <w:rFonts w:ascii="Times New Roman" w:hAnsi="Times New Roman" w:cs="Times New Roman"/>
                <w:sz w:val="28"/>
                <w:szCs w:val="28"/>
              </w:rPr>
              <w:t>-202</w:t>
            </w:r>
            <w:r w:rsidR="00064DC9">
              <w:rPr>
                <w:rFonts w:ascii="Times New Roman" w:hAnsi="Times New Roman" w:cs="Times New Roman"/>
                <w:sz w:val="28"/>
                <w:szCs w:val="28"/>
              </w:rPr>
              <w:t>5</w:t>
            </w:r>
            <w:r w:rsidRPr="0012044B">
              <w:rPr>
                <w:rFonts w:ascii="Times New Roman" w:hAnsi="Times New Roman" w:cs="Times New Roman"/>
                <w:sz w:val="28"/>
                <w:szCs w:val="28"/>
              </w:rPr>
              <w:t xml:space="preserve"> годы </w:t>
            </w:r>
          </w:p>
        </w:tc>
      </w:tr>
      <w:tr w:rsidR="00884460" w:rsidTr="00BA338C">
        <w:tc>
          <w:tcPr>
            <w:tcW w:w="3794" w:type="dxa"/>
          </w:tcPr>
          <w:p w:rsidR="00884460" w:rsidRPr="00483A4C" w:rsidRDefault="00884460" w:rsidP="00483A4C">
            <w:pPr>
              <w:pStyle w:val="ConsPlusNormal"/>
              <w:widowControl/>
              <w:jc w:val="both"/>
              <w:rPr>
                <w:rFonts w:ascii="Times New Roman" w:hAnsi="Times New Roman" w:cs="Times New Roman"/>
                <w:color w:val="FF0000"/>
                <w:sz w:val="24"/>
                <w:szCs w:val="24"/>
              </w:rPr>
            </w:pPr>
            <w:r w:rsidRPr="00483A4C">
              <w:rPr>
                <w:rFonts w:ascii="Times New Roman" w:hAnsi="Times New Roman" w:cs="Times New Roman"/>
                <w:sz w:val="24"/>
                <w:szCs w:val="24"/>
              </w:rPr>
              <w:t>ОБЪЕМЫ БЮДЖЕТНЫХ АСС</w:t>
            </w:r>
            <w:r>
              <w:rPr>
                <w:rFonts w:ascii="Times New Roman" w:hAnsi="Times New Roman" w:cs="Times New Roman"/>
                <w:sz w:val="24"/>
                <w:szCs w:val="24"/>
              </w:rPr>
              <w:t>И</w:t>
            </w:r>
            <w:r w:rsidRPr="00483A4C">
              <w:rPr>
                <w:rFonts w:ascii="Times New Roman" w:hAnsi="Times New Roman" w:cs="Times New Roman"/>
                <w:sz w:val="24"/>
                <w:szCs w:val="24"/>
              </w:rPr>
              <w:t>ГНОВАНИЙ МУНИЦИПАЛЬНОЙ ПРОГРАММЫ</w:t>
            </w:r>
          </w:p>
        </w:tc>
        <w:tc>
          <w:tcPr>
            <w:tcW w:w="425" w:type="dxa"/>
          </w:tcPr>
          <w:p w:rsidR="00884460" w:rsidRPr="00030E4E" w:rsidRDefault="00884460"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1C524E" w:rsidRPr="00A8561E" w:rsidRDefault="001C524E" w:rsidP="001C524E">
            <w:pPr>
              <w:ind w:right="0"/>
              <w:rPr>
                <w:rFonts w:ascii="Times New Roman" w:hAnsi="Times New Roman"/>
                <w:sz w:val="28"/>
                <w:szCs w:val="28"/>
              </w:rPr>
            </w:pPr>
            <w:r w:rsidRPr="00A8561E">
              <w:rPr>
                <w:rFonts w:ascii="Times New Roman" w:hAnsi="Times New Roman"/>
                <w:sz w:val="28"/>
                <w:szCs w:val="28"/>
              </w:rPr>
              <w:t xml:space="preserve">Общий объем финансирования муниципальной программы составляет </w:t>
            </w:r>
            <w:r w:rsidR="004D6B10">
              <w:rPr>
                <w:rFonts w:ascii="Times New Roman" w:hAnsi="Times New Roman"/>
                <w:sz w:val="28"/>
                <w:szCs w:val="28"/>
              </w:rPr>
              <w:t>109427,5</w:t>
            </w:r>
            <w:r w:rsidRPr="00A8561E">
              <w:rPr>
                <w:rFonts w:ascii="Times New Roman" w:hAnsi="Times New Roman"/>
                <w:sz w:val="28"/>
                <w:szCs w:val="28"/>
              </w:rPr>
              <w:t xml:space="preserve"> тыс. рублей, в том числе средства областного бюджета – </w:t>
            </w:r>
            <w:r w:rsidR="004D6B10">
              <w:rPr>
                <w:rFonts w:ascii="Times New Roman" w:hAnsi="Times New Roman"/>
                <w:sz w:val="28"/>
                <w:szCs w:val="28"/>
              </w:rPr>
              <w:t>0,00</w:t>
            </w:r>
            <w:r>
              <w:rPr>
                <w:rFonts w:ascii="Times New Roman" w:hAnsi="Times New Roman"/>
                <w:sz w:val="28"/>
                <w:szCs w:val="28"/>
              </w:rPr>
              <w:t xml:space="preserve"> тыс</w:t>
            </w:r>
            <w:proofErr w:type="gramStart"/>
            <w:r>
              <w:rPr>
                <w:rFonts w:ascii="Times New Roman" w:hAnsi="Times New Roman"/>
                <w:sz w:val="28"/>
                <w:szCs w:val="28"/>
              </w:rPr>
              <w:t>.р</w:t>
            </w:r>
            <w:proofErr w:type="gramEnd"/>
            <w:r>
              <w:rPr>
                <w:rFonts w:ascii="Times New Roman" w:hAnsi="Times New Roman"/>
                <w:sz w:val="28"/>
                <w:szCs w:val="28"/>
              </w:rPr>
              <w:t>ублей,</w:t>
            </w:r>
            <w:r w:rsidR="00042D36">
              <w:rPr>
                <w:rFonts w:ascii="Times New Roman" w:hAnsi="Times New Roman"/>
                <w:sz w:val="28"/>
                <w:szCs w:val="28"/>
              </w:rPr>
              <w:t xml:space="preserve"> средства федерального бюджета </w:t>
            </w:r>
            <w:r w:rsidR="004D6B10">
              <w:rPr>
                <w:rFonts w:ascii="Times New Roman" w:hAnsi="Times New Roman"/>
                <w:sz w:val="28"/>
                <w:szCs w:val="28"/>
              </w:rPr>
              <w:t>–</w:t>
            </w:r>
            <w:r w:rsidR="00042D36">
              <w:rPr>
                <w:rFonts w:ascii="Times New Roman" w:hAnsi="Times New Roman"/>
                <w:sz w:val="28"/>
                <w:szCs w:val="28"/>
              </w:rPr>
              <w:t xml:space="preserve"> </w:t>
            </w:r>
            <w:r w:rsidR="004D6B10">
              <w:rPr>
                <w:rFonts w:ascii="Times New Roman" w:hAnsi="Times New Roman"/>
                <w:sz w:val="28"/>
                <w:szCs w:val="28"/>
              </w:rPr>
              <w:t>0,00</w:t>
            </w:r>
            <w:r w:rsidR="00042D36">
              <w:rPr>
                <w:rFonts w:ascii="Times New Roman" w:hAnsi="Times New Roman"/>
                <w:sz w:val="28"/>
                <w:szCs w:val="28"/>
              </w:rPr>
              <w:t xml:space="preserve"> тыс.рублей,</w:t>
            </w:r>
            <w:r>
              <w:rPr>
                <w:rFonts w:ascii="Times New Roman" w:hAnsi="Times New Roman"/>
                <w:sz w:val="28"/>
                <w:szCs w:val="28"/>
              </w:rPr>
              <w:t xml:space="preserve"> за счет межбюджетных трансфертов за достижение показателей деятельности органов исполнительной власти - </w:t>
            </w:r>
            <w:r w:rsidR="004D6B10">
              <w:rPr>
                <w:rFonts w:ascii="Times New Roman" w:hAnsi="Times New Roman"/>
                <w:sz w:val="28"/>
                <w:szCs w:val="28"/>
              </w:rPr>
              <w:t xml:space="preserve">0,00 </w:t>
            </w:r>
            <w:r>
              <w:rPr>
                <w:rFonts w:ascii="Times New Roman" w:hAnsi="Times New Roman"/>
                <w:sz w:val="28"/>
                <w:szCs w:val="28"/>
              </w:rPr>
              <w:t xml:space="preserve"> </w:t>
            </w:r>
            <w:proofErr w:type="spellStart"/>
            <w:r>
              <w:rPr>
                <w:rFonts w:ascii="Times New Roman" w:hAnsi="Times New Roman"/>
                <w:sz w:val="28"/>
                <w:szCs w:val="28"/>
              </w:rPr>
              <w:t>тыс.руб</w:t>
            </w:r>
            <w:proofErr w:type="spellEnd"/>
            <w:r>
              <w:rPr>
                <w:rFonts w:ascii="Times New Roman" w:hAnsi="Times New Roman"/>
                <w:sz w:val="28"/>
                <w:szCs w:val="28"/>
              </w:rPr>
              <w:t>.</w:t>
            </w:r>
          </w:p>
          <w:p w:rsidR="001C524E" w:rsidRPr="00A8561E" w:rsidRDefault="001C524E" w:rsidP="001C524E">
            <w:pPr>
              <w:ind w:right="0"/>
              <w:rPr>
                <w:rFonts w:ascii="Times New Roman" w:hAnsi="Times New Roman"/>
                <w:sz w:val="28"/>
                <w:szCs w:val="28"/>
              </w:rPr>
            </w:pPr>
            <w:r w:rsidRPr="00A8561E">
              <w:rPr>
                <w:rFonts w:ascii="Times New Roman" w:hAnsi="Times New Roman"/>
                <w:sz w:val="28"/>
                <w:szCs w:val="28"/>
              </w:rPr>
              <w:t>Финансирование по годам:</w:t>
            </w:r>
          </w:p>
          <w:p w:rsidR="001C524E" w:rsidRPr="00A8561E" w:rsidRDefault="001C524E" w:rsidP="001C524E">
            <w:pPr>
              <w:ind w:right="0"/>
              <w:rPr>
                <w:rFonts w:ascii="Times New Roman" w:hAnsi="Times New Roman"/>
                <w:sz w:val="28"/>
                <w:szCs w:val="28"/>
              </w:rPr>
            </w:pPr>
            <w:r>
              <w:rPr>
                <w:rFonts w:ascii="Times New Roman" w:hAnsi="Times New Roman"/>
                <w:sz w:val="28"/>
                <w:szCs w:val="28"/>
              </w:rPr>
              <w:t>20</w:t>
            </w:r>
            <w:r w:rsidR="004D6B10">
              <w:rPr>
                <w:rFonts w:ascii="Times New Roman" w:hAnsi="Times New Roman"/>
                <w:sz w:val="28"/>
                <w:szCs w:val="28"/>
              </w:rPr>
              <w:t>21</w:t>
            </w:r>
            <w:r w:rsidRPr="00A8561E">
              <w:rPr>
                <w:rFonts w:ascii="Times New Roman" w:hAnsi="Times New Roman"/>
                <w:sz w:val="28"/>
                <w:szCs w:val="28"/>
              </w:rPr>
              <w:t>г</w:t>
            </w:r>
            <w:r>
              <w:rPr>
                <w:rFonts w:ascii="Times New Roman" w:hAnsi="Times New Roman"/>
                <w:sz w:val="28"/>
                <w:szCs w:val="28"/>
              </w:rPr>
              <w:t>.–</w:t>
            </w:r>
            <w:r w:rsidR="004D6B10">
              <w:rPr>
                <w:rFonts w:ascii="Times New Roman" w:hAnsi="Times New Roman"/>
                <w:sz w:val="28"/>
                <w:szCs w:val="28"/>
              </w:rPr>
              <w:t>21885,5</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r w:rsidRPr="00A8561E">
              <w:rPr>
                <w:rFonts w:ascii="Times New Roman" w:hAnsi="Times New Roman"/>
                <w:sz w:val="28"/>
                <w:szCs w:val="28"/>
              </w:rPr>
              <w:t>, в том числе средства областн</w:t>
            </w:r>
            <w:r>
              <w:rPr>
                <w:rFonts w:ascii="Times New Roman" w:hAnsi="Times New Roman"/>
                <w:sz w:val="28"/>
                <w:szCs w:val="28"/>
              </w:rPr>
              <w:t xml:space="preserve">ого бюджета – </w:t>
            </w:r>
            <w:r w:rsidR="004D6B10">
              <w:rPr>
                <w:rFonts w:ascii="Times New Roman" w:hAnsi="Times New Roman"/>
                <w:sz w:val="28"/>
                <w:szCs w:val="28"/>
              </w:rPr>
              <w:t xml:space="preserve">0,00 </w:t>
            </w:r>
            <w:proofErr w:type="spellStart"/>
            <w:r>
              <w:rPr>
                <w:rFonts w:ascii="Times New Roman" w:hAnsi="Times New Roman"/>
                <w:sz w:val="28"/>
                <w:szCs w:val="28"/>
              </w:rPr>
              <w:t>тыс.руб</w:t>
            </w:r>
            <w:proofErr w:type="spellEnd"/>
            <w:r>
              <w:rPr>
                <w:rFonts w:ascii="Times New Roman" w:hAnsi="Times New Roman"/>
                <w:sz w:val="28"/>
                <w:szCs w:val="28"/>
              </w:rPr>
              <w:t>.</w:t>
            </w:r>
            <w:r w:rsidRPr="00A8561E">
              <w:rPr>
                <w:rFonts w:ascii="Times New Roman" w:hAnsi="Times New Roman"/>
                <w:sz w:val="28"/>
                <w:szCs w:val="28"/>
              </w:rPr>
              <w:t>;</w:t>
            </w:r>
            <w:r w:rsidR="004D6B10">
              <w:rPr>
                <w:rFonts w:ascii="Times New Roman" w:hAnsi="Times New Roman"/>
                <w:sz w:val="28"/>
                <w:szCs w:val="28"/>
              </w:rPr>
              <w:t xml:space="preserve"> средства федерального бюджета – 0,00 </w:t>
            </w:r>
            <w:proofErr w:type="spellStart"/>
            <w:r w:rsidR="004D6B10">
              <w:rPr>
                <w:rFonts w:ascii="Times New Roman" w:hAnsi="Times New Roman"/>
                <w:sz w:val="28"/>
                <w:szCs w:val="28"/>
              </w:rPr>
              <w:t>тыс.руб</w:t>
            </w:r>
            <w:proofErr w:type="spellEnd"/>
            <w:r w:rsidR="004D6B10">
              <w:rPr>
                <w:rFonts w:ascii="Times New Roman" w:hAnsi="Times New Roman"/>
                <w:sz w:val="28"/>
                <w:szCs w:val="28"/>
              </w:rPr>
              <w:t>.;</w:t>
            </w:r>
            <w:r w:rsidR="00D82780">
              <w:rPr>
                <w:rFonts w:ascii="Times New Roman" w:hAnsi="Times New Roman"/>
                <w:sz w:val="28"/>
                <w:szCs w:val="28"/>
              </w:rPr>
              <w:t xml:space="preserve"> за счет межбюджетных трансфертов за достижение показателей деятельности органов исполнительной власти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p>
          <w:p w:rsidR="00D82780" w:rsidRDefault="001C524E" w:rsidP="001C524E">
            <w:pPr>
              <w:ind w:right="0"/>
              <w:rPr>
                <w:rFonts w:ascii="Times New Roman" w:hAnsi="Times New Roman"/>
                <w:sz w:val="28"/>
                <w:szCs w:val="28"/>
              </w:rPr>
            </w:pPr>
            <w:r>
              <w:rPr>
                <w:rFonts w:ascii="Times New Roman" w:hAnsi="Times New Roman"/>
                <w:sz w:val="28"/>
                <w:szCs w:val="28"/>
              </w:rPr>
              <w:t>20</w:t>
            </w:r>
            <w:r w:rsidR="004D6B10">
              <w:rPr>
                <w:rFonts w:ascii="Times New Roman" w:hAnsi="Times New Roman"/>
                <w:sz w:val="28"/>
                <w:szCs w:val="28"/>
              </w:rPr>
              <w:t>22</w:t>
            </w:r>
            <w:r w:rsidRPr="00A8561E">
              <w:rPr>
                <w:rFonts w:ascii="Times New Roman" w:hAnsi="Times New Roman"/>
                <w:sz w:val="28"/>
                <w:szCs w:val="28"/>
              </w:rPr>
              <w:t>г</w:t>
            </w:r>
            <w:r>
              <w:rPr>
                <w:rFonts w:ascii="Times New Roman" w:hAnsi="Times New Roman"/>
                <w:sz w:val="28"/>
                <w:szCs w:val="28"/>
              </w:rPr>
              <w:t>.–</w:t>
            </w:r>
            <w:r w:rsidR="004D6B10">
              <w:rPr>
                <w:rFonts w:ascii="Times New Roman" w:hAnsi="Times New Roman"/>
                <w:sz w:val="28"/>
                <w:szCs w:val="28"/>
              </w:rPr>
              <w:t xml:space="preserve"> </w:t>
            </w:r>
            <w:r w:rsidR="00D82780">
              <w:rPr>
                <w:rFonts w:ascii="Times New Roman" w:hAnsi="Times New Roman"/>
                <w:sz w:val="28"/>
                <w:szCs w:val="28"/>
              </w:rPr>
              <w:t xml:space="preserve">21885,5  </w:t>
            </w:r>
            <w:proofErr w:type="spellStart"/>
            <w:r w:rsidR="00D82780">
              <w:rPr>
                <w:rFonts w:ascii="Times New Roman" w:hAnsi="Times New Roman"/>
                <w:sz w:val="28"/>
                <w:szCs w:val="28"/>
              </w:rPr>
              <w:t>тыс</w:t>
            </w:r>
            <w:proofErr w:type="gramStart"/>
            <w:r w:rsidR="00D82780">
              <w:rPr>
                <w:rFonts w:ascii="Times New Roman" w:hAnsi="Times New Roman"/>
                <w:sz w:val="28"/>
                <w:szCs w:val="28"/>
              </w:rPr>
              <w:t>.р</w:t>
            </w:r>
            <w:proofErr w:type="gramEnd"/>
            <w:r w:rsidR="00D82780">
              <w:rPr>
                <w:rFonts w:ascii="Times New Roman" w:hAnsi="Times New Roman"/>
                <w:sz w:val="28"/>
                <w:szCs w:val="28"/>
              </w:rPr>
              <w:t>уб</w:t>
            </w:r>
            <w:proofErr w:type="spellEnd"/>
            <w:r w:rsidR="00D82780">
              <w:rPr>
                <w:rFonts w:ascii="Times New Roman" w:hAnsi="Times New Roman"/>
                <w:sz w:val="28"/>
                <w:szCs w:val="28"/>
              </w:rPr>
              <w:t>.</w:t>
            </w:r>
            <w:r w:rsidR="00D82780" w:rsidRPr="00A8561E">
              <w:rPr>
                <w:rFonts w:ascii="Times New Roman" w:hAnsi="Times New Roman"/>
                <w:sz w:val="28"/>
                <w:szCs w:val="28"/>
              </w:rPr>
              <w:t>, в том числе средства областн</w:t>
            </w:r>
            <w:r w:rsidR="00D82780">
              <w:rPr>
                <w:rFonts w:ascii="Times New Roman" w:hAnsi="Times New Roman"/>
                <w:sz w:val="28"/>
                <w:szCs w:val="28"/>
              </w:rPr>
              <w:t xml:space="preserve">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r w:rsidR="00D82780" w:rsidRPr="00A8561E">
              <w:rPr>
                <w:rFonts w:ascii="Times New Roman" w:hAnsi="Times New Roman"/>
                <w:sz w:val="28"/>
                <w:szCs w:val="28"/>
              </w:rPr>
              <w:t>;</w:t>
            </w:r>
            <w:r w:rsidR="00D82780">
              <w:rPr>
                <w:rFonts w:ascii="Times New Roman" w:hAnsi="Times New Roman"/>
                <w:sz w:val="28"/>
                <w:szCs w:val="28"/>
              </w:rPr>
              <w:t xml:space="preserve"> средства федерального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 xml:space="preserve">.; за счет межбюджетных трансфертов за достижение показателей деятельности органов исполнительной власти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p>
          <w:p w:rsidR="001C524E" w:rsidRPr="00A8561E" w:rsidRDefault="001C524E" w:rsidP="001C524E">
            <w:pPr>
              <w:ind w:right="0"/>
              <w:rPr>
                <w:rFonts w:ascii="Times New Roman" w:hAnsi="Times New Roman"/>
                <w:sz w:val="28"/>
                <w:szCs w:val="28"/>
              </w:rPr>
            </w:pPr>
            <w:r w:rsidRPr="00A8561E">
              <w:rPr>
                <w:rFonts w:ascii="Times New Roman" w:hAnsi="Times New Roman"/>
                <w:sz w:val="28"/>
                <w:szCs w:val="28"/>
              </w:rPr>
              <w:t>202</w:t>
            </w:r>
            <w:r w:rsidR="004D6B10">
              <w:rPr>
                <w:rFonts w:ascii="Times New Roman" w:hAnsi="Times New Roman"/>
                <w:sz w:val="28"/>
                <w:szCs w:val="28"/>
              </w:rPr>
              <w:t>3</w:t>
            </w:r>
            <w:r w:rsidRPr="00A8561E">
              <w:rPr>
                <w:rFonts w:ascii="Times New Roman" w:hAnsi="Times New Roman"/>
                <w:sz w:val="28"/>
                <w:szCs w:val="28"/>
              </w:rPr>
              <w:t>г</w:t>
            </w:r>
            <w:r>
              <w:rPr>
                <w:rFonts w:ascii="Times New Roman" w:hAnsi="Times New Roman"/>
                <w:sz w:val="28"/>
                <w:szCs w:val="28"/>
              </w:rPr>
              <w:t>.</w:t>
            </w:r>
            <w:r w:rsidRPr="00A8561E">
              <w:rPr>
                <w:rFonts w:ascii="Times New Roman" w:hAnsi="Times New Roman"/>
                <w:sz w:val="28"/>
                <w:szCs w:val="28"/>
              </w:rPr>
              <w:t xml:space="preserve">– </w:t>
            </w:r>
            <w:r w:rsidR="00D82780">
              <w:rPr>
                <w:rFonts w:ascii="Times New Roman" w:hAnsi="Times New Roman"/>
                <w:sz w:val="28"/>
                <w:szCs w:val="28"/>
              </w:rPr>
              <w:t xml:space="preserve">21885,5  </w:t>
            </w:r>
            <w:proofErr w:type="spellStart"/>
            <w:r w:rsidR="00D82780">
              <w:rPr>
                <w:rFonts w:ascii="Times New Roman" w:hAnsi="Times New Roman"/>
                <w:sz w:val="28"/>
                <w:szCs w:val="28"/>
              </w:rPr>
              <w:t>тыс</w:t>
            </w:r>
            <w:proofErr w:type="gramStart"/>
            <w:r w:rsidR="00D82780">
              <w:rPr>
                <w:rFonts w:ascii="Times New Roman" w:hAnsi="Times New Roman"/>
                <w:sz w:val="28"/>
                <w:szCs w:val="28"/>
              </w:rPr>
              <w:t>.р</w:t>
            </w:r>
            <w:proofErr w:type="gramEnd"/>
            <w:r w:rsidR="00D82780">
              <w:rPr>
                <w:rFonts w:ascii="Times New Roman" w:hAnsi="Times New Roman"/>
                <w:sz w:val="28"/>
                <w:szCs w:val="28"/>
              </w:rPr>
              <w:t>уб</w:t>
            </w:r>
            <w:proofErr w:type="spellEnd"/>
            <w:r w:rsidR="00D82780">
              <w:rPr>
                <w:rFonts w:ascii="Times New Roman" w:hAnsi="Times New Roman"/>
                <w:sz w:val="28"/>
                <w:szCs w:val="28"/>
              </w:rPr>
              <w:t>.</w:t>
            </w:r>
            <w:r w:rsidR="00D82780" w:rsidRPr="00A8561E">
              <w:rPr>
                <w:rFonts w:ascii="Times New Roman" w:hAnsi="Times New Roman"/>
                <w:sz w:val="28"/>
                <w:szCs w:val="28"/>
              </w:rPr>
              <w:t>, в том числе средства областн</w:t>
            </w:r>
            <w:r w:rsidR="00D82780">
              <w:rPr>
                <w:rFonts w:ascii="Times New Roman" w:hAnsi="Times New Roman"/>
                <w:sz w:val="28"/>
                <w:szCs w:val="28"/>
              </w:rPr>
              <w:t xml:space="preserve">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r w:rsidR="00D82780" w:rsidRPr="00A8561E">
              <w:rPr>
                <w:rFonts w:ascii="Times New Roman" w:hAnsi="Times New Roman"/>
                <w:sz w:val="28"/>
                <w:szCs w:val="28"/>
              </w:rPr>
              <w:t>;</w:t>
            </w:r>
            <w:r w:rsidR="00D82780">
              <w:rPr>
                <w:rFonts w:ascii="Times New Roman" w:hAnsi="Times New Roman"/>
                <w:sz w:val="28"/>
                <w:szCs w:val="28"/>
              </w:rPr>
              <w:t xml:space="preserve"> средства федерального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 xml:space="preserve">.; за счет межбюджетных </w:t>
            </w:r>
            <w:r w:rsidR="00D82780">
              <w:rPr>
                <w:rFonts w:ascii="Times New Roman" w:hAnsi="Times New Roman"/>
                <w:sz w:val="28"/>
                <w:szCs w:val="28"/>
              </w:rPr>
              <w:lastRenderedPageBreak/>
              <w:t xml:space="preserve">трансфертов за достижение показателей деятельности органов исполнительной власти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p>
          <w:p w:rsidR="001C524E" w:rsidRPr="00A8561E" w:rsidRDefault="001C524E" w:rsidP="001C524E">
            <w:pPr>
              <w:ind w:right="0"/>
              <w:rPr>
                <w:rFonts w:ascii="Times New Roman" w:hAnsi="Times New Roman"/>
                <w:sz w:val="28"/>
                <w:szCs w:val="28"/>
              </w:rPr>
            </w:pPr>
            <w:r>
              <w:rPr>
                <w:rFonts w:ascii="Times New Roman" w:hAnsi="Times New Roman"/>
                <w:sz w:val="28"/>
                <w:szCs w:val="28"/>
              </w:rPr>
              <w:t>202</w:t>
            </w:r>
            <w:r w:rsidR="004D6B10">
              <w:rPr>
                <w:rFonts w:ascii="Times New Roman" w:hAnsi="Times New Roman"/>
                <w:sz w:val="28"/>
                <w:szCs w:val="28"/>
              </w:rPr>
              <w:t>4</w:t>
            </w:r>
            <w:r w:rsidRPr="00A8561E">
              <w:rPr>
                <w:rFonts w:ascii="Times New Roman" w:hAnsi="Times New Roman"/>
                <w:sz w:val="28"/>
                <w:szCs w:val="28"/>
              </w:rPr>
              <w:t>г</w:t>
            </w:r>
            <w:r>
              <w:rPr>
                <w:rFonts w:ascii="Times New Roman" w:hAnsi="Times New Roman"/>
                <w:sz w:val="28"/>
                <w:szCs w:val="28"/>
              </w:rPr>
              <w:t>.</w:t>
            </w:r>
            <w:r w:rsidRPr="00A8561E">
              <w:rPr>
                <w:rFonts w:ascii="Times New Roman" w:hAnsi="Times New Roman"/>
                <w:sz w:val="28"/>
                <w:szCs w:val="28"/>
              </w:rPr>
              <w:t xml:space="preserve">– </w:t>
            </w:r>
            <w:r w:rsidR="00D82780">
              <w:rPr>
                <w:rFonts w:ascii="Times New Roman" w:hAnsi="Times New Roman"/>
                <w:sz w:val="28"/>
                <w:szCs w:val="28"/>
              </w:rPr>
              <w:t xml:space="preserve">21885,5  </w:t>
            </w:r>
            <w:proofErr w:type="spellStart"/>
            <w:r w:rsidR="00D82780">
              <w:rPr>
                <w:rFonts w:ascii="Times New Roman" w:hAnsi="Times New Roman"/>
                <w:sz w:val="28"/>
                <w:szCs w:val="28"/>
              </w:rPr>
              <w:t>тыс</w:t>
            </w:r>
            <w:proofErr w:type="gramStart"/>
            <w:r w:rsidR="00D82780">
              <w:rPr>
                <w:rFonts w:ascii="Times New Roman" w:hAnsi="Times New Roman"/>
                <w:sz w:val="28"/>
                <w:szCs w:val="28"/>
              </w:rPr>
              <w:t>.р</w:t>
            </w:r>
            <w:proofErr w:type="gramEnd"/>
            <w:r w:rsidR="00D82780">
              <w:rPr>
                <w:rFonts w:ascii="Times New Roman" w:hAnsi="Times New Roman"/>
                <w:sz w:val="28"/>
                <w:szCs w:val="28"/>
              </w:rPr>
              <w:t>уб</w:t>
            </w:r>
            <w:proofErr w:type="spellEnd"/>
            <w:r w:rsidR="00D82780">
              <w:rPr>
                <w:rFonts w:ascii="Times New Roman" w:hAnsi="Times New Roman"/>
                <w:sz w:val="28"/>
                <w:szCs w:val="28"/>
              </w:rPr>
              <w:t>.</w:t>
            </w:r>
            <w:r w:rsidR="00D82780" w:rsidRPr="00A8561E">
              <w:rPr>
                <w:rFonts w:ascii="Times New Roman" w:hAnsi="Times New Roman"/>
                <w:sz w:val="28"/>
                <w:szCs w:val="28"/>
              </w:rPr>
              <w:t>, в том числе средства областн</w:t>
            </w:r>
            <w:r w:rsidR="00D82780">
              <w:rPr>
                <w:rFonts w:ascii="Times New Roman" w:hAnsi="Times New Roman"/>
                <w:sz w:val="28"/>
                <w:szCs w:val="28"/>
              </w:rPr>
              <w:t xml:space="preserve">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r w:rsidR="00D82780" w:rsidRPr="00A8561E">
              <w:rPr>
                <w:rFonts w:ascii="Times New Roman" w:hAnsi="Times New Roman"/>
                <w:sz w:val="28"/>
                <w:szCs w:val="28"/>
              </w:rPr>
              <w:t>;</w:t>
            </w:r>
            <w:r w:rsidR="00D82780">
              <w:rPr>
                <w:rFonts w:ascii="Times New Roman" w:hAnsi="Times New Roman"/>
                <w:sz w:val="28"/>
                <w:szCs w:val="28"/>
              </w:rPr>
              <w:t xml:space="preserve"> средства федерального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 xml:space="preserve">.; за счет межбюджетных трансфертов за достижение показателей деятельности органов исполнительной власти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p>
          <w:p w:rsidR="00884460" w:rsidRPr="001C524E" w:rsidRDefault="001C524E" w:rsidP="00D82780">
            <w:pPr>
              <w:ind w:right="0"/>
              <w:rPr>
                <w:rFonts w:ascii="Times New Roman" w:hAnsi="Times New Roman"/>
                <w:sz w:val="28"/>
                <w:szCs w:val="28"/>
              </w:rPr>
            </w:pPr>
            <w:r>
              <w:rPr>
                <w:rFonts w:ascii="Times New Roman" w:hAnsi="Times New Roman"/>
                <w:sz w:val="28"/>
                <w:szCs w:val="28"/>
              </w:rPr>
              <w:t>202</w:t>
            </w:r>
            <w:r w:rsidR="00D82780">
              <w:rPr>
                <w:rFonts w:ascii="Times New Roman" w:hAnsi="Times New Roman"/>
                <w:sz w:val="28"/>
                <w:szCs w:val="28"/>
              </w:rPr>
              <w:t>5</w:t>
            </w:r>
            <w:r w:rsidRPr="001C524E">
              <w:rPr>
                <w:rFonts w:ascii="Times New Roman" w:hAnsi="Times New Roman"/>
                <w:sz w:val="28"/>
                <w:szCs w:val="28"/>
              </w:rPr>
              <w:t>г</w:t>
            </w:r>
            <w:r>
              <w:rPr>
                <w:rFonts w:ascii="Times New Roman" w:hAnsi="Times New Roman"/>
                <w:sz w:val="28"/>
                <w:szCs w:val="28"/>
              </w:rPr>
              <w:t>.-</w:t>
            </w:r>
            <w:r w:rsidR="00D82780">
              <w:rPr>
                <w:rFonts w:ascii="Times New Roman" w:hAnsi="Times New Roman"/>
                <w:sz w:val="28"/>
                <w:szCs w:val="28"/>
              </w:rPr>
              <w:t xml:space="preserve"> 21885,5 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r w:rsidR="00D82780" w:rsidRPr="00A8561E">
              <w:rPr>
                <w:rFonts w:ascii="Times New Roman" w:hAnsi="Times New Roman"/>
                <w:sz w:val="28"/>
                <w:szCs w:val="28"/>
              </w:rPr>
              <w:t>, в том числе средства областн</w:t>
            </w:r>
            <w:r w:rsidR="00D82780">
              <w:rPr>
                <w:rFonts w:ascii="Times New Roman" w:hAnsi="Times New Roman"/>
                <w:sz w:val="28"/>
                <w:szCs w:val="28"/>
              </w:rPr>
              <w:t xml:space="preserve">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r w:rsidR="00D82780" w:rsidRPr="00A8561E">
              <w:rPr>
                <w:rFonts w:ascii="Times New Roman" w:hAnsi="Times New Roman"/>
                <w:sz w:val="28"/>
                <w:szCs w:val="28"/>
              </w:rPr>
              <w:t>;</w:t>
            </w:r>
            <w:r w:rsidR="00D82780">
              <w:rPr>
                <w:rFonts w:ascii="Times New Roman" w:hAnsi="Times New Roman"/>
                <w:sz w:val="28"/>
                <w:szCs w:val="28"/>
              </w:rPr>
              <w:t xml:space="preserve"> средства федерального бюджета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 xml:space="preserve">.; за счет межбюджетных трансфертов за достижение показателей деятельности органов исполнительной власти - 0,00  </w:t>
            </w:r>
            <w:proofErr w:type="spellStart"/>
            <w:r w:rsidR="00D82780">
              <w:rPr>
                <w:rFonts w:ascii="Times New Roman" w:hAnsi="Times New Roman"/>
                <w:sz w:val="28"/>
                <w:szCs w:val="28"/>
              </w:rPr>
              <w:t>тыс.руб</w:t>
            </w:r>
            <w:proofErr w:type="spellEnd"/>
            <w:r w:rsidR="00D82780">
              <w:rPr>
                <w:rFonts w:ascii="Times New Roman" w:hAnsi="Times New Roman"/>
                <w:sz w:val="28"/>
                <w:szCs w:val="28"/>
              </w:rPr>
              <w:t>.</w:t>
            </w:r>
          </w:p>
        </w:tc>
      </w:tr>
      <w:tr w:rsidR="00884460" w:rsidTr="00BA338C">
        <w:tc>
          <w:tcPr>
            <w:tcW w:w="3794" w:type="dxa"/>
          </w:tcPr>
          <w:p w:rsidR="00884460" w:rsidRPr="00483A4C" w:rsidRDefault="00884460" w:rsidP="00742C88">
            <w:pPr>
              <w:pStyle w:val="ConsPlusNormal"/>
              <w:widowControl/>
              <w:rPr>
                <w:rFonts w:ascii="Times New Roman" w:hAnsi="Times New Roman" w:cs="Times New Roman"/>
                <w:sz w:val="24"/>
                <w:szCs w:val="24"/>
              </w:rPr>
            </w:pPr>
            <w:r w:rsidRPr="00483A4C">
              <w:rPr>
                <w:rFonts w:ascii="Times New Roman" w:hAnsi="Times New Roman" w:cs="Times New Roman"/>
                <w:sz w:val="24"/>
                <w:szCs w:val="24"/>
              </w:rPr>
              <w:lastRenderedPageBreak/>
              <w:t xml:space="preserve">РЕЗУЛЬТАТЫ </w:t>
            </w:r>
          </w:p>
          <w:p w:rsidR="00884460" w:rsidRPr="00483A4C" w:rsidRDefault="00884460" w:rsidP="00742C88">
            <w:pPr>
              <w:pStyle w:val="ConsPlusNormal"/>
              <w:widowControl/>
              <w:rPr>
                <w:rFonts w:ascii="Times New Roman" w:hAnsi="Times New Roman" w:cs="Times New Roman"/>
                <w:sz w:val="24"/>
                <w:szCs w:val="24"/>
              </w:rPr>
            </w:pPr>
            <w:r w:rsidRPr="00483A4C">
              <w:rPr>
                <w:rFonts w:ascii="Times New Roman" w:hAnsi="Times New Roman" w:cs="Times New Roman"/>
                <w:sz w:val="24"/>
                <w:szCs w:val="24"/>
              </w:rPr>
              <w:t xml:space="preserve">РЕАЛИЗАЦИИ </w:t>
            </w:r>
            <w:r w:rsidRPr="00483A4C">
              <w:rPr>
                <w:rFonts w:ascii="Times New Roman" w:hAnsi="Times New Roman" w:cs="Times New Roman"/>
                <w:bCs/>
                <w:sz w:val="24"/>
                <w:szCs w:val="24"/>
                <w:lang w:eastAsia="en-US"/>
              </w:rPr>
              <w:t>МУНИЦИПАЛЬНОЙ</w:t>
            </w:r>
            <w:r w:rsidRPr="00483A4C">
              <w:rPr>
                <w:rFonts w:ascii="Times New Roman" w:hAnsi="Times New Roman" w:cs="Times New Roman"/>
                <w:sz w:val="24"/>
                <w:szCs w:val="24"/>
              </w:rPr>
              <w:t xml:space="preserve"> ПРОГРАММЫ</w:t>
            </w:r>
          </w:p>
        </w:tc>
        <w:tc>
          <w:tcPr>
            <w:tcW w:w="425" w:type="dxa"/>
          </w:tcPr>
          <w:p w:rsidR="00884460" w:rsidRDefault="00884460" w:rsidP="00742C88">
            <w:pPr>
              <w:jc w:val="center"/>
              <w:rPr>
                <w:rFonts w:ascii="Times New Roman" w:hAnsi="Times New Roman" w:cs="Times New Roman"/>
                <w:sz w:val="28"/>
                <w:szCs w:val="28"/>
              </w:rPr>
            </w:pPr>
            <w:r>
              <w:rPr>
                <w:rFonts w:ascii="Times New Roman" w:hAnsi="Times New Roman" w:cs="Times New Roman"/>
                <w:sz w:val="28"/>
                <w:szCs w:val="28"/>
              </w:rPr>
              <w:t>-</w:t>
            </w:r>
          </w:p>
          <w:p w:rsidR="00884460" w:rsidRDefault="00884460" w:rsidP="00742C88">
            <w:pPr>
              <w:jc w:val="center"/>
              <w:rPr>
                <w:rFonts w:ascii="Times New Roman" w:hAnsi="Times New Roman" w:cs="Times New Roman"/>
                <w:sz w:val="28"/>
                <w:szCs w:val="28"/>
              </w:rPr>
            </w:pPr>
          </w:p>
          <w:p w:rsidR="00884460" w:rsidRDefault="00884460" w:rsidP="00483A4C">
            <w:pPr>
              <w:rPr>
                <w:rFonts w:ascii="Times New Roman" w:hAnsi="Times New Roman" w:cs="Times New Roman"/>
                <w:sz w:val="28"/>
                <w:szCs w:val="28"/>
              </w:rPr>
            </w:pPr>
          </w:p>
          <w:p w:rsidR="00884460" w:rsidRDefault="00884460" w:rsidP="00742C88">
            <w:pPr>
              <w:jc w:val="center"/>
              <w:rPr>
                <w:rFonts w:ascii="Times New Roman" w:hAnsi="Times New Roman" w:cs="Times New Roman"/>
                <w:sz w:val="28"/>
                <w:szCs w:val="28"/>
              </w:rPr>
            </w:pPr>
          </w:p>
        </w:tc>
        <w:tc>
          <w:tcPr>
            <w:tcW w:w="5387" w:type="dxa"/>
          </w:tcPr>
          <w:p w:rsidR="00884460" w:rsidRPr="0012044B" w:rsidRDefault="00884460" w:rsidP="0012044B">
            <w:pPr>
              <w:widowControl w:val="0"/>
              <w:tabs>
                <w:tab w:val="left" w:pos="288"/>
              </w:tabs>
              <w:ind w:right="0"/>
              <w:rPr>
                <w:rFonts w:ascii="Times New Roman" w:hAnsi="Times New Roman"/>
                <w:sz w:val="28"/>
                <w:szCs w:val="28"/>
              </w:rPr>
            </w:pPr>
            <w:r w:rsidRPr="0012044B">
              <w:rPr>
                <w:rFonts w:ascii="Times New Roman" w:hAnsi="Times New Roman"/>
                <w:color w:val="000000"/>
                <w:sz w:val="28"/>
                <w:szCs w:val="28"/>
                <w:shd w:val="clear" w:color="auto" w:fill="FFFFFF"/>
              </w:rPr>
              <w:t xml:space="preserve">1. Реализация настоящей </w:t>
            </w:r>
            <w:r w:rsidRPr="0012044B">
              <w:rPr>
                <w:rFonts w:ascii="Times New Roman" w:hAnsi="Times New Roman"/>
                <w:sz w:val="28"/>
                <w:szCs w:val="28"/>
              </w:rPr>
              <w:t>муниципальной программы</w:t>
            </w:r>
            <w:r w:rsidRPr="0012044B">
              <w:rPr>
                <w:rFonts w:ascii="Times New Roman" w:hAnsi="Times New Roman"/>
                <w:color w:val="000000"/>
                <w:sz w:val="28"/>
                <w:szCs w:val="28"/>
                <w:shd w:val="clear" w:color="auto" w:fill="FFFFFF"/>
              </w:rPr>
              <w:t xml:space="preserve"> позволит поднять уровень качества управления ресурсами муниципального района  Похвистневский Самарской области.</w:t>
            </w:r>
          </w:p>
          <w:p w:rsidR="00884460" w:rsidRPr="0012044B" w:rsidRDefault="00884460" w:rsidP="0012044B">
            <w:pPr>
              <w:ind w:right="0"/>
              <w:rPr>
                <w:rFonts w:ascii="Times New Roman" w:hAnsi="Times New Roman"/>
                <w:color w:val="000000"/>
                <w:sz w:val="28"/>
                <w:szCs w:val="28"/>
                <w:shd w:val="clear" w:color="auto" w:fill="FFFFFF"/>
              </w:rPr>
            </w:pPr>
            <w:r w:rsidRPr="0012044B">
              <w:rPr>
                <w:rFonts w:ascii="Times New Roman" w:hAnsi="Times New Roman"/>
                <w:color w:val="000000"/>
                <w:sz w:val="28"/>
                <w:szCs w:val="28"/>
                <w:shd w:val="clear" w:color="auto" w:fill="FFFFFF"/>
              </w:rPr>
              <w:t>2. Повышение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3. Усовершенствование организации функционирования органов муниципального управления муниципального района Похвистневский Самарской области.</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4. Повышение уровня удовлетворенности населения деятельностью органов местного самоуправления.</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5. Повышение уровня открытости и прозрачности, органов местного самоуправления муниципального управления муниципального района Похвистневский Самарской области.</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6. Повышение доверия населения к органам местного самоуправления муниципального образования Похвистневский Самарской области</w:t>
            </w:r>
          </w:p>
        </w:tc>
      </w:tr>
    </w:tbl>
    <w:p w:rsidR="00416D11" w:rsidRDefault="00416D11" w:rsidP="00494501">
      <w:pPr>
        <w:spacing w:line="276" w:lineRule="auto"/>
        <w:jc w:val="center"/>
        <w:rPr>
          <w:rFonts w:ascii="Times New Roman" w:hAnsi="Times New Roman" w:cs="Times New Roman"/>
          <w:b/>
          <w:sz w:val="28"/>
          <w:szCs w:val="28"/>
        </w:rPr>
      </w:pPr>
    </w:p>
    <w:p w:rsidR="00EB2577" w:rsidRPr="00EB2577" w:rsidRDefault="00EB2577" w:rsidP="00494501">
      <w:pPr>
        <w:spacing w:line="276" w:lineRule="auto"/>
        <w:jc w:val="center"/>
        <w:rPr>
          <w:rFonts w:ascii="Times New Roman" w:hAnsi="Times New Roman" w:cs="Times New Roman"/>
          <w:b/>
          <w:sz w:val="28"/>
          <w:szCs w:val="28"/>
        </w:rPr>
      </w:pPr>
      <w:r w:rsidRPr="00EB2577">
        <w:rPr>
          <w:rFonts w:ascii="Times New Roman" w:hAnsi="Times New Roman" w:cs="Times New Roman"/>
          <w:b/>
          <w:sz w:val="28"/>
          <w:szCs w:val="28"/>
        </w:rPr>
        <w:lastRenderedPageBreak/>
        <w:t>1. Характеристика</w:t>
      </w:r>
      <w:r w:rsidR="009C020A">
        <w:rPr>
          <w:rFonts w:ascii="Times New Roman" w:hAnsi="Times New Roman" w:cs="Times New Roman"/>
          <w:b/>
          <w:sz w:val="28"/>
          <w:szCs w:val="28"/>
        </w:rPr>
        <w:t xml:space="preserve"> проблемы, на решение которой направлена</w:t>
      </w:r>
      <w:r w:rsidR="00E652C2">
        <w:rPr>
          <w:rFonts w:ascii="Times New Roman" w:hAnsi="Times New Roman" w:cs="Times New Roman"/>
          <w:b/>
          <w:sz w:val="28"/>
          <w:szCs w:val="28"/>
        </w:rPr>
        <w:t xml:space="preserve"> </w:t>
      </w:r>
      <w:r w:rsidR="009C020A">
        <w:rPr>
          <w:rFonts w:ascii="Times New Roman" w:hAnsi="Times New Roman" w:cs="Times New Roman"/>
          <w:b/>
          <w:sz w:val="28"/>
          <w:szCs w:val="28"/>
        </w:rPr>
        <w:t>муниципальная</w:t>
      </w:r>
      <w:r w:rsidR="007D7718">
        <w:rPr>
          <w:rFonts w:ascii="Times New Roman" w:hAnsi="Times New Roman" w:cs="Times New Roman"/>
          <w:b/>
          <w:sz w:val="28"/>
          <w:szCs w:val="28"/>
        </w:rPr>
        <w:t xml:space="preserve"> </w:t>
      </w:r>
      <w:r w:rsidR="009C020A">
        <w:rPr>
          <w:rFonts w:ascii="Times New Roman" w:hAnsi="Times New Roman" w:cs="Times New Roman"/>
          <w:b/>
          <w:sz w:val="28"/>
          <w:szCs w:val="28"/>
        </w:rPr>
        <w:t>программа</w:t>
      </w:r>
    </w:p>
    <w:p w:rsidR="00EB2577" w:rsidRDefault="00EB2577" w:rsidP="00494501">
      <w:pPr>
        <w:spacing w:line="276" w:lineRule="auto"/>
        <w:ind w:firstLine="567"/>
        <w:rPr>
          <w:rFonts w:ascii="Times New Roman" w:hAnsi="Times New Roman" w:cs="Times New Roman"/>
          <w:sz w:val="28"/>
          <w:szCs w:val="28"/>
        </w:rPr>
      </w:pPr>
    </w:p>
    <w:p w:rsidR="00884460" w:rsidRDefault="00EB2577" w:rsidP="00884460">
      <w:pPr>
        <w:widowControl w:val="0"/>
        <w:ind w:firstLine="760"/>
        <w:rPr>
          <w:rFonts w:ascii="Times New Roman" w:hAnsi="Times New Roman"/>
          <w:color w:val="000000"/>
          <w:sz w:val="28"/>
          <w:szCs w:val="28"/>
          <w:shd w:val="clear" w:color="auto" w:fill="FFFFFF"/>
        </w:rPr>
      </w:pPr>
      <w:r>
        <w:rPr>
          <w:rFonts w:ascii="Times New Roman" w:hAnsi="Times New Roman" w:cs="Times New Roman"/>
          <w:sz w:val="28"/>
          <w:szCs w:val="28"/>
        </w:rPr>
        <w:t xml:space="preserve"> </w:t>
      </w:r>
      <w:proofErr w:type="gramStart"/>
      <w:r w:rsidR="00884460">
        <w:rPr>
          <w:rFonts w:ascii="Times New Roman" w:hAnsi="Times New Roman"/>
          <w:color w:val="000000"/>
          <w:sz w:val="28"/>
          <w:szCs w:val="28"/>
          <w:shd w:val="clear" w:color="auto" w:fill="FFFFFF"/>
        </w:rPr>
        <w:t>Муниципальная программа</w:t>
      </w:r>
      <w:r w:rsidR="00884460" w:rsidRPr="00947FBA">
        <w:rPr>
          <w:rFonts w:ascii="Times New Roman" w:hAnsi="Times New Roman"/>
          <w:color w:val="000000"/>
          <w:sz w:val="28"/>
          <w:szCs w:val="28"/>
          <w:shd w:val="clear" w:color="auto" w:fill="FFFFFF"/>
        </w:rPr>
        <w:t xml:space="preserve"> разработана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Федеральным законом «Об организации предоставления государственных и муниципальных услуг» № 210 от 27 июля 2010 г., Законом Самарской области от 09.10.2007 №  96-ГД «О муниципальной службе в Самарской области».</w:t>
      </w:r>
      <w:proofErr w:type="gramEnd"/>
    </w:p>
    <w:p w:rsidR="00884460" w:rsidRDefault="00884460" w:rsidP="00884460">
      <w:pPr>
        <w:widowControl w:val="0"/>
        <w:ind w:firstLine="5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Администрация муниципального района Похвистневский Самарской области является исполнительно-распорядительным органом и наделена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w:t>
      </w:r>
    </w:p>
    <w:p w:rsidR="00884460" w:rsidRDefault="00884460" w:rsidP="00884460">
      <w:pPr>
        <w:widowControl w:val="0"/>
        <w:ind w:firstLine="76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Муниципальная программа</w:t>
      </w:r>
      <w:r w:rsidRPr="00947FBA">
        <w:rPr>
          <w:rFonts w:ascii="Times New Roman" w:hAnsi="Times New Roman"/>
          <w:color w:val="000000"/>
          <w:sz w:val="28"/>
          <w:szCs w:val="28"/>
          <w:shd w:val="clear" w:color="auto" w:fill="FFFFFF"/>
        </w:rPr>
        <w:t xml:space="preserve"> направлена на повышение эффективности муниципальной службы и муниципального управления в муниципальном районе Похвистневский Самарской области. Необходимость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обусловлена современным состоянием муниципальной службы.</w:t>
      </w:r>
    </w:p>
    <w:p w:rsidR="00884460" w:rsidRDefault="00884460" w:rsidP="00884460">
      <w:pPr>
        <w:widowControl w:val="0"/>
        <w:ind w:firstLine="760"/>
        <w:rPr>
          <w:rFonts w:ascii="Times New Roman" w:hAnsi="Times New Roman"/>
          <w:sz w:val="28"/>
          <w:szCs w:val="28"/>
        </w:rPr>
      </w:pPr>
      <w:r w:rsidRPr="00567692">
        <w:rPr>
          <w:rFonts w:ascii="Times New Roman" w:hAnsi="Times New Roman"/>
          <w:sz w:val="28"/>
          <w:szCs w:val="28"/>
        </w:rPr>
        <w:t xml:space="preserve">Эффективная деятельность органов местного самоуправления невозможна без муниципальной службы. Возросшее за последние годы значение местного самоуправления в обеспечении интересов населения диктует потребность в квалифицированных муниципальных служащих. </w:t>
      </w:r>
      <w:r>
        <w:rPr>
          <w:rFonts w:ascii="Times New Roman" w:hAnsi="Times New Roman"/>
          <w:sz w:val="28"/>
          <w:szCs w:val="28"/>
        </w:rPr>
        <w:t>Ф</w:t>
      </w:r>
      <w:r w:rsidRPr="00567692">
        <w:rPr>
          <w:rFonts w:ascii="Times New Roman" w:hAnsi="Times New Roman"/>
          <w:sz w:val="28"/>
          <w:szCs w:val="28"/>
        </w:rPr>
        <w:t>ормирование единой системы обучения кадров, внедрение эффективных методов подбора квалифицированных кадров, разработка единой системы мотивации муниципальных служащих, а также пересмотр показателей эффективности деятельности муниципальных служащих является одним из инструментов повышения эффективности муниципального управления.</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В целях обеспечения эффективной деятельности органов местного самоуправления по реализации общенациональных задач и создания стимулов для повышения их вклада в социально-экономическое развитие, Указом Президента Российской Федерации от 28.04.2008 №607 "Об оценке эффективности деятельности органов местного самоуправления городских округов и муниципальных районов", подпунктом "и" пункта Указа Президента Российской Федерации  от 7 мая 2012 года №601 "Об основных направлениях совершенствования системы государственного управления" утверждена система оценки эффективности деятельности органов местного самоуправления (далее -  система оценки).</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Данная система оценки является важным инструментом для мониторинга качества муниципального управления и складывается из двух компонентов: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оценки результативности деятельности (на основе количественных показателей и их динамики);</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 xml:space="preserve">оценки удовлетворенности населения деятельностью органов местного </w:t>
      </w:r>
      <w:r>
        <w:rPr>
          <w:rFonts w:ascii="Times New Roman" w:hAnsi="Times New Roman"/>
          <w:sz w:val="28"/>
          <w:szCs w:val="28"/>
        </w:rPr>
        <w:lastRenderedPageBreak/>
        <w:t>самоуправления.</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Система оценки эффективности деятельности органов местного самоуправления позволяет стимулировать органы местного самоуправления к работе по улучшению качества жизни населения и развитию экономики муниципалитетов.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Одним из основных критериев оценки населением эффективности деятельности органов местного самоуправления является мнение граждан, их удовлетворенность различными аспектами деятельности должностных лиц муниципалитета. Доля населения муниципального района Похвистневский, удовлетворенного деятельностью органов местного самоуправления в 20</w:t>
      </w:r>
      <w:r w:rsidR="00D82780">
        <w:rPr>
          <w:rFonts w:ascii="Times New Roman" w:hAnsi="Times New Roman"/>
          <w:sz w:val="28"/>
          <w:szCs w:val="28"/>
        </w:rPr>
        <w:t>18</w:t>
      </w:r>
      <w:r>
        <w:rPr>
          <w:rFonts w:ascii="Times New Roman" w:hAnsi="Times New Roman"/>
          <w:sz w:val="28"/>
          <w:szCs w:val="28"/>
        </w:rPr>
        <w:t xml:space="preserve"> году составила </w:t>
      </w:r>
      <w:r w:rsidR="00D82780">
        <w:rPr>
          <w:rFonts w:ascii="Times New Roman" w:hAnsi="Times New Roman"/>
          <w:sz w:val="28"/>
          <w:szCs w:val="28"/>
        </w:rPr>
        <w:t>80,2%,</w:t>
      </w:r>
      <w:r>
        <w:rPr>
          <w:rFonts w:ascii="Times New Roman" w:hAnsi="Times New Roman"/>
          <w:sz w:val="28"/>
          <w:szCs w:val="28"/>
        </w:rPr>
        <w:t xml:space="preserve"> в 20</w:t>
      </w:r>
      <w:r w:rsidR="00D82780">
        <w:rPr>
          <w:rFonts w:ascii="Times New Roman" w:hAnsi="Times New Roman"/>
          <w:sz w:val="28"/>
          <w:szCs w:val="28"/>
        </w:rPr>
        <w:t>19</w:t>
      </w:r>
      <w:r>
        <w:rPr>
          <w:rFonts w:ascii="Times New Roman" w:hAnsi="Times New Roman"/>
          <w:sz w:val="28"/>
          <w:szCs w:val="28"/>
        </w:rPr>
        <w:t xml:space="preserve"> году </w:t>
      </w:r>
      <w:r w:rsidR="00D82780">
        <w:rPr>
          <w:rFonts w:ascii="Times New Roman" w:hAnsi="Times New Roman"/>
          <w:sz w:val="28"/>
          <w:szCs w:val="28"/>
        </w:rPr>
        <w:t>81,1</w:t>
      </w:r>
      <w:r>
        <w:rPr>
          <w:rFonts w:ascii="Times New Roman" w:hAnsi="Times New Roman"/>
          <w:sz w:val="28"/>
          <w:szCs w:val="28"/>
        </w:rPr>
        <w:t>%.</w:t>
      </w:r>
    </w:p>
    <w:p w:rsidR="00884460" w:rsidRPr="003E0730" w:rsidRDefault="00884460" w:rsidP="00884460">
      <w:pPr>
        <w:widowControl w:val="0"/>
        <w:ind w:firstLine="760"/>
        <w:rPr>
          <w:rFonts w:ascii="Times New Roman" w:hAnsi="Times New Roman"/>
          <w:sz w:val="28"/>
          <w:szCs w:val="28"/>
        </w:rPr>
      </w:pPr>
      <w:r w:rsidRPr="003E0730">
        <w:rPr>
          <w:rFonts w:ascii="Times New Roman" w:hAnsi="Times New Roman"/>
          <w:color w:val="000000"/>
          <w:sz w:val="28"/>
          <w:szCs w:val="28"/>
        </w:rPr>
        <w:t>Обеспечение выполнения полномочий и функций Администрации муниципального района Похвистневский</w:t>
      </w:r>
      <w:r>
        <w:rPr>
          <w:rFonts w:ascii="Times New Roman" w:hAnsi="Times New Roman"/>
          <w:color w:val="000000"/>
          <w:sz w:val="28"/>
          <w:szCs w:val="28"/>
        </w:rPr>
        <w:t xml:space="preserve"> составляет 100%.</w:t>
      </w:r>
    </w:p>
    <w:p w:rsidR="00884460" w:rsidRDefault="00884460" w:rsidP="00884460">
      <w:pPr>
        <w:widowControl w:val="0"/>
        <w:ind w:firstLine="760"/>
        <w:rPr>
          <w:rFonts w:ascii="Times New Roman" w:hAnsi="Times New Roman"/>
          <w:sz w:val="28"/>
          <w:szCs w:val="28"/>
        </w:rPr>
      </w:pPr>
      <w:r w:rsidRPr="00003D52">
        <w:rPr>
          <w:rFonts w:ascii="Times New Roman" w:hAnsi="Times New Roman"/>
          <w:sz w:val="28"/>
          <w:szCs w:val="28"/>
        </w:rPr>
        <w:t>Под информационной</w:t>
      </w:r>
      <w:r>
        <w:rPr>
          <w:rFonts w:ascii="Times New Roman" w:hAnsi="Times New Roman"/>
          <w:sz w:val="28"/>
          <w:szCs w:val="28"/>
        </w:rPr>
        <w:t xml:space="preserve"> открытостью муниципальных органов власти следует понимать организационно-правовой режим деятельности органов местного самоуправления, обеспечивающий местному сообществу возможность получать необходимый и достаточный объем информации о структуре, целях, задачах, принимаемых и реализуемых решениях, финансовых и иных существенных условиях деятельности. К критериям информационной открытости относят доступность (возможность получения и понимания информации), полноту (объем и характер информации), актуальность (социальная значимость информации на момент ее получения), оперативность (скорость получения информации), объективность и масштабность (транслирование информации максимально возможной по охвату аудитории через множество источников).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Как инструмент демократии информационная открытость органов местного самоуправления позволяет формировать такие общественно-политические отношения, при которых граждане полноценно реализуют свое право знать то, что происходит во власти, осуществлять контроль над деятельностью своих избранников.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Информационная открытость представляет собой не только информирование жителей о принимаемых решениях и действиях власти, но и информирование органов и должностных лиц местного самоуправления о проблемах жителей, их настроения и ожиданиях.</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Информационная открытость муниципальных органов власти, с одной стороны, позволяет гражданам получать адекватное представление и формировать критические суждения о деятельности органов местного самоуправления, укрепляет действенность и эффективность общественного контроля, с другой стороны, предоставляет органам местной власти возможность незамедлительно реагировать на запросы граждан.</w:t>
      </w:r>
    </w:p>
    <w:p w:rsidR="00884460" w:rsidRPr="003E0730" w:rsidRDefault="00884460" w:rsidP="00884460">
      <w:pPr>
        <w:rPr>
          <w:rFonts w:ascii="Times New Roman" w:hAnsi="Times New Roman"/>
          <w:color w:val="000000"/>
          <w:sz w:val="28"/>
          <w:szCs w:val="28"/>
        </w:rPr>
      </w:pPr>
      <w:r>
        <w:rPr>
          <w:rFonts w:ascii="Times New Roman" w:hAnsi="Times New Roman"/>
          <w:color w:val="000000"/>
        </w:rPr>
        <w:tab/>
      </w:r>
      <w:r w:rsidRPr="003E0730">
        <w:rPr>
          <w:rFonts w:ascii="Times New Roman" w:hAnsi="Times New Roman"/>
          <w:color w:val="000000"/>
          <w:sz w:val="28"/>
          <w:szCs w:val="28"/>
        </w:rPr>
        <w:t>Уровень открытости и прозрачности органов местного самоуправления</w:t>
      </w:r>
    </w:p>
    <w:p w:rsidR="00884460" w:rsidRPr="003E0730" w:rsidRDefault="00884460" w:rsidP="00884460">
      <w:pPr>
        <w:widowControl w:val="0"/>
        <w:rPr>
          <w:rFonts w:ascii="Times New Roman" w:hAnsi="Times New Roman"/>
          <w:sz w:val="28"/>
          <w:szCs w:val="28"/>
        </w:rPr>
      </w:pPr>
      <w:r w:rsidRPr="003E0730">
        <w:rPr>
          <w:rFonts w:ascii="Times New Roman" w:hAnsi="Times New Roman"/>
          <w:color w:val="000000"/>
          <w:sz w:val="28"/>
          <w:szCs w:val="28"/>
        </w:rPr>
        <w:t>муниципального района Похвистневский</w:t>
      </w:r>
      <w:r>
        <w:rPr>
          <w:rFonts w:ascii="Times New Roman" w:hAnsi="Times New Roman"/>
          <w:color w:val="000000"/>
          <w:sz w:val="28"/>
          <w:szCs w:val="28"/>
        </w:rPr>
        <w:t xml:space="preserve"> составляет 100%.</w:t>
      </w:r>
    </w:p>
    <w:p w:rsidR="00884460" w:rsidRPr="00ED5119" w:rsidRDefault="00884460" w:rsidP="00884460">
      <w:pPr>
        <w:widowControl w:val="0"/>
        <w:ind w:firstLine="760"/>
        <w:rPr>
          <w:rFonts w:ascii="Times New Roman" w:hAnsi="Times New Roman"/>
          <w:color w:val="000000"/>
          <w:sz w:val="28"/>
          <w:szCs w:val="28"/>
        </w:rPr>
      </w:pPr>
      <w:r w:rsidRPr="00ED5119">
        <w:rPr>
          <w:rFonts w:ascii="Times New Roman" w:hAnsi="Times New Roman"/>
          <w:sz w:val="28"/>
          <w:szCs w:val="28"/>
        </w:rPr>
        <w:t xml:space="preserve">К настоящему времени определены новые подходы к формированию кадрового состава муниципальной службы, конкретизированы квалификационные требования к муниципальным служащим. От того, насколько результативно действуют органы местного самоуправления, также </w:t>
      </w:r>
      <w:r w:rsidRPr="00ED5119">
        <w:rPr>
          <w:rFonts w:ascii="Times New Roman" w:hAnsi="Times New Roman"/>
          <w:sz w:val="28"/>
          <w:szCs w:val="28"/>
        </w:rPr>
        <w:lastRenderedPageBreak/>
        <w:t>во многом зависит доверие населения к власти в целом.</w:t>
      </w:r>
    </w:p>
    <w:p w:rsidR="00884460" w:rsidRPr="00567692" w:rsidRDefault="00884460" w:rsidP="00884460">
      <w:pPr>
        <w:shd w:val="clear" w:color="auto" w:fill="FFFFFF"/>
        <w:rPr>
          <w:rFonts w:ascii="Times New Roman" w:hAnsi="Times New Roman"/>
          <w:color w:val="000000"/>
          <w:sz w:val="28"/>
          <w:szCs w:val="28"/>
        </w:rPr>
      </w:pPr>
      <w:r>
        <w:rPr>
          <w:rFonts w:ascii="Times New Roman" w:hAnsi="Times New Roman"/>
          <w:color w:val="000000"/>
          <w:sz w:val="28"/>
          <w:szCs w:val="28"/>
        </w:rPr>
        <w:tab/>
      </w:r>
      <w:r w:rsidRPr="00567692">
        <w:rPr>
          <w:rFonts w:ascii="Times New Roman" w:hAnsi="Times New Roman"/>
          <w:color w:val="000000"/>
          <w:sz w:val="28"/>
          <w:szCs w:val="28"/>
        </w:rPr>
        <w:t xml:space="preserve">В сфере муниципального управления наблюдаются следующие основные положительные тенденции: внедряются результативные принципы управления, в том числе мотивационные механизмы в деятельность муниципальных служащих в муниципальном районе Похвистневский;  внедряются новые подходы к стратегическому планированию деятельности органов местного самоуправления, в том числе переход к программно-целевому планированию посредством разработки муниципальных программ; </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shd w:val="clear" w:color="auto" w:fill="FFFFFF"/>
        </w:rPr>
        <w:t>Реализуются мероприятия по повышению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Реализуются мероприятия по оптимизации деятельности органов местного самоуправления, в части функциональных, структурных и штатных преобразований.</w:t>
      </w:r>
    </w:p>
    <w:p w:rsidR="00884460" w:rsidRPr="00567692" w:rsidRDefault="00884460" w:rsidP="00B57D3A">
      <w:pPr>
        <w:shd w:val="clear" w:color="auto" w:fill="FFFFFF"/>
        <w:ind w:firstLine="708"/>
        <w:rPr>
          <w:rFonts w:ascii="Times New Roman" w:hAnsi="Times New Roman"/>
          <w:color w:val="000000"/>
          <w:sz w:val="28"/>
          <w:szCs w:val="28"/>
        </w:rPr>
      </w:pPr>
      <w:r w:rsidRPr="00567692">
        <w:rPr>
          <w:rFonts w:ascii="Times New Roman" w:hAnsi="Times New Roman"/>
          <w:color w:val="000000"/>
          <w:sz w:val="28"/>
          <w:szCs w:val="28"/>
        </w:rPr>
        <w:t>Достижение цели муниципальной программы</w:t>
      </w:r>
      <w:r>
        <w:rPr>
          <w:rFonts w:ascii="Times New Roman" w:hAnsi="Times New Roman"/>
          <w:color w:val="000000"/>
          <w:sz w:val="28"/>
          <w:szCs w:val="28"/>
        </w:rPr>
        <w:t xml:space="preserve"> обеспечивается путем решения </w:t>
      </w:r>
      <w:r w:rsidRPr="00567692">
        <w:rPr>
          <w:rFonts w:ascii="Times New Roman" w:hAnsi="Times New Roman"/>
          <w:color w:val="000000"/>
          <w:sz w:val="28"/>
          <w:szCs w:val="28"/>
        </w:rPr>
        <w:t>следующих задач:</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  обеспечение устойчивого муниципального управления в муниципальном районе Похвистневский;</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  совершенствование работы по исполнению вопросов местного значения;</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 xml:space="preserve"> -  совершенствование работы по исполнению органами местного самоуправления переданных государственных полномочий:</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-в сфере охраны труда;</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-в сфере охраны окружающей среды;</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-в сфере архивного дела;</w:t>
      </w:r>
    </w:p>
    <w:p w:rsidR="00884460" w:rsidRPr="00567692" w:rsidRDefault="00884460" w:rsidP="00884460">
      <w:pPr>
        <w:shd w:val="clear" w:color="auto" w:fill="FFFFFF"/>
        <w:rPr>
          <w:rFonts w:ascii="Times New Roman" w:hAnsi="Times New Roman"/>
          <w:sz w:val="28"/>
          <w:szCs w:val="28"/>
        </w:rPr>
      </w:pPr>
      <w:r w:rsidRPr="00567692">
        <w:rPr>
          <w:rFonts w:ascii="Times New Roman" w:hAnsi="Times New Roman"/>
          <w:sz w:val="28"/>
          <w:szCs w:val="28"/>
        </w:rPr>
        <w:t>- на исполнение переданных полномочий по обеспечению жилыми помещени</w:t>
      </w:r>
      <w:r>
        <w:rPr>
          <w:rFonts w:ascii="Times New Roman" w:hAnsi="Times New Roman"/>
          <w:sz w:val="28"/>
          <w:szCs w:val="28"/>
        </w:rPr>
        <w:t>ями отдельных категорий граждан;</w:t>
      </w:r>
    </w:p>
    <w:p w:rsidR="00884460" w:rsidRDefault="00884460" w:rsidP="00884460">
      <w:pPr>
        <w:shd w:val="clear" w:color="auto" w:fill="FFFFFF"/>
        <w:rPr>
          <w:rFonts w:ascii="Times New Roman" w:hAnsi="Times New Roman"/>
          <w:sz w:val="28"/>
          <w:szCs w:val="28"/>
        </w:rPr>
      </w:pPr>
      <w:r w:rsidRPr="00567692">
        <w:rPr>
          <w:rFonts w:ascii="Times New Roman" w:hAnsi="Times New Roman"/>
          <w:sz w:val="28"/>
          <w:szCs w:val="28"/>
        </w:rPr>
        <w:t>- формирование высококвалифицированного кадрового состава муниципальной службы муниципального района</w:t>
      </w:r>
      <w:r>
        <w:rPr>
          <w:rFonts w:ascii="Times New Roman" w:hAnsi="Times New Roman"/>
          <w:sz w:val="28"/>
          <w:szCs w:val="28"/>
        </w:rPr>
        <w:t>;</w:t>
      </w:r>
    </w:p>
    <w:p w:rsidR="00884460" w:rsidRPr="00947FBA" w:rsidRDefault="00884460" w:rsidP="00884460">
      <w:pPr>
        <w:widowControl w:val="0"/>
        <w:numPr>
          <w:ilvl w:val="0"/>
          <w:numId w:val="3"/>
        </w:numPr>
        <w:ind w:right="0"/>
        <w:rPr>
          <w:rFonts w:ascii="Times New Roman" w:hAnsi="Times New Roman"/>
          <w:sz w:val="28"/>
          <w:szCs w:val="28"/>
        </w:rPr>
      </w:pPr>
      <w:r w:rsidRPr="00947FBA">
        <w:rPr>
          <w:rFonts w:ascii="Times New Roman" w:hAnsi="Times New Roman"/>
          <w:color w:val="000000"/>
          <w:sz w:val="28"/>
          <w:szCs w:val="28"/>
          <w:shd w:val="clear" w:color="auto" w:fill="FFFFFF"/>
        </w:rPr>
        <w:t>совершенствование работы по получению информационно</w:t>
      </w:r>
      <w:r w:rsidRPr="00947FBA">
        <w:rPr>
          <w:rFonts w:ascii="Times New Roman" w:hAnsi="Times New Roman"/>
          <w:color w:val="000000"/>
          <w:sz w:val="28"/>
          <w:szCs w:val="28"/>
          <w:shd w:val="clear" w:color="auto" w:fill="FFFFFF"/>
        </w:rPr>
        <w:softHyphen/>
        <w:t>-статистических услуг, не входящих в Федеральный план статистических работ Федеральной службы государственной статистики</w:t>
      </w:r>
      <w:r>
        <w:rPr>
          <w:rFonts w:ascii="Times New Roman" w:hAnsi="Times New Roman"/>
          <w:color w:val="000000"/>
          <w:sz w:val="28"/>
          <w:szCs w:val="28"/>
          <w:shd w:val="clear" w:color="auto" w:fill="FFFFFF"/>
        </w:rPr>
        <w:t>.</w:t>
      </w:r>
    </w:p>
    <w:p w:rsidR="00884460" w:rsidRPr="000F1C54" w:rsidRDefault="00884460" w:rsidP="00884460">
      <w:pPr>
        <w:widowControl w:val="0"/>
        <w:numPr>
          <w:ilvl w:val="0"/>
          <w:numId w:val="3"/>
        </w:numPr>
        <w:shd w:val="clear" w:color="auto" w:fill="FFFFFF"/>
        <w:tabs>
          <w:tab w:val="left" w:pos="583"/>
        </w:tabs>
        <w:ind w:right="0"/>
        <w:jc w:val="left"/>
        <w:rPr>
          <w:rFonts w:ascii="Times New Roman" w:hAnsi="Times New Roman"/>
          <w:sz w:val="28"/>
          <w:szCs w:val="28"/>
        </w:rPr>
      </w:pPr>
      <w:r w:rsidRPr="000F1C54">
        <w:rPr>
          <w:rFonts w:ascii="Times New Roman" w:hAnsi="Times New Roman"/>
          <w:color w:val="000000"/>
          <w:sz w:val="28"/>
          <w:szCs w:val="28"/>
          <w:shd w:val="clear" w:color="auto" w:fill="FFFFFF"/>
        </w:rPr>
        <w:t>установление и выплата ежемесячных доплат к трудовым пенсиям лицам, замещавшим должности муниципальной службы в муниципальном районе Похвистневский Самарской области.</w:t>
      </w:r>
    </w:p>
    <w:p w:rsidR="00884460" w:rsidRDefault="00884460" w:rsidP="00884460">
      <w:pPr>
        <w:widowControl w:val="0"/>
        <w:ind w:firstLine="760"/>
        <w:rPr>
          <w:rFonts w:ascii="Times New Roman" w:hAnsi="Times New Roman"/>
          <w:color w:val="000000"/>
          <w:sz w:val="28"/>
          <w:szCs w:val="28"/>
          <w:shd w:val="clear" w:color="auto" w:fill="FFFFFF"/>
        </w:rPr>
      </w:pPr>
      <w:r w:rsidRPr="00567692">
        <w:rPr>
          <w:rFonts w:ascii="Times New Roman" w:hAnsi="Times New Roman"/>
          <w:color w:val="000000"/>
          <w:sz w:val="28"/>
          <w:szCs w:val="28"/>
          <w:shd w:val="clear" w:color="auto" w:fill="FFFFFF"/>
        </w:rPr>
        <w:t>Проблема повышения уровня эффективности и результативности</w:t>
      </w:r>
      <w:r w:rsidRPr="00947FBA">
        <w:rPr>
          <w:rFonts w:ascii="Times New Roman" w:hAnsi="Times New Roman"/>
          <w:color w:val="000000"/>
          <w:sz w:val="28"/>
          <w:szCs w:val="28"/>
          <w:shd w:val="clear" w:color="auto" w:fill="FFFFFF"/>
        </w:rPr>
        <w:t xml:space="preserve"> муниципальной службы оказывает непосредственное влияние на нормальное социально-экономическое развитие муниципального района Похвистневский Самарской области. Решение данной проблемы будет способствовать выходу муниципальной службы в органах местного самоуправления муниципального района Похвистневский Самарской области на более высокий качественный уровень и позволит сделать более эффективным механизм муниципального управления во всех сферах жизнедеятельности муниципального района Похвистневский Самарской области.</w:t>
      </w:r>
    </w:p>
    <w:p w:rsidR="00884460" w:rsidRPr="00947FBA" w:rsidRDefault="00884460" w:rsidP="00884460">
      <w:pPr>
        <w:widowControl w:val="0"/>
        <w:ind w:firstLine="760"/>
        <w:rPr>
          <w:rFonts w:ascii="Times New Roman" w:hAnsi="Times New Roman"/>
          <w:sz w:val="28"/>
          <w:szCs w:val="28"/>
        </w:rPr>
      </w:pPr>
      <w:r>
        <w:rPr>
          <w:rFonts w:ascii="Times New Roman" w:hAnsi="Times New Roman"/>
          <w:color w:val="000000"/>
          <w:sz w:val="28"/>
          <w:szCs w:val="28"/>
          <w:shd w:val="clear" w:color="auto" w:fill="FFFFFF"/>
        </w:rPr>
        <w:t xml:space="preserve">Доля расходов на содержание органов местного самоуправления в общем объеме расходов бюджета муниципального района Похвистневский в </w:t>
      </w:r>
      <w:r>
        <w:rPr>
          <w:rFonts w:ascii="Times New Roman" w:hAnsi="Times New Roman"/>
          <w:color w:val="000000"/>
          <w:sz w:val="28"/>
          <w:szCs w:val="28"/>
          <w:shd w:val="clear" w:color="auto" w:fill="FFFFFF"/>
        </w:rPr>
        <w:lastRenderedPageBreak/>
        <w:t>201</w:t>
      </w:r>
      <w:r w:rsidR="00D82780">
        <w:rPr>
          <w:rFonts w:ascii="Times New Roman" w:hAnsi="Times New Roman"/>
          <w:color w:val="000000"/>
          <w:sz w:val="28"/>
          <w:szCs w:val="28"/>
          <w:shd w:val="clear" w:color="auto" w:fill="FFFFFF"/>
        </w:rPr>
        <w:t>8</w:t>
      </w:r>
      <w:r>
        <w:rPr>
          <w:rFonts w:ascii="Times New Roman" w:hAnsi="Times New Roman"/>
          <w:color w:val="000000"/>
          <w:sz w:val="28"/>
          <w:szCs w:val="28"/>
          <w:shd w:val="clear" w:color="auto" w:fill="FFFFFF"/>
        </w:rPr>
        <w:t xml:space="preserve"> году составила </w:t>
      </w:r>
      <w:r w:rsidR="00D82780">
        <w:rPr>
          <w:rFonts w:ascii="Times New Roman" w:hAnsi="Times New Roman"/>
          <w:color w:val="000000"/>
          <w:sz w:val="28"/>
          <w:szCs w:val="28"/>
          <w:shd w:val="clear" w:color="auto" w:fill="FFFFFF"/>
        </w:rPr>
        <w:t>7,1%.</w:t>
      </w:r>
      <w:r>
        <w:rPr>
          <w:rFonts w:ascii="Times New Roman" w:hAnsi="Times New Roman"/>
          <w:color w:val="000000"/>
          <w:sz w:val="28"/>
          <w:szCs w:val="28"/>
          <w:shd w:val="clear" w:color="auto" w:fill="FFFFFF"/>
        </w:rPr>
        <w:t>; в 201</w:t>
      </w:r>
      <w:r w:rsidR="00D82780">
        <w:rPr>
          <w:rFonts w:ascii="Times New Roman" w:hAnsi="Times New Roman"/>
          <w:color w:val="000000"/>
          <w:sz w:val="28"/>
          <w:szCs w:val="28"/>
          <w:shd w:val="clear" w:color="auto" w:fill="FFFFFF"/>
        </w:rPr>
        <w:t>9</w:t>
      </w:r>
      <w:r>
        <w:rPr>
          <w:rFonts w:ascii="Times New Roman" w:hAnsi="Times New Roman"/>
          <w:color w:val="000000"/>
          <w:sz w:val="28"/>
          <w:szCs w:val="28"/>
          <w:shd w:val="clear" w:color="auto" w:fill="FFFFFF"/>
        </w:rPr>
        <w:t xml:space="preserve"> году </w:t>
      </w:r>
      <w:r w:rsidR="00D82780">
        <w:rPr>
          <w:rFonts w:ascii="Times New Roman" w:hAnsi="Times New Roman"/>
          <w:color w:val="000000"/>
          <w:sz w:val="28"/>
          <w:szCs w:val="28"/>
          <w:shd w:val="clear" w:color="auto" w:fill="FFFFFF"/>
        </w:rPr>
        <w:t>9,6</w:t>
      </w:r>
      <w:r>
        <w:rPr>
          <w:rFonts w:ascii="Times New Roman" w:hAnsi="Times New Roman"/>
          <w:color w:val="000000"/>
          <w:sz w:val="28"/>
          <w:szCs w:val="28"/>
          <w:shd w:val="clear" w:color="auto" w:fill="FFFFFF"/>
        </w:rPr>
        <w:t>%.</w:t>
      </w:r>
    </w:p>
    <w:p w:rsidR="00884460" w:rsidRDefault="00884460" w:rsidP="00884460">
      <w:pPr>
        <w:widowControl w:val="0"/>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Реализация мероприятий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позволит создать оптимальные организационно-правовые и методологические предпосылки развития муниципальной службы, должна способствовать решению как указанных, так и иных проблем, в том числе внутриструктурного взаимодействия в сфере муниципальной службы муниципального района Похвистневский Самарской области.</w:t>
      </w:r>
    </w:p>
    <w:p w:rsidR="00884460" w:rsidRPr="00947FBA" w:rsidRDefault="00884460" w:rsidP="00884460">
      <w:pPr>
        <w:widowControl w:val="0"/>
        <w:ind w:firstLine="7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К рискам реализации </w:t>
      </w:r>
      <w:r>
        <w:rPr>
          <w:rFonts w:ascii="Times New Roman" w:hAnsi="Times New Roman"/>
          <w:color w:val="000000"/>
          <w:sz w:val="28"/>
          <w:szCs w:val="28"/>
          <w:shd w:val="clear" w:color="auto" w:fill="FFFFFF"/>
        </w:rPr>
        <w:t>муниципальной п</w:t>
      </w:r>
      <w:r w:rsidRPr="00947FBA">
        <w:rPr>
          <w:rFonts w:ascii="Times New Roman" w:hAnsi="Times New Roman"/>
          <w:color w:val="000000"/>
          <w:sz w:val="28"/>
          <w:szCs w:val="28"/>
          <w:shd w:val="clear" w:color="auto" w:fill="FFFFFF"/>
        </w:rPr>
        <w:t>рограммы следует отнести:</w:t>
      </w:r>
    </w:p>
    <w:p w:rsidR="00884460" w:rsidRPr="00947FBA" w:rsidRDefault="00884460" w:rsidP="00884460">
      <w:pPr>
        <w:widowControl w:val="0"/>
        <w:ind w:firstLine="7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финансовые риски;</w:t>
      </w:r>
    </w:p>
    <w:p w:rsidR="00884460" w:rsidRPr="00947FBA" w:rsidRDefault="00884460" w:rsidP="00884460">
      <w:pPr>
        <w:widowControl w:val="0"/>
        <w:ind w:firstLine="7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законодательные риски;</w:t>
      </w:r>
    </w:p>
    <w:p w:rsidR="00884460" w:rsidRPr="00947FBA" w:rsidRDefault="00884460" w:rsidP="00884460">
      <w:pPr>
        <w:widowControl w:val="0"/>
        <w:ind w:firstLine="720"/>
        <w:rPr>
          <w:rFonts w:ascii="Times New Roman" w:hAnsi="Times New Roman"/>
          <w:sz w:val="28"/>
          <w:szCs w:val="28"/>
        </w:rPr>
      </w:pPr>
      <w:r w:rsidRPr="00947FBA">
        <w:rPr>
          <w:rFonts w:ascii="Times New Roman" w:hAnsi="Times New Roman"/>
          <w:color w:val="000000"/>
          <w:sz w:val="28"/>
          <w:szCs w:val="28"/>
          <w:shd w:val="clear" w:color="auto" w:fill="FFFFFF"/>
        </w:rPr>
        <w:t xml:space="preserve">- внутренний риск </w:t>
      </w:r>
      <w:r>
        <w:rPr>
          <w:rFonts w:ascii="Times New Roman" w:hAnsi="Times New Roman"/>
          <w:color w:val="000000"/>
          <w:sz w:val="28"/>
          <w:szCs w:val="28"/>
          <w:shd w:val="clear" w:color="auto" w:fill="FFFFFF"/>
        </w:rPr>
        <w:t>муниципальной п</w:t>
      </w:r>
      <w:r w:rsidRPr="00947FBA">
        <w:rPr>
          <w:rFonts w:ascii="Times New Roman" w:hAnsi="Times New Roman"/>
          <w:color w:val="000000"/>
          <w:sz w:val="28"/>
          <w:szCs w:val="28"/>
          <w:shd w:val="clear" w:color="auto" w:fill="FFFFFF"/>
        </w:rPr>
        <w:t>рограммы.</w:t>
      </w:r>
    </w:p>
    <w:p w:rsidR="00884460" w:rsidRPr="00947FBA" w:rsidRDefault="00884460" w:rsidP="00884460">
      <w:pPr>
        <w:widowControl w:val="0"/>
        <w:ind w:firstLine="708"/>
        <w:rPr>
          <w:rFonts w:ascii="Times New Roman" w:hAnsi="Times New Roman"/>
          <w:sz w:val="28"/>
          <w:szCs w:val="28"/>
        </w:rPr>
      </w:pPr>
      <w:r w:rsidRPr="00947FBA">
        <w:rPr>
          <w:rFonts w:ascii="Times New Roman" w:hAnsi="Times New Roman"/>
          <w:color w:val="000000"/>
          <w:sz w:val="28"/>
          <w:szCs w:val="28"/>
          <w:shd w:val="clear" w:color="auto" w:fill="FFFFFF"/>
        </w:rPr>
        <w:t xml:space="preserve">Финансовые риски относятся к наиболее серьезным. Любое сокращение финансирования повлечет неисполнение мероприятий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К финансовым рискам также относятся неэффективное и нерациональное использование ресурсов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Для управления риском требуемые объемы бюджетного финансирования обосновываются в рамках бюджетного цикла.</w:t>
      </w:r>
    </w:p>
    <w:p w:rsidR="00884460" w:rsidRPr="00947FBA" w:rsidRDefault="00884460" w:rsidP="00884460">
      <w:pPr>
        <w:widowControl w:val="0"/>
        <w:ind w:firstLine="708"/>
        <w:rPr>
          <w:rFonts w:ascii="Times New Roman" w:hAnsi="Times New Roman"/>
          <w:sz w:val="28"/>
          <w:szCs w:val="28"/>
        </w:rPr>
      </w:pPr>
      <w:r w:rsidRPr="00947FBA">
        <w:rPr>
          <w:rFonts w:ascii="Times New Roman" w:hAnsi="Times New Roman"/>
          <w:color w:val="000000"/>
          <w:sz w:val="28"/>
          <w:szCs w:val="28"/>
          <w:shd w:val="clear" w:color="auto" w:fill="FFFFFF"/>
        </w:rPr>
        <w:t xml:space="preserve">В целях снижения законодательных рисков планируется своевременное внесение дополнений в действующую нормативную базу, а при необходимости и возможных изменений в финансирование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w:t>
      </w:r>
    </w:p>
    <w:p w:rsidR="00884460" w:rsidRPr="00947FBA" w:rsidRDefault="00884460" w:rsidP="00884460">
      <w:pPr>
        <w:widowControl w:val="0"/>
        <w:rPr>
          <w:rFonts w:ascii="Times New Roman" w:hAnsi="Times New Roman"/>
          <w:sz w:val="28"/>
          <w:szCs w:val="28"/>
        </w:rPr>
      </w:pPr>
      <w:r w:rsidRPr="00947FBA">
        <w:rPr>
          <w:rFonts w:ascii="Times New Roman" w:hAnsi="Times New Roman"/>
          <w:color w:val="000000"/>
          <w:sz w:val="28"/>
          <w:szCs w:val="28"/>
          <w:shd w:val="clear" w:color="auto" w:fill="FFFFFF"/>
        </w:rPr>
        <w:t xml:space="preserve">          Риск возникновения обстоятельств непреодолимой силы, в том числе природных и техногенных катастроф и катаклизмов, что может потребовать концентрации бюджетных средств на преодоление последствий таких катастроф.</w:t>
      </w:r>
    </w:p>
    <w:p w:rsidR="00884460" w:rsidRPr="00947FBA" w:rsidRDefault="00884460" w:rsidP="00884460">
      <w:pPr>
        <w:widowControl w:val="0"/>
        <w:ind w:firstLine="708"/>
        <w:rPr>
          <w:rFonts w:ascii="Times New Roman" w:hAnsi="Times New Roman"/>
          <w:sz w:val="28"/>
          <w:szCs w:val="28"/>
        </w:rPr>
      </w:pPr>
      <w:r w:rsidRPr="00947FBA">
        <w:rPr>
          <w:rFonts w:ascii="Times New Roman" w:hAnsi="Times New Roman"/>
          <w:color w:val="000000"/>
          <w:sz w:val="28"/>
          <w:szCs w:val="28"/>
          <w:shd w:val="clear" w:color="auto" w:fill="FFFFFF"/>
        </w:rPr>
        <w:t xml:space="preserve">Внутренним риском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является неэффективное управление </w:t>
      </w:r>
      <w:r w:rsidRPr="00DF5972">
        <w:rPr>
          <w:rFonts w:ascii="Times New Roman" w:hAnsi="Times New Roman"/>
          <w:sz w:val="28"/>
          <w:szCs w:val="28"/>
        </w:rPr>
        <w:t>муниципальной программ</w:t>
      </w:r>
      <w:r>
        <w:rPr>
          <w:rFonts w:ascii="Times New Roman" w:hAnsi="Times New Roman"/>
          <w:sz w:val="28"/>
          <w:szCs w:val="28"/>
        </w:rPr>
        <w:t>ой</w:t>
      </w:r>
      <w:r w:rsidRPr="00947FBA">
        <w:rPr>
          <w:rFonts w:ascii="Times New Roman" w:hAnsi="Times New Roman"/>
          <w:color w:val="000000"/>
          <w:sz w:val="28"/>
          <w:szCs w:val="28"/>
          <w:shd w:val="clear" w:color="auto" w:fill="FFFFFF"/>
        </w:rPr>
        <w:t>.</w:t>
      </w:r>
    </w:p>
    <w:p w:rsidR="00884460" w:rsidRDefault="00884460" w:rsidP="00884460">
      <w:pPr>
        <w:widowControl w:val="0"/>
        <w:spacing w:after="173"/>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В целях управления указанными рисками в процессе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проводится мониторинг выполнения </w:t>
      </w:r>
      <w:r w:rsidRPr="00DF5972">
        <w:rPr>
          <w:rFonts w:ascii="Times New Roman" w:hAnsi="Times New Roman"/>
          <w:sz w:val="28"/>
          <w:szCs w:val="28"/>
        </w:rPr>
        <w:t>муниципальной программы</w:t>
      </w:r>
      <w:r>
        <w:rPr>
          <w:rFonts w:ascii="Times New Roman" w:hAnsi="Times New Roman"/>
          <w:sz w:val="28"/>
          <w:szCs w:val="28"/>
        </w:rPr>
        <w:t>.</w:t>
      </w:r>
    </w:p>
    <w:p w:rsidR="000E52CB" w:rsidRDefault="000E52CB" w:rsidP="00E35600">
      <w:pPr>
        <w:spacing w:line="276" w:lineRule="auto"/>
        <w:ind w:firstLine="567"/>
        <w:rPr>
          <w:rFonts w:ascii="Times New Roman" w:hAnsi="Times New Roman" w:cs="Times New Roman"/>
          <w:sz w:val="28"/>
          <w:szCs w:val="28"/>
        </w:rPr>
      </w:pPr>
    </w:p>
    <w:p w:rsidR="00F2630D" w:rsidRPr="00F2630D" w:rsidRDefault="00E35600" w:rsidP="00E3560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2. </w:t>
      </w:r>
      <w:r w:rsidR="00ED3082">
        <w:rPr>
          <w:rFonts w:ascii="Times New Roman" w:hAnsi="Times New Roman" w:cs="Times New Roman"/>
          <w:b/>
          <w:sz w:val="28"/>
          <w:szCs w:val="28"/>
        </w:rPr>
        <w:t>Ц</w:t>
      </w:r>
      <w:r w:rsidR="006A4ECC">
        <w:rPr>
          <w:rFonts w:ascii="Times New Roman" w:hAnsi="Times New Roman" w:cs="Times New Roman"/>
          <w:b/>
          <w:sz w:val="28"/>
          <w:szCs w:val="28"/>
        </w:rPr>
        <w:t>ель</w:t>
      </w:r>
      <w:r w:rsidR="00ED3082">
        <w:rPr>
          <w:rFonts w:ascii="Times New Roman" w:hAnsi="Times New Roman" w:cs="Times New Roman"/>
          <w:b/>
          <w:sz w:val="28"/>
          <w:szCs w:val="28"/>
        </w:rPr>
        <w:t xml:space="preserve"> и</w:t>
      </w:r>
      <w:r w:rsidR="006A4ECC">
        <w:rPr>
          <w:rFonts w:ascii="Times New Roman" w:hAnsi="Times New Roman" w:cs="Times New Roman"/>
          <w:b/>
          <w:sz w:val="28"/>
          <w:szCs w:val="28"/>
        </w:rPr>
        <w:t xml:space="preserve"> </w:t>
      </w:r>
      <w:r w:rsidR="00F2630D" w:rsidRPr="00F2630D">
        <w:rPr>
          <w:rFonts w:ascii="Times New Roman" w:hAnsi="Times New Roman" w:cs="Times New Roman"/>
          <w:b/>
          <w:sz w:val="28"/>
          <w:szCs w:val="28"/>
        </w:rPr>
        <w:t>задачи</w:t>
      </w:r>
      <w:r w:rsidR="00ED3082">
        <w:rPr>
          <w:rFonts w:ascii="Times New Roman" w:hAnsi="Times New Roman" w:cs="Times New Roman"/>
          <w:b/>
          <w:sz w:val="28"/>
          <w:szCs w:val="28"/>
        </w:rPr>
        <w:t>,</w:t>
      </w:r>
      <w:r w:rsidR="006A4ECC">
        <w:rPr>
          <w:rFonts w:ascii="Times New Roman" w:hAnsi="Times New Roman" w:cs="Times New Roman"/>
          <w:b/>
          <w:sz w:val="28"/>
          <w:szCs w:val="28"/>
        </w:rPr>
        <w:t xml:space="preserve"> целевые</w:t>
      </w:r>
      <w:r w:rsidR="009C020A">
        <w:rPr>
          <w:rFonts w:ascii="Times New Roman" w:hAnsi="Times New Roman" w:cs="Times New Roman"/>
          <w:b/>
          <w:sz w:val="28"/>
          <w:szCs w:val="28"/>
        </w:rPr>
        <w:t xml:space="preserve"> (стратегические) показатели, этапы и сроки реализации</w:t>
      </w:r>
      <w:r w:rsidR="00F2630D">
        <w:rPr>
          <w:rFonts w:ascii="Times New Roman" w:hAnsi="Times New Roman" w:cs="Times New Roman"/>
          <w:b/>
          <w:sz w:val="28"/>
          <w:szCs w:val="28"/>
        </w:rPr>
        <w:t xml:space="preserve"> муниципальной программы</w:t>
      </w:r>
      <w:r w:rsidR="00F2630D" w:rsidRPr="00F2630D">
        <w:rPr>
          <w:rFonts w:ascii="Times New Roman" w:hAnsi="Times New Roman" w:cs="Times New Roman"/>
          <w:b/>
          <w:sz w:val="28"/>
          <w:szCs w:val="28"/>
        </w:rPr>
        <w:t>.</w:t>
      </w:r>
    </w:p>
    <w:p w:rsidR="00F2630D" w:rsidRDefault="00F2630D" w:rsidP="00E35600">
      <w:pPr>
        <w:spacing w:line="276" w:lineRule="auto"/>
        <w:ind w:firstLine="567"/>
        <w:jc w:val="center"/>
        <w:rPr>
          <w:rFonts w:ascii="Times New Roman" w:hAnsi="Times New Roman" w:cs="Times New Roman"/>
          <w:sz w:val="28"/>
          <w:szCs w:val="28"/>
        </w:rPr>
      </w:pPr>
    </w:p>
    <w:p w:rsidR="00884460" w:rsidRPr="00947FBA" w:rsidRDefault="00884460" w:rsidP="00884460">
      <w:pPr>
        <w:widowControl w:val="0"/>
        <w:ind w:firstLine="760"/>
        <w:rPr>
          <w:rFonts w:ascii="Times New Roman" w:hAnsi="Times New Roman"/>
          <w:sz w:val="28"/>
          <w:szCs w:val="28"/>
        </w:rPr>
      </w:pPr>
      <w:r w:rsidRPr="00947FBA">
        <w:rPr>
          <w:rFonts w:ascii="Times New Roman" w:hAnsi="Times New Roman"/>
          <w:color w:val="000000"/>
          <w:sz w:val="28"/>
          <w:szCs w:val="28"/>
          <w:shd w:val="clear" w:color="auto" w:fill="FFFFFF"/>
        </w:rPr>
        <w:t>В настоящее время перед органами местного самоуправления муниципального района Похвистневский Самарской области стоят сложные и масштабные задачи, предъявляющие новый уровень требований и к специалистам муниципальной службы, и к используемым кадровым технологиям, и к технологиям электронного внутреннего и межведомственного взаимодействия.</w:t>
      </w:r>
    </w:p>
    <w:p w:rsidR="00884460" w:rsidRDefault="00884460" w:rsidP="00884460">
      <w:pPr>
        <w:widowControl w:val="0"/>
        <w:tabs>
          <w:tab w:val="left" w:pos="2381"/>
        </w:tabs>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Основная цель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 развитие муниципального управления и муниципальной службы в муниципальном районе </w:t>
      </w:r>
      <w:r w:rsidRPr="00947FBA">
        <w:rPr>
          <w:rFonts w:ascii="Times New Roman" w:hAnsi="Times New Roman"/>
          <w:color w:val="000000"/>
          <w:sz w:val="28"/>
          <w:szCs w:val="28"/>
          <w:shd w:val="clear" w:color="auto" w:fill="FFFFFF"/>
        </w:rPr>
        <w:lastRenderedPageBreak/>
        <w:t>Похвистневский Самарской области</w:t>
      </w:r>
      <w:r w:rsidR="00DD69CE">
        <w:rPr>
          <w:rFonts w:ascii="Times New Roman" w:hAnsi="Times New Roman"/>
          <w:color w:val="000000"/>
          <w:sz w:val="28"/>
          <w:szCs w:val="28"/>
          <w:shd w:val="clear" w:color="auto" w:fill="FFFFFF"/>
        </w:rPr>
        <w:t xml:space="preserve"> путем</w:t>
      </w:r>
      <w:r w:rsidRPr="00947FBA">
        <w:rPr>
          <w:rFonts w:ascii="Times New Roman" w:hAnsi="Times New Roman"/>
          <w:color w:val="000000"/>
          <w:sz w:val="28"/>
          <w:szCs w:val="28"/>
          <w:shd w:val="clear" w:color="auto" w:fill="FFFFFF"/>
        </w:rPr>
        <w:t xml:space="preserve"> </w:t>
      </w:r>
      <w:r w:rsidR="00DD69CE">
        <w:rPr>
          <w:rFonts w:ascii="Times New Roman" w:hAnsi="Times New Roman"/>
          <w:color w:val="000000"/>
          <w:sz w:val="28"/>
          <w:szCs w:val="28"/>
          <w:shd w:val="clear" w:color="auto" w:fill="FFFFFF"/>
        </w:rPr>
        <w:t>с</w:t>
      </w:r>
      <w:r w:rsidRPr="00947FBA">
        <w:rPr>
          <w:rFonts w:ascii="Times New Roman" w:hAnsi="Times New Roman"/>
          <w:color w:val="000000"/>
          <w:sz w:val="28"/>
          <w:szCs w:val="28"/>
          <w:shd w:val="clear" w:color="auto" w:fill="FFFFFF"/>
        </w:rPr>
        <w:t>овершенствовани</w:t>
      </w:r>
      <w:r w:rsidR="00DD69CE">
        <w:rPr>
          <w:rFonts w:ascii="Times New Roman" w:hAnsi="Times New Roman"/>
          <w:color w:val="000000"/>
          <w:sz w:val="28"/>
          <w:szCs w:val="28"/>
          <w:shd w:val="clear" w:color="auto" w:fill="FFFFFF"/>
        </w:rPr>
        <w:t>я</w:t>
      </w:r>
      <w:r w:rsidRPr="00947FBA">
        <w:rPr>
          <w:rFonts w:ascii="Times New Roman" w:hAnsi="Times New Roman"/>
          <w:color w:val="000000"/>
          <w:sz w:val="28"/>
          <w:szCs w:val="28"/>
          <w:shd w:val="clear" w:color="auto" w:fill="FFFFFF"/>
        </w:rPr>
        <w:t xml:space="preserve"> работы по исполнению полномочий местного значения и осуществлени</w:t>
      </w:r>
      <w:r w:rsidR="00DD69CE">
        <w:rPr>
          <w:rFonts w:ascii="Times New Roman" w:hAnsi="Times New Roman"/>
          <w:color w:val="000000"/>
          <w:sz w:val="28"/>
          <w:szCs w:val="28"/>
          <w:shd w:val="clear" w:color="auto" w:fill="FFFFFF"/>
        </w:rPr>
        <w:t>я</w:t>
      </w:r>
      <w:r w:rsidRPr="00947FBA">
        <w:rPr>
          <w:rFonts w:ascii="Times New Roman" w:hAnsi="Times New Roman"/>
          <w:color w:val="000000"/>
          <w:sz w:val="28"/>
          <w:szCs w:val="28"/>
          <w:shd w:val="clear" w:color="auto" w:fill="FFFFFF"/>
        </w:rPr>
        <w:t xml:space="preserve"> государственных полномочий.</w:t>
      </w:r>
    </w:p>
    <w:p w:rsidR="00884460" w:rsidRDefault="00884460" w:rsidP="00884460">
      <w:pPr>
        <w:widowControl w:val="0"/>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Для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развития муниципального управления и муниципальной службы в органах местного самоуправления муниципального района Похвистневский Самарской области необходимо выполнить следующие основные задачи:</w:t>
      </w:r>
    </w:p>
    <w:p w:rsidR="00DD69CE" w:rsidRPr="0012044B" w:rsidRDefault="00DD69CE" w:rsidP="00DD69CE">
      <w:pPr>
        <w:widowControl w:val="0"/>
        <w:tabs>
          <w:tab w:val="left" w:pos="346"/>
        </w:tabs>
        <w:ind w:right="0"/>
        <w:rPr>
          <w:rFonts w:ascii="Times New Roman" w:hAnsi="Times New Roman"/>
          <w:sz w:val="28"/>
          <w:szCs w:val="28"/>
        </w:rPr>
      </w:pPr>
      <w:r w:rsidRPr="0012044B">
        <w:rPr>
          <w:rFonts w:ascii="Times New Roman" w:hAnsi="Times New Roman"/>
          <w:color w:val="000000"/>
          <w:sz w:val="28"/>
          <w:szCs w:val="28"/>
          <w:shd w:val="clear" w:color="auto" w:fill="FFFFFF"/>
        </w:rPr>
        <w:t>1. 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p w:rsidR="00DD69CE" w:rsidRPr="0012044B" w:rsidRDefault="00DD69CE" w:rsidP="00DD69CE">
      <w:pPr>
        <w:ind w:right="0"/>
        <w:rPr>
          <w:rFonts w:ascii="Times New Roman" w:hAnsi="Times New Roman"/>
          <w:sz w:val="28"/>
          <w:szCs w:val="28"/>
        </w:rPr>
      </w:pPr>
      <w:r w:rsidRPr="0012044B">
        <w:rPr>
          <w:rFonts w:ascii="Times New Roman" w:hAnsi="Times New Roman"/>
          <w:sz w:val="28"/>
          <w:szCs w:val="28"/>
        </w:rPr>
        <w:t>2. Обеспечение открытости и прозрачности муниципальной службы.</w:t>
      </w:r>
    </w:p>
    <w:p w:rsidR="00884460" w:rsidRPr="000F1C54" w:rsidRDefault="00DD69CE" w:rsidP="00DD69CE">
      <w:pPr>
        <w:widowControl w:val="0"/>
        <w:ind w:right="0"/>
        <w:rPr>
          <w:rFonts w:ascii="Times New Roman" w:hAnsi="Times New Roman"/>
          <w:sz w:val="28"/>
          <w:szCs w:val="28"/>
        </w:rPr>
      </w:pPr>
      <w:r w:rsidRPr="0012044B">
        <w:rPr>
          <w:rFonts w:ascii="Times New Roman" w:hAnsi="Times New Roman"/>
          <w:sz w:val="28"/>
          <w:szCs w:val="28"/>
        </w:rPr>
        <w:t>3.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p w:rsidR="00884460" w:rsidRDefault="00884460" w:rsidP="00884460">
      <w:pPr>
        <w:widowControl w:val="0"/>
        <w:tabs>
          <w:tab w:val="left" w:pos="583"/>
        </w:tabs>
        <w:rPr>
          <w:rFonts w:ascii="Times New Roman" w:hAnsi="Times New Roman"/>
          <w:sz w:val="28"/>
          <w:szCs w:val="28"/>
          <w:shd w:val="clear" w:color="auto" w:fill="FFFFFF"/>
        </w:rPr>
      </w:pPr>
      <w:r>
        <w:rPr>
          <w:rFonts w:ascii="Times New Roman" w:hAnsi="Times New Roman"/>
          <w:color w:val="FF0000"/>
          <w:sz w:val="28"/>
          <w:szCs w:val="28"/>
          <w:shd w:val="clear" w:color="auto" w:fill="FFFFFF"/>
        </w:rPr>
        <w:tab/>
      </w:r>
      <w:r w:rsidRPr="00CE515B">
        <w:rPr>
          <w:rFonts w:ascii="Times New Roman" w:hAnsi="Times New Roman"/>
          <w:sz w:val="28"/>
          <w:szCs w:val="28"/>
          <w:shd w:val="clear" w:color="auto" w:fill="FFFFFF"/>
        </w:rPr>
        <w:t>Реализация</w:t>
      </w:r>
      <w:r>
        <w:rPr>
          <w:rFonts w:ascii="Times New Roman" w:hAnsi="Times New Roman"/>
          <w:sz w:val="28"/>
          <w:szCs w:val="28"/>
          <w:shd w:val="clear" w:color="auto" w:fill="FFFFFF"/>
        </w:rPr>
        <w:t xml:space="preserve"> цели и задач муниципальной программы позволит добиться:</w:t>
      </w:r>
    </w:p>
    <w:p w:rsidR="00884460" w:rsidRDefault="00884460" w:rsidP="00884460">
      <w:pPr>
        <w:widowControl w:val="0"/>
        <w:tabs>
          <w:tab w:val="left" w:pos="583"/>
        </w:tabs>
        <w:rPr>
          <w:rFonts w:ascii="Times New Roman" w:hAnsi="Times New Roman"/>
          <w:sz w:val="28"/>
          <w:szCs w:val="28"/>
          <w:shd w:val="clear" w:color="auto" w:fill="FFFFFF"/>
        </w:rPr>
      </w:pPr>
      <w:r>
        <w:rPr>
          <w:rFonts w:ascii="Times New Roman" w:hAnsi="Times New Roman"/>
          <w:sz w:val="28"/>
          <w:szCs w:val="28"/>
          <w:shd w:val="clear" w:color="auto" w:fill="FFFFFF"/>
        </w:rPr>
        <w:tab/>
        <w:t>- получения достоверной информации о результативности деятельности органов местного самоуправления Похвистневского района;</w:t>
      </w:r>
    </w:p>
    <w:p w:rsidR="00884460" w:rsidRDefault="00884460" w:rsidP="00884460">
      <w:pPr>
        <w:widowControl w:val="0"/>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повышения уровня удовлетворенности населения деятельностью органов местного самоуправления района;</w:t>
      </w:r>
    </w:p>
    <w:p w:rsidR="00884460" w:rsidRDefault="00884460" w:rsidP="00884460">
      <w:pPr>
        <w:widowControl w:val="0"/>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повышения эффективности расходов бюджета района;</w:t>
      </w:r>
    </w:p>
    <w:p w:rsidR="00884460" w:rsidRDefault="00884460" w:rsidP="00884460">
      <w:pPr>
        <w:widowControl w:val="0"/>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повышения показателей эффективности деятельности органов местного самоуправления муниципального района Похвистневский Самарской области.</w:t>
      </w:r>
    </w:p>
    <w:p w:rsidR="00884460" w:rsidRDefault="00884460" w:rsidP="00884460">
      <w:pPr>
        <w:rPr>
          <w:rFonts w:ascii="Times New Roman" w:hAnsi="Times New Roman"/>
          <w:sz w:val="28"/>
          <w:szCs w:val="28"/>
        </w:rPr>
      </w:pPr>
      <w:r>
        <w:rPr>
          <w:rFonts w:ascii="Times New Roman" w:hAnsi="Times New Roman"/>
          <w:sz w:val="28"/>
          <w:szCs w:val="28"/>
        </w:rPr>
        <w:tab/>
        <w:t xml:space="preserve">Перечень </w:t>
      </w:r>
      <w:r w:rsidRPr="00386509">
        <w:rPr>
          <w:rFonts w:ascii="Times New Roman" w:hAnsi="Times New Roman"/>
          <w:sz w:val="28"/>
          <w:szCs w:val="28"/>
        </w:rPr>
        <w:t>стратегических показателей (индикаторов)</w:t>
      </w:r>
      <w:r>
        <w:rPr>
          <w:rFonts w:ascii="Times New Roman" w:hAnsi="Times New Roman"/>
          <w:sz w:val="28"/>
          <w:szCs w:val="28"/>
        </w:rPr>
        <w:t xml:space="preserve"> представлен в приложении 1.</w:t>
      </w:r>
    </w:p>
    <w:p w:rsidR="00E35600" w:rsidRPr="00E35600" w:rsidRDefault="00E35600"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муниципальной программы осуществляется в соответствии с установленными индикаторами:</w:t>
      </w:r>
    </w:p>
    <w:p w:rsidR="00F2630D" w:rsidRDefault="00E35600"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Увеличение значений данных показателей будет свидетельствовать об актуальности и эффективности муниципальной программы.</w:t>
      </w:r>
      <w:r w:rsidR="005A01F7">
        <w:rPr>
          <w:rFonts w:ascii="Times New Roman" w:hAnsi="Times New Roman" w:cs="Times New Roman"/>
          <w:sz w:val="28"/>
          <w:szCs w:val="28"/>
        </w:rPr>
        <w:t xml:space="preserve"> </w:t>
      </w:r>
    </w:p>
    <w:p w:rsidR="005A01F7" w:rsidRDefault="005A01F7"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Значения индикаторов приведены в приложении 1 к программе.</w:t>
      </w:r>
    </w:p>
    <w:p w:rsidR="00ED3082" w:rsidRDefault="00ED3082"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Досрочное прекращение реализации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 осуществляется в соответствии с законодательством Российской Федерации. Решение об этом принимается в случае отсутствия фина</w:t>
      </w:r>
      <w:r w:rsidR="00E85584">
        <w:rPr>
          <w:rFonts w:ascii="Times New Roman" w:hAnsi="Times New Roman" w:cs="Times New Roman"/>
          <w:sz w:val="28"/>
          <w:szCs w:val="28"/>
        </w:rPr>
        <w:t>н</w:t>
      </w:r>
      <w:r>
        <w:rPr>
          <w:rFonts w:ascii="Times New Roman" w:hAnsi="Times New Roman" w:cs="Times New Roman"/>
          <w:sz w:val="28"/>
          <w:szCs w:val="28"/>
        </w:rPr>
        <w:t>сирования</w:t>
      </w:r>
      <w:r w:rsidR="00E85584">
        <w:rPr>
          <w:rFonts w:ascii="Times New Roman" w:hAnsi="Times New Roman" w:cs="Times New Roman"/>
          <w:sz w:val="28"/>
          <w:szCs w:val="28"/>
        </w:rPr>
        <w:t xml:space="preserve"> мероприятий </w:t>
      </w:r>
      <w:r w:rsidR="00FE69D1">
        <w:rPr>
          <w:rFonts w:ascii="Times New Roman" w:hAnsi="Times New Roman" w:cs="Times New Roman"/>
          <w:sz w:val="28"/>
          <w:szCs w:val="28"/>
        </w:rPr>
        <w:t>муниципальной п</w:t>
      </w:r>
      <w:r w:rsidR="00E85584">
        <w:rPr>
          <w:rFonts w:ascii="Times New Roman" w:hAnsi="Times New Roman" w:cs="Times New Roman"/>
          <w:sz w:val="28"/>
          <w:szCs w:val="28"/>
        </w:rPr>
        <w:t xml:space="preserve">рограммы, а также иных факторов, связанных с невозможностью достижения цели и задач </w:t>
      </w:r>
      <w:r w:rsidR="00FE69D1">
        <w:rPr>
          <w:rFonts w:ascii="Times New Roman" w:hAnsi="Times New Roman" w:cs="Times New Roman"/>
          <w:sz w:val="28"/>
          <w:szCs w:val="28"/>
        </w:rPr>
        <w:t>муниципальной программы</w:t>
      </w:r>
      <w:r w:rsidR="00E85584">
        <w:rPr>
          <w:rFonts w:ascii="Times New Roman" w:hAnsi="Times New Roman" w:cs="Times New Roman"/>
          <w:sz w:val="28"/>
          <w:szCs w:val="28"/>
        </w:rPr>
        <w:t>.</w:t>
      </w:r>
    </w:p>
    <w:p w:rsidR="00E35600" w:rsidRDefault="00E35600" w:rsidP="00E35600">
      <w:pPr>
        <w:spacing w:line="276" w:lineRule="auto"/>
        <w:ind w:firstLine="567"/>
        <w:rPr>
          <w:rFonts w:ascii="Times New Roman" w:hAnsi="Times New Roman" w:cs="Times New Roman"/>
          <w:sz w:val="28"/>
          <w:szCs w:val="28"/>
        </w:rPr>
      </w:pPr>
    </w:p>
    <w:p w:rsidR="00E35600" w:rsidRDefault="006A4ECC" w:rsidP="00E3560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3. План мероприятий по выполнению муниципальной программы</w:t>
      </w:r>
      <w:r w:rsidR="00E35600" w:rsidRPr="00E35600">
        <w:rPr>
          <w:rFonts w:ascii="Times New Roman" w:hAnsi="Times New Roman" w:cs="Times New Roman"/>
          <w:b/>
          <w:sz w:val="28"/>
          <w:szCs w:val="28"/>
        </w:rPr>
        <w:t xml:space="preserve">. </w:t>
      </w:r>
      <w:r w:rsidR="009C020A">
        <w:rPr>
          <w:rFonts w:ascii="Times New Roman" w:hAnsi="Times New Roman" w:cs="Times New Roman"/>
          <w:b/>
          <w:sz w:val="28"/>
          <w:szCs w:val="28"/>
        </w:rPr>
        <w:t>Механизм</w:t>
      </w:r>
      <w:r w:rsidR="00E35600">
        <w:rPr>
          <w:rFonts w:ascii="Times New Roman" w:hAnsi="Times New Roman" w:cs="Times New Roman"/>
          <w:b/>
          <w:sz w:val="28"/>
          <w:szCs w:val="28"/>
        </w:rPr>
        <w:t xml:space="preserve"> реализации муниципальной программы</w:t>
      </w:r>
      <w:r w:rsidR="007D7718">
        <w:rPr>
          <w:rFonts w:ascii="Times New Roman" w:hAnsi="Times New Roman" w:cs="Times New Roman"/>
          <w:b/>
          <w:sz w:val="28"/>
          <w:szCs w:val="28"/>
        </w:rPr>
        <w:t>.</w:t>
      </w:r>
    </w:p>
    <w:p w:rsidR="00E35600" w:rsidRDefault="00E35600" w:rsidP="00E35600">
      <w:pPr>
        <w:spacing w:line="276" w:lineRule="auto"/>
        <w:ind w:firstLine="567"/>
        <w:jc w:val="center"/>
        <w:rPr>
          <w:rFonts w:ascii="Times New Roman" w:hAnsi="Times New Roman" w:cs="Times New Roman"/>
          <w:sz w:val="28"/>
          <w:szCs w:val="28"/>
        </w:rPr>
      </w:pPr>
    </w:p>
    <w:p w:rsidR="00E35600" w:rsidRDefault="00E35600" w:rsidP="00E85584">
      <w:pPr>
        <w:ind w:right="0" w:firstLine="567"/>
        <w:rPr>
          <w:rFonts w:ascii="Times New Roman" w:hAnsi="Times New Roman" w:cs="Times New Roman"/>
          <w:sz w:val="28"/>
          <w:szCs w:val="28"/>
        </w:rPr>
      </w:pPr>
      <w:r w:rsidRPr="00030E4E">
        <w:rPr>
          <w:rFonts w:ascii="Times New Roman" w:hAnsi="Times New Roman" w:cs="Times New Roman"/>
          <w:sz w:val="28"/>
          <w:szCs w:val="28"/>
        </w:rPr>
        <w:t xml:space="preserve">Реализацию </w:t>
      </w:r>
      <w:r w:rsidR="00FE69D1">
        <w:rPr>
          <w:rFonts w:ascii="Times New Roman" w:hAnsi="Times New Roman" w:cs="Times New Roman"/>
          <w:sz w:val="28"/>
          <w:szCs w:val="28"/>
        </w:rPr>
        <w:t>муниципальной п</w:t>
      </w:r>
      <w:r w:rsidRPr="00030E4E">
        <w:rPr>
          <w:rFonts w:ascii="Times New Roman" w:hAnsi="Times New Roman" w:cs="Times New Roman"/>
          <w:sz w:val="28"/>
          <w:szCs w:val="28"/>
        </w:rPr>
        <w:t>рограммы предполагается осуществить в течение 20</w:t>
      </w:r>
      <w:r w:rsidR="00064DC9">
        <w:rPr>
          <w:rFonts w:ascii="Times New Roman" w:hAnsi="Times New Roman" w:cs="Times New Roman"/>
          <w:sz w:val="28"/>
          <w:szCs w:val="28"/>
        </w:rPr>
        <w:t>21</w:t>
      </w:r>
      <w:r>
        <w:rPr>
          <w:rFonts w:ascii="Times New Roman" w:hAnsi="Times New Roman" w:cs="Times New Roman"/>
          <w:sz w:val="28"/>
          <w:szCs w:val="28"/>
        </w:rPr>
        <w:t>-</w:t>
      </w:r>
      <w:r w:rsidRPr="00030E4E">
        <w:rPr>
          <w:rFonts w:ascii="Times New Roman" w:hAnsi="Times New Roman" w:cs="Times New Roman"/>
          <w:sz w:val="28"/>
          <w:szCs w:val="28"/>
        </w:rPr>
        <w:t>20</w:t>
      </w:r>
      <w:r>
        <w:rPr>
          <w:rFonts w:ascii="Times New Roman" w:hAnsi="Times New Roman" w:cs="Times New Roman"/>
          <w:sz w:val="28"/>
          <w:szCs w:val="28"/>
        </w:rPr>
        <w:t>2</w:t>
      </w:r>
      <w:r w:rsidR="00064DC9">
        <w:rPr>
          <w:rFonts w:ascii="Times New Roman" w:hAnsi="Times New Roman" w:cs="Times New Roman"/>
          <w:sz w:val="28"/>
          <w:szCs w:val="28"/>
        </w:rPr>
        <w:t>5</w:t>
      </w:r>
      <w:r w:rsidRPr="00030E4E">
        <w:rPr>
          <w:rFonts w:ascii="Times New Roman" w:hAnsi="Times New Roman" w:cs="Times New Roman"/>
          <w:sz w:val="28"/>
          <w:szCs w:val="28"/>
        </w:rPr>
        <w:t xml:space="preserve"> </w:t>
      </w:r>
      <w:proofErr w:type="spellStart"/>
      <w:r w:rsidRPr="00030E4E">
        <w:rPr>
          <w:rFonts w:ascii="Times New Roman" w:hAnsi="Times New Roman" w:cs="Times New Roman"/>
          <w:sz w:val="28"/>
          <w:szCs w:val="28"/>
        </w:rPr>
        <w:t>г.г</w:t>
      </w:r>
      <w:proofErr w:type="spellEnd"/>
      <w:r w:rsidRPr="00030E4E">
        <w:rPr>
          <w:rFonts w:ascii="Times New Roman" w:hAnsi="Times New Roman" w:cs="Times New Roman"/>
          <w:sz w:val="28"/>
          <w:szCs w:val="28"/>
        </w:rPr>
        <w:t>.</w:t>
      </w:r>
    </w:p>
    <w:p w:rsidR="006A4ECC" w:rsidRDefault="006A4ECC" w:rsidP="00E85584">
      <w:pPr>
        <w:ind w:right="0" w:firstLine="567"/>
        <w:rPr>
          <w:rFonts w:ascii="Times New Roman" w:hAnsi="Times New Roman" w:cs="Times New Roman"/>
          <w:sz w:val="28"/>
          <w:szCs w:val="28"/>
        </w:rPr>
      </w:pPr>
      <w:r>
        <w:rPr>
          <w:rFonts w:ascii="Times New Roman" w:hAnsi="Times New Roman" w:cs="Times New Roman"/>
          <w:sz w:val="28"/>
          <w:szCs w:val="28"/>
        </w:rPr>
        <w:t>План мероприятий приведен в приложении</w:t>
      </w:r>
      <w:r w:rsidR="0004270A">
        <w:rPr>
          <w:rFonts w:ascii="Times New Roman" w:hAnsi="Times New Roman" w:cs="Times New Roman"/>
          <w:sz w:val="28"/>
          <w:szCs w:val="28"/>
        </w:rPr>
        <w:t xml:space="preserve"> № 2</w:t>
      </w:r>
      <w:r>
        <w:rPr>
          <w:rFonts w:ascii="Times New Roman" w:hAnsi="Times New Roman" w:cs="Times New Roman"/>
          <w:sz w:val="28"/>
          <w:szCs w:val="28"/>
        </w:rPr>
        <w:t>.</w:t>
      </w:r>
    </w:p>
    <w:p w:rsidR="00E85584" w:rsidRDefault="00E85584" w:rsidP="00E85584">
      <w:pPr>
        <w:ind w:right="0" w:firstLine="567"/>
        <w:rPr>
          <w:rFonts w:ascii="Times New Roman" w:hAnsi="Times New Roman" w:cs="Times New Roman"/>
          <w:sz w:val="28"/>
          <w:szCs w:val="28"/>
        </w:rPr>
      </w:pPr>
      <w:r>
        <w:rPr>
          <w:rFonts w:ascii="Times New Roman" w:hAnsi="Times New Roman" w:cs="Times New Roman"/>
          <w:sz w:val="28"/>
          <w:szCs w:val="28"/>
        </w:rPr>
        <w:lastRenderedPageBreak/>
        <w:t xml:space="preserve">Реализация </w:t>
      </w:r>
      <w:r w:rsidR="00FE69D1">
        <w:rPr>
          <w:rFonts w:ascii="Times New Roman" w:hAnsi="Times New Roman" w:cs="Times New Roman"/>
          <w:sz w:val="28"/>
          <w:szCs w:val="28"/>
        </w:rPr>
        <w:t>муниципальной п</w:t>
      </w:r>
      <w:r>
        <w:rPr>
          <w:rFonts w:ascii="Times New Roman" w:hAnsi="Times New Roman" w:cs="Times New Roman"/>
          <w:sz w:val="28"/>
          <w:szCs w:val="28"/>
        </w:rPr>
        <w:t xml:space="preserve">рограммы строится на принципах партнерства, разграничения полномочий и ответственности исполнителей и участников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w:t>
      </w:r>
    </w:p>
    <w:p w:rsidR="00A53ACB" w:rsidRDefault="00E85584" w:rsidP="00E85584">
      <w:pPr>
        <w:ind w:right="0" w:firstLine="567"/>
        <w:rPr>
          <w:rFonts w:ascii="Times New Roman" w:hAnsi="Times New Roman" w:cs="Times New Roman"/>
          <w:sz w:val="28"/>
          <w:szCs w:val="28"/>
        </w:rPr>
      </w:pPr>
      <w:r>
        <w:rPr>
          <w:rFonts w:ascii="Times New Roman" w:hAnsi="Times New Roman" w:cs="Times New Roman"/>
          <w:sz w:val="28"/>
          <w:szCs w:val="28"/>
        </w:rPr>
        <w:t xml:space="preserve">Ответственным исполнителем является Администрация муниципального района Похвистневский. </w:t>
      </w:r>
    </w:p>
    <w:p w:rsidR="0082704F" w:rsidRDefault="00FE69D1" w:rsidP="00E85584">
      <w:pPr>
        <w:ind w:right="0" w:firstLine="567"/>
        <w:rPr>
          <w:rFonts w:ascii="Times New Roman" w:hAnsi="Times New Roman" w:cs="Times New Roman"/>
          <w:sz w:val="28"/>
          <w:szCs w:val="28"/>
        </w:rPr>
      </w:pPr>
      <w:r>
        <w:rPr>
          <w:rFonts w:ascii="Times New Roman" w:hAnsi="Times New Roman" w:cs="Times New Roman"/>
          <w:sz w:val="28"/>
          <w:szCs w:val="28"/>
        </w:rPr>
        <w:t>Перечень мероприятий муниципальной п</w:t>
      </w:r>
      <w:r w:rsidR="0082704F">
        <w:rPr>
          <w:rFonts w:ascii="Times New Roman" w:hAnsi="Times New Roman" w:cs="Times New Roman"/>
          <w:sz w:val="28"/>
          <w:szCs w:val="28"/>
        </w:rPr>
        <w:t>рограммы, их ресурсное обеспечени</w:t>
      </w:r>
      <w:r w:rsidR="009A1194">
        <w:rPr>
          <w:rFonts w:ascii="Times New Roman" w:hAnsi="Times New Roman" w:cs="Times New Roman"/>
          <w:sz w:val="28"/>
          <w:szCs w:val="28"/>
        </w:rPr>
        <w:t>е</w:t>
      </w:r>
      <w:r w:rsidR="0082704F">
        <w:rPr>
          <w:rFonts w:ascii="Times New Roman" w:hAnsi="Times New Roman" w:cs="Times New Roman"/>
          <w:sz w:val="28"/>
          <w:szCs w:val="28"/>
        </w:rPr>
        <w:t xml:space="preserve"> и корректировка предусматриваются при формировании бюджета района на очередной финансовый год. </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Ответственный исполнитель муниципальной программы осуществляет:</w:t>
      </w:r>
    </w:p>
    <w:p w:rsidR="00696498" w:rsidRPr="00696498" w:rsidRDefault="00696498" w:rsidP="00696498">
      <w:pPr>
        <w:spacing w:line="220" w:lineRule="atLeast"/>
        <w:ind w:firstLine="540"/>
        <w:rPr>
          <w:rFonts w:ascii="Times New Roman" w:hAnsi="Times New Roman" w:cs="Times New Roman"/>
          <w:sz w:val="28"/>
          <w:szCs w:val="28"/>
        </w:rPr>
      </w:pPr>
      <w:r>
        <w:rPr>
          <w:rFonts w:ascii="Times New Roman" w:hAnsi="Times New Roman" w:cs="Times New Roman"/>
          <w:sz w:val="28"/>
          <w:szCs w:val="28"/>
        </w:rPr>
        <w:t>- к</w:t>
      </w:r>
      <w:r w:rsidRPr="00696498">
        <w:rPr>
          <w:rFonts w:ascii="Times New Roman" w:hAnsi="Times New Roman" w:cs="Times New Roman"/>
          <w:sz w:val="28"/>
          <w:szCs w:val="28"/>
        </w:rPr>
        <w:t>оординацию и мониторинг хода выполнения муниципальной программы, самостоятельно определяет формы и методы организации управления реализацией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Pr>
          <w:rFonts w:ascii="Times New Roman" w:hAnsi="Times New Roman" w:cs="Times New Roman"/>
          <w:sz w:val="28"/>
          <w:szCs w:val="28"/>
        </w:rPr>
        <w:t>- в</w:t>
      </w:r>
      <w:r w:rsidRPr="00696498">
        <w:rPr>
          <w:rFonts w:ascii="Times New Roman" w:hAnsi="Times New Roman" w:cs="Times New Roman"/>
          <w:sz w:val="28"/>
          <w:szCs w:val="28"/>
        </w:rPr>
        <w:t>несение предложений о внесении изменений в муниципальную программу, о досрочном прекращении реализации муниципальной программы;</w:t>
      </w:r>
    </w:p>
    <w:p w:rsidR="00696498" w:rsidRPr="00696498" w:rsidRDefault="00696498" w:rsidP="00696498">
      <w:pPr>
        <w:spacing w:after="1" w:line="220" w:lineRule="atLeast"/>
        <w:ind w:firstLine="540"/>
        <w:rPr>
          <w:rFonts w:ascii="Times New Roman" w:hAnsi="Times New Roman" w:cs="Times New Roman"/>
          <w:sz w:val="28"/>
          <w:szCs w:val="28"/>
        </w:rPr>
      </w:pPr>
      <w:r>
        <w:rPr>
          <w:rFonts w:ascii="Times New Roman" w:hAnsi="Times New Roman" w:cs="Times New Roman"/>
          <w:sz w:val="28"/>
          <w:szCs w:val="28"/>
        </w:rPr>
        <w:t>- е</w:t>
      </w:r>
      <w:r w:rsidRPr="00696498">
        <w:rPr>
          <w:rFonts w:ascii="Times New Roman" w:hAnsi="Times New Roman" w:cs="Times New Roman"/>
          <w:sz w:val="28"/>
          <w:szCs w:val="28"/>
        </w:rPr>
        <w:t>жегодную подготовку годового отчета о ходе реализации и оценке эффективности реализа</w:t>
      </w:r>
      <w:r>
        <w:rPr>
          <w:rFonts w:ascii="Times New Roman" w:hAnsi="Times New Roman" w:cs="Times New Roman"/>
          <w:sz w:val="28"/>
          <w:szCs w:val="28"/>
        </w:rPr>
        <w:t>ции муниципальной программы;</w:t>
      </w:r>
      <w:r w:rsidRPr="00696498">
        <w:rPr>
          <w:rFonts w:ascii="Times New Roman" w:hAnsi="Times New Roman" w:cs="Times New Roman"/>
          <w:sz w:val="28"/>
          <w:szCs w:val="28"/>
        </w:rPr>
        <w:t xml:space="preserve"> </w:t>
      </w:r>
    </w:p>
    <w:p w:rsidR="00696498" w:rsidRPr="00696498" w:rsidRDefault="00696498" w:rsidP="00696498">
      <w:pPr>
        <w:spacing w:after="1" w:line="220" w:lineRule="atLeast"/>
        <w:ind w:firstLine="540"/>
        <w:rPr>
          <w:rFonts w:ascii="Times New Roman" w:hAnsi="Times New Roman" w:cs="Times New Roman"/>
          <w:sz w:val="28"/>
          <w:szCs w:val="28"/>
        </w:rPr>
      </w:pPr>
      <w:r>
        <w:rPr>
          <w:rFonts w:ascii="Times New Roman" w:hAnsi="Times New Roman" w:cs="Times New Roman"/>
          <w:sz w:val="28"/>
          <w:szCs w:val="28"/>
        </w:rPr>
        <w:t>- о</w:t>
      </w:r>
      <w:r w:rsidRPr="00696498">
        <w:rPr>
          <w:rFonts w:ascii="Times New Roman" w:hAnsi="Times New Roman" w:cs="Times New Roman"/>
          <w:sz w:val="28"/>
          <w:szCs w:val="28"/>
        </w:rPr>
        <w:t>рганизацию размещения на сайте Администрации района муниципальной программы, а также отчета об исполнении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 xml:space="preserve">Ответственный исполнитель муниципальной программы ежегодно в срок до 1 марта года, следующего за отчетным, подготавливает и направляет годовой </w:t>
      </w:r>
      <w:hyperlink w:anchor="P719" w:history="1">
        <w:r w:rsidRPr="00696498">
          <w:rPr>
            <w:rFonts w:ascii="Times New Roman" w:hAnsi="Times New Roman" w:cs="Times New Roman"/>
            <w:color w:val="0000FF"/>
            <w:sz w:val="28"/>
            <w:szCs w:val="28"/>
          </w:rPr>
          <w:t>отчет</w:t>
        </w:r>
      </w:hyperlink>
      <w:r w:rsidRPr="00696498">
        <w:rPr>
          <w:rFonts w:ascii="Times New Roman" w:hAnsi="Times New Roman" w:cs="Times New Roman"/>
          <w:sz w:val="28"/>
          <w:szCs w:val="28"/>
        </w:rPr>
        <w:t xml:space="preserve"> в Отдел экономики и реформ с указанием:</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а) экономическое заключение, которое должно содержать оценку результатов комплексной оценки эффективности реализации муниципальной программы с рекомендаций ответственному исполнителю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продолжить реализацию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обеспечить внесение изменений в муниципальную программу;</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обеспечить досрочное прекращение реализации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б) финансовое заключение в части финансирования мероприятий программы за счет средств бюджета района.</w:t>
      </w:r>
    </w:p>
    <w:p w:rsidR="00A53ACB" w:rsidRPr="00696498" w:rsidRDefault="00A53ACB" w:rsidP="00E85584">
      <w:pPr>
        <w:ind w:right="0" w:firstLine="567"/>
        <w:rPr>
          <w:rFonts w:ascii="Times New Roman" w:hAnsi="Times New Roman" w:cs="Times New Roman"/>
          <w:sz w:val="28"/>
          <w:szCs w:val="28"/>
        </w:rPr>
      </w:pPr>
    </w:p>
    <w:p w:rsidR="009C020A" w:rsidRDefault="009C020A" w:rsidP="009C020A">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4. Ресурсное обеспечение муниципальной программы</w:t>
      </w:r>
    </w:p>
    <w:p w:rsidR="009C020A" w:rsidRDefault="009C020A" w:rsidP="009C020A">
      <w:pPr>
        <w:widowControl w:val="0"/>
        <w:ind w:firstLine="567"/>
        <w:rPr>
          <w:rFonts w:ascii="Times New Roman" w:hAnsi="Times New Roman" w:cs="Times New Roman"/>
          <w:sz w:val="28"/>
          <w:szCs w:val="28"/>
        </w:rPr>
      </w:pPr>
      <w:r w:rsidRPr="00030E4E">
        <w:rPr>
          <w:rFonts w:ascii="Times New Roman" w:hAnsi="Times New Roman" w:cs="Times New Roman"/>
          <w:sz w:val="28"/>
          <w:szCs w:val="28"/>
        </w:rPr>
        <w:t>Общий объем финансирования</w:t>
      </w:r>
      <w:r>
        <w:rPr>
          <w:rFonts w:ascii="Times New Roman" w:hAnsi="Times New Roman" w:cs="Times New Roman"/>
          <w:sz w:val="28"/>
          <w:szCs w:val="28"/>
        </w:rPr>
        <w:t xml:space="preserve"> муниципальной программы на</w:t>
      </w:r>
      <w:r w:rsidRPr="00030E4E">
        <w:rPr>
          <w:rFonts w:ascii="Times New Roman" w:hAnsi="Times New Roman" w:cs="Times New Roman"/>
          <w:sz w:val="28"/>
          <w:szCs w:val="28"/>
        </w:rPr>
        <w:t xml:space="preserve"> 20</w:t>
      </w:r>
      <w:r w:rsidR="00064DC9">
        <w:rPr>
          <w:rFonts w:ascii="Times New Roman" w:hAnsi="Times New Roman" w:cs="Times New Roman"/>
          <w:sz w:val="28"/>
          <w:szCs w:val="28"/>
        </w:rPr>
        <w:t>21</w:t>
      </w:r>
      <w:r w:rsidRPr="00030E4E">
        <w:rPr>
          <w:rFonts w:ascii="Times New Roman" w:hAnsi="Times New Roman" w:cs="Times New Roman"/>
          <w:sz w:val="28"/>
          <w:szCs w:val="28"/>
        </w:rPr>
        <w:t xml:space="preserve"> – </w:t>
      </w:r>
      <w:r>
        <w:rPr>
          <w:rFonts w:ascii="Times New Roman" w:hAnsi="Times New Roman" w:cs="Times New Roman"/>
          <w:sz w:val="28"/>
          <w:szCs w:val="28"/>
        </w:rPr>
        <w:t>202</w:t>
      </w:r>
      <w:r w:rsidR="00064DC9">
        <w:rPr>
          <w:rFonts w:ascii="Times New Roman" w:hAnsi="Times New Roman" w:cs="Times New Roman"/>
          <w:sz w:val="28"/>
          <w:szCs w:val="28"/>
        </w:rPr>
        <w:t>5</w:t>
      </w:r>
      <w:r>
        <w:rPr>
          <w:rFonts w:ascii="Times New Roman" w:hAnsi="Times New Roman" w:cs="Times New Roman"/>
          <w:sz w:val="28"/>
          <w:szCs w:val="28"/>
        </w:rPr>
        <w:t xml:space="preserve"> гг.</w:t>
      </w:r>
    </w:p>
    <w:p w:rsidR="00884460" w:rsidRPr="00947FBA" w:rsidRDefault="00884460" w:rsidP="001A07CA">
      <w:pPr>
        <w:widowControl w:val="0"/>
        <w:ind w:firstLine="567"/>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Источниками ресурсного обеспечения </w:t>
      </w:r>
      <w:r>
        <w:rPr>
          <w:rFonts w:ascii="Times New Roman" w:hAnsi="Times New Roman"/>
          <w:bCs/>
          <w:color w:val="000000"/>
          <w:sz w:val="28"/>
          <w:szCs w:val="28"/>
          <w:shd w:val="clear" w:color="auto" w:fill="FFFFFF"/>
        </w:rPr>
        <w:t>муниципальной п</w:t>
      </w:r>
      <w:r w:rsidRPr="00947FBA">
        <w:rPr>
          <w:rFonts w:ascii="Times New Roman" w:hAnsi="Times New Roman"/>
          <w:bCs/>
          <w:color w:val="000000"/>
          <w:sz w:val="28"/>
          <w:szCs w:val="28"/>
          <w:shd w:val="clear" w:color="auto" w:fill="FFFFFF"/>
        </w:rPr>
        <w:t>рограммы</w:t>
      </w:r>
      <w:r w:rsidRPr="00947FBA">
        <w:rPr>
          <w:rFonts w:ascii="Times New Roman" w:hAnsi="Times New Roman"/>
          <w:color w:val="000000"/>
          <w:sz w:val="28"/>
          <w:szCs w:val="28"/>
          <w:shd w:val="clear" w:color="auto" w:fill="FFFFFF"/>
        </w:rPr>
        <w:t xml:space="preserve"> являются средства бюджета муниципального района Похвистневский Самарской области и средства областного бюджета:</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8"/>
        <w:gridCol w:w="1406"/>
        <w:gridCol w:w="1587"/>
        <w:gridCol w:w="1532"/>
        <w:gridCol w:w="1752"/>
        <w:gridCol w:w="2020"/>
      </w:tblGrid>
      <w:tr w:rsidR="00900EE0" w:rsidRPr="00947FBA" w:rsidTr="00042D36">
        <w:tc>
          <w:tcPr>
            <w:tcW w:w="1508" w:type="dxa"/>
          </w:tcPr>
          <w:p w:rsidR="00900EE0" w:rsidRPr="00042D36" w:rsidRDefault="00900EE0" w:rsidP="00696498">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Годы реализации</w:t>
            </w:r>
          </w:p>
          <w:p w:rsidR="00900EE0" w:rsidRPr="00042D36" w:rsidRDefault="00900EE0" w:rsidP="00696498">
            <w:pPr>
              <w:widowControl w:val="0"/>
              <w:jc w:val="center"/>
              <w:rPr>
                <w:rFonts w:ascii="Times New Roman" w:hAnsi="Times New Roman"/>
                <w:color w:val="000000"/>
                <w:sz w:val="28"/>
                <w:szCs w:val="28"/>
                <w:shd w:val="clear" w:color="auto" w:fill="FFFFFF"/>
              </w:rPr>
            </w:pPr>
          </w:p>
        </w:tc>
        <w:tc>
          <w:tcPr>
            <w:tcW w:w="1406" w:type="dxa"/>
          </w:tcPr>
          <w:p w:rsidR="00900EE0" w:rsidRPr="00042D36" w:rsidRDefault="00900EE0" w:rsidP="00161167">
            <w:pPr>
              <w:widowControl w:val="0"/>
              <w:ind w:right="-15"/>
              <w:jc w:val="center"/>
              <w:rPr>
                <w:rFonts w:ascii="Times New Roman" w:hAnsi="Times New Roman"/>
                <w:sz w:val="28"/>
                <w:szCs w:val="28"/>
                <w:shd w:val="clear" w:color="auto" w:fill="FFFFFF"/>
              </w:rPr>
            </w:pPr>
            <w:r w:rsidRPr="00042D36">
              <w:rPr>
                <w:rFonts w:ascii="Times New Roman" w:hAnsi="Times New Roman"/>
                <w:sz w:val="28"/>
                <w:szCs w:val="28"/>
                <w:shd w:val="clear" w:color="auto" w:fill="FFFFFF"/>
              </w:rPr>
              <w:t>Всего,                            тыс. рублей</w:t>
            </w:r>
          </w:p>
        </w:tc>
        <w:tc>
          <w:tcPr>
            <w:tcW w:w="1587" w:type="dxa"/>
          </w:tcPr>
          <w:p w:rsidR="00900EE0" w:rsidRPr="00042D36" w:rsidRDefault="00900EE0" w:rsidP="00696498">
            <w:pPr>
              <w:widowControl w:val="0"/>
              <w:jc w:val="center"/>
              <w:rPr>
                <w:rFonts w:ascii="Times New Roman" w:hAnsi="Times New Roman"/>
                <w:sz w:val="28"/>
                <w:szCs w:val="28"/>
                <w:shd w:val="clear" w:color="auto" w:fill="FFFFFF"/>
              </w:rPr>
            </w:pPr>
            <w:r w:rsidRPr="00042D36">
              <w:rPr>
                <w:rFonts w:ascii="Times New Roman" w:hAnsi="Times New Roman"/>
                <w:sz w:val="28"/>
                <w:szCs w:val="28"/>
                <w:shd w:val="clear" w:color="auto" w:fill="FFFFFF"/>
              </w:rPr>
              <w:t>Средства местного бюджета,                      тыс. рублей</w:t>
            </w:r>
          </w:p>
        </w:tc>
        <w:tc>
          <w:tcPr>
            <w:tcW w:w="1532" w:type="dxa"/>
          </w:tcPr>
          <w:p w:rsidR="00900EE0" w:rsidRPr="00042D36" w:rsidRDefault="00900EE0" w:rsidP="00696498">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Субвенции из областного бюджета,                 тыс. рублей</w:t>
            </w:r>
          </w:p>
        </w:tc>
        <w:tc>
          <w:tcPr>
            <w:tcW w:w="1752" w:type="dxa"/>
          </w:tcPr>
          <w:p w:rsidR="00900EE0" w:rsidRPr="00042D36" w:rsidRDefault="00900EE0" w:rsidP="00900EE0">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Субвенции из федерального бюджета,                 тыс. рублей</w:t>
            </w:r>
          </w:p>
        </w:tc>
        <w:tc>
          <w:tcPr>
            <w:tcW w:w="2020" w:type="dxa"/>
          </w:tcPr>
          <w:p w:rsidR="00900EE0" w:rsidRPr="00042D36" w:rsidRDefault="00900EE0" w:rsidP="00696498">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Иные межбюджетные трансферты</w:t>
            </w:r>
            <w:r w:rsidR="00A24B1A">
              <w:rPr>
                <w:rFonts w:ascii="Times New Roman" w:hAnsi="Times New Roman"/>
                <w:color w:val="000000"/>
                <w:sz w:val="28"/>
                <w:szCs w:val="28"/>
                <w:shd w:val="clear" w:color="auto" w:fill="FFFFFF"/>
              </w:rPr>
              <w:t>, тыс.рублей</w:t>
            </w:r>
          </w:p>
        </w:tc>
      </w:tr>
      <w:tr w:rsidR="008678A5" w:rsidRPr="00947FBA" w:rsidTr="00042D36">
        <w:tc>
          <w:tcPr>
            <w:tcW w:w="1508" w:type="dxa"/>
          </w:tcPr>
          <w:p w:rsidR="008678A5" w:rsidRPr="00947FBA" w:rsidRDefault="008678A5" w:rsidP="008678A5">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2021</w:t>
            </w:r>
          </w:p>
        </w:tc>
        <w:tc>
          <w:tcPr>
            <w:tcW w:w="1406" w:type="dxa"/>
          </w:tcPr>
          <w:p w:rsidR="008678A5" w:rsidRPr="00947FBA" w:rsidRDefault="008678A5" w:rsidP="008678A5">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2020"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r>
      <w:tr w:rsidR="008678A5" w:rsidRPr="00947FBA" w:rsidTr="00042D36">
        <w:tc>
          <w:tcPr>
            <w:tcW w:w="1508" w:type="dxa"/>
          </w:tcPr>
          <w:p w:rsidR="008678A5" w:rsidRPr="00947FBA" w:rsidRDefault="008678A5" w:rsidP="008678A5">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lastRenderedPageBreak/>
              <w:t>2022</w:t>
            </w:r>
          </w:p>
        </w:tc>
        <w:tc>
          <w:tcPr>
            <w:tcW w:w="1406" w:type="dxa"/>
          </w:tcPr>
          <w:p w:rsidR="008678A5" w:rsidRPr="00947FBA" w:rsidRDefault="008678A5" w:rsidP="008678A5">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2020"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r>
      <w:tr w:rsidR="008678A5" w:rsidRPr="00947FBA" w:rsidTr="00042D36">
        <w:tc>
          <w:tcPr>
            <w:tcW w:w="1508" w:type="dxa"/>
          </w:tcPr>
          <w:p w:rsidR="008678A5" w:rsidRPr="00947FBA" w:rsidRDefault="008678A5" w:rsidP="008678A5">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w:t>
            </w:r>
            <w:r>
              <w:rPr>
                <w:rFonts w:ascii="Times New Roman" w:hAnsi="Times New Roman"/>
                <w:color w:val="000000"/>
                <w:sz w:val="28"/>
                <w:szCs w:val="28"/>
                <w:shd w:val="clear" w:color="auto" w:fill="FFFFFF"/>
              </w:rPr>
              <w:t>3</w:t>
            </w:r>
          </w:p>
        </w:tc>
        <w:tc>
          <w:tcPr>
            <w:tcW w:w="1406" w:type="dxa"/>
          </w:tcPr>
          <w:p w:rsidR="008678A5" w:rsidRPr="00947FBA" w:rsidRDefault="008678A5" w:rsidP="008678A5">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2020"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r>
      <w:tr w:rsidR="008678A5" w:rsidRPr="00947FBA" w:rsidTr="00042D36">
        <w:tc>
          <w:tcPr>
            <w:tcW w:w="1508" w:type="dxa"/>
          </w:tcPr>
          <w:p w:rsidR="008678A5" w:rsidRPr="00947FBA" w:rsidRDefault="008678A5" w:rsidP="008678A5">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w:t>
            </w:r>
            <w:r>
              <w:rPr>
                <w:rFonts w:ascii="Times New Roman" w:hAnsi="Times New Roman"/>
                <w:color w:val="000000"/>
                <w:sz w:val="28"/>
                <w:szCs w:val="28"/>
                <w:shd w:val="clear" w:color="auto" w:fill="FFFFFF"/>
              </w:rPr>
              <w:t>4</w:t>
            </w:r>
          </w:p>
        </w:tc>
        <w:tc>
          <w:tcPr>
            <w:tcW w:w="1406" w:type="dxa"/>
          </w:tcPr>
          <w:p w:rsidR="008678A5" w:rsidRPr="00947FBA" w:rsidRDefault="008678A5" w:rsidP="008678A5">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2020"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r>
      <w:tr w:rsidR="008678A5" w:rsidRPr="00947FBA" w:rsidTr="00042D36">
        <w:tc>
          <w:tcPr>
            <w:tcW w:w="1508" w:type="dxa"/>
          </w:tcPr>
          <w:p w:rsidR="008678A5" w:rsidRPr="00947FBA" w:rsidRDefault="008678A5" w:rsidP="008678A5">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w:t>
            </w:r>
            <w:r>
              <w:rPr>
                <w:rFonts w:ascii="Times New Roman" w:hAnsi="Times New Roman"/>
                <w:color w:val="000000"/>
                <w:sz w:val="28"/>
                <w:szCs w:val="28"/>
                <w:shd w:val="clear" w:color="auto" w:fill="FFFFFF"/>
              </w:rPr>
              <w:t>5</w:t>
            </w:r>
          </w:p>
        </w:tc>
        <w:tc>
          <w:tcPr>
            <w:tcW w:w="1406" w:type="dxa"/>
          </w:tcPr>
          <w:p w:rsidR="008678A5" w:rsidRPr="00947FBA" w:rsidRDefault="008678A5" w:rsidP="008678A5">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2020" w:type="dxa"/>
          </w:tcPr>
          <w:p w:rsidR="008678A5" w:rsidRPr="00947FBA" w:rsidRDefault="008678A5" w:rsidP="008678A5">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r>
      <w:tr w:rsidR="008678A5" w:rsidRPr="00947FBA" w:rsidTr="00042D36">
        <w:tc>
          <w:tcPr>
            <w:tcW w:w="1508" w:type="dxa"/>
          </w:tcPr>
          <w:p w:rsidR="008678A5" w:rsidRPr="00947FBA" w:rsidRDefault="008678A5" w:rsidP="008678A5">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ИТОГО</w:t>
            </w:r>
          </w:p>
        </w:tc>
        <w:tc>
          <w:tcPr>
            <w:tcW w:w="1406" w:type="dxa"/>
          </w:tcPr>
          <w:p w:rsidR="008678A5" w:rsidRPr="00947FBA" w:rsidRDefault="008678A5" w:rsidP="008678A5">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109427,5</w:t>
            </w:r>
          </w:p>
        </w:tc>
        <w:tc>
          <w:tcPr>
            <w:tcW w:w="1587"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109427,5</w:t>
            </w:r>
          </w:p>
        </w:tc>
        <w:tc>
          <w:tcPr>
            <w:tcW w:w="1532"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0</w:t>
            </w:r>
          </w:p>
        </w:tc>
        <w:tc>
          <w:tcPr>
            <w:tcW w:w="1752"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0</w:t>
            </w:r>
          </w:p>
        </w:tc>
        <w:tc>
          <w:tcPr>
            <w:tcW w:w="2020" w:type="dxa"/>
          </w:tcPr>
          <w:p w:rsidR="008678A5" w:rsidRPr="00947FBA" w:rsidRDefault="008678A5" w:rsidP="008678A5">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0</w:t>
            </w:r>
          </w:p>
        </w:tc>
      </w:tr>
    </w:tbl>
    <w:p w:rsidR="00884460" w:rsidRDefault="00884460" w:rsidP="00B57D3A">
      <w:pPr>
        <w:widowControl w:val="0"/>
        <w:ind w:firstLine="567"/>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Ресурсное обеспечение </w:t>
      </w:r>
      <w:r>
        <w:rPr>
          <w:rFonts w:ascii="Times New Roman" w:hAnsi="Times New Roman"/>
          <w:bCs/>
          <w:color w:val="000000"/>
          <w:sz w:val="28"/>
          <w:szCs w:val="28"/>
          <w:shd w:val="clear" w:color="auto" w:fill="FFFFFF"/>
        </w:rPr>
        <w:t>муниципальной п</w:t>
      </w:r>
      <w:r w:rsidRPr="00947FBA">
        <w:rPr>
          <w:rFonts w:ascii="Times New Roman" w:hAnsi="Times New Roman"/>
          <w:bCs/>
          <w:color w:val="000000"/>
          <w:sz w:val="28"/>
          <w:szCs w:val="28"/>
          <w:shd w:val="clear" w:color="auto" w:fill="FFFFFF"/>
        </w:rPr>
        <w:t>рограммы</w:t>
      </w:r>
      <w:r w:rsidRPr="00947FBA">
        <w:rPr>
          <w:rFonts w:ascii="Times New Roman" w:hAnsi="Times New Roman"/>
          <w:color w:val="000000"/>
          <w:sz w:val="28"/>
          <w:szCs w:val="28"/>
          <w:shd w:val="clear" w:color="auto" w:fill="FFFFFF"/>
        </w:rPr>
        <w:t xml:space="preserve"> осуществляется за счет средств бюджета муниципального района П</w:t>
      </w:r>
      <w:r>
        <w:rPr>
          <w:rFonts w:ascii="Times New Roman" w:hAnsi="Times New Roman"/>
          <w:color w:val="000000"/>
          <w:sz w:val="28"/>
          <w:szCs w:val="28"/>
          <w:shd w:val="clear" w:color="auto" w:fill="FFFFFF"/>
        </w:rPr>
        <w:t xml:space="preserve">охвистневский Самарской области, в том числе средства областного бюджета </w:t>
      </w:r>
      <w:r w:rsidRPr="00947FBA">
        <w:rPr>
          <w:rFonts w:ascii="Times New Roman" w:hAnsi="Times New Roman"/>
          <w:color w:val="000000"/>
          <w:sz w:val="28"/>
          <w:szCs w:val="28"/>
          <w:shd w:val="clear" w:color="auto" w:fill="FFFFFF"/>
        </w:rPr>
        <w:t>и подлежит уточнению в рамках бюджетного цикла</w:t>
      </w:r>
      <w:r w:rsidR="00B57D3A">
        <w:rPr>
          <w:rFonts w:ascii="Times New Roman" w:hAnsi="Times New Roman"/>
          <w:color w:val="000000"/>
          <w:sz w:val="28"/>
          <w:szCs w:val="28"/>
          <w:shd w:val="clear" w:color="auto" w:fill="FFFFFF"/>
        </w:rPr>
        <w:t xml:space="preserve"> (Приложение 2)</w:t>
      </w:r>
      <w:r w:rsidRPr="00947FBA">
        <w:rPr>
          <w:rFonts w:ascii="Times New Roman" w:hAnsi="Times New Roman"/>
          <w:color w:val="000000"/>
          <w:sz w:val="28"/>
          <w:szCs w:val="28"/>
          <w:shd w:val="clear" w:color="auto" w:fill="FFFFFF"/>
        </w:rPr>
        <w:t>.</w:t>
      </w:r>
    </w:p>
    <w:p w:rsidR="009C020A" w:rsidRDefault="009C020A" w:rsidP="009C020A">
      <w:pPr>
        <w:widowControl w:val="0"/>
        <w:ind w:firstLine="567"/>
        <w:rPr>
          <w:rFonts w:ascii="Times New Roman" w:hAnsi="Times New Roman" w:cs="Times New Roman"/>
          <w:sz w:val="28"/>
          <w:szCs w:val="28"/>
        </w:rPr>
      </w:pPr>
    </w:p>
    <w:p w:rsidR="009C020A" w:rsidRDefault="009C020A" w:rsidP="009C020A">
      <w:pPr>
        <w:widowControl w:val="0"/>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5. Конечный результат реализации муниципальной программы.</w:t>
      </w:r>
    </w:p>
    <w:p w:rsidR="00884460" w:rsidRPr="00BD0F91" w:rsidRDefault="00884460" w:rsidP="001A07CA">
      <w:pPr>
        <w:pStyle w:val="a7"/>
        <w:shd w:val="clear" w:color="auto" w:fill="FFFFFF"/>
        <w:spacing w:after="0" w:afterAutospacing="0"/>
        <w:ind w:firstLine="709"/>
        <w:jc w:val="both"/>
        <w:rPr>
          <w:color w:val="000000"/>
          <w:sz w:val="28"/>
          <w:szCs w:val="28"/>
        </w:rPr>
      </w:pPr>
      <w:r w:rsidRPr="00BD0F91">
        <w:rPr>
          <w:color w:val="000000"/>
          <w:sz w:val="28"/>
          <w:szCs w:val="28"/>
        </w:rPr>
        <w:t>В результате реализации муниципальной программы планируется достижение следующих конечных результатов:</w:t>
      </w:r>
    </w:p>
    <w:p w:rsidR="00884460" w:rsidRPr="00BD0F91" w:rsidRDefault="00884460" w:rsidP="001A07CA">
      <w:pPr>
        <w:widowControl w:val="0"/>
        <w:tabs>
          <w:tab w:val="left" w:pos="288"/>
        </w:tabs>
        <w:ind w:firstLine="709"/>
        <w:rPr>
          <w:rFonts w:ascii="Times New Roman" w:hAnsi="Times New Roman"/>
          <w:sz w:val="28"/>
          <w:szCs w:val="28"/>
        </w:rPr>
      </w:pPr>
      <w:r w:rsidRPr="00BD0F91">
        <w:rPr>
          <w:rFonts w:ascii="Times New Roman" w:hAnsi="Times New Roman"/>
          <w:color w:val="000000"/>
          <w:sz w:val="28"/>
          <w:szCs w:val="28"/>
          <w:shd w:val="clear" w:color="auto" w:fill="FFFFFF"/>
        </w:rPr>
        <w:t xml:space="preserve">- </w:t>
      </w:r>
      <w:r w:rsidR="001A07CA">
        <w:rPr>
          <w:rFonts w:ascii="Times New Roman" w:hAnsi="Times New Roman"/>
          <w:color w:val="000000"/>
          <w:sz w:val="28"/>
          <w:szCs w:val="28"/>
          <w:shd w:val="clear" w:color="auto" w:fill="FFFFFF"/>
        </w:rPr>
        <w:t>увеличение уровня</w:t>
      </w:r>
      <w:r w:rsidRPr="00BD0F91">
        <w:rPr>
          <w:rFonts w:ascii="Times New Roman" w:hAnsi="Times New Roman"/>
          <w:color w:val="000000"/>
          <w:sz w:val="28"/>
          <w:szCs w:val="28"/>
          <w:shd w:val="clear" w:color="auto" w:fill="FFFFFF"/>
        </w:rPr>
        <w:t xml:space="preserve"> качества управления ресурсами муниципального района  Похвистневский Самарской области</w:t>
      </w:r>
      <w:r w:rsidR="001A07CA">
        <w:rPr>
          <w:rFonts w:ascii="Times New Roman" w:hAnsi="Times New Roman"/>
          <w:color w:val="000000"/>
          <w:sz w:val="28"/>
          <w:szCs w:val="28"/>
          <w:shd w:val="clear" w:color="auto" w:fill="FFFFFF"/>
        </w:rPr>
        <w:t>;</w:t>
      </w:r>
    </w:p>
    <w:p w:rsidR="00884460" w:rsidRPr="00BD0F91" w:rsidRDefault="00884460" w:rsidP="001A07CA">
      <w:pPr>
        <w:ind w:firstLine="709"/>
        <w:rPr>
          <w:rFonts w:ascii="Times New Roman" w:hAnsi="Times New Roman"/>
          <w:color w:val="000000"/>
          <w:sz w:val="28"/>
          <w:szCs w:val="28"/>
          <w:shd w:val="clear" w:color="auto" w:fill="FFFFFF"/>
        </w:rPr>
      </w:pPr>
      <w:r w:rsidRPr="00BD0F91">
        <w:rPr>
          <w:rFonts w:ascii="Times New Roman" w:hAnsi="Times New Roman"/>
          <w:color w:val="000000"/>
          <w:sz w:val="28"/>
          <w:szCs w:val="28"/>
          <w:shd w:val="clear" w:color="auto" w:fill="FFFFFF"/>
        </w:rPr>
        <w:t>- повышение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w:t>
      </w:r>
      <w:r w:rsidR="001A07CA">
        <w:rPr>
          <w:rFonts w:ascii="Times New Roman" w:hAnsi="Times New Roman"/>
          <w:color w:val="000000"/>
          <w:sz w:val="28"/>
          <w:szCs w:val="28"/>
          <w:shd w:val="clear" w:color="auto" w:fill="FFFFFF"/>
        </w:rPr>
        <w:t>ьно – экономического результата;</w:t>
      </w:r>
    </w:p>
    <w:p w:rsidR="00884460" w:rsidRPr="00BD0F91" w:rsidRDefault="00884460" w:rsidP="001A07CA">
      <w:pPr>
        <w:ind w:firstLine="709"/>
        <w:rPr>
          <w:rFonts w:ascii="Times New Roman" w:hAnsi="Times New Roman"/>
          <w:sz w:val="28"/>
          <w:szCs w:val="28"/>
        </w:rPr>
      </w:pPr>
      <w:r w:rsidRPr="00BD0F91">
        <w:rPr>
          <w:rFonts w:ascii="Times New Roman" w:hAnsi="Times New Roman"/>
          <w:sz w:val="28"/>
          <w:szCs w:val="28"/>
        </w:rPr>
        <w:t>- усовершенствование организации функционирования органов муниципального управления муниципального района Похвистневский Самарской области</w:t>
      </w:r>
      <w:r w:rsidR="001A07CA">
        <w:rPr>
          <w:rFonts w:ascii="Times New Roman" w:hAnsi="Times New Roman"/>
          <w:sz w:val="28"/>
          <w:szCs w:val="28"/>
        </w:rPr>
        <w:t>;</w:t>
      </w:r>
    </w:p>
    <w:p w:rsidR="00884460" w:rsidRPr="00BD0F91" w:rsidRDefault="00884460" w:rsidP="00884460">
      <w:pPr>
        <w:ind w:firstLine="709"/>
        <w:rPr>
          <w:rFonts w:ascii="Times New Roman" w:hAnsi="Times New Roman"/>
          <w:sz w:val="28"/>
          <w:szCs w:val="28"/>
        </w:rPr>
      </w:pPr>
      <w:r w:rsidRPr="00BD0F91">
        <w:rPr>
          <w:rFonts w:ascii="Times New Roman" w:hAnsi="Times New Roman"/>
          <w:sz w:val="28"/>
          <w:szCs w:val="28"/>
        </w:rPr>
        <w:t xml:space="preserve">- повышение уровня удовлетворенности населения деятельностью </w:t>
      </w:r>
      <w:r w:rsidR="001A07CA">
        <w:rPr>
          <w:rFonts w:ascii="Times New Roman" w:hAnsi="Times New Roman"/>
          <w:sz w:val="28"/>
          <w:szCs w:val="28"/>
        </w:rPr>
        <w:t>органов местного самоуправления;</w:t>
      </w:r>
    </w:p>
    <w:p w:rsidR="00884460" w:rsidRPr="00BD0F91" w:rsidRDefault="00884460" w:rsidP="00884460">
      <w:pPr>
        <w:ind w:firstLine="709"/>
        <w:rPr>
          <w:rFonts w:ascii="Times New Roman" w:hAnsi="Times New Roman"/>
          <w:sz w:val="28"/>
          <w:szCs w:val="28"/>
        </w:rPr>
      </w:pPr>
      <w:r w:rsidRPr="00BD0F91">
        <w:rPr>
          <w:rFonts w:ascii="Times New Roman" w:hAnsi="Times New Roman"/>
          <w:sz w:val="28"/>
          <w:szCs w:val="28"/>
        </w:rPr>
        <w:t>- повышение уровня открытости и прозрачности, органов местного самоуправления муниципального управления муниципального района П</w:t>
      </w:r>
      <w:r w:rsidR="001A07CA">
        <w:rPr>
          <w:rFonts w:ascii="Times New Roman" w:hAnsi="Times New Roman"/>
          <w:sz w:val="28"/>
          <w:szCs w:val="28"/>
        </w:rPr>
        <w:t>охвистневский Самарской области;</w:t>
      </w:r>
    </w:p>
    <w:p w:rsidR="009C020A" w:rsidRPr="00884460" w:rsidRDefault="00884460" w:rsidP="00884460">
      <w:pPr>
        <w:ind w:firstLine="709"/>
        <w:rPr>
          <w:rFonts w:ascii="Times New Roman" w:hAnsi="Times New Roman"/>
          <w:sz w:val="28"/>
          <w:szCs w:val="28"/>
        </w:rPr>
      </w:pPr>
      <w:r w:rsidRPr="00BD0F91">
        <w:rPr>
          <w:rFonts w:ascii="Times New Roman" w:hAnsi="Times New Roman"/>
          <w:sz w:val="28"/>
          <w:szCs w:val="28"/>
        </w:rPr>
        <w:t>- повышение доверия населения к органам местного самоуправления.</w:t>
      </w:r>
    </w:p>
    <w:p w:rsidR="009C020A" w:rsidRDefault="009C020A" w:rsidP="00884460">
      <w:pPr>
        <w:ind w:right="0" w:firstLine="709"/>
        <w:rPr>
          <w:rFonts w:ascii="Times New Roman" w:hAnsi="Times New Roman" w:cs="Times New Roman"/>
          <w:sz w:val="28"/>
          <w:szCs w:val="28"/>
        </w:rPr>
      </w:pPr>
    </w:p>
    <w:p w:rsidR="009C020A" w:rsidRDefault="009C020A" w:rsidP="00884460">
      <w:pPr>
        <w:ind w:right="0" w:firstLine="709"/>
        <w:rPr>
          <w:rFonts w:ascii="Times New Roman" w:hAnsi="Times New Roman" w:cs="Times New Roman"/>
          <w:sz w:val="28"/>
          <w:szCs w:val="28"/>
        </w:rPr>
      </w:pPr>
    </w:p>
    <w:p w:rsidR="009C020A" w:rsidRPr="009C020A" w:rsidRDefault="009C020A" w:rsidP="00884460">
      <w:pPr>
        <w:ind w:right="0" w:firstLine="709"/>
        <w:jc w:val="center"/>
        <w:rPr>
          <w:rFonts w:ascii="Times New Roman" w:hAnsi="Times New Roman" w:cs="Times New Roman"/>
          <w:b/>
          <w:sz w:val="28"/>
          <w:szCs w:val="28"/>
        </w:rPr>
      </w:pPr>
      <w:r>
        <w:rPr>
          <w:rFonts w:ascii="Times New Roman" w:hAnsi="Times New Roman" w:cs="Times New Roman"/>
          <w:b/>
          <w:sz w:val="28"/>
          <w:szCs w:val="28"/>
        </w:rPr>
        <w:t>6. М</w:t>
      </w:r>
      <w:r w:rsidRPr="009C020A">
        <w:rPr>
          <w:rFonts w:ascii="Times New Roman" w:hAnsi="Times New Roman" w:cs="Times New Roman"/>
          <w:b/>
          <w:sz w:val="28"/>
          <w:szCs w:val="28"/>
        </w:rPr>
        <w:t xml:space="preserve">етодика комплексной оценки эффективности реализации муниципальной программы </w:t>
      </w:r>
    </w:p>
    <w:p w:rsidR="009C020A" w:rsidRDefault="009C020A" w:rsidP="00884460">
      <w:pPr>
        <w:ind w:right="0" w:firstLine="709"/>
        <w:jc w:val="center"/>
        <w:rPr>
          <w:rFonts w:ascii="Times New Roman" w:hAnsi="Times New Roman" w:cs="Times New Roman"/>
          <w:sz w:val="28"/>
          <w:szCs w:val="28"/>
        </w:rPr>
      </w:pPr>
    </w:p>
    <w:p w:rsidR="0082704F" w:rsidRDefault="0082704F" w:rsidP="00884460">
      <w:pPr>
        <w:ind w:right="0" w:firstLine="709"/>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w:t>
      </w:r>
      <w:r w:rsidR="00FE69D1">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w:t>
      </w:r>
      <w:r w:rsidR="00FE69D1">
        <w:rPr>
          <w:rFonts w:ascii="Times New Roman" w:hAnsi="Times New Roman" w:cs="Times New Roman"/>
          <w:sz w:val="28"/>
          <w:szCs w:val="28"/>
        </w:rPr>
        <w:t>п</w:t>
      </w:r>
      <w:r>
        <w:rPr>
          <w:rFonts w:ascii="Times New Roman" w:hAnsi="Times New Roman" w:cs="Times New Roman"/>
          <w:sz w:val="28"/>
          <w:szCs w:val="28"/>
        </w:rPr>
        <w:t>рограммы</w:t>
      </w:r>
      <w:r w:rsidR="009A1194">
        <w:rPr>
          <w:rFonts w:ascii="Times New Roman" w:hAnsi="Times New Roman" w:cs="Times New Roman"/>
          <w:sz w:val="28"/>
          <w:szCs w:val="28"/>
        </w:rPr>
        <w:t xml:space="preserve"> </w:t>
      </w:r>
      <w:r>
        <w:rPr>
          <w:rFonts w:ascii="Times New Roman" w:hAnsi="Times New Roman" w:cs="Times New Roman"/>
          <w:sz w:val="28"/>
          <w:szCs w:val="28"/>
        </w:rPr>
        <w:t xml:space="preserve">будет произведена на основании методики оценки эффективности реализации муниципальных программ муниципального района Похвистневский (Постановление от </w:t>
      </w:r>
      <w:r w:rsidR="009C020A">
        <w:rPr>
          <w:rFonts w:ascii="Times New Roman" w:hAnsi="Times New Roman" w:cs="Times New Roman"/>
          <w:sz w:val="28"/>
          <w:szCs w:val="28"/>
        </w:rPr>
        <w:t>19.03.2019</w:t>
      </w:r>
      <w:r>
        <w:rPr>
          <w:rFonts w:ascii="Times New Roman" w:hAnsi="Times New Roman" w:cs="Times New Roman"/>
          <w:sz w:val="28"/>
          <w:szCs w:val="28"/>
        </w:rPr>
        <w:t xml:space="preserve"> № </w:t>
      </w:r>
      <w:r w:rsidR="009C020A">
        <w:rPr>
          <w:rFonts w:ascii="Times New Roman" w:hAnsi="Times New Roman" w:cs="Times New Roman"/>
          <w:sz w:val="28"/>
          <w:szCs w:val="28"/>
        </w:rPr>
        <w:t>193</w:t>
      </w:r>
      <w:r>
        <w:rPr>
          <w:rFonts w:ascii="Times New Roman" w:hAnsi="Times New Roman" w:cs="Times New Roman"/>
          <w:sz w:val="28"/>
          <w:szCs w:val="28"/>
        </w:rPr>
        <w:t>)</w:t>
      </w:r>
      <w:r w:rsidR="00694DEA">
        <w:rPr>
          <w:rFonts w:ascii="Times New Roman" w:hAnsi="Times New Roman" w:cs="Times New Roman"/>
          <w:sz w:val="28"/>
          <w:szCs w:val="28"/>
        </w:rPr>
        <w:t>.</w:t>
      </w:r>
    </w:p>
    <w:p w:rsidR="009A1194" w:rsidRDefault="009A1194" w:rsidP="009A1194">
      <w:pPr>
        <w:widowControl w:val="0"/>
        <w:autoSpaceDE w:val="0"/>
        <w:autoSpaceDN w:val="0"/>
        <w:adjustRightInd w:val="0"/>
        <w:jc w:val="center"/>
        <w:rPr>
          <w:rFonts w:ascii="Times New Roman" w:hAnsi="Times New Roman" w:cs="Times New Roman"/>
          <w:sz w:val="28"/>
          <w:szCs w:val="28"/>
        </w:rPr>
      </w:pP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Оценка эффективности реализации муниципальной программы проводится по двум направлениям:</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 xml:space="preserve">1) оценка полноты финансирования (Q1) </w:t>
      </w:r>
      <w:hyperlink w:anchor="Par1007" w:history="1">
        <w:r w:rsidRPr="00510E8E">
          <w:rPr>
            <w:rFonts w:ascii="Times New Roman" w:hAnsi="Times New Roman" w:cs="Times New Roman"/>
            <w:sz w:val="28"/>
            <w:szCs w:val="28"/>
          </w:rPr>
          <w:t>(таблица 1)</w:t>
        </w:r>
      </w:hyperlink>
      <w:r w:rsidRPr="00510E8E">
        <w:rPr>
          <w:rFonts w:ascii="Times New Roman" w:hAnsi="Times New Roman" w:cs="Times New Roman"/>
          <w:sz w:val="28"/>
          <w:szCs w:val="28"/>
        </w:rPr>
        <w:t>;</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 xml:space="preserve">2) оценка достижения плановых значений целевых показателей (Q2) </w:t>
      </w:r>
      <w:hyperlink w:anchor="Par1027" w:history="1">
        <w:r w:rsidRPr="00510E8E">
          <w:rPr>
            <w:rFonts w:ascii="Times New Roman" w:hAnsi="Times New Roman" w:cs="Times New Roman"/>
            <w:sz w:val="28"/>
            <w:szCs w:val="28"/>
          </w:rPr>
          <w:t>(таблица 2)</w:t>
        </w:r>
      </w:hyperlink>
      <w:r w:rsidRPr="00510E8E">
        <w:rPr>
          <w:rFonts w:ascii="Times New Roman" w:hAnsi="Times New Roman" w:cs="Times New Roman"/>
          <w:sz w:val="28"/>
          <w:szCs w:val="28"/>
        </w:rPr>
        <w:t>.</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 xml:space="preserve">1. Оценка полноты финансирования (Q1) рассчитывается как соотношение запланированного объема расходов на муниципальную </w:t>
      </w:r>
      <w:r w:rsidRPr="00510E8E">
        <w:rPr>
          <w:rFonts w:ascii="Times New Roman" w:hAnsi="Times New Roman" w:cs="Times New Roman"/>
          <w:sz w:val="28"/>
          <w:szCs w:val="28"/>
        </w:rPr>
        <w:lastRenderedPageBreak/>
        <w:t>программу и фактического объема расходов за отчетный период (с учетом экономии, образовавшейся в ходе реализации муниципальной программы).</w:t>
      </w:r>
    </w:p>
    <w:p w:rsidR="009A1194" w:rsidRPr="00510E8E" w:rsidRDefault="009A1194" w:rsidP="009A1194">
      <w:pPr>
        <w:widowControl w:val="0"/>
        <w:autoSpaceDE w:val="0"/>
        <w:autoSpaceDN w:val="0"/>
        <w:adjustRightInd w:val="0"/>
        <w:jc w:val="right"/>
        <w:outlineLvl w:val="2"/>
        <w:rPr>
          <w:rFonts w:ascii="Times New Roman" w:hAnsi="Times New Roman" w:cs="Times New Roman"/>
          <w:sz w:val="28"/>
          <w:szCs w:val="28"/>
        </w:rPr>
      </w:pPr>
      <w:bookmarkStart w:id="0" w:name="Par1005"/>
      <w:bookmarkEnd w:id="0"/>
      <w:r w:rsidRPr="00510E8E">
        <w:rPr>
          <w:rFonts w:ascii="Times New Roman" w:hAnsi="Times New Roman" w:cs="Times New Roman"/>
          <w:sz w:val="28"/>
          <w:szCs w:val="28"/>
        </w:rPr>
        <w:t>Таблица 1</w:t>
      </w:r>
    </w:p>
    <w:p w:rsidR="009A1194" w:rsidRPr="00510E8E" w:rsidRDefault="009A1194" w:rsidP="009A1194">
      <w:pPr>
        <w:widowControl w:val="0"/>
        <w:autoSpaceDE w:val="0"/>
        <w:autoSpaceDN w:val="0"/>
        <w:adjustRightInd w:val="0"/>
        <w:jc w:val="center"/>
        <w:rPr>
          <w:rFonts w:ascii="Times New Roman" w:hAnsi="Times New Roman" w:cs="Times New Roman"/>
          <w:sz w:val="28"/>
          <w:szCs w:val="28"/>
        </w:rPr>
      </w:pPr>
      <w:bookmarkStart w:id="1" w:name="Par1007"/>
      <w:bookmarkEnd w:id="1"/>
      <w:r w:rsidRPr="00510E8E">
        <w:rPr>
          <w:rFonts w:ascii="Times New Roman" w:hAnsi="Times New Roman" w:cs="Times New Roman"/>
          <w:sz w:val="28"/>
          <w:szCs w:val="28"/>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77"/>
        <w:gridCol w:w="6379"/>
      </w:tblGrid>
      <w:tr w:rsidR="009A1194" w:rsidRPr="00510E8E" w:rsidTr="00E346A2">
        <w:trPr>
          <w:tblCellSpacing w:w="5" w:type="nil"/>
        </w:trPr>
        <w:tc>
          <w:tcPr>
            <w:tcW w:w="2977"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Значение Q1    </w:t>
            </w:r>
          </w:p>
        </w:tc>
        <w:tc>
          <w:tcPr>
            <w:tcW w:w="6379"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Оценка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0,98 &lt;= Q1 &lt;= 1,02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полное финансирование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0,5 &lt;= Q1 &lt; 0,98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неполное финансирование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1,02 &lt; Q1 &lt;= 1,5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увеличенное финансирование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Q1 &lt; 0,5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существенное недофинансирование    </w:t>
            </w:r>
          </w:p>
        </w:tc>
      </w:tr>
    </w:tbl>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9A1194" w:rsidRPr="00510E8E" w:rsidRDefault="009A1194" w:rsidP="009A1194">
      <w:pPr>
        <w:widowControl w:val="0"/>
        <w:autoSpaceDE w:val="0"/>
        <w:autoSpaceDN w:val="0"/>
        <w:adjustRightInd w:val="0"/>
        <w:jc w:val="right"/>
        <w:outlineLvl w:val="2"/>
        <w:rPr>
          <w:rFonts w:ascii="Times New Roman" w:hAnsi="Times New Roman" w:cs="Times New Roman"/>
          <w:sz w:val="28"/>
          <w:szCs w:val="28"/>
        </w:rPr>
      </w:pPr>
      <w:bookmarkStart w:id="2" w:name="Par1025"/>
      <w:bookmarkEnd w:id="2"/>
      <w:r w:rsidRPr="00510E8E">
        <w:rPr>
          <w:rFonts w:ascii="Times New Roman" w:hAnsi="Times New Roman" w:cs="Times New Roman"/>
          <w:sz w:val="28"/>
          <w:szCs w:val="28"/>
        </w:rPr>
        <w:t>Таблица 2</w:t>
      </w:r>
    </w:p>
    <w:p w:rsidR="009A1194" w:rsidRPr="00510E8E" w:rsidRDefault="009A1194" w:rsidP="009A1194">
      <w:pPr>
        <w:widowControl w:val="0"/>
        <w:autoSpaceDE w:val="0"/>
        <w:autoSpaceDN w:val="0"/>
        <w:adjustRightInd w:val="0"/>
        <w:jc w:val="center"/>
        <w:rPr>
          <w:rFonts w:ascii="Times New Roman" w:hAnsi="Times New Roman" w:cs="Times New Roman"/>
          <w:sz w:val="28"/>
          <w:szCs w:val="28"/>
        </w:rPr>
      </w:pPr>
      <w:bookmarkStart w:id="3" w:name="Par1027"/>
      <w:bookmarkEnd w:id="3"/>
      <w:r w:rsidRPr="00510E8E">
        <w:rPr>
          <w:rFonts w:ascii="Times New Roman" w:hAnsi="Times New Roman" w:cs="Times New Roman"/>
          <w:sz w:val="28"/>
          <w:szCs w:val="28"/>
        </w:rPr>
        <w:t>ШКАЛА ОЦЕНКИ ДОСТИЖЕНИЯ ПЛАНОВЫХ ЗНАЧЕНИЙ</w:t>
      </w:r>
    </w:p>
    <w:p w:rsidR="009A1194" w:rsidRPr="00510E8E" w:rsidRDefault="009A1194" w:rsidP="009A1194">
      <w:pPr>
        <w:widowControl w:val="0"/>
        <w:autoSpaceDE w:val="0"/>
        <w:autoSpaceDN w:val="0"/>
        <w:adjustRightInd w:val="0"/>
        <w:jc w:val="center"/>
        <w:rPr>
          <w:rFonts w:ascii="Times New Roman" w:hAnsi="Times New Roman" w:cs="Times New Roman"/>
          <w:sz w:val="28"/>
          <w:szCs w:val="28"/>
        </w:rPr>
      </w:pPr>
      <w:r w:rsidRPr="00510E8E">
        <w:rPr>
          <w:rFonts w:ascii="Times New Roman" w:hAnsi="Times New Roman" w:cs="Times New Roman"/>
          <w:sz w:val="28"/>
          <w:szCs w:val="28"/>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6836"/>
      </w:tblGrid>
      <w:tr w:rsidR="009A1194" w:rsidRPr="00510E8E" w:rsidTr="00E346A2">
        <w:trPr>
          <w:tblCellSpacing w:w="5" w:type="nil"/>
        </w:trPr>
        <w:tc>
          <w:tcPr>
            <w:tcW w:w="2520"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Значение Q2    </w:t>
            </w:r>
          </w:p>
        </w:tc>
        <w:tc>
          <w:tcPr>
            <w:tcW w:w="6836"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Оценка               </w:t>
            </w:r>
          </w:p>
        </w:tc>
      </w:tr>
      <w:tr w:rsidR="009A1194" w:rsidRPr="00510E8E" w:rsidTr="00E346A2">
        <w:trPr>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0,95 &lt;= Q2 &lt;= 1,05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 xml:space="preserve">высокая результативность           </w:t>
            </w:r>
          </w:p>
        </w:tc>
      </w:tr>
      <w:tr w:rsidR="009A1194" w:rsidRPr="00510E8E" w:rsidTr="00E346A2">
        <w:trPr>
          <w:trHeight w:val="400"/>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0,7 &lt;= Q2 &lt; 0,95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сред</w:t>
            </w:r>
            <w:r>
              <w:rPr>
                <w:rFonts w:ascii="Times New Roman" w:hAnsi="Times New Roman" w:cs="Times New Roman"/>
                <w:sz w:val="28"/>
                <w:szCs w:val="28"/>
              </w:rPr>
              <w:t xml:space="preserve">няя результативность  </w:t>
            </w:r>
            <w:r w:rsidRPr="00510E8E">
              <w:rPr>
                <w:rFonts w:ascii="Times New Roman" w:hAnsi="Times New Roman" w:cs="Times New Roman"/>
                <w:sz w:val="28"/>
                <w:szCs w:val="28"/>
              </w:rPr>
              <w:t xml:space="preserve">(недовыполнение плана)             </w:t>
            </w:r>
          </w:p>
        </w:tc>
      </w:tr>
      <w:tr w:rsidR="009A1194" w:rsidRPr="00510E8E" w:rsidTr="00E346A2">
        <w:trPr>
          <w:trHeight w:val="400"/>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1,05 &lt; Q2 &lt;= 1,3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сред</w:t>
            </w:r>
            <w:r>
              <w:rPr>
                <w:rFonts w:ascii="Times New Roman" w:hAnsi="Times New Roman" w:cs="Times New Roman"/>
                <w:sz w:val="28"/>
                <w:szCs w:val="28"/>
              </w:rPr>
              <w:t xml:space="preserve">няя результативность  </w:t>
            </w:r>
            <w:r w:rsidRPr="00510E8E">
              <w:rPr>
                <w:rFonts w:ascii="Times New Roman" w:hAnsi="Times New Roman" w:cs="Times New Roman"/>
                <w:sz w:val="28"/>
                <w:szCs w:val="28"/>
              </w:rPr>
              <w:t xml:space="preserve">(перевыполнение плана)             </w:t>
            </w:r>
          </w:p>
        </w:tc>
      </w:tr>
      <w:tr w:rsidR="009A1194" w:rsidRPr="00510E8E" w:rsidTr="00E346A2">
        <w:trPr>
          <w:trHeight w:val="400"/>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Q2 &lt; 0,7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низк</w:t>
            </w:r>
            <w:r>
              <w:rPr>
                <w:rFonts w:ascii="Times New Roman" w:hAnsi="Times New Roman" w:cs="Times New Roman"/>
                <w:sz w:val="28"/>
                <w:szCs w:val="28"/>
              </w:rPr>
              <w:t xml:space="preserve">ая результативность   </w:t>
            </w:r>
            <w:r w:rsidRPr="00510E8E">
              <w:rPr>
                <w:rFonts w:ascii="Times New Roman" w:hAnsi="Times New Roman" w:cs="Times New Roman"/>
                <w:sz w:val="28"/>
                <w:szCs w:val="28"/>
              </w:rPr>
              <w:t>(существенное недовыполнение плана)</w:t>
            </w:r>
          </w:p>
        </w:tc>
      </w:tr>
    </w:tbl>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A7606F" w:rsidRDefault="00A7606F" w:rsidP="00F479A0">
      <w:pPr>
        <w:spacing w:line="276" w:lineRule="auto"/>
        <w:ind w:firstLine="567"/>
        <w:rPr>
          <w:rFonts w:ascii="Times New Roman" w:hAnsi="Times New Roman" w:cs="Times New Roman"/>
          <w:sz w:val="28"/>
          <w:szCs w:val="28"/>
        </w:rPr>
      </w:pPr>
    </w:p>
    <w:p w:rsidR="00A7606F" w:rsidRDefault="00A7606F" w:rsidP="00A7606F">
      <w:pPr>
        <w:spacing w:line="276" w:lineRule="auto"/>
        <w:ind w:firstLine="567"/>
        <w:jc w:val="right"/>
        <w:rPr>
          <w:rFonts w:ascii="Times New Roman" w:hAnsi="Times New Roman" w:cs="Times New Roman"/>
          <w:sz w:val="28"/>
          <w:szCs w:val="28"/>
        </w:rPr>
        <w:sectPr w:rsidR="00A7606F" w:rsidSect="004D6B10">
          <w:pgSz w:w="11906" w:h="16838"/>
          <w:pgMar w:top="1134" w:right="850" w:bottom="671" w:left="1701" w:header="708" w:footer="708" w:gutter="0"/>
          <w:cols w:space="708"/>
          <w:docGrid w:linePitch="360"/>
        </w:sectPr>
      </w:pP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lastRenderedPageBreak/>
        <w:t xml:space="preserve">Приложение 1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к Постановлению Администрации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1179CD" w:rsidRPr="001179CD">
        <w:rPr>
          <w:rFonts w:ascii="Times New Roman" w:hAnsi="Times New Roman" w:cs="Times New Roman"/>
          <w:sz w:val="24"/>
          <w:szCs w:val="24"/>
        </w:rPr>
        <w:t>10.08.2020  № 627</w:t>
      </w:r>
    </w:p>
    <w:p w:rsidR="00A7606F" w:rsidRDefault="00A7606F" w:rsidP="00A7606F">
      <w:pPr>
        <w:spacing w:line="276" w:lineRule="auto"/>
        <w:ind w:firstLine="567"/>
        <w:jc w:val="center"/>
        <w:rPr>
          <w:rFonts w:ascii="Times New Roman" w:hAnsi="Times New Roman" w:cs="Times New Roman"/>
          <w:sz w:val="28"/>
          <w:szCs w:val="28"/>
        </w:rPr>
      </w:pPr>
    </w:p>
    <w:p w:rsidR="009C020A" w:rsidRDefault="009C020A" w:rsidP="001D3CBF">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Перечень </w:t>
      </w:r>
    </w:p>
    <w:p w:rsidR="009C020A" w:rsidRDefault="009C020A" w:rsidP="001D3CBF">
      <w:pPr>
        <w:ind w:firstLine="567"/>
        <w:jc w:val="center"/>
        <w:rPr>
          <w:rFonts w:ascii="Times New Roman" w:hAnsi="Times New Roman"/>
          <w:sz w:val="28"/>
          <w:szCs w:val="28"/>
        </w:rPr>
      </w:pPr>
      <w:r>
        <w:rPr>
          <w:rFonts w:ascii="Times New Roman" w:hAnsi="Times New Roman" w:cs="Times New Roman"/>
          <w:b/>
          <w:sz w:val="28"/>
          <w:szCs w:val="28"/>
        </w:rPr>
        <w:t xml:space="preserve">стратегических показателей (индикаторов), характеризующих ежегодный ход и итоги реализации муниципальной программы </w:t>
      </w:r>
      <w:r w:rsidRPr="009C020A">
        <w:rPr>
          <w:rFonts w:ascii="Times New Roman" w:hAnsi="Times New Roman" w:cs="Times New Roman"/>
          <w:b/>
          <w:sz w:val="28"/>
          <w:szCs w:val="28"/>
        </w:rPr>
        <w:t>«</w:t>
      </w:r>
      <w:r w:rsidRPr="009C020A">
        <w:rPr>
          <w:rFonts w:ascii="Times New Roman" w:hAnsi="Times New Roman"/>
          <w:b/>
          <w:sz w:val="28"/>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w:t>
      </w:r>
      <w:r w:rsidR="008678A5">
        <w:rPr>
          <w:rFonts w:ascii="Times New Roman" w:hAnsi="Times New Roman"/>
          <w:b/>
          <w:sz w:val="28"/>
          <w:szCs w:val="28"/>
        </w:rPr>
        <w:t>21</w:t>
      </w:r>
      <w:r w:rsidRPr="009C020A">
        <w:rPr>
          <w:rFonts w:ascii="Times New Roman" w:hAnsi="Times New Roman"/>
          <w:b/>
          <w:sz w:val="28"/>
          <w:szCs w:val="28"/>
        </w:rPr>
        <w:t>-202</w:t>
      </w:r>
      <w:r w:rsidR="008678A5">
        <w:rPr>
          <w:rFonts w:ascii="Times New Roman" w:hAnsi="Times New Roman"/>
          <w:b/>
          <w:sz w:val="28"/>
          <w:szCs w:val="28"/>
        </w:rPr>
        <w:t>5</w:t>
      </w:r>
      <w:r w:rsidRPr="009C020A">
        <w:rPr>
          <w:rFonts w:ascii="Times New Roman" w:hAnsi="Times New Roman"/>
          <w:b/>
          <w:sz w:val="28"/>
          <w:szCs w:val="28"/>
        </w:rPr>
        <w:t xml:space="preserve"> годы</w:t>
      </w:r>
      <w:r w:rsidRPr="00483A4C">
        <w:rPr>
          <w:rFonts w:ascii="Times New Roman" w:hAnsi="Times New Roman"/>
          <w:sz w:val="28"/>
          <w:szCs w:val="28"/>
        </w:rPr>
        <w:t xml:space="preserve"> </w:t>
      </w:r>
    </w:p>
    <w:p w:rsidR="00182AA9" w:rsidRDefault="00182AA9" w:rsidP="001D3CBF">
      <w:pPr>
        <w:ind w:firstLine="567"/>
        <w:jc w:val="center"/>
        <w:rPr>
          <w:rFonts w:ascii="Times New Roman" w:hAnsi="Times New Roman" w:cs="Times New Roman"/>
          <w:b/>
          <w:sz w:val="28"/>
          <w:szCs w:val="28"/>
        </w:rPr>
      </w:pPr>
    </w:p>
    <w:tbl>
      <w:tblPr>
        <w:tblStyle w:val="a4"/>
        <w:tblW w:w="15387" w:type="dxa"/>
        <w:tblLayout w:type="fixed"/>
        <w:tblLook w:val="04A0" w:firstRow="1" w:lastRow="0" w:firstColumn="1" w:lastColumn="0" w:noHBand="0" w:noVBand="1"/>
      </w:tblPr>
      <w:tblGrid>
        <w:gridCol w:w="670"/>
        <w:gridCol w:w="5674"/>
        <w:gridCol w:w="1275"/>
        <w:gridCol w:w="1001"/>
        <w:gridCol w:w="1148"/>
        <w:gridCol w:w="868"/>
        <w:gridCol w:w="679"/>
        <w:gridCol w:w="20"/>
        <w:gridCol w:w="223"/>
        <w:gridCol w:w="896"/>
        <w:gridCol w:w="720"/>
        <w:gridCol w:w="229"/>
        <w:gridCol w:w="21"/>
        <w:gridCol w:w="920"/>
        <w:gridCol w:w="47"/>
        <w:gridCol w:w="962"/>
        <w:gridCol w:w="18"/>
        <w:gridCol w:w="16"/>
      </w:tblGrid>
      <w:tr w:rsidR="005458DE" w:rsidTr="00DF5DE2">
        <w:tc>
          <w:tcPr>
            <w:tcW w:w="670" w:type="dxa"/>
            <w:vMerge w:val="restart"/>
          </w:tcPr>
          <w:p w:rsidR="005458DE" w:rsidRDefault="005458DE" w:rsidP="00E346A2">
            <w:pPr>
              <w:jc w:val="center"/>
              <w:rPr>
                <w:rFonts w:ascii="Times New Roman" w:hAnsi="Times New Roman" w:cs="Times New Roman"/>
                <w:sz w:val="28"/>
                <w:szCs w:val="28"/>
              </w:rPr>
            </w:pPr>
            <w:r>
              <w:rPr>
                <w:rFonts w:ascii="Times New Roman" w:hAnsi="Times New Roman" w:cs="Times New Roman"/>
                <w:sz w:val="28"/>
                <w:szCs w:val="28"/>
              </w:rPr>
              <w:t>№</w:t>
            </w:r>
          </w:p>
        </w:tc>
        <w:tc>
          <w:tcPr>
            <w:tcW w:w="5674" w:type="dxa"/>
            <w:vMerge w:val="restart"/>
          </w:tcPr>
          <w:p w:rsidR="005458DE" w:rsidRDefault="005458DE" w:rsidP="00E346A2">
            <w:pPr>
              <w:ind w:right="0"/>
              <w:jc w:val="center"/>
              <w:rPr>
                <w:rFonts w:ascii="Times New Roman" w:hAnsi="Times New Roman" w:cs="Times New Roman"/>
                <w:sz w:val="28"/>
                <w:szCs w:val="28"/>
              </w:rPr>
            </w:pPr>
            <w:r>
              <w:rPr>
                <w:rFonts w:ascii="Times New Roman" w:hAnsi="Times New Roman" w:cs="Times New Roman"/>
                <w:sz w:val="28"/>
                <w:szCs w:val="28"/>
              </w:rPr>
              <w:t>Наименование цели, задачи, показателя</w:t>
            </w:r>
          </w:p>
        </w:tc>
        <w:tc>
          <w:tcPr>
            <w:tcW w:w="1275" w:type="dxa"/>
            <w:vMerge w:val="restart"/>
          </w:tcPr>
          <w:p w:rsidR="005458DE" w:rsidRDefault="005458DE" w:rsidP="00E346A2">
            <w:pPr>
              <w:ind w:right="-35"/>
              <w:jc w:val="center"/>
              <w:rPr>
                <w:rFonts w:ascii="Times New Roman" w:hAnsi="Times New Roman" w:cs="Times New Roman"/>
                <w:sz w:val="28"/>
                <w:szCs w:val="28"/>
              </w:rPr>
            </w:pPr>
            <w:r w:rsidRPr="00F7686E">
              <w:rPr>
                <w:rFonts w:ascii="Times New Roman" w:hAnsi="Times New Roman" w:cs="Times New Roman"/>
                <w:sz w:val="24"/>
                <w:szCs w:val="24"/>
              </w:rPr>
              <w:t>Единица измерения</w:t>
            </w:r>
          </w:p>
        </w:tc>
        <w:tc>
          <w:tcPr>
            <w:tcW w:w="1001" w:type="dxa"/>
            <w:vMerge w:val="restart"/>
          </w:tcPr>
          <w:p w:rsidR="005458DE" w:rsidRPr="00182AA9" w:rsidRDefault="005458DE" w:rsidP="00182AA9">
            <w:pPr>
              <w:ind w:right="0"/>
              <w:jc w:val="center"/>
              <w:rPr>
                <w:rFonts w:ascii="Times New Roman" w:hAnsi="Times New Roman" w:cs="Times New Roman"/>
                <w:sz w:val="24"/>
                <w:szCs w:val="24"/>
              </w:rPr>
            </w:pPr>
            <w:r w:rsidRPr="00182AA9">
              <w:rPr>
                <w:rFonts w:ascii="Times New Roman" w:hAnsi="Times New Roman" w:cs="Times New Roman"/>
                <w:sz w:val="24"/>
                <w:szCs w:val="24"/>
              </w:rPr>
              <w:t>Отчет 20</w:t>
            </w:r>
            <w:r w:rsidR="00182AA9" w:rsidRPr="00182AA9">
              <w:rPr>
                <w:rFonts w:ascii="Times New Roman" w:hAnsi="Times New Roman" w:cs="Times New Roman"/>
                <w:sz w:val="24"/>
                <w:szCs w:val="24"/>
              </w:rPr>
              <w:t>19</w:t>
            </w:r>
            <w:r w:rsidRPr="00182AA9">
              <w:rPr>
                <w:rFonts w:ascii="Times New Roman" w:hAnsi="Times New Roman" w:cs="Times New Roman"/>
                <w:sz w:val="24"/>
                <w:szCs w:val="24"/>
              </w:rPr>
              <w:t>г.</w:t>
            </w:r>
          </w:p>
        </w:tc>
        <w:tc>
          <w:tcPr>
            <w:tcW w:w="1148" w:type="dxa"/>
            <w:vMerge w:val="restart"/>
          </w:tcPr>
          <w:p w:rsidR="005458DE" w:rsidRPr="00182AA9" w:rsidRDefault="005458DE" w:rsidP="00182AA9">
            <w:pPr>
              <w:ind w:right="0"/>
              <w:jc w:val="center"/>
              <w:rPr>
                <w:rFonts w:ascii="Times New Roman" w:hAnsi="Times New Roman" w:cs="Times New Roman"/>
                <w:sz w:val="24"/>
                <w:szCs w:val="24"/>
              </w:rPr>
            </w:pPr>
            <w:r w:rsidRPr="00182AA9">
              <w:rPr>
                <w:rFonts w:ascii="Times New Roman" w:hAnsi="Times New Roman" w:cs="Times New Roman"/>
                <w:sz w:val="24"/>
                <w:szCs w:val="24"/>
              </w:rPr>
              <w:t>Оценка 20</w:t>
            </w:r>
            <w:r w:rsidR="008678A5" w:rsidRPr="00182AA9">
              <w:rPr>
                <w:rFonts w:ascii="Times New Roman" w:hAnsi="Times New Roman" w:cs="Times New Roman"/>
                <w:sz w:val="24"/>
                <w:szCs w:val="24"/>
              </w:rPr>
              <w:t>2</w:t>
            </w:r>
            <w:r w:rsidR="00182AA9" w:rsidRPr="00182AA9">
              <w:rPr>
                <w:rFonts w:ascii="Times New Roman" w:hAnsi="Times New Roman" w:cs="Times New Roman"/>
                <w:sz w:val="24"/>
                <w:szCs w:val="24"/>
              </w:rPr>
              <w:t>0</w:t>
            </w:r>
            <w:r w:rsidRPr="00182AA9">
              <w:rPr>
                <w:rFonts w:ascii="Times New Roman" w:hAnsi="Times New Roman" w:cs="Times New Roman"/>
                <w:sz w:val="24"/>
                <w:szCs w:val="24"/>
              </w:rPr>
              <w:t>г.</w:t>
            </w:r>
          </w:p>
        </w:tc>
        <w:tc>
          <w:tcPr>
            <w:tcW w:w="5619" w:type="dxa"/>
            <w:gridSpan w:val="13"/>
          </w:tcPr>
          <w:p w:rsidR="00182AA9" w:rsidRDefault="00182AA9" w:rsidP="006F2CE3">
            <w:pPr>
              <w:ind w:right="0"/>
              <w:jc w:val="center"/>
              <w:rPr>
                <w:rFonts w:ascii="Times New Roman" w:hAnsi="Times New Roman" w:cs="Times New Roman"/>
                <w:sz w:val="24"/>
                <w:szCs w:val="24"/>
              </w:rPr>
            </w:pPr>
          </w:p>
          <w:p w:rsidR="005458DE" w:rsidRPr="00182AA9" w:rsidRDefault="005458DE" w:rsidP="006F2CE3">
            <w:pPr>
              <w:ind w:right="0"/>
              <w:jc w:val="center"/>
              <w:rPr>
                <w:rFonts w:ascii="Times New Roman" w:hAnsi="Times New Roman" w:cs="Times New Roman"/>
                <w:sz w:val="24"/>
                <w:szCs w:val="24"/>
              </w:rPr>
            </w:pPr>
            <w:r w:rsidRPr="00182AA9">
              <w:rPr>
                <w:rFonts w:ascii="Times New Roman" w:hAnsi="Times New Roman" w:cs="Times New Roman"/>
                <w:sz w:val="24"/>
                <w:szCs w:val="24"/>
              </w:rPr>
              <w:t>Прогнозируемые значения показателя (индикатора)</w:t>
            </w:r>
          </w:p>
        </w:tc>
      </w:tr>
      <w:tr w:rsidR="00182AA9" w:rsidTr="00DF5DE2">
        <w:trPr>
          <w:gridAfter w:val="1"/>
          <w:wAfter w:w="16" w:type="dxa"/>
        </w:trPr>
        <w:tc>
          <w:tcPr>
            <w:tcW w:w="670" w:type="dxa"/>
            <w:vMerge/>
          </w:tcPr>
          <w:p w:rsidR="00182AA9" w:rsidRDefault="00182AA9" w:rsidP="00E346A2">
            <w:pPr>
              <w:jc w:val="center"/>
              <w:rPr>
                <w:rFonts w:ascii="Times New Roman" w:hAnsi="Times New Roman" w:cs="Times New Roman"/>
                <w:sz w:val="28"/>
                <w:szCs w:val="28"/>
              </w:rPr>
            </w:pPr>
          </w:p>
        </w:tc>
        <w:tc>
          <w:tcPr>
            <w:tcW w:w="5674" w:type="dxa"/>
            <w:vMerge/>
          </w:tcPr>
          <w:p w:rsidR="00182AA9" w:rsidRDefault="00182AA9" w:rsidP="00E346A2">
            <w:pPr>
              <w:ind w:right="0"/>
              <w:jc w:val="center"/>
              <w:rPr>
                <w:rFonts w:ascii="Times New Roman" w:hAnsi="Times New Roman" w:cs="Times New Roman"/>
                <w:sz w:val="28"/>
                <w:szCs w:val="28"/>
              </w:rPr>
            </w:pPr>
          </w:p>
        </w:tc>
        <w:tc>
          <w:tcPr>
            <w:tcW w:w="1275" w:type="dxa"/>
            <w:vMerge/>
          </w:tcPr>
          <w:p w:rsidR="00182AA9" w:rsidRPr="00F7686E" w:rsidRDefault="00182AA9" w:rsidP="00E346A2">
            <w:pPr>
              <w:ind w:right="-35"/>
              <w:jc w:val="center"/>
              <w:rPr>
                <w:rFonts w:ascii="Times New Roman" w:hAnsi="Times New Roman" w:cs="Times New Roman"/>
                <w:sz w:val="24"/>
                <w:szCs w:val="24"/>
              </w:rPr>
            </w:pPr>
          </w:p>
        </w:tc>
        <w:tc>
          <w:tcPr>
            <w:tcW w:w="1001" w:type="dxa"/>
            <w:vMerge/>
          </w:tcPr>
          <w:p w:rsidR="00182AA9" w:rsidRPr="00182AA9" w:rsidRDefault="00182AA9" w:rsidP="006F2CE3">
            <w:pPr>
              <w:ind w:right="0"/>
              <w:jc w:val="center"/>
              <w:rPr>
                <w:rFonts w:ascii="Times New Roman" w:hAnsi="Times New Roman" w:cs="Times New Roman"/>
                <w:sz w:val="24"/>
                <w:szCs w:val="24"/>
              </w:rPr>
            </w:pPr>
          </w:p>
        </w:tc>
        <w:tc>
          <w:tcPr>
            <w:tcW w:w="1148" w:type="dxa"/>
            <w:vMerge/>
          </w:tcPr>
          <w:p w:rsidR="00182AA9" w:rsidRPr="00182AA9" w:rsidRDefault="00182AA9" w:rsidP="006F2CE3">
            <w:pPr>
              <w:ind w:right="0"/>
              <w:jc w:val="center"/>
              <w:rPr>
                <w:rFonts w:ascii="Times New Roman" w:hAnsi="Times New Roman" w:cs="Times New Roman"/>
                <w:sz w:val="24"/>
                <w:szCs w:val="24"/>
              </w:rPr>
            </w:pPr>
          </w:p>
        </w:tc>
        <w:tc>
          <w:tcPr>
            <w:tcW w:w="868" w:type="dxa"/>
          </w:tcPr>
          <w:p w:rsidR="00182AA9" w:rsidRPr="00182AA9" w:rsidRDefault="00182AA9" w:rsidP="00182AA9">
            <w:pPr>
              <w:ind w:right="0"/>
              <w:jc w:val="center"/>
              <w:rPr>
                <w:rFonts w:ascii="Times New Roman" w:hAnsi="Times New Roman" w:cs="Times New Roman"/>
                <w:sz w:val="24"/>
                <w:szCs w:val="24"/>
              </w:rPr>
            </w:pPr>
            <w:r w:rsidRPr="00182AA9">
              <w:rPr>
                <w:rFonts w:ascii="Times New Roman" w:hAnsi="Times New Roman" w:cs="Times New Roman"/>
                <w:sz w:val="24"/>
                <w:szCs w:val="24"/>
              </w:rPr>
              <w:t>2021г.</w:t>
            </w:r>
          </w:p>
        </w:tc>
        <w:tc>
          <w:tcPr>
            <w:tcW w:w="922" w:type="dxa"/>
            <w:gridSpan w:val="3"/>
          </w:tcPr>
          <w:p w:rsidR="00182AA9" w:rsidRPr="00182AA9" w:rsidRDefault="00182AA9" w:rsidP="00182AA9">
            <w:pPr>
              <w:ind w:right="0"/>
              <w:jc w:val="center"/>
              <w:rPr>
                <w:rFonts w:ascii="Times New Roman" w:hAnsi="Times New Roman" w:cs="Times New Roman"/>
                <w:sz w:val="24"/>
                <w:szCs w:val="24"/>
              </w:rPr>
            </w:pPr>
            <w:r w:rsidRPr="00182AA9">
              <w:rPr>
                <w:rFonts w:ascii="Times New Roman" w:hAnsi="Times New Roman" w:cs="Times New Roman"/>
                <w:sz w:val="24"/>
                <w:szCs w:val="24"/>
              </w:rPr>
              <w:t>2022г.</w:t>
            </w:r>
          </w:p>
        </w:tc>
        <w:tc>
          <w:tcPr>
            <w:tcW w:w="896" w:type="dxa"/>
          </w:tcPr>
          <w:p w:rsidR="00182AA9" w:rsidRPr="00182AA9" w:rsidRDefault="00DF5DE2" w:rsidP="00182AA9">
            <w:pPr>
              <w:ind w:right="0"/>
              <w:jc w:val="center"/>
              <w:rPr>
                <w:rFonts w:ascii="Times New Roman" w:hAnsi="Times New Roman" w:cs="Times New Roman"/>
                <w:sz w:val="24"/>
                <w:szCs w:val="24"/>
              </w:rPr>
            </w:pPr>
            <w:r>
              <w:rPr>
                <w:rFonts w:ascii="Times New Roman" w:hAnsi="Times New Roman" w:cs="Times New Roman"/>
                <w:sz w:val="24"/>
                <w:szCs w:val="24"/>
              </w:rPr>
              <w:t>2023</w:t>
            </w:r>
            <w:r w:rsidR="00182AA9">
              <w:rPr>
                <w:rFonts w:ascii="Times New Roman" w:hAnsi="Times New Roman" w:cs="Times New Roman"/>
                <w:sz w:val="24"/>
                <w:szCs w:val="24"/>
              </w:rPr>
              <w:t>г.</w:t>
            </w:r>
          </w:p>
        </w:tc>
        <w:tc>
          <w:tcPr>
            <w:tcW w:w="949" w:type="dxa"/>
            <w:gridSpan w:val="2"/>
          </w:tcPr>
          <w:p w:rsidR="00182AA9" w:rsidRPr="00182AA9" w:rsidRDefault="00182AA9" w:rsidP="00182AA9">
            <w:pPr>
              <w:ind w:right="0"/>
              <w:jc w:val="center"/>
              <w:rPr>
                <w:rFonts w:ascii="Times New Roman" w:hAnsi="Times New Roman" w:cs="Times New Roman"/>
                <w:sz w:val="24"/>
                <w:szCs w:val="24"/>
              </w:rPr>
            </w:pPr>
            <w:r w:rsidRPr="00182AA9">
              <w:rPr>
                <w:rFonts w:ascii="Times New Roman" w:hAnsi="Times New Roman" w:cs="Times New Roman"/>
                <w:sz w:val="24"/>
                <w:szCs w:val="24"/>
              </w:rPr>
              <w:t>202</w:t>
            </w:r>
            <w:r>
              <w:rPr>
                <w:rFonts w:ascii="Times New Roman" w:hAnsi="Times New Roman" w:cs="Times New Roman"/>
                <w:sz w:val="24"/>
                <w:szCs w:val="24"/>
              </w:rPr>
              <w:t>4</w:t>
            </w:r>
            <w:r w:rsidRPr="00182AA9">
              <w:rPr>
                <w:rFonts w:ascii="Times New Roman" w:hAnsi="Times New Roman" w:cs="Times New Roman"/>
                <w:sz w:val="24"/>
                <w:szCs w:val="24"/>
              </w:rPr>
              <w:t>г</w:t>
            </w:r>
          </w:p>
        </w:tc>
        <w:tc>
          <w:tcPr>
            <w:tcW w:w="941" w:type="dxa"/>
            <w:gridSpan w:val="2"/>
          </w:tcPr>
          <w:p w:rsidR="00182AA9" w:rsidRPr="00182AA9" w:rsidRDefault="00DF5DE2" w:rsidP="00182AA9">
            <w:pPr>
              <w:ind w:right="0"/>
              <w:jc w:val="center"/>
              <w:rPr>
                <w:rFonts w:ascii="Times New Roman" w:hAnsi="Times New Roman" w:cs="Times New Roman"/>
                <w:sz w:val="24"/>
                <w:szCs w:val="24"/>
              </w:rPr>
            </w:pPr>
            <w:r>
              <w:rPr>
                <w:rFonts w:ascii="Times New Roman" w:hAnsi="Times New Roman" w:cs="Times New Roman"/>
                <w:sz w:val="24"/>
                <w:szCs w:val="24"/>
              </w:rPr>
              <w:t>2025</w:t>
            </w:r>
            <w:r w:rsidR="00182AA9">
              <w:rPr>
                <w:rFonts w:ascii="Times New Roman" w:hAnsi="Times New Roman" w:cs="Times New Roman"/>
                <w:sz w:val="24"/>
                <w:szCs w:val="24"/>
              </w:rPr>
              <w:t>г.</w:t>
            </w:r>
          </w:p>
        </w:tc>
        <w:tc>
          <w:tcPr>
            <w:tcW w:w="1027" w:type="dxa"/>
            <w:gridSpan w:val="3"/>
          </w:tcPr>
          <w:p w:rsidR="00182AA9" w:rsidRPr="00182AA9" w:rsidRDefault="00182AA9" w:rsidP="006F2CE3">
            <w:pPr>
              <w:ind w:right="0"/>
              <w:jc w:val="center"/>
              <w:rPr>
                <w:rFonts w:ascii="Times New Roman" w:hAnsi="Times New Roman" w:cs="Times New Roman"/>
                <w:sz w:val="24"/>
                <w:szCs w:val="24"/>
              </w:rPr>
            </w:pPr>
            <w:r w:rsidRPr="00182AA9">
              <w:rPr>
                <w:rFonts w:ascii="Times New Roman" w:hAnsi="Times New Roman" w:cs="Times New Roman"/>
                <w:sz w:val="24"/>
                <w:szCs w:val="24"/>
              </w:rPr>
              <w:t>Итого за период реализации</w:t>
            </w:r>
          </w:p>
        </w:tc>
      </w:tr>
      <w:tr w:rsidR="005458DE" w:rsidTr="00DF5DE2">
        <w:tc>
          <w:tcPr>
            <w:tcW w:w="670" w:type="dxa"/>
          </w:tcPr>
          <w:p w:rsidR="005458DE" w:rsidRDefault="005458DE" w:rsidP="006F2CE3">
            <w:pPr>
              <w:jc w:val="center"/>
              <w:rPr>
                <w:rFonts w:ascii="Times New Roman" w:hAnsi="Times New Roman" w:cs="Times New Roman"/>
                <w:sz w:val="28"/>
                <w:szCs w:val="28"/>
              </w:rPr>
            </w:pPr>
            <w:r>
              <w:rPr>
                <w:rFonts w:ascii="Times New Roman" w:hAnsi="Times New Roman" w:cs="Times New Roman"/>
                <w:sz w:val="28"/>
                <w:szCs w:val="28"/>
              </w:rPr>
              <w:t>1</w:t>
            </w:r>
          </w:p>
        </w:tc>
        <w:tc>
          <w:tcPr>
            <w:tcW w:w="14717" w:type="dxa"/>
            <w:gridSpan w:val="17"/>
          </w:tcPr>
          <w:p w:rsidR="005458DE" w:rsidRPr="006F69E0" w:rsidRDefault="005458DE" w:rsidP="006F69E0">
            <w:pPr>
              <w:ind w:right="0"/>
              <w:rPr>
                <w:rFonts w:ascii="Times New Roman" w:hAnsi="Times New Roman"/>
                <w:color w:val="000000"/>
                <w:sz w:val="28"/>
                <w:szCs w:val="28"/>
                <w:shd w:val="clear" w:color="auto" w:fill="FFFFFF"/>
              </w:rPr>
            </w:pPr>
            <w:r w:rsidRPr="00E37619">
              <w:rPr>
                <w:rFonts w:ascii="Times New Roman" w:hAnsi="Times New Roman" w:cs="Times New Roman"/>
                <w:b/>
                <w:sz w:val="28"/>
                <w:szCs w:val="28"/>
                <w:u w:val="single"/>
              </w:rPr>
              <w:t>Цель -</w:t>
            </w:r>
            <w:r w:rsidR="006F69E0" w:rsidRPr="0012044B">
              <w:rPr>
                <w:rFonts w:ascii="Times New Roman" w:hAnsi="Times New Roman"/>
                <w:color w:val="000000"/>
                <w:sz w:val="28"/>
                <w:szCs w:val="28"/>
                <w:shd w:val="clear" w:color="auto" w:fill="FFFFFF"/>
              </w:rPr>
              <w:t xml:space="preserve"> совершенствование работы по исполнению полномочий местного значения и осуществление переданных государственных полномочий</w:t>
            </w:r>
          </w:p>
        </w:tc>
      </w:tr>
      <w:tr w:rsidR="00002FB6" w:rsidTr="00DF5DE2">
        <w:tc>
          <w:tcPr>
            <w:tcW w:w="670" w:type="dxa"/>
          </w:tcPr>
          <w:p w:rsidR="00002FB6" w:rsidRDefault="00002FB6" w:rsidP="006F2CE3">
            <w:pPr>
              <w:jc w:val="center"/>
              <w:rPr>
                <w:rFonts w:ascii="Times New Roman" w:hAnsi="Times New Roman" w:cs="Times New Roman"/>
                <w:sz w:val="28"/>
                <w:szCs w:val="28"/>
              </w:rPr>
            </w:pPr>
            <w:r>
              <w:rPr>
                <w:rFonts w:ascii="Times New Roman" w:hAnsi="Times New Roman" w:cs="Times New Roman"/>
                <w:sz w:val="28"/>
                <w:szCs w:val="28"/>
              </w:rPr>
              <w:t>1.1</w:t>
            </w:r>
          </w:p>
        </w:tc>
        <w:tc>
          <w:tcPr>
            <w:tcW w:w="14717" w:type="dxa"/>
            <w:gridSpan w:val="17"/>
          </w:tcPr>
          <w:p w:rsidR="00002FB6" w:rsidRPr="003F2D8D" w:rsidRDefault="00002FB6"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Задача 1</w:t>
            </w:r>
          </w:p>
          <w:p w:rsidR="00002FB6" w:rsidRDefault="00002FB6" w:rsidP="006F2CE3">
            <w:pPr>
              <w:ind w:right="0"/>
              <w:jc w:val="center"/>
              <w:rPr>
                <w:rFonts w:ascii="Times New Roman" w:hAnsi="Times New Roman" w:cs="Times New Roman"/>
                <w:sz w:val="28"/>
                <w:szCs w:val="28"/>
              </w:rPr>
            </w:pPr>
            <w:r w:rsidRPr="0012044B">
              <w:rPr>
                <w:rFonts w:ascii="Times New Roman" w:hAnsi="Times New Roman"/>
                <w:color w:val="000000"/>
                <w:sz w:val="28"/>
                <w:szCs w:val="28"/>
                <w:shd w:val="clear" w:color="auto" w:fill="FFFFFF"/>
              </w:rPr>
              <w:t>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tc>
      </w:tr>
      <w:tr w:rsidR="00182AA9" w:rsidTr="00DF5DE2">
        <w:trPr>
          <w:gridAfter w:val="2"/>
          <w:wAfter w:w="34" w:type="dxa"/>
        </w:trPr>
        <w:tc>
          <w:tcPr>
            <w:tcW w:w="670" w:type="dxa"/>
          </w:tcPr>
          <w:p w:rsidR="00182AA9" w:rsidRDefault="00182AA9" w:rsidP="006F2CE3">
            <w:pPr>
              <w:jc w:val="center"/>
              <w:rPr>
                <w:rFonts w:ascii="Times New Roman" w:hAnsi="Times New Roman" w:cs="Times New Roman"/>
                <w:sz w:val="28"/>
                <w:szCs w:val="28"/>
              </w:rPr>
            </w:pPr>
            <w:r>
              <w:rPr>
                <w:rFonts w:ascii="Times New Roman" w:hAnsi="Times New Roman" w:cs="Times New Roman"/>
                <w:sz w:val="28"/>
                <w:szCs w:val="28"/>
              </w:rPr>
              <w:t>1.1.1</w:t>
            </w:r>
          </w:p>
        </w:tc>
        <w:tc>
          <w:tcPr>
            <w:tcW w:w="5674" w:type="dxa"/>
          </w:tcPr>
          <w:p w:rsidR="00182AA9" w:rsidRPr="003F2D8D" w:rsidRDefault="00182AA9"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1:</w:t>
            </w:r>
          </w:p>
          <w:p w:rsidR="00182AA9" w:rsidRPr="001D3CBF" w:rsidRDefault="00182AA9" w:rsidP="001D3CBF">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Обеспечение выполнения полномочий и функций Администрации муниципального района Похвистневский</w:t>
            </w:r>
          </w:p>
        </w:tc>
        <w:tc>
          <w:tcPr>
            <w:tcW w:w="1275" w:type="dxa"/>
          </w:tcPr>
          <w:p w:rsidR="00182AA9" w:rsidRDefault="00182AA9"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001"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148"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868"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679"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139" w:type="dxa"/>
            <w:gridSpan w:val="3"/>
          </w:tcPr>
          <w:p w:rsidR="00182AA9" w:rsidRDefault="00182AA9" w:rsidP="00182AA9">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720"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217" w:type="dxa"/>
            <w:gridSpan w:val="4"/>
          </w:tcPr>
          <w:p w:rsidR="00182AA9" w:rsidRDefault="00182AA9" w:rsidP="00182AA9">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62"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r>
      <w:tr w:rsidR="00DF5DE2" w:rsidTr="00DF5DE2">
        <w:trPr>
          <w:gridAfter w:val="2"/>
          <w:wAfter w:w="34" w:type="dxa"/>
        </w:trPr>
        <w:tc>
          <w:tcPr>
            <w:tcW w:w="670" w:type="dxa"/>
          </w:tcPr>
          <w:p w:rsidR="00DF5DE2" w:rsidRDefault="00DF5DE2" w:rsidP="00DF5DE2">
            <w:pPr>
              <w:jc w:val="center"/>
              <w:rPr>
                <w:rFonts w:ascii="Times New Roman" w:hAnsi="Times New Roman" w:cs="Times New Roman"/>
                <w:sz w:val="28"/>
                <w:szCs w:val="28"/>
              </w:rPr>
            </w:pPr>
            <w:r>
              <w:rPr>
                <w:rFonts w:ascii="Times New Roman" w:hAnsi="Times New Roman" w:cs="Times New Roman"/>
                <w:sz w:val="28"/>
                <w:szCs w:val="28"/>
              </w:rPr>
              <w:lastRenderedPageBreak/>
              <w:t>1.1.2</w:t>
            </w:r>
          </w:p>
        </w:tc>
        <w:tc>
          <w:tcPr>
            <w:tcW w:w="5674" w:type="dxa"/>
          </w:tcPr>
          <w:p w:rsidR="00DF5DE2" w:rsidRPr="003F2D8D" w:rsidRDefault="00DF5DE2" w:rsidP="00DF5DE2">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2:</w:t>
            </w:r>
          </w:p>
          <w:p w:rsidR="00DF5DE2" w:rsidRDefault="00DF5DE2" w:rsidP="00DF5DE2">
            <w:pPr>
              <w:ind w:right="0"/>
              <w:rPr>
                <w:rFonts w:ascii="Times New Roman" w:hAnsi="Times New Roman" w:cs="Times New Roman"/>
                <w:sz w:val="28"/>
                <w:szCs w:val="28"/>
              </w:rPr>
            </w:pPr>
            <w:r w:rsidRPr="0012044B">
              <w:rPr>
                <w:rFonts w:ascii="Times New Roman" w:hAnsi="Times New Roman"/>
                <w:color w:val="000000"/>
                <w:sz w:val="28"/>
                <w:szCs w:val="28"/>
              </w:rPr>
              <w:t>Доля расходов на содержание ОМСУ в общем объеме расходов бюджета</w:t>
            </w:r>
            <w:r>
              <w:rPr>
                <w:rFonts w:ascii="Times New Roman" w:hAnsi="Times New Roman"/>
                <w:color w:val="000000"/>
                <w:sz w:val="28"/>
                <w:szCs w:val="28"/>
              </w:rPr>
              <w:t xml:space="preserve"> </w:t>
            </w:r>
            <w:r w:rsidRPr="0012044B">
              <w:rPr>
                <w:rFonts w:ascii="Times New Roman" w:hAnsi="Times New Roman"/>
                <w:color w:val="000000"/>
                <w:sz w:val="28"/>
                <w:szCs w:val="28"/>
              </w:rPr>
              <w:t>муниципального района Похвистневский</w:t>
            </w:r>
          </w:p>
        </w:tc>
        <w:tc>
          <w:tcPr>
            <w:tcW w:w="1275" w:type="dxa"/>
          </w:tcPr>
          <w:p w:rsidR="00DF5DE2" w:rsidRDefault="00DF5DE2" w:rsidP="00DF5DE2">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001" w:type="dxa"/>
          </w:tcPr>
          <w:p w:rsidR="00DF5DE2" w:rsidRDefault="00DF5DE2" w:rsidP="00DF5DE2">
            <w:pPr>
              <w:ind w:right="0"/>
              <w:jc w:val="center"/>
              <w:rPr>
                <w:rFonts w:ascii="Times New Roman" w:hAnsi="Times New Roman" w:cs="Times New Roman"/>
                <w:sz w:val="28"/>
                <w:szCs w:val="28"/>
              </w:rPr>
            </w:pPr>
            <w:r>
              <w:rPr>
                <w:rFonts w:ascii="Times New Roman" w:hAnsi="Times New Roman" w:cs="Times New Roman"/>
                <w:sz w:val="28"/>
                <w:szCs w:val="28"/>
              </w:rPr>
              <w:t>9,6</w:t>
            </w:r>
          </w:p>
        </w:tc>
        <w:tc>
          <w:tcPr>
            <w:tcW w:w="1148" w:type="dxa"/>
          </w:tcPr>
          <w:p w:rsidR="00DF5DE2" w:rsidRDefault="00DF5DE2" w:rsidP="00DF5DE2">
            <w:pPr>
              <w:ind w:right="0"/>
              <w:jc w:val="center"/>
              <w:rPr>
                <w:rFonts w:ascii="Times New Roman" w:hAnsi="Times New Roman" w:cs="Times New Roman"/>
                <w:sz w:val="28"/>
                <w:szCs w:val="28"/>
              </w:rPr>
            </w:pPr>
            <w:r>
              <w:rPr>
                <w:rFonts w:ascii="Times New Roman" w:hAnsi="Times New Roman" w:cs="Times New Roman"/>
                <w:sz w:val="28"/>
                <w:szCs w:val="28"/>
              </w:rPr>
              <w:t>15,2</w:t>
            </w:r>
          </w:p>
        </w:tc>
        <w:tc>
          <w:tcPr>
            <w:tcW w:w="868" w:type="dxa"/>
          </w:tcPr>
          <w:p w:rsidR="00DF5DE2" w:rsidRDefault="00DF5DE2" w:rsidP="00DF5DE2">
            <w:pPr>
              <w:ind w:right="0"/>
              <w:jc w:val="center"/>
              <w:rPr>
                <w:rFonts w:ascii="Times New Roman" w:hAnsi="Times New Roman" w:cs="Times New Roman"/>
                <w:sz w:val="28"/>
                <w:szCs w:val="28"/>
              </w:rPr>
            </w:pPr>
            <w:r>
              <w:rPr>
                <w:rFonts w:ascii="Times New Roman" w:hAnsi="Times New Roman" w:cs="Times New Roman"/>
                <w:sz w:val="28"/>
                <w:szCs w:val="28"/>
              </w:rPr>
              <w:t>83,4</w:t>
            </w:r>
          </w:p>
        </w:tc>
        <w:tc>
          <w:tcPr>
            <w:tcW w:w="679" w:type="dxa"/>
          </w:tcPr>
          <w:p w:rsidR="00DF5DE2" w:rsidRDefault="00DF5DE2" w:rsidP="00DF5DE2">
            <w:pPr>
              <w:jc w:val="center"/>
            </w:pPr>
            <w:r w:rsidRPr="001D28D6">
              <w:rPr>
                <w:rFonts w:ascii="Times New Roman" w:hAnsi="Times New Roman" w:cs="Times New Roman"/>
                <w:sz w:val="28"/>
                <w:szCs w:val="28"/>
              </w:rPr>
              <w:t>83,4</w:t>
            </w:r>
          </w:p>
        </w:tc>
        <w:tc>
          <w:tcPr>
            <w:tcW w:w="1139" w:type="dxa"/>
            <w:gridSpan w:val="3"/>
          </w:tcPr>
          <w:p w:rsidR="00DF5DE2" w:rsidRDefault="00DF5DE2" w:rsidP="00DF5DE2">
            <w:pPr>
              <w:jc w:val="center"/>
            </w:pPr>
            <w:r w:rsidRPr="001D28D6">
              <w:rPr>
                <w:rFonts w:ascii="Times New Roman" w:hAnsi="Times New Roman" w:cs="Times New Roman"/>
                <w:sz w:val="28"/>
                <w:szCs w:val="28"/>
              </w:rPr>
              <w:t>83,4</w:t>
            </w:r>
          </w:p>
        </w:tc>
        <w:tc>
          <w:tcPr>
            <w:tcW w:w="720" w:type="dxa"/>
          </w:tcPr>
          <w:p w:rsidR="00DF5DE2" w:rsidRDefault="00DF5DE2" w:rsidP="00DF5DE2">
            <w:pPr>
              <w:jc w:val="center"/>
            </w:pPr>
            <w:r w:rsidRPr="001D28D6">
              <w:rPr>
                <w:rFonts w:ascii="Times New Roman" w:hAnsi="Times New Roman" w:cs="Times New Roman"/>
                <w:sz w:val="28"/>
                <w:szCs w:val="28"/>
              </w:rPr>
              <w:t>83,4</w:t>
            </w:r>
          </w:p>
        </w:tc>
        <w:tc>
          <w:tcPr>
            <w:tcW w:w="1217" w:type="dxa"/>
            <w:gridSpan w:val="4"/>
          </w:tcPr>
          <w:p w:rsidR="00DF5DE2" w:rsidRDefault="00DF5DE2" w:rsidP="00DF5DE2">
            <w:pPr>
              <w:jc w:val="center"/>
            </w:pPr>
            <w:r w:rsidRPr="001D28D6">
              <w:rPr>
                <w:rFonts w:ascii="Times New Roman" w:hAnsi="Times New Roman" w:cs="Times New Roman"/>
                <w:sz w:val="28"/>
                <w:szCs w:val="28"/>
              </w:rPr>
              <w:t>83,4</w:t>
            </w:r>
          </w:p>
        </w:tc>
        <w:tc>
          <w:tcPr>
            <w:tcW w:w="962" w:type="dxa"/>
          </w:tcPr>
          <w:p w:rsidR="00DF5DE2" w:rsidRDefault="00DF5DE2" w:rsidP="00DF5DE2">
            <w:pPr>
              <w:jc w:val="center"/>
            </w:pPr>
            <w:r w:rsidRPr="001D28D6">
              <w:rPr>
                <w:rFonts w:ascii="Times New Roman" w:hAnsi="Times New Roman" w:cs="Times New Roman"/>
                <w:sz w:val="28"/>
                <w:szCs w:val="28"/>
              </w:rPr>
              <w:t>83,4</w:t>
            </w:r>
          </w:p>
        </w:tc>
      </w:tr>
      <w:tr w:rsidR="00002FB6" w:rsidTr="00DF5DE2">
        <w:tc>
          <w:tcPr>
            <w:tcW w:w="670" w:type="dxa"/>
          </w:tcPr>
          <w:p w:rsidR="00002FB6" w:rsidRDefault="00002FB6" w:rsidP="006F2CE3">
            <w:pPr>
              <w:jc w:val="center"/>
              <w:rPr>
                <w:rFonts w:ascii="Times New Roman" w:hAnsi="Times New Roman" w:cs="Times New Roman"/>
                <w:sz w:val="28"/>
                <w:szCs w:val="28"/>
              </w:rPr>
            </w:pPr>
            <w:r>
              <w:rPr>
                <w:rFonts w:ascii="Times New Roman" w:hAnsi="Times New Roman" w:cs="Times New Roman"/>
                <w:sz w:val="28"/>
                <w:szCs w:val="28"/>
              </w:rPr>
              <w:t>1.2</w:t>
            </w:r>
          </w:p>
        </w:tc>
        <w:tc>
          <w:tcPr>
            <w:tcW w:w="14717" w:type="dxa"/>
            <w:gridSpan w:val="17"/>
          </w:tcPr>
          <w:p w:rsidR="00002FB6" w:rsidRPr="003F2D8D" w:rsidRDefault="00002FB6"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Задача 2</w:t>
            </w:r>
          </w:p>
          <w:p w:rsidR="00002FB6" w:rsidRPr="00E434C6" w:rsidRDefault="00002FB6" w:rsidP="006F2CE3">
            <w:pPr>
              <w:ind w:right="0"/>
              <w:jc w:val="center"/>
              <w:rPr>
                <w:rFonts w:ascii="Times New Roman" w:hAnsi="Times New Roman" w:cs="Times New Roman"/>
                <w:sz w:val="24"/>
                <w:szCs w:val="24"/>
              </w:rPr>
            </w:pPr>
            <w:r w:rsidRPr="0012044B">
              <w:rPr>
                <w:rFonts w:ascii="Times New Roman" w:hAnsi="Times New Roman"/>
                <w:sz w:val="28"/>
                <w:szCs w:val="28"/>
              </w:rPr>
              <w:t>Обеспечение открытости и прозрачности муниципальной службы.</w:t>
            </w:r>
          </w:p>
        </w:tc>
      </w:tr>
      <w:tr w:rsidR="00182AA9" w:rsidTr="00DF5DE2">
        <w:trPr>
          <w:gridAfter w:val="2"/>
          <w:wAfter w:w="34" w:type="dxa"/>
        </w:trPr>
        <w:tc>
          <w:tcPr>
            <w:tcW w:w="670" w:type="dxa"/>
          </w:tcPr>
          <w:p w:rsidR="00182AA9" w:rsidRDefault="00182AA9" w:rsidP="006F2CE3">
            <w:pPr>
              <w:jc w:val="center"/>
              <w:rPr>
                <w:rFonts w:ascii="Times New Roman" w:hAnsi="Times New Roman" w:cs="Times New Roman"/>
                <w:sz w:val="28"/>
                <w:szCs w:val="28"/>
              </w:rPr>
            </w:pPr>
            <w:r>
              <w:rPr>
                <w:rFonts w:ascii="Times New Roman" w:hAnsi="Times New Roman" w:cs="Times New Roman"/>
                <w:sz w:val="28"/>
                <w:szCs w:val="28"/>
              </w:rPr>
              <w:t>1.2.1</w:t>
            </w:r>
          </w:p>
        </w:tc>
        <w:tc>
          <w:tcPr>
            <w:tcW w:w="5674" w:type="dxa"/>
          </w:tcPr>
          <w:p w:rsidR="00182AA9" w:rsidRPr="003F2D8D" w:rsidRDefault="00182AA9"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1:</w:t>
            </w:r>
          </w:p>
          <w:p w:rsidR="00182AA9" w:rsidRPr="001D3CBF" w:rsidRDefault="00182AA9" w:rsidP="001D3CBF">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Уровень открытости и прозрачности органов местного самоуправления муниципального района Похвистневский.</w:t>
            </w:r>
          </w:p>
        </w:tc>
        <w:tc>
          <w:tcPr>
            <w:tcW w:w="1275" w:type="dxa"/>
          </w:tcPr>
          <w:p w:rsidR="00182AA9" w:rsidRDefault="00182AA9"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001"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148"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868" w:type="dxa"/>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699" w:type="dxa"/>
            <w:gridSpan w:val="2"/>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119" w:type="dxa"/>
            <w:gridSpan w:val="2"/>
          </w:tcPr>
          <w:p w:rsidR="00182AA9" w:rsidRDefault="00182AA9" w:rsidP="00182AA9">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70" w:type="dxa"/>
            <w:gridSpan w:val="3"/>
          </w:tcPr>
          <w:p w:rsidR="00182AA9" w:rsidRDefault="00182AA9"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67" w:type="dxa"/>
            <w:gridSpan w:val="2"/>
          </w:tcPr>
          <w:p w:rsidR="00182AA9" w:rsidRDefault="00182AA9" w:rsidP="00182AA9">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62" w:type="dxa"/>
          </w:tcPr>
          <w:p w:rsidR="00182AA9" w:rsidRPr="00E434C6" w:rsidRDefault="00182AA9" w:rsidP="006F2CE3">
            <w:pPr>
              <w:ind w:right="0"/>
              <w:jc w:val="center"/>
              <w:rPr>
                <w:rFonts w:ascii="Times New Roman" w:hAnsi="Times New Roman" w:cs="Times New Roman"/>
                <w:sz w:val="24"/>
                <w:szCs w:val="24"/>
              </w:rPr>
            </w:pPr>
            <w:r>
              <w:rPr>
                <w:rFonts w:ascii="Times New Roman" w:hAnsi="Times New Roman" w:cs="Times New Roman"/>
                <w:sz w:val="24"/>
                <w:szCs w:val="24"/>
              </w:rPr>
              <w:t>100</w:t>
            </w:r>
          </w:p>
        </w:tc>
      </w:tr>
      <w:tr w:rsidR="00002FB6" w:rsidTr="00DF5DE2">
        <w:tc>
          <w:tcPr>
            <w:tcW w:w="670" w:type="dxa"/>
          </w:tcPr>
          <w:p w:rsidR="00002FB6" w:rsidRDefault="00002FB6" w:rsidP="006F2CE3">
            <w:pPr>
              <w:jc w:val="center"/>
              <w:rPr>
                <w:rFonts w:ascii="Times New Roman" w:hAnsi="Times New Roman" w:cs="Times New Roman"/>
                <w:sz w:val="28"/>
                <w:szCs w:val="28"/>
              </w:rPr>
            </w:pPr>
            <w:r>
              <w:rPr>
                <w:rFonts w:ascii="Times New Roman" w:hAnsi="Times New Roman" w:cs="Times New Roman"/>
                <w:sz w:val="28"/>
                <w:szCs w:val="28"/>
              </w:rPr>
              <w:t>1.3</w:t>
            </w:r>
          </w:p>
        </w:tc>
        <w:tc>
          <w:tcPr>
            <w:tcW w:w="14717" w:type="dxa"/>
            <w:gridSpan w:val="17"/>
          </w:tcPr>
          <w:p w:rsidR="00002FB6" w:rsidRPr="003F2D8D" w:rsidRDefault="00002FB6" w:rsidP="001D3CBF">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Задача 3</w:t>
            </w:r>
          </w:p>
          <w:p w:rsidR="00002FB6" w:rsidRDefault="00002FB6" w:rsidP="006F2CE3">
            <w:pPr>
              <w:ind w:right="0"/>
              <w:jc w:val="center"/>
              <w:rPr>
                <w:rFonts w:ascii="Times New Roman" w:hAnsi="Times New Roman" w:cs="Times New Roman"/>
                <w:sz w:val="28"/>
                <w:szCs w:val="28"/>
              </w:rPr>
            </w:pPr>
            <w:r w:rsidRPr="0012044B">
              <w:rPr>
                <w:rFonts w:ascii="Times New Roman" w:hAnsi="Times New Roman"/>
                <w:sz w:val="28"/>
                <w:szCs w:val="28"/>
              </w:rPr>
              <w:t>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tc>
      </w:tr>
      <w:tr w:rsidR="00182AA9" w:rsidTr="00DF5DE2">
        <w:trPr>
          <w:gridAfter w:val="2"/>
          <w:wAfter w:w="34" w:type="dxa"/>
        </w:trPr>
        <w:tc>
          <w:tcPr>
            <w:tcW w:w="670" w:type="dxa"/>
          </w:tcPr>
          <w:p w:rsidR="00182AA9" w:rsidRDefault="00182AA9" w:rsidP="006F2CE3">
            <w:pPr>
              <w:jc w:val="center"/>
              <w:rPr>
                <w:rFonts w:ascii="Times New Roman" w:hAnsi="Times New Roman" w:cs="Times New Roman"/>
                <w:sz w:val="28"/>
                <w:szCs w:val="28"/>
              </w:rPr>
            </w:pPr>
            <w:r>
              <w:rPr>
                <w:rFonts w:ascii="Times New Roman" w:hAnsi="Times New Roman" w:cs="Times New Roman"/>
                <w:sz w:val="28"/>
                <w:szCs w:val="28"/>
              </w:rPr>
              <w:t>1.3.1</w:t>
            </w:r>
          </w:p>
        </w:tc>
        <w:tc>
          <w:tcPr>
            <w:tcW w:w="5674" w:type="dxa"/>
          </w:tcPr>
          <w:p w:rsidR="00182AA9" w:rsidRPr="003F2D8D" w:rsidRDefault="00182AA9" w:rsidP="006F2CE3">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1:</w:t>
            </w:r>
          </w:p>
          <w:p w:rsidR="00182AA9" w:rsidRPr="001D3CBF" w:rsidRDefault="00182AA9" w:rsidP="001D3CBF">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Доля населения муниципального района Похвистневский,</w:t>
            </w:r>
            <w:r>
              <w:rPr>
                <w:rFonts w:ascii="Times New Roman" w:hAnsi="Times New Roman"/>
                <w:color w:val="000000"/>
                <w:sz w:val="28"/>
                <w:szCs w:val="28"/>
              </w:rPr>
              <w:t xml:space="preserve"> </w:t>
            </w:r>
            <w:r w:rsidRPr="0012044B">
              <w:rPr>
                <w:rFonts w:ascii="Times New Roman" w:hAnsi="Times New Roman"/>
                <w:color w:val="000000"/>
                <w:sz w:val="28"/>
                <w:szCs w:val="28"/>
              </w:rPr>
              <w:t>удовлетворенного деятель</w:t>
            </w:r>
            <w:r>
              <w:rPr>
                <w:rFonts w:ascii="Times New Roman" w:hAnsi="Times New Roman"/>
                <w:color w:val="000000"/>
                <w:sz w:val="28"/>
                <w:szCs w:val="28"/>
              </w:rPr>
              <w:t>-</w:t>
            </w:r>
            <w:proofErr w:type="spellStart"/>
            <w:r w:rsidRPr="0012044B">
              <w:rPr>
                <w:rFonts w:ascii="Times New Roman" w:hAnsi="Times New Roman"/>
                <w:color w:val="000000"/>
                <w:sz w:val="28"/>
                <w:szCs w:val="28"/>
              </w:rPr>
              <w:t>ностью</w:t>
            </w:r>
            <w:proofErr w:type="spellEnd"/>
            <w:r w:rsidRPr="0012044B">
              <w:rPr>
                <w:rFonts w:ascii="Times New Roman" w:hAnsi="Times New Roman"/>
                <w:color w:val="000000"/>
                <w:sz w:val="28"/>
                <w:szCs w:val="28"/>
              </w:rPr>
              <w:t xml:space="preserve"> органов местного самоуправления</w:t>
            </w:r>
          </w:p>
        </w:tc>
        <w:tc>
          <w:tcPr>
            <w:tcW w:w="1275" w:type="dxa"/>
          </w:tcPr>
          <w:p w:rsidR="00182AA9" w:rsidRDefault="00182AA9"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001" w:type="dxa"/>
          </w:tcPr>
          <w:p w:rsidR="00182AA9" w:rsidRDefault="00182AA9" w:rsidP="00182AA9">
            <w:pPr>
              <w:ind w:right="0"/>
              <w:jc w:val="center"/>
              <w:rPr>
                <w:rFonts w:ascii="Times New Roman" w:hAnsi="Times New Roman" w:cs="Times New Roman"/>
                <w:sz w:val="28"/>
                <w:szCs w:val="28"/>
              </w:rPr>
            </w:pPr>
            <w:r>
              <w:rPr>
                <w:rFonts w:ascii="Times New Roman" w:hAnsi="Times New Roman" w:cs="Times New Roman"/>
                <w:sz w:val="28"/>
                <w:szCs w:val="28"/>
              </w:rPr>
              <w:t>80,9</w:t>
            </w:r>
          </w:p>
        </w:tc>
        <w:tc>
          <w:tcPr>
            <w:tcW w:w="1148"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81,1</w:t>
            </w:r>
          </w:p>
        </w:tc>
        <w:tc>
          <w:tcPr>
            <w:tcW w:w="868" w:type="dxa"/>
          </w:tcPr>
          <w:p w:rsidR="00182AA9" w:rsidRDefault="00182AA9" w:rsidP="00A53ACB">
            <w:pPr>
              <w:ind w:right="0"/>
              <w:jc w:val="center"/>
              <w:rPr>
                <w:rFonts w:ascii="Times New Roman" w:hAnsi="Times New Roman" w:cs="Times New Roman"/>
                <w:sz w:val="28"/>
                <w:szCs w:val="28"/>
              </w:rPr>
            </w:pPr>
            <w:r>
              <w:rPr>
                <w:rFonts w:ascii="Times New Roman" w:hAnsi="Times New Roman" w:cs="Times New Roman"/>
                <w:sz w:val="28"/>
                <w:szCs w:val="28"/>
              </w:rPr>
              <w:t>83,5</w:t>
            </w:r>
          </w:p>
        </w:tc>
        <w:tc>
          <w:tcPr>
            <w:tcW w:w="922" w:type="dxa"/>
            <w:gridSpan w:val="3"/>
          </w:tcPr>
          <w:p w:rsidR="00182AA9" w:rsidRDefault="00182AA9" w:rsidP="006F2CE3">
            <w:pPr>
              <w:ind w:right="-73"/>
              <w:jc w:val="center"/>
              <w:rPr>
                <w:rFonts w:ascii="Times New Roman" w:hAnsi="Times New Roman" w:cs="Times New Roman"/>
                <w:sz w:val="28"/>
                <w:szCs w:val="28"/>
              </w:rPr>
            </w:pPr>
            <w:r>
              <w:rPr>
                <w:rFonts w:ascii="Times New Roman" w:hAnsi="Times New Roman" w:cs="Times New Roman"/>
                <w:sz w:val="28"/>
                <w:szCs w:val="28"/>
              </w:rPr>
              <w:t>86,4</w:t>
            </w:r>
          </w:p>
        </w:tc>
        <w:tc>
          <w:tcPr>
            <w:tcW w:w="896" w:type="dxa"/>
          </w:tcPr>
          <w:p w:rsidR="00182AA9" w:rsidRDefault="00182AA9" w:rsidP="00182AA9">
            <w:pPr>
              <w:ind w:right="-73"/>
              <w:jc w:val="center"/>
              <w:rPr>
                <w:rFonts w:ascii="Times New Roman" w:hAnsi="Times New Roman" w:cs="Times New Roman"/>
                <w:sz w:val="28"/>
                <w:szCs w:val="28"/>
              </w:rPr>
            </w:pPr>
            <w:r>
              <w:rPr>
                <w:rFonts w:ascii="Times New Roman" w:hAnsi="Times New Roman" w:cs="Times New Roman"/>
                <w:sz w:val="28"/>
                <w:szCs w:val="28"/>
              </w:rPr>
              <w:t>90,1</w:t>
            </w:r>
          </w:p>
        </w:tc>
        <w:tc>
          <w:tcPr>
            <w:tcW w:w="970" w:type="dxa"/>
            <w:gridSpan w:val="3"/>
          </w:tcPr>
          <w:p w:rsidR="00182AA9" w:rsidRDefault="00182AA9" w:rsidP="006F2CE3">
            <w:pPr>
              <w:ind w:right="-12"/>
              <w:jc w:val="center"/>
              <w:rPr>
                <w:rFonts w:ascii="Times New Roman" w:hAnsi="Times New Roman" w:cs="Times New Roman"/>
                <w:sz w:val="28"/>
                <w:szCs w:val="28"/>
              </w:rPr>
            </w:pPr>
            <w:r>
              <w:rPr>
                <w:rFonts w:ascii="Times New Roman" w:hAnsi="Times New Roman" w:cs="Times New Roman"/>
                <w:sz w:val="28"/>
                <w:szCs w:val="28"/>
              </w:rPr>
              <w:t>90,8</w:t>
            </w:r>
          </w:p>
        </w:tc>
        <w:tc>
          <w:tcPr>
            <w:tcW w:w="967" w:type="dxa"/>
            <w:gridSpan w:val="2"/>
          </w:tcPr>
          <w:p w:rsidR="00182AA9" w:rsidRDefault="00182AA9" w:rsidP="00182AA9">
            <w:pPr>
              <w:ind w:right="-12"/>
              <w:jc w:val="center"/>
              <w:rPr>
                <w:rFonts w:ascii="Times New Roman" w:hAnsi="Times New Roman" w:cs="Times New Roman"/>
                <w:sz w:val="28"/>
                <w:szCs w:val="28"/>
              </w:rPr>
            </w:pPr>
            <w:r>
              <w:rPr>
                <w:rFonts w:ascii="Times New Roman" w:hAnsi="Times New Roman" w:cs="Times New Roman"/>
                <w:sz w:val="28"/>
                <w:szCs w:val="28"/>
              </w:rPr>
              <w:t>91,0</w:t>
            </w:r>
          </w:p>
        </w:tc>
        <w:tc>
          <w:tcPr>
            <w:tcW w:w="962"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91,8</w:t>
            </w:r>
          </w:p>
        </w:tc>
      </w:tr>
      <w:tr w:rsidR="00182AA9" w:rsidTr="00DF5DE2">
        <w:trPr>
          <w:gridAfter w:val="2"/>
          <w:wAfter w:w="34" w:type="dxa"/>
        </w:trPr>
        <w:tc>
          <w:tcPr>
            <w:tcW w:w="670" w:type="dxa"/>
          </w:tcPr>
          <w:p w:rsidR="00182AA9" w:rsidRDefault="00182AA9" w:rsidP="006F2CE3">
            <w:pPr>
              <w:jc w:val="center"/>
              <w:rPr>
                <w:rFonts w:ascii="Times New Roman" w:hAnsi="Times New Roman" w:cs="Times New Roman"/>
                <w:sz w:val="28"/>
                <w:szCs w:val="28"/>
              </w:rPr>
            </w:pPr>
            <w:r>
              <w:rPr>
                <w:rFonts w:ascii="Times New Roman" w:hAnsi="Times New Roman" w:cs="Times New Roman"/>
                <w:sz w:val="28"/>
                <w:szCs w:val="28"/>
              </w:rPr>
              <w:t>1.3.2</w:t>
            </w:r>
          </w:p>
        </w:tc>
        <w:tc>
          <w:tcPr>
            <w:tcW w:w="5674" w:type="dxa"/>
          </w:tcPr>
          <w:p w:rsidR="00182AA9" w:rsidRPr="003F2D8D" w:rsidRDefault="00182AA9" w:rsidP="001D3CBF">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2:</w:t>
            </w:r>
          </w:p>
          <w:p w:rsidR="00182AA9" w:rsidRPr="00E37619" w:rsidRDefault="00182AA9" w:rsidP="001D3CBF">
            <w:pPr>
              <w:ind w:right="0"/>
              <w:rPr>
                <w:rFonts w:ascii="Times New Roman" w:hAnsi="Times New Roman" w:cs="Times New Roman"/>
                <w:sz w:val="28"/>
                <w:szCs w:val="28"/>
                <w:u w:val="single"/>
              </w:rPr>
            </w:pPr>
            <w:r w:rsidRPr="0012044B">
              <w:rPr>
                <w:rFonts w:ascii="Times New Roman" w:hAnsi="Times New Roman"/>
                <w:color w:val="000000"/>
                <w:sz w:val="28"/>
                <w:szCs w:val="28"/>
              </w:rPr>
              <w:t xml:space="preserve">Уровень </w:t>
            </w:r>
            <w:r w:rsidRPr="0012044B">
              <w:rPr>
                <w:rFonts w:ascii="Times New Roman" w:hAnsi="Times New Roman"/>
                <w:sz w:val="28"/>
                <w:szCs w:val="28"/>
              </w:rPr>
              <w:t>доверия населения к органам местного самоуправления.</w:t>
            </w:r>
          </w:p>
        </w:tc>
        <w:tc>
          <w:tcPr>
            <w:tcW w:w="1275" w:type="dxa"/>
          </w:tcPr>
          <w:p w:rsidR="00182AA9" w:rsidRDefault="00182AA9"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001"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70</w:t>
            </w:r>
          </w:p>
        </w:tc>
        <w:tc>
          <w:tcPr>
            <w:tcW w:w="1148"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80</w:t>
            </w:r>
          </w:p>
        </w:tc>
        <w:tc>
          <w:tcPr>
            <w:tcW w:w="868"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90</w:t>
            </w:r>
          </w:p>
        </w:tc>
        <w:tc>
          <w:tcPr>
            <w:tcW w:w="922" w:type="dxa"/>
            <w:gridSpan w:val="3"/>
          </w:tcPr>
          <w:p w:rsidR="00182AA9" w:rsidRDefault="00182AA9" w:rsidP="006F2CE3">
            <w:pPr>
              <w:ind w:right="-73"/>
              <w:jc w:val="center"/>
              <w:rPr>
                <w:rFonts w:ascii="Times New Roman" w:hAnsi="Times New Roman" w:cs="Times New Roman"/>
                <w:sz w:val="28"/>
                <w:szCs w:val="28"/>
              </w:rPr>
            </w:pPr>
            <w:r>
              <w:rPr>
                <w:rFonts w:ascii="Times New Roman" w:hAnsi="Times New Roman" w:cs="Times New Roman"/>
                <w:sz w:val="28"/>
                <w:szCs w:val="28"/>
              </w:rPr>
              <w:t>90</w:t>
            </w:r>
          </w:p>
        </w:tc>
        <w:tc>
          <w:tcPr>
            <w:tcW w:w="896" w:type="dxa"/>
          </w:tcPr>
          <w:p w:rsidR="00182AA9" w:rsidRDefault="00182AA9" w:rsidP="00182AA9">
            <w:pPr>
              <w:ind w:right="-73"/>
              <w:jc w:val="center"/>
              <w:rPr>
                <w:rFonts w:ascii="Times New Roman" w:hAnsi="Times New Roman" w:cs="Times New Roman"/>
                <w:sz w:val="28"/>
                <w:szCs w:val="28"/>
              </w:rPr>
            </w:pPr>
            <w:r>
              <w:rPr>
                <w:rFonts w:ascii="Times New Roman" w:hAnsi="Times New Roman" w:cs="Times New Roman"/>
                <w:sz w:val="28"/>
                <w:szCs w:val="28"/>
              </w:rPr>
              <w:t>92</w:t>
            </w:r>
          </w:p>
        </w:tc>
        <w:tc>
          <w:tcPr>
            <w:tcW w:w="970" w:type="dxa"/>
            <w:gridSpan w:val="3"/>
          </w:tcPr>
          <w:p w:rsidR="00182AA9" w:rsidRDefault="00182AA9" w:rsidP="006F2CE3">
            <w:pPr>
              <w:ind w:right="-12"/>
              <w:jc w:val="center"/>
              <w:rPr>
                <w:rFonts w:ascii="Times New Roman" w:hAnsi="Times New Roman" w:cs="Times New Roman"/>
                <w:sz w:val="28"/>
                <w:szCs w:val="28"/>
              </w:rPr>
            </w:pPr>
            <w:r>
              <w:rPr>
                <w:rFonts w:ascii="Times New Roman" w:hAnsi="Times New Roman" w:cs="Times New Roman"/>
                <w:sz w:val="28"/>
                <w:szCs w:val="28"/>
              </w:rPr>
              <w:t>95</w:t>
            </w:r>
          </w:p>
        </w:tc>
        <w:tc>
          <w:tcPr>
            <w:tcW w:w="967" w:type="dxa"/>
            <w:gridSpan w:val="2"/>
          </w:tcPr>
          <w:p w:rsidR="00182AA9" w:rsidRDefault="00182AA9" w:rsidP="00182AA9">
            <w:pPr>
              <w:ind w:right="-12"/>
              <w:jc w:val="center"/>
              <w:rPr>
                <w:rFonts w:ascii="Times New Roman" w:hAnsi="Times New Roman" w:cs="Times New Roman"/>
                <w:sz w:val="28"/>
                <w:szCs w:val="28"/>
              </w:rPr>
            </w:pPr>
            <w:r>
              <w:rPr>
                <w:rFonts w:ascii="Times New Roman" w:hAnsi="Times New Roman" w:cs="Times New Roman"/>
                <w:sz w:val="28"/>
                <w:szCs w:val="28"/>
              </w:rPr>
              <w:t>95</w:t>
            </w:r>
          </w:p>
        </w:tc>
        <w:tc>
          <w:tcPr>
            <w:tcW w:w="962" w:type="dxa"/>
          </w:tcPr>
          <w:p w:rsidR="00182AA9" w:rsidRDefault="00182AA9" w:rsidP="006F2CE3">
            <w:pPr>
              <w:ind w:right="0"/>
              <w:jc w:val="center"/>
              <w:rPr>
                <w:rFonts w:ascii="Times New Roman" w:hAnsi="Times New Roman" w:cs="Times New Roman"/>
                <w:sz w:val="28"/>
                <w:szCs w:val="28"/>
              </w:rPr>
            </w:pPr>
            <w:r>
              <w:rPr>
                <w:rFonts w:ascii="Times New Roman" w:hAnsi="Times New Roman" w:cs="Times New Roman"/>
                <w:sz w:val="28"/>
                <w:szCs w:val="28"/>
              </w:rPr>
              <w:t>95</w:t>
            </w:r>
          </w:p>
        </w:tc>
      </w:tr>
    </w:tbl>
    <w:p w:rsidR="00A7606F" w:rsidRDefault="00A7606F"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Приложение</w:t>
      </w:r>
      <w:r w:rsidR="00002FB6">
        <w:rPr>
          <w:rFonts w:ascii="Times New Roman" w:hAnsi="Times New Roman" w:cs="Times New Roman"/>
          <w:sz w:val="24"/>
          <w:szCs w:val="24"/>
        </w:rPr>
        <w:t xml:space="preserve"> 2</w:t>
      </w:r>
      <w:r w:rsidRPr="001D3CBF">
        <w:rPr>
          <w:rFonts w:ascii="Times New Roman" w:hAnsi="Times New Roman" w:cs="Times New Roman"/>
          <w:sz w:val="24"/>
          <w:szCs w:val="24"/>
        </w:rPr>
        <w:t xml:space="preserve">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к Постановлению Администрации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1179CD" w:rsidRPr="001179CD">
        <w:rPr>
          <w:rFonts w:ascii="Times New Roman" w:hAnsi="Times New Roman" w:cs="Times New Roman"/>
          <w:sz w:val="24"/>
          <w:szCs w:val="24"/>
        </w:rPr>
        <w:t>10.08.2020  № 627</w:t>
      </w:r>
    </w:p>
    <w:p w:rsidR="00A7606F" w:rsidRDefault="00A7606F" w:rsidP="00A7606F">
      <w:pPr>
        <w:spacing w:line="276" w:lineRule="auto"/>
        <w:ind w:firstLine="567"/>
        <w:jc w:val="center"/>
        <w:rPr>
          <w:rFonts w:ascii="Times New Roman" w:hAnsi="Times New Roman" w:cs="Times New Roman"/>
          <w:sz w:val="28"/>
          <w:szCs w:val="28"/>
        </w:rPr>
      </w:pPr>
    </w:p>
    <w:p w:rsidR="005458DE" w:rsidRDefault="00A7606F" w:rsidP="00A7606F">
      <w:pPr>
        <w:spacing w:line="276" w:lineRule="auto"/>
        <w:ind w:firstLine="567"/>
        <w:jc w:val="center"/>
        <w:rPr>
          <w:rFonts w:ascii="Times New Roman" w:hAnsi="Times New Roman" w:cs="Times New Roman"/>
          <w:b/>
          <w:sz w:val="28"/>
          <w:szCs w:val="28"/>
        </w:rPr>
      </w:pPr>
      <w:r w:rsidRPr="00A7606F">
        <w:rPr>
          <w:rFonts w:ascii="Times New Roman" w:hAnsi="Times New Roman" w:cs="Times New Roman"/>
          <w:b/>
          <w:sz w:val="28"/>
          <w:szCs w:val="28"/>
        </w:rPr>
        <w:t>План мероприятий</w:t>
      </w:r>
    </w:p>
    <w:p w:rsidR="00A7606F" w:rsidRPr="00A7606F" w:rsidRDefault="00A7606F" w:rsidP="00A7606F">
      <w:pPr>
        <w:spacing w:line="276" w:lineRule="auto"/>
        <w:ind w:firstLine="567"/>
        <w:jc w:val="center"/>
        <w:rPr>
          <w:rFonts w:ascii="Times New Roman" w:hAnsi="Times New Roman" w:cs="Times New Roman"/>
          <w:b/>
          <w:sz w:val="28"/>
          <w:szCs w:val="28"/>
        </w:rPr>
      </w:pPr>
      <w:r w:rsidRPr="00A7606F">
        <w:rPr>
          <w:rFonts w:ascii="Times New Roman" w:hAnsi="Times New Roman" w:cs="Times New Roman"/>
          <w:b/>
          <w:sz w:val="28"/>
          <w:szCs w:val="28"/>
        </w:rPr>
        <w:t xml:space="preserve"> по выполнению муниципальной программы «</w:t>
      </w:r>
      <w:r w:rsidR="005458DE" w:rsidRPr="009C020A">
        <w:rPr>
          <w:rFonts w:ascii="Times New Roman" w:hAnsi="Times New Roman"/>
          <w:b/>
          <w:sz w:val="28"/>
          <w:szCs w:val="28"/>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w:t>
      </w:r>
      <w:proofErr w:type="gramStart"/>
      <w:r w:rsidR="005458DE" w:rsidRPr="009C020A">
        <w:rPr>
          <w:rFonts w:ascii="Times New Roman" w:hAnsi="Times New Roman"/>
          <w:b/>
          <w:sz w:val="28"/>
          <w:szCs w:val="28"/>
        </w:rPr>
        <w:t>районе</w:t>
      </w:r>
      <w:proofErr w:type="gramEnd"/>
      <w:r w:rsidR="005458DE" w:rsidRPr="009C020A">
        <w:rPr>
          <w:rFonts w:ascii="Times New Roman" w:hAnsi="Times New Roman"/>
          <w:b/>
          <w:sz w:val="28"/>
          <w:szCs w:val="28"/>
        </w:rPr>
        <w:t xml:space="preserve"> Похвистневский Самарской области»  на 20</w:t>
      </w:r>
      <w:r w:rsidR="008678A5">
        <w:rPr>
          <w:rFonts w:ascii="Times New Roman" w:hAnsi="Times New Roman"/>
          <w:b/>
          <w:sz w:val="28"/>
          <w:szCs w:val="28"/>
        </w:rPr>
        <w:t>21-2025</w:t>
      </w:r>
      <w:r w:rsidR="005458DE" w:rsidRPr="009C020A">
        <w:rPr>
          <w:rFonts w:ascii="Times New Roman" w:hAnsi="Times New Roman"/>
          <w:b/>
          <w:sz w:val="28"/>
          <w:szCs w:val="28"/>
        </w:rPr>
        <w:t xml:space="preserve"> годы</w:t>
      </w:r>
      <w:r w:rsidRPr="00A7606F">
        <w:rPr>
          <w:rFonts w:ascii="Times New Roman" w:hAnsi="Times New Roman" w:cs="Times New Roman"/>
          <w:b/>
          <w:sz w:val="28"/>
          <w:szCs w:val="28"/>
        </w:rPr>
        <w:t>.</w:t>
      </w:r>
    </w:p>
    <w:p w:rsidR="00A7606F" w:rsidRDefault="00A7606F" w:rsidP="00A7606F">
      <w:pPr>
        <w:spacing w:line="276" w:lineRule="auto"/>
        <w:ind w:firstLine="567"/>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534"/>
        <w:gridCol w:w="6237"/>
        <w:gridCol w:w="2268"/>
        <w:gridCol w:w="5747"/>
      </w:tblGrid>
      <w:tr w:rsidR="005458DE" w:rsidTr="00B60C83">
        <w:tc>
          <w:tcPr>
            <w:tcW w:w="534"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237"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268"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Срок реализации</w:t>
            </w:r>
          </w:p>
        </w:tc>
        <w:tc>
          <w:tcPr>
            <w:tcW w:w="5747"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Непосредственный результат</w:t>
            </w:r>
          </w:p>
        </w:tc>
      </w:tr>
      <w:tr w:rsidR="005458DE" w:rsidTr="00B60C83">
        <w:tc>
          <w:tcPr>
            <w:tcW w:w="534" w:type="dxa"/>
          </w:tcPr>
          <w:p w:rsidR="005458DE" w:rsidRDefault="00161167" w:rsidP="007C22A2">
            <w:pPr>
              <w:jc w:val="center"/>
              <w:rPr>
                <w:rFonts w:ascii="Times New Roman" w:hAnsi="Times New Roman" w:cs="Times New Roman"/>
                <w:sz w:val="28"/>
                <w:szCs w:val="28"/>
              </w:rPr>
            </w:pPr>
            <w:r>
              <w:rPr>
                <w:rFonts w:ascii="Times New Roman" w:hAnsi="Times New Roman" w:cs="Times New Roman"/>
                <w:sz w:val="28"/>
                <w:szCs w:val="28"/>
              </w:rPr>
              <w:t>1</w:t>
            </w:r>
          </w:p>
        </w:tc>
        <w:tc>
          <w:tcPr>
            <w:tcW w:w="6237" w:type="dxa"/>
          </w:tcPr>
          <w:p w:rsidR="005458DE" w:rsidRDefault="00161167" w:rsidP="007C22A2">
            <w:pPr>
              <w:jc w:val="left"/>
              <w:rPr>
                <w:rFonts w:ascii="Times New Roman" w:hAnsi="Times New Roman" w:cs="Times New Roman"/>
                <w:sz w:val="28"/>
                <w:szCs w:val="28"/>
              </w:rPr>
            </w:pPr>
            <w:r>
              <w:rPr>
                <w:rFonts w:ascii="Times New Roman" w:hAnsi="Times New Roman" w:cs="Times New Roman"/>
                <w:sz w:val="28"/>
                <w:szCs w:val="28"/>
              </w:rPr>
              <w:t xml:space="preserve">Обеспечение деятельности Главы муниципального района </w:t>
            </w:r>
            <w:r w:rsidR="004A2802">
              <w:rPr>
                <w:rFonts w:ascii="Times New Roman" w:hAnsi="Times New Roman" w:cs="Times New Roman"/>
                <w:sz w:val="28"/>
                <w:szCs w:val="28"/>
              </w:rPr>
              <w:t>Похвистневский Самарской области</w:t>
            </w:r>
          </w:p>
        </w:tc>
        <w:tc>
          <w:tcPr>
            <w:tcW w:w="2268" w:type="dxa"/>
          </w:tcPr>
          <w:p w:rsidR="005458DE" w:rsidRDefault="001D3CBF" w:rsidP="008678A5">
            <w:pPr>
              <w:jc w:val="center"/>
              <w:rPr>
                <w:rFonts w:ascii="Times New Roman" w:hAnsi="Times New Roman" w:cs="Times New Roman"/>
                <w:sz w:val="28"/>
                <w:szCs w:val="28"/>
              </w:rPr>
            </w:pPr>
            <w:r>
              <w:rPr>
                <w:rFonts w:ascii="Times New Roman" w:hAnsi="Times New Roman" w:cs="Times New Roman"/>
                <w:sz w:val="28"/>
                <w:szCs w:val="28"/>
              </w:rPr>
              <w:t>20</w:t>
            </w:r>
            <w:r w:rsidR="008678A5">
              <w:rPr>
                <w:rFonts w:ascii="Times New Roman" w:hAnsi="Times New Roman" w:cs="Times New Roman"/>
                <w:sz w:val="28"/>
                <w:szCs w:val="28"/>
              </w:rPr>
              <w:t>21</w:t>
            </w:r>
            <w:r>
              <w:rPr>
                <w:rFonts w:ascii="Times New Roman" w:hAnsi="Times New Roman" w:cs="Times New Roman"/>
                <w:sz w:val="28"/>
                <w:szCs w:val="28"/>
              </w:rPr>
              <w:t>-202</w:t>
            </w:r>
            <w:r w:rsidR="008678A5">
              <w:rPr>
                <w:rFonts w:ascii="Times New Roman" w:hAnsi="Times New Roman" w:cs="Times New Roman"/>
                <w:sz w:val="28"/>
                <w:szCs w:val="28"/>
              </w:rPr>
              <w:t>5</w:t>
            </w:r>
            <w:r>
              <w:rPr>
                <w:rFonts w:ascii="Times New Roman" w:hAnsi="Times New Roman" w:cs="Times New Roman"/>
                <w:sz w:val="28"/>
                <w:szCs w:val="28"/>
              </w:rPr>
              <w:t>г.г.</w:t>
            </w:r>
          </w:p>
        </w:tc>
        <w:tc>
          <w:tcPr>
            <w:tcW w:w="5747" w:type="dxa"/>
          </w:tcPr>
          <w:p w:rsidR="005458DE" w:rsidRDefault="00B60C83" w:rsidP="0023228E">
            <w:pPr>
              <w:ind w:right="0"/>
              <w:rPr>
                <w:rFonts w:ascii="Times New Roman" w:hAnsi="Times New Roman" w:cs="Times New Roman"/>
                <w:sz w:val="28"/>
                <w:szCs w:val="28"/>
              </w:rPr>
            </w:pPr>
            <w:r>
              <w:rPr>
                <w:rFonts w:ascii="Times New Roman" w:hAnsi="Times New Roman" w:cs="Times New Roman"/>
                <w:sz w:val="28"/>
                <w:szCs w:val="28"/>
              </w:rPr>
              <w:t>Выполнение в полном объеме мероприятий для реализации распоряжений вышестоящего руководства, в том числе реализация на территории района национальных проектов</w:t>
            </w:r>
          </w:p>
        </w:tc>
      </w:tr>
      <w:tr w:rsidR="008678A5" w:rsidTr="00B60C83">
        <w:tc>
          <w:tcPr>
            <w:tcW w:w="534" w:type="dxa"/>
          </w:tcPr>
          <w:p w:rsidR="008678A5" w:rsidRDefault="008678A5" w:rsidP="008678A5">
            <w:pPr>
              <w:jc w:val="center"/>
              <w:rPr>
                <w:rFonts w:ascii="Times New Roman" w:hAnsi="Times New Roman" w:cs="Times New Roman"/>
                <w:sz w:val="28"/>
                <w:szCs w:val="28"/>
              </w:rPr>
            </w:pPr>
            <w:r>
              <w:rPr>
                <w:rFonts w:ascii="Times New Roman" w:hAnsi="Times New Roman" w:cs="Times New Roman"/>
                <w:sz w:val="28"/>
                <w:szCs w:val="28"/>
              </w:rPr>
              <w:t>2</w:t>
            </w:r>
          </w:p>
        </w:tc>
        <w:tc>
          <w:tcPr>
            <w:tcW w:w="6237" w:type="dxa"/>
          </w:tcPr>
          <w:p w:rsidR="008678A5" w:rsidRDefault="008678A5" w:rsidP="008678A5">
            <w:pPr>
              <w:jc w:val="left"/>
              <w:rPr>
                <w:rFonts w:ascii="Times New Roman" w:hAnsi="Times New Roman" w:cs="Times New Roman"/>
                <w:sz w:val="28"/>
                <w:szCs w:val="28"/>
              </w:rPr>
            </w:pPr>
            <w:r>
              <w:rPr>
                <w:rFonts w:ascii="Times New Roman" w:hAnsi="Times New Roman" w:cs="Times New Roman"/>
                <w:sz w:val="28"/>
                <w:szCs w:val="28"/>
              </w:rPr>
              <w:t>Обеспечение деятельности Администрации муниципального района Похвистневский Самарской области</w:t>
            </w:r>
          </w:p>
        </w:tc>
        <w:tc>
          <w:tcPr>
            <w:tcW w:w="2268" w:type="dxa"/>
          </w:tcPr>
          <w:p w:rsidR="008678A5" w:rsidRDefault="008678A5" w:rsidP="008678A5">
            <w:pPr>
              <w:jc w:val="center"/>
            </w:pPr>
            <w:r w:rsidRPr="008647BE">
              <w:rPr>
                <w:rFonts w:ascii="Times New Roman" w:hAnsi="Times New Roman" w:cs="Times New Roman"/>
                <w:sz w:val="28"/>
                <w:szCs w:val="28"/>
              </w:rPr>
              <w:t>2021-2025г.г.</w:t>
            </w:r>
          </w:p>
        </w:tc>
        <w:tc>
          <w:tcPr>
            <w:tcW w:w="5747" w:type="dxa"/>
            <w:vMerge w:val="restart"/>
          </w:tcPr>
          <w:p w:rsidR="008678A5" w:rsidRPr="0023228E" w:rsidRDefault="008678A5" w:rsidP="008678A5">
            <w:pPr>
              <w:widowControl w:val="0"/>
              <w:ind w:right="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Исполнение </w:t>
            </w:r>
            <w:r w:rsidRPr="00947FBA">
              <w:rPr>
                <w:rFonts w:ascii="Times New Roman" w:hAnsi="Times New Roman"/>
                <w:color w:val="000000"/>
                <w:sz w:val="28"/>
                <w:szCs w:val="28"/>
                <w:shd w:val="clear" w:color="auto" w:fill="FFFFFF"/>
              </w:rPr>
              <w:t>полномочи</w:t>
            </w:r>
            <w:r>
              <w:rPr>
                <w:rFonts w:ascii="Times New Roman" w:hAnsi="Times New Roman"/>
                <w:color w:val="000000"/>
                <w:sz w:val="28"/>
                <w:szCs w:val="28"/>
                <w:shd w:val="clear" w:color="auto" w:fill="FFFFFF"/>
              </w:rPr>
              <w:t>й</w:t>
            </w:r>
            <w:r w:rsidRPr="00947FBA">
              <w:rPr>
                <w:rFonts w:ascii="Times New Roman" w:hAnsi="Times New Roman"/>
                <w:color w:val="000000"/>
                <w:sz w:val="28"/>
                <w:szCs w:val="28"/>
                <w:shd w:val="clear" w:color="auto" w:fill="FFFFFF"/>
              </w:rPr>
              <w:t xml:space="preserve"> по решению вопросов местного значения и полномочи</w:t>
            </w:r>
            <w:r>
              <w:rPr>
                <w:rFonts w:ascii="Times New Roman" w:hAnsi="Times New Roman"/>
                <w:color w:val="000000"/>
                <w:sz w:val="28"/>
                <w:szCs w:val="28"/>
                <w:shd w:val="clear" w:color="auto" w:fill="FFFFFF"/>
              </w:rPr>
              <w:t xml:space="preserve">й </w:t>
            </w:r>
            <w:r w:rsidRPr="00947FBA">
              <w:rPr>
                <w:rFonts w:ascii="Times New Roman" w:hAnsi="Times New Roman"/>
                <w:color w:val="000000"/>
                <w:sz w:val="28"/>
                <w:szCs w:val="28"/>
                <w:shd w:val="clear" w:color="auto" w:fill="FFFFFF"/>
              </w:rPr>
              <w:t>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w:t>
            </w:r>
            <w:r>
              <w:rPr>
                <w:rFonts w:ascii="Times New Roman" w:hAnsi="Times New Roman"/>
                <w:color w:val="000000"/>
                <w:sz w:val="28"/>
                <w:szCs w:val="28"/>
                <w:shd w:val="clear" w:color="auto" w:fill="FFFFFF"/>
              </w:rPr>
              <w:t xml:space="preserve"> в полном объеме</w:t>
            </w:r>
          </w:p>
        </w:tc>
      </w:tr>
      <w:tr w:rsidR="008678A5" w:rsidTr="00B60C83">
        <w:tc>
          <w:tcPr>
            <w:tcW w:w="534" w:type="dxa"/>
          </w:tcPr>
          <w:p w:rsidR="008678A5" w:rsidRDefault="008678A5" w:rsidP="008678A5">
            <w:pPr>
              <w:jc w:val="center"/>
              <w:rPr>
                <w:rFonts w:ascii="Times New Roman" w:hAnsi="Times New Roman" w:cs="Times New Roman"/>
                <w:sz w:val="28"/>
                <w:szCs w:val="28"/>
              </w:rPr>
            </w:pPr>
            <w:r>
              <w:rPr>
                <w:rFonts w:ascii="Times New Roman" w:hAnsi="Times New Roman" w:cs="Times New Roman"/>
                <w:sz w:val="28"/>
                <w:szCs w:val="28"/>
              </w:rPr>
              <w:t>3</w:t>
            </w:r>
          </w:p>
        </w:tc>
        <w:tc>
          <w:tcPr>
            <w:tcW w:w="6237" w:type="dxa"/>
          </w:tcPr>
          <w:p w:rsidR="008678A5" w:rsidRDefault="008678A5" w:rsidP="008678A5">
            <w:pPr>
              <w:jc w:val="left"/>
              <w:rPr>
                <w:rFonts w:ascii="Times New Roman" w:hAnsi="Times New Roman" w:cs="Times New Roman"/>
                <w:sz w:val="28"/>
                <w:szCs w:val="28"/>
              </w:rPr>
            </w:pPr>
            <w:r>
              <w:rPr>
                <w:rFonts w:ascii="Times New Roman" w:hAnsi="Times New Roman" w:cs="Times New Roman"/>
                <w:sz w:val="28"/>
                <w:szCs w:val="28"/>
              </w:rPr>
              <w:t>Обеспечение деятельности по осуществлению отдельных государственных полномочий</w:t>
            </w:r>
          </w:p>
        </w:tc>
        <w:tc>
          <w:tcPr>
            <w:tcW w:w="2268" w:type="dxa"/>
          </w:tcPr>
          <w:p w:rsidR="008678A5" w:rsidRDefault="008678A5" w:rsidP="008678A5">
            <w:pPr>
              <w:jc w:val="center"/>
            </w:pPr>
            <w:r w:rsidRPr="008647BE">
              <w:rPr>
                <w:rFonts w:ascii="Times New Roman" w:hAnsi="Times New Roman" w:cs="Times New Roman"/>
                <w:sz w:val="28"/>
                <w:szCs w:val="28"/>
              </w:rPr>
              <w:t>2021-2025г.г.</w:t>
            </w:r>
          </w:p>
        </w:tc>
        <w:tc>
          <w:tcPr>
            <w:tcW w:w="5747" w:type="dxa"/>
            <w:vMerge/>
          </w:tcPr>
          <w:p w:rsidR="008678A5" w:rsidRDefault="008678A5" w:rsidP="008678A5">
            <w:pPr>
              <w:rPr>
                <w:rFonts w:ascii="Times New Roman" w:hAnsi="Times New Roman" w:cs="Times New Roman"/>
                <w:sz w:val="28"/>
                <w:szCs w:val="28"/>
              </w:rPr>
            </w:pPr>
          </w:p>
        </w:tc>
      </w:tr>
    </w:tbl>
    <w:p w:rsidR="005458DE" w:rsidRDefault="005458DE" w:rsidP="007C22A2">
      <w:pPr>
        <w:ind w:firstLine="567"/>
        <w:jc w:val="center"/>
        <w:rPr>
          <w:rFonts w:ascii="Times New Roman" w:hAnsi="Times New Roman" w:cs="Times New Roman"/>
          <w:sz w:val="28"/>
          <w:szCs w:val="28"/>
        </w:rPr>
      </w:pPr>
    </w:p>
    <w:p w:rsidR="00462AD8" w:rsidRDefault="00462AD8" w:rsidP="007C22A2">
      <w:pPr>
        <w:ind w:firstLine="567"/>
        <w:jc w:val="center"/>
        <w:rPr>
          <w:rFonts w:ascii="Times New Roman" w:hAnsi="Times New Roman" w:cs="Times New Roman"/>
          <w:sz w:val="28"/>
          <w:szCs w:val="28"/>
        </w:rPr>
      </w:pPr>
    </w:p>
    <w:p w:rsidR="00462AD8" w:rsidRDefault="00462AD8" w:rsidP="007C22A2">
      <w:pPr>
        <w:ind w:firstLine="567"/>
        <w:jc w:val="center"/>
        <w:rPr>
          <w:rFonts w:ascii="Times New Roman" w:hAnsi="Times New Roman" w:cs="Times New Roman"/>
          <w:sz w:val="28"/>
          <w:szCs w:val="28"/>
        </w:rPr>
      </w:pPr>
    </w:p>
    <w:p w:rsidR="00B60C83" w:rsidRDefault="00B60C83" w:rsidP="007C22A2">
      <w:pPr>
        <w:ind w:firstLine="567"/>
        <w:jc w:val="center"/>
        <w:rPr>
          <w:rFonts w:ascii="Times New Roman" w:hAnsi="Times New Roman" w:cs="Times New Roman"/>
          <w:sz w:val="28"/>
          <w:szCs w:val="28"/>
        </w:rPr>
      </w:pP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Приложение 3 </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к Постановлению Администрации </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1179CD" w:rsidRPr="001179CD">
        <w:rPr>
          <w:rFonts w:ascii="Times New Roman" w:hAnsi="Times New Roman" w:cs="Times New Roman"/>
          <w:sz w:val="24"/>
          <w:szCs w:val="24"/>
        </w:rPr>
        <w:t>10.08.2020  № 627</w:t>
      </w:r>
    </w:p>
    <w:p w:rsidR="005458DE" w:rsidRPr="001D3CBF" w:rsidRDefault="005458DE" w:rsidP="00A7606F">
      <w:pPr>
        <w:spacing w:line="276" w:lineRule="auto"/>
        <w:ind w:firstLine="567"/>
        <w:jc w:val="center"/>
        <w:rPr>
          <w:rFonts w:ascii="Times New Roman" w:hAnsi="Times New Roman" w:cs="Times New Roman"/>
          <w:sz w:val="24"/>
          <w:szCs w:val="24"/>
        </w:rPr>
      </w:pPr>
    </w:p>
    <w:p w:rsidR="005458DE" w:rsidRPr="005458DE" w:rsidRDefault="005458DE" w:rsidP="00A7606F">
      <w:pPr>
        <w:spacing w:line="276" w:lineRule="auto"/>
        <w:ind w:firstLine="567"/>
        <w:jc w:val="center"/>
        <w:rPr>
          <w:rFonts w:ascii="Times New Roman" w:hAnsi="Times New Roman" w:cs="Times New Roman"/>
          <w:b/>
          <w:sz w:val="28"/>
          <w:szCs w:val="28"/>
        </w:rPr>
      </w:pPr>
      <w:r w:rsidRPr="005458DE">
        <w:rPr>
          <w:rFonts w:ascii="Times New Roman" w:hAnsi="Times New Roman" w:cs="Times New Roman"/>
          <w:b/>
          <w:sz w:val="28"/>
          <w:szCs w:val="28"/>
        </w:rPr>
        <w:t>Объем финансовых ресурсов, необходимых для реализации муниципальной программы</w:t>
      </w:r>
    </w:p>
    <w:p w:rsidR="005458DE" w:rsidRDefault="005458DE" w:rsidP="005458DE">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tbl>
      <w:tblPr>
        <w:tblStyle w:val="a4"/>
        <w:tblW w:w="14992" w:type="dxa"/>
        <w:tblLayout w:type="fixed"/>
        <w:tblLook w:val="04A0" w:firstRow="1" w:lastRow="0" w:firstColumn="1" w:lastColumn="0" w:noHBand="0" w:noVBand="1"/>
      </w:tblPr>
      <w:tblGrid>
        <w:gridCol w:w="534"/>
        <w:gridCol w:w="6662"/>
        <w:gridCol w:w="1417"/>
        <w:gridCol w:w="1134"/>
        <w:gridCol w:w="1276"/>
        <w:gridCol w:w="1134"/>
        <w:gridCol w:w="1418"/>
        <w:gridCol w:w="1417"/>
      </w:tblGrid>
      <w:tr w:rsidR="004A2802" w:rsidTr="00161167">
        <w:tc>
          <w:tcPr>
            <w:tcW w:w="534" w:type="dxa"/>
            <w:vMerge w:val="restart"/>
          </w:tcPr>
          <w:p w:rsidR="004A2802" w:rsidRDefault="004A2802"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662" w:type="dxa"/>
            <w:vMerge w:val="restart"/>
          </w:tcPr>
          <w:p w:rsidR="004A2802" w:rsidRDefault="004A2802" w:rsidP="005458DE">
            <w:pPr>
              <w:spacing w:line="276" w:lineRule="auto"/>
              <w:ind w:right="-50"/>
              <w:jc w:val="center"/>
              <w:rPr>
                <w:rFonts w:ascii="Times New Roman" w:hAnsi="Times New Roman" w:cs="Times New Roman"/>
                <w:sz w:val="28"/>
                <w:szCs w:val="28"/>
              </w:rPr>
            </w:pPr>
            <w:r>
              <w:rPr>
                <w:rFonts w:ascii="Times New Roman" w:hAnsi="Times New Roman" w:cs="Times New Roman"/>
                <w:sz w:val="28"/>
                <w:szCs w:val="28"/>
              </w:rPr>
              <w:t>Направление финансирования</w:t>
            </w:r>
          </w:p>
        </w:tc>
        <w:tc>
          <w:tcPr>
            <w:tcW w:w="6379" w:type="dxa"/>
            <w:gridSpan w:val="5"/>
          </w:tcPr>
          <w:p w:rsidR="004A2802" w:rsidRDefault="004A2802" w:rsidP="005458DE">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Предполагаемые объемы финансирования муниципальной программы, в том числе по годам</w:t>
            </w:r>
          </w:p>
        </w:tc>
        <w:tc>
          <w:tcPr>
            <w:tcW w:w="1417" w:type="dxa"/>
            <w:vMerge w:val="restart"/>
          </w:tcPr>
          <w:p w:rsidR="004A2802" w:rsidRPr="00161167" w:rsidRDefault="004A2802" w:rsidP="005458DE">
            <w:pPr>
              <w:spacing w:line="276" w:lineRule="auto"/>
              <w:ind w:right="-31"/>
              <w:jc w:val="center"/>
              <w:rPr>
                <w:rFonts w:ascii="Times New Roman" w:hAnsi="Times New Roman" w:cs="Times New Roman"/>
                <w:b/>
                <w:sz w:val="28"/>
                <w:szCs w:val="28"/>
              </w:rPr>
            </w:pPr>
            <w:r w:rsidRPr="00161167">
              <w:rPr>
                <w:rFonts w:ascii="Times New Roman" w:hAnsi="Times New Roman" w:cs="Times New Roman"/>
                <w:b/>
                <w:sz w:val="28"/>
                <w:szCs w:val="28"/>
              </w:rPr>
              <w:t>Всего</w:t>
            </w:r>
          </w:p>
        </w:tc>
      </w:tr>
      <w:tr w:rsidR="004A2802" w:rsidTr="00161167">
        <w:tc>
          <w:tcPr>
            <w:tcW w:w="534" w:type="dxa"/>
            <w:vMerge/>
          </w:tcPr>
          <w:p w:rsidR="004A2802" w:rsidRDefault="004A2802" w:rsidP="00A7606F">
            <w:pPr>
              <w:spacing w:line="276" w:lineRule="auto"/>
              <w:jc w:val="center"/>
              <w:rPr>
                <w:rFonts w:ascii="Times New Roman" w:hAnsi="Times New Roman" w:cs="Times New Roman"/>
                <w:sz w:val="28"/>
                <w:szCs w:val="28"/>
              </w:rPr>
            </w:pPr>
          </w:p>
        </w:tc>
        <w:tc>
          <w:tcPr>
            <w:tcW w:w="6662" w:type="dxa"/>
            <w:vMerge/>
          </w:tcPr>
          <w:p w:rsidR="004A2802" w:rsidRDefault="004A2802" w:rsidP="00B15D0A">
            <w:pPr>
              <w:spacing w:line="276" w:lineRule="auto"/>
              <w:ind w:right="-50"/>
              <w:jc w:val="center"/>
              <w:rPr>
                <w:rFonts w:ascii="Times New Roman" w:hAnsi="Times New Roman" w:cs="Times New Roman"/>
                <w:sz w:val="28"/>
                <w:szCs w:val="28"/>
              </w:rPr>
            </w:pPr>
          </w:p>
        </w:tc>
        <w:tc>
          <w:tcPr>
            <w:tcW w:w="1417" w:type="dxa"/>
          </w:tcPr>
          <w:p w:rsidR="004A2802" w:rsidRDefault="004A2802"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20</w:t>
            </w:r>
            <w:r w:rsidR="008678A5">
              <w:rPr>
                <w:rFonts w:ascii="Times New Roman" w:hAnsi="Times New Roman" w:cs="Times New Roman"/>
                <w:sz w:val="28"/>
                <w:szCs w:val="28"/>
              </w:rPr>
              <w:t>21</w:t>
            </w:r>
            <w:r>
              <w:rPr>
                <w:rFonts w:ascii="Times New Roman" w:hAnsi="Times New Roman" w:cs="Times New Roman"/>
                <w:sz w:val="28"/>
                <w:szCs w:val="28"/>
              </w:rPr>
              <w:t>г.</w:t>
            </w:r>
          </w:p>
        </w:tc>
        <w:tc>
          <w:tcPr>
            <w:tcW w:w="1134" w:type="dxa"/>
          </w:tcPr>
          <w:p w:rsidR="004A2802" w:rsidRDefault="004A2802" w:rsidP="008678A5">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20</w:t>
            </w:r>
            <w:r w:rsidR="008678A5">
              <w:rPr>
                <w:rFonts w:ascii="Times New Roman" w:hAnsi="Times New Roman" w:cs="Times New Roman"/>
                <w:sz w:val="28"/>
                <w:szCs w:val="28"/>
              </w:rPr>
              <w:t>22</w:t>
            </w:r>
            <w:r>
              <w:rPr>
                <w:rFonts w:ascii="Times New Roman" w:hAnsi="Times New Roman" w:cs="Times New Roman"/>
                <w:sz w:val="28"/>
                <w:szCs w:val="28"/>
              </w:rPr>
              <w:t>г.</w:t>
            </w:r>
          </w:p>
        </w:tc>
        <w:tc>
          <w:tcPr>
            <w:tcW w:w="1276" w:type="dxa"/>
          </w:tcPr>
          <w:p w:rsidR="004A2802" w:rsidRDefault="004A2802" w:rsidP="008678A5">
            <w:pPr>
              <w:ind w:right="0"/>
              <w:jc w:val="center"/>
              <w:rPr>
                <w:rFonts w:ascii="Times New Roman" w:hAnsi="Times New Roman" w:cs="Times New Roman"/>
                <w:sz w:val="28"/>
                <w:szCs w:val="28"/>
              </w:rPr>
            </w:pPr>
            <w:r>
              <w:rPr>
                <w:rFonts w:ascii="Times New Roman" w:hAnsi="Times New Roman" w:cs="Times New Roman"/>
                <w:sz w:val="28"/>
                <w:szCs w:val="28"/>
              </w:rPr>
              <w:t>202</w:t>
            </w:r>
            <w:r w:rsidR="008678A5">
              <w:rPr>
                <w:rFonts w:ascii="Times New Roman" w:hAnsi="Times New Roman" w:cs="Times New Roman"/>
                <w:sz w:val="28"/>
                <w:szCs w:val="28"/>
              </w:rPr>
              <w:t>3</w:t>
            </w:r>
            <w:r>
              <w:rPr>
                <w:rFonts w:ascii="Times New Roman" w:hAnsi="Times New Roman" w:cs="Times New Roman"/>
                <w:sz w:val="28"/>
                <w:szCs w:val="28"/>
              </w:rPr>
              <w:t>г.</w:t>
            </w:r>
          </w:p>
        </w:tc>
        <w:tc>
          <w:tcPr>
            <w:tcW w:w="1134" w:type="dxa"/>
          </w:tcPr>
          <w:p w:rsidR="004A2802" w:rsidRDefault="004A2802" w:rsidP="008678A5">
            <w:pPr>
              <w:ind w:right="0"/>
              <w:jc w:val="center"/>
              <w:rPr>
                <w:rFonts w:ascii="Times New Roman" w:hAnsi="Times New Roman" w:cs="Times New Roman"/>
                <w:sz w:val="28"/>
                <w:szCs w:val="28"/>
              </w:rPr>
            </w:pPr>
            <w:r>
              <w:rPr>
                <w:rFonts w:ascii="Times New Roman" w:hAnsi="Times New Roman" w:cs="Times New Roman"/>
                <w:sz w:val="28"/>
                <w:szCs w:val="28"/>
              </w:rPr>
              <w:t>202</w:t>
            </w:r>
            <w:r w:rsidR="008678A5">
              <w:rPr>
                <w:rFonts w:ascii="Times New Roman" w:hAnsi="Times New Roman" w:cs="Times New Roman"/>
                <w:sz w:val="28"/>
                <w:szCs w:val="28"/>
              </w:rPr>
              <w:t>4</w:t>
            </w:r>
            <w:r>
              <w:rPr>
                <w:rFonts w:ascii="Times New Roman" w:hAnsi="Times New Roman" w:cs="Times New Roman"/>
                <w:sz w:val="28"/>
                <w:szCs w:val="28"/>
              </w:rPr>
              <w:t>г.</w:t>
            </w:r>
          </w:p>
        </w:tc>
        <w:tc>
          <w:tcPr>
            <w:tcW w:w="1418" w:type="dxa"/>
          </w:tcPr>
          <w:p w:rsidR="004A2802" w:rsidRDefault="004A2802" w:rsidP="008678A5">
            <w:pPr>
              <w:ind w:right="0"/>
              <w:jc w:val="center"/>
              <w:rPr>
                <w:rFonts w:ascii="Times New Roman" w:hAnsi="Times New Roman" w:cs="Times New Roman"/>
                <w:sz w:val="28"/>
                <w:szCs w:val="28"/>
              </w:rPr>
            </w:pPr>
            <w:r>
              <w:rPr>
                <w:rFonts w:ascii="Times New Roman" w:hAnsi="Times New Roman" w:cs="Times New Roman"/>
                <w:sz w:val="28"/>
                <w:szCs w:val="28"/>
              </w:rPr>
              <w:t>202</w:t>
            </w:r>
            <w:r w:rsidR="008678A5">
              <w:rPr>
                <w:rFonts w:ascii="Times New Roman" w:hAnsi="Times New Roman" w:cs="Times New Roman"/>
                <w:sz w:val="28"/>
                <w:szCs w:val="28"/>
              </w:rPr>
              <w:t>5</w:t>
            </w:r>
            <w:r>
              <w:rPr>
                <w:rFonts w:ascii="Times New Roman" w:hAnsi="Times New Roman" w:cs="Times New Roman"/>
                <w:sz w:val="28"/>
                <w:szCs w:val="28"/>
              </w:rPr>
              <w:t>г.</w:t>
            </w:r>
          </w:p>
        </w:tc>
        <w:tc>
          <w:tcPr>
            <w:tcW w:w="1417" w:type="dxa"/>
            <w:vMerge/>
          </w:tcPr>
          <w:p w:rsidR="004A2802" w:rsidRPr="00161167" w:rsidRDefault="004A2802" w:rsidP="00B15D0A">
            <w:pPr>
              <w:spacing w:line="276" w:lineRule="auto"/>
              <w:ind w:right="-31"/>
              <w:jc w:val="center"/>
              <w:rPr>
                <w:rFonts w:ascii="Times New Roman" w:hAnsi="Times New Roman" w:cs="Times New Roman"/>
                <w:b/>
                <w:sz w:val="28"/>
                <w:szCs w:val="28"/>
              </w:rPr>
            </w:pPr>
          </w:p>
        </w:tc>
      </w:tr>
      <w:tr w:rsidR="008678A5" w:rsidTr="00161167">
        <w:tc>
          <w:tcPr>
            <w:tcW w:w="534" w:type="dxa"/>
          </w:tcPr>
          <w:p w:rsidR="008678A5" w:rsidRDefault="008678A5" w:rsidP="008678A5">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662" w:type="dxa"/>
          </w:tcPr>
          <w:p w:rsidR="008678A5" w:rsidRDefault="008678A5" w:rsidP="004D6B10">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xml:space="preserve">ВСЕГО на реализацию муниципальной программы </w:t>
            </w:r>
            <w:r w:rsidR="004D6B10">
              <w:rPr>
                <w:rFonts w:ascii="Times New Roman" w:hAnsi="Times New Roman" w:cs="Times New Roman"/>
                <w:sz w:val="28"/>
                <w:szCs w:val="28"/>
              </w:rPr>
              <w:t>109427,5</w:t>
            </w:r>
            <w:r>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 в том числе</w:t>
            </w:r>
          </w:p>
        </w:tc>
        <w:tc>
          <w:tcPr>
            <w:tcW w:w="1417"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276"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8"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7" w:type="dxa"/>
          </w:tcPr>
          <w:p w:rsidR="008678A5" w:rsidRPr="004D6B10" w:rsidRDefault="004D6B10" w:rsidP="008678A5">
            <w:pPr>
              <w:spacing w:line="276" w:lineRule="auto"/>
              <w:ind w:right="-31"/>
              <w:jc w:val="center"/>
              <w:rPr>
                <w:rFonts w:ascii="Times New Roman" w:hAnsi="Times New Roman" w:cs="Times New Roman"/>
                <w:b/>
                <w:sz w:val="28"/>
                <w:szCs w:val="28"/>
              </w:rPr>
            </w:pPr>
            <w:r w:rsidRPr="004D6B10">
              <w:rPr>
                <w:rFonts w:ascii="Times New Roman" w:hAnsi="Times New Roman" w:cs="Times New Roman"/>
                <w:b/>
                <w:sz w:val="28"/>
                <w:szCs w:val="28"/>
              </w:rPr>
              <w:t>109427,5</w:t>
            </w:r>
          </w:p>
        </w:tc>
      </w:tr>
      <w:tr w:rsidR="008678A5" w:rsidTr="00161167">
        <w:tc>
          <w:tcPr>
            <w:tcW w:w="534" w:type="dxa"/>
          </w:tcPr>
          <w:p w:rsidR="008678A5" w:rsidRDefault="008678A5" w:rsidP="008678A5">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6662" w:type="dxa"/>
          </w:tcPr>
          <w:p w:rsidR="008678A5" w:rsidRDefault="008678A5" w:rsidP="008678A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-федеральный бюджет</w:t>
            </w:r>
          </w:p>
        </w:tc>
        <w:tc>
          <w:tcPr>
            <w:tcW w:w="1417"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276"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Pr>
          <w:p w:rsidR="008678A5" w:rsidRPr="004D6B10" w:rsidRDefault="004D6B10" w:rsidP="008678A5">
            <w:pPr>
              <w:spacing w:line="276" w:lineRule="auto"/>
              <w:ind w:right="-31"/>
              <w:jc w:val="center"/>
              <w:rPr>
                <w:rFonts w:ascii="Times New Roman" w:hAnsi="Times New Roman" w:cs="Times New Roman"/>
                <w:b/>
                <w:sz w:val="28"/>
                <w:szCs w:val="28"/>
              </w:rPr>
            </w:pPr>
            <w:r w:rsidRPr="004D6B10">
              <w:rPr>
                <w:rFonts w:ascii="Times New Roman" w:hAnsi="Times New Roman" w:cs="Times New Roman"/>
                <w:b/>
                <w:sz w:val="28"/>
                <w:szCs w:val="28"/>
              </w:rPr>
              <w:t>0</w:t>
            </w:r>
          </w:p>
        </w:tc>
      </w:tr>
      <w:tr w:rsidR="008678A5" w:rsidTr="00161167">
        <w:tc>
          <w:tcPr>
            <w:tcW w:w="534" w:type="dxa"/>
          </w:tcPr>
          <w:p w:rsidR="008678A5" w:rsidRDefault="008678A5" w:rsidP="008678A5">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6662" w:type="dxa"/>
          </w:tcPr>
          <w:p w:rsidR="008678A5" w:rsidRDefault="008678A5" w:rsidP="008678A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областной бюджет</w:t>
            </w:r>
          </w:p>
        </w:tc>
        <w:tc>
          <w:tcPr>
            <w:tcW w:w="1417"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276"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Pr>
          <w:p w:rsidR="008678A5" w:rsidRPr="004D6B10" w:rsidRDefault="004D6B10" w:rsidP="008678A5">
            <w:pPr>
              <w:spacing w:line="276" w:lineRule="auto"/>
              <w:ind w:right="-31"/>
              <w:jc w:val="center"/>
              <w:rPr>
                <w:rFonts w:ascii="Times New Roman" w:hAnsi="Times New Roman" w:cs="Times New Roman"/>
                <w:b/>
                <w:sz w:val="28"/>
                <w:szCs w:val="28"/>
              </w:rPr>
            </w:pPr>
            <w:r w:rsidRPr="004D6B10">
              <w:rPr>
                <w:rFonts w:ascii="Times New Roman" w:hAnsi="Times New Roman" w:cs="Times New Roman"/>
                <w:b/>
                <w:sz w:val="28"/>
                <w:szCs w:val="28"/>
              </w:rPr>
              <w:t>0</w:t>
            </w:r>
          </w:p>
        </w:tc>
      </w:tr>
      <w:tr w:rsidR="008678A5" w:rsidTr="00161167">
        <w:tc>
          <w:tcPr>
            <w:tcW w:w="534" w:type="dxa"/>
          </w:tcPr>
          <w:p w:rsidR="008678A5" w:rsidRDefault="008678A5" w:rsidP="008678A5">
            <w:pPr>
              <w:spacing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6662" w:type="dxa"/>
          </w:tcPr>
          <w:p w:rsidR="008678A5" w:rsidRDefault="008678A5" w:rsidP="008678A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бюджет района</w:t>
            </w:r>
          </w:p>
        </w:tc>
        <w:tc>
          <w:tcPr>
            <w:tcW w:w="1417"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276"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8"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7" w:type="dxa"/>
          </w:tcPr>
          <w:p w:rsidR="008678A5" w:rsidRPr="004D6B10" w:rsidRDefault="004D6B10" w:rsidP="008678A5">
            <w:pPr>
              <w:spacing w:line="276" w:lineRule="auto"/>
              <w:ind w:right="-31"/>
              <w:jc w:val="center"/>
              <w:rPr>
                <w:rFonts w:ascii="Times New Roman" w:hAnsi="Times New Roman" w:cs="Times New Roman"/>
                <w:b/>
                <w:sz w:val="28"/>
                <w:szCs w:val="28"/>
              </w:rPr>
            </w:pPr>
            <w:r w:rsidRPr="004D6B10">
              <w:rPr>
                <w:rFonts w:ascii="Times New Roman" w:hAnsi="Times New Roman" w:cs="Times New Roman"/>
                <w:b/>
                <w:sz w:val="28"/>
                <w:szCs w:val="28"/>
              </w:rPr>
              <w:t>109427,5</w:t>
            </w:r>
          </w:p>
        </w:tc>
      </w:tr>
      <w:tr w:rsidR="008678A5" w:rsidTr="00161167">
        <w:tc>
          <w:tcPr>
            <w:tcW w:w="534" w:type="dxa"/>
          </w:tcPr>
          <w:p w:rsidR="008678A5" w:rsidRDefault="008678A5" w:rsidP="008678A5">
            <w:pPr>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662" w:type="dxa"/>
          </w:tcPr>
          <w:p w:rsidR="008678A5" w:rsidRDefault="008678A5" w:rsidP="008678A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иные межбюджетные трансферты</w:t>
            </w:r>
          </w:p>
        </w:tc>
        <w:tc>
          <w:tcPr>
            <w:tcW w:w="1417"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276"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8678A5" w:rsidRDefault="008678A5" w:rsidP="008678A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Pr>
          <w:p w:rsidR="008678A5" w:rsidRPr="004D6B10" w:rsidRDefault="004D6B10" w:rsidP="008678A5">
            <w:pPr>
              <w:spacing w:line="276" w:lineRule="auto"/>
              <w:ind w:right="-31"/>
              <w:jc w:val="center"/>
              <w:rPr>
                <w:rFonts w:ascii="Times New Roman" w:hAnsi="Times New Roman" w:cs="Times New Roman"/>
                <w:b/>
                <w:sz w:val="28"/>
                <w:szCs w:val="28"/>
              </w:rPr>
            </w:pPr>
            <w:r w:rsidRPr="004D6B10">
              <w:rPr>
                <w:rFonts w:ascii="Times New Roman" w:hAnsi="Times New Roman" w:cs="Times New Roman"/>
                <w:b/>
                <w:sz w:val="28"/>
                <w:szCs w:val="28"/>
              </w:rPr>
              <w:t>0</w:t>
            </w:r>
          </w:p>
        </w:tc>
      </w:tr>
    </w:tbl>
    <w:p w:rsidR="00A7606F" w:rsidRDefault="00A7606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7C22A2" w:rsidRDefault="007C22A2"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Pr="00947FBA" w:rsidRDefault="001D3CBF" w:rsidP="001D3CBF">
      <w:pPr>
        <w:jc w:val="right"/>
        <w:rPr>
          <w:rFonts w:ascii="Times New Roman" w:hAnsi="Times New Roman"/>
        </w:rPr>
      </w:pPr>
      <w:r w:rsidRPr="00947FBA">
        <w:rPr>
          <w:rFonts w:ascii="Times New Roman" w:hAnsi="Times New Roman"/>
        </w:rPr>
        <w:t xml:space="preserve">Приложение </w:t>
      </w:r>
      <w:r>
        <w:rPr>
          <w:rFonts w:ascii="Times New Roman" w:hAnsi="Times New Roman"/>
        </w:rPr>
        <w:t>4</w:t>
      </w:r>
    </w:p>
    <w:p w:rsidR="001D3CBF" w:rsidRPr="001D3CBF" w:rsidRDefault="001D3CBF" w:rsidP="001D3CBF">
      <w:pPr>
        <w:spacing w:line="276" w:lineRule="auto"/>
        <w:ind w:firstLine="567"/>
        <w:jc w:val="right"/>
        <w:rPr>
          <w:rFonts w:ascii="Times New Roman" w:hAnsi="Times New Roman" w:cs="Times New Roman"/>
          <w:sz w:val="24"/>
          <w:szCs w:val="24"/>
        </w:rPr>
      </w:pPr>
      <w:r w:rsidRPr="00947FBA">
        <w:rPr>
          <w:rFonts w:ascii="Times New Roman" w:hAnsi="Times New Roman"/>
        </w:rPr>
        <w:t xml:space="preserve"> </w:t>
      </w:r>
      <w:r w:rsidRPr="001D3CBF">
        <w:rPr>
          <w:rFonts w:ascii="Times New Roman" w:hAnsi="Times New Roman" w:cs="Times New Roman"/>
          <w:sz w:val="24"/>
          <w:szCs w:val="24"/>
        </w:rPr>
        <w:t xml:space="preserve">к Постановлению Администрации </w:t>
      </w:r>
    </w:p>
    <w:p w:rsidR="001D3CBF" w:rsidRPr="001D3CBF" w:rsidRDefault="001D3CBF" w:rsidP="001D3CB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1D3CBF" w:rsidRPr="001D3CBF" w:rsidRDefault="001D3CBF" w:rsidP="001D3CB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1D3CBF" w:rsidRPr="001D3CBF" w:rsidRDefault="001D3CBF" w:rsidP="001D3CB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1179CD" w:rsidRPr="001179CD">
        <w:rPr>
          <w:rFonts w:ascii="Times New Roman" w:hAnsi="Times New Roman" w:cs="Times New Roman"/>
          <w:sz w:val="24"/>
          <w:szCs w:val="24"/>
        </w:rPr>
        <w:t>10.08.2020  № 627</w:t>
      </w:r>
      <w:bookmarkStart w:id="4" w:name="_GoBack"/>
      <w:bookmarkEnd w:id="4"/>
    </w:p>
    <w:p w:rsidR="001D3CBF" w:rsidRPr="00947FBA" w:rsidRDefault="001D3CBF" w:rsidP="001D3CBF">
      <w:pPr>
        <w:jc w:val="right"/>
        <w:rPr>
          <w:rFonts w:ascii="Times New Roman" w:hAnsi="Times New Roman"/>
          <w:sz w:val="28"/>
          <w:szCs w:val="28"/>
        </w:rPr>
      </w:pPr>
    </w:p>
    <w:p w:rsidR="001D3CBF" w:rsidRDefault="001D3CBF" w:rsidP="001D3CBF">
      <w:pPr>
        <w:widowControl w:val="0"/>
        <w:autoSpaceDE w:val="0"/>
        <w:autoSpaceDN w:val="0"/>
        <w:adjustRightInd w:val="0"/>
        <w:jc w:val="center"/>
        <w:rPr>
          <w:szCs w:val="28"/>
        </w:rPr>
      </w:pPr>
    </w:p>
    <w:p w:rsidR="001D3CBF" w:rsidRPr="002850BD" w:rsidRDefault="00B57D3A" w:rsidP="001D3CBF">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Перечень мероприятий и источники их финансирования</w:t>
      </w:r>
    </w:p>
    <w:p w:rsidR="001D3CBF" w:rsidRPr="002850BD" w:rsidRDefault="001D3CBF" w:rsidP="001D3CBF">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 xml:space="preserve">по выполнению муниципальной программы </w:t>
      </w:r>
      <w:r w:rsidRPr="002850BD">
        <w:rPr>
          <w:rFonts w:ascii="Times New Roman" w:hAnsi="Times New Roman"/>
          <w:b/>
          <w:sz w:val="28"/>
          <w:szCs w:val="28"/>
        </w:rPr>
        <w:t>«Развитие муниципального управления</w:t>
      </w:r>
    </w:p>
    <w:p w:rsidR="001D3CBF" w:rsidRPr="002850BD" w:rsidRDefault="001D3CBF" w:rsidP="001D3CBF">
      <w:pPr>
        <w:jc w:val="center"/>
        <w:rPr>
          <w:rFonts w:ascii="Times New Roman" w:hAnsi="Times New Roman"/>
          <w:b/>
          <w:sz w:val="28"/>
          <w:szCs w:val="28"/>
        </w:rPr>
      </w:pPr>
      <w:r w:rsidRPr="002850BD">
        <w:rPr>
          <w:rFonts w:ascii="Times New Roman" w:hAnsi="Times New Roman"/>
          <w:b/>
          <w:sz w:val="28"/>
          <w:szCs w:val="28"/>
        </w:rPr>
        <w:t>и муниципальной службы, совершенствование работы</w:t>
      </w:r>
      <w:r>
        <w:rPr>
          <w:rFonts w:ascii="Times New Roman" w:hAnsi="Times New Roman"/>
          <w:b/>
          <w:sz w:val="28"/>
          <w:szCs w:val="28"/>
        </w:rPr>
        <w:t xml:space="preserve"> </w:t>
      </w:r>
      <w:r w:rsidRPr="002850BD">
        <w:rPr>
          <w:rFonts w:ascii="Times New Roman" w:hAnsi="Times New Roman"/>
          <w:b/>
          <w:sz w:val="28"/>
          <w:szCs w:val="28"/>
        </w:rPr>
        <w:t>по исполнению полномочий местного значения и осуществления</w:t>
      </w:r>
      <w:r>
        <w:rPr>
          <w:rFonts w:ascii="Times New Roman" w:hAnsi="Times New Roman"/>
          <w:b/>
          <w:sz w:val="28"/>
          <w:szCs w:val="28"/>
        </w:rPr>
        <w:t xml:space="preserve"> </w:t>
      </w:r>
      <w:r w:rsidRPr="002850BD">
        <w:rPr>
          <w:rFonts w:ascii="Times New Roman" w:hAnsi="Times New Roman"/>
          <w:b/>
          <w:sz w:val="28"/>
          <w:szCs w:val="28"/>
        </w:rPr>
        <w:t>переданных государственных полномочий</w:t>
      </w:r>
      <w:r>
        <w:rPr>
          <w:rFonts w:ascii="Times New Roman" w:hAnsi="Times New Roman"/>
          <w:b/>
          <w:sz w:val="28"/>
          <w:szCs w:val="28"/>
        </w:rPr>
        <w:t xml:space="preserve"> </w:t>
      </w:r>
      <w:r w:rsidRPr="002850BD">
        <w:rPr>
          <w:rFonts w:ascii="Times New Roman" w:hAnsi="Times New Roman"/>
          <w:b/>
          <w:sz w:val="28"/>
          <w:szCs w:val="28"/>
        </w:rPr>
        <w:t>в муниципальном районе Похвистневский</w:t>
      </w:r>
    </w:p>
    <w:p w:rsidR="001D3CBF" w:rsidRPr="002850BD" w:rsidRDefault="001D3CBF" w:rsidP="001D3CBF">
      <w:pPr>
        <w:jc w:val="center"/>
        <w:rPr>
          <w:rFonts w:ascii="Times New Roman" w:hAnsi="Times New Roman"/>
          <w:b/>
          <w:sz w:val="28"/>
          <w:szCs w:val="28"/>
        </w:rPr>
      </w:pPr>
      <w:r w:rsidRPr="002850BD">
        <w:rPr>
          <w:rFonts w:ascii="Times New Roman" w:hAnsi="Times New Roman"/>
          <w:b/>
          <w:sz w:val="28"/>
          <w:szCs w:val="28"/>
        </w:rPr>
        <w:t>Самарской области» на 20</w:t>
      </w:r>
      <w:r w:rsidR="00182AA9">
        <w:rPr>
          <w:rFonts w:ascii="Times New Roman" w:hAnsi="Times New Roman"/>
          <w:b/>
          <w:sz w:val="28"/>
          <w:szCs w:val="28"/>
        </w:rPr>
        <w:t>21</w:t>
      </w:r>
      <w:r w:rsidRPr="002850BD">
        <w:rPr>
          <w:rFonts w:ascii="Times New Roman" w:hAnsi="Times New Roman"/>
          <w:b/>
          <w:sz w:val="28"/>
          <w:szCs w:val="28"/>
        </w:rPr>
        <w:t>-202</w:t>
      </w:r>
      <w:r w:rsidR="00182AA9">
        <w:rPr>
          <w:rFonts w:ascii="Times New Roman" w:hAnsi="Times New Roman"/>
          <w:b/>
          <w:sz w:val="28"/>
          <w:szCs w:val="28"/>
        </w:rPr>
        <w:t>5</w:t>
      </w:r>
      <w:r w:rsidRPr="002850BD">
        <w:rPr>
          <w:rFonts w:ascii="Times New Roman" w:hAnsi="Times New Roman"/>
          <w:b/>
          <w:sz w:val="28"/>
          <w:szCs w:val="28"/>
        </w:rPr>
        <w:t xml:space="preserve"> годы»</w:t>
      </w:r>
    </w:p>
    <w:p w:rsidR="001D3CBF" w:rsidRPr="00154358" w:rsidRDefault="001D3CBF" w:rsidP="001D3CBF">
      <w:pPr>
        <w:widowControl w:val="0"/>
        <w:autoSpaceDE w:val="0"/>
        <w:autoSpaceDN w:val="0"/>
        <w:adjustRightInd w:val="0"/>
        <w:rPr>
          <w:rFonts w:ascii="Times New Roman" w:hAnsi="Times New Roman"/>
          <w:szCs w:val="28"/>
        </w:rPr>
      </w:pPr>
    </w:p>
    <w:tbl>
      <w:tblPr>
        <w:tblW w:w="14884" w:type="dxa"/>
        <w:tblCellSpacing w:w="5" w:type="nil"/>
        <w:tblInd w:w="-67" w:type="dxa"/>
        <w:tblLayout w:type="fixed"/>
        <w:tblCellMar>
          <w:left w:w="75" w:type="dxa"/>
          <w:right w:w="75" w:type="dxa"/>
        </w:tblCellMar>
        <w:tblLook w:val="0000" w:firstRow="0" w:lastRow="0" w:firstColumn="0" w:lastColumn="0" w:noHBand="0" w:noVBand="0"/>
      </w:tblPr>
      <w:tblGrid>
        <w:gridCol w:w="568"/>
        <w:gridCol w:w="7512"/>
        <w:gridCol w:w="1276"/>
        <w:gridCol w:w="1134"/>
        <w:gridCol w:w="1134"/>
        <w:gridCol w:w="992"/>
        <w:gridCol w:w="1134"/>
        <w:gridCol w:w="1134"/>
      </w:tblGrid>
      <w:tr w:rsidR="001D3CBF" w:rsidRPr="00154358" w:rsidTr="00E346A2">
        <w:trPr>
          <w:tblCellSpacing w:w="5" w:type="nil"/>
        </w:trPr>
        <w:tc>
          <w:tcPr>
            <w:tcW w:w="568" w:type="dxa"/>
            <w:vMerge w:val="restart"/>
            <w:tcBorders>
              <w:top w:val="single" w:sz="8" w:space="0" w:color="auto"/>
              <w:left w:val="single" w:sz="8" w:space="0" w:color="auto"/>
              <w:bottom w:val="single" w:sz="8" w:space="0" w:color="auto"/>
              <w:right w:val="single" w:sz="8" w:space="0" w:color="auto"/>
            </w:tcBorders>
            <w:vAlign w:val="center"/>
          </w:tcPr>
          <w:p w:rsidR="001D3CBF" w:rsidRPr="00E346A2" w:rsidRDefault="001D3CBF" w:rsidP="00E346A2">
            <w:pPr>
              <w:widowControl w:val="0"/>
              <w:autoSpaceDE w:val="0"/>
              <w:autoSpaceDN w:val="0"/>
              <w:adjustRightInd w:val="0"/>
              <w:ind w:right="-11"/>
              <w:jc w:val="center"/>
              <w:rPr>
                <w:rFonts w:ascii="Times New Roman" w:hAnsi="Times New Roman" w:cs="Times New Roman"/>
                <w:sz w:val="20"/>
                <w:szCs w:val="20"/>
              </w:rPr>
            </w:pPr>
            <w:r w:rsidRPr="00E346A2">
              <w:rPr>
                <w:rFonts w:ascii="Times New Roman" w:hAnsi="Times New Roman" w:cs="Times New Roman"/>
                <w:sz w:val="20"/>
                <w:szCs w:val="20"/>
              </w:rPr>
              <w:t>N</w:t>
            </w:r>
          </w:p>
          <w:p w:rsidR="001D3CBF" w:rsidRPr="00E346A2" w:rsidRDefault="001D3CBF" w:rsidP="00E346A2">
            <w:pPr>
              <w:widowControl w:val="0"/>
              <w:autoSpaceDE w:val="0"/>
              <w:autoSpaceDN w:val="0"/>
              <w:adjustRightInd w:val="0"/>
              <w:ind w:right="-11"/>
              <w:jc w:val="center"/>
              <w:rPr>
                <w:rFonts w:ascii="Times New Roman" w:hAnsi="Times New Roman" w:cs="Times New Roman"/>
                <w:sz w:val="20"/>
                <w:szCs w:val="20"/>
              </w:rPr>
            </w:pPr>
          </w:p>
        </w:tc>
        <w:tc>
          <w:tcPr>
            <w:tcW w:w="7512" w:type="dxa"/>
            <w:vMerge w:val="restart"/>
            <w:tcBorders>
              <w:top w:val="single" w:sz="8" w:space="0" w:color="auto"/>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Наименование мероприятия/</w:t>
            </w:r>
          </w:p>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Источники расходов</w:t>
            </w:r>
          </w:p>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на финансирование</w:t>
            </w:r>
          </w:p>
        </w:tc>
        <w:tc>
          <w:tcPr>
            <w:tcW w:w="6804" w:type="dxa"/>
            <w:gridSpan w:val="6"/>
            <w:tcBorders>
              <w:top w:val="single" w:sz="8" w:space="0" w:color="auto"/>
              <w:left w:val="single" w:sz="8" w:space="0" w:color="auto"/>
              <w:bottom w:val="single" w:sz="8" w:space="0" w:color="auto"/>
              <w:right w:val="single" w:sz="4"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Объем расходов на выполнение мероприятия за счет</w:t>
            </w:r>
          </w:p>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всех источников ресурсного обеспечения, тыс. рублей</w:t>
            </w:r>
          </w:p>
        </w:tc>
      </w:tr>
      <w:tr w:rsidR="00182AA9" w:rsidRPr="00154358" w:rsidTr="00E346A2">
        <w:trPr>
          <w:tblCellSpacing w:w="5" w:type="nil"/>
        </w:trPr>
        <w:tc>
          <w:tcPr>
            <w:tcW w:w="568" w:type="dxa"/>
            <w:vMerge/>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p>
        </w:tc>
        <w:tc>
          <w:tcPr>
            <w:tcW w:w="7512" w:type="dxa"/>
            <w:vMerge/>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p>
        </w:tc>
        <w:tc>
          <w:tcPr>
            <w:tcW w:w="1276" w:type="dxa"/>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r w:rsidRPr="00154358">
              <w:rPr>
                <w:rFonts w:ascii="Times New Roman" w:hAnsi="Times New Roman"/>
                <w:szCs w:val="28"/>
              </w:rPr>
              <w:t>всего</w:t>
            </w:r>
          </w:p>
        </w:tc>
        <w:tc>
          <w:tcPr>
            <w:tcW w:w="1134" w:type="dxa"/>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2021</w:t>
            </w:r>
          </w:p>
        </w:tc>
        <w:tc>
          <w:tcPr>
            <w:tcW w:w="1134" w:type="dxa"/>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2022</w:t>
            </w:r>
          </w:p>
        </w:tc>
        <w:tc>
          <w:tcPr>
            <w:tcW w:w="992" w:type="dxa"/>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202</w:t>
            </w:r>
            <w:r>
              <w:rPr>
                <w:rFonts w:ascii="Times New Roman" w:hAnsi="Times New Roman"/>
                <w:szCs w:val="28"/>
              </w:rPr>
              <w:t>3</w:t>
            </w:r>
          </w:p>
        </w:tc>
        <w:tc>
          <w:tcPr>
            <w:tcW w:w="1134" w:type="dxa"/>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r w:rsidRPr="00154358">
              <w:rPr>
                <w:rFonts w:ascii="Times New Roman" w:hAnsi="Times New Roman"/>
                <w:szCs w:val="28"/>
              </w:rPr>
              <w:t>2</w:t>
            </w:r>
            <w:r>
              <w:rPr>
                <w:rFonts w:ascii="Times New Roman" w:hAnsi="Times New Roman"/>
                <w:szCs w:val="28"/>
              </w:rPr>
              <w:t>024</w:t>
            </w:r>
          </w:p>
        </w:tc>
        <w:tc>
          <w:tcPr>
            <w:tcW w:w="1134" w:type="dxa"/>
            <w:tcBorders>
              <w:left w:val="single" w:sz="8" w:space="0" w:color="auto"/>
              <w:bottom w:val="single" w:sz="8" w:space="0" w:color="auto"/>
              <w:right w:val="single" w:sz="8" w:space="0" w:color="auto"/>
            </w:tcBorders>
            <w:vAlign w:val="center"/>
          </w:tcPr>
          <w:p w:rsidR="00182AA9" w:rsidRPr="00154358" w:rsidRDefault="00182AA9" w:rsidP="00182AA9">
            <w:pPr>
              <w:widowControl w:val="0"/>
              <w:autoSpaceDE w:val="0"/>
              <w:autoSpaceDN w:val="0"/>
              <w:adjustRightInd w:val="0"/>
              <w:jc w:val="center"/>
              <w:rPr>
                <w:rFonts w:ascii="Times New Roman" w:hAnsi="Times New Roman"/>
                <w:szCs w:val="28"/>
              </w:rPr>
            </w:pPr>
            <w:r>
              <w:rPr>
                <w:rFonts w:ascii="Times New Roman" w:hAnsi="Times New Roman"/>
                <w:szCs w:val="28"/>
              </w:rPr>
              <w:t>2025</w:t>
            </w:r>
          </w:p>
        </w:tc>
      </w:tr>
      <w:tr w:rsidR="001D3CBF" w:rsidRPr="00154358" w:rsidTr="00E346A2">
        <w:trPr>
          <w:tblCellSpacing w:w="5" w:type="nil"/>
        </w:trPr>
        <w:tc>
          <w:tcPr>
            <w:tcW w:w="568"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1</w:t>
            </w:r>
          </w:p>
        </w:tc>
        <w:tc>
          <w:tcPr>
            <w:tcW w:w="7512"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w:t>
            </w:r>
          </w:p>
        </w:tc>
        <w:tc>
          <w:tcPr>
            <w:tcW w:w="1276"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3</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4</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5</w:t>
            </w:r>
          </w:p>
        </w:tc>
        <w:tc>
          <w:tcPr>
            <w:tcW w:w="992"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6</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7</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8</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rPr>
              <w:t xml:space="preserve">ВСЕГО ПО МУНИЦИПАЛЬНОЙ </w:t>
            </w:r>
          </w:p>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rPr>
              <w:t xml:space="preserve">ПРОГРАММЕ, В ТОМ ЧИСЛЕ </w:t>
            </w:r>
          </w:p>
        </w:tc>
        <w:tc>
          <w:tcPr>
            <w:tcW w:w="1276" w:type="dxa"/>
            <w:tcBorders>
              <w:left w:val="single" w:sz="8" w:space="0" w:color="auto"/>
              <w:bottom w:val="single" w:sz="8" w:space="0" w:color="auto"/>
              <w:right w:val="single" w:sz="8" w:space="0" w:color="auto"/>
            </w:tcBorders>
          </w:tcPr>
          <w:p w:rsidR="004D6B10" w:rsidRPr="00D82780" w:rsidRDefault="004D6B10" w:rsidP="004D6B10">
            <w:pPr>
              <w:jc w:val="center"/>
              <w:rPr>
                <w:rFonts w:ascii="Times New Roman" w:hAnsi="Times New Roman"/>
              </w:rPr>
            </w:pPr>
            <w:r w:rsidRPr="00D82780">
              <w:rPr>
                <w:rFonts w:ascii="Times New Roman" w:hAnsi="Times New Roman" w:cs="Times New Roman"/>
              </w:rPr>
              <w:t>109427,5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rPr>
              <w:t>местный бюджет</w:t>
            </w:r>
          </w:p>
        </w:tc>
        <w:tc>
          <w:tcPr>
            <w:tcW w:w="1276" w:type="dxa"/>
            <w:tcBorders>
              <w:left w:val="single" w:sz="8" w:space="0" w:color="auto"/>
              <w:bottom w:val="single" w:sz="8" w:space="0" w:color="auto"/>
              <w:right w:val="single" w:sz="8" w:space="0" w:color="auto"/>
            </w:tcBorders>
          </w:tcPr>
          <w:p w:rsidR="004D6B10" w:rsidRPr="00D82780" w:rsidRDefault="004D6B10" w:rsidP="004D6B10">
            <w:pPr>
              <w:jc w:val="center"/>
              <w:rPr>
                <w:rFonts w:ascii="Times New Roman" w:hAnsi="Times New Roman"/>
              </w:rPr>
            </w:pPr>
            <w:r w:rsidRPr="00D82780">
              <w:rPr>
                <w:rFonts w:ascii="Times New Roman" w:hAnsi="Times New Roman" w:cs="Times New Roman"/>
              </w:rPr>
              <w:t>109427,5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21885,5</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rPr>
              <w:t>областной бюджет</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Pr>
                <w:rFonts w:ascii="Times New Roman" w:hAnsi="Times New Roman"/>
              </w:rPr>
              <w:t>федеральный бюджет</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Default="004D6B10" w:rsidP="004D6B10">
            <w:pPr>
              <w:jc w:val="center"/>
              <w:rPr>
                <w:rFonts w:ascii="Times New Roman" w:hAnsi="Times New Roman"/>
              </w:rPr>
            </w:pPr>
            <w:r>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Default="004D6B10" w:rsidP="004D6B10">
            <w:pPr>
              <w:jc w:val="center"/>
              <w:rPr>
                <w:rFonts w:ascii="Times New Roman" w:hAnsi="Times New Roman"/>
              </w:rPr>
            </w:pPr>
            <w:r>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rPr>
              <w:t>иные межбюджетные трансферты</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w:t>
            </w: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color w:val="000000"/>
              </w:rPr>
              <w:t>Обеспечение деятельности Главы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19250,0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3850,0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3850,0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3850,0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3850,0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3850,0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2</w:t>
            </w: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color w:val="000000"/>
              </w:rPr>
            </w:pPr>
            <w:r w:rsidRPr="000504C7">
              <w:rPr>
                <w:rFonts w:ascii="Times New Roman" w:hAnsi="Times New Roman"/>
                <w:color w:val="000000"/>
              </w:rPr>
              <w:t>Поощрение Главы района за счет межбюджетных трансфертов</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3</w:t>
            </w: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color w:val="000000"/>
              </w:rPr>
              <w:t>Обеспечение деятельности Администрации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72000,0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14400,0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14400,0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14400,0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14400,0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14400,0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4</w:t>
            </w: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color w:val="000000"/>
              </w:rPr>
            </w:pPr>
            <w:r w:rsidRPr="000504C7">
              <w:rPr>
                <w:rFonts w:ascii="Times New Roman" w:hAnsi="Times New Roman"/>
                <w:color w:val="000000"/>
              </w:rPr>
              <w:t xml:space="preserve">Поощрение муниципальной команды за счет межбюджетных трансфертов </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5</w:t>
            </w: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color w:val="000000"/>
              </w:rPr>
              <w:t xml:space="preserve">Обеспечение деятельности по осуществлению государственных полномочий </w:t>
            </w:r>
            <w:r w:rsidRPr="000504C7">
              <w:rPr>
                <w:rFonts w:ascii="Times New Roman" w:hAnsi="Times New Roman"/>
                <w:color w:val="000000"/>
              </w:rPr>
              <w:lastRenderedPageBreak/>
              <w:t>в сфере архивного дела за счет средств местного бюджета</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lastRenderedPageBreak/>
              <w:t>4860,0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972,0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972,0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972,0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972,0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pPr>
            <w:r w:rsidRPr="000504C7">
              <w:rPr>
                <w:rFonts w:ascii="Times New Roman" w:hAnsi="Times New Roman"/>
              </w:rPr>
              <w:t>972,0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lastRenderedPageBreak/>
              <w:t>6</w:t>
            </w:r>
          </w:p>
        </w:tc>
        <w:tc>
          <w:tcPr>
            <w:tcW w:w="7512"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ind w:right="0"/>
              <w:rPr>
                <w:rFonts w:ascii="Times New Roman" w:hAnsi="Times New Roman"/>
              </w:rPr>
            </w:pPr>
            <w:r w:rsidRPr="000504C7">
              <w:rPr>
                <w:rFonts w:ascii="Times New Roman" w:hAnsi="Times New Roman"/>
                <w:color w:val="000000"/>
              </w:rPr>
              <w:t>Обеспечение деятельности по осуществлению государственных полномочий в сфере архивного дела за счет средств областного бюджета</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7</w:t>
            </w:r>
          </w:p>
        </w:tc>
        <w:tc>
          <w:tcPr>
            <w:tcW w:w="7512" w:type="dxa"/>
            <w:tcBorders>
              <w:left w:val="single" w:sz="8" w:space="0" w:color="auto"/>
              <w:bottom w:val="single" w:sz="8" w:space="0" w:color="auto"/>
              <w:right w:val="single" w:sz="8" w:space="0" w:color="auto"/>
            </w:tcBorders>
          </w:tcPr>
          <w:p w:rsidR="004D6B10" w:rsidRPr="000504C7" w:rsidRDefault="004D6B10" w:rsidP="004D6B10">
            <w:pPr>
              <w:ind w:right="0"/>
              <w:rPr>
                <w:rFonts w:ascii="Times New Roman" w:hAnsi="Times New Roman"/>
              </w:rPr>
            </w:pPr>
            <w:r w:rsidRPr="000504C7">
              <w:rPr>
                <w:rFonts w:ascii="Times New Roman" w:hAnsi="Times New Roman"/>
                <w:color w:val="000000"/>
              </w:rPr>
              <w:t>Обеспечение деятельности по осуществлению отдельных государственных полномочий по организации деятельности Административной комиссии</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8</w:t>
            </w:r>
          </w:p>
        </w:tc>
        <w:tc>
          <w:tcPr>
            <w:tcW w:w="7512" w:type="dxa"/>
            <w:tcBorders>
              <w:left w:val="single" w:sz="8" w:space="0" w:color="auto"/>
              <w:bottom w:val="single" w:sz="8" w:space="0" w:color="auto"/>
              <w:right w:val="single" w:sz="8" w:space="0" w:color="auto"/>
            </w:tcBorders>
          </w:tcPr>
          <w:p w:rsidR="004D6B10" w:rsidRPr="000504C7" w:rsidRDefault="004D6B10" w:rsidP="004D6B10">
            <w:pPr>
              <w:ind w:right="0"/>
              <w:rPr>
                <w:rFonts w:ascii="Times New Roman" w:hAnsi="Times New Roman"/>
              </w:rPr>
            </w:pPr>
            <w:r w:rsidRPr="000504C7">
              <w:rPr>
                <w:rFonts w:ascii="Times New Roman" w:hAnsi="Times New Roman"/>
                <w:color w:val="000000"/>
              </w:rPr>
              <w:t>Обеспечение деятельности по осуществлению отдельных государственных полномочий в сфере охраны труда</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9</w:t>
            </w:r>
          </w:p>
        </w:tc>
        <w:tc>
          <w:tcPr>
            <w:tcW w:w="7512" w:type="dxa"/>
            <w:tcBorders>
              <w:left w:val="single" w:sz="8" w:space="0" w:color="auto"/>
              <w:bottom w:val="single" w:sz="8" w:space="0" w:color="auto"/>
              <w:right w:val="single" w:sz="8" w:space="0" w:color="auto"/>
            </w:tcBorders>
          </w:tcPr>
          <w:p w:rsidR="004D6B10" w:rsidRPr="000504C7" w:rsidRDefault="004D6B10" w:rsidP="004D6B10">
            <w:pPr>
              <w:ind w:right="0"/>
              <w:rPr>
                <w:rFonts w:ascii="Times New Roman" w:hAnsi="Times New Roman"/>
              </w:rPr>
            </w:pPr>
            <w:r w:rsidRPr="000504C7">
              <w:rPr>
                <w:rFonts w:ascii="Times New Roman" w:hAnsi="Times New Roman"/>
                <w:color w:val="000000"/>
              </w:rPr>
              <w:t>Расходы на исполнение переданных полномочий по обеспечению жилыми помещениями отдельных категорий граждан</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10</w:t>
            </w:r>
          </w:p>
        </w:tc>
        <w:tc>
          <w:tcPr>
            <w:tcW w:w="7512" w:type="dxa"/>
            <w:tcBorders>
              <w:left w:val="single" w:sz="8" w:space="0" w:color="auto"/>
              <w:bottom w:val="single" w:sz="8" w:space="0" w:color="auto"/>
              <w:right w:val="single" w:sz="8" w:space="0" w:color="auto"/>
            </w:tcBorders>
          </w:tcPr>
          <w:p w:rsidR="004D6B10" w:rsidRPr="000504C7" w:rsidRDefault="004D6B10" w:rsidP="004D6B10">
            <w:pPr>
              <w:ind w:right="0"/>
              <w:rPr>
                <w:rFonts w:ascii="Times New Roman" w:hAnsi="Times New Roman"/>
              </w:rPr>
            </w:pPr>
            <w:r w:rsidRPr="000504C7">
              <w:rPr>
                <w:rFonts w:ascii="Times New Roman" w:hAnsi="Times New Roman"/>
                <w:color w:val="000000"/>
              </w:rPr>
              <w:t>Расходы по выплате доплат к трудовым пенсиям лицам, замещавшим муниципальные должности</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8142,5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1628,5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1628,5</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1628,5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1628,5</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1628,5</w:t>
            </w:r>
          </w:p>
        </w:tc>
      </w:tr>
      <w:tr w:rsidR="004D6B10" w:rsidRPr="000504C7" w:rsidTr="00E346A2">
        <w:trPr>
          <w:tblCellSpacing w:w="5" w:type="nil"/>
        </w:trPr>
        <w:tc>
          <w:tcPr>
            <w:tcW w:w="568" w:type="dxa"/>
            <w:tcBorders>
              <w:left w:val="single" w:sz="8" w:space="0" w:color="auto"/>
              <w:bottom w:val="single" w:sz="8"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11</w:t>
            </w:r>
          </w:p>
        </w:tc>
        <w:tc>
          <w:tcPr>
            <w:tcW w:w="7512" w:type="dxa"/>
            <w:tcBorders>
              <w:left w:val="single" w:sz="8" w:space="0" w:color="auto"/>
              <w:bottom w:val="single" w:sz="8" w:space="0" w:color="auto"/>
              <w:right w:val="single" w:sz="8" w:space="0" w:color="auto"/>
            </w:tcBorders>
          </w:tcPr>
          <w:p w:rsidR="004D6B10" w:rsidRPr="000504C7" w:rsidRDefault="004D6B10" w:rsidP="004D6B10">
            <w:pPr>
              <w:ind w:right="0"/>
              <w:rPr>
                <w:rFonts w:ascii="Times New Roman" w:hAnsi="Times New Roman"/>
              </w:rPr>
            </w:pPr>
            <w:r w:rsidRPr="000504C7">
              <w:rPr>
                <w:rFonts w:ascii="Times New Roman" w:hAnsi="Times New Roman"/>
                <w:color w:val="000000"/>
              </w:rPr>
              <w:t>Расходы по получению информационно-</w:t>
            </w:r>
            <w:r w:rsidRPr="000504C7">
              <w:rPr>
                <w:rFonts w:ascii="Times New Roman" w:hAnsi="Times New Roman"/>
                <w:color w:val="000000"/>
              </w:rPr>
              <w:softHyphen/>
              <w:t>статистических услуг, не входящих в Федеральный план статистических работ Федеральной службы государственной статистики</w:t>
            </w:r>
          </w:p>
        </w:tc>
        <w:tc>
          <w:tcPr>
            <w:tcW w:w="1276"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625,0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125</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125</w:t>
            </w:r>
            <w:r>
              <w:rPr>
                <w:rFonts w:ascii="Times New Roman" w:hAnsi="Times New Roman"/>
              </w:rPr>
              <w:t>,0</w:t>
            </w:r>
          </w:p>
        </w:tc>
        <w:tc>
          <w:tcPr>
            <w:tcW w:w="992"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125</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125</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125</w:t>
            </w:r>
            <w:r>
              <w:rPr>
                <w:rFonts w:ascii="Times New Roman" w:hAnsi="Times New Roman"/>
              </w:rPr>
              <w:t>,0</w:t>
            </w:r>
          </w:p>
        </w:tc>
      </w:tr>
      <w:tr w:rsidR="004D6B10" w:rsidRPr="000504C7" w:rsidTr="00E346A2">
        <w:trPr>
          <w:tblCellSpacing w:w="5" w:type="nil"/>
        </w:trPr>
        <w:tc>
          <w:tcPr>
            <w:tcW w:w="568"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12</w:t>
            </w:r>
          </w:p>
        </w:tc>
        <w:tc>
          <w:tcPr>
            <w:tcW w:w="7512"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ind w:right="0"/>
              <w:rPr>
                <w:rFonts w:ascii="Times New Roman" w:hAnsi="Times New Roman"/>
                <w:color w:val="000000"/>
              </w:rPr>
            </w:pPr>
            <w:r w:rsidRPr="000504C7">
              <w:rPr>
                <w:rFonts w:ascii="Times New Roman" w:hAnsi="Times New Roman"/>
                <w:color w:val="000000"/>
              </w:rPr>
              <w:t>Расходы на проведение Дня работников органов местного самоуправления за счет безвозмездных перечислений ООО «</w:t>
            </w:r>
            <w:proofErr w:type="spellStart"/>
            <w:r w:rsidRPr="000504C7">
              <w:rPr>
                <w:rFonts w:ascii="Times New Roman" w:hAnsi="Times New Roman"/>
                <w:color w:val="000000"/>
              </w:rPr>
              <w:t>ГазпромТрансгазСамара</w:t>
            </w:r>
            <w:proofErr w:type="spellEnd"/>
            <w:r w:rsidRPr="000504C7">
              <w:rPr>
                <w:rFonts w:ascii="Times New Roman" w:hAnsi="Times New Roman"/>
                <w:color w:val="000000"/>
              </w:rPr>
              <w:t xml:space="preserve">»  </w:t>
            </w:r>
          </w:p>
        </w:tc>
        <w:tc>
          <w:tcPr>
            <w:tcW w:w="1276"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992"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0</w:t>
            </w:r>
          </w:p>
        </w:tc>
      </w:tr>
      <w:tr w:rsidR="004D6B10"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13</w:t>
            </w:r>
          </w:p>
        </w:tc>
        <w:tc>
          <w:tcPr>
            <w:tcW w:w="751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ind w:right="0"/>
              <w:rPr>
                <w:rFonts w:ascii="Times New Roman" w:hAnsi="Times New Roman"/>
                <w:color w:val="000000"/>
              </w:rPr>
            </w:pPr>
            <w:r w:rsidRPr="000504C7">
              <w:rPr>
                <w:rFonts w:ascii="Times New Roman" w:hAnsi="Times New Roman"/>
                <w:color w:val="000000"/>
              </w:rPr>
              <w:t>Резервный фонд для финансирования непредвиденных расходов,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районе</w:t>
            </w:r>
          </w:p>
        </w:tc>
        <w:tc>
          <w:tcPr>
            <w:tcW w:w="1276"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2500,0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500,0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500,0</w:t>
            </w:r>
          </w:p>
        </w:tc>
        <w:tc>
          <w:tcPr>
            <w:tcW w:w="99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500,0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500,0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500,0</w:t>
            </w:r>
          </w:p>
        </w:tc>
      </w:tr>
      <w:tr w:rsidR="004D6B10"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14</w:t>
            </w:r>
          </w:p>
        </w:tc>
        <w:tc>
          <w:tcPr>
            <w:tcW w:w="751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ind w:right="0"/>
              <w:rPr>
                <w:rFonts w:ascii="Times New Roman" w:hAnsi="Times New Roman"/>
                <w:color w:val="000000"/>
              </w:rPr>
            </w:pPr>
            <w:r w:rsidRPr="000504C7">
              <w:rPr>
                <w:rFonts w:ascii="Times New Roman" w:hAnsi="Times New Roman"/>
                <w:color w:val="000000"/>
              </w:rPr>
              <w:t>Мероприятия по предупреждению ЧС на территории района</w:t>
            </w:r>
          </w:p>
        </w:tc>
        <w:tc>
          <w:tcPr>
            <w:tcW w:w="1276"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2050,0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410,0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410,0</w:t>
            </w:r>
          </w:p>
        </w:tc>
        <w:tc>
          <w:tcPr>
            <w:tcW w:w="99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410,0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410,0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sidRPr="000504C7">
              <w:rPr>
                <w:rFonts w:ascii="Times New Roman" w:hAnsi="Times New Roman"/>
              </w:rPr>
              <w:t>410,0</w:t>
            </w:r>
          </w:p>
        </w:tc>
      </w:tr>
      <w:tr w:rsidR="004D6B10"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sidRPr="000504C7">
              <w:rPr>
                <w:rFonts w:ascii="Times New Roman" w:hAnsi="Times New Roman"/>
              </w:rPr>
              <w:t>15</w:t>
            </w:r>
          </w:p>
        </w:tc>
        <w:tc>
          <w:tcPr>
            <w:tcW w:w="751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ind w:right="0"/>
              <w:rPr>
                <w:rFonts w:ascii="Times New Roman" w:hAnsi="Times New Roman"/>
                <w:color w:val="000000"/>
              </w:rPr>
            </w:pPr>
            <w:r w:rsidRPr="000504C7">
              <w:rPr>
                <w:rFonts w:ascii="Times New Roman" w:hAnsi="Times New Roman"/>
                <w:color w:val="000000"/>
              </w:rPr>
              <w:t>Проведение выборов</w:t>
            </w:r>
          </w:p>
        </w:tc>
        <w:tc>
          <w:tcPr>
            <w:tcW w:w="1276"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r>
      <w:tr w:rsidR="004D6B10"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widowControl w:val="0"/>
              <w:autoSpaceDE w:val="0"/>
              <w:autoSpaceDN w:val="0"/>
              <w:adjustRightInd w:val="0"/>
              <w:jc w:val="center"/>
              <w:rPr>
                <w:rFonts w:ascii="Times New Roman" w:hAnsi="Times New Roman"/>
              </w:rPr>
            </w:pPr>
            <w:r>
              <w:rPr>
                <w:rFonts w:ascii="Times New Roman" w:hAnsi="Times New Roman"/>
              </w:rPr>
              <w:t>16</w:t>
            </w:r>
          </w:p>
        </w:tc>
        <w:tc>
          <w:tcPr>
            <w:tcW w:w="751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ind w:right="0"/>
              <w:rPr>
                <w:rFonts w:ascii="Times New Roman" w:hAnsi="Times New Roman"/>
                <w:color w:val="000000"/>
              </w:rPr>
            </w:pPr>
            <w:r>
              <w:rPr>
                <w:rFonts w:ascii="Times New Roman" w:hAnsi="Times New Roman"/>
                <w:color w:val="000000"/>
              </w:rPr>
              <w:t>Осуществление полномочий по составлению (изменению, дополнению) списков кандидатов в присяжные заседатели</w:t>
            </w:r>
          </w:p>
        </w:tc>
        <w:tc>
          <w:tcPr>
            <w:tcW w:w="1276"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4D6B10" w:rsidRPr="000504C7" w:rsidRDefault="004D6B10" w:rsidP="004D6B10">
            <w:pPr>
              <w:jc w:val="center"/>
              <w:rPr>
                <w:rFonts w:ascii="Times New Roman" w:hAnsi="Times New Roman"/>
              </w:rPr>
            </w:pPr>
            <w:r>
              <w:rPr>
                <w:rFonts w:ascii="Times New Roman" w:hAnsi="Times New Roman"/>
              </w:rPr>
              <w:t>0</w:t>
            </w:r>
          </w:p>
        </w:tc>
      </w:tr>
    </w:tbl>
    <w:p w:rsidR="001D3CBF" w:rsidRDefault="001D3CBF" w:rsidP="00A7606F">
      <w:pPr>
        <w:spacing w:line="276" w:lineRule="auto"/>
        <w:ind w:firstLine="567"/>
        <w:jc w:val="center"/>
        <w:rPr>
          <w:rFonts w:ascii="Times New Roman" w:hAnsi="Times New Roman" w:cs="Times New Roman"/>
          <w:sz w:val="28"/>
          <w:szCs w:val="28"/>
        </w:rPr>
      </w:pPr>
    </w:p>
    <w:p w:rsidR="0006391E" w:rsidRDefault="0006391E" w:rsidP="005458DE">
      <w:pPr>
        <w:spacing w:line="276" w:lineRule="auto"/>
        <w:rPr>
          <w:rFonts w:ascii="Times New Roman" w:hAnsi="Times New Roman" w:cs="Times New Roman"/>
          <w:sz w:val="28"/>
          <w:szCs w:val="28"/>
        </w:rPr>
      </w:pPr>
    </w:p>
    <w:sectPr w:rsidR="0006391E" w:rsidSect="009A119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1">
    <w:nsid w:val="0000001D"/>
    <w:multiLevelType w:val="multilevel"/>
    <w:tmpl w:val="E66A04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C7C2DE6"/>
    <w:multiLevelType w:val="hybridMultilevel"/>
    <w:tmpl w:val="F786915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25085"/>
    <w:multiLevelType w:val="hybridMultilevel"/>
    <w:tmpl w:val="B8286D7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B06FD9"/>
    <w:multiLevelType w:val="hybridMultilevel"/>
    <w:tmpl w:val="6FD229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6D9529B2"/>
    <w:multiLevelType w:val="hybridMultilevel"/>
    <w:tmpl w:val="E884C0DC"/>
    <w:lvl w:ilvl="0" w:tplc="87B00B8A">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CDE2DC0"/>
    <w:multiLevelType w:val="hybridMultilevel"/>
    <w:tmpl w:val="D7A468DE"/>
    <w:lvl w:ilvl="0" w:tplc="0C2AFC84">
      <w:start w:val="1"/>
      <w:numFmt w:val="decimal"/>
      <w:lvlText w:val="%1."/>
      <w:lvlJc w:val="left"/>
      <w:pPr>
        <w:ind w:left="1098" w:hanging="390"/>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D5922A6"/>
    <w:multiLevelType w:val="hybridMultilevel"/>
    <w:tmpl w:val="5AC0F2EE"/>
    <w:lvl w:ilvl="0" w:tplc="0419000F">
      <w:start w:val="1"/>
      <w:numFmt w:val="decimal"/>
      <w:lvlText w:val="%1."/>
      <w:lvlJc w:val="left"/>
      <w:pPr>
        <w:ind w:left="928" w:hanging="360"/>
      </w:pPr>
      <w:rPr>
        <w:rFonts w:cs="Times New Roman"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6"/>
  </w:num>
  <w:num w:numId="2">
    <w:abstractNumId w:val="1"/>
  </w:num>
  <w:num w:numId="3">
    <w:abstractNumId w:val="0"/>
  </w:num>
  <w:num w:numId="4">
    <w:abstractNumId w:val="7"/>
  </w:num>
  <w:num w:numId="5">
    <w:abstractNumId w:val="4"/>
  </w:num>
  <w:num w:numId="6">
    <w:abstractNumId w:val="5"/>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2"/>
  </w:compat>
  <w:rsids>
    <w:rsidRoot w:val="00937C87"/>
    <w:rsid w:val="00000598"/>
    <w:rsid w:val="00000BF7"/>
    <w:rsid w:val="000013A7"/>
    <w:rsid w:val="00001535"/>
    <w:rsid w:val="00001767"/>
    <w:rsid w:val="000020DE"/>
    <w:rsid w:val="00002FB6"/>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B4"/>
    <w:rsid w:val="00023869"/>
    <w:rsid w:val="00025320"/>
    <w:rsid w:val="000254A0"/>
    <w:rsid w:val="00025902"/>
    <w:rsid w:val="00025C73"/>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3002"/>
    <w:rsid w:val="0003356B"/>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70A"/>
    <w:rsid w:val="00042AE9"/>
    <w:rsid w:val="00042BEF"/>
    <w:rsid w:val="00042D36"/>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91E"/>
    <w:rsid w:val="000643A2"/>
    <w:rsid w:val="00064DC9"/>
    <w:rsid w:val="00064FC2"/>
    <w:rsid w:val="00065998"/>
    <w:rsid w:val="00065B4F"/>
    <w:rsid w:val="00066440"/>
    <w:rsid w:val="0006712F"/>
    <w:rsid w:val="000672DF"/>
    <w:rsid w:val="0006739A"/>
    <w:rsid w:val="00067A67"/>
    <w:rsid w:val="00067D8A"/>
    <w:rsid w:val="0007079A"/>
    <w:rsid w:val="00070ADB"/>
    <w:rsid w:val="000710D4"/>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BA7"/>
    <w:rsid w:val="00096EB0"/>
    <w:rsid w:val="00097D63"/>
    <w:rsid w:val="00097F1F"/>
    <w:rsid w:val="000A01B1"/>
    <w:rsid w:val="000A07FF"/>
    <w:rsid w:val="000A1198"/>
    <w:rsid w:val="000A1285"/>
    <w:rsid w:val="000A1649"/>
    <w:rsid w:val="000A1C05"/>
    <w:rsid w:val="000A1C99"/>
    <w:rsid w:val="000A21EE"/>
    <w:rsid w:val="000A2F69"/>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2491"/>
    <w:rsid w:val="000B2D3D"/>
    <w:rsid w:val="000B2F3A"/>
    <w:rsid w:val="000B33B3"/>
    <w:rsid w:val="000B36F1"/>
    <w:rsid w:val="000B36F9"/>
    <w:rsid w:val="000B41CB"/>
    <w:rsid w:val="000B4622"/>
    <w:rsid w:val="000B46C6"/>
    <w:rsid w:val="000B4CEC"/>
    <w:rsid w:val="000B4DCC"/>
    <w:rsid w:val="000B51E9"/>
    <w:rsid w:val="000B5906"/>
    <w:rsid w:val="000B59DA"/>
    <w:rsid w:val="000B634D"/>
    <w:rsid w:val="000B6E26"/>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36D"/>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051"/>
    <w:rsid w:val="000E2343"/>
    <w:rsid w:val="000E2E7F"/>
    <w:rsid w:val="000E39D3"/>
    <w:rsid w:val="000E3F14"/>
    <w:rsid w:val="000E4178"/>
    <w:rsid w:val="000E45B6"/>
    <w:rsid w:val="000E47E1"/>
    <w:rsid w:val="000E4983"/>
    <w:rsid w:val="000E52AA"/>
    <w:rsid w:val="000E52CB"/>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75F"/>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A6C"/>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56E"/>
    <w:rsid w:val="001179CD"/>
    <w:rsid w:val="00117A7C"/>
    <w:rsid w:val="0012005F"/>
    <w:rsid w:val="00120248"/>
    <w:rsid w:val="0012044B"/>
    <w:rsid w:val="00120909"/>
    <w:rsid w:val="0012150B"/>
    <w:rsid w:val="00121BAD"/>
    <w:rsid w:val="00121CEA"/>
    <w:rsid w:val="001225E7"/>
    <w:rsid w:val="00122A82"/>
    <w:rsid w:val="00122E2C"/>
    <w:rsid w:val="001232BA"/>
    <w:rsid w:val="001233BB"/>
    <w:rsid w:val="0012398E"/>
    <w:rsid w:val="0012419C"/>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C45"/>
    <w:rsid w:val="00140DDC"/>
    <w:rsid w:val="00140F8C"/>
    <w:rsid w:val="00141AF7"/>
    <w:rsid w:val="00142010"/>
    <w:rsid w:val="001422D1"/>
    <w:rsid w:val="001424C2"/>
    <w:rsid w:val="0014267B"/>
    <w:rsid w:val="001426CA"/>
    <w:rsid w:val="00142A68"/>
    <w:rsid w:val="00143729"/>
    <w:rsid w:val="00143981"/>
    <w:rsid w:val="00143DDC"/>
    <w:rsid w:val="00144EA8"/>
    <w:rsid w:val="00145AE9"/>
    <w:rsid w:val="00145F55"/>
    <w:rsid w:val="001467BA"/>
    <w:rsid w:val="00146BFB"/>
    <w:rsid w:val="001472BD"/>
    <w:rsid w:val="00147529"/>
    <w:rsid w:val="00147550"/>
    <w:rsid w:val="00147667"/>
    <w:rsid w:val="00150141"/>
    <w:rsid w:val="001501A3"/>
    <w:rsid w:val="001501FD"/>
    <w:rsid w:val="001502E6"/>
    <w:rsid w:val="0015077D"/>
    <w:rsid w:val="00150B15"/>
    <w:rsid w:val="00151551"/>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60924"/>
    <w:rsid w:val="00160F8F"/>
    <w:rsid w:val="00160FE9"/>
    <w:rsid w:val="00161167"/>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3EE"/>
    <w:rsid w:val="00172A0C"/>
    <w:rsid w:val="00172F70"/>
    <w:rsid w:val="00172FA1"/>
    <w:rsid w:val="001732A7"/>
    <w:rsid w:val="0017440F"/>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2AA9"/>
    <w:rsid w:val="00183256"/>
    <w:rsid w:val="001836CC"/>
    <w:rsid w:val="00184BA8"/>
    <w:rsid w:val="00184D33"/>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64E9"/>
    <w:rsid w:val="0019715A"/>
    <w:rsid w:val="00197447"/>
    <w:rsid w:val="00197823"/>
    <w:rsid w:val="001A010D"/>
    <w:rsid w:val="001A03D9"/>
    <w:rsid w:val="001A070C"/>
    <w:rsid w:val="001A07CA"/>
    <w:rsid w:val="001A1833"/>
    <w:rsid w:val="001A25B6"/>
    <w:rsid w:val="001A25F9"/>
    <w:rsid w:val="001A2947"/>
    <w:rsid w:val="001A3ECF"/>
    <w:rsid w:val="001A40AE"/>
    <w:rsid w:val="001A40E5"/>
    <w:rsid w:val="001A4347"/>
    <w:rsid w:val="001A4586"/>
    <w:rsid w:val="001A4698"/>
    <w:rsid w:val="001A4C4F"/>
    <w:rsid w:val="001A54A3"/>
    <w:rsid w:val="001A5637"/>
    <w:rsid w:val="001A58EF"/>
    <w:rsid w:val="001A5F35"/>
    <w:rsid w:val="001A632A"/>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4E"/>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53A"/>
    <w:rsid w:val="001D35C9"/>
    <w:rsid w:val="001D3CBF"/>
    <w:rsid w:val="001D3E45"/>
    <w:rsid w:val="001D4D76"/>
    <w:rsid w:val="001D5185"/>
    <w:rsid w:val="001D5503"/>
    <w:rsid w:val="001D5823"/>
    <w:rsid w:val="001D6E02"/>
    <w:rsid w:val="001D6E85"/>
    <w:rsid w:val="001D72E2"/>
    <w:rsid w:val="001D7A83"/>
    <w:rsid w:val="001D7CD7"/>
    <w:rsid w:val="001D7F34"/>
    <w:rsid w:val="001E0A96"/>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6249"/>
    <w:rsid w:val="001E63C9"/>
    <w:rsid w:val="001E665E"/>
    <w:rsid w:val="001E6B40"/>
    <w:rsid w:val="001E75C5"/>
    <w:rsid w:val="001E7899"/>
    <w:rsid w:val="001F0472"/>
    <w:rsid w:val="001F0A39"/>
    <w:rsid w:val="001F0CDC"/>
    <w:rsid w:val="001F1026"/>
    <w:rsid w:val="001F1E10"/>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2F0"/>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7FB"/>
    <w:rsid w:val="002249B4"/>
    <w:rsid w:val="0022552C"/>
    <w:rsid w:val="00225912"/>
    <w:rsid w:val="0022597E"/>
    <w:rsid w:val="00227D01"/>
    <w:rsid w:val="00230007"/>
    <w:rsid w:val="00230106"/>
    <w:rsid w:val="002317A1"/>
    <w:rsid w:val="00231897"/>
    <w:rsid w:val="0023228E"/>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8"/>
    <w:rsid w:val="00242A14"/>
    <w:rsid w:val="00243037"/>
    <w:rsid w:val="0024309D"/>
    <w:rsid w:val="00243135"/>
    <w:rsid w:val="00243205"/>
    <w:rsid w:val="0024379F"/>
    <w:rsid w:val="002444D9"/>
    <w:rsid w:val="002453FA"/>
    <w:rsid w:val="0024575B"/>
    <w:rsid w:val="00245D2C"/>
    <w:rsid w:val="0024619F"/>
    <w:rsid w:val="0024623A"/>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3C9"/>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101D"/>
    <w:rsid w:val="0028102A"/>
    <w:rsid w:val="002812B5"/>
    <w:rsid w:val="002814E2"/>
    <w:rsid w:val="002818DB"/>
    <w:rsid w:val="00281E22"/>
    <w:rsid w:val="002823A9"/>
    <w:rsid w:val="00282CCF"/>
    <w:rsid w:val="00282D59"/>
    <w:rsid w:val="00282F89"/>
    <w:rsid w:val="00283236"/>
    <w:rsid w:val="00283B37"/>
    <w:rsid w:val="002844B7"/>
    <w:rsid w:val="00284684"/>
    <w:rsid w:val="002846BF"/>
    <w:rsid w:val="00284F7B"/>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44B"/>
    <w:rsid w:val="002955B9"/>
    <w:rsid w:val="00295F0B"/>
    <w:rsid w:val="00296143"/>
    <w:rsid w:val="002963E8"/>
    <w:rsid w:val="00296AA1"/>
    <w:rsid w:val="002A0528"/>
    <w:rsid w:val="002A0A60"/>
    <w:rsid w:val="002A10CA"/>
    <w:rsid w:val="002A163B"/>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36"/>
    <w:rsid w:val="002A57B3"/>
    <w:rsid w:val="002A5D59"/>
    <w:rsid w:val="002A5F8F"/>
    <w:rsid w:val="002A601D"/>
    <w:rsid w:val="002A6036"/>
    <w:rsid w:val="002A67A6"/>
    <w:rsid w:val="002A7008"/>
    <w:rsid w:val="002A74AF"/>
    <w:rsid w:val="002A79F0"/>
    <w:rsid w:val="002A7A26"/>
    <w:rsid w:val="002A7B60"/>
    <w:rsid w:val="002A7D9B"/>
    <w:rsid w:val="002B0688"/>
    <w:rsid w:val="002B0876"/>
    <w:rsid w:val="002B088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670"/>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B41"/>
    <w:rsid w:val="002F7C27"/>
    <w:rsid w:val="002F7C30"/>
    <w:rsid w:val="002F7CC5"/>
    <w:rsid w:val="003002D6"/>
    <w:rsid w:val="00300AF6"/>
    <w:rsid w:val="00300F24"/>
    <w:rsid w:val="00301468"/>
    <w:rsid w:val="00302103"/>
    <w:rsid w:val="0030255B"/>
    <w:rsid w:val="003029A2"/>
    <w:rsid w:val="00302E0F"/>
    <w:rsid w:val="0030349B"/>
    <w:rsid w:val="00303559"/>
    <w:rsid w:val="00303E3A"/>
    <w:rsid w:val="00304E45"/>
    <w:rsid w:val="00305B31"/>
    <w:rsid w:val="00306EF4"/>
    <w:rsid w:val="00306F7E"/>
    <w:rsid w:val="0030768F"/>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149F"/>
    <w:rsid w:val="0032151F"/>
    <w:rsid w:val="00321576"/>
    <w:rsid w:val="00321C97"/>
    <w:rsid w:val="003220FB"/>
    <w:rsid w:val="0032271A"/>
    <w:rsid w:val="00322B30"/>
    <w:rsid w:val="003239D2"/>
    <w:rsid w:val="00323DAC"/>
    <w:rsid w:val="00323E66"/>
    <w:rsid w:val="0032400F"/>
    <w:rsid w:val="00324519"/>
    <w:rsid w:val="00324CA4"/>
    <w:rsid w:val="0032515E"/>
    <w:rsid w:val="003255AD"/>
    <w:rsid w:val="003261EE"/>
    <w:rsid w:val="00326AC0"/>
    <w:rsid w:val="00326CB8"/>
    <w:rsid w:val="00327414"/>
    <w:rsid w:val="00327C2B"/>
    <w:rsid w:val="00327ED5"/>
    <w:rsid w:val="00330EDD"/>
    <w:rsid w:val="00330F10"/>
    <w:rsid w:val="003315DE"/>
    <w:rsid w:val="003318F2"/>
    <w:rsid w:val="00331DAC"/>
    <w:rsid w:val="00331E04"/>
    <w:rsid w:val="003320B9"/>
    <w:rsid w:val="00332162"/>
    <w:rsid w:val="00333397"/>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16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B01"/>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E4A"/>
    <w:rsid w:val="003734C9"/>
    <w:rsid w:val="00373C60"/>
    <w:rsid w:val="00373DCF"/>
    <w:rsid w:val="003741A4"/>
    <w:rsid w:val="003746AE"/>
    <w:rsid w:val="003746EC"/>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4B98"/>
    <w:rsid w:val="003E52C0"/>
    <w:rsid w:val="003E55F4"/>
    <w:rsid w:val="003E562A"/>
    <w:rsid w:val="003E651E"/>
    <w:rsid w:val="003E71E4"/>
    <w:rsid w:val="003E764D"/>
    <w:rsid w:val="003F0341"/>
    <w:rsid w:val="003F0B1C"/>
    <w:rsid w:val="003F0F53"/>
    <w:rsid w:val="003F143B"/>
    <w:rsid w:val="003F24B2"/>
    <w:rsid w:val="003F24E2"/>
    <w:rsid w:val="003F2B26"/>
    <w:rsid w:val="003F2D8D"/>
    <w:rsid w:val="003F2E43"/>
    <w:rsid w:val="003F2E6A"/>
    <w:rsid w:val="003F33A6"/>
    <w:rsid w:val="003F3A6D"/>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AC6"/>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4DC6"/>
    <w:rsid w:val="00415370"/>
    <w:rsid w:val="00415653"/>
    <w:rsid w:val="00415A3D"/>
    <w:rsid w:val="00415C66"/>
    <w:rsid w:val="00415FD0"/>
    <w:rsid w:val="004168D4"/>
    <w:rsid w:val="0041693E"/>
    <w:rsid w:val="00416D11"/>
    <w:rsid w:val="00417113"/>
    <w:rsid w:val="00417827"/>
    <w:rsid w:val="00417A35"/>
    <w:rsid w:val="00417BE4"/>
    <w:rsid w:val="00420107"/>
    <w:rsid w:val="004207A7"/>
    <w:rsid w:val="0042094F"/>
    <w:rsid w:val="00420AEB"/>
    <w:rsid w:val="004213CC"/>
    <w:rsid w:val="004216A9"/>
    <w:rsid w:val="00423443"/>
    <w:rsid w:val="004238EF"/>
    <w:rsid w:val="00423B3D"/>
    <w:rsid w:val="00424193"/>
    <w:rsid w:val="004243C8"/>
    <w:rsid w:val="0042452B"/>
    <w:rsid w:val="00425396"/>
    <w:rsid w:val="00425594"/>
    <w:rsid w:val="0042574E"/>
    <w:rsid w:val="00425CF3"/>
    <w:rsid w:val="00426BB3"/>
    <w:rsid w:val="00426BD0"/>
    <w:rsid w:val="00426C50"/>
    <w:rsid w:val="00426C69"/>
    <w:rsid w:val="004311D1"/>
    <w:rsid w:val="00431946"/>
    <w:rsid w:val="00431F17"/>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9C"/>
    <w:rsid w:val="004625B8"/>
    <w:rsid w:val="00462AD8"/>
    <w:rsid w:val="00462BB5"/>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6C6"/>
    <w:rsid w:val="00480888"/>
    <w:rsid w:val="00480A80"/>
    <w:rsid w:val="00480C3A"/>
    <w:rsid w:val="004818B9"/>
    <w:rsid w:val="0048193D"/>
    <w:rsid w:val="00481F7B"/>
    <w:rsid w:val="0048243E"/>
    <w:rsid w:val="00482E43"/>
    <w:rsid w:val="00482F2A"/>
    <w:rsid w:val="00482F8E"/>
    <w:rsid w:val="0048328F"/>
    <w:rsid w:val="00483A4C"/>
    <w:rsid w:val="00483F22"/>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17FF"/>
    <w:rsid w:val="00491863"/>
    <w:rsid w:val="00491E19"/>
    <w:rsid w:val="00491E90"/>
    <w:rsid w:val="004922F0"/>
    <w:rsid w:val="0049237C"/>
    <w:rsid w:val="0049242F"/>
    <w:rsid w:val="00492AAA"/>
    <w:rsid w:val="00492D06"/>
    <w:rsid w:val="00492DB0"/>
    <w:rsid w:val="00493077"/>
    <w:rsid w:val="0049338A"/>
    <w:rsid w:val="00493F6C"/>
    <w:rsid w:val="00494501"/>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802"/>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0F12"/>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05FC"/>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295"/>
    <w:rsid w:val="004D3519"/>
    <w:rsid w:val="004D36B5"/>
    <w:rsid w:val="004D38AC"/>
    <w:rsid w:val="004D3CBE"/>
    <w:rsid w:val="004D4188"/>
    <w:rsid w:val="004D4C91"/>
    <w:rsid w:val="004D4E14"/>
    <w:rsid w:val="004D523F"/>
    <w:rsid w:val="004D559F"/>
    <w:rsid w:val="004D58A8"/>
    <w:rsid w:val="004D63A9"/>
    <w:rsid w:val="004D6A19"/>
    <w:rsid w:val="004D6B10"/>
    <w:rsid w:val="004D6C2D"/>
    <w:rsid w:val="004D6FA9"/>
    <w:rsid w:val="004D6FAE"/>
    <w:rsid w:val="004D7201"/>
    <w:rsid w:val="004D7410"/>
    <w:rsid w:val="004D79F4"/>
    <w:rsid w:val="004E0F8F"/>
    <w:rsid w:val="004E13DE"/>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7C4"/>
    <w:rsid w:val="004E6E9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C20"/>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C26"/>
    <w:rsid w:val="00503F95"/>
    <w:rsid w:val="00504003"/>
    <w:rsid w:val="0050412C"/>
    <w:rsid w:val="00504D71"/>
    <w:rsid w:val="00504F2A"/>
    <w:rsid w:val="005051DE"/>
    <w:rsid w:val="00505F3F"/>
    <w:rsid w:val="005062B4"/>
    <w:rsid w:val="00506381"/>
    <w:rsid w:val="005067B6"/>
    <w:rsid w:val="005069A2"/>
    <w:rsid w:val="005073AE"/>
    <w:rsid w:val="00507D96"/>
    <w:rsid w:val="00507F23"/>
    <w:rsid w:val="00510D83"/>
    <w:rsid w:val="00510E8E"/>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1E4B"/>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74D"/>
    <w:rsid w:val="00544C46"/>
    <w:rsid w:val="00544CBF"/>
    <w:rsid w:val="005450BB"/>
    <w:rsid w:val="005450FE"/>
    <w:rsid w:val="0054537A"/>
    <w:rsid w:val="00545551"/>
    <w:rsid w:val="005458A9"/>
    <w:rsid w:val="005458DE"/>
    <w:rsid w:val="0054629E"/>
    <w:rsid w:val="005468E7"/>
    <w:rsid w:val="00546A04"/>
    <w:rsid w:val="00546C6A"/>
    <w:rsid w:val="0054793D"/>
    <w:rsid w:val="00547A03"/>
    <w:rsid w:val="00547C90"/>
    <w:rsid w:val="00547EEE"/>
    <w:rsid w:val="005502F8"/>
    <w:rsid w:val="0055085A"/>
    <w:rsid w:val="00550929"/>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C23"/>
    <w:rsid w:val="00581C5D"/>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4CB"/>
    <w:rsid w:val="00587D81"/>
    <w:rsid w:val="00587E1A"/>
    <w:rsid w:val="0059002A"/>
    <w:rsid w:val="00590264"/>
    <w:rsid w:val="00590446"/>
    <w:rsid w:val="0059081D"/>
    <w:rsid w:val="00590A3A"/>
    <w:rsid w:val="00590AC3"/>
    <w:rsid w:val="00591287"/>
    <w:rsid w:val="00591E91"/>
    <w:rsid w:val="00592213"/>
    <w:rsid w:val="00592985"/>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D2A"/>
    <w:rsid w:val="00597D31"/>
    <w:rsid w:val="005A01F7"/>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A5"/>
    <w:rsid w:val="005D4A84"/>
    <w:rsid w:val="005D5205"/>
    <w:rsid w:val="005D5634"/>
    <w:rsid w:val="005D565F"/>
    <w:rsid w:val="005D5E69"/>
    <w:rsid w:val="005D601B"/>
    <w:rsid w:val="005D60FD"/>
    <w:rsid w:val="005D6D94"/>
    <w:rsid w:val="005D72D7"/>
    <w:rsid w:val="005D7679"/>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EF8"/>
    <w:rsid w:val="005E66F6"/>
    <w:rsid w:val="005E691A"/>
    <w:rsid w:val="005E6B87"/>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0F15"/>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1DA"/>
    <w:rsid w:val="00630227"/>
    <w:rsid w:val="0063038A"/>
    <w:rsid w:val="00631170"/>
    <w:rsid w:val="00631375"/>
    <w:rsid w:val="006318F7"/>
    <w:rsid w:val="00631A23"/>
    <w:rsid w:val="00631B3D"/>
    <w:rsid w:val="00632C6C"/>
    <w:rsid w:val="00632F59"/>
    <w:rsid w:val="00633ABF"/>
    <w:rsid w:val="00633E4F"/>
    <w:rsid w:val="00633EC3"/>
    <w:rsid w:val="0063428A"/>
    <w:rsid w:val="006342A4"/>
    <w:rsid w:val="006343AF"/>
    <w:rsid w:val="00634AAD"/>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7E7"/>
    <w:rsid w:val="00642FB4"/>
    <w:rsid w:val="006432B9"/>
    <w:rsid w:val="006434BF"/>
    <w:rsid w:val="006434D7"/>
    <w:rsid w:val="0064669E"/>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6BCD"/>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212"/>
    <w:rsid w:val="00663869"/>
    <w:rsid w:val="00663A30"/>
    <w:rsid w:val="00664027"/>
    <w:rsid w:val="00664386"/>
    <w:rsid w:val="00664DB2"/>
    <w:rsid w:val="00664E07"/>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5F0"/>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90788"/>
    <w:rsid w:val="00690C93"/>
    <w:rsid w:val="00691440"/>
    <w:rsid w:val="00692144"/>
    <w:rsid w:val="006924D5"/>
    <w:rsid w:val="00692A2A"/>
    <w:rsid w:val="00692A3B"/>
    <w:rsid w:val="00692CED"/>
    <w:rsid w:val="00693BD2"/>
    <w:rsid w:val="0069465B"/>
    <w:rsid w:val="00694802"/>
    <w:rsid w:val="00694DEA"/>
    <w:rsid w:val="00695C19"/>
    <w:rsid w:val="00696498"/>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7FA"/>
    <w:rsid w:val="006A49EF"/>
    <w:rsid w:val="006A4BBC"/>
    <w:rsid w:val="006A4E4F"/>
    <w:rsid w:val="006A4ECC"/>
    <w:rsid w:val="006A54F0"/>
    <w:rsid w:val="006A56FB"/>
    <w:rsid w:val="006A57E9"/>
    <w:rsid w:val="006A5E9E"/>
    <w:rsid w:val="006A68D0"/>
    <w:rsid w:val="006A6B77"/>
    <w:rsid w:val="006A6D6A"/>
    <w:rsid w:val="006A6FF0"/>
    <w:rsid w:val="006A7440"/>
    <w:rsid w:val="006A76EF"/>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D7D"/>
    <w:rsid w:val="006C7061"/>
    <w:rsid w:val="006C70E4"/>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086"/>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2CE3"/>
    <w:rsid w:val="006F35BD"/>
    <w:rsid w:val="006F3A16"/>
    <w:rsid w:val="006F4C9B"/>
    <w:rsid w:val="006F53D6"/>
    <w:rsid w:val="006F53D8"/>
    <w:rsid w:val="006F5494"/>
    <w:rsid w:val="006F5BFF"/>
    <w:rsid w:val="006F69E0"/>
    <w:rsid w:val="006F6A84"/>
    <w:rsid w:val="006F6C11"/>
    <w:rsid w:val="006F6C12"/>
    <w:rsid w:val="006F6EC7"/>
    <w:rsid w:val="006F705B"/>
    <w:rsid w:val="006F7284"/>
    <w:rsid w:val="006F75B1"/>
    <w:rsid w:val="006F7EA8"/>
    <w:rsid w:val="006F7F96"/>
    <w:rsid w:val="00700065"/>
    <w:rsid w:val="007003A0"/>
    <w:rsid w:val="007005C9"/>
    <w:rsid w:val="00700773"/>
    <w:rsid w:val="00700C54"/>
    <w:rsid w:val="00701DE2"/>
    <w:rsid w:val="007029EA"/>
    <w:rsid w:val="00702B24"/>
    <w:rsid w:val="007033F4"/>
    <w:rsid w:val="00703A9F"/>
    <w:rsid w:val="0070458C"/>
    <w:rsid w:val="00704C3D"/>
    <w:rsid w:val="00705128"/>
    <w:rsid w:val="00705633"/>
    <w:rsid w:val="00705728"/>
    <w:rsid w:val="0070642A"/>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C88"/>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5070F"/>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0E80"/>
    <w:rsid w:val="007613E9"/>
    <w:rsid w:val="007623FA"/>
    <w:rsid w:val="00762717"/>
    <w:rsid w:val="007632F0"/>
    <w:rsid w:val="007636EC"/>
    <w:rsid w:val="00763B13"/>
    <w:rsid w:val="0076417C"/>
    <w:rsid w:val="0076598E"/>
    <w:rsid w:val="00765E0B"/>
    <w:rsid w:val="00766086"/>
    <w:rsid w:val="00766102"/>
    <w:rsid w:val="00766BE6"/>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45EC"/>
    <w:rsid w:val="0077482B"/>
    <w:rsid w:val="0077564D"/>
    <w:rsid w:val="00777E39"/>
    <w:rsid w:val="00777EDD"/>
    <w:rsid w:val="007804E1"/>
    <w:rsid w:val="007809AB"/>
    <w:rsid w:val="00780D72"/>
    <w:rsid w:val="00781866"/>
    <w:rsid w:val="007818CC"/>
    <w:rsid w:val="00781AB4"/>
    <w:rsid w:val="00781E6B"/>
    <w:rsid w:val="007825DF"/>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0F9F"/>
    <w:rsid w:val="007917AC"/>
    <w:rsid w:val="00791A41"/>
    <w:rsid w:val="007922BE"/>
    <w:rsid w:val="0079238B"/>
    <w:rsid w:val="00793968"/>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2A2"/>
    <w:rsid w:val="007C2B89"/>
    <w:rsid w:val="007C2C88"/>
    <w:rsid w:val="007C3255"/>
    <w:rsid w:val="007C3CDF"/>
    <w:rsid w:val="007C3F21"/>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718"/>
    <w:rsid w:val="007D7801"/>
    <w:rsid w:val="007D798F"/>
    <w:rsid w:val="007E00FD"/>
    <w:rsid w:val="007E04F2"/>
    <w:rsid w:val="007E174A"/>
    <w:rsid w:val="007E17D6"/>
    <w:rsid w:val="007E1B46"/>
    <w:rsid w:val="007E1EE5"/>
    <w:rsid w:val="007E247B"/>
    <w:rsid w:val="007E2B1D"/>
    <w:rsid w:val="007E326A"/>
    <w:rsid w:val="007E368A"/>
    <w:rsid w:val="007E4F33"/>
    <w:rsid w:val="007E5255"/>
    <w:rsid w:val="007E5CDE"/>
    <w:rsid w:val="007E5DD8"/>
    <w:rsid w:val="007E606C"/>
    <w:rsid w:val="007E6895"/>
    <w:rsid w:val="007E6FA6"/>
    <w:rsid w:val="007E720E"/>
    <w:rsid w:val="007E77CE"/>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3FB4"/>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392"/>
    <w:rsid w:val="0081773D"/>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5631"/>
    <w:rsid w:val="008256B7"/>
    <w:rsid w:val="00825BE8"/>
    <w:rsid w:val="00825DCC"/>
    <w:rsid w:val="0082615B"/>
    <w:rsid w:val="008263BE"/>
    <w:rsid w:val="008269D0"/>
    <w:rsid w:val="0082704F"/>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091"/>
    <w:rsid w:val="0083689A"/>
    <w:rsid w:val="00836ADD"/>
    <w:rsid w:val="00836DD0"/>
    <w:rsid w:val="00837E9E"/>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ED9"/>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678A5"/>
    <w:rsid w:val="00870CB3"/>
    <w:rsid w:val="008710C8"/>
    <w:rsid w:val="008713BA"/>
    <w:rsid w:val="008714B3"/>
    <w:rsid w:val="008714F7"/>
    <w:rsid w:val="0087154A"/>
    <w:rsid w:val="00871595"/>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4460"/>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F1E"/>
    <w:rsid w:val="008A1B3F"/>
    <w:rsid w:val="008A1D05"/>
    <w:rsid w:val="008A2266"/>
    <w:rsid w:val="008A2891"/>
    <w:rsid w:val="008A299C"/>
    <w:rsid w:val="008A3132"/>
    <w:rsid w:val="008A3188"/>
    <w:rsid w:val="008A3262"/>
    <w:rsid w:val="008A4622"/>
    <w:rsid w:val="008A4E06"/>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72"/>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0EE0"/>
    <w:rsid w:val="00901257"/>
    <w:rsid w:val="00901455"/>
    <w:rsid w:val="009014D0"/>
    <w:rsid w:val="0090286C"/>
    <w:rsid w:val="0090286D"/>
    <w:rsid w:val="00902A83"/>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F46"/>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57D30"/>
    <w:rsid w:val="00960519"/>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0F8D"/>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510D"/>
    <w:rsid w:val="00995384"/>
    <w:rsid w:val="0099549B"/>
    <w:rsid w:val="009956D0"/>
    <w:rsid w:val="009960E7"/>
    <w:rsid w:val="009962E0"/>
    <w:rsid w:val="00996A12"/>
    <w:rsid w:val="00996C6A"/>
    <w:rsid w:val="00996D7D"/>
    <w:rsid w:val="009973F2"/>
    <w:rsid w:val="009974FD"/>
    <w:rsid w:val="00997777"/>
    <w:rsid w:val="009A02E3"/>
    <w:rsid w:val="009A05FE"/>
    <w:rsid w:val="009A08DC"/>
    <w:rsid w:val="009A1194"/>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EF5"/>
    <w:rsid w:val="009B5FF9"/>
    <w:rsid w:val="009B6D08"/>
    <w:rsid w:val="009B7410"/>
    <w:rsid w:val="009C01D4"/>
    <w:rsid w:val="009C020A"/>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3D6"/>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B1A"/>
    <w:rsid w:val="00A24C0A"/>
    <w:rsid w:val="00A24C4E"/>
    <w:rsid w:val="00A24D66"/>
    <w:rsid w:val="00A24DF2"/>
    <w:rsid w:val="00A24EB6"/>
    <w:rsid w:val="00A24FB4"/>
    <w:rsid w:val="00A25581"/>
    <w:rsid w:val="00A26048"/>
    <w:rsid w:val="00A26C81"/>
    <w:rsid w:val="00A3074D"/>
    <w:rsid w:val="00A3095C"/>
    <w:rsid w:val="00A30FEC"/>
    <w:rsid w:val="00A330E4"/>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A97"/>
    <w:rsid w:val="00A53596"/>
    <w:rsid w:val="00A536D1"/>
    <w:rsid w:val="00A53ACB"/>
    <w:rsid w:val="00A544AA"/>
    <w:rsid w:val="00A55253"/>
    <w:rsid w:val="00A558DB"/>
    <w:rsid w:val="00A5590F"/>
    <w:rsid w:val="00A56446"/>
    <w:rsid w:val="00A569BF"/>
    <w:rsid w:val="00A56A2F"/>
    <w:rsid w:val="00A57429"/>
    <w:rsid w:val="00A5755C"/>
    <w:rsid w:val="00A575DC"/>
    <w:rsid w:val="00A57866"/>
    <w:rsid w:val="00A601BC"/>
    <w:rsid w:val="00A60CCB"/>
    <w:rsid w:val="00A61395"/>
    <w:rsid w:val="00A61B02"/>
    <w:rsid w:val="00A61F14"/>
    <w:rsid w:val="00A61FDF"/>
    <w:rsid w:val="00A63CEB"/>
    <w:rsid w:val="00A63DB1"/>
    <w:rsid w:val="00A642EE"/>
    <w:rsid w:val="00A644CA"/>
    <w:rsid w:val="00A64A44"/>
    <w:rsid w:val="00A65D12"/>
    <w:rsid w:val="00A65F49"/>
    <w:rsid w:val="00A66642"/>
    <w:rsid w:val="00A66A5A"/>
    <w:rsid w:val="00A66B3F"/>
    <w:rsid w:val="00A66FE7"/>
    <w:rsid w:val="00A6715B"/>
    <w:rsid w:val="00A67404"/>
    <w:rsid w:val="00A674F7"/>
    <w:rsid w:val="00A6767E"/>
    <w:rsid w:val="00A67BD9"/>
    <w:rsid w:val="00A67C83"/>
    <w:rsid w:val="00A70050"/>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5FC1"/>
    <w:rsid w:val="00A7606F"/>
    <w:rsid w:val="00A76757"/>
    <w:rsid w:val="00A76C3B"/>
    <w:rsid w:val="00A76F45"/>
    <w:rsid w:val="00A774DE"/>
    <w:rsid w:val="00A779C6"/>
    <w:rsid w:val="00A779E8"/>
    <w:rsid w:val="00A805F4"/>
    <w:rsid w:val="00A80FAA"/>
    <w:rsid w:val="00A81AAF"/>
    <w:rsid w:val="00A82031"/>
    <w:rsid w:val="00A83201"/>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796"/>
    <w:rsid w:val="00A967B7"/>
    <w:rsid w:val="00A96AA9"/>
    <w:rsid w:val="00A96DC9"/>
    <w:rsid w:val="00A97240"/>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0F"/>
    <w:rsid w:val="00AB156F"/>
    <w:rsid w:val="00AB1B55"/>
    <w:rsid w:val="00AB2172"/>
    <w:rsid w:val="00AB23DE"/>
    <w:rsid w:val="00AB24CA"/>
    <w:rsid w:val="00AB31EA"/>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3D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41F4"/>
    <w:rsid w:val="00AE429F"/>
    <w:rsid w:val="00AE4614"/>
    <w:rsid w:val="00AE49C4"/>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0DD0"/>
    <w:rsid w:val="00B119E3"/>
    <w:rsid w:val="00B11A66"/>
    <w:rsid w:val="00B11CEC"/>
    <w:rsid w:val="00B11E88"/>
    <w:rsid w:val="00B123CA"/>
    <w:rsid w:val="00B125A4"/>
    <w:rsid w:val="00B129B2"/>
    <w:rsid w:val="00B12BEA"/>
    <w:rsid w:val="00B132F7"/>
    <w:rsid w:val="00B1372E"/>
    <w:rsid w:val="00B141A1"/>
    <w:rsid w:val="00B14D44"/>
    <w:rsid w:val="00B14E62"/>
    <w:rsid w:val="00B150E8"/>
    <w:rsid w:val="00B1560E"/>
    <w:rsid w:val="00B15BA8"/>
    <w:rsid w:val="00B15D0A"/>
    <w:rsid w:val="00B15ED5"/>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8EE"/>
    <w:rsid w:val="00B31DF5"/>
    <w:rsid w:val="00B31E82"/>
    <w:rsid w:val="00B31FEB"/>
    <w:rsid w:val="00B324EC"/>
    <w:rsid w:val="00B3279D"/>
    <w:rsid w:val="00B331BA"/>
    <w:rsid w:val="00B3335F"/>
    <w:rsid w:val="00B33B3D"/>
    <w:rsid w:val="00B33DF4"/>
    <w:rsid w:val="00B33FF3"/>
    <w:rsid w:val="00B3436F"/>
    <w:rsid w:val="00B346E8"/>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57D3A"/>
    <w:rsid w:val="00B60488"/>
    <w:rsid w:val="00B60612"/>
    <w:rsid w:val="00B60936"/>
    <w:rsid w:val="00B60C83"/>
    <w:rsid w:val="00B6112A"/>
    <w:rsid w:val="00B61176"/>
    <w:rsid w:val="00B611D2"/>
    <w:rsid w:val="00B61DDC"/>
    <w:rsid w:val="00B635E4"/>
    <w:rsid w:val="00B6360C"/>
    <w:rsid w:val="00B64117"/>
    <w:rsid w:val="00B64594"/>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35F"/>
    <w:rsid w:val="00B979D6"/>
    <w:rsid w:val="00B97DB4"/>
    <w:rsid w:val="00BA00C8"/>
    <w:rsid w:val="00BA0581"/>
    <w:rsid w:val="00BA0D9F"/>
    <w:rsid w:val="00BA0EC6"/>
    <w:rsid w:val="00BA1117"/>
    <w:rsid w:val="00BA111C"/>
    <w:rsid w:val="00BA12D8"/>
    <w:rsid w:val="00BA19FD"/>
    <w:rsid w:val="00BA2067"/>
    <w:rsid w:val="00BA2BAD"/>
    <w:rsid w:val="00BA2E32"/>
    <w:rsid w:val="00BA2EFB"/>
    <w:rsid w:val="00BA2F7E"/>
    <w:rsid w:val="00BA32C9"/>
    <w:rsid w:val="00BA338C"/>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55B8"/>
    <w:rsid w:val="00BB57F0"/>
    <w:rsid w:val="00BB61AF"/>
    <w:rsid w:val="00BB65D0"/>
    <w:rsid w:val="00BB6A51"/>
    <w:rsid w:val="00BB74A0"/>
    <w:rsid w:val="00BB79A3"/>
    <w:rsid w:val="00BC06E3"/>
    <w:rsid w:val="00BC1397"/>
    <w:rsid w:val="00BC14C2"/>
    <w:rsid w:val="00BC1AFA"/>
    <w:rsid w:val="00BC1B96"/>
    <w:rsid w:val="00BC1C03"/>
    <w:rsid w:val="00BC22C1"/>
    <w:rsid w:val="00BC2690"/>
    <w:rsid w:val="00BC2A5E"/>
    <w:rsid w:val="00BC2ECA"/>
    <w:rsid w:val="00BC3DB7"/>
    <w:rsid w:val="00BC4B11"/>
    <w:rsid w:val="00BC5115"/>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439"/>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009"/>
    <w:rsid w:val="00C141A9"/>
    <w:rsid w:val="00C143D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D85"/>
    <w:rsid w:val="00C31FAE"/>
    <w:rsid w:val="00C32714"/>
    <w:rsid w:val="00C33472"/>
    <w:rsid w:val="00C33EE7"/>
    <w:rsid w:val="00C34027"/>
    <w:rsid w:val="00C34E85"/>
    <w:rsid w:val="00C3571B"/>
    <w:rsid w:val="00C35B02"/>
    <w:rsid w:val="00C35F22"/>
    <w:rsid w:val="00C363F2"/>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67F"/>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C2A"/>
    <w:rsid w:val="00C53F19"/>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373"/>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7A6"/>
    <w:rsid w:val="00C87877"/>
    <w:rsid w:val="00C8788D"/>
    <w:rsid w:val="00C87900"/>
    <w:rsid w:val="00C87E51"/>
    <w:rsid w:val="00C904B0"/>
    <w:rsid w:val="00C911A5"/>
    <w:rsid w:val="00C91979"/>
    <w:rsid w:val="00C91B94"/>
    <w:rsid w:val="00C91E38"/>
    <w:rsid w:val="00C923BA"/>
    <w:rsid w:val="00C9271F"/>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B62"/>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0C4"/>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54"/>
    <w:rsid w:val="00D24966"/>
    <w:rsid w:val="00D24A05"/>
    <w:rsid w:val="00D24FAF"/>
    <w:rsid w:val="00D25603"/>
    <w:rsid w:val="00D257FB"/>
    <w:rsid w:val="00D25FCE"/>
    <w:rsid w:val="00D261C3"/>
    <w:rsid w:val="00D261C7"/>
    <w:rsid w:val="00D261D1"/>
    <w:rsid w:val="00D26480"/>
    <w:rsid w:val="00D26585"/>
    <w:rsid w:val="00D274EF"/>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10E"/>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76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73B"/>
    <w:rsid w:val="00D759C8"/>
    <w:rsid w:val="00D7605E"/>
    <w:rsid w:val="00D766F0"/>
    <w:rsid w:val="00D8005D"/>
    <w:rsid w:val="00D80200"/>
    <w:rsid w:val="00D8035B"/>
    <w:rsid w:val="00D81365"/>
    <w:rsid w:val="00D81410"/>
    <w:rsid w:val="00D81491"/>
    <w:rsid w:val="00D8176C"/>
    <w:rsid w:val="00D81F98"/>
    <w:rsid w:val="00D81FBD"/>
    <w:rsid w:val="00D8258F"/>
    <w:rsid w:val="00D82780"/>
    <w:rsid w:val="00D827FB"/>
    <w:rsid w:val="00D82979"/>
    <w:rsid w:val="00D83056"/>
    <w:rsid w:val="00D8364D"/>
    <w:rsid w:val="00D837C4"/>
    <w:rsid w:val="00D83B42"/>
    <w:rsid w:val="00D83C93"/>
    <w:rsid w:val="00D83F05"/>
    <w:rsid w:val="00D84B95"/>
    <w:rsid w:val="00D85021"/>
    <w:rsid w:val="00D85642"/>
    <w:rsid w:val="00D85CB4"/>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B30"/>
    <w:rsid w:val="00D95138"/>
    <w:rsid w:val="00D952C4"/>
    <w:rsid w:val="00D95BEB"/>
    <w:rsid w:val="00D96220"/>
    <w:rsid w:val="00D96646"/>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35D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9CE"/>
    <w:rsid w:val="00DD6A09"/>
    <w:rsid w:val="00DD70E9"/>
    <w:rsid w:val="00DD7903"/>
    <w:rsid w:val="00DD7A11"/>
    <w:rsid w:val="00DE0EE6"/>
    <w:rsid w:val="00DE11F3"/>
    <w:rsid w:val="00DE14E5"/>
    <w:rsid w:val="00DE1C9C"/>
    <w:rsid w:val="00DE2A7E"/>
    <w:rsid w:val="00DE2BA3"/>
    <w:rsid w:val="00DE2C5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DE2"/>
    <w:rsid w:val="00DF5F63"/>
    <w:rsid w:val="00DF60FE"/>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46A2"/>
    <w:rsid w:val="00E35600"/>
    <w:rsid w:val="00E35CE7"/>
    <w:rsid w:val="00E3622F"/>
    <w:rsid w:val="00E363F3"/>
    <w:rsid w:val="00E364E2"/>
    <w:rsid w:val="00E36776"/>
    <w:rsid w:val="00E3689C"/>
    <w:rsid w:val="00E3710C"/>
    <w:rsid w:val="00E37462"/>
    <w:rsid w:val="00E37619"/>
    <w:rsid w:val="00E37CC4"/>
    <w:rsid w:val="00E40291"/>
    <w:rsid w:val="00E402C8"/>
    <w:rsid w:val="00E404E0"/>
    <w:rsid w:val="00E41082"/>
    <w:rsid w:val="00E4164E"/>
    <w:rsid w:val="00E41C50"/>
    <w:rsid w:val="00E434C6"/>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2C2"/>
    <w:rsid w:val="00E657A9"/>
    <w:rsid w:val="00E65B2D"/>
    <w:rsid w:val="00E66778"/>
    <w:rsid w:val="00E66DAD"/>
    <w:rsid w:val="00E66F77"/>
    <w:rsid w:val="00E67150"/>
    <w:rsid w:val="00E679BC"/>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A33"/>
    <w:rsid w:val="00E8303A"/>
    <w:rsid w:val="00E833A1"/>
    <w:rsid w:val="00E83571"/>
    <w:rsid w:val="00E8359B"/>
    <w:rsid w:val="00E842E3"/>
    <w:rsid w:val="00E84B9B"/>
    <w:rsid w:val="00E84DDC"/>
    <w:rsid w:val="00E85081"/>
    <w:rsid w:val="00E852E2"/>
    <w:rsid w:val="00E85584"/>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577"/>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082"/>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4048"/>
    <w:rsid w:val="00F04226"/>
    <w:rsid w:val="00F043A5"/>
    <w:rsid w:val="00F047EC"/>
    <w:rsid w:val="00F04CEC"/>
    <w:rsid w:val="00F05200"/>
    <w:rsid w:val="00F06063"/>
    <w:rsid w:val="00F06093"/>
    <w:rsid w:val="00F06D56"/>
    <w:rsid w:val="00F076FA"/>
    <w:rsid w:val="00F078F9"/>
    <w:rsid w:val="00F07C4B"/>
    <w:rsid w:val="00F07F0C"/>
    <w:rsid w:val="00F107E6"/>
    <w:rsid w:val="00F10B99"/>
    <w:rsid w:val="00F111D5"/>
    <w:rsid w:val="00F11615"/>
    <w:rsid w:val="00F11669"/>
    <w:rsid w:val="00F119F3"/>
    <w:rsid w:val="00F11C3A"/>
    <w:rsid w:val="00F12243"/>
    <w:rsid w:val="00F12B54"/>
    <w:rsid w:val="00F13081"/>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175E8"/>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30D"/>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40ED"/>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9A0"/>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86E"/>
    <w:rsid w:val="00F76B22"/>
    <w:rsid w:val="00F76BC6"/>
    <w:rsid w:val="00F76FAE"/>
    <w:rsid w:val="00F77333"/>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544"/>
    <w:rsid w:val="00FA786E"/>
    <w:rsid w:val="00FA7A7C"/>
    <w:rsid w:val="00FA7ABB"/>
    <w:rsid w:val="00FA7E8F"/>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8C1"/>
    <w:rsid w:val="00FE5902"/>
    <w:rsid w:val="00FE5D7A"/>
    <w:rsid w:val="00FE5DE0"/>
    <w:rsid w:val="00FE6205"/>
    <w:rsid w:val="00FE6478"/>
    <w:rsid w:val="00FE66A6"/>
    <w:rsid w:val="00FE66C3"/>
    <w:rsid w:val="00FE68FE"/>
    <w:rsid w:val="00FE69D1"/>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5" type="connector" idref="#AutoShape 6"/>
        <o:r id="V:Rule6" type="connector" idref="#AutoShape 4"/>
        <o:r id="V:Rule7" type="connector" idref="#AutoShape 3"/>
        <o:r id="V:Rule8"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paragraph" w:styleId="7">
    <w:name w:val="heading 7"/>
    <w:basedOn w:val="a"/>
    <w:next w:val="a"/>
    <w:link w:val="70"/>
    <w:qFormat/>
    <w:rsid w:val="004B0F12"/>
    <w:pPr>
      <w:keepNext/>
      <w:ind w:right="0"/>
      <w:jc w:val="left"/>
      <w:outlineLvl w:val="6"/>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uiPriority w:val="59"/>
    <w:rsid w:val="00B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42C88"/>
    <w:pPr>
      <w:widowControl w:val="0"/>
      <w:autoSpaceDE w:val="0"/>
      <w:autoSpaceDN w:val="0"/>
      <w:adjustRightInd w:val="0"/>
      <w:ind w:right="0"/>
      <w:jc w:val="left"/>
    </w:pPr>
    <w:rPr>
      <w:rFonts w:ascii="Arial" w:eastAsiaTheme="minorEastAsia" w:hAnsi="Arial" w:cs="Arial"/>
      <w:sz w:val="20"/>
      <w:szCs w:val="20"/>
      <w:lang w:eastAsia="ru-RU"/>
    </w:rPr>
  </w:style>
  <w:style w:type="paragraph" w:styleId="a5">
    <w:name w:val="Balloon Text"/>
    <w:basedOn w:val="a"/>
    <w:link w:val="a6"/>
    <w:uiPriority w:val="99"/>
    <w:semiHidden/>
    <w:unhideWhenUsed/>
    <w:rsid w:val="007636EC"/>
    <w:rPr>
      <w:rFonts w:ascii="Tahoma" w:hAnsi="Tahoma" w:cs="Tahoma"/>
      <w:sz w:val="16"/>
      <w:szCs w:val="16"/>
    </w:rPr>
  </w:style>
  <w:style w:type="character" w:customStyle="1" w:styleId="a6">
    <w:name w:val="Текст выноски Знак"/>
    <w:basedOn w:val="a0"/>
    <w:link w:val="a5"/>
    <w:uiPriority w:val="99"/>
    <w:semiHidden/>
    <w:rsid w:val="007636EC"/>
    <w:rPr>
      <w:rFonts w:ascii="Tahoma" w:hAnsi="Tahoma" w:cs="Tahoma"/>
      <w:sz w:val="16"/>
      <w:szCs w:val="16"/>
    </w:rPr>
  </w:style>
  <w:style w:type="character" w:customStyle="1" w:styleId="4">
    <w:name w:val="Основной текст (4)_"/>
    <w:link w:val="41"/>
    <w:uiPriority w:val="99"/>
    <w:locked/>
    <w:rsid w:val="00483A4C"/>
    <w:rPr>
      <w:sz w:val="28"/>
      <w:shd w:val="clear" w:color="auto" w:fill="FFFFFF"/>
    </w:rPr>
  </w:style>
  <w:style w:type="paragraph" w:customStyle="1" w:styleId="41">
    <w:name w:val="Основной текст (4)1"/>
    <w:basedOn w:val="a"/>
    <w:link w:val="4"/>
    <w:uiPriority w:val="99"/>
    <w:rsid w:val="00483A4C"/>
    <w:pPr>
      <w:widowControl w:val="0"/>
      <w:shd w:val="clear" w:color="auto" w:fill="FFFFFF"/>
      <w:spacing w:after="960" w:line="326" w:lineRule="exact"/>
      <w:ind w:right="0"/>
      <w:jc w:val="left"/>
    </w:pPr>
    <w:rPr>
      <w:sz w:val="28"/>
    </w:rPr>
  </w:style>
  <w:style w:type="paragraph" w:styleId="a7">
    <w:name w:val="Normal (Web)"/>
    <w:basedOn w:val="a"/>
    <w:uiPriority w:val="99"/>
    <w:rsid w:val="00884460"/>
    <w:pPr>
      <w:spacing w:before="100" w:beforeAutospacing="1" w:after="100" w:afterAutospacing="1"/>
      <w:ind w:right="0"/>
      <w:jc w:val="left"/>
    </w:pPr>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4B0F1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DF72A6F626BB0BB9F692474A1E4941302FE876D4D452FD044EE9BC41F778E2m1BCH"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DBBA0-8CD3-4ADA-928E-B9A25F09F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2984</TotalTime>
  <Pages>20</Pages>
  <Words>5095</Words>
  <Characters>29045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34072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мр Похвистневский</cp:lastModifiedBy>
  <cp:revision>98</cp:revision>
  <cp:lastPrinted>2020-08-14T04:55:00Z</cp:lastPrinted>
  <dcterms:created xsi:type="dcterms:W3CDTF">2017-03-29T04:10:00Z</dcterms:created>
  <dcterms:modified xsi:type="dcterms:W3CDTF">2020-08-14T04:58:00Z</dcterms:modified>
</cp:coreProperties>
</file>