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029" w:rsidRPr="00D76029" w:rsidRDefault="00D76029" w:rsidP="00D76029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D76029">
        <w:rPr>
          <w:rFonts w:ascii="Times New Roman" w:hAnsi="Times New Roman" w:cs="Times New Roman"/>
          <w:b/>
          <w:sz w:val="28"/>
          <w:szCs w:val="28"/>
        </w:rPr>
        <w:t>ПРОЕКТ</w:t>
      </w:r>
    </w:p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C52A88" w:rsidRPr="00EB2630" w:rsidTr="00306D63">
        <w:trPr>
          <w:trHeight w:val="728"/>
        </w:trPr>
        <w:tc>
          <w:tcPr>
            <w:tcW w:w="4518" w:type="dxa"/>
            <w:vMerge w:val="restart"/>
          </w:tcPr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90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0"/>
                <w:szCs w:val="20"/>
                <w:lang w:eastAsia="ru-RU"/>
              </w:rPr>
              <w:drawing>
                <wp:anchor distT="0" distB="0" distL="114300" distR="114300" simplePos="0" relativeHeight="251661312" behindDoc="1" locked="0" layoutInCell="1" allowOverlap="1" wp14:anchorId="1BB72A52" wp14:editId="5CDF50A6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2" name="Рисунок 2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                  </w:t>
            </w:r>
            <w:r w:rsidRPr="00EB2630">
              <w:rPr>
                <w:rFonts w:ascii="Arial Black" w:eastAsia="Times New Roman" w:hAnsi="Arial Black" w:cs="Arial"/>
                <w:b/>
                <w:bCs/>
                <w:spacing w:val="40"/>
                <w:sz w:val="28"/>
                <w:szCs w:val="28"/>
                <w:lang w:eastAsia="ru-RU"/>
              </w:rPr>
              <w:t xml:space="preserve">АДМИНИСТРАЦИЯ 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194" w:after="0" w:line="293" w:lineRule="exact"/>
              <w:jc w:val="center"/>
              <w:rPr>
                <w:rFonts w:ascii="Arial Narrow" w:eastAsia="Times New Roman" w:hAnsi="Arial Narrow" w:cs="Arial"/>
                <w:sz w:val="24"/>
                <w:szCs w:val="24"/>
                <w:lang w:eastAsia="ru-RU"/>
              </w:rPr>
            </w:pP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муниципального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района</w:t>
            </w:r>
            <w:r w:rsidRPr="00EB2630">
              <w:rPr>
                <w:rFonts w:ascii="Arial Narrow" w:eastAsia="Times New Roman" w:hAnsi="Arial Narrow" w:cs="Arial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>Похвистневский</w:t>
            </w:r>
            <w:proofErr w:type="spellEnd"/>
            <w:r w:rsidRPr="00EB2630">
              <w:rPr>
                <w:rFonts w:ascii="Arial Narrow" w:eastAsia="Times New Roman" w:hAnsi="Arial Narrow" w:cs="Times New Roman"/>
                <w:b/>
                <w:bCs/>
                <w:spacing w:val="-5"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Самарской</w:t>
            </w:r>
            <w:r w:rsidRPr="00EB2630">
              <w:rPr>
                <w:rFonts w:ascii="Arial Narrow" w:eastAsia="Times New Roman" w:hAnsi="Arial Narrow" w:cs="Arial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EB2630">
              <w:rPr>
                <w:rFonts w:ascii="Arial Narrow" w:eastAsia="Times New Roman" w:hAnsi="Arial Narrow" w:cs="Times New Roman"/>
                <w:b/>
                <w:bCs/>
                <w:sz w:val="24"/>
                <w:szCs w:val="24"/>
                <w:lang w:eastAsia="ru-RU"/>
              </w:rPr>
              <w:t>области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78" w:after="0" w:line="240" w:lineRule="auto"/>
              <w:jc w:val="center"/>
              <w:rPr>
                <w:rFonts w:ascii="Arial" w:eastAsia="Times New Roman" w:hAnsi="Arial" w:cs="Arial"/>
                <w:spacing w:val="20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b/>
                <w:bCs/>
                <w:spacing w:val="20"/>
                <w:sz w:val="32"/>
                <w:szCs w:val="32"/>
                <w:lang w:eastAsia="ru-RU"/>
              </w:rPr>
              <w:t>ПОСТАНОВЛЕНИЕ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autoSpaceDE w:val="0"/>
              <w:autoSpaceDN w:val="0"/>
              <w:adjustRightInd w:val="0"/>
              <w:spacing w:before="281" w:after="0" w:line="240" w:lineRule="auto"/>
              <w:ind w:left="180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       _________</w:t>
            </w:r>
            <w:r w:rsidR="00D669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</w:t>
            </w:r>
            <w:r w:rsidRPr="00EB2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 w:rsidRPr="00EB2630">
              <w:rPr>
                <w:rFonts w:ascii="Arial" w:eastAsia="Times New Roman" w:hAnsi="Arial" w:cs="Times New Roman"/>
                <w:sz w:val="20"/>
                <w:szCs w:val="20"/>
                <w:lang w:eastAsia="ru-RU"/>
              </w:rPr>
              <w:t>№</w:t>
            </w:r>
            <w:r w:rsidRPr="00EB2630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</w:t>
            </w:r>
            <w:r w:rsidR="00D669B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</w:t>
            </w:r>
            <w:r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____</w:t>
            </w:r>
          </w:p>
          <w:p w:rsidR="00C52A88" w:rsidRPr="00EB2630" w:rsidRDefault="00C52A88" w:rsidP="00306D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before="252"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 xml:space="preserve">                            г</w:t>
            </w:r>
            <w:r w:rsidRPr="00EB2630">
              <w:rPr>
                <w:rFonts w:ascii="Arial" w:eastAsia="Times New Roman" w:hAnsi="Arial" w:cs="Arial"/>
                <w:spacing w:val="-3"/>
                <w:sz w:val="20"/>
                <w:szCs w:val="20"/>
                <w:lang w:eastAsia="ru-RU"/>
              </w:rPr>
              <w:t xml:space="preserve">. </w:t>
            </w:r>
            <w:r w:rsidRPr="00EB2630">
              <w:rPr>
                <w:rFonts w:ascii="Arial" w:eastAsia="Times New Roman" w:hAnsi="Arial" w:cs="Times New Roman"/>
                <w:spacing w:val="-3"/>
                <w:sz w:val="20"/>
                <w:szCs w:val="20"/>
                <w:lang w:eastAsia="ru-RU"/>
              </w:rPr>
              <w:t>Похвистнево</w:t>
            </w:r>
          </w:p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before="276" w:after="0" w:line="240" w:lineRule="auto"/>
              <w:ind w:right="-1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7E25C75E" wp14:editId="0A5E63E7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2065" t="7620" r="10160" b="5715"/>
                      <wp:wrapNone/>
                      <wp:docPr id="5" name="Группа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6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5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jTN1sQAAADaAAAADwAAAGRycy9kb3ducmV2LnhtbESP3WoCMRSE7wu+QziCdzVrLVVXoxSx&#10;UKQg/oGXh81xs7o5WTbpur69EQq9HGbmG2a2aG0pGqp94VjBoJ+AIM6cLjhXcNh/vY5B+ICssXRM&#10;Cu7kYTHvvMww1e7GW2p2IRcRwj5FBSaEKpXSZ4Ys+r6riKN3drXFEGWdS13jLcJtKd+S5ENaLDgu&#10;GKxoaSi77n6tgp+m3Q42m8PQnFbvx/XFlzSeHJXqddvPKYhAbfgP/7W/tYIR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SNM3WxAAAANoAAAAPAAAAAAAAAAAA&#10;AAAAAKECAABkcnMvZG93bnJldi54bWxQSwUGAAAAAAQABAD5AAAAkgMAAAAA&#10;" strokeweight=".6pt"/>
                    </v:group>
                  </w:pict>
                </mc:Fallback>
              </mc:AlternateContent>
            </w:r>
            <w:r>
              <w:rPr>
                <w:rFonts w:ascii="Arial" w:eastAsia="Times New Roman" w:hAnsi="Arial" w:cs="Arial"/>
                <w:noProof/>
                <w:sz w:val="24"/>
                <w:szCs w:val="24"/>
                <w:lang w:eastAsia="ru-RU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622B470B" wp14:editId="31515EB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8255" t="12700" r="5080" b="952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3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OR30A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uZTocMAAADaAAAADwAAAGRycy9kb3ducmV2LnhtbESP3WoCMRSE74W+QziF3mlWK6KrUYq0&#10;ICKIf+DlYXPcrN2cLJu4rm9vhEIvh5n5hpktWluKhmpfOFbQ7yUgiDOnC84VHA8/3TEIH5A1lo5J&#10;wYM8LOZvnRmm2t15R80+5CJC2KeowIRQpVL6zJBF33MVcfQurrYYoqxzqWu8R7gt5SBJRtJiwXHB&#10;YEVLQ9nv/mYVbJp2199uj5/m/D08ra++pPHkpNTHe/s1BRGoDf/hv/ZKKxjC60q8AXL+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mU6H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 w:rsidRPr="00EB2630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52A88" w:rsidRPr="00EB2630" w:rsidTr="00306D63">
        <w:trPr>
          <w:trHeight w:val="3671"/>
        </w:trPr>
        <w:tc>
          <w:tcPr>
            <w:tcW w:w="4518" w:type="dxa"/>
            <w:vMerge/>
          </w:tcPr>
          <w:p w:rsidR="00C52A88" w:rsidRPr="00EB2630" w:rsidRDefault="00C52A88" w:rsidP="00306D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741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bookmarkStart w:id="0" w:name="_GoBack"/>
        <w:bookmarkEnd w:id="0"/>
      </w:tr>
    </w:tbl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утверждении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административного</w:t>
      </w:r>
      <w:proofErr w:type="gramEnd"/>
    </w:p>
    <w:p w:rsidR="00C52A88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>егламента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предоставления </w:t>
      </w:r>
    </w:p>
    <w:p w:rsidR="00C52A88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услуги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Заключение </w:t>
      </w: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соглашени</w:t>
      </w:r>
      <w:r w:rsidR="0060772D">
        <w:rPr>
          <w:rFonts w:ascii="Times New Roman" w:eastAsia="Times New Roman" w:hAnsi="Times New Roman" w:cs="Times New Roman"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</w:t>
      </w:r>
      <w:r w:rsidR="00607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перераспределении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607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земель и (или)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</w:t>
      </w:r>
      <w:r w:rsidR="00607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участков,</w:t>
      </w: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находящихся в муниципальной</w:t>
      </w:r>
    </w:p>
    <w:p w:rsidR="00C52A88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собственности</w:t>
      </w:r>
      <w:r w:rsidR="0060772D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государственная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772D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собственность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77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которые </w:t>
      </w: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не разграничена</w:t>
      </w:r>
      <w:r w:rsidR="0060772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60772D" w:rsidRDefault="0060772D" w:rsidP="00C52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и земельных участков, находящихся 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частной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0772D" w:rsidRDefault="0060772D" w:rsidP="00C52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собственности, на территории 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52A88" w:rsidRPr="00EB2630" w:rsidRDefault="0060772D" w:rsidP="00C52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района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Самарской области</w:t>
      </w:r>
      <w:r w:rsidR="00C52A88"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A88" w:rsidRDefault="00C52A88" w:rsidP="00755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B26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proofErr w:type="gramStart"/>
      <w:r w:rsidR="007557F3" w:rsidRPr="007557F3">
        <w:rPr>
          <w:rFonts w:ascii="Times New Roman" w:hAnsi="Times New Roman" w:cs="Times New Roman"/>
          <w:color w:val="000000"/>
          <w:sz w:val="28"/>
          <w:szCs w:val="28"/>
        </w:rPr>
        <w:t>В соответствии с Федеральным законом от 25.10.2001 № 137- ФЗ</w:t>
      </w:r>
      <w:r w:rsidR="007557F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</w:t>
      </w:r>
      <w:r w:rsidR="007557F3"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 «О введении в действие Земельного кодекса Российской Федерации», Земельным кодексом Российской Федерации, Федеральным законом </w:t>
      </w:r>
      <w:r w:rsidR="007557F3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</w:t>
      </w:r>
      <w:r w:rsidR="007557F3"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от 27.07.2010 N 210-ФЗ "Об организации предоставления государственных </w:t>
      </w:r>
      <w:r w:rsidR="007557F3">
        <w:rPr>
          <w:rFonts w:ascii="Times New Roman" w:hAnsi="Times New Roman" w:cs="Times New Roman"/>
          <w:color w:val="000000"/>
          <w:sz w:val="28"/>
          <w:szCs w:val="28"/>
        </w:rPr>
        <w:t xml:space="preserve">               </w:t>
      </w:r>
      <w:r w:rsidR="007557F3"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и муниципальных услуг", </w:t>
      </w:r>
      <w:r w:rsidR="007557F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557F3"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Законом Самарской области от 11.03.2005 N 94-ГД "О земле", руководствуясь Уставом муниципального района </w:t>
      </w:r>
      <w:proofErr w:type="spellStart"/>
      <w:r w:rsidR="007557F3" w:rsidRPr="007557F3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7557F3"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области, Администрация муниципального района </w:t>
      </w:r>
      <w:proofErr w:type="spellStart"/>
      <w:r w:rsidR="007557F3" w:rsidRPr="007557F3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proofErr w:type="gramEnd"/>
    </w:p>
    <w:p w:rsidR="007557F3" w:rsidRPr="00EB2630" w:rsidRDefault="007557F3" w:rsidP="007557F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B263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ПОСТАНОВЛЯЕТ:</w:t>
      </w:r>
    </w:p>
    <w:p w:rsidR="00C52A88" w:rsidRPr="00EB2630" w:rsidRDefault="00C52A88" w:rsidP="00C52A8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52A88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1. Утвердить административный регламент предоставления муниципальной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услуги </w:t>
      </w:r>
      <w:r w:rsidR="007557F3"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«Заключение соглашений о перераспределении земель и (или) земельных участков, находящихся в муниципальной собственности, а также государственная </w:t>
      </w:r>
      <w:proofErr w:type="gramStart"/>
      <w:r w:rsidR="007557F3" w:rsidRPr="007557F3">
        <w:rPr>
          <w:rFonts w:ascii="Times New Roman" w:hAnsi="Times New Roman" w:cs="Times New Roman"/>
          <w:color w:val="000000"/>
          <w:sz w:val="28"/>
          <w:szCs w:val="28"/>
        </w:rPr>
        <w:t>собственность</w:t>
      </w:r>
      <w:proofErr w:type="gramEnd"/>
      <w:r w:rsidR="007557F3"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 на которые не разграничена, и земельных участков, находящихся в частной собственности, </w:t>
      </w:r>
      <w:r w:rsidR="007557F3" w:rsidRPr="007557F3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на территории муниципального района </w:t>
      </w:r>
      <w:proofErr w:type="spellStart"/>
      <w:r w:rsidR="007557F3">
        <w:rPr>
          <w:rFonts w:ascii="Times New Roman" w:hAnsi="Times New Roman" w:cs="Times New Roman"/>
          <w:color w:val="000000"/>
          <w:sz w:val="28"/>
          <w:szCs w:val="28"/>
        </w:rPr>
        <w:t>Похвистневский</w:t>
      </w:r>
      <w:proofErr w:type="spellEnd"/>
      <w:r w:rsidR="007557F3" w:rsidRPr="007557F3">
        <w:rPr>
          <w:rFonts w:ascii="Times New Roman" w:hAnsi="Times New Roman" w:cs="Times New Roman"/>
          <w:color w:val="000000"/>
          <w:sz w:val="28"/>
          <w:szCs w:val="28"/>
        </w:rPr>
        <w:t xml:space="preserve"> Самарской области»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приложению.</w:t>
      </w:r>
    </w:p>
    <w:p w:rsidR="00C52A88" w:rsidRPr="00BC0460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2. Опубликовать настоящее Постановление в газете «Вестник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Похвистневского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района» и разместить на сайте Администрации района в сети Интернет.</w:t>
      </w:r>
    </w:p>
    <w:p w:rsidR="00C52A88" w:rsidRPr="00BC0460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 3</w:t>
      </w:r>
      <w:r w:rsidRPr="00BC0460">
        <w:rPr>
          <w:rFonts w:ascii="Times New Roman" w:hAnsi="Times New Roman" w:cs="Times New Roman"/>
          <w:color w:val="000000"/>
          <w:sz w:val="28"/>
          <w:szCs w:val="28"/>
        </w:rPr>
        <w:t>. Настоящее Постановление вступает в силу со дня его официального</w:t>
      </w:r>
    </w:p>
    <w:p w:rsidR="00C52A88" w:rsidRPr="00BC0460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C0460">
        <w:rPr>
          <w:rFonts w:ascii="Times New Roman" w:hAnsi="Times New Roman" w:cs="Times New Roman"/>
          <w:color w:val="000000"/>
          <w:sz w:val="28"/>
          <w:szCs w:val="28"/>
        </w:rPr>
        <w:t>опубликования.</w:t>
      </w:r>
    </w:p>
    <w:p w:rsidR="00C52A88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 4. </w:t>
      </w:r>
      <w:proofErr w:type="gramStart"/>
      <w:r w:rsidRPr="00BC0460">
        <w:rPr>
          <w:rFonts w:ascii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 w:rsidRPr="00BC0460">
        <w:rPr>
          <w:rFonts w:ascii="Times New Roman" w:hAnsi="Times New Roman" w:cs="Times New Roman"/>
          <w:color w:val="000000"/>
          <w:sz w:val="28"/>
          <w:szCs w:val="28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возложить на руководителя Комитета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О.А.Денисову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52A88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C52A88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</w:p>
    <w:p w:rsidR="00C52A88" w:rsidRPr="00EB2630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Глава района                                                           </w:t>
      </w:r>
      <w:proofErr w:type="spellStart"/>
      <w:r w:rsidRPr="00EB2630">
        <w:rPr>
          <w:rFonts w:ascii="Times New Roman" w:hAnsi="Times New Roman" w:cs="Times New Roman"/>
          <w:b/>
          <w:color w:val="000000"/>
          <w:sz w:val="28"/>
          <w:szCs w:val="28"/>
        </w:rPr>
        <w:t>Ю.Ф.Рябов</w:t>
      </w:r>
      <w:proofErr w:type="spellEnd"/>
    </w:p>
    <w:p w:rsidR="00C52A88" w:rsidRDefault="00C52A88" w:rsidP="00C52A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200858" w:rsidRDefault="00200858"/>
    <w:sectPr w:rsidR="00200858" w:rsidSect="007557F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134A"/>
    <w:rsid w:val="00200858"/>
    <w:rsid w:val="0060772D"/>
    <w:rsid w:val="006B134A"/>
    <w:rsid w:val="007557F3"/>
    <w:rsid w:val="00BB01C0"/>
    <w:rsid w:val="00C52A88"/>
    <w:rsid w:val="00D669BA"/>
    <w:rsid w:val="00D760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9B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A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669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669B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316</Words>
  <Characters>1804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Карпова ОГ</dc:creator>
  <cp:keywords/>
  <dc:description/>
  <cp:lastModifiedBy>Карпова ОГ</cp:lastModifiedBy>
  <cp:revision>6</cp:revision>
  <cp:lastPrinted>2020-08-11T05:32:00Z</cp:lastPrinted>
  <dcterms:created xsi:type="dcterms:W3CDTF">2020-08-11T05:21:00Z</dcterms:created>
  <dcterms:modified xsi:type="dcterms:W3CDTF">2020-08-11T05:52:00Z</dcterms:modified>
</cp:coreProperties>
</file>