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597D8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97D8E">
        <w:rPr>
          <w:rFonts w:cs="Times New Roman"/>
          <w:b/>
          <w:szCs w:val="28"/>
        </w:rPr>
        <w:t>ЗАКЛЮЧЕНИЕ</w:t>
      </w:r>
    </w:p>
    <w:p w:rsidR="007A69F0" w:rsidRPr="00597D8E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97D8E">
        <w:rPr>
          <w:rFonts w:cs="Times New Roman"/>
          <w:b/>
          <w:szCs w:val="28"/>
        </w:rPr>
        <w:t>об</w:t>
      </w:r>
      <w:r w:rsidR="007A69F0" w:rsidRPr="00597D8E">
        <w:rPr>
          <w:rFonts w:cs="Times New Roman"/>
          <w:b/>
          <w:szCs w:val="28"/>
        </w:rPr>
        <w:t xml:space="preserve"> оценк</w:t>
      </w:r>
      <w:r w:rsidRPr="00597D8E">
        <w:rPr>
          <w:rFonts w:cs="Times New Roman"/>
          <w:b/>
          <w:szCs w:val="28"/>
        </w:rPr>
        <w:t>е</w:t>
      </w:r>
      <w:r w:rsidR="007A69F0" w:rsidRPr="00597D8E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597D8E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662822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97D8E">
        <w:rPr>
          <w:rFonts w:cs="Times New Roman"/>
          <w:szCs w:val="28"/>
        </w:rPr>
        <w:t xml:space="preserve">1. </w:t>
      </w:r>
      <w:r w:rsidRPr="00662822">
        <w:rPr>
          <w:rFonts w:cs="Times New Roman"/>
          <w:szCs w:val="28"/>
        </w:rPr>
        <w:t>Общая информация.</w:t>
      </w:r>
    </w:p>
    <w:p w:rsidR="00597D8E" w:rsidRPr="00662822" w:rsidRDefault="007A69F0" w:rsidP="00597D8E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822">
        <w:rPr>
          <w:rFonts w:ascii="Times New Roman" w:hAnsi="Times New Roman" w:cs="Times New Roman"/>
          <w:sz w:val="28"/>
          <w:szCs w:val="28"/>
        </w:rPr>
        <w:t>Орган-разработчик</w:t>
      </w:r>
      <w:r w:rsidR="00101510" w:rsidRPr="00662822">
        <w:rPr>
          <w:rFonts w:ascii="Times New Roman" w:hAnsi="Times New Roman" w:cs="Times New Roman"/>
          <w:sz w:val="28"/>
          <w:szCs w:val="28"/>
        </w:rPr>
        <w:t xml:space="preserve"> - </w:t>
      </w:r>
      <w:r w:rsidR="00597D8E" w:rsidRPr="00662822">
        <w:rPr>
          <w:rFonts w:ascii="Times New Roman" w:hAnsi="Times New Roman" w:cs="Times New Roman"/>
          <w:sz w:val="28"/>
          <w:szCs w:val="28"/>
        </w:rPr>
        <w:t xml:space="preserve">Комитет по управлению муниципальным имуществом Администрации муниципального района </w:t>
      </w:r>
      <w:proofErr w:type="spellStart"/>
      <w:r w:rsidR="00597D8E" w:rsidRPr="0066282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597D8E" w:rsidRPr="00662822">
        <w:rPr>
          <w:rFonts w:ascii="Times New Roman" w:hAnsi="Times New Roman" w:cs="Times New Roman"/>
          <w:sz w:val="28"/>
          <w:szCs w:val="28"/>
        </w:rPr>
        <w:t>.</w:t>
      </w:r>
    </w:p>
    <w:p w:rsidR="00597D8E" w:rsidRPr="00662822" w:rsidRDefault="00597D8E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 xml:space="preserve">Вид, наименование проекта нормативного правового акта - </w:t>
      </w:r>
      <w:r w:rsidR="00662822" w:rsidRPr="00662822">
        <w:rPr>
          <w:rFonts w:cs="Times New Roman"/>
          <w:szCs w:val="28"/>
        </w:rPr>
        <w:t xml:space="preserve">Постановление Администрации муниципального района </w:t>
      </w:r>
      <w:proofErr w:type="spellStart"/>
      <w:r w:rsidR="00662822" w:rsidRPr="00662822">
        <w:rPr>
          <w:rFonts w:cs="Times New Roman"/>
          <w:szCs w:val="28"/>
        </w:rPr>
        <w:t>Похвистневский</w:t>
      </w:r>
      <w:proofErr w:type="spellEnd"/>
      <w:r w:rsidR="00662822" w:rsidRPr="00662822">
        <w:rPr>
          <w:rFonts w:cs="Times New Roman"/>
          <w:szCs w:val="28"/>
        </w:rPr>
        <w:t xml:space="preserve"> «Об утверждении 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государственная </w:t>
      </w:r>
      <w:proofErr w:type="gramStart"/>
      <w:r w:rsidR="00662822" w:rsidRPr="00662822">
        <w:rPr>
          <w:rFonts w:cs="Times New Roman"/>
          <w:szCs w:val="28"/>
        </w:rPr>
        <w:t>собственность</w:t>
      </w:r>
      <w:proofErr w:type="gramEnd"/>
      <w:r w:rsidR="00662822" w:rsidRPr="00662822">
        <w:rPr>
          <w:rFonts w:cs="Times New Roman"/>
          <w:szCs w:val="28"/>
        </w:rPr>
        <w:t xml:space="preserve"> на которые  не разграничена,  и земельных участков, находящихся в частной  собственности, на территории  муниципального района </w:t>
      </w:r>
      <w:proofErr w:type="spellStart"/>
      <w:r w:rsidR="00662822" w:rsidRPr="00662822">
        <w:rPr>
          <w:rFonts w:cs="Times New Roman"/>
          <w:szCs w:val="28"/>
        </w:rPr>
        <w:t>Похвистневский</w:t>
      </w:r>
      <w:proofErr w:type="spellEnd"/>
      <w:r w:rsidR="00662822" w:rsidRPr="00662822">
        <w:rPr>
          <w:rFonts w:cs="Times New Roman"/>
          <w:szCs w:val="28"/>
        </w:rPr>
        <w:t xml:space="preserve"> Самарской области»</w:t>
      </w:r>
      <w:r w:rsidRPr="00662822">
        <w:rPr>
          <w:rFonts w:cs="Times New Roman"/>
          <w:szCs w:val="28"/>
        </w:rPr>
        <w:t>.</w:t>
      </w:r>
    </w:p>
    <w:p w:rsidR="00C36BD7" w:rsidRPr="00662822" w:rsidRDefault="00C36BD7" w:rsidP="00597D8E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662822">
        <w:rPr>
          <w:rFonts w:cs="Times New Roman"/>
          <w:szCs w:val="28"/>
        </w:rPr>
        <w:t>н</w:t>
      </w:r>
      <w:r w:rsidR="00F01D91" w:rsidRPr="00662822">
        <w:rPr>
          <w:rFonts w:cs="Times New Roman"/>
          <w:szCs w:val="28"/>
        </w:rPr>
        <w:t xml:space="preserve">ки регулирующего воздействия: </w:t>
      </w:r>
      <w:r w:rsidR="00662822" w:rsidRPr="00662822">
        <w:rPr>
          <w:rFonts w:cs="Times New Roman"/>
          <w:szCs w:val="28"/>
        </w:rPr>
        <w:t>17.08</w:t>
      </w:r>
      <w:r w:rsidRPr="00662822">
        <w:rPr>
          <w:rFonts w:cs="Times New Roman"/>
          <w:szCs w:val="28"/>
        </w:rPr>
        <w:t>.20</w:t>
      </w:r>
      <w:r w:rsidR="00662822" w:rsidRPr="00662822">
        <w:rPr>
          <w:rFonts w:cs="Times New Roman"/>
          <w:szCs w:val="28"/>
        </w:rPr>
        <w:t>20</w:t>
      </w:r>
      <w:r w:rsidRPr="00662822">
        <w:rPr>
          <w:rFonts w:cs="Times New Roman"/>
          <w:szCs w:val="28"/>
        </w:rPr>
        <w:t>.</w:t>
      </w:r>
    </w:p>
    <w:p w:rsidR="00C36BD7" w:rsidRPr="0066282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2. Проблема, на решение которой направлено принятие НПА:</w:t>
      </w:r>
    </w:p>
    <w:p w:rsidR="00540988" w:rsidRPr="00662822" w:rsidRDefault="00662822" w:rsidP="00540988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предупреждение нарушений юридическими лицами и индивидуальными предпринимателями обязательных требований</w:t>
      </w:r>
      <w:r w:rsidR="00540988" w:rsidRPr="00662822">
        <w:rPr>
          <w:rFonts w:cs="Times New Roman"/>
          <w:szCs w:val="28"/>
        </w:rPr>
        <w:t xml:space="preserve">.  </w:t>
      </w:r>
    </w:p>
    <w:p w:rsidR="00C36BD7" w:rsidRPr="00662822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3. Цели регулирования:</w:t>
      </w:r>
    </w:p>
    <w:p w:rsidR="00662822" w:rsidRPr="00662822" w:rsidRDefault="00540988" w:rsidP="00662822">
      <w:pPr>
        <w:pStyle w:val="ConsPlusNonformat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662822">
        <w:rPr>
          <w:rFonts w:ascii="Times New Roman" w:hAnsi="Times New Roman" w:cs="Times New Roman"/>
          <w:sz w:val="28"/>
          <w:szCs w:val="28"/>
        </w:rPr>
        <w:t xml:space="preserve">Основные цели проекта нормативного правового акта: </w:t>
      </w:r>
      <w:r w:rsidR="00662822" w:rsidRPr="00662822">
        <w:rPr>
          <w:rFonts w:ascii="Times New Roman" w:hAnsi="Times New Roman" w:cs="Times New Roman"/>
          <w:sz w:val="28"/>
          <w:szCs w:val="28"/>
        </w:rPr>
        <w:t xml:space="preserve">предупреждение </w:t>
      </w:r>
      <w:proofErr w:type="gramStart"/>
      <w:r w:rsidR="00662822" w:rsidRPr="00662822">
        <w:rPr>
          <w:rFonts w:ascii="Times New Roman" w:hAnsi="Times New Roman" w:cs="Times New Roman"/>
          <w:sz w:val="28"/>
          <w:szCs w:val="28"/>
        </w:rPr>
        <w:t>нарушений</w:t>
      </w:r>
      <w:proofErr w:type="gramEnd"/>
      <w:r w:rsidR="00662822" w:rsidRPr="00662822">
        <w:rPr>
          <w:rFonts w:ascii="Times New Roman" w:hAnsi="Times New Roman" w:cs="Times New Roman"/>
          <w:sz w:val="28"/>
          <w:szCs w:val="28"/>
        </w:rPr>
        <w:t xml:space="preserve"> подконтрольными субъектами обязательных требований законодательства, включая устранение причин, факторов и условий, способствующих возможному нарушению обязательных требований, укрепление системы профилактики нарушений обязательных требований путем активизации профилактической деятельности, выявление причин, факторов и условий, способствующих нарушениям обязательных требований. Повышение правосознания и правовой культуры руководителей юридических лиц и индивидуальных предпринимателей.</w:t>
      </w:r>
    </w:p>
    <w:p w:rsidR="00D663D5" w:rsidRPr="00662822" w:rsidRDefault="00C36BD7" w:rsidP="00662822">
      <w:pPr>
        <w:spacing w:after="0" w:line="240" w:lineRule="auto"/>
        <w:ind w:firstLine="550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4. Вариант решения проблемы:</w:t>
      </w:r>
      <w:r w:rsidR="00662822" w:rsidRPr="00662822">
        <w:rPr>
          <w:rFonts w:cs="Times New Roman"/>
          <w:szCs w:val="28"/>
        </w:rPr>
        <w:t xml:space="preserve"> принятие Постановления Администрации муниципального района </w:t>
      </w:r>
      <w:proofErr w:type="spellStart"/>
      <w:r w:rsidR="00662822" w:rsidRPr="00662822">
        <w:rPr>
          <w:rFonts w:cs="Times New Roman"/>
          <w:szCs w:val="28"/>
        </w:rPr>
        <w:t>Похвистневский</w:t>
      </w:r>
      <w:proofErr w:type="spellEnd"/>
      <w:r w:rsidR="00662822" w:rsidRPr="00662822">
        <w:rPr>
          <w:rFonts w:cs="Times New Roman"/>
          <w:szCs w:val="28"/>
        </w:rPr>
        <w:t xml:space="preserve"> «Об утверждении 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государственная </w:t>
      </w:r>
      <w:proofErr w:type="gramStart"/>
      <w:r w:rsidR="00662822" w:rsidRPr="00662822">
        <w:rPr>
          <w:rFonts w:cs="Times New Roman"/>
          <w:szCs w:val="28"/>
        </w:rPr>
        <w:t>собственность</w:t>
      </w:r>
      <w:proofErr w:type="gramEnd"/>
      <w:r w:rsidR="00662822" w:rsidRPr="00662822">
        <w:rPr>
          <w:rFonts w:cs="Times New Roman"/>
          <w:szCs w:val="28"/>
        </w:rPr>
        <w:t xml:space="preserve"> на которые  не разграничена,  и земельных участков, находящихся в частной собственности, на территории  муниципального района </w:t>
      </w:r>
      <w:proofErr w:type="spellStart"/>
      <w:r w:rsidR="00662822" w:rsidRPr="00662822">
        <w:rPr>
          <w:rFonts w:cs="Times New Roman"/>
          <w:szCs w:val="28"/>
        </w:rPr>
        <w:t>Похвистневский</w:t>
      </w:r>
      <w:proofErr w:type="spellEnd"/>
      <w:r w:rsidR="00662822" w:rsidRPr="00662822">
        <w:rPr>
          <w:rFonts w:cs="Times New Roman"/>
          <w:szCs w:val="28"/>
        </w:rPr>
        <w:t xml:space="preserve"> Самарской области».</w:t>
      </w:r>
    </w:p>
    <w:p w:rsidR="0051683E" w:rsidRPr="0066282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662822" w:rsidRPr="00662822" w:rsidRDefault="00662822" w:rsidP="006628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cs="Times New Roman"/>
          <w:szCs w:val="28"/>
        </w:rPr>
      </w:pPr>
      <w:proofErr w:type="gramStart"/>
      <w:r w:rsidRPr="00662822">
        <w:rPr>
          <w:rFonts w:cs="Times New Roman"/>
          <w:szCs w:val="28"/>
        </w:rPr>
        <w:t xml:space="preserve">Введение нормативно-правового акта Постановления Администрации муниципального района </w:t>
      </w:r>
      <w:proofErr w:type="spellStart"/>
      <w:r w:rsidRPr="00662822">
        <w:rPr>
          <w:rFonts w:cs="Times New Roman"/>
          <w:szCs w:val="28"/>
        </w:rPr>
        <w:t>Похвистневский</w:t>
      </w:r>
      <w:proofErr w:type="spellEnd"/>
      <w:r w:rsidRPr="00662822">
        <w:rPr>
          <w:rFonts w:cs="Times New Roman"/>
          <w:szCs w:val="28"/>
        </w:rPr>
        <w:t xml:space="preserve"> «Об утверждении 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государственная собственность на которые  не разграничена,  и земельных участков, находящихся в частной собственности, на территории  муниципального района </w:t>
      </w:r>
      <w:proofErr w:type="spellStart"/>
      <w:r w:rsidRPr="00662822">
        <w:rPr>
          <w:rFonts w:cs="Times New Roman"/>
          <w:szCs w:val="28"/>
        </w:rPr>
        <w:t>Похвистневский</w:t>
      </w:r>
      <w:proofErr w:type="spellEnd"/>
      <w:r w:rsidRPr="00662822">
        <w:rPr>
          <w:rFonts w:cs="Times New Roman"/>
          <w:szCs w:val="28"/>
        </w:rPr>
        <w:t xml:space="preserve"> Самарской области» не требует финансово-экономических затрат, так как работа осуществляется в рамках</w:t>
      </w:r>
      <w:proofErr w:type="gramEnd"/>
      <w:r w:rsidRPr="00662822">
        <w:rPr>
          <w:rFonts w:cs="Times New Roman"/>
          <w:szCs w:val="28"/>
        </w:rPr>
        <w:t xml:space="preserve"> исполнения должностных обязанностей специалистов Комитета по управлению </w:t>
      </w:r>
      <w:r w:rsidRPr="00662822">
        <w:rPr>
          <w:rFonts w:cs="Times New Roman"/>
          <w:szCs w:val="28"/>
        </w:rPr>
        <w:lastRenderedPageBreak/>
        <w:t xml:space="preserve">муниципальным имуществом Администрации муниципального района </w:t>
      </w:r>
      <w:proofErr w:type="spellStart"/>
      <w:r w:rsidRPr="00662822">
        <w:rPr>
          <w:rFonts w:cs="Times New Roman"/>
          <w:szCs w:val="28"/>
        </w:rPr>
        <w:t>Похвистневский</w:t>
      </w:r>
      <w:proofErr w:type="spellEnd"/>
      <w:r w:rsidRPr="00662822">
        <w:rPr>
          <w:rFonts w:cs="Times New Roman"/>
          <w:szCs w:val="28"/>
        </w:rPr>
        <w:t>.</w:t>
      </w:r>
    </w:p>
    <w:p w:rsidR="00662822" w:rsidRPr="00662822" w:rsidRDefault="00597D8E" w:rsidP="00662822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662822">
        <w:rPr>
          <w:rFonts w:ascii="Times New Roman" w:hAnsi="Times New Roman" w:cs="Times New Roman"/>
          <w:sz w:val="28"/>
          <w:szCs w:val="28"/>
        </w:rPr>
        <w:t xml:space="preserve">       Риски не достижения целей правового регулирования маловероятны, т.к. введение нормативного правового акта - </w:t>
      </w:r>
      <w:r w:rsidR="00662822" w:rsidRPr="00662822">
        <w:rPr>
          <w:rFonts w:ascii="Times New Roman" w:hAnsi="Times New Roman" w:cs="Times New Roman"/>
          <w:sz w:val="28"/>
          <w:szCs w:val="28"/>
        </w:rPr>
        <w:t xml:space="preserve">Постановления Администрации муниципального района </w:t>
      </w:r>
      <w:proofErr w:type="spellStart"/>
      <w:r w:rsidR="00662822" w:rsidRPr="0066282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62822" w:rsidRPr="00662822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предоставления  муниципальной услуги «Заключение соглашений о перераспределении  земель и (или) земельных участков, находящихся в муниципальной  собственности, а также государственная </w:t>
      </w:r>
      <w:proofErr w:type="gramStart"/>
      <w:r w:rsidR="00662822" w:rsidRPr="00662822">
        <w:rPr>
          <w:rFonts w:ascii="Times New Roman" w:hAnsi="Times New Roman" w:cs="Times New Roman"/>
          <w:sz w:val="28"/>
          <w:szCs w:val="28"/>
        </w:rPr>
        <w:t>собственность</w:t>
      </w:r>
      <w:proofErr w:type="gramEnd"/>
      <w:r w:rsidR="00662822" w:rsidRPr="00662822">
        <w:rPr>
          <w:rFonts w:ascii="Times New Roman" w:hAnsi="Times New Roman" w:cs="Times New Roman"/>
          <w:sz w:val="28"/>
          <w:szCs w:val="28"/>
        </w:rPr>
        <w:t xml:space="preserve"> на которые  не разграничена,  и земельных участков, находящихся в частной        собственности, на территории  муниципального района </w:t>
      </w:r>
      <w:proofErr w:type="spellStart"/>
      <w:r w:rsidR="00662822" w:rsidRPr="00662822">
        <w:rPr>
          <w:rFonts w:ascii="Times New Roman" w:hAnsi="Times New Roman" w:cs="Times New Roman"/>
          <w:sz w:val="28"/>
          <w:szCs w:val="28"/>
        </w:rPr>
        <w:t>Похвистневский</w:t>
      </w:r>
      <w:proofErr w:type="spellEnd"/>
      <w:r w:rsidR="00662822" w:rsidRPr="00662822">
        <w:rPr>
          <w:rFonts w:ascii="Times New Roman" w:hAnsi="Times New Roman" w:cs="Times New Roman"/>
          <w:sz w:val="28"/>
          <w:szCs w:val="28"/>
        </w:rPr>
        <w:t xml:space="preserve"> Самарской области» исключает негативные эффекты, связанные с возможными нарушениями обязательных требований.</w:t>
      </w:r>
    </w:p>
    <w:p w:rsidR="0051683E" w:rsidRPr="00662822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6. Выводы:</w:t>
      </w:r>
    </w:p>
    <w:p w:rsidR="00942DE3" w:rsidRPr="0066282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662822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662822">
        <w:rPr>
          <w:rFonts w:cs="Times New Roman"/>
          <w:szCs w:val="28"/>
        </w:rPr>
        <w:t>Похвистневский</w:t>
      </w:r>
      <w:proofErr w:type="spellEnd"/>
      <w:r w:rsidRPr="00662822">
        <w:rPr>
          <w:rFonts w:cs="Times New Roman"/>
          <w:szCs w:val="28"/>
        </w:rPr>
        <w:t xml:space="preserve"> Самарской области:</w:t>
      </w:r>
    </w:p>
    <w:p w:rsidR="00942DE3" w:rsidRPr="00662822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Такие положения отсутствуют.</w:t>
      </w:r>
    </w:p>
    <w:p w:rsidR="007A69F0" w:rsidRPr="00540988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662822">
        <w:rPr>
          <w:rFonts w:cs="Times New Roman"/>
          <w:szCs w:val="28"/>
        </w:rPr>
        <w:t>7</w:t>
      </w:r>
      <w:r w:rsidR="007A69F0" w:rsidRPr="00662822">
        <w:rPr>
          <w:rFonts w:cs="Times New Roman"/>
          <w:szCs w:val="28"/>
        </w:rPr>
        <w:t xml:space="preserve">. Иная информация, подлежащая отражению в </w:t>
      </w:r>
      <w:r w:rsidRPr="00662822">
        <w:rPr>
          <w:rFonts w:cs="Times New Roman"/>
          <w:szCs w:val="28"/>
        </w:rPr>
        <w:t>заключении об оценке регулирующего воздействия по усмотрению</w:t>
      </w:r>
      <w:r w:rsidRPr="00597D8E">
        <w:rPr>
          <w:rFonts w:cs="Times New Roman"/>
          <w:szCs w:val="28"/>
        </w:rPr>
        <w:t xml:space="preserve"> уполномоченного органа</w:t>
      </w:r>
      <w:r w:rsidR="00957C63" w:rsidRPr="00597D8E">
        <w:rPr>
          <w:rFonts w:cs="Times New Roman"/>
          <w:szCs w:val="28"/>
        </w:rPr>
        <w:t>: отсутствует</w:t>
      </w:r>
      <w:r w:rsidR="007A69F0" w:rsidRPr="00540988">
        <w:rPr>
          <w:rFonts w:cs="Times New Roman"/>
          <w:szCs w:val="28"/>
        </w:rPr>
        <w:t>.</w:t>
      </w: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662822">
        <w:rPr>
          <w:rFonts w:cs="Times New Roman"/>
          <w:szCs w:val="28"/>
          <w:u w:val="single"/>
        </w:rPr>
        <w:t>18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662822">
        <w:rPr>
          <w:rFonts w:cs="Times New Roman"/>
          <w:szCs w:val="28"/>
          <w:u w:val="single"/>
        </w:rPr>
        <w:t>августа</w:t>
      </w:r>
      <w:r w:rsidRPr="00F01D91">
        <w:rPr>
          <w:rFonts w:cs="Times New Roman"/>
          <w:szCs w:val="28"/>
          <w:u w:val="single"/>
        </w:rPr>
        <w:t xml:space="preserve"> 20</w:t>
      </w:r>
      <w:r w:rsidR="00662822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proofErr w:type="spellStart"/>
      <w:r w:rsidR="00957C63" w:rsidRPr="00F01D91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633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6B8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88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97D8E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822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8B9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9B9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6D81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</TotalTime>
  <Pages>2</Pages>
  <Words>678</Words>
  <Characters>3869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4538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13</cp:revision>
  <cp:lastPrinted>2020-08-20T11:14:00Z</cp:lastPrinted>
  <dcterms:created xsi:type="dcterms:W3CDTF">2017-06-14T07:15:00Z</dcterms:created>
  <dcterms:modified xsi:type="dcterms:W3CDTF">2020-08-20T11:14:00Z</dcterms:modified>
</cp:coreProperties>
</file>