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27CA5" w:rsidRDefault="00CF769A" w:rsidP="00C304AA">
      <w:pPr>
        <w:shd w:val="clear" w:color="auto" w:fill="FFFFFF"/>
        <w:tabs>
          <w:tab w:val="left" w:pos="8203"/>
        </w:tabs>
        <w:spacing w:line="298" w:lineRule="exact"/>
        <w:ind w:left="5021" w:firstLine="1330"/>
        <w:jc w:val="right"/>
      </w:pPr>
      <w:proofErr w:type="gramStart"/>
      <w:r>
        <w:rPr>
          <w:rFonts w:eastAsia="Times New Roman"/>
          <w:sz w:val="26"/>
          <w:szCs w:val="26"/>
        </w:rPr>
        <w:t>УТВЕРЖДЕН</w:t>
      </w:r>
      <w:proofErr w:type="gramEnd"/>
      <w:r>
        <w:rPr>
          <w:rFonts w:eastAsia="Times New Roman"/>
          <w:sz w:val="26"/>
          <w:szCs w:val="26"/>
        </w:rPr>
        <w:br/>
      </w:r>
      <w:r w:rsidR="00C304AA">
        <w:rPr>
          <w:rFonts w:eastAsia="Times New Roman"/>
          <w:sz w:val="26"/>
          <w:szCs w:val="26"/>
        </w:rPr>
        <w:t>П</w:t>
      </w:r>
      <w:r>
        <w:rPr>
          <w:rFonts w:eastAsia="Times New Roman"/>
          <w:sz w:val="26"/>
          <w:szCs w:val="26"/>
        </w:rPr>
        <w:t>остановлением Администрации</w:t>
      </w:r>
      <w:r>
        <w:rPr>
          <w:rFonts w:eastAsia="Times New Roman"/>
          <w:sz w:val="26"/>
          <w:szCs w:val="26"/>
        </w:rPr>
        <w:br/>
      </w:r>
      <w:r>
        <w:rPr>
          <w:rFonts w:eastAsia="Times New Roman"/>
          <w:spacing w:val="-2"/>
          <w:sz w:val="26"/>
          <w:szCs w:val="26"/>
        </w:rPr>
        <w:t xml:space="preserve">муниципального района </w:t>
      </w:r>
      <w:proofErr w:type="spellStart"/>
      <w:r w:rsidR="00C304AA">
        <w:rPr>
          <w:rFonts w:eastAsia="Times New Roman"/>
          <w:spacing w:val="-2"/>
          <w:sz w:val="26"/>
          <w:szCs w:val="26"/>
        </w:rPr>
        <w:t>Похвистневский</w:t>
      </w:r>
      <w:proofErr w:type="spellEnd"/>
      <w:r>
        <w:rPr>
          <w:rFonts w:eastAsia="Times New Roman"/>
          <w:spacing w:val="-2"/>
          <w:sz w:val="26"/>
          <w:szCs w:val="26"/>
        </w:rPr>
        <w:br/>
      </w:r>
      <w:r w:rsidR="00C304AA">
        <w:rPr>
          <w:rFonts w:eastAsia="Times New Roman"/>
          <w:sz w:val="26"/>
          <w:szCs w:val="26"/>
        </w:rPr>
        <w:t xml:space="preserve">      </w:t>
      </w:r>
      <w:r>
        <w:rPr>
          <w:rFonts w:eastAsia="Times New Roman"/>
          <w:sz w:val="26"/>
          <w:szCs w:val="26"/>
        </w:rPr>
        <w:t>от</w:t>
      </w:r>
      <w:r w:rsidR="002E6F1D">
        <w:rPr>
          <w:rFonts w:eastAsia="Times New Roman"/>
          <w:sz w:val="26"/>
          <w:szCs w:val="26"/>
        </w:rPr>
        <w:t>_____________</w:t>
      </w:r>
      <w:r>
        <w:rPr>
          <w:rFonts w:eastAsia="Times New Roman"/>
          <w:sz w:val="26"/>
          <w:szCs w:val="26"/>
        </w:rPr>
        <w:t>№</w:t>
      </w:r>
      <w:r w:rsidR="002E6F1D">
        <w:rPr>
          <w:rFonts w:eastAsia="Times New Roman"/>
          <w:sz w:val="26"/>
          <w:szCs w:val="26"/>
        </w:rPr>
        <w:t>_______</w:t>
      </w:r>
    </w:p>
    <w:p w:rsidR="00127CA5" w:rsidRPr="00C304AA" w:rsidRDefault="00CF769A">
      <w:pPr>
        <w:shd w:val="clear" w:color="auto" w:fill="FFFFFF"/>
        <w:spacing w:before="298" w:line="298" w:lineRule="exact"/>
        <w:jc w:val="center"/>
      </w:pPr>
      <w:r w:rsidRPr="00C304AA">
        <w:rPr>
          <w:rFonts w:eastAsia="Times New Roman"/>
          <w:bCs/>
          <w:sz w:val="26"/>
          <w:szCs w:val="26"/>
        </w:rPr>
        <w:t>АДМИНИСТРАТИВНЫЙ РЕГЛАМЕНТ</w:t>
      </w:r>
    </w:p>
    <w:p w:rsidR="00C304AA" w:rsidRDefault="00CF769A">
      <w:pPr>
        <w:shd w:val="clear" w:color="auto" w:fill="FFFFFF"/>
        <w:spacing w:line="298" w:lineRule="exact"/>
        <w:ind w:right="5"/>
        <w:jc w:val="center"/>
        <w:rPr>
          <w:rFonts w:eastAsia="Times New Roman"/>
          <w:bCs/>
          <w:sz w:val="26"/>
          <w:szCs w:val="26"/>
        </w:rPr>
      </w:pPr>
      <w:r w:rsidRPr="00C304AA">
        <w:rPr>
          <w:rFonts w:eastAsia="Times New Roman"/>
          <w:bCs/>
          <w:sz w:val="26"/>
          <w:szCs w:val="26"/>
        </w:rPr>
        <w:t xml:space="preserve">ПО ПРЕДОСТАВЛЕНИЮ МУНИЦИПАЛЬНОЙ УСЛУГИ </w:t>
      </w:r>
    </w:p>
    <w:p w:rsidR="00C304AA" w:rsidRDefault="00CF769A" w:rsidP="00C304AA">
      <w:pPr>
        <w:shd w:val="clear" w:color="auto" w:fill="FFFFFF"/>
        <w:spacing w:line="298" w:lineRule="exact"/>
        <w:ind w:right="5"/>
        <w:jc w:val="center"/>
        <w:rPr>
          <w:rFonts w:eastAsia="Times New Roman"/>
          <w:bCs/>
          <w:sz w:val="26"/>
          <w:szCs w:val="26"/>
        </w:rPr>
      </w:pPr>
      <w:r w:rsidRPr="00C304AA">
        <w:rPr>
          <w:rFonts w:eastAsia="Times New Roman"/>
          <w:bCs/>
          <w:sz w:val="26"/>
          <w:szCs w:val="26"/>
        </w:rPr>
        <w:t>"ЗАКЛЮЧЕНИЕ</w:t>
      </w:r>
      <w:r w:rsidR="00C304AA">
        <w:rPr>
          <w:rFonts w:eastAsia="Times New Roman"/>
          <w:bCs/>
          <w:sz w:val="26"/>
          <w:szCs w:val="26"/>
        </w:rPr>
        <w:t xml:space="preserve"> </w:t>
      </w:r>
      <w:r w:rsidRPr="00C304AA">
        <w:rPr>
          <w:rFonts w:eastAsia="Times New Roman"/>
          <w:bCs/>
          <w:sz w:val="26"/>
          <w:szCs w:val="26"/>
        </w:rPr>
        <w:t>СОГЛАШЕНИЙ О ПЕРЕРАСПРЕДЕЛЕНИИ ЗЕМЕЛЬ</w:t>
      </w:r>
    </w:p>
    <w:p w:rsidR="007C0B71" w:rsidRPr="007C0B71" w:rsidRDefault="00C304AA" w:rsidP="007C0B71">
      <w:pPr>
        <w:jc w:val="center"/>
        <w:textAlignment w:val="baseline"/>
        <w:outlineLvl w:val="0"/>
        <w:rPr>
          <w:rFonts w:eastAsia="Times New Roman"/>
          <w:b/>
          <w:kern w:val="36"/>
          <w:sz w:val="28"/>
          <w:szCs w:val="28"/>
        </w:rPr>
      </w:pPr>
      <w:r>
        <w:rPr>
          <w:rFonts w:eastAsia="Times New Roman"/>
          <w:bCs/>
          <w:sz w:val="26"/>
          <w:szCs w:val="26"/>
        </w:rPr>
        <w:t xml:space="preserve"> </w:t>
      </w:r>
      <w:r w:rsidR="00CF769A" w:rsidRPr="00C304AA">
        <w:rPr>
          <w:rFonts w:eastAsia="Times New Roman"/>
          <w:bCs/>
          <w:sz w:val="26"/>
          <w:szCs w:val="26"/>
        </w:rPr>
        <w:t xml:space="preserve"> И (ИЛИ)</w:t>
      </w:r>
      <w:r w:rsidR="003207CE">
        <w:rPr>
          <w:rFonts w:eastAsia="Times New Roman"/>
          <w:bCs/>
          <w:sz w:val="26"/>
          <w:szCs w:val="26"/>
        </w:rPr>
        <w:t xml:space="preserve"> </w:t>
      </w:r>
      <w:r w:rsidR="00CF769A" w:rsidRPr="00C304AA">
        <w:rPr>
          <w:rFonts w:eastAsia="Times New Roman"/>
          <w:bCs/>
          <w:sz w:val="26"/>
          <w:szCs w:val="26"/>
        </w:rPr>
        <w:t xml:space="preserve">ЗЕМЕЛЬНЫХ </w:t>
      </w:r>
      <w:r w:rsidR="00CF769A" w:rsidRPr="00C304AA">
        <w:rPr>
          <w:rFonts w:eastAsia="Times New Roman"/>
          <w:bCs/>
          <w:spacing w:val="-2"/>
          <w:sz w:val="26"/>
          <w:szCs w:val="26"/>
        </w:rPr>
        <w:t>УЧАСТКОВ</w:t>
      </w:r>
      <w:r w:rsidR="007C0B71">
        <w:rPr>
          <w:rFonts w:eastAsia="Times New Roman"/>
          <w:bCs/>
          <w:spacing w:val="-2"/>
          <w:sz w:val="26"/>
          <w:szCs w:val="26"/>
        </w:rPr>
        <w:t xml:space="preserve"> НАХОДЯЩИХСЯ В МУНИЦИПАЛЬНОЙ СОБСТВЕННОСТИ, А ТАКЖЕ </w:t>
      </w:r>
      <w:r w:rsidR="00CF769A" w:rsidRPr="00C304AA">
        <w:rPr>
          <w:rFonts w:eastAsia="Times New Roman"/>
          <w:bCs/>
          <w:spacing w:val="-2"/>
          <w:sz w:val="26"/>
          <w:szCs w:val="26"/>
        </w:rPr>
        <w:t xml:space="preserve">ГОСУДАРСТВЕННАЯ </w:t>
      </w:r>
      <w:proofErr w:type="gramStart"/>
      <w:r w:rsidR="00CF769A" w:rsidRPr="00C304AA">
        <w:rPr>
          <w:rFonts w:eastAsia="Times New Roman"/>
          <w:bCs/>
          <w:spacing w:val="-2"/>
          <w:sz w:val="26"/>
          <w:szCs w:val="26"/>
        </w:rPr>
        <w:t>СОБСТВЕННОСТЬ</w:t>
      </w:r>
      <w:proofErr w:type="gramEnd"/>
      <w:r w:rsidR="00CF769A" w:rsidRPr="00C304AA">
        <w:rPr>
          <w:rFonts w:eastAsia="Times New Roman"/>
          <w:bCs/>
          <w:spacing w:val="-2"/>
          <w:sz w:val="26"/>
          <w:szCs w:val="26"/>
        </w:rPr>
        <w:t xml:space="preserve"> НА КОТОРЫЕ НЕ РАЗГРАНИЧЕНА,</w:t>
      </w:r>
      <w:r w:rsidR="007C0B71">
        <w:rPr>
          <w:rFonts w:eastAsia="Times New Roman"/>
          <w:bCs/>
          <w:spacing w:val="-2"/>
          <w:sz w:val="26"/>
          <w:szCs w:val="26"/>
        </w:rPr>
        <w:t xml:space="preserve"> И </w:t>
      </w:r>
      <w:r>
        <w:rPr>
          <w:rFonts w:eastAsia="Times New Roman"/>
          <w:bCs/>
          <w:spacing w:val="-2"/>
          <w:sz w:val="26"/>
          <w:szCs w:val="26"/>
        </w:rPr>
        <w:t xml:space="preserve"> </w:t>
      </w:r>
      <w:r w:rsidR="00CF769A" w:rsidRPr="00C304AA">
        <w:rPr>
          <w:rFonts w:eastAsia="Times New Roman"/>
          <w:bCs/>
          <w:sz w:val="26"/>
          <w:szCs w:val="26"/>
        </w:rPr>
        <w:t xml:space="preserve">ЗЕМЕЛЬНЫХ УЧАСТКОВ НАХОДЯЩИХСЯ В </w:t>
      </w:r>
      <w:r w:rsidR="00CF769A" w:rsidRPr="00C304AA">
        <w:rPr>
          <w:rFonts w:eastAsia="Times New Roman"/>
          <w:bCs/>
          <w:spacing w:val="-2"/>
          <w:sz w:val="26"/>
          <w:szCs w:val="26"/>
        </w:rPr>
        <w:t xml:space="preserve"> ЧАСТНОЙ СОБСТВЕННОСТИ</w:t>
      </w:r>
      <w:r w:rsidR="002E6F1D">
        <w:rPr>
          <w:rFonts w:eastAsia="Times New Roman"/>
          <w:bCs/>
          <w:spacing w:val="-2"/>
          <w:sz w:val="26"/>
          <w:szCs w:val="26"/>
        </w:rPr>
        <w:t xml:space="preserve">, НА ТЕРРИТОРИИ МУНИЦИПАЛЬНОГО РАЙОНА ПОХВИСТНЕВСКИЙ САМАРСКОЙ ОБЛАСТИ» </w:t>
      </w:r>
    </w:p>
    <w:p w:rsidR="00127CA5" w:rsidRPr="00C304AA" w:rsidRDefault="00127CA5" w:rsidP="00DF2EC6">
      <w:pPr>
        <w:shd w:val="clear" w:color="auto" w:fill="FFFFFF"/>
        <w:spacing w:line="298" w:lineRule="exact"/>
        <w:ind w:right="5"/>
        <w:jc w:val="center"/>
      </w:pPr>
    </w:p>
    <w:p w:rsidR="00127CA5" w:rsidRPr="00541A8C" w:rsidRDefault="00CF769A">
      <w:pPr>
        <w:shd w:val="clear" w:color="auto" w:fill="FFFFFF"/>
        <w:spacing w:before="293"/>
        <w:ind w:left="38"/>
        <w:jc w:val="center"/>
        <w:rPr>
          <w:sz w:val="26"/>
          <w:szCs w:val="26"/>
        </w:rPr>
      </w:pPr>
      <w:r w:rsidRPr="00541A8C">
        <w:rPr>
          <w:spacing w:val="-2"/>
          <w:sz w:val="26"/>
          <w:szCs w:val="26"/>
        </w:rPr>
        <w:t xml:space="preserve">1. </w:t>
      </w:r>
      <w:r w:rsidRPr="00541A8C">
        <w:rPr>
          <w:rFonts w:eastAsia="Times New Roman"/>
          <w:spacing w:val="-2"/>
          <w:sz w:val="26"/>
          <w:szCs w:val="26"/>
        </w:rPr>
        <w:t>Общие положения</w:t>
      </w:r>
    </w:p>
    <w:p w:rsidR="00127CA5" w:rsidRPr="00541A8C" w:rsidRDefault="00CF769A">
      <w:pPr>
        <w:shd w:val="clear" w:color="auto" w:fill="FFFFFF"/>
        <w:spacing w:before="298"/>
        <w:ind w:left="10"/>
        <w:jc w:val="center"/>
        <w:rPr>
          <w:sz w:val="26"/>
          <w:szCs w:val="26"/>
        </w:rPr>
      </w:pPr>
      <w:r w:rsidRPr="00541A8C">
        <w:rPr>
          <w:rFonts w:eastAsia="Times New Roman"/>
          <w:spacing w:val="-1"/>
          <w:sz w:val="26"/>
          <w:szCs w:val="26"/>
        </w:rPr>
        <w:t>Общие сведения о муниципальной услуге</w:t>
      </w:r>
    </w:p>
    <w:p w:rsidR="00F81A6F" w:rsidRPr="00541A8C" w:rsidRDefault="00CF769A" w:rsidP="003207CE">
      <w:pPr>
        <w:shd w:val="clear" w:color="auto" w:fill="FFFFFF"/>
        <w:tabs>
          <w:tab w:val="left" w:pos="1018"/>
        </w:tabs>
        <w:spacing w:before="298" w:line="276" w:lineRule="auto"/>
        <w:ind w:firstLine="581"/>
        <w:jc w:val="both"/>
        <w:rPr>
          <w:rFonts w:eastAsia="MS Mincho"/>
          <w:sz w:val="26"/>
          <w:szCs w:val="26"/>
        </w:rPr>
      </w:pPr>
      <w:r w:rsidRPr="00541A8C">
        <w:rPr>
          <w:spacing w:val="-14"/>
          <w:sz w:val="26"/>
          <w:szCs w:val="26"/>
        </w:rPr>
        <w:t>1.1.</w:t>
      </w:r>
      <w:r w:rsidRPr="00541A8C">
        <w:rPr>
          <w:sz w:val="26"/>
          <w:szCs w:val="26"/>
        </w:rPr>
        <w:tab/>
      </w:r>
      <w:r w:rsidR="00F81A6F" w:rsidRPr="00541A8C">
        <w:rPr>
          <w:rFonts w:eastAsia="MS Mincho"/>
          <w:sz w:val="26"/>
          <w:szCs w:val="26"/>
        </w:rPr>
        <w:t>Административный регламент по предоставлению муниципальной услуги «</w:t>
      </w:r>
      <w:r w:rsidR="002E6F1D" w:rsidRPr="00541A8C">
        <w:rPr>
          <w:rFonts w:eastAsia="MS Mincho"/>
          <w:sz w:val="26"/>
          <w:szCs w:val="26"/>
        </w:rPr>
        <w:t xml:space="preserve">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002E6F1D" w:rsidRPr="00541A8C">
        <w:rPr>
          <w:rFonts w:eastAsia="MS Mincho"/>
          <w:sz w:val="26"/>
          <w:szCs w:val="26"/>
        </w:rPr>
        <w:t>собственность</w:t>
      </w:r>
      <w:proofErr w:type="gramEnd"/>
      <w:r w:rsidR="002E6F1D" w:rsidRPr="00541A8C">
        <w:rPr>
          <w:rFonts w:eastAsia="MS Mincho"/>
          <w:sz w:val="26"/>
          <w:szCs w:val="26"/>
        </w:rPr>
        <w:t xml:space="preserve"> на которые не разграничена, и земельных участков, находящихся в частной собственности, на территории муниципального района </w:t>
      </w:r>
      <w:proofErr w:type="spellStart"/>
      <w:r w:rsidR="002E6F1D" w:rsidRPr="00541A8C">
        <w:rPr>
          <w:rFonts w:eastAsia="MS Mincho"/>
          <w:sz w:val="26"/>
          <w:szCs w:val="26"/>
        </w:rPr>
        <w:t>Похвистневский</w:t>
      </w:r>
      <w:proofErr w:type="spellEnd"/>
      <w:r w:rsidR="002E6F1D" w:rsidRPr="00541A8C">
        <w:rPr>
          <w:rFonts w:eastAsia="MS Mincho"/>
          <w:sz w:val="26"/>
          <w:szCs w:val="26"/>
        </w:rPr>
        <w:t xml:space="preserve"> Самарской области</w:t>
      </w:r>
      <w:r w:rsidR="00F81A6F" w:rsidRPr="00541A8C">
        <w:rPr>
          <w:rFonts w:eastAsia="MS Mincho"/>
          <w:sz w:val="26"/>
          <w:szCs w:val="26"/>
        </w:rPr>
        <w:t xml:space="preserve">» (далее – Административный регламент) разработан в целях повышения качества предоставления </w:t>
      </w:r>
      <w:r w:rsidR="003207CE" w:rsidRPr="00541A8C">
        <w:rPr>
          <w:rFonts w:eastAsia="MS Mincho"/>
          <w:sz w:val="26"/>
          <w:szCs w:val="26"/>
        </w:rPr>
        <w:t>муниципальной</w:t>
      </w:r>
      <w:r w:rsidR="00F81A6F" w:rsidRPr="00541A8C">
        <w:rPr>
          <w:rFonts w:eastAsia="MS Mincho"/>
          <w:sz w:val="26"/>
          <w:szCs w:val="26"/>
        </w:rPr>
        <w:t xml:space="preserve"> услуги по заключению соглашений о перераспределении земель и (или) земельных участков, </w:t>
      </w:r>
      <w:r w:rsidR="00C444DE" w:rsidRPr="00541A8C">
        <w:rPr>
          <w:rFonts w:eastAsia="MS Mincho"/>
          <w:sz w:val="26"/>
          <w:szCs w:val="26"/>
        </w:rPr>
        <w:t xml:space="preserve">находящихся в муниципальной собственности, а также государственная </w:t>
      </w:r>
      <w:proofErr w:type="gramStart"/>
      <w:r w:rsidR="00C444DE" w:rsidRPr="00541A8C">
        <w:rPr>
          <w:rFonts w:eastAsia="MS Mincho"/>
          <w:sz w:val="26"/>
          <w:szCs w:val="26"/>
        </w:rPr>
        <w:t>собственность</w:t>
      </w:r>
      <w:proofErr w:type="gramEnd"/>
      <w:r w:rsidR="00C444DE" w:rsidRPr="00541A8C">
        <w:rPr>
          <w:rFonts w:eastAsia="MS Mincho"/>
          <w:sz w:val="26"/>
          <w:szCs w:val="26"/>
        </w:rPr>
        <w:t xml:space="preserve"> на которые не разграничена, и земельных участков, находящихся в частной собственности</w:t>
      </w:r>
      <w:r w:rsidR="00C444DE" w:rsidRPr="00541A8C">
        <w:rPr>
          <w:sz w:val="26"/>
          <w:szCs w:val="26"/>
        </w:rPr>
        <w:t xml:space="preserve"> </w:t>
      </w:r>
      <w:r w:rsidR="00C444DE" w:rsidRPr="00541A8C">
        <w:rPr>
          <w:rFonts w:eastAsia="MS Mincho"/>
          <w:sz w:val="26"/>
          <w:szCs w:val="26"/>
        </w:rPr>
        <w:t xml:space="preserve">на территории муниципального района </w:t>
      </w:r>
      <w:proofErr w:type="spellStart"/>
      <w:r w:rsidR="00C444DE" w:rsidRPr="00541A8C">
        <w:rPr>
          <w:rFonts w:eastAsia="MS Mincho"/>
          <w:sz w:val="26"/>
          <w:szCs w:val="26"/>
        </w:rPr>
        <w:t>Похвистневский</w:t>
      </w:r>
      <w:proofErr w:type="spellEnd"/>
      <w:r w:rsidR="00C444DE" w:rsidRPr="00541A8C">
        <w:rPr>
          <w:rFonts w:eastAsia="MS Mincho"/>
          <w:sz w:val="26"/>
          <w:szCs w:val="26"/>
        </w:rPr>
        <w:t xml:space="preserve"> Самарской области </w:t>
      </w:r>
      <w:r w:rsidR="00F81A6F" w:rsidRPr="00541A8C">
        <w:rPr>
          <w:rFonts w:eastAsia="MS Mincho"/>
          <w:sz w:val="26"/>
          <w:szCs w:val="26"/>
        </w:rPr>
        <w:t xml:space="preserve">(далее – </w:t>
      </w:r>
      <w:r w:rsidR="003207CE" w:rsidRPr="00541A8C">
        <w:rPr>
          <w:rFonts w:eastAsia="MS Mincho"/>
          <w:sz w:val="26"/>
          <w:szCs w:val="26"/>
        </w:rPr>
        <w:t>муниципальная</w:t>
      </w:r>
      <w:r w:rsidR="00F81A6F" w:rsidRPr="00541A8C">
        <w:rPr>
          <w:rFonts w:eastAsia="MS Mincho"/>
          <w:sz w:val="26"/>
          <w:szCs w:val="26"/>
        </w:rPr>
        <w:t xml:space="preserve"> услуга), и определяет сроки и последовательность действий (административных процедур) при предоставлении </w:t>
      </w:r>
      <w:r w:rsidR="003207CE" w:rsidRPr="00541A8C">
        <w:rPr>
          <w:rFonts w:eastAsia="MS Mincho"/>
          <w:sz w:val="26"/>
          <w:szCs w:val="26"/>
        </w:rPr>
        <w:t>муниципальной</w:t>
      </w:r>
      <w:r w:rsidR="00F81A6F" w:rsidRPr="00541A8C">
        <w:rPr>
          <w:rFonts w:eastAsia="MS Mincho"/>
          <w:sz w:val="26"/>
          <w:szCs w:val="26"/>
        </w:rPr>
        <w:t xml:space="preserve"> услуги</w:t>
      </w:r>
      <w:r w:rsidR="003207CE" w:rsidRPr="00541A8C">
        <w:rPr>
          <w:rFonts w:eastAsia="MS Mincho"/>
          <w:sz w:val="26"/>
          <w:szCs w:val="26"/>
        </w:rPr>
        <w:t>.</w:t>
      </w:r>
    </w:p>
    <w:p w:rsidR="00C444DE" w:rsidRPr="00541A8C" w:rsidRDefault="00C444DE" w:rsidP="003207CE">
      <w:pPr>
        <w:widowControl/>
        <w:autoSpaceDE/>
        <w:autoSpaceDN/>
        <w:adjustRightInd/>
        <w:spacing w:line="276" w:lineRule="auto"/>
        <w:ind w:firstLine="709"/>
        <w:jc w:val="both"/>
        <w:rPr>
          <w:rFonts w:eastAsia="Times New Roman"/>
          <w:sz w:val="26"/>
          <w:szCs w:val="26"/>
        </w:rPr>
      </w:pPr>
      <w:r w:rsidRPr="00541A8C">
        <w:rPr>
          <w:rFonts w:eastAsia="Times New Roman"/>
          <w:sz w:val="26"/>
          <w:szCs w:val="26"/>
        </w:rPr>
        <w:t xml:space="preserve">1.2. Соглашение о перераспределении земель и (или) земельных участков, находящихся в муниципальной собственности, а также государственная </w:t>
      </w:r>
      <w:proofErr w:type="gramStart"/>
      <w:r w:rsidRPr="00541A8C">
        <w:rPr>
          <w:rFonts w:eastAsia="Times New Roman"/>
          <w:sz w:val="26"/>
          <w:szCs w:val="26"/>
        </w:rPr>
        <w:t>собственность</w:t>
      </w:r>
      <w:proofErr w:type="gramEnd"/>
      <w:r w:rsidRPr="00541A8C">
        <w:rPr>
          <w:rFonts w:eastAsia="Times New Roman"/>
          <w:sz w:val="26"/>
          <w:szCs w:val="26"/>
        </w:rPr>
        <w:t xml:space="preserve"> на которые не разграничена, и земельных участков, находящихся в частной собственности, заключается в соответствии с настоящим Административным регламентом в случаях: </w:t>
      </w:r>
    </w:p>
    <w:p w:rsidR="00C444DE" w:rsidRPr="00541A8C" w:rsidRDefault="00C444DE" w:rsidP="003207CE">
      <w:pPr>
        <w:widowControl/>
        <w:autoSpaceDE/>
        <w:autoSpaceDN/>
        <w:adjustRightInd/>
        <w:spacing w:line="276" w:lineRule="auto"/>
        <w:ind w:firstLine="709"/>
        <w:jc w:val="both"/>
        <w:rPr>
          <w:rFonts w:eastAsia="Times New Roman"/>
          <w:sz w:val="26"/>
          <w:szCs w:val="26"/>
        </w:rPr>
      </w:pPr>
      <w:r w:rsidRPr="00541A8C">
        <w:rPr>
          <w:rFonts w:eastAsia="Times New Roman"/>
          <w:sz w:val="26"/>
          <w:szCs w:val="26"/>
        </w:rPr>
        <w:t>1) перераспределение таких земель и (или) земельных участков в границах застроенной территории, в отношении которой заключен договор о развитии застроенной территории, осуществляется в целях приведения границ земельных участков в соответствие с утвержденным проектом межевания территории;</w:t>
      </w:r>
    </w:p>
    <w:p w:rsidR="00C444DE" w:rsidRPr="00541A8C" w:rsidRDefault="00C444DE" w:rsidP="003207CE">
      <w:pPr>
        <w:widowControl/>
        <w:autoSpaceDE/>
        <w:autoSpaceDN/>
        <w:adjustRightInd/>
        <w:spacing w:line="276" w:lineRule="auto"/>
        <w:ind w:firstLine="709"/>
        <w:jc w:val="both"/>
        <w:rPr>
          <w:rFonts w:eastAsia="Times New Roman"/>
          <w:sz w:val="26"/>
          <w:szCs w:val="26"/>
        </w:rPr>
      </w:pPr>
      <w:proofErr w:type="gramStart"/>
      <w:r w:rsidRPr="00541A8C">
        <w:rPr>
          <w:rFonts w:eastAsia="Times New Roman"/>
          <w:sz w:val="26"/>
          <w:szCs w:val="26"/>
        </w:rPr>
        <w:t xml:space="preserve">2) перераспределение таких земель и (или) земельных участков в целях приведения границ земельных участков в соответствие с утвержденным проектом межевания территории для исключения вклинивания, </w:t>
      </w:r>
      <w:proofErr w:type="spellStart"/>
      <w:r w:rsidRPr="00541A8C">
        <w:rPr>
          <w:rFonts w:eastAsia="Times New Roman"/>
          <w:sz w:val="26"/>
          <w:szCs w:val="26"/>
        </w:rPr>
        <w:t>вкрапливания</w:t>
      </w:r>
      <w:proofErr w:type="spellEnd"/>
      <w:r w:rsidRPr="00541A8C">
        <w:rPr>
          <w:rFonts w:eastAsia="Times New Roman"/>
          <w:sz w:val="26"/>
          <w:szCs w:val="26"/>
        </w:rPr>
        <w:t xml:space="preserve">, изломанности </w:t>
      </w:r>
      <w:r w:rsidRPr="00541A8C">
        <w:rPr>
          <w:rFonts w:eastAsia="Times New Roman"/>
          <w:sz w:val="26"/>
          <w:szCs w:val="26"/>
        </w:rPr>
        <w:lastRenderedPageBreak/>
        <w:t>границ, чересполосицы при условии, что площадь земельных участков, находящихся в частной собственности, увеличивается в результате этого перераспределения не более чем до установленных предельных максимальных размеров земельных участков;</w:t>
      </w:r>
      <w:proofErr w:type="gramEnd"/>
    </w:p>
    <w:p w:rsidR="00C444DE" w:rsidRPr="00541A8C" w:rsidRDefault="00C444DE" w:rsidP="003207CE">
      <w:pPr>
        <w:widowControl/>
        <w:autoSpaceDE/>
        <w:autoSpaceDN/>
        <w:adjustRightInd/>
        <w:spacing w:line="276" w:lineRule="auto"/>
        <w:ind w:firstLine="709"/>
        <w:jc w:val="both"/>
        <w:rPr>
          <w:rFonts w:eastAsia="Times New Roman"/>
          <w:sz w:val="26"/>
          <w:szCs w:val="26"/>
        </w:rPr>
      </w:pPr>
      <w:r w:rsidRPr="00541A8C">
        <w:rPr>
          <w:rFonts w:eastAsia="Times New Roman"/>
          <w:sz w:val="26"/>
          <w:szCs w:val="26"/>
        </w:rPr>
        <w:t xml:space="preserve">3) перераспределение земель и (или) земельных участков, находящихся  в муниципальной собственности, а также государственная </w:t>
      </w:r>
      <w:proofErr w:type="gramStart"/>
      <w:r w:rsidRPr="00541A8C">
        <w:rPr>
          <w:rFonts w:eastAsia="Times New Roman"/>
          <w:sz w:val="26"/>
          <w:szCs w:val="26"/>
        </w:rPr>
        <w:t>собственность</w:t>
      </w:r>
      <w:proofErr w:type="gramEnd"/>
      <w:r w:rsidRPr="00541A8C">
        <w:rPr>
          <w:rFonts w:eastAsia="Times New Roman"/>
          <w:sz w:val="26"/>
          <w:szCs w:val="26"/>
        </w:rPr>
        <w:t xml:space="preserve"> на которые не разграничена, и земельных участков, находящихся в собственности граждан и предназначенных для ведения личного подсобного хозяйства, огородничества, садоводства, дачного хозяйства, индивидуального жилищного строительства, при условии, что площадь земельных участков, находящихся в собственности граждан, увеличивается в результате этого перераспределения не более чем до установленных предельных максимальных размеров земельных участков;</w:t>
      </w:r>
    </w:p>
    <w:p w:rsidR="00C444DE" w:rsidRPr="00541A8C" w:rsidRDefault="00C444DE" w:rsidP="003207CE">
      <w:pPr>
        <w:widowControl/>
        <w:autoSpaceDE/>
        <w:autoSpaceDN/>
        <w:adjustRightInd/>
        <w:spacing w:line="276" w:lineRule="auto"/>
        <w:ind w:firstLine="709"/>
        <w:jc w:val="both"/>
        <w:rPr>
          <w:rFonts w:eastAsia="Times New Roman"/>
          <w:sz w:val="26"/>
          <w:szCs w:val="26"/>
        </w:rPr>
      </w:pPr>
      <w:r w:rsidRPr="00541A8C">
        <w:rPr>
          <w:rFonts w:eastAsia="Times New Roman"/>
          <w:sz w:val="26"/>
          <w:szCs w:val="26"/>
        </w:rPr>
        <w:t>4) земельные участки образуются для размещения объектов капитального строительства, предусмотренных статьей 49 Земельного кодекса Российской Федерации, в том числе в целях изъятия земельных участков для государственных или муниципальных нужд.</w:t>
      </w:r>
    </w:p>
    <w:p w:rsidR="00C444DE" w:rsidRPr="00541A8C" w:rsidRDefault="00C444DE" w:rsidP="003207CE">
      <w:pPr>
        <w:widowControl/>
        <w:autoSpaceDE/>
        <w:autoSpaceDN/>
        <w:adjustRightInd/>
        <w:spacing w:line="276" w:lineRule="auto"/>
        <w:ind w:firstLine="709"/>
        <w:jc w:val="both"/>
        <w:rPr>
          <w:rFonts w:eastAsia="Times New Roman"/>
          <w:sz w:val="26"/>
          <w:szCs w:val="26"/>
        </w:rPr>
      </w:pPr>
      <w:r w:rsidRPr="00541A8C">
        <w:rPr>
          <w:rFonts w:eastAsia="Times New Roman"/>
          <w:sz w:val="26"/>
          <w:szCs w:val="26"/>
        </w:rPr>
        <w:t>1.3. Получателями муниципальной услуги являются физические и юридические лица, являющиеся собственниками земельных участков и заинтересованные в заключени</w:t>
      </w:r>
      <w:proofErr w:type="gramStart"/>
      <w:r w:rsidRPr="00541A8C">
        <w:rPr>
          <w:rFonts w:eastAsia="Times New Roman"/>
          <w:sz w:val="26"/>
          <w:szCs w:val="26"/>
        </w:rPr>
        <w:t>и</w:t>
      </w:r>
      <w:proofErr w:type="gramEnd"/>
      <w:r w:rsidRPr="00541A8C">
        <w:rPr>
          <w:rFonts w:eastAsia="Times New Roman"/>
          <w:sz w:val="26"/>
          <w:szCs w:val="26"/>
        </w:rPr>
        <w:t xml:space="preserve"> соглашений о перераспределении земель и (или) земельных участков, находящихся  в муниципальной собственности, а также государственная собственность на которые не разграничена, и земельных участков, принадлежащих соответствующим физическим и юридическим лицам на праве собственности. </w:t>
      </w:r>
    </w:p>
    <w:p w:rsidR="00C444DE" w:rsidRPr="00541A8C" w:rsidRDefault="00C444DE" w:rsidP="003207CE">
      <w:pPr>
        <w:widowControl/>
        <w:autoSpaceDE/>
        <w:autoSpaceDN/>
        <w:adjustRightInd/>
        <w:spacing w:line="276" w:lineRule="auto"/>
        <w:ind w:firstLine="709"/>
        <w:jc w:val="both"/>
        <w:rPr>
          <w:rFonts w:eastAsia="Times New Roman"/>
          <w:sz w:val="26"/>
          <w:szCs w:val="26"/>
        </w:rPr>
      </w:pPr>
      <w:r w:rsidRPr="00541A8C">
        <w:rPr>
          <w:rFonts w:eastAsia="Times New Roman"/>
          <w:sz w:val="26"/>
          <w:szCs w:val="26"/>
        </w:rPr>
        <w:t xml:space="preserve">Заявителями и лицами, выступающими от имени заявителей – юридических и физических лиц в ходе предоставления муниципальной услуги, являются руководитель юридического лица, уполномоченное должностное лицо или уполномоченный представитель юридического лица, физическое лицо или его уполномоченный представитель (далее – заявители). </w:t>
      </w:r>
    </w:p>
    <w:p w:rsidR="00815148" w:rsidRPr="00541A8C" w:rsidRDefault="00815148" w:rsidP="003207CE">
      <w:pPr>
        <w:spacing w:line="276" w:lineRule="auto"/>
        <w:ind w:firstLine="709"/>
        <w:jc w:val="both"/>
        <w:rPr>
          <w:rFonts w:eastAsia="Times New Roman"/>
          <w:sz w:val="26"/>
          <w:szCs w:val="26"/>
        </w:rPr>
      </w:pPr>
      <w:r w:rsidRPr="00541A8C">
        <w:rPr>
          <w:rFonts w:eastAsia="Times New Roman"/>
          <w:sz w:val="26"/>
          <w:szCs w:val="26"/>
        </w:rPr>
        <w:t>1.4. Порядок информирования о правилах предоставления муниципальной услуги.</w:t>
      </w:r>
    </w:p>
    <w:p w:rsidR="00922E7F" w:rsidRPr="00541A8C" w:rsidRDefault="00922E7F" w:rsidP="00815148">
      <w:pPr>
        <w:widowControl/>
        <w:autoSpaceDE/>
        <w:autoSpaceDN/>
        <w:adjustRightInd/>
        <w:ind w:firstLine="709"/>
        <w:jc w:val="both"/>
        <w:rPr>
          <w:rFonts w:eastAsia="Times New Roman"/>
          <w:sz w:val="26"/>
          <w:szCs w:val="26"/>
        </w:rPr>
      </w:pPr>
      <w:r w:rsidRPr="00541A8C">
        <w:rPr>
          <w:rFonts w:eastAsia="Times New Roman"/>
          <w:sz w:val="26"/>
          <w:szCs w:val="26"/>
        </w:rPr>
        <w:t xml:space="preserve">Информирование о правилах предоставления муниципальной услуги осуществляют Администрация муниципального района </w:t>
      </w:r>
      <w:proofErr w:type="spellStart"/>
      <w:r w:rsidRPr="00541A8C">
        <w:rPr>
          <w:rFonts w:eastAsia="Times New Roman"/>
          <w:sz w:val="26"/>
          <w:szCs w:val="26"/>
        </w:rPr>
        <w:t>Похвистневский</w:t>
      </w:r>
      <w:proofErr w:type="spellEnd"/>
      <w:r w:rsidRPr="00541A8C">
        <w:rPr>
          <w:rFonts w:eastAsia="Times New Roman"/>
          <w:sz w:val="26"/>
          <w:szCs w:val="26"/>
        </w:rPr>
        <w:t xml:space="preserve"> Самарской области в лице Комитета по управлению муниципальным имуществом Администрации муниципального района </w:t>
      </w:r>
      <w:proofErr w:type="spellStart"/>
      <w:r w:rsidRPr="00541A8C">
        <w:rPr>
          <w:rFonts w:eastAsia="Times New Roman"/>
          <w:sz w:val="26"/>
          <w:szCs w:val="26"/>
        </w:rPr>
        <w:t>Похвистневский</w:t>
      </w:r>
      <w:proofErr w:type="spellEnd"/>
      <w:r w:rsidRPr="00541A8C">
        <w:rPr>
          <w:rFonts w:eastAsia="Times New Roman"/>
          <w:sz w:val="26"/>
          <w:szCs w:val="26"/>
        </w:rPr>
        <w:t xml:space="preserve"> Самарской области (далее – уполномоченный орган), многофункциональные центры предоставления государственных и муниципальных услуг (далее - МФЦ).</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 xml:space="preserve">1.4.1. Местонахождение Администрации района: </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 xml:space="preserve">446450, Самарская область, </w:t>
      </w:r>
      <w:proofErr w:type="spellStart"/>
      <w:r w:rsidRPr="00541A8C">
        <w:rPr>
          <w:rFonts w:eastAsia="Times New Roman"/>
          <w:sz w:val="26"/>
          <w:szCs w:val="26"/>
        </w:rPr>
        <w:t>г</w:t>
      </w:r>
      <w:proofErr w:type="gramStart"/>
      <w:r w:rsidRPr="00541A8C">
        <w:rPr>
          <w:rFonts w:eastAsia="Times New Roman"/>
          <w:sz w:val="26"/>
          <w:szCs w:val="26"/>
        </w:rPr>
        <w:t>.П</w:t>
      </w:r>
      <w:proofErr w:type="gramEnd"/>
      <w:r w:rsidRPr="00541A8C">
        <w:rPr>
          <w:rFonts w:eastAsia="Times New Roman"/>
          <w:sz w:val="26"/>
          <w:szCs w:val="26"/>
        </w:rPr>
        <w:t>охвистнево,ул.Ленинградская</w:t>
      </w:r>
      <w:proofErr w:type="spellEnd"/>
      <w:r w:rsidRPr="00541A8C">
        <w:rPr>
          <w:rFonts w:eastAsia="Times New Roman"/>
          <w:sz w:val="26"/>
          <w:szCs w:val="26"/>
        </w:rPr>
        <w:t>, д. 9</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График работы Администрации района (время местное):</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Понедельник – пятница с 08.00 – 17.00, перерыв с 12.00-13.00</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Справочные телефоны Администрации района:</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8(84656) 22831; 8(84656)26800.</w:t>
      </w:r>
      <w:r w:rsidRPr="00541A8C">
        <w:rPr>
          <w:rFonts w:eastAsia="Times New Roman"/>
          <w:sz w:val="26"/>
          <w:szCs w:val="26"/>
        </w:rPr>
        <w:tab/>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 xml:space="preserve">Адрес электронной почты Администрации района: </w:t>
      </w:r>
      <w:proofErr w:type="spellStart"/>
      <w:r w:rsidRPr="00541A8C">
        <w:rPr>
          <w:rFonts w:eastAsia="Times New Roman"/>
          <w:sz w:val="26"/>
          <w:szCs w:val="26"/>
          <w:lang w:val="en-US"/>
        </w:rPr>
        <w:t>gfdtk</w:t>
      </w:r>
      <w:proofErr w:type="spellEnd"/>
      <w:r w:rsidRPr="00541A8C">
        <w:rPr>
          <w:rFonts w:eastAsia="Times New Roman"/>
          <w:sz w:val="26"/>
          <w:szCs w:val="26"/>
        </w:rPr>
        <w:t>@</w:t>
      </w:r>
      <w:proofErr w:type="spellStart"/>
      <w:r w:rsidRPr="00541A8C">
        <w:rPr>
          <w:rFonts w:eastAsia="Times New Roman"/>
          <w:sz w:val="26"/>
          <w:szCs w:val="26"/>
          <w:lang w:val="en-US"/>
        </w:rPr>
        <w:t>samtel</w:t>
      </w:r>
      <w:proofErr w:type="spellEnd"/>
      <w:r w:rsidRPr="00541A8C">
        <w:rPr>
          <w:rFonts w:eastAsia="Times New Roman"/>
          <w:sz w:val="26"/>
          <w:szCs w:val="26"/>
        </w:rPr>
        <w:t>.</w:t>
      </w:r>
      <w:proofErr w:type="spellStart"/>
      <w:r w:rsidRPr="00541A8C">
        <w:rPr>
          <w:rFonts w:eastAsia="Times New Roman"/>
          <w:sz w:val="26"/>
          <w:szCs w:val="26"/>
          <w:lang w:val="en-US"/>
        </w:rPr>
        <w:t>ru</w:t>
      </w:r>
      <w:proofErr w:type="spellEnd"/>
    </w:p>
    <w:p w:rsidR="00815148" w:rsidRPr="00541A8C" w:rsidRDefault="00815148" w:rsidP="00815148">
      <w:pPr>
        <w:widowControl/>
        <w:autoSpaceDE/>
        <w:autoSpaceDN/>
        <w:adjustRightInd/>
        <w:ind w:left="709"/>
        <w:jc w:val="both"/>
        <w:rPr>
          <w:rFonts w:eastAsia="Times New Roman"/>
          <w:sz w:val="26"/>
          <w:szCs w:val="26"/>
        </w:rPr>
      </w:pPr>
      <w:r w:rsidRPr="00541A8C">
        <w:rPr>
          <w:rFonts w:eastAsia="Times New Roman"/>
          <w:sz w:val="26"/>
          <w:szCs w:val="26"/>
        </w:rPr>
        <w:lastRenderedPageBreak/>
        <w:t xml:space="preserve">1.4.2. Местонахождение Комитета по управлению муниципальным имуществом Администрации муниципального района </w:t>
      </w:r>
      <w:proofErr w:type="spellStart"/>
      <w:r w:rsidRPr="00541A8C">
        <w:rPr>
          <w:rFonts w:eastAsia="Times New Roman"/>
          <w:sz w:val="26"/>
          <w:szCs w:val="26"/>
        </w:rPr>
        <w:t>Похвистневский</w:t>
      </w:r>
      <w:proofErr w:type="spellEnd"/>
      <w:r w:rsidRPr="00541A8C">
        <w:rPr>
          <w:rFonts w:eastAsia="Times New Roman"/>
          <w:sz w:val="26"/>
          <w:szCs w:val="26"/>
        </w:rPr>
        <w:t xml:space="preserve"> Самарской области: </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 xml:space="preserve">446450, Самарская область, </w:t>
      </w:r>
      <w:proofErr w:type="spellStart"/>
      <w:r w:rsidRPr="00541A8C">
        <w:rPr>
          <w:rFonts w:eastAsia="Times New Roman"/>
          <w:sz w:val="26"/>
          <w:szCs w:val="26"/>
        </w:rPr>
        <w:t>г</w:t>
      </w:r>
      <w:proofErr w:type="gramStart"/>
      <w:r w:rsidRPr="00541A8C">
        <w:rPr>
          <w:rFonts w:eastAsia="Times New Roman"/>
          <w:sz w:val="26"/>
          <w:szCs w:val="26"/>
        </w:rPr>
        <w:t>.П</w:t>
      </w:r>
      <w:proofErr w:type="gramEnd"/>
      <w:r w:rsidRPr="00541A8C">
        <w:rPr>
          <w:rFonts w:eastAsia="Times New Roman"/>
          <w:sz w:val="26"/>
          <w:szCs w:val="26"/>
        </w:rPr>
        <w:t>охвистнево,ул.Ленинградская</w:t>
      </w:r>
      <w:proofErr w:type="spellEnd"/>
      <w:r w:rsidRPr="00541A8C">
        <w:rPr>
          <w:rFonts w:eastAsia="Times New Roman"/>
          <w:sz w:val="26"/>
          <w:szCs w:val="26"/>
        </w:rPr>
        <w:t>, д. 9</w:t>
      </w:r>
    </w:p>
    <w:p w:rsidR="00815148" w:rsidRPr="00541A8C" w:rsidRDefault="00815148" w:rsidP="00815148">
      <w:pPr>
        <w:widowControl/>
        <w:autoSpaceDE/>
        <w:autoSpaceDN/>
        <w:adjustRightInd/>
        <w:ind w:left="709"/>
        <w:jc w:val="both"/>
        <w:rPr>
          <w:rFonts w:eastAsia="Times New Roman"/>
          <w:sz w:val="26"/>
          <w:szCs w:val="26"/>
        </w:rPr>
      </w:pPr>
      <w:r w:rsidRPr="00541A8C">
        <w:rPr>
          <w:rFonts w:eastAsia="Times New Roman"/>
          <w:sz w:val="26"/>
          <w:szCs w:val="26"/>
        </w:rPr>
        <w:t xml:space="preserve">График работы Комитета по управлению муниципальным имуществом Администрации муниципального района </w:t>
      </w:r>
      <w:proofErr w:type="spellStart"/>
      <w:r w:rsidRPr="00541A8C">
        <w:rPr>
          <w:rFonts w:eastAsia="Times New Roman"/>
          <w:sz w:val="26"/>
          <w:szCs w:val="26"/>
        </w:rPr>
        <w:t>Похвистневский</w:t>
      </w:r>
      <w:proofErr w:type="spellEnd"/>
      <w:r w:rsidRPr="00541A8C">
        <w:rPr>
          <w:rFonts w:eastAsia="Times New Roman"/>
          <w:sz w:val="26"/>
          <w:szCs w:val="26"/>
        </w:rPr>
        <w:t xml:space="preserve"> Самарской области (время местное). </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Понедельник – пятница с 08.00 – 17.00, перерыв с 12.00-13.00</w:t>
      </w:r>
    </w:p>
    <w:p w:rsidR="00815148" w:rsidRPr="00541A8C" w:rsidRDefault="00815148" w:rsidP="00830E84">
      <w:pPr>
        <w:widowControl/>
        <w:autoSpaceDE/>
        <w:autoSpaceDN/>
        <w:adjustRightInd/>
        <w:ind w:left="709"/>
        <w:jc w:val="both"/>
        <w:rPr>
          <w:rFonts w:eastAsia="Times New Roman"/>
          <w:sz w:val="26"/>
          <w:szCs w:val="26"/>
        </w:rPr>
      </w:pPr>
      <w:r w:rsidRPr="00541A8C">
        <w:rPr>
          <w:rFonts w:eastAsia="Times New Roman"/>
          <w:sz w:val="26"/>
          <w:szCs w:val="26"/>
        </w:rPr>
        <w:t>Справочные телефоны Комитета по управлению муниципальным</w:t>
      </w:r>
      <w:r w:rsidR="00830E84" w:rsidRPr="00541A8C">
        <w:rPr>
          <w:rFonts w:eastAsia="Times New Roman"/>
          <w:sz w:val="26"/>
          <w:szCs w:val="26"/>
        </w:rPr>
        <w:t xml:space="preserve"> </w:t>
      </w:r>
      <w:r w:rsidRPr="00541A8C">
        <w:rPr>
          <w:rFonts w:eastAsia="Times New Roman"/>
          <w:sz w:val="26"/>
          <w:szCs w:val="26"/>
        </w:rPr>
        <w:t xml:space="preserve">имуществом Администрации муниципального района </w:t>
      </w:r>
      <w:proofErr w:type="spellStart"/>
      <w:r w:rsidRPr="00541A8C">
        <w:rPr>
          <w:rFonts w:eastAsia="Times New Roman"/>
          <w:sz w:val="26"/>
          <w:szCs w:val="26"/>
        </w:rPr>
        <w:t>Похвистневский</w:t>
      </w:r>
      <w:proofErr w:type="spellEnd"/>
      <w:r w:rsidRPr="00541A8C">
        <w:rPr>
          <w:rFonts w:eastAsia="Times New Roman"/>
          <w:sz w:val="26"/>
          <w:szCs w:val="26"/>
        </w:rPr>
        <w:t xml:space="preserve">: </w:t>
      </w:r>
      <w:r w:rsidR="00830E84" w:rsidRPr="00541A8C">
        <w:rPr>
          <w:rFonts w:eastAsia="Times New Roman"/>
          <w:sz w:val="26"/>
          <w:szCs w:val="26"/>
        </w:rPr>
        <w:t xml:space="preserve"> </w:t>
      </w:r>
      <w:r w:rsidRPr="00541A8C">
        <w:rPr>
          <w:rFonts w:eastAsia="Times New Roman"/>
          <w:sz w:val="26"/>
          <w:szCs w:val="26"/>
        </w:rPr>
        <w:t>8(84656) 22871; 8(84656)22204.</w:t>
      </w:r>
      <w:r w:rsidRPr="00541A8C">
        <w:rPr>
          <w:rFonts w:eastAsia="Times New Roman"/>
          <w:sz w:val="26"/>
          <w:szCs w:val="26"/>
        </w:rPr>
        <w:tab/>
      </w:r>
    </w:p>
    <w:p w:rsidR="00815148" w:rsidRPr="00541A8C" w:rsidRDefault="00815148" w:rsidP="00815148">
      <w:pPr>
        <w:widowControl/>
        <w:autoSpaceDE/>
        <w:autoSpaceDN/>
        <w:adjustRightInd/>
        <w:ind w:left="709"/>
        <w:jc w:val="both"/>
        <w:rPr>
          <w:rFonts w:eastAsia="Times New Roman"/>
          <w:sz w:val="26"/>
          <w:szCs w:val="26"/>
        </w:rPr>
      </w:pPr>
      <w:r w:rsidRPr="00541A8C">
        <w:rPr>
          <w:rFonts w:eastAsia="Times New Roman"/>
          <w:sz w:val="26"/>
          <w:szCs w:val="26"/>
        </w:rPr>
        <w:t>Адрес электронной почты Комитета по управлению муниципальным</w:t>
      </w:r>
      <w:r w:rsidR="00830E84" w:rsidRPr="00541A8C">
        <w:rPr>
          <w:rFonts w:eastAsia="Times New Roman"/>
          <w:sz w:val="26"/>
          <w:szCs w:val="26"/>
        </w:rPr>
        <w:t xml:space="preserve"> </w:t>
      </w:r>
      <w:r w:rsidRPr="00541A8C">
        <w:rPr>
          <w:rFonts w:eastAsia="Times New Roman"/>
          <w:sz w:val="26"/>
          <w:szCs w:val="26"/>
        </w:rPr>
        <w:t xml:space="preserve">имуществом Администрации муниципального района </w:t>
      </w:r>
      <w:proofErr w:type="spellStart"/>
      <w:r w:rsidRPr="00541A8C">
        <w:rPr>
          <w:rFonts w:eastAsia="Times New Roman"/>
          <w:sz w:val="26"/>
          <w:szCs w:val="26"/>
        </w:rPr>
        <w:t>Похвистневский</w:t>
      </w:r>
      <w:proofErr w:type="spellEnd"/>
      <w:r w:rsidRPr="00541A8C">
        <w:rPr>
          <w:rFonts w:eastAsia="Times New Roman"/>
          <w:sz w:val="26"/>
          <w:szCs w:val="26"/>
        </w:rPr>
        <w:t>:</w:t>
      </w:r>
      <w:r w:rsidR="00830E84" w:rsidRPr="00541A8C">
        <w:rPr>
          <w:rFonts w:eastAsia="Times New Roman"/>
          <w:sz w:val="26"/>
          <w:szCs w:val="26"/>
        </w:rPr>
        <w:t xml:space="preserve"> </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lang w:val="en-US"/>
        </w:rPr>
        <w:t>www</w:t>
      </w:r>
      <w:r w:rsidRPr="00541A8C">
        <w:rPr>
          <w:rFonts w:eastAsia="Times New Roman"/>
          <w:sz w:val="26"/>
          <w:szCs w:val="26"/>
        </w:rPr>
        <w:t>.</w:t>
      </w:r>
      <w:proofErr w:type="spellStart"/>
      <w:r w:rsidRPr="00541A8C">
        <w:rPr>
          <w:rFonts w:eastAsia="Times New Roman"/>
          <w:sz w:val="26"/>
          <w:szCs w:val="26"/>
          <w:lang w:val="en-US"/>
        </w:rPr>
        <w:t>pohr</w:t>
      </w:r>
      <w:proofErr w:type="spellEnd"/>
      <w:r w:rsidRPr="00541A8C">
        <w:rPr>
          <w:rFonts w:eastAsia="Times New Roman"/>
          <w:sz w:val="26"/>
          <w:szCs w:val="26"/>
        </w:rPr>
        <w:t>_</w:t>
      </w:r>
      <w:proofErr w:type="spellStart"/>
      <w:r w:rsidRPr="00541A8C">
        <w:rPr>
          <w:rFonts w:eastAsia="Times New Roman"/>
          <w:sz w:val="26"/>
          <w:szCs w:val="26"/>
          <w:lang w:val="en-US"/>
        </w:rPr>
        <w:t>kumi</w:t>
      </w:r>
      <w:proofErr w:type="spellEnd"/>
      <w:r w:rsidRPr="00541A8C">
        <w:rPr>
          <w:rFonts w:eastAsia="Times New Roman"/>
          <w:sz w:val="26"/>
          <w:szCs w:val="26"/>
        </w:rPr>
        <w:t>@</w:t>
      </w:r>
      <w:r w:rsidRPr="00541A8C">
        <w:rPr>
          <w:rFonts w:eastAsia="Times New Roman"/>
          <w:sz w:val="26"/>
          <w:szCs w:val="26"/>
          <w:lang w:val="en-US"/>
        </w:rPr>
        <w:t>mail</w:t>
      </w:r>
      <w:r w:rsidRPr="00541A8C">
        <w:rPr>
          <w:rFonts w:eastAsia="Times New Roman"/>
          <w:sz w:val="26"/>
          <w:szCs w:val="26"/>
        </w:rPr>
        <w:t>.</w:t>
      </w:r>
      <w:proofErr w:type="spellStart"/>
      <w:r w:rsidRPr="00541A8C">
        <w:rPr>
          <w:rFonts w:eastAsia="Times New Roman"/>
          <w:sz w:val="26"/>
          <w:szCs w:val="26"/>
          <w:lang w:val="en-US"/>
        </w:rPr>
        <w:t>ru</w:t>
      </w:r>
      <w:proofErr w:type="spellEnd"/>
      <w:r w:rsidR="003207CE" w:rsidRPr="00541A8C">
        <w:rPr>
          <w:rFonts w:eastAsia="Times New Roman"/>
          <w:sz w:val="26"/>
          <w:szCs w:val="26"/>
        </w:rPr>
        <w:t>.</w:t>
      </w:r>
    </w:p>
    <w:p w:rsidR="00830E84"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 xml:space="preserve">1.4.2. Местонахождение МФЦ муниципального района </w:t>
      </w:r>
      <w:proofErr w:type="spellStart"/>
      <w:r w:rsidRPr="00541A8C">
        <w:rPr>
          <w:rFonts w:eastAsia="Times New Roman"/>
          <w:sz w:val="26"/>
          <w:szCs w:val="26"/>
        </w:rPr>
        <w:t>Похвистневский</w:t>
      </w:r>
      <w:proofErr w:type="spellEnd"/>
      <w:r w:rsidR="00B12CA1" w:rsidRPr="00541A8C">
        <w:rPr>
          <w:rFonts w:eastAsia="Times New Roman"/>
          <w:sz w:val="26"/>
          <w:szCs w:val="26"/>
        </w:rPr>
        <w:t xml:space="preserve"> </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 xml:space="preserve">Самарской области: </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 xml:space="preserve">446490, Самарская область, </w:t>
      </w:r>
      <w:proofErr w:type="spellStart"/>
      <w:r w:rsidRPr="00541A8C">
        <w:rPr>
          <w:rFonts w:eastAsia="Times New Roman"/>
          <w:sz w:val="26"/>
          <w:szCs w:val="26"/>
        </w:rPr>
        <w:t>Похвистневский</w:t>
      </w:r>
      <w:proofErr w:type="spellEnd"/>
      <w:r w:rsidRPr="00541A8C">
        <w:rPr>
          <w:rFonts w:eastAsia="Times New Roman"/>
          <w:sz w:val="26"/>
          <w:szCs w:val="26"/>
        </w:rPr>
        <w:t xml:space="preserve"> район, </w:t>
      </w:r>
    </w:p>
    <w:p w:rsidR="00815148" w:rsidRPr="00541A8C" w:rsidRDefault="00815148" w:rsidP="00815148">
      <w:pPr>
        <w:widowControl/>
        <w:autoSpaceDE/>
        <w:autoSpaceDN/>
        <w:adjustRightInd/>
        <w:ind w:firstLine="709"/>
        <w:jc w:val="both"/>
        <w:rPr>
          <w:rFonts w:eastAsia="Times New Roman"/>
          <w:sz w:val="26"/>
          <w:szCs w:val="26"/>
        </w:rPr>
      </w:pPr>
      <w:proofErr w:type="spellStart"/>
      <w:r w:rsidRPr="00541A8C">
        <w:rPr>
          <w:rFonts w:eastAsia="Times New Roman"/>
          <w:sz w:val="26"/>
          <w:szCs w:val="26"/>
        </w:rPr>
        <w:t>с</w:t>
      </w:r>
      <w:proofErr w:type="gramStart"/>
      <w:r w:rsidRPr="00541A8C">
        <w:rPr>
          <w:rFonts w:eastAsia="Times New Roman"/>
          <w:sz w:val="26"/>
          <w:szCs w:val="26"/>
        </w:rPr>
        <w:t>.С</w:t>
      </w:r>
      <w:proofErr w:type="gramEnd"/>
      <w:r w:rsidRPr="00541A8C">
        <w:rPr>
          <w:rFonts w:eastAsia="Times New Roman"/>
          <w:sz w:val="26"/>
          <w:szCs w:val="26"/>
        </w:rPr>
        <w:t>таропохвистнево</w:t>
      </w:r>
      <w:proofErr w:type="spellEnd"/>
      <w:r w:rsidRPr="00541A8C">
        <w:rPr>
          <w:rFonts w:eastAsia="Times New Roman"/>
          <w:sz w:val="26"/>
          <w:szCs w:val="26"/>
        </w:rPr>
        <w:t xml:space="preserve">, </w:t>
      </w:r>
      <w:proofErr w:type="spellStart"/>
      <w:r w:rsidRPr="00541A8C">
        <w:rPr>
          <w:rFonts w:eastAsia="Times New Roman"/>
          <w:sz w:val="26"/>
          <w:szCs w:val="26"/>
        </w:rPr>
        <w:t>ул.Советская</w:t>
      </w:r>
      <w:proofErr w:type="spellEnd"/>
      <w:r w:rsidRPr="00541A8C">
        <w:rPr>
          <w:rFonts w:eastAsia="Times New Roman"/>
          <w:sz w:val="26"/>
          <w:szCs w:val="26"/>
        </w:rPr>
        <w:t>, 65</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График работы МФЦ (время местное):</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Понедельник  08.00-17.00</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Вторник  08.00-17.00</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Среда  08.00-17.00</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Четверг  08.00-20.00</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Пятница 08.00-17.00</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Суббота  09.00- 14.00</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Воскресенье выходной</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Без обеденного перерыва</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Справочные телефоны МФЦ:</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8 (8456)56630; 8(84656)56631.</w:t>
      </w:r>
      <w:r w:rsidRPr="00541A8C">
        <w:rPr>
          <w:rFonts w:eastAsia="Times New Roman"/>
          <w:sz w:val="26"/>
          <w:szCs w:val="26"/>
        </w:rPr>
        <w:tab/>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 xml:space="preserve">Адрес электронной почты МФЦ: </w:t>
      </w:r>
      <w:hyperlink r:id="rId9" w:history="1">
        <w:r w:rsidRPr="00541A8C">
          <w:rPr>
            <w:rFonts w:eastAsia="Times New Roman"/>
            <w:color w:val="0000FF"/>
            <w:sz w:val="26"/>
            <w:szCs w:val="26"/>
            <w:u w:val="single"/>
            <w:lang w:val="en-US"/>
          </w:rPr>
          <w:t>mfc</w:t>
        </w:r>
        <w:r w:rsidRPr="00541A8C">
          <w:rPr>
            <w:rFonts w:eastAsia="Times New Roman"/>
            <w:color w:val="0000FF"/>
            <w:sz w:val="26"/>
            <w:szCs w:val="26"/>
            <w:u w:val="single"/>
          </w:rPr>
          <w:t>-</w:t>
        </w:r>
        <w:r w:rsidRPr="00541A8C">
          <w:rPr>
            <w:rFonts w:eastAsia="Times New Roman"/>
            <w:color w:val="0000FF"/>
            <w:sz w:val="26"/>
            <w:szCs w:val="26"/>
            <w:u w:val="single"/>
            <w:lang w:val="en-US"/>
          </w:rPr>
          <w:t>poh</w:t>
        </w:r>
        <w:r w:rsidRPr="00541A8C">
          <w:rPr>
            <w:rFonts w:eastAsia="Times New Roman"/>
            <w:color w:val="0000FF"/>
            <w:sz w:val="26"/>
            <w:szCs w:val="26"/>
            <w:u w:val="single"/>
          </w:rPr>
          <w:t>-</w:t>
        </w:r>
        <w:r w:rsidRPr="00541A8C">
          <w:rPr>
            <w:rFonts w:eastAsia="Times New Roman"/>
            <w:color w:val="0000FF"/>
            <w:sz w:val="26"/>
            <w:szCs w:val="26"/>
            <w:u w:val="single"/>
            <w:lang w:val="en-US"/>
          </w:rPr>
          <w:t>r</w:t>
        </w:r>
        <w:r w:rsidRPr="00541A8C">
          <w:rPr>
            <w:rFonts w:eastAsia="Times New Roman"/>
            <w:color w:val="0000FF"/>
            <w:sz w:val="26"/>
            <w:szCs w:val="26"/>
            <w:u w:val="single"/>
          </w:rPr>
          <w:t>@</w:t>
        </w:r>
        <w:r w:rsidRPr="00541A8C">
          <w:rPr>
            <w:rFonts w:eastAsia="Times New Roman"/>
            <w:color w:val="0000FF"/>
            <w:sz w:val="26"/>
            <w:szCs w:val="26"/>
            <w:u w:val="single"/>
            <w:lang w:val="en-US"/>
          </w:rPr>
          <w:t>mail</w:t>
        </w:r>
        <w:r w:rsidRPr="00541A8C">
          <w:rPr>
            <w:rFonts w:eastAsia="Times New Roman"/>
            <w:color w:val="0000FF"/>
            <w:sz w:val="26"/>
            <w:szCs w:val="26"/>
            <w:u w:val="single"/>
          </w:rPr>
          <w:t>.</w:t>
        </w:r>
        <w:r w:rsidRPr="00541A8C">
          <w:rPr>
            <w:rFonts w:eastAsia="Times New Roman"/>
            <w:color w:val="0000FF"/>
            <w:sz w:val="26"/>
            <w:szCs w:val="26"/>
            <w:u w:val="single"/>
            <w:lang w:val="en-US"/>
          </w:rPr>
          <w:t>ru</w:t>
        </w:r>
      </w:hyperlink>
      <w:r w:rsidRPr="00541A8C">
        <w:rPr>
          <w:rFonts w:eastAsia="Times New Roman"/>
          <w:color w:val="0000FF"/>
          <w:sz w:val="26"/>
          <w:szCs w:val="26"/>
          <w:u w:val="single"/>
        </w:rPr>
        <w:t xml:space="preserve">, </w:t>
      </w:r>
      <w:r w:rsidRPr="00541A8C">
        <w:rPr>
          <w:rFonts w:eastAsia="Times New Roman"/>
          <w:sz w:val="26"/>
          <w:szCs w:val="26"/>
          <w:lang w:val="en-US"/>
        </w:rPr>
        <w:t>http</w:t>
      </w:r>
      <w:r w:rsidRPr="00541A8C">
        <w:rPr>
          <w:rFonts w:eastAsia="Times New Roman"/>
          <w:sz w:val="26"/>
          <w:szCs w:val="26"/>
        </w:rPr>
        <w:t>://</w:t>
      </w:r>
      <w:r w:rsidRPr="00541A8C">
        <w:rPr>
          <w:rFonts w:eastAsia="Times New Roman"/>
          <w:sz w:val="26"/>
          <w:szCs w:val="26"/>
          <w:lang w:val="en-US"/>
        </w:rPr>
        <w:t>mfc</w:t>
      </w:r>
      <w:r w:rsidRPr="00541A8C">
        <w:rPr>
          <w:rFonts w:eastAsia="Times New Roman"/>
          <w:sz w:val="26"/>
          <w:szCs w:val="26"/>
        </w:rPr>
        <w:t>.</w:t>
      </w:r>
      <w:r w:rsidRPr="00541A8C">
        <w:rPr>
          <w:rFonts w:eastAsia="Times New Roman"/>
          <w:sz w:val="26"/>
          <w:szCs w:val="26"/>
          <w:lang w:val="en-US"/>
        </w:rPr>
        <w:t>ru</w:t>
      </w:r>
      <w:r w:rsidRPr="00541A8C">
        <w:rPr>
          <w:rFonts w:eastAsia="Times New Roman"/>
          <w:sz w:val="26"/>
          <w:szCs w:val="26"/>
        </w:rPr>
        <w:t>/</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1.4.3. Информация о местонахождении, графике работы и справочных телефонах Администрации района, Комитета, а также о порядке предоставления муниципальной услуги и перечне документов, необходимых для ее получения, размещается:</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на официальном интернет-сайте Администрации района по адресу:</w:t>
      </w:r>
      <w:r w:rsidR="00C31963" w:rsidRPr="00541A8C">
        <w:rPr>
          <w:rFonts w:eastAsia="Times New Roman"/>
          <w:sz w:val="26"/>
          <w:szCs w:val="26"/>
        </w:rPr>
        <w:t xml:space="preserve"> </w:t>
      </w:r>
      <w:r w:rsidRPr="00541A8C">
        <w:rPr>
          <w:rFonts w:eastAsia="Times New Roman"/>
          <w:sz w:val="26"/>
          <w:szCs w:val="26"/>
          <w:lang w:val="en-US"/>
        </w:rPr>
        <w:t>www</w:t>
      </w:r>
      <w:r w:rsidRPr="00541A8C">
        <w:rPr>
          <w:rFonts w:eastAsia="Times New Roman"/>
          <w:sz w:val="26"/>
          <w:szCs w:val="26"/>
        </w:rPr>
        <w:t>.</w:t>
      </w:r>
      <w:proofErr w:type="spellStart"/>
      <w:r w:rsidRPr="00541A8C">
        <w:rPr>
          <w:rFonts w:eastAsia="Times New Roman"/>
          <w:sz w:val="26"/>
          <w:szCs w:val="26"/>
          <w:lang w:val="en-US"/>
        </w:rPr>
        <w:t>pohr</w:t>
      </w:r>
      <w:proofErr w:type="spellEnd"/>
      <w:r w:rsidRPr="00541A8C">
        <w:rPr>
          <w:rFonts w:eastAsia="Times New Roman"/>
          <w:sz w:val="26"/>
          <w:szCs w:val="26"/>
        </w:rPr>
        <w:t>.</w:t>
      </w:r>
      <w:proofErr w:type="spellStart"/>
      <w:r w:rsidRPr="00541A8C">
        <w:rPr>
          <w:rFonts w:eastAsia="Times New Roman"/>
          <w:sz w:val="26"/>
          <w:szCs w:val="26"/>
          <w:lang w:val="en-US"/>
        </w:rPr>
        <w:t>ru</w:t>
      </w:r>
      <w:proofErr w:type="spellEnd"/>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на информационных стендах в помещении приема заявлений в Администрации района;</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по указанным в предыдущем пункте номерам телефонов Администрации района.</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 xml:space="preserve">Информация о местах нахождения и графике работы МФЦ, находящихся на территории Самарской области, адресах электронной почты и официальных сайтов МФЦ приведена в сети Интернет по адресу: </w:t>
      </w:r>
      <w:r w:rsidRPr="00541A8C">
        <w:rPr>
          <w:rFonts w:eastAsia="Times New Roman"/>
          <w:sz w:val="26"/>
          <w:szCs w:val="26"/>
          <w:lang w:val="en-US"/>
        </w:rPr>
        <w:t>www</w:t>
      </w:r>
      <w:r w:rsidRPr="00541A8C">
        <w:rPr>
          <w:rFonts w:eastAsia="Times New Roman"/>
          <w:sz w:val="26"/>
          <w:szCs w:val="26"/>
        </w:rPr>
        <w:t>.мфц63.рф</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1.4.4. Информирование о правилах предоставления муниципальной услуги могут проводиться в следующих формах:</w:t>
      </w:r>
    </w:p>
    <w:p w:rsidR="00815148" w:rsidRPr="00541A8C" w:rsidRDefault="00815148" w:rsidP="00815148">
      <w:pPr>
        <w:widowControl/>
        <w:autoSpaceDE/>
        <w:autoSpaceDN/>
        <w:adjustRightInd/>
        <w:ind w:left="708"/>
        <w:jc w:val="both"/>
        <w:rPr>
          <w:rFonts w:eastAsia="Times New Roman"/>
          <w:sz w:val="26"/>
          <w:szCs w:val="26"/>
        </w:rPr>
      </w:pPr>
      <w:r w:rsidRPr="00541A8C">
        <w:rPr>
          <w:rFonts w:eastAsia="Times New Roman"/>
          <w:sz w:val="26"/>
          <w:szCs w:val="26"/>
        </w:rPr>
        <w:t>индивидуальное личное консультирование;</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индивидуальное консультирование по почте (по электронной почте);</w:t>
      </w:r>
    </w:p>
    <w:p w:rsidR="00815148" w:rsidRPr="00541A8C" w:rsidRDefault="00815148" w:rsidP="00815148">
      <w:pPr>
        <w:widowControl/>
        <w:autoSpaceDE/>
        <w:autoSpaceDN/>
        <w:adjustRightInd/>
        <w:ind w:left="708"/>
        <w:jc w:val="both"/>
        <w:rPr>
          <w:rFonts w:eastAsia="Times New Roman"/>
          <w:sz w:val="26"/>
          <w:szCs w:val="26"/>
        </w:rPr>
      </w:pPr>
      <w:r w:rsidRPr="00541A8C">
        <w:rPr>
          <w:rFonts w:eastAsia="Times New Roman"/>
          <w:sz w:val="26"/>
          <w:szCs w:val="26"/>
        </w:rPr>
        <w:t>индивидуальное консультирование по телефону;</w:t>
      </w:r>
    </w:p>
    <w:p w:rsidR="00815148" w:rsidRPr="00541A8C" w:rsidRDefault="00815148" w:rsidP="00815148">
      <w:pPr>
        <w:widowControl/>
        <w:autoSpaceDE/>
        <w:autoSpaceDN/>
        <w:adjustRightInd/>
        <w:ind w:left="708"/>
        <w:jc w:val="both"/>
        <w:rPr>
          <w:rFonts w:eastAsia="Times New Roman"/>
          <w:sz w:val="26"/>
          <w:szCs w:val="26"/>
        </w:rPr>
      </w:pPr>
      <w:r w:rsidRPr="00541A8C">
        <w:rPr>
          <w:rFonts w:eastAsia="Times New Roman"/>
          <w:sz w:val="26"/>
          <w:szCs w:val="26"/>
        </w:rPr>
        <w:t>публичное письменное информирование;</w:t>
      </w:r>
    </w:p>
    <w:p w:rsidR="00815148" w:rsidRPr="00541A8C" w:rsidRDefault="00815148" w:rsidP="00815148">
      <w:pPr>
        <w:widowControl/>
        <w:autoSpaceDE/>
        <w:autoSpaceDN/>
        <w:adjustRightInd/>
        <w:ind w:left="708"/>
        <w:jc w:val="both"/>
        <w:rPr>
          <w:rFonts w:eastAsia="Times New Roman"/>
          <w:sz w:val="26"/>
          <w:szCs w:val="26"/>
        </w:rPr>
      </w:pPr>
      <w:r w:rsidRPr="00541A8C">
        <w:rPr>
          <w:rFonts w:eastAsia="Times New Roman"/>
          <w:sz w:val="26"/>
          <w:szCs w:val="26"/>
        </w:rPr>
        <w:t>публичное устное информирование.</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lastRenderedPageBreak/>
        <w:t>1.4.5. Индивидуальное личное консультирование.</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Время ожидания лица, заинтересованного в получении консультации при индивидуальном личном консультировании, не может превышать 15 минут.</w:t>
      </w:r>
    </w:p>
    <w:p w:rsidR="00815148" w:rsidRPr="00541A8C" w:rsidRDefault="00815148" w:rsidP="00815148">
      <w:pPr>
        <w:widowControl/>
        <w:autoSpaceDE/>
        <w:autoSpaceDN/>
        <w:adjustRightInd/>
        <w:jc w:val="both"/>
        <w:rPr>
          <w:rFonts w:eastAsia="Times New Roman"/>
          <w:sz w:val="26"/>
          <w:szCs w:val="26"/>
        </w:rPr>
      </w:pPr>
      <w:r w:rsidRPr="00541A8C">
        <w:rPr>
          <w:rFonts w:eastAsia="Times New Roman"/>
          <w:sz w:val="26"/>
          <w:szCs w:val="26"/>
        </w:rPr>
        <w:tab/>
      </w:r>
      <w:r w:rsidR="003D1180" w:rsidRPr="00541A8C">
        <w:rPr>
          <w:rFonts w:eastAsia="Times New Roman"/>
          <w:sz w:val="26"/>
          <w:szCs w:val="26"/>
        </w:rPr>
        <w:t>Индивидуальное личное консультирование одного лица должностным лицом уполномоченного органа и /или уполномоченным органом не может превышать 20 минут</w:t>
      </w:r>
      <w:r w:rsidRPr="00541A8C">
        <w:rPr>
          <w:rFonts w:eastAsia="Times New Roman"/>
          <w:sz w:val="26"/>
          <w:szCs w:val="26"/>
        </w:rPr>
        <w:t>.</w:t>
      </w:r>
    </w:p>
    <w:p w:rsidR="00815148" w:rsidRPr="00541A8C" w:rsidRDefault="00815148" w:rsidP="00815148">
      <w:pPr>
        <w:widowControl/>
        <w:autoSpaceDE/>
        <w:autoSpaceDN/>
        <w:adjustRightInd/>
        <w:jc w:val="both"/>
        <w:rPr>
          <w:rFonts w:eastAsia="Times New Roman"/>
          <w:sz w:val="26"/>
          <w:szCs w:val="26"/>
        </w:rPr>
      </w:pPr>
      <w:r w:rsidRPr="00541A8C">
        <w:rPr>
          <w:rFonts w:eastAsia="Times New Roman"/>
          <w:sz w:val="26"/>
          <w:szCs w:val="26"/>
        </w:rPr>
        <w:tab/>
        <w:t>В случае</w:t>
      </w:r>
      <w:proofErr w:type="gramStart"/>
      <w:r w:rsidRPr="00541A8C">
        <w:rPr>
          <w:rFonts w:eastAsia="Times New Roman"/>
          <w:sz w:val="26"/>
          <w:szCs w:val="26"/>
        </w:rPr>
        <w:t>,</w:t>
      </w:r>
      <w:proofErr w:type="gramEnd"/>
      <w:r w:rsidRPr="00541A8C">
        <w:rPr>
          <w:rFonts w:eastAsia="Times New Roman"/>
          <w:sz w:val="26"/>
          <w:szCs w:val="26"/>
        </w:rPr>
        <w:t xml:space="preserve"> если для подготовки ответа требуется время, превышающее 20 минут, должностное лицо </w:t>
      </w:r>
      <w:r w:rsidR="003D1180" w:rsidRPr="00541A8C">
        <w:rPr>
          <w:rFonts w:eastAsia="Times New Roman"/>
          <w:sz w:val="26"/>
          <w:szCs w:val="26"/>
        </w:rPr>
        <w:t>уполномоченного органа и/или уполномоченного органа</w:t>
      </w:r>
      <w:r w:rsidRPr="00541A8C">
        <w:rPr>
          <w:rFonts w:eastAsia="Times New Roman"/>
          <w:sz w:val="26"/>
          <w:szCs w:val="26"/>
        </w:rPr>
        <w:t>, осуществляющее индивидуальное личное консультирование, может предложить лицу, обратившемуся за консультацией, обратиться за необходимой информацией в письменном виде либо назначить другое удобное для обратившегося за консультацией лица время для индивидуального личного консультирования.</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1.4.6. Индивидуальное консультирование по почте (по электронной почте).</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При индивидуальном консультировании по почте (по электронной почте) ответ на обращение лица, заинтересованного в получении консультации, направляется либо по почте, либо по электронной почте на указанный адрес (адрес электронной почты) обратившегося за консультацией лица в десятидневный срок со дня регистрации обращения.</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1.4.7. Индивидуальное консультирование по телефону.</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 xml:space="preserve">Ответ на телефонный звонок должен начинаться с информации о наименовании органа, в который позвонил гражданин, фамилии, имени, отчестве (последнее – при наличии) и должности должностного лица </w:t>
      </w:r>
      <w:r w:rsidR="003D1180" w:rsidRPr="00541A8C">
        <w:rPr>
          <w:rFonts w:eastAsia="Times New Roman"/>
          <w:sz w:val="26"/>
          <w:szCs w:val="26"/>
        </w:rPr>
        <w:t>уполномоченного органа и/или уполномоченного органа</w:t>
      </w:r>
      <w:r w:rsidRPr="00541A8C">
        <w:rPr>
          <w:rFonts w:eastAsia="Times New Roman"/>
          <w:sz w:val="26"/>
          <w:szCs w:val="26"/>
        </w:rPr>
        <w:t>, осуществляющего индивидуальное консультирование по телефону.</w:t>
      </w:r>
    </w:p>
    <w:p w:rsidR="00815148" w:rsidRPr="00541A8C" w:rsidRDefault="00815148" w:rsidP="00815148">
      <w:pPr>
        <w:widowControl/>
        <w:autoSpaceDE/>
        <w:autoSpaceDN/>
        <w:adjustRightInd/>
        <w:jc w:val="both"/>
        <w:rPr>
          <w:rFonts w:eastAsia="Times New Roman"/>
          <w:sz w:val="26"/>
          <w:szCs w:val="26"/>
        </w:rPr>
      </w:pPr>
      <w:r w:rsidRPr="00541A8C">
        <w:rPr>
          <w:rFonts w:eastAsia="Times New Roman"/>
          <w:sz w:val="26"/>
          <w:szCs w:val="26"/>
        </w:rPr>
        <w:tab/>
        <w:t>Время разговора не должно превышать 10 минут.</w:t>
      </w:r>
    </w:p>
    <w:p w:rsidR="00815148" w:rsidRPr="00541A8C" w:rsidRDefault="00815148" w:rsidP="00815148">
      <w:pPr>
        <w:widowControl/>
        <w:autoSpaceDE/>
        <w:autoSpaceDN/>
        <w:adjustRightInd/>
        <w:jc w:val="both"/>
        <w:rPr>
          <w:rFonts w:eastAsia="Times New Roman"/>
          <w:sz w:val="26"/>
          <w:szCs w:val="26"/>
        </w:rPr>
      </w:pPr>
      <w:r w:rsidRPr="00541A8C">
        <w:rPr>
          <w:rFonts w:eastAsia="Times New Roman"/>
          <w:sz w:val="26"/>
          <w:szCs w:val="26"/>
        </w:rPr>
        <w:tab/>
        <w:t xml:space="preserve">В том случае, если должностное лицо </w:t>
      </w:r>
      <w:r w:rsidR="003D1180" w:rsidRPr="00541A8C">
        <w:rPr>
          <w:rFonts w:eastAsia="Times New Roman"/>
          <w:sz w:val="26"/>
          <w:szCs w:val="26"/>
        </w:rPr>
        <w:t>уполномоченного органа</w:t>
      </w:r>
      <w:r w:rsidRPr="00541A8C">
        <w:rPr>
          <w:rFonts w:eastAsia="Times New Roman"/>
          <w:sz w:val="26"/>
          <w:szCs w:val="26"/>
        </w:rPr>
        <w:t>, осуществляющее консультирование по телефону, не может ответить на вопрос, связанный с предоставлением муниципальной услуги, по существу, оно обязано проинформировать позвонившее лицо об организациях либо органах Администрации района, которые располагают необходимыми сведениями.</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1.4.8. Публичное письменное информирование.</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Публичное письменное информирование осуществляется путем размещения информационных материалов на стендах в местах предоставления муниципальной услуги, публикации информационных материалов в средствах массовой информации, размещения информационных материалов</w:t>
      </w:r>
      <w:r w:rsidRPr="00541A8C" w:rsidDel="00CA6636">
        <w:rPr>
          <w:rFonts w:eastAsia="Times New Roman"/>
          <w:sz w:val="26"/>
          <w:szCs w:val="26"/>
        </w:rPr>
        <w:t xml:space="preserve"> </w:t>
      </w:r>
      <w:r w:rsidRPr="00541A8C">
        <w:rPr>
          <w:rFonts w:eastAsia="Times New Roman"/>
          <w:sz w:val="26"/>
          <w:szCs w:val="26"/>
        </w:rPr>
        <w:t>на официальном сайте Администрации района и на Едином портале государственных и муниципальных услуг и Портале государственных и муниципальных услуг Самарской области.</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1.4.9. Публичное устное информирование.</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Публичное устное информирование осуществляется уполномоченным должностным лицом Администрации района с привлечением средств массовой информации.</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1.4.10. Должностные лица Администрации района, Комитета, участвующие в предоставлении муниципальной услуги, при ответе на обращения граждан и организаций обязаны:</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 xml:space="preserve">уважительно относиться к лицам, обратившимся за консультацией. Во время личного консультирования и консультирования по телефону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 В конце личного консультирования и консультирования по телефону должностное лицо Администрации района, осуществляющее консультирование, должно кратко </w:t>
      </w:r>
      <w:r w:rsidRPr="00541A8C">
        <w:rPr>
          <w:rFonts w:eastAsia="Times New Roman"/>
          <w:sz w:val="26"/>
          <w:szCs w:val="26"/>
        </w:rPr>
        <w:lastRenderedPageBreak/>
        <w:t>подвести итоги и перечислить меры, которые надо принять (кто именно, когда и что должен сделать) в целях предоставления муниципальной услуги;</w:t>
      </w:r>
    </w:p>
    <w:p w:rsidR="00815148" w:rsidRPr="00541A8C" w:rsidRDefault="00815148" w:rsidP="00815148">
      <w:pPr>
        <w:widowControl/>
        <w:autoSpaceDE/>
        <w:autoSpaceDN/>
        <w:adjustRightInd/>
        <w:jc w:val="both"/>
        <w:rPr>
          <w:rFonts w:eastAsia="Times New Roman"/>
          <w:sz w:val="26"/>
          <w:szCs w:val="26"/>
        </w:rPr>
      </w:pPr>
      <w:r w:rsidRPr="00541A8C">
        <w:rPr>
          <w:rFonts w:eastAsia="Times New Roman"/>
          <w:sz w:val="26"/>
          <w:szCs w:val="26"/>
        </w:rPr>
        <w:tab/>
        <w:t>давать в простой, доступной форме ответы на письменные обращения при осуществлении консультирования по почте (по электронной почте), содержащие ответы на поставленные вопросы, должность, фамилию и инициалы должностного лица Администрации района, подписавшего ответ, номер телефона и фамилию исполнителя (должностного лица Администрации района, подготовившего ответ).</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Должностное лицо Администрации района, Комитета, не вправе осуществлять консультирование обратившихся за консультацией лиц, выходящее за рамки информирования о стандартных процедурах и условиях предоставления муниципальной услуги и влияющее прямо или косвенно на индивидуальные решения обратившихся за консультацией лиц.</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1.4.11. На стендах в местах предоставления муниципальной услуги размещаются следующие информационные материалы:</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исчерпывающая информация о порядке предоставления муниципальной услуги (в том числе блок-схема, наглядно отображающая алгоритм прохождения административных процедур);</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извлечения из текста настоящего Административного регламента и приложения к нему;</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исчерпывающий перечень органов государственной власти, органов местного самоуправления, участвующих в предоставлении муниципальной услуги, с указанием предоставляемых ими документов;</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последовательность обращения в органы государственной власти, органы местного самоуправления, участвующие в предоставлении муниципальной услуги;</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 xml:space="preserve">месторасположение, график (режим) работы, номера телефонов, адреса официальных сайтов в сети Интернет и электронной почты органов, в которых заинтересованные лица могут получить документы, необходимые для предоставления муниципальной услуги; </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сх</w:t>
      </w:r>
      <w:r w:rsidR="0094445F" w:rsidRPr="00541A8C">
        <w:rPr>
          <w:rFonts w:eastAsia="Times New Roman"/>
          <w:sz w:val="26"/>
          <w:szCs w:val="26"/>
        </w:rPr>
        <w:t>ема размещения должностных лиц и</w:t>
      </w:r>
      <w:r w:rsidRPr="00541A8C">
        <w:rPr>
          <w:rFonts w:eastAsia="Times New Roman"/>
          <w:sz w:val="26"/>
          <w:szCs w:val="26"/>
        </w:rPr>
        <w:t xml:space="preserve"> режим приема ими лиц, заинтересованных в получении консультации, заявителей; номера кабинетов, фамилии, имена, отчества (последние – при наличии) и должности соответствующих должностных лиц;</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извлечения из нормативных правовых актов по наиболее часто задаваемым вопросам;</w:t>
      </w:r>
    </w:p>
    <w:p w:rsidR="00815148" w:rsidRPr="00541A8C" w:rsidRDefault="00815148" w:rsidP="00815148">
      <w:pPr>
        <w:widowControl/>
        <w:autoSpaceDE/>
        <w:autoSpaceDN/>
        <w:adjustRightInd/>
        <w:jc w:val="both"/>
        <w:rPr>
          <w:rFonts w:eastAsia="Times New Roman"/>
          <w:sz w:val="26"/>
          <w:szCs w:val="26"/>
        </w:rPr>
      </w:pPr>
      <w:r w:rsidRPr="00541A8C">
        <w:rPr>
          <w:rFonts w:eastAsia="Times New Roman"/>
          <w:sz w:val="26"/>
          <w:szCs w:val="26"/>
        </w:rPr>
        <w:tab/>
        <w:t>перечень документов, представляемых заявителем, и требования, предъявляемые к этим документам;</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формы документов для заполнения, образцы заполнения документов;</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перечень оснований для отказа в предоставлении муниципальной услуги;</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порядок обжалования решения, действий или бездействия должностных лиц Администрации района, Комитета,  участвующих в предоставлении муниципальной услуги.</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Тексты перечисленных информационных материалов печатаются удобным для чтения шрифтом (размер не менее 14), без исправлений, наиболее важные места выделяются полужирным шрифтом.</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1.4.12. На официальном сайте Администрации района в сети Интернет размещаются следующие информационные материалы:</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 xml:space="preserve">полное наименование и полный почтовый адрес Администрации района; Комитета; </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справочные телефоны, по которым можно получить консультацию о правилах предоставления муниципальной услуги;</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lastRenderedPageBreak/>
        <w:t>адрес электронной почты Администрации района;</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 xml:space="preserve">полный текст настоящего Административного регламента с приложениями к нему; </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информационные материалы, содержащиеся на стендах в местах предоставления муниципальной услуги.</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1.4.13. На Едином портале государственных и муниципальных услуг и Портале государственных и муниципальных услуг Самарской области размещается информация:</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полное наименование и полный почтовый адрес Администрации района;</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справочные телефоны, по которым можно получить консультацию по порядку предоставления муниципальной услуги;</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адрес электронной почты Администрации района, Комитета;</w:t>
      </w:r>
    </w:p>
    <w:p w:rsidR="00815148" w:rsidRPr="00541A8C" w:rsidRDefault="00815148" w:rsidP="00815148">
      <w:pPr>
        <w:widowControl/>
        <w:autoSpaceDE/>
        <w:autoSpaceDN/>
        <w:adjustRightInd/>
        <w:ind w:firstLine="708"/>
        <w:jc w:val="both"/>
        <w:rPr>
          <w:rFonts w:eastAsia="Times New Roman"/>
          <w:sz w:val="26"/>
          <w:szCs w:val="26"/>
        </w:rPr>
      </w:pPr>
      <w:r w:rsidRPr="00541A8C">
        <w:rPr>
          <w:rFonts w:eastAsia="Times New Roman"/>
          <w:sz w:val="26"/>
          <w:szCs w:val="26"/>
        </w:rPr>
        <w:t>порядок получения информации заинтересованными лицами по вопросам предоставления муниципальной услуги, сведений о результате предоставления муниципальной услуги.</w:t>
      </w:r>
    </w:p>
    <w:p w:rsidR="00815148" w:rsidRPr="00541A8C" w:rsidRDefault="00815148" w:rsidP="00815148">
      <w:pPr>
        <w:widowControl/>
        <w:autoSpaceDE/>
        <w:autoSpaceDN/>
        <w:adjustRightInd/>
        <w:ind w:firstLine="709"/>
        <w:jc w:val="both"/>
        <w:rPr>
          <w:rFonts w:eastAsia="Times New Roman"/>
          <w:sz w:val="26"/>
          <w:szCs w:val="26"/>
        </w:rPr>
      </w:pPr>
      <w:r w:rsidRPr="00541A8C">
        <w:rPr>
          <w:rFonts w:eastAsia="Times New Roman"/>
          <w:sz w:val="26"/>
          <w:szCs w:val="26"/>
        </w:rPr>
        <w:t xml:space="preserve">1.4.14. В залах обслуживания МФЦ устанавливаются </w:t>
      </w:r>
      <w:proofErr w:type="gramStart"/>
      <w:r w:rsidRPr="00541A8C">
        <w:rPr>
          <w:rFonts w:eastAsia="Times New Roman"/>
          <w:sz w:val="26"/>
          <w:szCs w:val="26"/>
        </w:rPr>
        <w:t>интернет-киоски</w:t>
      </w:r>
      <w:proofErr w:type="gramEnd"/>
      <w:r w:rsidRPr="00541A8C">
        <w:rPr>
          <w:rFonts w:eastAsia="Times New Roman"/>
          <w:sz w:val="26"/>
          <w:szCs w:val="26"/>
        </w:rPr>
        <w:t xml:space="preserve">, содержащие справочно-информационные и поисковые системы для самостоятельного использования посетителями с целью получения установленной информации и справок. Правила работы с ними, а также фамилия, имя, отчество должностного лица, ответственного за работу </w:t>
      </w:r>
      <w:proofErr w:type="gramStart"/>
      <w:r w:rsidRPr="00541A8C">
        <w:rPr>
          <w:rFonts w:eastAsia="Times New Roman"/>
          <w:sz w:val="26"/>
          <w:szCs w:val="26"/>
        </w:rPr>
        <w:t>интернет-киоска</w:t>
      </w:r>
      <w:proofErr w:type="gramEnd"/>
      <w:r w:rsidRPr="00541A8C">
        <w:rPr>
          <w:rFonts w:eastAsia="Times New Roman"/>
          <w:sz w:val="26"/>
          <w:szCs w:val="26"/>
        </w:rPr>
        <w:t>, размещаются на информационном стенде в непосредственной близости от места расположения интернет-киоска.</w:t>
      </w:r>
    </w:p>
    <w:p w:rsidR="00127CA5" w:rsidRPr="00541A8C" w:rsidRDefault="00CF769A">
      <w:pPr>
        <w:shd w:val="clear" w:color="auto" w:fill="FFFFFF"/>
        <w:spacing w:before="293"/>
        <w:ind w:left="5"/>
        <w:jc w:val="center"/>
        <w:rPr>
          <w:rFonts w:eastAsia="Times New Roman"/>
          <w:sz w:val="26"/>
          <w:szCs w:val="26"/>
        </w:rPr>
      </w:pPr>
      <w:r w:rsidRPr="00541A8C">
        <w:rPr>
          <w:sz w:val="26"/>
          <w:szCs w:val="26"/>
        </w:rPr>
        <w:t xml:space="preserve">2. </w:t>
      </w:r>
      <w:r w:rsidRPr="00541A8C">
        <w:rPr>
          <w:rFonts w:eastAsia="Times New Roman"/>
          <w:sz w:val="26"/>
          <w:szCs w:val="26"/>
        </w:rPr>
        <w:t>Стандарт предоставления муниципальной услуги</w:t>
      </w:r>
    </w:p>
    <w:p w:rsidR="001775DF" w:rsidRPr="00541A8C" w:rsidRDefault="001775DF">
      <w:pPr>
        <w:shd w:val="clear" w:color="auto" w:fill="FFFFFF"/>
        <w:spacing w:before="293"/>
        <w:ind w:left="5"/>
        <w:jc w:val="center"/>
        <w:rPr>
          <w:sz w:val="26"/>
          <w:szCs w:val="26"/>
        </w:rPr>
      </w:pPr>
    </w:p>
    <w:p w:rsidR="001775DF" w:rsidRPr="00541A8C" w:rsidRDefault="00CF769A" w:rsidP="003A34BE">
      <w:pPr>
        <w:shd w:val="clear" w:color="auto" w:fill="FFFFFF"/>
        <w:tabs>
          <w:tab w:val="left" w:pos="1181"/>
        </w:tabs>
        <w:ind w:firstLine="542"/>
        <w:jc w:val="both"/>
        <w:rPr>
          <w:rFonts w:eastAsia="Times New Roman"/>
          <w:sz w:val="26"/>
          <w:szCs w:val="26"/>
        </w:rPr>
      </w:pPr>
      <w:r w:rsidRPr="00541A8C">
        <w:rPr>
          <w:spacing w:val="-7"/>
          <w:sz w:val="26"/>
          <w:szCs w:val="26"/>
        </w:rPr>
        <w:t>2.1.</w:t>
      </w:r>
      <w:r w:rsidRPr="00541A8C">
        <w:rPr>
          <w:sz w:val="26"/>
          <w:szCs w:val="26"/>
        </w:rPr>
        <w:tab/>
      </w:r>
      <w:r w:rsidRPr="00541A8C">
        <w:rPr>
          <w:rFonts w:eastAsia="Times New Roman"/>
          <w:sz w:val="26"/>
          <w:szCs w:val="26"/>
        </w:rPr>
        <w:t xml:space="preserve">Наименование муниципальной услуги: </w:t>
      </w:r>
      <w:r w:rsidR="001775DF" w:rsidRPr="00541A8C">
        <w:rPr>
          <w:rFonts w:eastAsia="Times New Roman"/>
          <w:sz w:val="26"/>
          <w:szCs w:val="26"/>
        </w:rPr>
        <w:t xml:space="preserve">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001775DF" w:rsidRPr="00541A8C">
        <w:rPr>
          <w:rFonts w:eastAsia="Times New Roman"/>
          <w:sz w:val="26"/>
          <w:szCs w:val="26"/>
        </w:rPr>
        <w:t>собственность</w:t>
      </w:r>
      <w:proofErr w:type="gramEnd"/>
      <w:r w:rsidR="001775DF" w:rsidRPr="00541A8C">
        <w:rPr>
          <w:rFonts w:eastAsia="Times New Roman"/>
          <w:sz w:val="26"/>
          <w:szCs w:val="26"/>
        </w:rPr>
        <w:t xml:space="preserve"> на которые не разграничена, и земельных участков, находящихся в частной собственности, на территории муниципального района </w:t>
      </w:r>
      <w:proofErr w:type="spellStart"/>
      <w:r w:rsidR="001775DF" w:rsidRPr="00541A8C">
        <w:rPr>
          <w:rFonts w:eastAsia="Times New Roman"/>
          <w:sz w:val="26"/>
          <w:szCs w:val="26"/>
        </w:rPr>
        <w:t>Похвистневский</w:t>
      </w:r>
      <w:proofErr w:type="spellEnd"/>
      <w:r w:rsidR="001775DF" w:rsidRPr="00541A8C">
        <w:rPr>
          <w:rFonts w:eastAsia="Times New Roman"/>
          <w:sz w:val="26"/>
          <w:szCs w:val="26"/>
        </w:rPr>
        <w:t xml:space="preserve"> Самарской области</w:t>
      </w:r>
    </w:p>
    <w:p w:rsidR="00127CA5" w:rsidRPr="00541A8C" w:rsidRDefault="00CF769A" w:rsidP="003A34BE">
      <w:pPr>
        <w:shd w:val="clear" w:color="auto" w:fill="FFFFFF"/>
        <w:tabs>
          <w:tab w:val="left" w:pos="1181"/>
        </w:tabs>
        <w:ind w:firstLine="542"/>
        <w:jc w:val="both"/>
        <w:rPr>
          <w:sz w:val="26"/>
          <w:szCs w:val="26"/>
        </w:rPr>
      </w:pPr>
      <w:r w:rsidRPr="00541A8C">
        <w:rPr>
          <w:spacing w:val="-7"/>
          <w:sz w:val="26"/>
          <w:szCs w:val="26"/>
        </w:rPr>
        <w:t>2.2.</w:t>
      </w:r>
      <w:r w:rsidRPr="00541A8C">
        <w:rPr>
          <w:sz w:val="26"/>
          <w:szCs w:val="26"/>
        </w:rPr>
        <w:tab/>
      </w:r>
      <w:r w:rsidR="001775DF" w:rsidRPr="00541A8C">
        <w:rPr>
          <w:rFonts w:eastAsia="Calibri"/>
          <w:sz w:val="26"/>
          <w:szCs w:val="26"/>
          <w:lang w:eastAsia="en-US"/>
        </w:rPr>
        <w:t xml:space="preserve">Наименование органа местного самоуправления, предоставляющего муниципальную услугу, – </w:t>
      </w:r>
      <w:r w:rsidR="0094445F" w:rsidRPr="00541A8C">
        <w:rPr>
          <w:rFonts w:eastAsia="Calibri"/>
          <w:sz w:val="26"/>
          <w:szCs w:val="26"/>
          <w:lang w:eastAsia="en-US"/>
        </w:rPr>
        <w:t>А</w:t>
      </w:r>
      <w:r w:rsidR="001775DF" w:rsidRPr="00541A8C">
        <w:rPr>
          <w:rFonts w:eastAsia="Calibri"/>
          <w:sz w:val="26"/>
          <w:szCs w:val="26"/>
          <w:lang w:eastAsia="en-US"/>
        </w:rPr>
        <w:t xml:space="preserve">дминистрация муниципального района </w:t>
      </w:r>
      <w:proofErr w:type="spellStart"/>
      <w:r w:rsidR="002B1B5B" w:rsidRPr="00541A8C">
        <w:rPr>
          <w:rFonts w:eastAsia="Calibri"/>
          <w:sz w:val="26"/>
          <w:szCs w:val="26"/>
          <w:lang w:eastAsia="en-US"/>
        </w:rPr>
        <w:t>Похвистневский</w:t>
      </w:r>
      <w:proofErr w:type="spellEnd"/>
      <w:r w:rsidR="001775DF" w:rsidRPr="00541A8C">
        <w:rPr>
          <w:rFonts w:eastAsia="Calibri"/>
          <w:sz w:val="26"/>
          <w:szCs w:val="26"/>
          <w:lang w:eastAsia="en-US"/>
        </w:rPr>
        <w:t xml:space="preserve"> Самарской области. </w:t>
      </w:r>
      <w:proofErr w:type="gramStart"/>
      <w:r w:rsidR="001775DF" w:rsidRPr="00541A8C">
        <w:rPr>
          <w:rFonts w:eastAsia="Calibri"/>
          <w:sz w:val="26"/>
          <w:szCs w:val="26"/>
          <w:lang w:eastAsia="en-US"/>
        </w:rPr>
        <w:t xml:space="preserve">Администрация муниципального района </w:t>
      </w:r>
      <w:proofErr w:type="spellStart"/>
      <w:r w:rsidR="002B1B5B" w:rsidRPr="00541A8C">
        <w:rPr>
          <w:rFonts w:eastAsia="Calibri"/>
          <w:sz w:val="26"/>
          <w:szCs w:val="26"/>
          <w:lang w:eastAsia="en-US"/>
        </w:rPr>
        <w:t>Похвистневский</w:t>
      </w:r>
      <w:proofErr w:type="spellEnd"/>
      <w:r w:rsidR="001775DF" w:rsidRPr="00541A8C">
        <w:rPr>
          <w:rFonts w:eastAsia="Calibri"/>
          <w:sz w:val="26"/>
          <w:szCs w:val="26"/>
          <w:lang w:eastAsia="en-US"/>
        </w:rPr>
        <w:t xml:space="preserve"> Самарской области предоставляет муниципальную услугу через свой уполномоченный орган - Комитет по управлению муниципальн</w:t>
      </w:r>
      <w:r w:rsidR="002B1B5B" w:rsidRPr="00541A8C">
        <w:rPr>
          <w:rFonts w:eastAsia="Calibri"/>
          <w:sz w:val="26"/>
          <w:szCs w:val="26"/>
          <w:lang w:eastAsia="en-US"/>
        </w:rPr>
        <w:t xml:space="preserve">ым имуществом Администрации муниципального района </w:t>
      </w:r>
      <w:proofErr w:type="spellStart"/>
      <w:r w:rsidR="002B1B5B" w:rsidRPr="00541A8C">
        <w:rPr>
          <w:rFonts w:eastAsia="Calibri"/>
          <w:sz w:val="26"/>
          <w:szCs w:val="26"/>
          <w:lang w:eastAsia="en-US"/>
        </w:rPr>
        <w:t>Похвистневкий</w:t>
      </w:r>
      <w:proofErr w:type="spellEnd"/>
      <w:r w:rsidR="001775DF" w:rsidRPr="00541A8C">
        <w:rPr>
          <w:rFonts w:eastAsia="Calibri"/>
          <w:sz w:val="26"/>
          <w:szCs w:val="26"/>
          <w:lang w:eastAsia="en-US"/>
        </w:rPr>
        <w:t xml:space="preserve"> Самарской области (далее – уполномоченный орган), осуществляющий все необходимые действия по организации работы, связанной с предоставлением муниципальной услуги в пределах своей компетенции.</w:t>
      </w:r>
      <w:r w:rsidR="002B1B5B" w:rsidRPr="00541A8C">
        <w:rPr>
          <w:rFonts w:eastAsia="Calibri"/>
          <w:sz w:val="26"/>
          <w:szCs w:val="26"/>
          <w:lang w:eastAsia="en-US"/>
        </w:rPr>
        <w:t xml:space="preserve"> </w:t>
      </w:r>
      <w:proofErr w:type="gramEnd"/>
    </w:p>
    <w:p w:rsidR="00127CA5" w:rsidRPr="00541A8C" w:rsidRDefault="00CF769A">
      <w:pPr>
        <w:shd w:val="clear" w:color="auto" w:fill="FFFFFF"/>
        <w:spacing w:line="298" w:lineRule="exact"/>
        <w:ind w:left="10" w:right="10" w:firstLine="538"/>
        <w:jc w:val="both"/>
        <w:rPr>
          <w:sz w:val="26"/>
          <w:szCs w:val="26"/>
        </w:rPr>
      </w:pPr>
      <w:r w:rsidRPr="00541A8C">
        <w:rPr>
          <w:rFonts w:eastAsia="Times New Roman"/>
          <w:sz w:val="26"/>
          <w:szCs w:val="26"/>
        </w:rPr>
        <w:t>МФЦ</w:t>
      </w:r>
      <w:r w:rsidR="003A4797" w:rsidRPr="00541A8C">
        <w:rPr>
          <w:rFonts w:eastAsia="Times New Roman"/>
          <w:sz w:val="26"/>
          <w:szCs w:val="26"/>
        </w:rPr>
        <w:t xml:space="preserve"> </w:t>
      </w:r>
      <w:r w:rsidRPr="00541A8C">
        <w:rPr>
          <w:rFonts w:eastAsia="Times New Roman"/>
          <w:sz w:val="26"/>
          <w:szCs w:val="26"/>
        </w:rPr>
        <w:t>- в части приема документов, необходимых для предоставления муниципальной услуги, доставки документов в уполномоченные органы.</w:t>
      </w:r>
    </w:p>
    <w:p w:rsidR="00127CA5" w:rsidRPr="00541A8C" w:rsidRDefault="00CF769A">
      <w:pPr>
        <w:shd w:val="clear" w:color="auto" w:fill="FFFFFF"/>
        <w:spacing w:line="298" w:lineRule="exact"/>
        <w:ind w:left="14" w:right="14" w:firstLine="533"/>
        <w:jc w:val="both"/>
        <w:rPr>
          <w:sz w:val="26"/>
          <w:szCs w:val="26"/>
        </w:rPr>
      </w:pPr>
      <w:r w:rsidRPr="00541A8C">
        <w:rPr>
          <w:rFonts w:eastAsia="Times New Roman"/>
          <w:sz w:val="26"/>
          <w:szCs w:val="26"/>
        </w:rPr>
        <w:t xml:space="preserve">При предоставлении муниципальной услуги осуществляется взаимодействие </w:t>
      </w:r>
      <w:proofErr w:type="gramStart"/>
      <w:r w:rsidRPr="00541A8C">
        <w:rPr>
          <w:rFonts w:eastAsia="Times New Roman"/>
          <w:sz w:val="26"/>
          <w:szCs w:val="26"/>
        </w:rPr>
        <w:t>с</w:t>
      </w:r>
      <w:proofErr w:type="gramEnd"/>
      <w:r w:rsidRPr="00541A8C">
        <w:rPr>
          <w:rFonts w:eastAsia="Times New Roman"/>
          <w:sz w:val="26"/>
          <w:szCs w:val="26"/>
        </w:rPr>
        <w:t>:</w:t>
      </w:r>
    </w:p>
    <w:p w:rsidR="00127CA5" w:rsidRPr="00541A8C" w:rsidRDefault="00CF769A">
      <w:pPr>
        <w:shd w:val="clear" w:color="auto" w:fill="FFFFFF"/>
        <w:spacing w:line="298" w:lineRule="exact"/>
        <w:ind w:left="14" w:right="14" w:firstLine="528"/>
        <w:jc w:val="both"/>
        <w:rPr>
          <w:sz w:val="26"/>
          <w:szCs w:val="26"/>
        </w:rPr>
      </w:pPr>
      <w:r w:rsidRPr="00541A8C">
        <w:rPr>
          <w:rFonts w:eastAsia="Times New Roman"/>
          <w:sz w:val="26"/>
          <w:szCs w:val="26"/>
        </w:rPr>
        <w:t>Управлением Федеральной налоговой службы Российской Федерации по Самарской области (далее - ФНС);</w:t>
      </w:r>
    </w:p>
    <w:p w:rsidR="00127CA5" w:rsidRPr="00541A8C" w:rsidRDefault="00CF769A">
      <w:pPr>
        <w:shd w:val="clear" w:color="auto" w:fill="FFFFFF"/>
        <w:spacing w:line="298" w:lineRule="exact"/>
        <w:ind w:left="5" w:firstLine="538"/>
        <w:jc w:val="both"/>
        <w:rPr>
          <w:sz w:val="26"/>
          <w:szCs w:val="26"/>
        </w:rPr>
      </w:pPr>
      <w:r w:rsidRPr="00541A8C">
        <w:rPr>
          <w:rFonts w:eastAsia="Times New Roman"/>
          <w:sz w:val="26"/>
          <w:szCs w:val="26"/>
        </w:rPr>
        <w:t xml:space="preserve">Управлением Федеральной службы государственной регистрации, кадастра и картографии по Самарской области (далее - </w:t>
      </w:r>
      <w:proofErr w:type="spellStart"/>
      <w:r w:rsidRPr="00541A8C">
        <w:rPr>
          <w:rFonts w:eastAsia="Times New Roman"/>
          <w:sz w:val="26"/>
          <w:szCs w:val="26"/>
        </w:rPr>
        <w:t>Росреестр</w:t>
      </w:r>
      <w:proofErr w:type="spellEnd"/>
      <w:r w:rsidRPr="00541A8C">
        <w:rPr>
          <w:rFonts w:eastAsia="Times New Roman"/>
          <w:sz w:val="26"/>
          <w:szCs w:val="26"/>
        </w:rPr>
        <w:t>);</w:t>
      </w:r>
    </w:p>
    <w:p w:rsidR="00127CA5" w:rsidRPr="00541A8C" w:rsidRDefault="00CF769A">
      <w:pPr>
        <w:shd w:val="clear" w:color="auto" w:fill="FFFFFF"/>
        <w:spacing w:line="298" w:lineRule="exact"/>
        <w:ind w:right="5" w:firstLine="528"/>
        <w:jc w:val="both"/>
        <w:rPr>
          <w:sz w:val="26"/>
          <w:szCs w:val="26"/>
        </w:rPr>
      </w:pPr>
      <w:r w:rsidRPr="00541A8C">
        <w:rPr>
          <w:rFonts w:eastAsia="Times New Roman"/>
          <w:sz w:val="26"/>
          <w:szCs w:val="26"/>
        </w:rPr>
        <w:t xml:space="preserve">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Самарской области (далее - кадастровая </w:t>
      </w:r>
      <w:r w:rsidRPr="00541A8C">
        <w:rPr>
          <w:rFonts w:eastAsia="Times New Roman"/>
          <w:sz w:val="26"/>
          <w:szCs w:val="26"/>
        </w:rPr>
        <w:lastRenderedPageBreak/>
        <w:t>палата);</w:t>
      </w:r>
    </w:p>
    <w:p w:rsidR="00127CA5" w:rsidRPr="00541A8C" w:rsidRDefault="00CF769A">
      <w:pPr>
        <w:shd w:val="clear" w:color="auto" w:fill="FFFFFF"/>
        <w:spacing w:line="298" w:lineRule="exact"/>
        <w:ind w:left="5" w:right="14" w:firstLine="547"/>
        <w:jc w:val="both"/>
        <w:rPr>
          <w:sz w:val="26"/>
          <w:szCs w:val="26"/>
        </w:rPr>
      </w:pPr>
      <w:r w:rsidRPr="00541A8C">
        <w:rPr>
          <w:rFonts w:eastAsia="Times New Roman"/>
          <w:sz w:val="26"/>
          <w:szCs w:val="26"/>
        </w:rPr>
        <w:t xml:space="preserve">Территориальным управлением </w:t>
      </w:r>
      <w:proofErr w:type="spellStart"/>
      <w:r w:rsidRPr="00541A8C">
        <w:rPr>
          <w:rFonts w:eastAsia="Times New Roman"/>
          <w:sz w:val="26"/>
          <w:szCs w:val="26"/>
        </w:rPr>
        <w:t>Росимущества</w:t>
      </w:r>
      <w:proofErr w:type="spellEnd"/>
      <w:r w:rsidRPr="00541A8C">
        <w:rPr>
          <w:rFonts w:eastAsia="Times New Roman"/>
          <w:sz w:val="26"/>
          <w:szCs w:val="26"/>
        </w:rPr>
        <w:t xml:space="preserve"> в Самарской области (далее </w:t>
      </w:r>
      <w:proofErr w:type="gramStart"/>
      <w:r w:rsidRPr="00541A8C">
        <w:rPr>
          <w:rFonts w:eastAsia="Times New Roman"/>
          <w:sz w:val="26"/>
          <w:szCs w:val="26"/>
        </w:rPr>
        <w:t>-</w:t>
      </w:r>
      <w:proofErr w:type="spellStart"/>
      <w:r w:rsidRPr="00541A8C">
        <w:rPr>
          <w:rFonts w:eastAsia="Times New Roman"/>
          <w:sz w:val="26"/>
          <w:szCs w:val="26"/>
        </w:rPr>
        <w:t>Р</w:t>
      </w:r>
      <w:proofErr w:type="gramEnd"/>
      <w:r w:rsidRPr="00541A8C">
        <w:rPr>
          <w:rFonts w:eastAsia="Times New Roman"/>
          <w:sz w:val="26"/>
          <w:szCs w:val="26"/>
        </w:rPr>
        <w:t>осимущество</w:t>
      </w:r>
      <w:proofErr w:type="spellEnd"/>
      <w:r w:rsidRPr="00541A8C">
        <w:rPr>
          <w:rFonts w:eastAsia="Times New Roman"/>
          <w:sz w:val="26"/>
          <w:szCs w:val="26"/>
        </w:rPr>
        <w:t>);</w:t>
      </w:r>
    </w:p>
    <w:p w:rsidR="00127CA5" w:rsidRPr="00541A8C" w:rsidRDefault="00CF769A">
      <w:pPr>
        <w:shd w:val="clear" w:color="auto" w:fill="FFFFFF"/>
        <w:spacing w:line="298" w:lineRule="exact"/>
        <w:ind w:right="5" w:firstLine="552"/>
        <w:jc w:val="both"/>
        <w:rPr>
          <w:sz w:val="26"/>
          <w:szCs w:val="26"/>
        </w:rPr>
      </w:pPr>
      <w:r w:rsidRPr="00541A8C">
        <w:rPr>
          <w:rFonts w:eastAsia="Times New Roman"/>
          <w:sz w:val="26"/>
          <w:szCs w:val="26"/>
        </w:rPr>
        <w:t>отделом водных ресурсов по Самарской области (далее - отдел водных ресурсов);</w:t>
      </w:r>
    </w:p>
    <w:p w:rsidR="00127CA5" w:rsidRPr="00541A8C" w:rsidRDefault="00CF769A">
      <w:pPr>
        <w:shd w:val="clear" w:color="auto" w:fill="FFFFFF"/>
        <w:tabs>
          <w:tab w:val="left" w:pos="2923"/>
          <w:tab w:val="left" w:pos="5693"/>
          <w:tab w:val="left" w:pos="7786"/>
        </w:tabs>
        <w:spacing w:line="298" w:lineRule="exact"/>
        <w:ind w:left="552"/>
        <w:jc w:val="both"/>
        <w:rPr>
          <w:sz w:val="26"/>
          <w:szCs w:val="26"/>
        </w:rPr>
      </w:pPr>
      <w:r w:rsidRPr="00541A8C">
        <w:rPr>
          <w:rFonts w:eastAsia="Times New Roman"/>
          <w:spacing w:val="-3"/>
          <w:sz w:val="26"/>
          <w:szCs w:val="26"/>
        </w:rPr>
        <w:t>Федеральным</w:t>
      </w:r>
      <w:r w:rsidRPr="00541A8C">
        <w:rPr>
          <w:rFonts w:eastAsia="Times New Roman"/>
          <w:sz w:val="26"/>
          <w:szCs w:val="26"/>
        </w:rPr>
        <w:tab/>
      </w:r>
      <w:r w:rsidRPr="00541A8C">
        <w:rPr>
          <w:rFonts w:eastAsia="Times New Roman"/>
          <w:spacing w:val="-3"/>
          <w:sz w:val="26"/>
          <w:szCs w:val="26"/>
        </w:rPr>
        <w:t>государственным</w:t>
      </w:r>
      <w:r w:rsidRPr="00541A8C">
        <w:rPr>
          <w:rFonts w:eastAsia="Times New Roman"/>
          <w:sz w:val="26"/>
          <w:szCs w:val="26"/>
        </w:rPr>
        <w:tab/>
      </w:r>
      <w:r w:rsidRPr="00541A8C">
        <w:rPr>
          <w:rFonts w:eastAsia="Times New Roman"/>
          <w:spacing w:val="-2"/>
          <w:sz w:val="26"/>
          <w:szCs w:val="26"/>
        </w:rPr>
        <w:t>унитарным</w:t>
      </w:r>
      <w:r w:rsidRPr="00541A8C">
        <w:rPr>
          <w:rFonts w:eastAsia="Times New Roman"/>
          <w:sz w:val="26"/>
          <w:szCs w:val="26"/>
        </w:rPr>
        <w:tab/>
      </w:r>
      <w:r w:rsidRPr="00541A8C">
        <w:rPr>
          <w:rFonts w:eastAsia="Times New Roman"/>
          <w:spacing w:val="-3"/>
          <w:sz w:val="26"/>
          <w:szCs w:val="26"/>
        </w:rPr>
        <w:t>предприятием</w:t>
      </w:r>
    </w:p>
    <w:p w:rsidR="00127CA5" w:rsidRPr="00541A8C" w:rsidRDefault="00CF769A">
      <w:pPr>
        <w:shd w:val="clear" w:color="auto" w:fill="FFFFFF"/>
        <w:spacing w:line="298" w:lineRule="exact"/>
        <w:ind w:left="19"/>
        <w:jc w:val="both"/>
        <w:rPr>
          <w:sz w:val="26"/>
          <w:szCs w:val="26"/>
        </w:rPr>
      </w:pPr>
      <w:r w:rsidRPr="00541A8C">
        <w:rPr>
          <w:spacing w:val="-1"/>
          <w:sz w:val="26"/>
          <w:szCs w:val="26"/>
        </w:rPr>
        <w:t>"</w:t>
      </w:r>
      <w:proofErr w:type="spellStart"/>
      <w:r w:rsidRPr="00541A8C">
        <w:rPr>
          <w:rFonts w:eastAsia="Times New Roman"/>
          <w:spacing w:val="-1"/>
          <w:sz w:val="26"/>
          <w:szCs w:val="26"/>
        </w:rPr>
        <w:t>Ростехинвентаризация</w:t>
      </w:r>
      <w:proofErr w:type="spellEnd"/>
      <w:r w:rsidRPr="00541A8C">
        <w:rPr>
          <w:rFonts w:eastAsia="Times New Roman"/>
          <w:spacing w:val="-1"/>
          <w:sz w:val="26"/>
          <w:szCs w:val="26"/>
        </w:rPr>
        <w:t xml:space="preserve"> - Федеральное БТИ" (далее - БТИ);</w:t>
      </w:r>
    </w:p>
    <w:p w:rsidR="00127CA5" w:rsidRPr="00541A8C" w:rsidRDefault="00CF769A">
      <w:pPr>
        <w:shd w:val="clear" w:color="auto" w:fill="FFFFFF"/>
        <w:spacing w:line="298" w:lineRule="exact"/>
        <w:ind w:left="10" w:firstLine="538"/>
        <w:jc w:val="both"/>
        <w:rPr>
          <w:sz w:val="26"/>
          <w:szCs w:val="26"/>
        </w:rPr>
      </w:pPr>
      <w:r w:rsidRPr="00541A8C">
        <w:rPr>
          <w:rFonts w:eastAsia="Times New Roman"/>
          <w:sz w:val="26"/>
          <w:szCs w:val="26"/>
        </w:rPr>
        <w:t xml:space="preserve">министерством лесного хозяйства, охраны окружающей среды и природопользования Самарской области (далее - </w:t>
      </w:r>
      <w:proofErr w:type="spellStart"/>
      <w:r w:rsidRPr="00541A8C">
        <w:rPr>
          <w:rFonts w:eastAsia="Times New Roman"/>
          <w:sz w:val="26"/>
          <w:szCs w:val="26"/>
        </w:rPr>
        <w:t>Минлесхоз</w:t>
      </w:r>
      <w:proofErr w:type="spellEnd"/>
      <w:r w:rsidRPr="00541A8C">
        <w:rPr>
          <w:rFonts w:eastAsia="Times New Roman"/>
          <w:sz w:val="26"/>
          <w:szCs w:val="26"/>
        </w:rPr>
        <w:t>);</w:t>
      </w:r>
    </w:p>
    <w:p w:rsidR="00127CA5" w:rsidRPr="00541A8C" w:rsidRDefault="00CF769A">
      <w:pPr>
        <w:shd w:val="clear" w:color="auto" w:fill="FFFFFF"/>
        <w:spacing w:line="298" w:lineRule="exact"/>
        <w:ind w:left="14" w:right="14" w:firstLine="533"/>
        <w:jc w:val="both"/>
        <w:rPr>
          <w:sz w:val="26"/>
          <w:szCs w:val="26"/>
        </w:rPr>
      </w:pPr>
      <w:r w:rsidRPr="00541A8C">
        <w:rPr>
          <w:rFonts w:eastAsia="Times New Roman"/>
          <w:sz w:val="26"/>
          <w:szCs w:val="26"/>
        </w:rPr>
        <w:t>министерством транспорта и автомобильных дорог Самарской области (далее - Минтранс);</w:t>
      </w:r>
    </w:p>
    <w:p w:rsidR="00127CA5" w:rsidRPr="00541A8C" w:rsidRDefault="00CF769A">
      <w:pPr>
        <w:shd w:val="clear" w:color="auto" w:fill="FFFFFF"/>
        <w:tabs>
          <w:tab w:val="left" w:pos="1008"/>
        </w:tabs>
        <w:spacing w:line="298" w:lineRule="exact"/>
        <w:ind w:left="552"/>
        <w:rPr>
          <w:sz w:val="26"/>
          <w:szCs w:val="26"/>
        </w:rPr>
      </w:pPr>
      <w:r w:rsidRPr="00541A8C">
        <w:rPr>
          <w:spacing w:val="-7"/>
          <w:sz w:val="26"/>
          <w:szCs w:val="26"/>
        </w:rPr>
        <w:t>2.3.</w:t>
      </w:r>
      <w:r w:rsidRPr="00541A8C">
        <w:rPr>
          <w:sz w:val="26"/>
          <w:szCs w:val="26"/>
        </w:rPr>
        <w:tab/>
      </w:r>
      <w:r w:rsidRPr="00541A8C">
        <w:rPr>
          <w:rFonts w:eastAsia="Times New Roman"/>
          <w:sz w:val="26"/>
          <w:szCs w:val="26"/>
        </w:rPr>
        <w:t>Результатом предоставления муниципальной услуги являются:</w:t>
      </w:r>
    </w:p>
    <w:p w:rsidR="00127CA5" w:rsidRPr="00541A8C" w:rsidRDefault="00CF769A" w:rsidP="00CF769A">
      <w:pPr>
        <w:numPr>
          <w:ilvl w:val="0"/>
          <w:numId w:val="8"/>
        </w:numPr>
        <w:shd w:val="clear" w:color="auto" w:fill="FFFFFF"/>
        <w:tabs>
          <w:tab w:val="left" w:pos="835"/>
        </w:tabs>
        <w:spacing w:line="298" w:lineRule="exact"/>
        <w:ind w:left="10" w:right="5" w:firstLine="542"/>
        <w:jc w:val="both"/>
        <w:rPr>
          <w:spacing w:val="-22"/>
          <w:sz w:val="26"/>
          <w:szCs w:val="26"/>
        </w:rPr>
      </w:pPr>
      <w:r w:rsidRPr="00541A8C">
        <w:rPr>
          <w:rFonts w:eastAsia="Times New Roman"/>
          <w:sz w:val="26"/>
          <w:szCs w:val="26"/>
        </w:rPr>
        <w:t xml:space="preserve">решение об утверждении схемы расположения земельного участка или </w:t>
      </w:r>
      <w:r w:rsidRPr="00541A8C">
        <w:rPr>
          <w:rFonts w:eastAsia="Times New Roman"/>
          <w:spacing w:val="-1"/>
          <w:sz w:val="26"/>
          <w:szCs w:val="26"/>
        </w:rPr>
        <w:t xml:space="preserve">земельных участков на кадастровом плане территории (далее - схема расположения </w:t>
      </w:r>
      <w:r w:rsidRPr="00541A8C">
        <w:rPr>
          <w:rFonts w:eastAsia="Times New Roman"/>
          <w:sz w:val="26"/>
          <w:szCs w:val="26"/>
        </w:rPr>
        <w:t>земельного участка) с приложением указанной схемы;</w:t>
      </w:r>
    </w:p>
    <w:p w:rsidR="00127CA5" w:rsidRPr="00541A8C" w:rsidRDefault="005A3E79" w:rsidP="005A3E79">
      <w:pPr>
        <w:numPr>
          <w:ilvl w:val="0"/>
          <w:numId w:val="8"/>
        </w:numPr>
        <w:shd w:val="clear" w:color="auto" w:fill="FFFFFF"/>
        <w:tabs>
          <w:tab w:val="left" w:pos="835"/>
        </w:tabs>
        <w:spacing w:line="298" w:lineRule="exact"/>
        <w:ind w:left="10" w:firstLine="542"/>
        <w:jc w:val="both"/>
        <w:rPr>
          <w:spacing w:val="-9"/>
          <w:sz w:val="26"/>
          <w:szCs w:val="26"/>
        </w:rPr>
      </w:pPr>
      <w:r w:rsidRPr="00541A8C">
        <w:rPr>
          <w:rFonts w:eastAsia="Times New Roman"/>
          <w:sz w:val="26"/>
          <w:szCs w:val="26"/>
        </w:rPr>
        <w:t xml:space="preserve">2) согласие на заключение соглашения о перераспределении земель и (или) земельных участков, находящихся  в муниципальной собственности, а также государственная </w:t>
      </w:r>
      <w:proofErr w:type="gramStart"/>
      <w:r w:rsidRPr="00541A8C">
        <w:rPr>
          <w:rFonts w:eastAsia="Times New Roman"/>
          <w:sz w:val="26"/>
          <w:szCs w:val="26"/>
        </w:rPr>
        <w:t>собственность</w:t>
      </w:r>
      <w:proofErr w:type="gramEnd"/>
      <w:r w:rsidRPr="00541A8C">
        <w:rPr>
          <w:rFonts w:eastAsia="Times New Roman"/>
          <w:sz w:val="26"/>
          <w:szCs w:val="26"/>
        </w:rPr>
        <w:t xml:space="preserve"> на которые не разграничена, и земельных участков, находящихся в частной собственности, (далее – соглашение о перераспределении земельных участков) в соответствии с утвержденным проектом межевания территории;</w:t>
      </w:r>
    </w:p>
    <w:p w:rsidR="00127CA5" w:rsidRPr="00541A8C" w:rsidRDefault="00CF769A" w:rsidP="00CF769A">
      <w:pPr>
        <w:numPr>
          <w:ilvl w:val="0"/>
          <w:numId w:val="8"/>
        </w:numPr>
        <w:shd w:val="clear" w:color="auto" w:fill="FFFFFF"/>
        <w:tabs>
          <w:tab w:val="left" w:pos="835"/>
        </w:tabs>
        <w:spacing w:line="298" w:lineRule="exact"/>
        <w:ind w:left="552"/>
        <w:rPr>
          <w:spacing w:val="-10"/>
          <w:sz w:val="26"/>
          <w:szCs w:val="26"/>
        </w:rPr>
      </w:pPr>
      <w:r w:rsidRPr="00541A8C">
        <w:rPr>
          <w:rFonts w:eastAsia="Times New Roman"/>
          <w:sz w:val="26"/>
          <w:szCs w:val="26"/>
        </w:rPr>
        <w:t>заключение соглашения о перераспределении земельных участков;</w:t>
      </w:r>
    </w:p>
    <w:p w:rsidR="00127CA5" w:rsidRPr="00541A8C" w:rsidRDefault="00CF769A" w:rsidP="00CF769A">
      <w:pPr>
        <w:numPr>
          <w:ilvl w:val="0"/>
          <w:numId w:val="8"/>
        </w:numPr>
        <w:shd w:val="clear" w:color="auto" w:fill="FFFFFF"/>
        <w:tabs>
          <w:tab w:val="left" w:pos="835"/>
        </w:tabs>
        <w:spacing w:line="298" w:lineRule="exact"/>
        <w:ind w:left="10" w:right="5" w:firstLine="542"/>
        <w:jc w:val="both"/>
        <w:rPr>
          <w:spacing w:val="-9"/>
          <w:sz w:val="26"/>
          <w:szCs w:val="26"/>
        </w:rPr>
      </w:pPr>
      <w:r w:rsidRPr="00541A8C">
        <w:rPr>
          <w:rFonts w:eastAsia="Times New Roman"/>
          <w:spacing w:val="-1"/>
          <w:sz w:val="26"/>
          <w:szCs w:val="26"/>
        </w:rPr>
        <w:t>принятие решения об отказе в заключени</w:t>
      </w:r>
      <w:proofErr w:type="gramStart"/>
      <w:r w:rsidRPr="00541A8C">
        <w:rPr>
          <w:rFonts w:eastAsia="Times New Roman"/>
          <w:spacing w:val="-1"/>
          <w:sz w:val="26"/>
          <w:szCs w:val="26"/>
        </w:rPr>
        <w:t>и</w:t>
      </w:r>
      <w:proofErr w:type="gramEnd"/>
      <w:r w:rsidRPr="00541A8C">
        <w:rPr>
          <w:rFonts w:eastAsia="Times New Roman"/>
          <w:spacing w:val="-1"/>
          <w:sz w:val="26"/>
          <w:szCs w:val="26"/>
        </w:rPr>
        <w:t xml:space="preserve"> соглашения о перераспределении </w:t>
      </w:r>
      <w:r w:rsidRPr="00541A8C">
        <w:rPr>
          <w:rFonts w:eastAsia="Times New Roman"/>
          <w:sz w:val="26"/>
          <w:szCs w:val="26"/>
        </w:rPr>
        <w:t>земельных участков.</w:t>
      </w:r>
    </w:p>
    <w:p w:rsidR="00127CA5" w:rsidRPr="00541A8C" w:rsidRDefault="00CF769A">
      <w:pPr>
        <w:shd w:val="clear" w:color="auto" w:fill="FFFFFF"/>
        <w:tabs>
          <w:tab w:val="left" w:pos="1008"/>
        </w:tabs>
        <w:spacing w:line="298" w:lineRule="exact"/>
        <w:ind w:left="552"/>
        <w:rPr>
          <w:sz w:val="26"/>
          <w:szCs w:val="26"/>
        </w:rPr>
      </w:pPr>
      <w:r w:rsidRPr="00541A8C">
        <w:rPr>
          <w:spacing w:val="-7"/>
          <w:sz w:val="26"/>
          <w:szCs w:val="26"/>
        </w:rPr>
        <w:t>2.4.</w:t>
      </w:r>
      <w:r w:rsidRPr="00541A8C">
        <w:rPr>
          <w:sz w:val="26"/>
          <w:szCs w:val="26"/>
        </w:rPr>
        <w:tab/>
      </w:r>
      <w:r w:rsidRPr="00541A8C">
        <w:rPr>
          <w:rFonts w:eastAsia="Times New Roman"/>
          <w:spacing w:val="-1"/>
          <w:sz w:val="26"/>
          <w:szCs w:val="26"/>
        </w:rPr>
        <w:t>Муниципальная услуга предоставляется:</w:t>
      </w:r>
    </w:p>
    <w:p w:rsidR="00127CA5" w:rsidRPr="00541A8C" w:rsidRDefault="00CF769A">
      <w:pPr>
        <w:shd w:val="clear" w:color="auto" w:fill="FFFFFF"/>
        <w:tabs>
          <w:tab w:val="left" w:pos="835"/>
        </w:tabs>
        <w:spacing w:line="298" w:lineRule="exact"/>
        <w:ind w:left="5" w:firstLine="576"/>
        <w:jc w:val="both"/>
        <w:rPr>
          <w:sz w:val="26"/>
          <w:szCs w:val="26"/>
        </w:rPr>
      </w:pPr>
      <w:r w:rsidRPr="00541A8C">
        <w:rPr>
          <w:spacing w:val="-23"/>
          <w:sz w:val="26"/>
          <w:szCs w:val="26"/>
        </w:rPr>
        <w:t>1)</w:t>
      </w:r>
      <w:r w:rsidRPr="00541A8C">
        <w:rPr>
          <w:sz w:val="26"/>
          <w:szCs w:val="26"/>
        </w:rPr>
        <w:tab/>
      </w:r>
      <w:r w:rsidR="005A3E79" w:rsidRPr="00541A8C">
        <w:rPr>
          <w:rFonts w:eastAsia="Times New Roman"/>
          <w:spacing w:val="-1"/>
          <w:sz w:val="26"/>
          <w:szCs w:val="26"/>
        </w:rPr>
        <w:t xml:space="preserve">при рассмотрении заявления о перераспределении земель и (или) земельных участков, находящихся  в муниципальной собственности, а также государственная </w:t>
      </w:r>
      <w:proofErr w:type="gramStart"/>
      <w:r w:rsidR="005A3E79" w:rsidRPr="00541A8C">
        <w:rPr>
          <w:rFonts w:eastAsia="Times New Roman"/>
          <w:spacing w:val="-1"/>
          <w:sz w:val="26"/>
          <w:szCs w:val="26"/>
        </w:rPr>
        <w:t>собственность</w:t>
      </w:r>
      <w:proofErr w:type="gramEnd"/>
      <w:r w:rsidR="005A3E79" w:rsidRPr="00541A8C">
        <w:rPr>
          <w:rFonts w:eastAsia="Times New Roman"/>
          <w:spacing w:val="-1"/>
          <w:sz w:val="26"/>
          <w:szCs w:val="26"/>
        </w:rPr>
        <w:t xml:space="preserve"> на которые не разграничена, и земельных участков, находящихся в частной собственности (далее – заявление о перераспределении земельных участков) в случае отсутствия необходимости осуществления государственного кадастрового учета земельного участка (земельных участков), который (которые) образуется (образуются) в результате перераспределения – в срок, не превышающий 30 дней со дня поступления данного заявления</w:t>
      </w:r>
      <w:r w:rsidRPr="00541A8C">
        <w:rPr>
          <w:rFonts w:eastAsia="Times New Roman"/>
          <w:sz w:val="26"/>
          <w:szCs w:val="26"/>
        </w:rPr>
        <w:t>;</w:t>
      </w:r>
    </w:p>
    <w:p w:rsidR="00127CA5" w:rsidRPr="00541A8C" w:rsidRDefault="00CF769A">
      <w:pPr>
        <w:shd w:val="clear" w:color="auto" w:fill="FFFFFF"/>
        <w:tabs>
          <w:tab w:val="left" w:pos="936"/>
        </w:tabs>
        <w:spacing w:line="298" w:lineRule="exact"/>
        <w:ind w:left="5" w:right="5" w:firstLine="547"/>
        <w:jc w:val="both"/>
        <w:rPr>
          <w:sz w:val="26"/>
          <w:szCs w:val="26"/>
        </w:rPr>
      </w:pPr>
      <w:r w:rsidRPr="00541A8C">
        <w:rPr>
          <w:spacing w:val="-9"/>
          <w:sz w:val="26"/>
          <w:szCs w:val="26"/>
        </w:rPr>
        <w:t>2)</w:t>
      </w:r>
      <w:r w:rsidRPr="00541A8C">
        <w:rPr>
          <w:sz w:val="26"/>
          <w:szCs w:val="26"/>
        </w:rPr>
        <w:tab/>
      </w:r>
      <w:r w:rsidRPr="00541A8C">
        <w:rPr>
          <w:rFonts w:eastAsia="Times New Roman"/>
          <w:sz w:val="26"/>
          <w:szCs w:val="26"/>
        </w:rPr>
        <w:t>при рассмотрении уведомления о государственном кадастровом учете</w:t>
      </w:r>
      <w:r w:rsidR="005A3E79" w:rsidRPr="00541A8C">
        <w:rPr>
          <w:rFonts w:eastAsia="Times New Roman"/>
          <w:sz w:val="26"/>
          <w:szCs w:val="26"/>
        </w:rPr>
        <w:t xml:space="preserve"> </w:t>
      </w:r>
      <w:r w:rsidRPr="00541A8C">
        <w:rPr>
          <w:rFonts w:eastAsia="Times New Roman"/>
          <w:sz w:val="26"/>
          <w:szCs w:val="26"/>
        </w:rPr>
        <w:t>земельного участка или земельных участков, образуемых в результате</w:t>
      </w:r>
      <w:r w:rsidR="005A3E79" w:rsidRPr="00541A8C">
        <w:rPr>
          <w:rFonts w:eastAsia="Times New Roman"/>
          <w:sz w:val="26"/>
          <w:szCs w:val="26"/>
        </w:rPr>
        <w:t xml:space="preserve"> </w:t>
      </w:r>
      <w:r w:rsidRPr="00541A8C">
        <w:rPr>
          <w:rFonts w:eastAsia="Times New Roman"/>
          <w:sz w:val="26"/>
          <w:szCs w:val="26"/>
        </w:rPr>
        <w:t>перераспределения, - в срок, не превышающий 30 дней со дня поступления</w:t>
      </w:r>
      <w:r w:rsidR="005A3E79" w:rsidRPr="00541A8C">
        <w:rPr>
          <w:rFonts w:eastAsia="Times New Roman"/>
          <w:sz w:val="26"/>
          <w:szCs w:val="26"/>
        </w:rPr>
        <w:t xml:space="preserve"> </w:t>
      </w:r>
      <w:r w:rsidRPr="00541A8C">
        <w:rPr>
          <w:rFonts w:eastAsia="Times New Roman"/>
          <w:sz w:val="26"/>
          <w:szCs w:val="26"/>
        </w:rPr>
        <w:t>уведомления о государственном кадастровом учете земельного участка или</w:t>
      </w:r>
      <w:r w:rsidR="005A3E79" w:rsidRPr="00541A8C">
        <w:rPr>
          <w:rFonts w:eastAsia="Times New Roman"/>
          <w:sz w:val="26"/>
          <w:szCs w:val="26"/>
        </w:rPr>
        <w:t xml:space="preserve"> </w:t>
      </w:r>
      <w:r w:rsidRPr="00541A8C">
        <w:rPr>
          <w:rFonts w:eastAsia="Times New Roman"/>
          <w:sz w:val="26"/>
          <w:szCs w:val="26"/>
        </w:rPr>
        <w:t>земельных участков, образуемых в результате перераспределения.</w:t>
      </w:r>
    </w:p>
    <w:p w:rsidR="00127CA5" w:rsidRPr="00541A8C" w:rsidRDefault="00CF769A">
      <w:pPr>
        <w:shd w:val="clear" w:color="auto" w:fill="FFFFFF"/>
        <w:spacing w:line="298" w:lineRule="exact"/>
        <w:ind w:right="5" w:firstLine="533"/>
        <w:jc w:val="both"/>
        <w:rPr>
          <w:sz w:val="26"/>
          <w:szCs w:val="26"/>
        </w:rPr>
      </w:pPr>
      <w:proofErr w:type="gramStart"/>
      <w:r w:rsidRPr="00541A8C">
        <w:rPr>
          <w:rFonts w:eastAsia="Times New Roman"/>
          <w:sz w:val="26"/>
          <w:szCs w:val="26"/>
        </w:rPr>
        <w:t>При рассмотрении заявления о перераспределении земельных участков в случае наличия необходимости осуществления государственного кадастрового учета земельного участка (земельных участков), который (которые) образуется (образуются) в результате перераспределения, и при отсутствии оснований для возврата заявления о перераспределении земельных участков и представленных заявителем документов, необходимых для предоставления муниципальной услуги, или для отказа в предоставлении муниципальной услуги, предусмотренных соответственно пунктами 2.10 и 2.11 Административного</w:t>
      </w:r>
      <w:proofErr w:type="gramEnd"/>
      <w:r w:rsidRPr="00541A8C">
        <w:rPr>
          <w:rFonts w:eastAsia="Times New Roman"/>
          <w:sz w:val="26"/>
          <w:szCs w:val="26"/>
        </w:rPr>
        <w:t xml:space="preserve"> регламента, уполномоченный орган в срок, не превышающий 30 дней со дня поступления заявления о перераспределении земельных участков, обеспечивает направление заявителю решения об утверждении схемы расположения земельного участка с приложением указанной схемы или согласия на заключение соглашения о </w:t>
      </w:r>
      <w:r w:rsidRPr="00541A8C">
        <w:rPr>
          <w:rFonts w:eastAsia="Times New Roman"/>
          <w:sz w:val="26"/>
          <w:szCs w:val="26"/>
        </w:rPr>
        <w:lastRenderedPageBreak/>
        <w:t>перераспределении земельных участков в соответствии с утвержденным проектом межевания территории.</w:t>
      </w:r>
    </w:p>
    <w:p w:rsidR="00127CA5" w:rsidRPr="00541A8C" w:rsidRDefault="00CF769A">
      <w:pPr>
        <w:shd w:val="clear" w:color="auto" w:fill="FFFFFF"/>
        <w:tabs>
          <w:tab w:val="left" w:pos="1114"/>
        </w:tabs>
        <w:spacing w:line="298" w:lineRule="exact"/>
        <w:ind w:left="10" w:firstLine="542"/>
        <w:jc w:val="both"/>
        <w:rPr>
          <w:sz w:val="26"/>
          <w:szCs w:val="26"/>
        </w:rPr>
      </w:pPr>
      <w:r w:rsidRPr="00541A8C">
        <w:rPr>
          <w:spacing w:val="-7"/>
          <w:sz w:val="26"/>
          <w:szCs w:val="26"/>
        </w:rPr>
        <w:t>2.5.</w:t>
      </w:r>
      <w:r w:rsidRPr="00541A8C">
        <w:rPr>
          <w:sz w:val="26"/>
          <w:szCs w:val="26"/>
        </w:rPr>
        <w:tab/>
      </w:r>
      <w:r w:rsidRPr="00541A8C">
        <w:rPr>
          <w:rFonts w:eastAsia="Times New Roman"/>
          <w:sz w:val="26"/>
          <w:szCs w:val="26"/>
        </w:rPr>
        <w:t>Правовыми основаниями для предоставления муниципальной услуги</w:t>
      </w:r>
      <w:r w:rsidRPr="00541A8C">
        <w:rPr>
          <w:rFonts w:eastAsia="Times New Roman"/>
          <w:sz w:val="26"/>
          <w:szCs w:val="26"/>
        </w:rPr>
        <w:br/>
        <w:t>являются:</w:t>
      </w:r>
    </w:p>
    <w:p w:rsidR="005A3E79" w:rsidRPr="00541A8C" w:rsidRDefault="00CF769A" w:rsidP="005A3E79">
      <w:pPr>
        <w:shd w:val="clear" w:color="auto" w:fill="FFFFFF"/>
        <w:spacing w:line="298" w:lineRule="exact"/>
        <w:ind w:left="19" w:firstLine="533"/>
        <w:rPr>
          <w:rFonts w:eastAsia="Times New Roman"/>
          <w:sz w:val="26"/>
          <w:szCs w:val="26"/>
        </w:rPr>
      </w:pPr>
      <w:r w:rsidRPr="00541A8C">
        <w:rPr>
          <w:rFonts w:eastAsia="Times New Roman"/>
          <w:sz w:val="26"/>
          <w:szCs w:val="26"/>
        </w:rPr>
        <w:t xml:space="preserve">Земельный кодекс Российской Федерации от 25.10.2001 N 136-ФЗ; </w:t>
      </w:r>
    </w:p>
    <w:p w:rsidR="005A3E79" w:rsidRPr="00541A8C" w:rsidRDefault="00CF769A" w:rsidP="005A3E79">
      <w:pPr>
        <w:shd w:val="clear" w:color="auto" w:fill="FFFFFF"/>
        <w:spacing w:line="298" w:lineRule="exact"/>
        <w:ind w:left="19" w:firstLine="533"/>
        <w:rPr>
          <w:rFonts w:eastAsia="Times New Roman"/>
          <w:sz w:val="26"/>
          <w:szCs w:val="26"/>
        </w:rPr>
      </w:pPr>
      <w:r w:rsidRPr="00541A8C">
        <w:rPr>
          <w:rFonts w:eastAsia="Times New Roman"/>
          <w:sz w:val="26"/>
          <w:szCs w:val="26"/>
        </w:rPr>
        <w:t>Гражданский кодекс Российской Федерации (часть первая) от 30.11.1994</w:t>
      </w:r>
      <w:r w:rsidR="0094445F" w:rsidRPr="00541A8C">
        <w:rPr>
          <w:rFonts w:eastAsia="Times New Roman"/>
          <w:sz w:val="26"/>
          <w:szCs w:val="26"/>
        </w:rPr>
        <w:t xml:space="preserve"> </w:t>
      </w:r>
      <w:r w:rsidRPr="00541A8C">
        <w:rPr>
          <w:rFonts w:eastAsia="Times New Roman"/>
          <w:sz w:val="26"/>
          <w:szCs w:val="26"/>
        </w:rPr>
        <w:t>N51-ФЗ;</w:t>
      </w:r>
    </w:p>
    <w:p w:rsidR="00127CA5" w:rsidRPr="00541A8C" w:rsidRDefault="00CF769A" w:rsidP="005A3E79">
      <w:pPr>
        <w:shd w:val="clear" w:color="auto" w:fill="FFFFFF"/>
        <w:spacing w:line="298" w:lineRule="exact"/>
        <w:ind w:left="19" w:firstLine="533"/>
        <w:rPr>
          <w:sz w:val="26"/>
          <w:szCs w:val="26"/>
        </w:rPr>
      </w:pPr>
      <w:r w:rsidRPr="00541A8C">
        <w:rPr>
          <w:rFonts w:eastAsia="Times New Roman"/>
          <w:sz w:val="26"/>
          <w:szCs w:val="26"/>
        </w:rPr>
        <w:t>Федеральный закон от 25.10.2001 N 137-ФЗ "О введении в действие Земельного</w:t>
      </w:r>
      <w:r w:rsidR="0094445F" w:rsidRPr="00541A8C">
        <w:rPr>
          <w:rFonts w:eastAsia="Times New Roman"/>
          <w:sz w:val="26"/>
          <w:szCs w:val="26"/>
        </w:rPr>
        <w:t xml:space="preserve"> </w:t>
      </w:r>
      <w:r w:rsidRPr="00541A8C">
        <w:rPr>
          <w:rFonts w:eastAsia="Times New Roman"/>
          <w:sz w:val="26"/>
          <w:szCs w:val="26"/>
        </w:rPr>
        <w:t>кодекса Российской Федерации";</w:t>
      </w:r>
    </w:p>
    <w:p w:rsidR="00127CA5" w:rsidRPr="00541A8C" w:rsidRDefault="00CF769A">
      <w:pPr>
        <w:shd w:val="clear" w:color="auto" w:fill="FFFFFF"/>
        <w:spacing w:line="298" w:lineRule="exact"/>
        <w:ind w:left="14" w:right="5" w:firstLine="538"/>
        <w:jc w:val="both"/>
        <w:rPr>
          <w:sz w:val="26"/>
          <w:szCs w:val="26"/>
        </w:rPr>
      </w:pPr>
      <w:r w:rsidRPr="00541A8C">
        <w:rPr>
          <w:rFonts w:eastAsia="Times New Roman"/>
          <w:sz w:val="26"/>
          <w:szCs w:val="26"/>
        </w:rPr>
        <w:t>Федеральный закон от 06.10.2003 N 131-ФЗ "Об общих принципах организации местного самоуправления в Российской Федерации";</w:t>
      </w:r>
    </w:p>
    <w:p w:rsidR="00127CA5" w:rsidRPr="00541A8C" w:rsidRDefault="00CF769A">
      <w:pPr>
        <w:shd w:val="clear" w:color="auto" w:fill="FFFFFF"/>
        <w:spacing w:line="298" w:lineRule="exact"/>
        <w:ind w:left="10" w:firstLine="542"/>
        <w:jc w:val="both"/>
        <w:rPr>
          <w:sz w:val="26"/>
          <w:szCs w:val="26"/>
        </w:rPr>
      </w:pPr>
      <w:r w:rsidRPr="00541A8C">
        <w:rPr>
          <w:rFonts w:eastAsia="Times New Roman"/>
          <w:sz w:val="26"/>
          <w:szCs w:val="26"/>
        </w:rPr>
        <w:t>Федеральный закон от 13.07.2005 N 218-ФЗ "О государственной регистрации недвижимости";</w:t>
      </w:r>
    </w:p>
    <w:p w:rsidR="00127CA5" w:rsidRPr="00541A8C" w:rsidRDefault="00CF769A">
      <w:pPr>
        <w:shd w:val="clear" w:color="auto" w:fill="FFFFFF"/>
        <w:spacing w:line="298" w:lineRule="exact"/>
        <w:ind w:left="552"/>
        <w:rPr>
          <w:sz w:val="26"/>
          <w:szCs w:val="26"/>
        </w:rPr>
      </w:pPr>
      <w:r w:rsidRPr="00541A8C">
        <w:rPr>
          <w:rFonts w:eastAsia="Times New Roman"/>
          <w:sz w:val="26"/>
          <w:szCs w:val="26"/>
        </w:rPr>
        <w:t>Федеральный закон от 18.06.2001 N 78-ФЗ "О землеустройстве";</w:t>
      </w:r>
    </w:p>
    <w:p w:rsidR="00127CA5" w:rsidRPr="00541A8C" w:rsidRDefault="00CF769A">
      <w:pPr>
        <w:shd w:val="clear" w:color="auto" w:fill="FFFFFF"/>
        <w:spacing w:line="298" w:lineRule="exact"/>
        <w:ind w:left="5" w:right="10" w:firstLine="547"/>
        <w:jc w:val="both"/>
        <w:rPr>
          <w:rFonts w:eastAsia="Times New Roman"/>
          <w:sz w:val="26"/>
          <w:szCs w:val="26"/>
        </w:rPr>
      </w:pPr>
      <w:r w:rsidRPr="00541A8C">
        <w:rPr>
          <w:rFonts w:eastAsia="Times New Roman"/>
          <w:sz w:val="26"/>
          <w:szCs w:val="26"/>
        </w:rPr>
        <w:t>Федеральный закон от 27.07.2010 N 210-ФЗ "Об организации предоставления государственных и муниципальных услуг";</w:t>
      </w:r>
    </w:p>
    <w:p w:rsidR="00FF7140" w:rsidRPr="00541A8C" w:rsidRDefault="00FF7140">
      <w:pPr>
        <w:shd w:val="clear" w:color="auto" w:fill="FFFFFF"/>
        <w:spacing w:line="298" w:lineRule="exact"/>
        <w:ind w:left="5" w:right="10" w:firstLine="547"/>
        <w:jc w:val="both"/>
        <w:rPr>
          <w:sz w:val="26"/>
          <w:szCs w:val="26"/>
        </w:rPr>
      </w:pPr>
      <w:r w:rsidRPr="00541A8C">
        <w:rPr>
          <w:rFonts w:eastAsia="Times New Roman"/>
          <w:sz w:val="26"/>
          <w:szCs w:val="26"/>
        </w:rPr>
        <w:t>Закон Самарской области от 11.03.2005 № 94-ГД «О земле»;</w:t>
      </w:r>
    </w:p>
    <w:p w:rsidR="00127CA5" w:rsidRPr="00541A8C" w:rsidRDefault="00CF769A">
      <w:pPr>
        <w:shd w:val="clear" w:color="auto" w:fill="FFFFFF"/>
        <w:spacing w:line="298" w:lineRule="exact"/>
        <w:ind w:left="5" w:right="10" w:firstLine="538"/>
        <w:jc w:val="both"/>
        <w:rPr>
          <w:sz w:val="26"/>
          <w:szCs w:val="26"/>
        </w:rPr>
      </w:pPr>
      <w:r w:rsidRPr="00541A8C">
        <w:rPr>
          <w:rFonts w:eastAsia="Times New Roman"/>
          <w:sz w:val="26"/>
          <w:szCs w:val="26"/>
        </w:rPr>
        <w:t>Закон Самарской области от 03.10.2014 N 89-ГД "О предоставлении в Самарской области государственных и муниципальных услуг по экстерриториальному принципу";</w:t>
      </w:r>
    </w:p>
    <w:p w:rsidR="00127CA5" w:rsidRPr="00541A8C" w:rsidRDefault="00CF769A">
      <w:pPr>
        <w:shd w:val="clear" w:color="auto" w:fill="FFFFFF"/>
        <w:spacing w:line="298" w:lineRule="exact"/>
        <w:ind w:left="547"/>
        <w:rPr>
          <w:rFonts w:eastAsia="Times New Roman"/>
          <w:spacing w:val="-1"/>
          <w:sz w:val="26"/>
          <w:szCs w:val="26"/>
        </w:rPr>
      </w:pPr>
      <w:r w:rsidRPr="00541A8C">
        <w:rPr>
          <w:rFonts w:eastAsia="Times New Roman"/>
          <w:spacing w:val="-1"/>
          <w:sz w:val="26"/>
          <w:szCs w:val="26"/>
        </w:rPr>
        <w:t>настоящий Административный регламент.</w:t>
      </w:r>
    </w:p>
    <w:p w:rsidR="009F66E0" w:rsidRPr="00541A8C" w:rsidRDefault="009F66E0" w:rsidP="009F66E0">
      <w:pPr>
        <w:widowControl/>
        <w:autoSpaceDE/>
        <w:autoSpaceDN/>
        <w:adjustRightInd/>
        <w:ind w:firstLine="547"/>
        <w:jc w:val="both"/>
        <w:rPr>
          <w:rFonts w:eastAsia="Times New Roman"/>
          <w:sz w:val="26"/>
          <w:szCs w:val="26"/>
        </w:rPr>
      </w:pPr>
      <w:r w:rsidRPr="00541A8C">
        <w:rPr>
          <w:rFonts w:eastAsia="Times New Roman"/>
          <w:sz w:val="26"/>
          <w:szCs w:val="26"/>
        </w:rPr>
        <w:t xml:space="preserve">С текстами федеральных законов, указов и распоряжений Президента Российской Федерации можно ознакомиться на </w:t>
      </w:r>
      <w:proofErr w:type="gramStart"/>
      <w:r w:rsidRPr="00541A8C">
        <w:rPr>
          <w:rFonts w:eastAsia="Times New Roman"/>
          <w:sz w:val="26"/>
          <w:szCs w:val="26"/>
        </w:rPr>
        <w:t>Официальном</w:t>
      </w:r>
      <w:proofErr w:type="gramEnd"/>
      <w:r w:rsidRPr="00541A8C">
        <w:rPr>
          <w:rFonts w:eastAsia="Times New Roman"/>
          <w:sz w:val="26"/>
          <w:szCs w:val="26"/>
        </w:rPr>
        <w:t xml:space="preserve"> интернет-портале правовой информации (</w:t>
      </w:r>
      <w:hyperlink r:id="rId10" w:history="1">
        <w:r w:rsidRPr="00541A8C">
          <w:rPr>
            <w:rFonts w:eastAsia="MS Gothic"/>
            <w:color w:val="0000FF"/>
            <w:sz w:val="26"/>
            <w:szCs w:val="26"/>
            <w:u w:val="single"/>
          </w:rPr>
          <w:t>www.pravo.gov.ru</w:t>
        </w:r>
      </w:hyperlink>
      <w:r w:rsidRPr="00541A8C">
        <w:rPr>
          <w:rFonts w:eastAsia="Times New Roman"/>
          <w:sz w:val="26"/>
          <w:szCs w:val="26"/>
        </w:rPr>
        <w:t xml:space="preserve">). На </w:t>
      </w:r>
      <w:proofErr w:type="gramStart"/>
      <w:r w:rsidRPr="00541A8C">
        <w:rPr>
          <w:rFonts w:eastAsia="Times New Roman"/>
          <w:sz w:val="26"/>
          <w:szCs w:val="26"/>
        </w:rPr>
        <w:t>Официальном</w:t>
      </w:r>
      <w:proofErr w:type="gramEnd"/>
      <w:r w:rsidRPr="00541A8C">
        <w:rPr>
          <w:rFonts w:eastAsia="Times New Roman"/>
          <w:sz w:val="26"/>
          <w:szCs w:val="26"/>
        </w:rPr>
        <w:t xml:space="preserve"> интернет-портале правовой информации могут быть размещены (опубликованы) правовые акты Правительства Российской Федерации, других государственных органов исполнительной власти Российской Федерации, законы и иные правовые акты Самарской области. </w:t>
      </w:r>
    </w:p>
    <w:p w:rsidR="00127CA5" w:rsidRPr="00541A8C" w:rsidRDefault="00CF769A" w:rsidP="0021129F">
      <w:pPr>
        <w:shd w:val="clear" w:color="auto" w:fill="FFFFFF"/>
        <w:spacing w:line="298" w:lineRule="exact"/>
        <w:ind w:left="5" w:right="10" w:firstLine="542"/>
        <w:jc w:val="both"/>
        <w:rPr>
          <w:sz w:val="26"/>
          <w:szCs w:val="26"/>
        </w:rPr>
      </w:pPr>
      <w:r w:rsidRPr="00541A8C">
        <w:rPr>
          <w:sz w:val="26"/>
          <w:szCs w:val="26"/>
        </w:rPr>
        <w:t xml:space="preserve">2.6. </w:t>
      </w:r>
      <w:r w:rsidRPr="00541A8C">
        <w:rPr>
          <w:rFonts w:eastAsia="Times New Roman"/>
          <w:sz w:val="26"/>
          <w:szCs w:val="26"/>
        </w:rPr>
        <w:t xml:space="preserve">Для получения муниципальной услуги заявитель самостоятельно представляет в </w:t>
      </w:r>
      <w:r w:rsidR="0066592A" w:rsidRPr="00541A8C">
        <w:rPr>
          <w:rFonts w:eastAsia="Times New Roman"/>
          <w:sz w:val="26"/>
          <w:szCs w:val="26"/>
        </w:rPr>
        <w:t xml:space="preserve">уполномоченный орган </w:t>
      </w:r>
      <w:r w:rsidRPr="00541A8C">
        <w:rPr>
          <w:rFonts w:eastAsia="Times New Roman"/>
          <w:sz w:val="26"/>
          <w:szCs w:val="26"/>
        </w:rPr>
        <w:t xml:space="preserve"> по месту нахождения земельного участка или в МФЦ следующие документы:</w:t>
      </w:r>
    </w:p>
    <w:p w:rsidR="00127CA5" w:rsidRPr="00541A8C" w:rsidRDefault="00CF769A" w:rsidP="0021129F">
      <w:pPr>
        <w:numPr>
          <w:ilvl w:val="0"/>
          <w:numId w:val="9"/>
        </w:numPr>
        <w:shd w:val="clear" w:color="auto" w:fill="FFFFFF"/>
        <w:tabs>
          <w:tab w:val="left" w:pos="859"/>
        </w:tabs>
        <w:spacing w:line="298" w:lineRule="exact"/>
        <w:ind w:left="10" w:right="14" w:firstLine="538"/>
        <w:jc w:val="both"/>
        <w:rPr>
          <w:spacing w:val="-22"/>
          <w:sz w:val="26"/>
          <w:szCs w:val="26"/>
        </w:rPr>
      </w:pPr>
      <w:r w:rsidRPr="00541A8C">
        <w:rPr>
          <w:rFonts w:eastAsia="Times New Roman"/>
          <w:sz w:val="26"/>
          <w:szCs w:val="26"/>
        </w:rPr>
        <w:t xml:space="preserve">заявление о перераспределении земельных участков по форме согласно приложению N </w:t>
      </w:r>
      <w:r w:rsidR="0066592A" w:rsidRPr="00541A8C">
        <w:rPr>
          <w:rFonts w:eastAsia="Times New Roman"/>
          <w:sz w:val="26"/>
          <w:szCs w:val="26"/>
        </w:rPr>
        <w:t>1</w:t>
      </w:r>
      <w:r w:rsidRPr="00541A8C">
        <w:rPr>
          <w:rFonts w:eastAsia="Times New Roman"/>
          <w:sz w:val="26"/>
          <w:szCs w:val="26"/>
        </w:rPr>
        <w:t xml:space="preserve"> к настоящему Административному регламенту;</w:t>
      </w:r>
    </w:p>
    <w:p w:rsidR="00127CA5" w:rsidRPr="00541A8C" w:rsidRDefault="00CF769A" w:rsidP="0021129F">
      <w:pPr>
        <w:numPr>
          <w:ilvl w:val="0"/>
          <w:numId w:val="9"/>
        </w:numPr>
        <w:shd w:val="clear" w:color="auto" w:fill="FFFFFF"/>
        <w:tabs>
          <w:tab w:val="left" w:pos="859"/>
        </w:tabs>
        <w:spacing w:line="298" w:lineRule="exact"/>
        <w:ind w:left="10" w:firstLine="538"/>
        <w:jc w:val="both"/>
        <w:rPr>
          <w:spacing w:val="-9"/>
          <w:sz w:val="26"/>
          <w:szCs w:val="26"/>
        </w:rPr>
      </w:pPr>
      <w:r w:rsidRPr="00541A8C">
        <w:rPr>
          <w:rFonts w:eastAsia="Times New Roman"/>
          <w:sz w:val="26"/>
          <w:szCs w:val="26"/>
        </w:rPr>
        <w:t xml:space="preserve">копии правоустанавливающих или </w:t>
      </w:r>
      <w:proofErr w:type="spellStart"/>
      <w:r w:rsidRPr="00541A8C">
        <w:rPr>
          <w:rFonts w:eastAsia="Times New Roman"/>
          <w:sz w:val="26"/>
          <w:szCs w:val="26"/>
        </w:rPr>
        <w:t>правоудостоверяющих</w:t>
      </w:r>
      <w:proofErr w:type="spellEnd"/>
      <w:r w:rsidRPr="00541A8C">
        <w:rPr>
          <w:rFonts w:eastAsia="Times New Roman"/>
          <w:sz w:val="26"/>
          <w:szCs w:val="26"/>
        </w:rPr>
        <w:t xml:space="preserve"> документов на земельный участок, принадлежащий получателю муниципальной услуги, в случае, если право собственности не зарегистрировано в Едином государственном реестре прав на недвижимое имущество и сделок с ним;</w:t>
      </w:r>
    </w:p>
    <w:p w:rsidR="00127CA5" w:rsidRPr="00541A8C" w:rsidRDefault="00CF769A" w:rsidP="0021129F">
      <w:pPr>
        <w:numPr>
          <w:ilvl w:val="0"/>
          <w:numId w:val="9"/>
        </w:numPr>
        <w:shd w:val="clear" w:color="auto" w:fill="FFFFFF"/>
        <w:tabs>
          <w:tab w:val="left" w:pos="859"/>
        </w:tabs>
        <w:spacing w:line="298" w:lineRule="exact"/>
        <w:ind w:left="10" w:firstLine="538"/>
        <w:jc w:val="both"/>
        <w:rPr>
          <w:spacing w:val="-10"/>
          <w:sz w:val="26"/>
          <w:szCs w:val="26"/>
        </w:rPr>
      </w:pPr>
      <w:r w:rsidRPr="00541A8C">
        <w:rPr>
          <w:rFonts w:eastAsia="Times New Roman"/>
          <w:sz w:val="26"/>
          <w:szCs w:val="26"/>
        </w:rPr>
        <w:t>схема расположения земельного участка в случае, если отсутствует проект межевания территории, в границах которой осуществляется перераспределение земельных участков;</w:t>
      </w:r>
    </w:p>
    <w:p w:rsidR="00127CA5" w:rsidRPr="00541A8C" w:rsidRDefault="00CF769A" w:rsidP="0021129F">
      <w:pPr>
        <w:numPr>
          <w:ilvl w:val="0"/>
          <w:numId w:val="10"/>
        </w:numPr>
        <w:shd w:val="clear" w:color="auto" w:fill="FFFFFF"/>
        <w:tabs>
          <w:tab w:val="left" w:pos="960"/>
        </w:tabs>
        <w:spacing w:line="298" w:lineRule="exact"/>
        <w:ind w:right="5" w:firstLine="547"/>
        <w:jc w:val="both"/>
        <w:rPr>
          <w:spacing w:val="-9"/>
          <w:sz w:val="26"/>
          <w:szCs w:val="26"/>
        </w:rPr>
      </w:pPr>
      <w:r w:rsidRPr="00541A8C">
        <w:rPr>
          <w:rFonts w:eastAsia="Times New Roman"/>
          <w:sz w:val="26"/>
          <w:szCs w:val="26"/>
        </w:rPr>
        <w:t>документ, подтверждающий полномочия представителя получателя муниципальной услуги, в случае, если с заявлением о предоставлении земельного участка обращается представитель получателя муниципальной услуги;</w:t>
      </w:r>
    </w:p>
    <w:p w:rsidR="00127CA5" w:rsidRPr="00541A8C" w:rsidRDefault="00CF769A" w:rsidP="0021129F">
      <w:pPr>
        <w:numPr>
          <w:ilvl w:val="0"/>
          <w:numId w:val="10"/>
        </w:numPr>
        <w:shd w:val="clear" w:color="auto" w:fill="FFFFFF"/>
        <w:tabs>
          <w:tab w:val="left" w:pos="960"/>
        </w:tabs>
        <w:spacing w:line="298" w:lineRule="exact"/>
        <w:ind w:firstLine="547"/>
        <w:jc w:val="both"/>
        <w:rPr>
          <w:spacing w:val="-10"/>
          <w:sz w:val="26"/>
          <w:szCs w:val="26"/>
        </w:rPr>
      </w:pPr>
      <w:r w:rsidRPr="00541A8C">
        <w:rPr>
          <w:rFonts w:eastAsia="Times New Roman"/>
          <w:sz w:val="26"/>
          <w:szCs w:val="26"/>
        </w:rPr>
        <w:t xml:space="preserve">заверенный перевод </w:t>
      </w:r>
      <w:proofErr w:type="gramStart"/>
      <w:r w:rsidRPr="00541A8C">
        <w:rPr>
          <w:rFonts w:eastAsia="Times New Roman"/>
          <w:sz w:val="26"/>
          <w:szCs w:val="26"/>
        </w:rPr>
        <w:t xml:space="preserve">на русский язык документов о </w:t>
      </w:r>
      <w:r w:rsidR="0066592A" w:rsidRPr="00541A8C">
        <w:rPr>
          <w:rFonts w:eastAsia="Times New Roman"/>
          <w:sz w:val="26"/>
          <w:szCs w:val="26"/>
        </w:rPr>
        <w:t xml:space="preserve">государственной </w:t>
      </w:r>
      <w:r w:rsidRPr="00541A8C">
        <w:rPr>
          <w:rFonts w:eastAsia="Times New Roman"/>
          <w:sz w:val="26"/>
          <w:szCs w:val="26"/>
        </w:rPr>
        <w:t xml:space="preserve">муниципальной </w:t>
      </w:r>
      <w:r w:rsidRPr="00541A8C">
        <w:rPr>
          <w:rFonts w:eastAsia="Times New Roman"/>
          <w:spacing w:val="-1"/>
          <w:sz w:val="26"/>
          <w:szCs w:val="26"/>
        </w:rPr>
        <w:t xml:space="preserve">регистрации юридического лица в соответствии с законодательством иностранного </w:t>
      </w:r>
      <w:r w:rsidRPr="00541A8C">
        <w:rPr>
          <w:rFonts w:eastAsia="Times New Roman"/>
          <w:sz w:val="26"/>
          <w:szCs w:val="26"/>
        </w:rPr>
        <w:t>государства в случае</w:t>
      </w:r>
      <w:proofErr w:type="gramEnd"/>
      <w:r w:rsidRPr="00541A8C">
        <w:rPr>
          <w:rFonts w:eastAsia="Times New Roman"/>
          <w:sz w:val="26"/>
          <w:szCs w:val="26"/>
        </w:rPr>
        <w:t>, если получателем муниципальной услуги является иностранное юридическое лицо;</w:t>
      </w:r>
    </w:p>
    <w:p w:rsidR="00127CA5" w:rsidRPr="00541A8C" w:rsidRDefault="0066592A" w:rsidP="0066592A">
      <w:pPr>
        <w:shd w:val="clear" w:color="auto" w:fill="FFFFFF"/>
        <w:tabs>
          <w:tab w:val="left" w:pos="830"/>
        </w:tabs>
        <w:spacing w:line="298" w:lineRule="exact"/>
        <w:ind w:right="5" w:firstLine="552"/>
        <w:jc w:val="both"/>
        <w:rPr>
          <w:sz w:val="26"/>
          <w:szCs w:val="26"/>
        </w:rPr>
      </w:pPr>
      <w:proofErr w:type="gramStart"/>
      <w:r w:rsidRPr="00541A8C">
        <w:rPr>
          <w:spacing w:val="-11"/>
          <w:sz w:val="26"/>
          <w:szCs w:val="26"/>
        </w:rPr>
        <w:t xml:space="preserve">6)  </w:t>
      </w:r>
      <w:r w:rsidR="00CF769A" w:rsidRPr="00541A8C">
        <w:rPr>
          <w:rFonts w:eastAsia="Times New Roman"/>
          <w:spacing w:val="-1"/>
          <w:sz w:val="26"/>
          <w:szCs w:val="26"/>
        </w:rPr>
        <w:t>уведомление о государственном кадастровом учете земельного участка или</w:t>
      </w:r>
      <w:r w:rsidRPr="00541A8C">
        <w:rPr>
          <w:rFonts w:eastAsia="Times New Roman"/>
          <w:spacing w:val="-1"/>
          <w:sz w:val="26"/>
          <w:szCs w:val="26"/>
        </w:rPr>
        <w:t xml:space="preserve"> з</w:t>
      </w:r>
      <w:r w:rsidR="00CF769A" w:rsidRPr="00541A8C">
        <w:rPr>
          <w:rFonts w:eastAsia="Times New Roman"/>
          <w:sz w:val="26"/>
          <w:szCs w:val="26"/>
        </w:rPr>
        <w:t>емельных участков, образуемых в результате перераспределения (</w:t>
      </w:r>
      <w:r w:rsidR="001E6328" w:rsidRPr="00541A8C">
        <w:rPr>
          <w:rFonts w:eastAsia="Times New Roman"/>
          <w:sz w:val="26"/>
          <w:szCs w:val="26"/>
        </w:rPr>
        <w:t xml:space="preserve">в случае, если по результатам рассмотрения заявления о перераспределении земельных участков </w:t>
      </w:r>
      <w:r w:rsidR="001E6328" w:rsidRPr="00541A8C">
        <w:rPr>
          <w:rFonts w:eastAsia="Times New Roman"/>
          <w:sz w:val="26"/>
          <w:szCs w:val="26"/>
        </w:rPr>
        <w:lastRenderedPageBreak/>
        <w:t>заявителем было получено решение уполномоченного органа об утверждении схемы расположения земельного участка с приложением указанной схемы или согласие уполномоченного органа на заключение соглашения о перераспределении земельных участков в соответствии с утвержденным проектом межевания территории</w:t>
      </w:r>
      <w:r w:rsidR="00CF769A" w:rsidRPr="00541A8C">
        <w:rPr>
          <w:rFonts w:eastAsia="Times New Roman"/>
          <w:sz w:val="26"/>
          <w:szCs w:val="26"/>
        </w:rPr>
        <w:t>).</w:t>
      </w:r>
      <w:proofErr w:type="gramEnd"/>
    </w:p>
    <w:p w:rsidR="00127CA5" w:rsidRPr="00541A8C" w:rsidRDefault="00CF769A">
      <w:pPr>
        <w:shd w:val="clear" w:color="auto" w:fill="FFFFFF"/>
        <w:tabs>
          <w:tab w:val="left" w:pos="1022"/>
        </w:tabs>
        <w:spacing w:line="298" w:lineRule="exact"/>
        <w:ind w:left="14" w:right="24" w:firstLine="538"/>
        <w:jc w:val="both"/>
        <w:rPr>
          <w:sz w:val="26"/>
          <w:szCs w:val="26"/>
        </w:rPr>
      </w:pPr>
      <w:r w:rsidRPr="00541A8C">
        <w:rPr>
          <w:spacing w:val="-7"/>
          <w:sz w:val="26"/>
          <w:szCs w:val="26"/>
        </w:rPr>
        <w:t>2.7.</w:t>
      </w:r>
      <w:r w:rsidRPr="00541A8C">
        <w:rPr>
          <w:sz w:val="26"/>
          <w:szCs w:val="26"/>
        </w:rPr>
        <w:tab/>
      </w:r>
      <w:r w:rsidRPr="00541A8C">
        <w:rPr>
          <w:rFonts w:eastAsia="Times New Roman"/>
          <w:sz w:val="26"/>
          <w:szCs w:val="26"/>
        </w:rPr>
        <w:t>Не допускается требовать от заявителя предоставления иных документов,</w:t>
      </w:r>
      <w:r w:rsidRPr="00541A8C">
        <w:rPr>
          <w:rFonts w:eastAsia="Times New Roman"/>
          <w:sz w:val="26"/>
          <w:szCs w:val="26"/>
        </w:rPr>
        <w:br/>
        <w:t>не указанных в пункте 2.6 Административного регламента.</w:t>
      </w:r>
    </w:p>
    <w:p w:rsidR="00127CA5" w:rsidRPr="00541A8C" w:rsidRDefault="00CF769A" w:rsidP="00B81F14">
      <w:pPr>
        <w:shd w:val="clear" w:color="auto" w:fill="FFFFFF"/>
        <w:tabs>
          <w:tab w:val="left" w:pos="1190"/>
        </w:tabs>
        <w:spacing w:line="298" w:lineRule="exact"/>
        <w:ind w:left="5" w:right="5" w:firstLine="547"/>
        <w:jc w:val="both"/>
        <w:rPr>
          <w:sz w:val="26"/>
          <w:szCs w:val="26"/>
        </w:rPr>
      </w:pPr>
      <w:r w:rsidRPr="00541A8C">
        <w:rPr>
          <w:spacing w:val="-7"/>
          <w:sz w:val="26"/>
          <w:szCs w:val="26"/>
        </w:rPr>
        <w:t>2.8.</w:t>
      </w:r>
      <w:r w:rsidRPr="00541A8C">
        <w:rPr>
          <w:sz w:val="26"/>
          <w:szCs w:val="26"/>
        </w:rPr>
        <w:tab/>
      </w:r>
      <w:r w:rsidRPr="00541A8C">
        <w:rPr>
          <w:rFonts w:eastAsia="Times New Roman"/>
          <w:sz w:val="26"/>
          <w:szCs w:val="26"/>
        </w:rPr>
        <w:t>Документами и информацией, необходимыми в соответствии с</w:t>
      </w:r>
      <w:r w:rsidR="002947A1" w:rsidRPr="00541A8C">
        <w:rPr>
          <w:rFonts w:eastAsia="Times New Roman"/>
          <w:sz w:val="26"/>
          <w:szCs w:val="26"/>
        </w:rPr>
        <w:t xml:space="preserve"> </w:t>
      </w:r>
      <w:r w:rsidRPr="00541A8C">
        <w:rPr>
          <w:rFonts w:eastAsia="Times New Roman"/>
          <w:sz w:val="26"/>
          <w:szCs w:val="26"/>
        </w:rPr>
        <w:t>нормативными правовыми актами для предоставления муниципальной услуги,</w:t>
      </w:r>
      <w:r w:rsidR="002947A1" w:rsidRPr="00541A8C">
        <w:rPr>
          <w:rFonts w:eastAsia="Times New Roman"/>
          <w:sz w:val="26"/>
          <w:szCs w:val="26"/>
        </w:rPr>
        <w:t xml:space="preserve"> </w:t>
      </w:r>
      <w:r w:rsidRPr="00541A8C">
        <w:rPr>
          <w:rFonts w:eastAsia="Times New Roman"/>
          <w:sz w:val="26"/>
          <w:szCs w:val="26"/>
        </w:rPr>
        <w:t>которые находятся в распоряжении иных органов и организаций и запрашиваются</w:t>
      </w:r>
      <w:r w:rsidR="002947A1" w:rsidRPr="00541A8C">
        <w:rPr>
          <w:rFonts w:eastAsia="Times New Roman"/>
          <w:sz w:val="26"/>
          <w:szCs w:val="26"/>
        </w:rPr>
        <w:t xml:space="preserve"> </w:t>
      </w:r>
      <w:r w:rsidRPr="00541A8C">
        <w:rPr>
          <w:rFonts w:eastAsia="Times New Roman"/>
          <w:sz w:val="26"/>
          <w:szCs w:val="26"/>
        </w:rPr>
        <w:t>уполномоченным органом в органах (организациях), в распоряжении которых они</w:t>
      </w:r>
      <w:r w:rsidR="002947A1" w:rsidRPr="00541A8C">
        <w:rPr>
          <w:rFonts w:eastAsia="Times New Roman"/>
          <w:sz w:val="26"/>
          <w:szCs w:val="26"/>
        </w:rPr>
        <w:t xml:space="preserve"> </w:t>
      </w:r>
      <w:r w:rsidRPr="00541A8C">
        <w:rPr>
          <w:rFonts w:eastAsia="Times New Roman"/>
          <w:sz w:val="26"/>
          <w:szCs w:val="26"/>
        </w:rPr>
        <w:t>находятся, если заявитель не представил такие документы и информацию</w:t>
      </w:r>
      <w:r w:rsidR="002947A1" w:rsidRPr="00541A8C">
        <w:rPr>
          <w:rFonts w:eastAsia="Times New Roman"/>
          <w:sz w:val="26"/>
          <w:szCs w:val="26"/>
        </w:rPr>
        <w:t xml:space="preserve"> </w:t>
      </w:r>
      <w:r w:rsidRPr="00541A8C">
        <w:rPr>
          <w:rFonts w:eastAsia="Times New Roman"/>
          <w:sz w:val="26"/>
          <w:szCs w:val="26"/>
        </w:rPr>
        <w:t>самостоятельно, являются:</w:t>
      </w:r>
    </w:p>
    <w:p w:rsidR="00127CA5" w:rsidRPr="00541A8C" w:rsidRDefault="00CF769A" w:rsidP="00B81F14">
      <w:pPr>
        <w:shd w:val="clear" w:color="auto" w:fill="FFFFFF"/>
        <w:tabs>
          <w:tab w:val="left" w:pos="864"/>
        </w:tabs>
        <w:spacing w:line="298" w:lineRule="exact"/>
        <w:ind w:left="19" w:right="24" w:firstLine="562"/>
        <w:jc w:val="both"/>
        <w:rPr>
          <w:sz w:val="26"/>
          <w:szCs w:val="26"/>
        </w:rPr>
      </w:pPr>
      <w:r w:rsidRPr="00541A8C">
        <w:rPr>
          <w:spacing w:val="-23"/>
          <w:sz w:val="26"/>
          <w:szCs w:val="26"/>
        </w:rPr>
        <w:t>1)</w:t>
      </w:r>
      <w:r w:rsidRPr="00541A8C">
        <w:rPr>
          <w:sz w:val="26"/>
          <w:szCs w:val="26"/>
        </w:rPr>
        <w:tab/>
      </w:r>
      <w:r w:rsidRPr="00541A8C">
        <w:rPr>
          <w:rFonts w:eastAsia="Times New Roman"/>
          <w:sz w:val="26"/>
          <w:szCs w:val="26"/>
        </w:rPr>
        <w:t>выписка из Единого государственного реестра юридических лиц в случае,</w:t>
      </w:r>
      <w:r w:rsidR="002947A1" w:rsidRPr="00541A8C">
        <w:rPr>
          <w:rFonts w:eastAsia="Times New Roman"/>
          <w:sz w:val="26"/>
          <w:szCs w:val="26"/>
        </w:rPr>
        <w:t xml:space="preserve"> </w:t>
      </w:r>
      <w:r w:rsidRPr="00541A8C">
        <w:rPr>
          <w:rFonts w:eastAsia="Times New Roman"/>
          <w:sz w:val="26"/>
          <w:szCs w:val="26"/>
        </w:rPr>
        <w:t>если получателем муниципальной услуги является юридическое лицо;</w:t>
      </w:r>
    </w:p>
    <w:p w:rsidR="00127CA5" w:rsidRPr="00541A8C" w:rsidRDefault="00CF769A" w:rsidP="00B81F14">
      <w:pPr>
        <w:shd w:val="clear" w:color="auto" w:fill="FFFFFF"/>
        <w:tabs>
          <w:tab w:val="left" w:pos="960"/>
        </w:tabs>
        <w:spacing w:line="298" w:lineRule="exact"/>
        <w:ind w:left="10" w:right="10" w:firstLine="542"/>
        <w:jc w:val="both"/>
        <w:rPr>
          <w:sz w:val="26"/>
          <w:szCs w:val="26"/>
        </w:rPr>
      </w:pPr>
      <w:r w:rsidRPr="00541A8C">
        <w:rPr>
          <w:spacing w:val="-9"/>
          <w:sz w:val="26"/>
          <w:szCs w:val="26"/>
        </w:rPr>
        <w:t>2)</w:t>
      </w:r>
      <w:r w:rsidRPr="00541A8C">
        <w:rPr>
          <w:sz w:val="26"/>
          <w:szCs w:val="26"/>
        </w:rPr>
        <w:tab/>
      </w:r>
      <w:r w:rsidRPr="00541A8C">
        <w:rPr>
          <w:rFonts w:eastAsia="Times New Roman"/>
          <w:sz w:val="26"/>
          <w:szCs w:val="26"/>
        </w:rPr>
        <w:t>выписка из Единого государственного реестра прав на недвижимое</w:t>
      </w:r>
      <w:r w:rsidR="002947A1" w:rsidRPr="00541A8C">
        <w:rPr>
          <w:rFonts w:eastAsia="Times New Roman"/>
          <w:sz w:val="26"/>
          <w:szCs w:val="26"/>
        </w:rPr>
        <w:t xml:space="preserve"> </w:t>
      </w:r>
      <w:r w:rsidRPr="00541A8C">
        <w:rPr>
          <w:rFonts w:eastAsia="Times New Roman"/>
          <w:sz w:val="26"/>
          <w:szCs w:val="26"/>
        </w:rPr>
        <w:t>имущество и сделок с ним на земельные участки, в отношении которых поступило</w:t>
      </w:r>
      <w:r w:rsidR="002947A1" w:rsidRPr="00541A8C">
        <w:rPr>
          <w:rFonts w:eastAsia="Times New Roman"/>
          <w:sz w:val="26"/>
          <w:szCs w:val="26"/>
        </w:rPr>
        <w:t xml:space="preserve"> </w:t>
      </w:r>
      <w:r w:rsidRPr="00541A8C">
        <w:rPr>
          <w:rFonts w:eastAsia="Times New Roman"/>
          <w:sz w:val="26"/>
          <w:szCs w:val="26"/>
        </w:rPr>
        <w:t>заявление о перераспределении земельных участков, и (или) находящиеся на них</w:t>
      </w:r>
      <w:r w:rsidR="002947A1" w:rsidRPr="00541A8C">
        <w:rPr>
          <w:rFonts w:eastAsia="Times New Roman"/>
          <w:sz w:val="26"/>
          <w:szCs w:val="26"/>
        </w:rPr>
        <w:t xml:space="preserve"> </w:t>
      </w:r>
      <w:r w:rsidRPr="00541A8C">
        <w:rPr>
          <w:rFonts w:eastAsia="Times New Roman"/>
          <w:sz w:val="26"/>
          <w:szCs w:val="26"/>
        </w:rPr>
        <w:t>объекты капитального строительства;</w:t>
      </w:r>
    </w:p>
    <w:p w:rsidR="00127CA5" w:rsidRPr="00541A8C" w:rsidRDefault="00CF769A">
      <w:pPr>
        <w:shd w:val="clear" w:color="auto" w:fill="FFFFFF"/>
        <w:tabs>
          <w:tab w:val="left" w:pos="1037"/>
        </w:tabs>
        <w:spacing w:line="298" w:lineRule="exact"/>
        <w:ind w:left="10" w:right="24" w:firstLine="547"/>
        <w:jc w:val="both"/>
        <w:rPr>
          <w:sz w:val="26"/>
          <w:szCs w:val="26"/>
        </w:rPr>
      </w:pPr>
      <w:proofErr w:type="gramStart"/>
      <w:r w:rsidRPr="00541A8C">
        <w:rPr>
          <w:spacing w:val="-11"/>
          <w:sz w:val="26"/>
          <w:szCs w:val="26"/>
        </w:rPr>
        <w:t>3)</w:t>
      </w:r>
      <w:r w:rsidRPr="00541A8C">
        <w:rPr>
          <w:sz w:val="26"/>
          <w:szCs w:val="26"/>
        </w:rPr>
        <w:tab/>
      </w:r>
      <w:r w:rsidRPr="00541A8C">
        <w:rPr>
          <w:rFonts w:eastAsia="Times New Roman"/>
          <w:sz w:val="26"/>
          <w:szCs w:val="26"/>
        </w:rPr>
        <w:t>сведения о правах на земельный участок (земельные участки),</w:t>
      </w:r>
      <w:r w:rsidR="002947A1" w:rsidRPr="00541A8C">
        <w:rPr>
          <w:rFonts w:eastAsia="Times New Roman"/>
          <w:sz w:val="26"/>
          <w:szCs w:val="26"/>
        </w:rPr>
        <w:t xml:space="preserve"> </w:t>
      </w:r>
      <w:r w:rsidRPr="00541A8C">
        <w:rPr>
          <w:rFonts w:eastAsia="Times New Roman"/>
          <w:sz w:val="26"/>
          <w:szCs w:val="26"/>
        </w:rPr>
        <w:t>расположенный (расположенные) по адресу, указанному в заявлении,</w:t>
      </w:r>
      <w:r w:rsidR="002947A1" w:rsidRPr="00541A8C">
        <w:rPr>
          <w:rFonts w:eastAsia="Times New Roman"/>
          <w:sz w:val="26"/>
          <w:szCs w:val="26"/>
        </w:rPr>
        <w:t xml:space="preserve"> </w:t>
      </w:r>
      <w:r w:rsidRPr="00541A8C">
        <w:rPr>
          <w:rFonts w:eastAsia="Times New Roman"/>
          <w:sz w:val="26"/>
          <w:szCs w:val="26"/>
        </w:rPr>
        <w:t>зарегистрированных (оформленных) в период с 1992 по 1998 год;</w:t>
      </w:r>
      <w:proofErr w:type="gramEnd"/>
    </w:p>
    <w:p w:rsidR="00127CA5" w:rsidRPr="00541A8C" w:rsidRDefault="00CF769A">
      <w:pPr>
        <w:shd w:val="clear" w:color="auto" w:fill="FFFFFF"/>
        <w:tabs>
          <w:tab w:val="left" w:pos="835"/>
        </w:tabs>
        <w:spacing w:line="298" w:lineRule="exact"/>
        <w:ind w:left="552"/>
        <w:rPr>
          <w:sz w:val="26"/>
          <w:szCs w:val="26"/>
        </w:rPr>
      </w:pPr>
      <w:r w:rsidRPr="00541A8C">
        <w:rPr>
          <w:spacing w:val="-9"/>
          <w:sz w:val="26"/>
          <w:szCs w:val="26"/>
        </w:rPr>
        <w:t>4)</w:t>
      </w:r>
      <w:r w:rsidRPr="00541A8C">
        <w:rPr>
          <w:sz w:val="26"/>
          <w:szCs w:val="26"/>
        </w:rPr>
        <w:tab/>
      </w:r>
      <w:r w:rsidRPr="00541A8C">
        <w:rPr>
          <w:rFonts w:eastAsia="Times New Roman"/>
          <w:spacing w:val="-1"/>
          <w:sz w:val="26"/>
          <w:szCs w:val="26"/>
        </w:rPr>
        <w:t>сведения, внесенные в государственный кадастр недвижимости:</w:t>
      </w:r>
      <w:r w:rsidRPr="00541A8C">
        <w:rPr>
          <w:rFonts w:eastAsia="Times New Roman"/>
          <w:spacing w:val="-1"/>
          <w:sz w:val="26"/>
          <w:szCs w:val="26"/>
        </w:rPr>
        <w:br/>
      </w:r>
      <w:r w:rsidRPr="00541A8C">
        <w:rPr>
          <w:rFonts w:eastAsia="Times New Roman"/>
          <w:sz w:val="26"/>
          <w:szCs w:val="26"/>
        </w:rPr>
        <w:t>кадастровый план территории, в границах которой расположен земельный</w:t>
      </w:r>
    </w:p>
    <w:p w:rsidR="00127CA5" w:rsidRPr="00541A8C" w:rsidRDefault="00CF769A">
      <w:pPr>
        <w:shd w:val="clear" w:color="auto" w:fill="FFFFFF"/>
        <w:spacing w:line="298" w:lineRule="exact"/>
        <w:ind w:left="5"/>
        <w:rPr>
          <w:sz w:val="26"/>
          <w:szCs w:val="26"/>
        </w:rPr>
      </w:pPr>
      <w:r w:rsidRPr="00541A8C">
        <w:rPr>
          <w:rFonts w:eastAsia="Times New Roman"/>
          <w:spacing w:val="-1"/>
          <w:sz w:val="26"/>
          <w:szCs w:val="26"/>
        </w:rPr>
        <w:t>участок;</w:t>
      </w:r>
    </w:p>
    <w:p w:rsidR="001E6328" w:rsidRPr="00541A8C" w:rsidRDefault="001E6328" w:rsidP="001E6328">
      <w:pPr>
        <w:widowControl/>
        <w:autoSpaceDE/>
        <w:autoSpaceDN/>
        <w:adjustRightInd/>
        <w:jc w:val="both"/>
        <w:rPr>
          <w:rFonts w:eastAsia="Times New Roman"/>
          <w:sz w:val="26"/>
          <w:szCs w:val="26"/>
        </w:rPr>
      </w:pPr>
      <w:r w:rsidRPr="00541A8C">
        <w:rPr>
          <w:rFonts w:eastAsia="Times New Roman"/>
          <w:sz w:val="26"/>
          <w:szCs w:val="26"/>
        </w:rPr>
        <w:t xml:space="preserve">     выписка из Единого реестра недвижимости (ЕГРН) на здани</w:t>
      </w:r>
      <w:proofErr w:type="gramStart"/>
      <w:r w:rsidRPr="00541A8C">
        <w:rPr>
          <w:rFonts w:eastAsia="Times New Roman"/>
          <w:sz w:val="26"/>
          <w:szCs w:val="26"/>
        </w:rPr>
        <w:t>я(</w:t>
      </w:r>
      <w:proofErr w:type="spellStart"/>
      <w:proofErr w:type="gramEnd"/>
      <w:r w:rsidRPr="00541A8C">
        <w:rPr>
          <w:rFonts w:eastAsia="Times New Roman"/>
          <w:sz w:val="26"/>
          <w:szCs w:val="26"/>
        </w:rPr>
        <w:t>ий</w:t>
      </w:r>
      <w:proofErr w:type="spellEnd"/>
      <w:r w:rsidRPr="00541A8C">
        <w:rPr>
          <w:rFonts w:eastAsia="Times New Roman"/>
          <w:sz w:val="26"/>
          <w:szCs w:val="26"/>
        </w:rPr>
        <w:t>), сооружения(</w:t>
      </w:r>
      <w:proofErr w:type="spellStart"/>
      <w:r w:rsidRPr="00541A8C">
        <w:rPr>
          <w:rFonts w:eastAsia="Times New Roman"/>
          <w:sz w:val="26"/>
          <w:szCs w:val="26"/>
        </w:rPr>
        <w:t>ий</w:t>
      </w:r>
      <w:proofErr w:type="spellEnd"/>
      <w:r w:rsidRPr="00541A8C">
        <w:rPr>
          <w:rFonts w:eastAsia="Times New Roman"/>
          <w:sz w:val="26"/>
          <w:szCs w:val="26"/>
        </w:rPr>
        <w:t>), объекта(</w:t>
      </w:r>
      <w:proofErr w:type="spellStart"/>
      <w:r w:rsidRPr="00541A8C">
        <w:rPr>
          <w:rFonts w:eastAsia="Times New Roman"/>
          <w:sz w:val="26"/>
          <w:szCs w:val="26"/>
        </w:rPr>
        <w:t>ов</w:t>
      </w:r>
      <w:proofErr w:type="spellEnd"/>
      <w:r w:rsidRPr="00541A8C">
        <w:rPr>
          <w:rFonts w:eastAsia="Times New Roman"/>
          <w:sz w:val="26"/>
          <w:szCs w:val="26"/>
        </w:rPr>
        <w:t xml:space="preserve">) незавершённого строительства, расположенных на земельном участке (при наличии таких объектов на земельном участке); </w:t>
      </w:r>
    </w:p>
    <w:p w:rsidR="00127CA5" w:rsidRPr="00541A8C" w:rsidRDefault="002947A1">
      <w:pPr>
        <w:shd w:val="clear" w:color="auto" w:fill="FFFFFF"/>
        <w:spacing w:before="5" w:line="298" w:lineRule="exact"/>
        <w:ind w:left="552"/>
        <w:rPr>
          <w:sz w:val="26"/>
          <w:szCs w:val="26"/>
        </w:rPr>
      </w:pPr>
      <w:r w:rsidRPr="00541A8C">
        <w:rPr>
          <w:rFonts w:eastAsia="Times New Roman"/>
          <w:sz w:val="26"/>
          <w:szCs w:val="26"/>
        </w:rPr>
        <w:t>выписка из ЕГРН на земельный участок</w:t>
      </w:r>
      <w:r w:rsidR="00CF769A" w:rsidRPr="00541A8C">
        <w:rPr>
          <w:rFonts w:eastAsia="Times New Roman"/>
          <w:sz w:val="26"/>
          <w:szCs w:val="26"/>
        </w:rPr>
        <w:t>;</w:t>
      </w:r>
    </w:p>
    <w:p w:rsidR="00127CA5" w:rsidRPr="00541A8C" w:rsidRDefault="00CF769A" w:rsidP="00CF769A">
      <w:pPr>
        <w:numPr>
          <w:ilvl w:val="0"/>
          <w:numId w:val="11"/>
        </w:numPr>
        <w:shd w:val="clear" w:color="auto" w:fill="FFFFFF"/>
        <w:tabs>
          <w:tab w:val="left" w:pos="835"/>
        </w:tabs>
        <w:spacing w:line="298" w:lineRule="exact"/>
        <w:ind w:left="552"/>
        <w:rPr>
          <w:spacing w:val="-10"/>
          <w:sz w:val="26"/>
          <w:szCs w:val="26"/>
        </w:rPr>
      </w:pPr>
      <w:r w:rsidRPr="00541A8C">
        <w:rPr>
          <w:rFonts w:eastAsia="Times New Roman"/>
          <w:sz w:val="26"/>
          <w:szCs w:val="26"/>
        </w:rPr>
        <w:t>проект планировки территории (если утверждался);</w:t>
      </w:r>
    </w:p>
    <w:p w:rsidR="00127CA5" w:rsidRPr="00541A8C" w:rsidRDefault="00CF769A" w:rsidP="00CF769A">
      <w:pPr>
        <w:numPr>
          <w:ilvl w:val="0"/>
          <w:numId w:val="11"/>
        </w:numPr>
        <w:shd w:val="clear" w:color="auto" w:fill="FFFFFF"/>
        <w:tabs>
          <w:tab w:val="left" w:pos="835"/>
        </w:tabs>
        <w:spacing w:line="298" w:lineRule="exact"/>
        <w:ind w:left="552"/>
        <w:rPr>
          <w:spacing w:val="-10"/>
          <w:sz w:val="26"/>
          <w:szCs w:val="26"/>
        </w:rPr>
      </w:pPr>
      <w:r w:rsidRPr="00541A8C">
        <w:rPr>
          <w:rFonts w:eastAsia="Times New Roman"/>
          <w:sz w:val="26"/>
          <w:szCs w:val="26"/>
        </w:rPr>
        <w:t>проект межевания территории (если утверждался);</w:t>
      </w:r>
    </w:p>
    <w:p w:rsidR="00127CA5" w:rsidRPr="00541A8C" w:rsidRDefault="00CF769A" w:rsidP="00CF769A">
      <w:pPr>
        <w:numPr>
          <w:ilvl w:val="0"/>
          <w:numId w:val="11"/>
        </w:numPr>
        <w:shd w:val="clear" w:color="auto" w:fill="FFFFFF"/>
        <w:tabs>
          <w:tab w:val="left" w:pos="835"/>
        </w:tabs>
        <w:spacing w:line="298" w:lineRule="exact"/>
        <w:ind w:left="552"/>
        <w:rPr>
          <w:spacing w:val="-10"/>
          <w:sz w:val="26"/>
          <w:szCs w:val="26"/>
        </w:rPr>
      </w:pPr>
      <w:r w:rsidRPr="00541A8C">
        <w:rPr>
          <w:rFonts w:eastAsia="Times New Roman"/>
          <w:sz w:val="26"/>
          <w:szCs w:val="26"/>
        </w:rPr>
        <w:t>документация по планировке территории (если утверждалась);</w:t>
      </w:r>
    </w:p>
    <w:p w:rsidR="00127CA5" w:rsidRPr="00541A8C" w:rsidRDefault="00CF769A" w:rsidP="00CF769A">
      <w:pPr>
        <w:numPr>
          <w:ilvl w:val="0"/>
          <w:numId w:val="11"/>
        </w:numPr>
        <w:shd w:val="clear" w:color="auto" w:fill="FFFFFF"/>
        <w:tabs>
          <w:tab w:val="left" w:pos="835"/>
        </w:tabs>
        <w:spacing w:line="298" w:lineRule="exact"/>
        <w:ind w:left="552"/>
        <w:rPr>
          <w:spacing w:val="-10"/>
          <w:sz w:val="26"/>
          <w:szCs w:val="26"/>
        </w:rPr>
      </w:pPr>
      <w:r w:rsidRPr="00541A8C">
        <w:rPr>
          <w:rFonts w:eastAsia="Times New Roman"/>
          <w:sz w:val="26"/>
          <w:szCs w:val="26"/>
        </w:rPr>
        <w:t>договор о развитии застроенной территории (если он заключался).</w:t>
      </w:r>
    </w:p>
    <w:p w:rsidR="00127CA5" w:rsidRPr="00541A8C" w:rsidRDefault="00CF769A" w:rsidP="00CF769A">
      <w:pPr>
        <w:numPr>
          <w:ilvl w:val="0"/>
          <w:numId w:val="12"/>
        </w:numPr>
        <w:shd w:val="clear" w:color="auto" w:fill="FFFFFF"/>
        <w:tabs>
          <w:tab w:val="left" w:pos="1190"/>
        </w:tabs>
        <w:spacing w:line="298" w:lineRule="exact"/>
        <w:ind w:left="5" w:right="10" w:firstLine="547"/>
        <w:jc w:val="both"/>
        <w:rPr>
          <w:spacing w:val="-7"/>
          <w:sz w:val="26"/>
          <w:szCs w:val="26"/>
        </w:rPr>
      </w:pPr>
      <w:r w:rsidRPr="00541A8C">
        <w:rPr>
          <w:rFonts w:eastAsia="Times New Roman"/>
          <w:sz w:val="26"/>
          <w:szCs w:val="26"/>
        </w:rPr>
        <w:t>Основания для отказа в приеме документов, необходимых для предоставления муниципальной услуги, отсутствуют.</w:t>
      </w:r>
    </w:p>
    <w:p w:rsidR="00127CA5" w:rsidRPr="00541A8C" w:rsidRDefault="00CF769A" w:rsidP="00CF769A">
      <w:pPr>
        <w:numPr>
          <w:ilvl w:val="0"/>
          <w:numId w:val="12"/>
        </w:numPr>
        <w:shd w:val="clear" w:color="auto" w:fill="FFFFFF"/>
        <w:tabs>
          <w:tab w:val="left" w:pos="1190"/>
        </w:tabs>
        <w:spacing w:line="298" w:lineRule="exact"/>
        <w:ind w:left="5" w:right="5" w:firstLine="547"/>
        <w:jc w:val="both"/>
        <w:rPr>
          <w:spacing w:val="-6"/>
          <w:sz w:val="26"/>
          <w:szCs w:val="26"/>
        </w:rPr>
      </w:pPr>
      <w:r w:rsidRPr="00541A8C">
        <w:rPr>
          <w:rFonts w:eastAsia="Times New Roman"/>
          <w:sz w:val="26"/>
          <w:szCs w:val="26"/>
        </w:rPr>
        <w:t>Основаниями для возврата заявления о перераспределении земельных участков и представленных заявителем документов, необходимых для предоставления муниципальной услуги, являются:</w:t>
      </w:r>
    </w:p>
    <w:p w:rsidR="00127CA5" w:rsidRPr="00541A8C" w:rsidRDefault="00CF769A" w:rsidP="00CF769A">
      <w:pPr>
        <w:numPr>
          <w:ilvl w:val="0"/>
          <w:numId w:val="13"/>
        </w:numPr>
        <w:shd w:val="clear" w:color="auto" w:fill="FFFFFF"/>
        <w:tabs>
          <w:tab w:val="left" w:pos="931"/>
        </w:tabs>
        <w:spacing w:line="298" w:lineRule="exact"/>
        <w:ind w:right="14" w:firstLine="552"/>
        <w:jc w:val="both"/>
        <w:rPr>
          <w:spacing w:val="-22"/>
          <w:sz w:val="26"/>
          <w:szCs w:val="26"/>
        </w:rPr>
      </w:pPr>
      <w:r w:rsidRPr="00541A8C">
        <w:rPr>
          <w:rFonts w:eastAsia="Times New Roman"/>
          <w:sz w:val="26"/>
          <w:szCs w:val="26"/>
        </w:rPr>
        <w:t>несоответствие заявления о перераспределении земельных участков требованиям пункта 2 статьи 39.29 Земельного кодекса Российской Федерации;</w:t>
      </w:r>
    </w:p>
    <w:p w:rsidR="00127CA5" w:rsidRPr="00541A8C" w:rsidRDefault="00CF769A" w:rsidP="00CF769A">
      <w:pPr>
        <w:numPr>
          <w:ilvl w:val="0"/>
          <w:numId w:val="13"/>
        </w:numPr>
        <w:shd w:val="clear" w:color="auto" w:fill="FFFFFF"/>
        <w:tabs>
          <w:tab w:val="left" w:pos="931"/>
        </w:tabs>
        <w:spacing w:line="298" w:lineRule="exact"/>
        <w:ind w:right="10" w:firstLine="552"/>
        <w:jc w:val="both"/>
        <w:rPr>
          <w:spacing w:val="-9"/>
          <w:sz w:val="26"/>
          <w:szCs w:val="26"/>
        </w:rPr>
      </w:pPr>
      <w:r w:rsidRPr="00541A8C">
        <w:rPr>
          <w:rFonts w:eastAsia="Times New Roman"/>
          <w:sz w:val="26"/>
          <w:szCs w:val="26"/>
        </w:rPr>
        <w:t>заявление о перераспределении земельных участков подано в иной уполномоченный орган;</w:t>
      </w:r>
    </w:p>
    <w:p w:rsidR="00127CA5" w:rsidRPr="00541A8C" w:rsidRDefault="00CF769A" w:rsidP="00CF769A">
      <w:pPr>
        <w:numPr>
          <w:ilvl w:val="0"/>
          <w:numId w:val="13"/>
        </w:numPr>
        <w:shd w:val="clear" w:color="auto" w:fill="FFFFFF"/>
        <w:tabs>
          <w:tab w:val="left" w:pos="931"/>
        </w:tabs>
        <w:spacing w:line="298" w:lineRule="exact"/>
        <w:ind w:right="10" w:firstLine="552"/>
        <w:jc w:val="both"/>
        <w:rPr>
          <w:spacing w:val="-10"/>
          <w:sz w:val="26"/>
          <w:szCs w:val="26"/>
        </w:rPr>
      </w:pPr>
      <w:r w:rsidRPr="00541A8C">
        <w:rPr>
          <w:rFonts w:eastAsia="Times New Roman"/>
          <w:sz w:val="26"/>
          <w:szCs w:val="26"/>
        </w:rPr>
        <w:t xml:space="preserve">к заявлению о перераспределении земельных участков не приложены </w:t>
      </w:r>
      <w:r w:rsidRPr="00541A8C">
        <w:rPr>
          <w:rFonts w:eastAsia="Times New Roman"/>
          <w:spacing w:val="-1"/>
          <w:sz w:val="26"/>
          <w:szCs w:val="26"/>
        </w:rPr>
        <w:t xml:space="preserve">документы, предусмотренные подпунктами </w:t>
      </w:r>
      <w:r w:rsidRPr="00541A8C">
        <w:rPr>
          <w:rFonts w:eastAsia="Times New Roman"/>
          <w:spacing w:val="99"/>
          <w:sz w:val="26"/>
          <w:szCs w:val="26"/>
        </w:rPr>
        <w:t>2-5</w:t>
      </w:r>
      <w:r w:rsidRPr="00541A8C">
        <w:rPr>
          <w:rFonts w:eastAsia="Times New Roman"/>
          <w:spacing w:val="-1"/>
          <w:sz w:val="26"/>
          <w:szCs w:val="26"/>
        </w:rPr>
        <w:t xml:space="preserve"> пункта 2.6 Административного </w:t>
      </w:r>
      <w:r w:rsidRPr="00541A8C">
        <w:rPr>
          <w:rFonts w:eastAsia="Times New Roman"/>
          <w:sz w:val="26"/>
          <w:szCs w:val="26"/>
        </w:rPr>
        <w:t>регламента.</w:t>
      </w:r>
    </w:p>
    <w:p w:rsidR="00127CA5" w:rsidRPr="00541A8C" w:rsidRDefault="00CF769A">
      <w:pPr>
        <w:shd w:val="clear" w:color="auto" w:fill="FFFFFF"/>
        <w:tabs>
          <w:tab w:val="left" w:pos="1262"/>
        </w:tabs>
        <w:spacing w:line="298" w:lineRule="exact"/>
        <w:ind w:left="5" w:right="10" w:firstLine="547"/>
        <w:jc w:val="both"/>
        <w:rPr>
          <w:sz w:val="26"/>
          <w:szCs w:val="26"/>
        </w:rPr>
      </w:pPr>
      <w:r w:rsidRPr="00541A8C">
        <w:rPr>
          <w:spacing w:val="-6"/>
          <w:sz w:val="26"/>
          <w:szCs w:val="26"/>
        </w:rPr>
        <w:t>2.11.</w:t>
      </w:r>
      <w:r w:rsidRPr="00541A8C">
        <w:rPr>
          <w:sz w:val="26"/>
          <w:szCs w:val="26"/>
        </w:rPr>
        <w:tab/>
      </w:r>
      <w:r w:rsidRPr="00541A8C">
        <w:rPr>
          <w:rFonts w:eastAsia="Times New Roman"/>
          <w:sz w:val="26"/>
          <w:szCs w:val="26"/>
        </w:rPr>
        <w:t>Основаниями для отказа в предоставлении муниципальной услуги</w:t>
      </w:r>
      <w:r w:rsidRPr="00541A8C">
        <w:rPr>
          <w:rFonts w:eastAsia="Times New Roman"/>
          <w:sz w:val="26"/>
          <w:szCs w:val="26"/>
        </w:rPr>
        <w:br/>
        <w:t>являются:</w:t>
      </w:r>
    </w:p>
    <w:p w:rsidR="00127CA5" w:rsidRPr="00541A8C" w:rsidRDefault="00CF769A">
      <w:pPr>
        <w:shd w:val="clear" w:color="auto" w:fill="FFFFFF"/>
        <w:spacing w:line="298" w:lineRule="exact"/>
        <w:ind w:left="14" w:firstLine="566"/>
        <w:jc w:val="both"/>
        <w:rPr>
          <w:rFonts w:eastAsia="Times New Roman"/>
          <w:sz w:val="26"/>
          <w:szCs w:val="26"/>
        </w:rPr>
      </w:pPr>
      <w:r w:rsidRPr="00541A8C">
        <w:rPr>
          <w:sz w:val="26"/>
          <w:szCs w:val="26"/>
        </w:rPr>
        <w:t xml:space="preserve">1) </w:t>
      </w:r>
      <w:r w:rsidRPr="00541A8C">
        <w:rPr>
          <w:rFonts w:eastAsia="Times New Roman"/>
          <w:sz w:val="26"/>
          <w:szCs w:val="26"/>
        </w:rPr>
        <w:t xml:space="preserve">заявление о перераспределении земельных участков подано в случае, не предусмотренном пунктом 1.2 Административного регламента, либо лицом (от имени лица), не являющимся собственником земельного участка, предлагаемого к </w:t>
      </w:r>
      <w:r w:rsidRPr="00541A8C">
        <w:rPr>
          <w:rFonts w:eastAsia="Times New Roman"/>
          <w:sz w:val="26"/>
          <w:szCs w:val="26"/>
        </w:rPr>
        <w:lastRenderedPageBreak/>
        <w:t>перераспределению;</w:t>
      </w:r>
    </w:p>
    <w:p w:rsidR="00127CA5" w:rsidRPr="00541A8C" w:rsidRDefault="00CF769A" w:rsidP="00C77780">
      <w:pPr>
        <w:shd w:val="clear" w:color="auto" w:fill="FFFFFF"/>
        <w:tabs>
          <w:tab w:val="left" w:pos="970"/>
        </w:tabs>
        <w:spacing w:line="298" w:lineRule="exact"/>
        <w:ind w:left="10" w:firstLine="542"/>
        <w:jc w:val="both"/>
        <w:rPr>
          <w:sz w:val="26"/>
          <w:szCs w:val="26"/>
        </w:rPr>
      </w:pPr>
      <w:r w:rsidRPr="00541A8C">
        <w:rPr>
          <w:spacing w:val="-9"/>
          <w:sz w:val="26"/>
          <w:szCs w:val="26"/>
        </w:rPr>
        <w:t>2)</w:t>
      </w:r>
      <w:r w:rsidRPr="00541A8C">
        <w:rPr>
          <w:sz w:val="26"/>
          <w:szCs w:val="26"/>
        </w:rPr>
        <w:tab/>
      </w:r>
      <w:r w:rsidRPr="00541A8C">
        <w:rPr>
          <w:rFonts w:eastAsia="Times New Roman"/>
          <w:sz w:val="26"/>
          <w:szCs w:val="26"/>
        </w:rPr>
        <w:t>не представлено в письменной форме согласие землепользователей,</w:t>
      </w:r>
      <w:r w:rsidR="000C3DFC" w:rsidRPr="00541A8C">
        <w:rPr>
          <w:rFonts w:eastAsia="Times New Roman"/>
          <w:sz w:val="26"/>
          <w:szCs w:val="26"/>
        </w:rPr>
        <w:t xml:space="preserve"> </w:t>
      </w:r>
      <w:r w:rsidRPr="00541A8C">
        <w:rPr>
          <w:rFonts w:eastAsia="Times New Roman"/>
          <w:sz w:val="26"/>
          <w:szCs w:val="26"/>
        </w:rPr>
        <w:t>землевладельцев, арендаторов, залогодержателей земельного участка,</w:t>
      </w:r>
      <w:r w:rsidR="000C3DFC" w:rsidRPr="00541A8C">
        <w:rPr>
          <w:rFonts w:eastAsia="Times New Roman"/>
          <w:sz w:val="26"/>
          <w:szCs w:val="26"/>
        </w:rPr>
        <w:t xml:space="preserve"> </w:t>
      </w:r>
      <w:r w:rsidRPr="00541A8C">
        <w:rPr>
          <w:rFonts w:eastAsia="Times New Roman"/>
          <w:sz w:val="26"/>
          <w:szCs w:val="26"/>
        </w:rPr>
        <w:t>предлагаемого к перераспределению, в случае, когда получение такого согласия</w:t>
      </w:r>
      <w:r w:rsidR="000C3DFC" w:rsidRPr="00541A8C">
        <w:rPr>
          <w:rFonts w:eastAsia="Times New Roman"/>
          <w:sz w:val="26"/>
          <w:szCs w:val="26"/>
        </w:rPr>
        <w:t xml:space="preserve"> </w:t>
      </w:r>
      <w:r w:rsidRPr="00541A8C">
        <w:rPr>
          <w:rFonts w:eastAsia="Times New Roman"/>
          <w:sz w:val="26"/>
          <w:szCs w:val="26"/>
        </w:rPr>
        <w:t>требуется в соответствии с пунктом 4 статьи 11.2 Земельного кодекса Российской</w:t>
      </w:r>
      <w:r w:rsidR="000C3DFC" w:rsidRPr="00541A8C">
        <w:rPr>
          <w:rFonts w:eastAsia="Times New Roman"/>
          <w:sz w:val="26"/>
          <w:szCs w:val="26"/>
        </w:rPr>
        <w:t xml:space="preserve"> </w:t>
      </w:r>
      <w:r w:rsidRPr="00541A8C">
        <w:rPr>
          <w:rFonts w:eastAsia="Times New Roman"/>
          <w:sz w:val="26"/>
          <w:szCs w:val="26"/>
        </w:rPr>
        <w:t>Федерации, если земельный участок, который предлагается перераспределить,</w:t>
      </w:r>
      <w:r w:rsidR="000C3DFC" w:rsidRPr="00541A8C">
        <w:rPr>
          <w:rFonts w:eastAsia="Times New Roman"/>
          <w:sz w:val="26"/>
          <w:szCs w:val="26"/>
        </w:rPr>
        <w:t xml:space="preserve"> </w:t>
      </w:r>
      <w:r w:rsidRPr="00541A8C">
        <w:rPr>
          <w:rFonts w:eastAsia="Times New Roman"/>
          <w:sz w:val="26"/>
          <w:szCs w:val="26"/>
        </w:rPr>
        <w:t>обременен правами указанных лиц;</w:t>
      </w:r>
    </w:p>
    <w:p w:rsidR="00127CA5" w:rsidRPr="00541A8C" w:rsidRDefault="00CF769A" w:rsidP="00756289">
      <w:pPr>
        <w:numPr>
          <w:ilvl w:val="0"/>
          <w:numId w:val="14"/>
        </w:numPr>
        <w:shd w:val="clear" w:color="auto" w:fill="FFFFFF"/>
        <w:tabs>
          <w:tab w:val="left" w:pos="854"/>
        </w:tabs>
        <w:spacing w:line="298" w:lineRule="exact"/>
        <w:ind w:firstLine="552"/>
        <w:jc w:val="both"/>
        <w:rPr>
          <w:spacing w:val="-10"/>
          <w:sz w:val="26"/>
          <w:szCs w:val="26"/>
        </w:rPr>
      </w:pPr>
      <w:proofErr w:type="gramStart"/>
      <w:r w:rsidRPr="00541A8C">
        <w:rPr>
          <w:rFonts w:eastAsia="Times New Roman"/>
          <w:sz w:val="26"/>
          <w:szCs w:val="26"/>
        </w:rPr>
        <w:t xml:space="preserve">на земельном участке, на который возникает право частной собственности, в результате перераспределения </w:t>
      </w:r>
      <w:r w:rsidR="00756289" w:rsidRPr="00541A8C">
        <w:rPr>
          <w:rFonts w:eastAsia="Times New Roman"/>
          <w:sz w:val="26"/>
          <w:szCs w:val="26"/>
        </w:rPr>
        <w:t>земель (или) земельных участков</w:t>
      </w:r>
      <w:r w:rsidRPr="00541A8C">
        <w:rPr>
          <w:rFonts w:eastAsia="Times New Roman"/>
          <w:sz w:val="26"/>
          <w:szCs w:val="26"/>
        </w:rPr>
        <w:t xml:space="preserve"> государственная собственность на которые не разграничена </w:t>
      </w:r>
      <w:r w:rsidR="00756289" w:rsidRPr="00541A8C">
        <w:rPr>
          <w:rFonts w:eastAsia="Times New Roman"/>
          <w:sz w:val="26"/>
          <w:szCs w:val="26"/>
        </w:rPr>
        <w:t>и земельных участков, находящихся в частной собственности</w:t>
      </w:r>
      <w:r w:rsidRPr="00541A8C">
        <w:rPr>
          <w:rFonts w:eastAsia="Times New Roman"/>
          <w:sz w:val="26"/>
          <w:szCs w:val="26"/>
        </w:rPr>
        <w:t>, будут расположены здание, сооружение, объект незавершенного строительства, находящиеся в государственной или муниципальной собственности, в собственности других граждан или юридических лиц, за исключением сооружения (в том числе сооружения, строительство которого не завершено</w:t>
      </w:r>
      <w:proofErr w:type="gramEnd"/>
      <w:r w:rsidRPr="00541A8C">
        <w:rPr>
          <w:rFonts w:eastAsia="Times New Roman"/>
          <w:sz w:val="26"/>
          <w:szCs w:val="26"/>
        </w:rPr>
        <w:t xml:space="preserve">), </w:t>
      </w:r>
      <w:proofErr w:type="gramStart"/>
      <w:r w:rsidRPr="00541A8C">
        <w:rPr>
          <w:rFonts w:eastAsia="Times New Roman"/>
          <w:sz w:val="26"/>
          <w:szCs w:val="26"/>
        </w:rPr>
        <w:t xml:space="preserve">которое </w:t>
      </w:r>
      <w:r w:rsidRPr="00541A8C">
        <w:rPr>
          <w:rFonts w:eastAsia="Times New Roman"/>
          <w:spacing w:val="-1"/>
          <w:sz w:val="26"/>
          <w:szCs w:val="26"/>
        </w:rPr>
        <w:t xml:space="preserve">размещается на условиях сервитута, или объекта, который предусмотрен пунктом 3 </w:t>
      </w:r>
      <w:r w:rsidRPr="00541A8C">
        <w:rPr>
          <w:rFonts w:eastAsia="Times New Roman"/>
          <w:sz w:val="26"/>
          <w:szCs w:val="26"/>
        </w:rPr>
        <w:t>статьи 39.36 Земельного кодекса Российской Федерации и наличие которого не препятствует использованию земельного участка в соответствии с его разрешенным использованием;</w:t>
      </w:r>
      <w:proofErr w:type="gramEnd"/>
    </w:p>
    <w:p w:rsidR="00127CA5" w:rsidRPr="00541A8C" w:rsidRDefault="00B94BA8" w:rsidP="00B94BA8">
      <w:pPr>
        <w:numPr>
          <w:ilvl w:val="0"/>
          <w:numId w:val="14"/>
        </w:numPr>
        <w:shd w:val="clear" w:color="auto" w:fill="FFFFFF"/>
        <w:tabs>
          <w:tab w:val="left" w:pos="854"/>
        </w:tabs>
        <w:spacing w:line="298" w:lineRule="exact"/>
        <w:ind w:right="5" w:firstLine="552"/>
        <w:jc w:val="both"/>
        <w:rPr>
          <w:spacing w:val="-9"/>
          <w:sz w:val="26"/>
          <w:szCs w:val="26"/>
        </w:rPr>
      </w:pPr>
      <w:r w:rsidRPr="00541A8C">
        <w:rPr>
          <w:rFonts w:eastAsia="Times New Roman"/>
          <w:sz w:val="26"/>
          <w:szCs w:val="26"/>
        </w:rPr>
        <w:t xml:space="preserve">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 и (или) земельных участков, находящихся  в муниципальной собственности, а также государственная </w:t>
      </w:r>
      <w:proofErr w:type="gramStart"/>
      <w:r w:rsidRPr="00541A8C">
        <w:rPr>
          <w:rFonts w:eastAsia="Times New Roman"/>
          <w:sz w:val="26"/>
          <w:szCs w:val="26"/>
        </w:rPr>
        <w:t>собственность</w:t>
      </w:r>
      <w:proofErr w:type="gramEnd"/>
      <w:r w:rsidRPr="00541A8C">
        <w:rPr>
          <w:rFonts w:eastAsia="Times New Roman"/>
          <w:sz w:val="26"/>
          <w:szCs w:val="26"/>
        </w:rPr>
        <w:t xml:space="preserve"> на которые не разграничена, изъятых из оборота или ограниченных в обороте</w:t>
      </w:r>
      <w:r w:rsidR="00CF769A" w:rsidRPr="00541A8C">
        <w:rPr>
          <w:rFonts w:eastAsia="Times New Roman"/>
          <w:sz w:val="26"/>
          <w:szCs w:val="26"/>
        </w:rPr>
        <w:t>;</w:t>
      </w:r>
    </w:p>
    <w:p w:rsidR="00127CA5" w:rsidRPr="00541A8C" w:rsidRDefault="00CF769A">
      <w:pPr>
        <w:shd w:val="clear" w:color="auto" w:fill="FFFFFF"/>
        <w:tabs>
          <w:tab w:val="left" w:pos="1200"/>
        </w:tabs>
        <w:spacing w:line="298" w:lineRule="exact"/>
        <w:ind w:left="10" w:right="5" w:firstLine="547"/>
        <w:jc w:val="both"/>
        <w:rPr>
          <w:sz w:val="26"/>
          <w:szCs w:val="26"/>
        </w:rPr>
      </w:pPr>
      <w:r w:rsidRPr="00541A8C">
        <w:rPr>
          <w:spacing w:val="-11"/>
          <w:sz w:val="26"/>
          <w:szCs w:val="26"/>
        </w:rPr>
        <w:t>5)</w:t>
      </w:r>
      <w:r w:rsidRPr="00541A8C">
        <w:rPr>
          <w:sz w:val="26"/>
          <w:szCs w:val="26"/>
        </w:rPr>
        <w:tab/>
      </w:r>
      <w:r w:rsidR="000D3ED9" w:rsidRPr="00541A8C">
        <w:rPr>
          <w:rFonts w:eastAsia="Times New Roman"/>
          <w:sz w:val="26"/>
          <w:szCs w:val="26"/>
        </w:rPr>
        <w:t xml:space="preserve">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земельного участка, находящихся  в муниципальной собственности, а также государственная </w:t>
      </w:r>
      <w:proofErr w:type="gramStart"/>
      <w:r w:rsidR="000D3ED9" w:rsidRPr="00541A8C">
        <w:rPr>
          <w:rFonts w:eastAsia="Times New Roman"/>
          <w:sz w:val="26"/>
          <w:szCs w:val="26"/>
        </w:rPr>
        <w:t>собственность</w:t>
      </w:r>
      <w:proofErr w:type="gramEnd"/>
      <w:r w:rsidR="000D3ED9" w:rsidRPr="00541A8C">
        <w:rPr>
          <w:rFonts w:eastAsia="Times New Roman"/>
          <w:sz w:val="26"/>
          <w:szCs w:val="26"/>
        </w:rPr>
        <w:t xml:space="preserve"> на которые не разграничена, зарезервированных для государственных или муниципальных нужд</w:t>
      </w:r>
      <w:r w:rsidRPr="00541A8C">
        <w:rPr>
          <w:rFonts w:eastAsia="Times New Roman"/>
          <w:sz w:val="26"/>
          <w:szCs w:val="26"/>
        </w:rPr>
        <w:t>;</w:t>
      </w:r>
    </w:p>
    <w:p w:rsidR="000D3ED9" w:rsidRPr="00541A8C" w:rsidRDefault="000D3ED9" w:rsidP="000D3ED9">
      <w:pPr>
        <w:shd w:val="clear" w:color="auto" w:fill="FFFFFF"/>
        <w:tabs>
          <w:tab w:val="left" w:pos="974"/>
        </w:tabs>
        <w:spacing w:line="298" w:lineRule="exact"/>
        <w:ind w:left="5" w:firstLine="576"/>
        <w:jc w:val="both"/>
        <w:rPr>
          <w:spacing w:val="-11"/>
          <w:sz w:val="26"/>
          <w:szCs w:val="26"/>
        </w:rPr>
      </w:pPr>
      <w:r w:rsidRPr="00541A8C">
        <w:rPr>
          <w:spacing w:val="-11"/>
          <w:sz w:val="26"/>
          <w:szCs w:val="26"/>
        </w:rPr>
        <w:t xml:space="preserve">6) проектом межевания территории или схемой расположения земельного участка предусматривается перераспределение земельного участка, находящегося в частной собственности, и земельного участка, находящегося  в муниципальной собственности,  а также государственная </w:t>
      </w:r>
      <w:proofErr w:type="gramStart"/>
      <w:r w:rsidRPr="00541A8C">
        <w:rPr>
          <w:spacing w:val="-11"/>
          <w:sz w:val="26"/>
          <w:szCs w:val="26"/>
        </w:rPr>
        <w:t>собственность</w:t>
      </w:r>
      <w:proofErr w:type="gramEnd"/>
      <w:r w:rsidRPr="00541A8C">
        <w:rPr>
          <w:spacing w:val="-11"/>
          <w:sz w:val="26"/>
          <w:szCs w:val="26"/>
        </w:rPr>
        <w:t xml:space="preserve"> на который не разграничена, и являющегося предметом аукциона, извещение о проведении которого размещено в соответствии с пунктом 19 статьи 39.11 Земельного кодекса Российской Федерации, либо в отношении такого земельного участка принято решение о предварительном согласовании его предоставления, срок действия которого не истек;</w:t>
      </w:r>
    </w:p>
    <w:p w:rsidR="000D3ED9" w:rsidRPr="00541A8C" w:rsidRDefault="000D3ED9" w:rsidP="000D3ED9">
      <w:pPr>
        <w:shd w:val="clear" w:color="auto" w:fill="FFFFFF"/>
        <w:tabs>
          <w:tab w:val="left" w:pos="974"/>
        </w:tabs>
        <w:spacing w:line="298" w:lineRule="exact"/>
        <w:ind w:left="5" w:firstLine="576"/>
        <w:jc w:val="both"/>
        <w:rPr>
          <w:spacing w:val="-11"/>
          <w:sz w:val="26"/>
          <w:szCs w:val="26"/>
        </w:rPr>
      </w:pPr>
      <w:r w:rsidRPr="00541A8C">
        <w:rPr>
          <w:spacing w:val="-11"/>
          <w:sz w:val="26"/>
          <w:szCs w:val="26"/>
        </w:rPr>
        <w:t xml:space="preserve">7)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 (или) земельных участков, находящихся  в муниципальной собственности, а также государственная </w:t>
      </w:r>
      <w:proofErr w:type="gramStart"/>
      <w:r w:rsidRPr="00541A8C">
        <w:rPr>
          <w:spacing w:val="-11"/>
          <w:sz w:val="26"/>
          <w:szCs w:val="26"/>
        </w:rPr>
        <w:t>собственность</w:t>
      </w:r>
      <w:proofErr w:type="gramEnd"/>
      <w:r w:rsidRPr="00541A8C">
        <w:rPr>
          <w:spacing w:val="-11"/>
          <w:sz w:val="26"/>
          <w:szCs w:val="26"/>
        </w:rPr>
        <w:t xml:space="preserve"> на которые не разграничена, и в отношении которых подано заявление о предварительном согласовании предоставления земельного участка или заявление о предоставлении земельного участка и не принято решение об отказе в этом предварительном </w:t>
      </w:r>
      <w:proofErr w:type="gramStart"/>
      <w:r w:rsidRPr="00541A8C">
        <w:rPr>
          <w:spacing w:val="-11"/>
          <w:sz w:val="26"/>
          <w:szCs w:val="26"/>
        </w:rPr>
        <w:t>согласовании</w:t>
      </w:r>
      <w:proofErr w:type="gramEnd"/>
      <w:r w:rsidRPr="00541A8C">
        <w:rPr>
          <w:spacing w:val="-11"/>
          <w:sz w:val="26"/>
          <w:szCs w:val="26"/>
        </w:rPr>
        <w:t xml:space="preserve"> или этом предоставлении;</w:t>
      </w:r>
    </w:p>
    <w:p w:rsidR="000D3ED9" w:rsidRPr="00541A8C" w:rsidRDefault="000D3ED9" w:rsidP="000D3ED9">
      <w:pPr>
        <w:shd w:val="clear" w:color="auto" w:fill="FFFFFF"/>
        <w:tabs>
          <w:tab w:val="left" w:pos="974"/>
        </w:tabs>
        <w:spacing w:line="298" w:lineRule="exact"/>
        <w:ind w:left="5" w:firstLine="576"/>
        <w:jc w:val="both"/>
        <w:rPr>
          <w:spacing w:val="-11"/>
          <w:sz w:val="26"/>
          <w:szCs w:val="26"/>
        </w:rPr>
      </w:pPr>
      <w:r w:rsidRPr="00541A8C">
        <w:rPr>
          <w:spacing w:val="-11"/>
          <w:sz w:val="26"/>
          <w:szCs w:val="26"/>
        </w:rPr>
        <w:t>8) в результате перераспределения земельных участков площадь земельного участка, на который возникает право частной собственности, будет превышать установленные предельные максимальные размеры земельных участков;</w:t>
      </w:r>
    </w:p>
    <w:p w:rsidR="000D3ED9" w:rsidRPr="00541A8C" w:rsidRDefault="000D3ED9" w:rsidP="000D3ED9">
      <w:pPr>
        <w:shd w:val="clear" w:color="auto" w:fill="FFFFFF"/>
        <w:tabs>
          <w:tab w:val="left" w:pos="974"/>
        </w:tabs>
        <w:spacing w:line="298" w:lineRule="exact"/>
        <w:ind w:left="5" w:firstLine="576"/>
        <w:jc w:val="both"/>
        <w:rPr>
          <w:spacing w:val="-11"/>
          <w:sz w:val="26"/>
          <w:szCs w:val="26"/>
        </w:rPr>
      </w:pPr>
      <w:proofErr w:type="gramStart"/>
      <w:r w:rsidRPr="00541A8C">
        <w:rPr>
          <w:spacing w:val="-11"/>
          <w:sz w:val="26"/>
          <w:szCs w:val="26"/>
        </w:rPr>
        <w:t xml:space="preserve">9) образование земельного участка или земельных участков предусматривается путем перераспределения земельного участка, находящегося в частной собственности, и земель, из которых возможно образовать самостоятельный земельный участок без нарушения </w:t>
      </w:r>
      <w:r w:rsidRPr="00541A8C">
        <w:rPr>
          <w:spacing w:val="-11"/>
          <w:sz w:val="26"/>
          <w:szCs w:val="26"/>
        </w:rPr>
        <w:lastRenderedPageBreak/>
        <w:t>требований, предусмотренных статьей 11.9 Земельного кодекса Российской Федерации, за исключением случаев перераспределения земельных участков в соответствии с подпунктами 1 и 4 пункта 1 статьи 39.28 Земельного кодекса Российской Федерации;</w:t>
      </w:r>
      <w:proofErr w:type="gramEnd"/>
    </w:p>
    <w:p w:rsidR="000D3ED9" w:rsidRPr="00541A8C" w:rsidRDefault="000D3ED9" w:rsidP="000D3ED9">
      <w:pPr>
        <w:shd w:val="clear" w:color="auto" w:fill="FFFFFF"/>
        <w:tabs>
          <w:tab w:val="left" w:pos="974"/>
        </w:tabs>
        <w:spacing w:line="298" w:lineRule="exact"/>
        <w:ind w:left="5" w:firstLine="576"/>
        <w:jc w:val="both"/>
        <w:rPr>
          <w:spacing w:val="-11"/>
          <w:sz w:val="26"/>
          <w:szCs w:val="26"/>
        </w:rPr>
      </w:pPr>
      <w:r w:rsidRPr="00541A8C">
        <w:rPr>
          <w:spacing w:val="-11"/>
          <w:sz w:val="26"/>
          <w:szCs w:val="26"/>
        </w:rPr>
        <w:t>10) границы земельного участка, находящегося в частной собственности, подлежат уточнению в соответствии с Федеральным законом «О государственной регистрации недвижимости»;</w:t>
      </w:r>
    </w:p>
    <w:p w:rsidR="000D3ED9" w:rsidRPr="00541A8C" w:rsidRDefault="000D3ED9" w:rsidP="000D3ED9">
      <w:pPr>
        <w:shd w:val="clear" w:color="auto" w:fill="FFFFFF"/>
        <w:tabs>
          <w:tab w:val="left" w:pos="974"/>
        </w:tabs>
        <w:spacing w:line="298" w:lineRule="exact"/>
        <w:ind w:left="5" w:firstLine="576"/>
        <w:jc w:val="both"/>
        <w:rPr>
          <w:spacing w:val="-11"/>
          <w:sz w:val="26"/>
          <w:szCs w:val="26"/>
        </w:rPr>
      </w:pPr>
      <w:r w:rsidRPr="00541A8C">
        <w:rPr>
          <w:spacing w:val="-11"/>
          <w:sz w:val="26"/>
          <w:szCs w:val="26"/>
        </w:rPr>
        <w:t>11) имеются основания для отказа в утверждении схемы расположения земельного участка, предусмотренные пунктом 16 статьи 11.10 Земельного кодекса Российской Федерации или статьей 10.8 Закона Самарской области «О земле»;</w:t>
      </w:r>
    </w:p>
    <w:p w:rsidR="00127CA5" w:rsidRPr="00541A8C" w:rsidRDefault="000D3ED9" w:rsidP="000D3ED9">
      <w:pPr>
        <w:shd w:val="clear" w:color="auto" w:fill="FFFFFF"/>
        <w:tabs>
          <w:tab w:val="left" w:pos="974"/>
        </w:tabs>
        <w:spacing w:line="298" w:lineRule="exact"/>
        <w:ind w:left="5" w:firstLine="576"/>
        <w:jc w:val="both"/>
        <w:rPr>
          <w:sz w:val="26"/>
          <w:szCs w:val="26"/>
        </w:rPr>
      </w:pPr>
      <w:r w:rsidRPr="00541A8C">
        <w:rPr>
          <w:spacing w:val="-11"/>
          <w:sz w:val="26"/>
          <w:szCs w:val="26"/>
        </w:rPr>
        <w:t>12) приложенная к заявлению о перераспределении земельных участков схема расположения земельного участка разработана с нарушением требований к образуемым земельным участкам или не соответствует утвержденным проекту планировки территории, землеустроительной документации, положению об особо охраняемой природной территории</w:t>
      </w:r>
      <w:r w:rsidR="00CF769A" w:rsidRPr="00541A8C">
        <w:rPr>
          <w:rFonts w:eastAsia="Times New Roman"/>
          <w:sz w:val="26"/>
          <w:szCs w:val="26"/>
        </w:rPr>
        <w:t>;</w:t>
      </w:r>
    </w:p>
    <w:p w:rsidR="00127CA5" w:rsidRPr="00541A8C" w:rsidRDefault="00CF769A">
      <w:pPr>
        <w:shd w:val="clear" w:color="auto" w:fill="FFFFFF"/>
        <w:tabs>
          <w:tab w:val="left" w:pos="1147"/>
        </w:tabs>
        <w:spacing w:line="298" w:lineRule="exact"/>
        <w:ind w:left="5" w:right="5" w:firstLine="576"/>
        <w:jc w:val="both"/>
        <w:rPr>
          <w:sz w:val="26"/>
          <w:szCs w:val="26"/>
        </w:rPr>
      </w:pPr>
      <w:r w:rsidRPr="00541A8C">
        <w:rPr>
          <w:spacing w:val="-17"/>
          <w:sz w:val="26"/>
          <w:szCs w:val="26"/>
        </w:rPr>
        <w:t>13)</w:t>
      </w:r>
      <w:r w:rsidRPr="00541A8C">
        <w:rPr>
          <w:sz w:val="26"/>
          <w:szCs w:val="26"/>
        </w:rPr>
        <w:tab/>
      </w:r>
      <w:r w:rsidRPr="00541A8C">
        <w:rPr>
          <w:rFonts w:eastAsia="Times New Roman"/>
          <w:sz w:val="26"/>
          <w:szCs w:val="26"/>
        </w:rPr>
        <w:t>земельный участок, образование которого предусмотрено схемой</w:t>
      </w:r>
      <w:r w:rsidR="00AC5430" w:rsidRPr="00541A8C">
        <w:rPr>
          <w:rFonts w:eastAsia="Times New Roman"/>
          <w:sz w:val="26"/>
          <w:szCs w:val="26"/>
        </w:rPr>
        <w:t xml:space="preserve"> </w:t>
      </w:r>
      <w:r w:rsidRPr="00541A8C">
        <w:rPr>
          <w:rFonts w:eastAsia="Times New Roman"/>
          <w:sz w:val="26"/>
          <w:szCs w:val="26"/>
        </w:rPr>
        <w:t>расположения земельного участка, расположен в границах территории, в</w:t>
      </w:r>
      <w:r w:rsidR="00AC5430" w:rsidRPr="00541A8C">
        <w:rPr>
          <w:rFonts w:eastAsia="Times New Roman"/>
          <w:sz w:val="26"/>
          <w:szCs w:val="26"/>
        </w:rPr>
        <w:t xml:space="preserve"> </w:t>
      </w:r>
      <w:r w:rsidRPr="00541A8C">
        <w:rPr>
          <w:rFonts w:eastAsia="Times New Roman"/>
          <w:sz w:val="26"/>
          <w:szCs w:val="26"/>
        </w:rPr>
        <w:t>отношении которой утвержден проект межевания территории.</w:t>
      </w:r>
    </w:p>
    <w:p w:rsidR="00127CA5" w:rsidRPr="00541A8C" w:rsidRDefault="001E1325">
      <w:pPr>
        <w:shd w:val="clear" w:color="auto" w:fill="FFFFFF"/>
        <w:spacing w:line="298" w:lineRule="exact"/>
        <w:ind w:right="5" w:firstLine="547"/>
        <w:jc w:val="both"/>
        <w:rPr>
          <w:sz w:val="26"/>
          <w:szCs w:val="26"/>
        </w:rPr>
      </w:pPr>
      <w:r w:rsidRPr="00541A8C">
        <w:rPr>
          <w:rFonts w:eastAsia="Times New Roman"/>
          <w:sz w:val="26"/>
          <w:szCs w:val="26"/>
        </w:rPr>
        <w:t>Отсутствие в ЕГРН сведений о местоположении границ земельного участка, находящегося  в муниципальной собственности, а также государственная собственность на которые не разграничена, и в отношении которого осуществляется перераспределение, не является основанием для отказа в заключени</w:t>
      </w:r>
      <w:proofErr w:type="gramStart"/>
      <w:r w:rsidRPr="00541A8C">
        <w:rPr>
          <w:rFonts w:eastAsia="Times New Roman"/>
          <w:sz w:val="26"/>
          <w:szCs w:val="26"/>
        </w:rPr>
        <w:t>и</w:t>
      </w:r>
      <w:proofErr w:type="gramEnd"/>
      <w:r w:rsidRPr="00541A8C">
        <w:rPr>
          <w:rFonts w:eastAsia="Times New Roman"/>
          <w:sz w:val="26"/>
          <w:szCs w:val="26"/>
        </w:rPr>
        <w:t xml:space="preserve"> соглашения о перераспределении земельных участков</w:t>
      </w:r>
      <w:r w:rsidR="00CF769A" w:rsidRPr="00541A8C">
        <w:rPr>
          <w:rFonts w:eastAsia="Times New Roman"/>
          <w:sz w:val="26"/>
          <w:szCs w:val="26"/>
        </w:rPr>
        <w:t>.</w:t>
      </w:r>
    </w:p>
    <w:p w:rsidR="00127CA5" w:rsidRPr="00541A8C" w:rsidRDefault="00CF769A">
      <w:pPr>
        <w:shd w:val="clear" w:color="auto" w:fill="FFFFFF"/>
        <w:spacing w:line="298" w:lineRule="exact"/>
        <w:ind w:left="10" w:right="5" w:firstLine="542"/>
        <w:jc w:val="both"/>
        <w:rPr>
          <w:sz w:val="26"/>
          <w:szCs w:val="26"/>
        </w:rPr>
      </w:pPr>
      <w:r w:rsidRPr="00541A8C">
        <w:rPr>
          <w:rFonts w:eastAsia="Times New Roman"/>
          <w:sz w:val="26"/>
          <w:szCs w:val="26"/>
        </w:rPr>
        <w:t>Основанием для отказа в заключени</w:t>
      </w:r>
      <w:proofErr w:type="gramStart"/>
      <w:r w:rsidRPr="00541A8C">
        <w:rPr>
          <w:rFonts w:eastAsia="Times New Roman"/>
          <w:sz w:val="26"/>
          <w:szCs w:val="26"/>
        </w:rPr>
        <w:t>и</w:t>
      </w:r>
      <w:proofErr w:type="gramEnd"/>
      <w:r w:rsidRPr="00541A8C">
        <w:rPr>
          <w:rFonts w:eastAsia="Times New Roman"/>
          <w:sz w:val="26"/>
          <w:szCs w:val="26"/>
        </w:rPr>
        <w:t xml:space="preserve"> соглашения о перераспределении земельных участков помимо предусмотренных подпунктами 1-13 настоящего пункта оснований является также превышение более чем на десять процентов </w:t>
      </w:r>
      <w:r w:rsidRPr="00541A8C">
        <w:rPr>
          <w:rFonts w:eastAsia="Times New Roman"/>
          <w:spacing w:val="-1"/>
          <w:sz w:val="26"/>
          <w:szCs w:val="26"/>
        </w:rPr>
        <w:t xml:space="preserve">площади земельного участка, в отношении которого предполагается возникновение </w:t>
      </w:r>
      <w:r w:rsidRPr="00541A8C">
        <w:rPr>
          <w:rFonts w:eastAsia="Times New Roman"/>
          <w:sz w:val="26"/>
          <w:szCs w:val="26"/>
        </w:rPr>
        <w:t xml:space="preserve">права частной собственности и который был поставлен на государственный кадастровый учет, над площадью земельного участка, указанной в схеме расположения земельного участка или проекте межевания территории, в </w:t>
      </w:r>
      <w:r w:rsidRPr="00541A8C">
        <w:rPr>
          <w:rFonts w:eastAsia="Times New Roman"/>
          <w:spacing w:val="-1"/>
          <w:sz w:val="26"/>
          <w:szCs w:val="26"/>
        </w:rPr>
        <w:t xml:space="preserve">соответствии с </w:t>
      </w:r>
      <w:proofErr w:type="gramStart"/>
      <w:r w:rsidRPr="00541A8C">
        <w:rPr>
          <w:rFonts w:eastAsia="Times New Roman"/>
          <w:spacing w:val="-1"/>
          <w:sz w:val="26"/>
          <w:szCs w:val="26"/>
        </w:rPr>
        <w:t>которыми</w:t>
      </w:r>
      <w:proofErr w:type="gramEnd"/>
      <w:r w:rsidRPr="00541A8C">
        <w:rPr>
          <w:rFonts w:eastAsia="Times New Roman"/>
          <w:spacing w:val="-1"/>
          <w:sz w:val="26"/>
          <w:szCs w:val="26"/>
        </w:rPr>
        <w:t xml:space="preserve"> такой земельный участок был образован.</w:t>
      </w:r>
    </w:p>
    <w:p w:rsidR="00127CA5" w:rsidRPr="00541A8C" w:rsidRDefault="00CF769A">
      <w:pPr>
        <w:shd w:val="clear" w:color="auto" w:fill="FFFFFF"/>
        <w:tabs>
          <w:tab w:val="left" w:pos="1426"/>
        </w:tabs>
        <w:spacing w:line="298" w:lineRule="exact"/>
        <w:ind w:left="10" w:right="10" w:firstLine="542"/>
        <w:jc w:val="both"/>
        <w:rPr>
          <w:sz w:val="26"/>
          <w:szCs w:val="26"/>
        </w:rPr>
      </w:pPr>
      <w:r w:rsidRPr="00541A8C">
        <w:rPr>
          <w:spacing w:val="-6"/>
          <w:sz w:val="26"/>
          <w:szCs w:val="26"/>
        </w:rPr>
        <w:t>2.12.</w:t>
      </w:r>
      <w:r w:rsidRPr="00541A8C">
        <w:rPr>
          <w:sz w:val="26"/>
          <w:szCs w:val="26"/>
        </w:rPr>
        <w:tab/>
      </w:r>
      <w:r w:rsidRPr="00541A8C">
        <w:rPr>
          <w:rFonts w:eastAsia="Times New Roman"/>
          <w:sz w:val="26"/>
          <w:szCs w:val="26"/>
        </w:rPr>
        <w:t>Услуги, являющиеся необходимыми и обязательными для</w:t>
      </w:r>
      <w:r w:rsidR="001E1325" w:rsidRPr="00541A8C">
        <w:rPr>
          <w:rFonts w:eastAsia="Times New Roman"/>
          <w:sz w:val="26"/>
          <w:szCs w:val="26"/>
        </w:rPr>
        <w:t xml:space="preserve"> </w:t>
      </w:r>
      <w:r w:rsidRPr="00541A8C">
        <w:rPr>
          <w:rFonts w:eastAsia="Times New Roman"/>
          <w:sz w:val="26"/>
          <w:szCs w:val="26"/>
        </w:rPr>
        <w:t>предоставления муниципальной услуги, отсутствуют.</w:t>
      </w:r>
    </w:p>
    <w:p w:rsidR="00127CA5" w:rsidRPr="00541A8C" w:rsidRDefault="00CF769A">
      <w:pPr>
        <w:shd w:val="clear" w:color="auto" w:fill="FFFFFF"/>
        <w:tabs>
          <w:tab w:val="left" w:pos="1138"/>
        </w:tabs>
        <w:spacing w:line="298" w:lineRule="exact"/>
        <w:ind w:left="552"/>
        <w:rPr>
          <w:sz w:val="26"/>
          <w:szCs w:val="26"/>
        </w:rPr>
      </w:pPr>
      <w:r w:rsidRPr="00541A8C">
        <w:rPr>
          <w:spacing w:val="-6"/>
          <w:sz w:val="26"/>
          <w:szCs w:val="26"/>
        </w:rPr>
        <w:t>2.13.</w:t>
      </w:r>
      <w:r w:rsidRPr="00541A8C">
        <w:rPr>
          <w:sz w:val="26"/>
          <w:szCs w:val="26"/>
        </w:rPr>
        <w:tab/>
      </w:r>
      <w:r w:rsidRPr="00541A8C">
        <w:rPr>
          <w:rFonts w:eastAsia="Times New Roman"/>
          <w:sz w:val="26"/>
          <w:szCs w:val="26"/>
        </w:rPr>
        <w:t>Предоставление муниципальной услуги осуществляется бесплатно.</w:t>
      </w:r>
    </w:p>
    <w:p w:rsidR="00127CA5" w:rsidRPr="00541A8C" w:rsidRDefault="001E1325" w:rsidP="003A4797">
      <w:pPr>
        <w:shd w:val="clear" w:color="auto" w:fill="FFFFFF"/>
        <w:spacing w:line="298" w:lineRule="exact"/>
        <w:ind w:left="10" w:firstLine="538"/>
        <w:jc w:val="both"/>
        <w:rPr>
          <w:sz w:val="26"/>
          <w:szCs w:val="26"/>
        </w:rPr>
      </w:pPr>
      <w:r w:rsidRPr="00541A8C">
        <w:rPr>
          <w:rFonts w:eastAsia="Times New Roman"/>
          <w:sz w:val="26"/>
          <w:szCs w:val="26"/>
        </w:rPr>
        <w:t xml:space="preserve">За увеличение площади земельных участков, находящихся в частной собственности, в результате перераспределения таких земельных участков и земель и (или) земельных участков, находящихся  в муниципальной собственности, а также государственная </w:t>
      </w:r>
      <w:proofErr w:type="gramStart"/>
      <w:r w:rsidRPr="00541A8C">
        <w:rPr>
          <w:rFonts w:eastAsia="Times New Roman"/>
          <w:sz w:val="26"/>
          <w:szCs w:val="26"/>
        </w:rPr>
        <w:t>собственность</w:t>
      </w:r>
      <w:proofErr w:type="gramEnd"/>
      <w:r w:rsidRPr="00541A8C">
        <w:rPr>
          <w:rFonts w:eastAsia="Times New Roman"/>
          <w:sz w:val="26"/>
          <w:szCs w:val="26"/>
        </w:rPr>
        <w:t xml:space="preserve"> на которые не разграничена, взимается плата, размер которой определяется в соответствии с порядком, установленным Правительством Самарской области на основании подпункта 2 пункта 5 статьи 39.28 Земельного кодекса Российской Федерации</w:t>
      </w:r>
      <w:r w:rsidR="00CF769A" w:rsidRPr="00541A8C">
        <w:rPr>
          <w:rFonts w:eastAsia="Times New Roman"/>
          <w:sz w:val="26"/>
          <w:szCs w:val="26"/>
        </w:rPr>
        <w:t>.</w:t>
      </w:r>
    </w:p>
    <w:p w:rsidR="00127CA5" w:rsidRPr="00541A8C" w:rsidRDefault="00CF769A">
      <w:pPr>
        <w:shd w:val="clear" w:color="auto" w:fill="FFFFFF"/>
        <w:tabs>
          <w:tab w:val="left" w:pos="1142"/>
        </w:tabs>
        <w:spacing w:line="298" w:lineRule="exact"/>
        <w:ind w:left="14" w:right="10" w:firstLine="538"/>
        <w:jc w:val="both"/>
        <w:rPr>
          <w:sz w:val="26"/>
          <w:szCs w:val="26"/>
        </w:rPr>
      </w:pPr>
      <w:r w:rsidRPr="00541A8C">
        <w:rPr>
          <w:spacing w:val="-6"/>
          <w:sz w:val="26"/>
          <w:szCs w:val="26"/>
        </w:rPr>
        <w:t>2.14.</w:t>
      </w:r>
      <w:r w:rsidRPr="00541A8C">
        <w:rPr>
          <w:sz w:val="26"/>
          <w:szCs w:val="26"/>
        </w:rPr>
        <w:tab/>
      </w:r>
      <w:r w:rsidRPr="00541A8C">
        <w:rPr>
          <w:rFonts w:eastAsia="Times New Roman"/>
          <w:spacing w:val="-1"/>
          <w:sz w:val="26"/>
          <w:szCs w:val="26"/>
        </w:rPr>
        <w:t>Максимальный срок ожидания в очереди при подаче документов, а также</w:t>
      </w:r>
      <w:r w:rsidR="006872C8" w:rsidRPr="00541A8C">
        <w:rPr>
          <w:rFonts w:eastAsia="Times New Roman"/>
          <w:spacing w:val="-1"/>
          <w:sz w:val="26"/>
          <w:szCs w:val="26"/>
        </w:rPr>
        <w:t xml:space="preserve"> </w:t>
      </w:r>
      <w:r w:rsidRPr="00541A8C">
        <w:rPr>
          <w:rFonts w:eastAsia="Times New Roman"/>
          <w:sz w:val="26"/>
          <w:szCs w:val="26"/>
        </w:rPr>
        <w:t>при получении результата предоставления муниципальной услуги составляет не</w:t>
      </w:r>
      <w:r w:rsidR="006872C8" w:rsidRPr="00541A8C">
        <w:rPr>
          <w:rFonts w:eastAsia="Times New Roman"/>
          <w:sz w:val="26"/>
          <w:szCs w:val="26"/>
        </w:rPr>
        <w:t xml:space="preserve"> </w:t>
      </w:r>
      <w:r w:rsidRPr="00541A8C">
        <w:rPr>
          <w:rFonts w:eastAsia="Times New Roman"/>
          <w:sz w:val="26"/>
          <w:szCs w:val="26"/>
        </w:rPr>
        <w:t>более 15 минут.</w:t>
      </w:r>
    </w:p>
    <w:p w:rsidR="00127CA5" w:rsidRPr="00541A8C" w:rsidRDefault="00CF769A">
      <w:pPr>
        <w:shd w:val="clear" w:color="auto" w:fill="FFFFFF"/>
        <w:tabs>
          <w:tab w:val="left" w:pos="1262"/>
        </w:tabs>
        <w:spacing w:line="298" w:lineRule="exact"/>
        <w:ind w:left="5" w:right="5" w:firstLine="547"/>
        <w:jc w:val="both"/>
        <w:rPr>
          <w:sz w:val="26"/>
          <w:szCs w:val="26"/>
        </w:rPr>
      </w:pPr>
      <w:r w:rsidRPr="00541A8C">
        <w:rPr>
          <w:spacing w:val="-6"/>
          <w:sz w:val="26"/>
          <w:szCs w:val="26"/>
        </w:rPr>
        <w:t>2.15.</w:t>
      </w:r>
      <w:r w:rsidRPr="00541A8C">
        <w:rPr>
          <w:sz w:val="26"/>
          <w:szCs w:val="26"/>
        </w:rPr>
        <w:tab/>
      </w:r>
      <w:r w:rsidRPr="00541A8C">
        <w:rPr>
          <w:rFonts w:eastAsia="Times New Roman"/>
          <w:sz w:val="26"/>
          <w:szCs w:val="26"/>
        </w:rPr>
        <w:t>Регистрация запроса (заявления) о предоставлении муниципальной</w:t>
      </w:r>
      <w:r w:rsidR="006872C8" w:rsidRPr="00541A8C">
        <w:rPr>
          <w:rFonts w:eastAsia="Times New Roman"/>
          <w:sz w:val="26"/>
          <w:szCs w:val="26"/>
        </w:rPr>
        <w:t xml:space="preserve"> </w:t>
      </w:r>
      <w:r w:rsidRPr="00541A8C">
        <w:rPr>
          <w:rFonts w:eastAsia="Times New Roman"/>
          <w:sz w:val="26"/>
          <w:szCs w:val="26"/>
        </w:rPr>
        <w:t>услуги, поступившего в письменной форме на личном приеме заявителя или по</w:t>
      </w:r>
      <w:r w:rsidR="006872C8" w:rsidRPr="00541A8C">
        <w:rPr>
          <w:rFonts w:eastAsia="Times New Roman"/>
          <w:sz w:val="26"/>
          <w:szCs w:val="26"/>
        </w:rPr>
        <w:t xml:space="preserve"> </w:t>
      </w:r>
      <w:r w:rsidRPr="00541A8C">
        <w:rPr>
          <w:rFonts w:eastAsia="Times New Roman"/>
          <w:sz w:val="26"/>
          <w:szCs w:val="26"/>
        </w:rPr>
        <w:t>почте, в электронной форме, осуществляется в день его поступления в</w:t>
      </w:r>
      <w:r w:rsidR="006872C8" w:rsidRPr="00541A8C">
        <w:rPr>
          <w:rFonts w:eastAsia="Times New Roman"/>
          <w:sz w:val="26"/>
          <w:szCs w:val="26"/>
        </w:rPr>
        <w:t xml:space="preserve"> </w:t>
      </w:r>
      <w:r w:rsidRPr="00541A8C">
        <w:rPr>
          <w:rFonts w:eastAsia="Times New Roman"/>
          <w:sz w:val="26"/>
          <w:szCs w:val="26"/>
        </w:rPr>
        <w:t>уполномоченный орган.</w:t>
      </w:r>
    </w:p>
    <w:p w:rsidR="00127CA5" w:rsidRPr="00541A8C" w:rsidRDefault="00CF769A">
      <w:pPr>
        <w:shd w:val="clear" w:color="auto" w:fill="FFFFFF"/>
        <w:spacing w:line="298" w:lineRule="exact"/>
        <w:ind w:left="10" w:right="5" w:firstLine="538"/>
        <w:jc w:val="both"/>
        <w:rPr>
          <w:sz w:val="26"/>
          <w:szCs w:val="26"/>
        </w:rPr>
      </w:pPr>
      <w:r w:rsidRPr="00541A8C">
        <w:rPr>
          <w:rFonts w:eastAsia="Times New Roman"/>
          <w:sz w:val="26"/>
          <w:szCs w:val="26"/>
        </w:rPr>
        <w:t xml:space="preserve">При поступлении в уполномоченный орган запроса (заявления) о предоставлении муниципальной услуги в письменной форме в нерабочий или праздничный день регистрация заявления осуществляется в первый рабочий день, </w:t>
      </w:r>
      <w:r w:rsidRPr="00541A8C">
        <w:rPr>
          <w:rFonts w:eastAsia="Times New Roman"/>
          <w:sz w:val="26"/>
          <w:szCs w:val="26"/>
        </w:rPr>
        <w:lastRenderedPageBreak/>
        <w:t>следующий за нерабочим или праздничным днем.</w:t>
      </w:r>
    </w:p>
    <w:p w:rsidR="00127CA5" w:rsidRPr="00541A8C" w:rsidRDefault="00CF769A">
      <w:pPr>
        <w:shd w:val="clear" w:color="auto" w:fill="FFFFFF"/>
        <w:tabs>
          <w:tab w:val="left" w:pos="1435"/>
        </w:tabs>
        <w:spacing w:line="298" w:lineRule="exact"/>
        <w:ind w:left="14" w:firstLine="538"/>
        <w:jc w:val="both"/>
        <w:rPr>
          <w:sz w:val="26"/>
          <w:szCs w:val="26"/>
        </w:rPr>
      </w:pPr>
      <w:r w:rsidRPr="00541A8C">
        <w:rPr>
          <w:spacing w:val="-6"/>
          <w:sz w:val="26"/>
          <w:szCs w:val="26"/>
        </w:rPr>
        <w:t>2.16.</w:t>
      </w:r>
      <w:r w:rsidRPr="00541A8C">
        <w:rPr>
          <w:sz w:val="26"/>
          <w:szCs w:val="26"/>
        </w:rPr>
        <w:tab/>
      </w:r>
      <w:r w:rsidRPr="00541A8C">
        <w:rPr>
          <w:rFonts w:eastAsia="Times New Roman"/>
          <w:sz w:val="26"/>
          <w:szCs w:val="26"/>
        </w:rPr>
        <w:t>Месторасположение помещения, в котором предоставляется</w:t>
      </w:r>
      <w:r w:rsidR="006872C8" w:rsidRPr="00541A8C">
        <w:rPr>
          <w:rFonts w:eastAsia="Times New Roman"/>
          <w:sz w:val="26"/>
          <w:szCs w:val="26"/>
        </w:rPr>
        <w:t xml:space="preserve"> </w:t>
      </w:r>
      <w:r w:rsidRPr="00541A8C">
        <w:rPr>
          <w:rFonts w:eastAsia="Times New Roman"/>
          <w:spacing w:val="-1"/>
          <w:sz w:val="26"/>
          <w:szCs w:val="26"/>
        </w:rPr>
        <w:t>муниципальная услуга, должно определяться с учетом пешеходной доступности от</w:t>
      </w:r>
      <w:r w:rsidR="006872C8" w:rsidRPr="00541A8C">
        <w:rPr>
          <w:rFonts w:eastAsia="Times New Roman"/>
          <w:spacing w:val="-1"/>
          <w:sz w:val="26"/>
          <w:szCs w:val="26"/>
        </w:rPr>
        <w:t xml:space="preserve"> </w:t>
      </w:r>
      <w:r w:rsidRPr="00541A8C">
        <w:rPr>
          <w:rFonts w:eastAsia="Times New Roman"/>
          <w:sz w:val="26"/>
          <w:szCs w:val="26"/>
        </w:rPr>
        <w:t xml:space="preserve">остановок общественного транспорта. </w:t>
      </w:r>
    </w:p>
    <w:p w:rsidR="00127CA5" w:rsidRPr="00541A8C" w:rsidRDefault="006872C8">
      <w:pPr>
        <w:shd w:val="clear" w:color="auto" w:fill="FFFFFF"/>
        <w:spacing w:line="298" w:lineRule="exact"/>
        <w:ind w:left="14" w:right="5" w:firstLine="538"/>
        <w:jc w:val="both"/>
        <w:rPr>
          <w:sz w:val="26"/>
          <w:szCs w:val="26"/>
        </w:rPr>
      </w:pPr>
      <w:r w:rsidRPr="00541A8C">
        <w:rPr>
          <w:rFonts w:eastAsia="Times New Roman"/>
          <w:sz w:val="26"/>
          <w:szCs w:val="26"/>
        </w:rPr>
        <w:t>Прием заявителей осуществляется в специально выделенных для этих целей помещениях (присутственных местах). Присутственные места размещаются в здании уполномоченного органа и включают места для информирования, ожидания и приема заявителей, места для заполнения запросов (заявлений)</w:t>
      </w:r>
      <w:r w:rsidR="00CF769A" w:rsidRPr="00541A8C">
        <w:rPr>
          <w:rFonts w:eastAsia="Times New Roman"/>
          <w:sz w:val="26"/>
          <w:szCs w:val="26"/>
        </w:rPr>
        <w:t>.</w:t>
      </w:r>
    </w:p>
    <w:p w:rsidR="00127CA5" w:rsidRPr="00541A8C" w:rsidRDefault="006872C8">
      <w:pPr>
        <w:shd w:val="clear" w:color="auto" w:fill="FFFFFF"/>
        <w:spacing w:before="5" w:line="298" w:lineRule="exact"/>
        <w:ind w:left="14" w:right="19" w:firstLine="538"/>
        <w:jc w:val="both"/>
        <w:rPr>
          <w:sz w:val="26"/>
          <w:szCs w:val="26"/>
        </w:rPr>
      </w:pPr>
      <w:r w:rsidRPr="00541A8C">
        <w:rPr>
          <w:rFonts w:eastAsia="Times New Roman"/>
          <w:sz w:val="26"/>
          <w:szCs w:val="26"/>
        </w:rPr>
        <w:t>Присутственные места в уполномоченном органе оборудуются</w:t>
      </w:r>
      <w:r w:rsidR="00CF769A" w:rsidRPr="00541A8C">
        <w:rPr>
          <w:rFonts w:eastAsia="Times New Roman"/>
          <w:sz w:val="26"/>
          <w:szCs w:val="26"/>
        </w:rPr>
        <w:t>:</w:t>
      </w:r>
    </w:p>
    <w:p w:rsidR="00127CA5" w:rsidRPr="00541A8C" w:rsidRDefault="00CF769A" w:rsidP="00CF769A">
      <w:pPr>
        <w:numPr>
          <w:ilvl w:val="0"/>
          <w:numId w:val="16"/>
        </w:numPr>
        <w:shd w:val="clear" w:color="auto" w:fill="FFFFFF"/>
        <w:tabs>
          <w:tab w:val="left" w:pos="706"/>
        </w:tabs>
        <w:spacing w:line="298" w:lineRule="exact"/>
        <w:ind w:left="557"/>
        <w:rPr>
          <w:sz w:val="26"/>
          <w:szCs w:val="26"/>
        </w:rPr>
      </w:pPr>
      <w:r w:rsidRPr="00541A8C">
        <w:rPr>
          <w:rFonts w:eastAsia="Times New Roman"/>
          <w:sz w:val="26"/>
          <w:szCs w:val="26"/>
        </w:rPr>
        <w:t>противопожарной системой и средствами пожаротушения;</w:t>
      </w:r>
    </w:p>
    <w:p w:rsidR="00127CA5" w:rsidRPr="00541A8C" w:rsidRDefault="00CF769A" w:rsidP="00CF769A">
      <w:pPr>
        <w:numPr>
          <w:ilvl w:val="0"/>
          <w:numId w:val="16"/>
        </w:numPr>
        <w:shd w:val="clear" w:color="auto" w:fill="FFFFFF"/>
        <w:tabs>
          <w:tab w:val="left" w:pos="706"/>
        </w:tabs>
        <w:spacing w:line="298" w:lineRule="exact"/>
        <w:ind w:left="557"/>
        <w:rPr>
          <w:sz w:val="26"/>
          <w:szCs w:val="26"/>
        </w:rPr>
      </w:pPr>
      <w:r w:rsidRPr="00541A8C">
        <w:rPr>
          <w:rFonts w:eastAsia="Times New Roman"/>
          <w:sz w:val="26"/>
          <w:szCs w:val="26"/>
        </w:rPr>
        <w:t>системой оповещения о возникновении чрезвычайной ситуации;</w:t>
      </w:r>
    </w:p>
    <w:p w:rsidR="00127CA5" w:rsidRPr="00541A8C" w:rsidRDefault="00CF769A" w:rsidP="00CF769A">
      <w:pPr>
        <w:numPr>
          <w:ilvl w:val="0"/>
          <w:numId w:val="16"/>
        </w:numPr>
        <w:shd w:val="clear" w:color="auto" w:fill="FFFFFF"/>
        <w:tabs>
          <w:tab w:val="left" w:pos="706"/>
        </w:tabs>
        <w:spacing w:line="298" w:lineRule="exact"/>
        <w:ind w:left="557"/>
        <w:rPr>
          <w:sz w:val="26"/>
          <w:szCs w:val="26"/>
        </w:rPr>
      </w:pPr>
      <w:r w:rsidRPr="00541A8C">
        <w:rPr>
          <w:rFonts w:eastAsia="Times New Roman"/>
          <w:spacing w:val="-2"/>
          <w:sz w:val="26"/>
          <w:szCs w:val="26"/>
        </w:rPr>
        <w:t>системой охраны.</w:t>
      </w:r>
    </w:p>
    <w:p w:rsidR="00127CA5" w:rsidRPr="00541A8C" w:rsidRDefault="00CF769A">
      <w:pPr>
        <w:shd w:val="clear" w:color="auto" w:fill="FFFFFF"/>
        <w:spacing w:line="298" w:lineRule="exact"/>
        <w:ind w:left="14" w:right="10" w:firstLine="538"/>
        <w:jc w:val="both"/>
        <w:rPr>
          <w:sz w:val="26"/>
          <w:szCs w:val="26"/>
        </w:rPr>
      </w:pPr>
      <w:r w:rsidRPr="00541A8C">
        <w:rPr>
          <w:rFonts w:eastAsia="Times New Roman"/>
          <w:sz w:val="26"/>
          <w:szCs w:val="26"/>
        </w:rPr>
        <w:t>Вход и выход из помещений оборудуются соответствующими указателями с автономными источниками бесперебойного питания.</w:t>
      </w:r>
    </w:p>
    <w:p w:rsidR="00127CA5" w:rsidRPr="00541A8C" w:rsidRDefault="00CF769A">
      <w:pPr>
        <w:shd w:val="clear" w:color="auto" w:fill="FFFFFF"/>
        <w:spacing w:line="298" w:lineRule="exact"/>
        <w:ind w:left="10" w:right="5" w:firstLine="542"/>
        <w:jc w:val="both"/>
        <w:rPr>
          <w:sz w:val="26"/>
          <w:szCs w:val="26"/>
        </w:rPr>
      </w:pPr>
      <w:r w:rsidRPr="00541A8C">
        <w:rPr>
          <w:rFonts w:eastAsia="Times New Roman"/>
          <w:sz w:val="26"/>
          <w:szCs w:val="26"/>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w:t>
      </w:r>
      <w:proofErr w:type="spellStart"/>
      <w:r w:rsidRPr="00541A8C">
        <w:rPr>
          <w:rFonts w:eastAsia="Times New Roman"/>
          <w:sz w:val="26"/>
          <w:szCs w:val="26"/>
        </w:rPr>
        <w:t>банкетками</w:t>
      </w:r>
      <w:proofErr w:type="spellEnd"/>
      <w:r w:rsidRPr="00541A8C">
        <w:rPr>
          <w:rFonts w:eastAsia="Times New Roman"/>
          <w:sz w:val="26"/>
          <w:szCs w:val="26"/>
        </w:rPr>
        <w:t xml:space="preserve">). </w:t>
      </w:r>
      <w:r w:rsidR="00DD6FB7" w:rsidRPr="00541A8C">
        <w:rPr>
          <w:rFonts w:eastAsia="Times New Roman"/>
          <w:sz w:val="26"/>
          <w:szCs w:val="26"/>
        </w:rPr>
        <w:t>Количество мест ожидания определяется исходя из фактической нагрузки и возможностей для их размещения в здании, но не может составлять менее 5 мест</w:t>
      </w:r>
      <w:r w:rsidRPr="00541A8C">
        <w:rPr>
          <w:rFonts w:eastAsia="Times New Roman"/>
          <w:spacing w:val="-1"/>
          <w:sz w:val="26"/>
          <w:szCs w:val="26"/>
        </w:rPr>
        <w:t>.</w:t>
      </w:r>
    </w:p>
    <w:p w:rsidR="00127CA5" w:rsidRPr="00541A8C" w:rsidRDefault="00CF769A">
      <w:pPr>
        <w:shd w:val="clear" w:color="auto" w:fill="FFFFFF"/>
        <w:spacing w:line="298" w:lineRule="exact"/>
        <w:ind w:left="14" w:right="5" w:firstLine="538"/>
        <w:jc w:val="both"/>
        <w:rPr>
          <w:sz w:val="26"/>
          <w:szCs w:val="26"/>
        </w:rPr>
      </w:pPr>
      <w:r w:rsidRPr="00541A8C">
        <w:rPr>
          <w:rFonts w:eastAsia="Times New Roman"/>
          <w:sz w:val="26"/>
          <w:szCs w:val="26"/>
        </w:rPr>
        <w:t xml:space="preserve">Места для заполнения запросов (заявлений) оборудуются стульями, столами (стойками) и обеспечиваются образцами заполнения документов, информацией о перечне документов, необходимых для предоставления муниципальной услуги, </w:t>
      </w:r>
      <w:r w:rsidRPr="00541A8C">
        <w:rPr>
          <w:rFonts w:eastAsia="Times New Roman"/>
          <w:spacing w:val="-1"/>
          <w:sz w:val="26"/>
          <w:szCs w:val="26"/>
        </w:rPr>
        <w:t>бланками запросов (заявлений) и канцелярскими принадлежностями.</w:t>
      </w:r>
    </w:p>
    <w:p w:rsidR="00127CA5" w:rsidRPr="00541A8C" w:rsidRDefault="00494F4E">
      <w:pPr>
        <w:shd w:val="clear" w:color="auto" w:fill="FFFFFF"/>
        <w:spacing w:line="298" w:lineRule="exact"/>
        <w:ind w:left="5" w:right="14" w:firstLine="538"/>
        <w:jc w:val="both"/>
        <w:rPr>
          <w:sz w:val="26"/>
          <w:szCs w:val="26"/>
        </w:rPr>
      </w:pPr>
      <w:r w:rsidRPr="00541A8C">
        <w:rPr>
          <w:rFonts w:eastAsia="Times New Roman"/>
          <w:sz w:val="26"/>
          <w:szCs w:val="26"/>
        </w:rPr>
        <w:t>Места информирования, предназначенные для ознакомления заявителей с информационными материалами о предоставлении муниципальной услуги, оборудуются информационными стендами, на которых размещается информация, указанная в пункте 1.4.11 настоящего Административного регламента</w:t>
      </w:r>
      <w:r w:rsidR="00CF769A" w:rsidRPr="00541A8C">
        <w:rPr>
          <w:rFonts w:eastAsia="Times New Roman"/>
          <w:sz w:val="26"/>
          <w:szCs w:val="26"/>
        </w:rPr>
        <w:t>.</w:t>
      </w:r>
    </w:p>
    <w:p w:rsidR="00127CA5" w:rsidRPr="00541A8C" w:rsidRDefault="00CF769A">
      <w:pPr>
        <w:shd w:val="clear" w:color="auto" w:fill="FFFFFF"/>
        <w:tabs>
          <w:tab w:val="left" w:pos="1195"/>
        </w:tabs>
        <w:spacing w:line="298" w:lineRule="exact"/>
        <w:ind w:right="5" w:firstLine="552"/>
        <w:jc w:val="both"/>
        <w:rPr>
          <w:sz w:val="26"/>
          <w:szCs w:val="26"/>
        </w:rPr>
      </w:pPr>
      <w:r w:rsidRPr="00541A8C">
        <w:rPr>
          <w:spacing w:val="-6"/>
          <w:sz w:val="26"/>
          <w:szCs w:val="26"/>
        </w:rPr>
        <w:t>2.17.</w:t>
      </w:r>
      <w:r w:rsidRPr="00541A8C">
        <w:rPr>
          <w:sz w:val="26"/>
          <w:szCs w:val="26"/>
        </w:rPr>
        <w:tab/>
      </w:r>
      <w:r w:rsidRPr="00541A8C">
        <w:rPr>
          <w:rFonts w:eastAsia="Times New Roman"/>
          <w:sz w:val="26"/>
          <w:szCs w:val="26"/>
        </w:rPr>
        <w:t>Показателями доступности и качества предоставления муниципальной</w:t>
      </w:r>
      <w:r w:rsidR="00EB3D0A" w:rsidRPr="00541A8C">
        <w:rPr>
          <w:rFonts w:eastAsia="Times New Roman"/>
          <w:sz w:val="26"/>
          <w:szCs w:val="26"/>
        </w:rPr>
        <w:t xml:space="preserve"> </w:t>
      </w:r>
      <w:r w:rsidRPr="00541A8C">
        <w:rPr>
          <w:rFonts w:eastAsia="Times New Roman"/>
          <w:sz w:val="26"/>
          <w:szCs w:val="26"/>
        </w:rPr>
        <w:t>услуги являются:</w:t>
      </w:r>
    </w:p>
    <w:p w:rsidR="00494F4E" w:rsidRPr="00541A8C" w:rsidRDefault="00494F4E" w:rsidP="00494F4E">
      <w:pPr>
        <w:shd w:val="clear" w:color="auto" w:fill="FFFFFF"/>
        <w:tabs>
          <w:tab w:val="left" w:pos="710"/>
        </w:tabs>
        <w:spacing w:line="298" w:lineRule="exact"/>
        <w:ind w:right="10"/>
        <w:jc w:val="both"/>
        <w:rPr>
          <w:rFonts w:eastAsia="Times New Roman"/>
          <w:sz w:val="26"/>
          <w:szCs w:val="26"/>
        </w:rPr>
      </w:pPr>
      <w:r w:rsidRPr="00541A8C">
        <w:rPr>
          <w:rFonts w:eastAsia="Times New Roman"/>
          <w:sz w:val="26"/>
          <w:szCs w:val="26"/>
        </w:rPr>
        <w:t xml:space="preserve"> </w:t>
      </w:r>
      <w:r w:rsidR="00EC195F" w:rsidRPr="00541A8C">
        <w:rPr>
          <w:rFonts w:eastAsia="Times New Roman"/>
          <w:sz w:val="26"/>
          <w:szCs w:val="26"/>
        </w:rPr>
        <w:t xml:space="preserve">  </w:t>
      </w:r>
      <w:r w:rsidRPr="00541A8C">
        <w:rPr>
          <w:rFonts w:eastAsia="Times New Roman"/>
          <w:sz w:val="26"/>
          <w:szCs w:val="26"/>
        </w:rPr>
        <w:t>- количество взаимодействий заявителя с должностными лицами уполномоченного органа при предоставлении муниципальной услуги и их продолжительность;</w:t>
      </w:r>
    </w:p>
    <w:p w:rsidR="00494F4E" w:rsidRPr="00541A8C" w:rsidRDefault="00EC195F" w:rsidP="00494F4E">
      <w:pPr>
        <w:shd w:val="clear" w:color="auto" w:fill="FFFFFF"/>
        <w:tabs>
          <w:tab w:val="left" w:pos="710"/>
        </w:tabs>
        <w:spacing w:line="298" w:lineRule="exact"/>
        <w:ind w:right="10"/>
        <w:jc w:val="both"/>
        <w:rPr>
          <w:rFonts w:eastAsia="Times New Roman"/>
          <w:sz w:val="26"/>
          <w:szCs w:val="26"/>
        </w:rPr>
      </w:pPr>
      <w:r w:rsidRPr="00541A8C">
        <w:rPr>
          <w:rFonts w:eastAsia="Times New Roman"/>
          <w:sz w:val="26"/>
          <w:szCs w:val="26"/>
        </w:rPr>
        <w:t xml:space="preserve">   </w:t>
      </w:r>
      <w:r w:rsidR="00494F4E" w:rsidRPr="00541A8C">
        <w:rPr>
          <w:rFonts w:eastAsia="Times New Roman"/>
          <w:sz w:val="26"/>
          <w:szCs w:val="26"/>
        </w:rPr>
        <w:t>- доля случаев предоставления муниципальной услуги с нарушением установленного срока в общем количестве исполненных заявлений о предоставлении муниципальной услуги;</w:t>
      </w:r>
    </w:p>
    <w:p w:rsidR="00494F4E" w:rsidRPr="00541A8C" w:rsidRDefault="00EC195F" w:rsidP="00EC195F">
      <w:pPr>
        <w:shd w:val="clear" w:color="auto" w:fill="FFFFFF"/>
        <w:tabs>
          <w:tab w:val="left" w:pos="710"/>
        </w:tabs>
        <w:spacing w:line="298" w:lineRule="exact"/>
        <w:ind w:right="10"/>
        <w:jc w:val="both"/>
        <w:rPr>
          <w:rFonts w:eastAsia="Times New Roman"/>
          <w:sz w:val="26"/>
          <w:szCs w:val="26"/>
        </w:rPr>
      </w:pPr>
      <w:r w:rsidRPr="00541A8C">
        <w:rPr>
          <w:rFonts w:eastAsia="Times New Roman"/>
          <w:sz w:val="26"/>
          <w:szCs w:val="26"/>
        </w:rPr>
        <w:t xml:space="preserve">   </w:t>
      </w:r>
      <w:r w:rsidR="00494F4E" w:rsidRPr="00541A8C">
        <w:rPr>
          <w:rFonts w:eastAsia="Times New Roman"/>
          <w:sz w:val="26"/>
          <w:szCs w:val="26"/>
        </w:rPr>
        <w:t>- доля жалоб заявителей, поступивших в порядке досудебного обжалования решений, принимаемых в ходе предоставления муниципальной услуги, и действий (бездействий) должностных лиц уполномоченного органа в общем количестве обращений по вопросам предоставления муниципальной  услуги;</w:t>
      </w:r>
    </w:p>
    <w:p w:rsidR="00127CA5" w:rsidRPr="00541A8C" w:rsidRDefault="00494F4E" w:rsidP="00494F4E">
      <w:pPr>
        <w:numPr>
          <w:ilvl w:val="0"/>
          <w:numId w:val="17"/>
        </w:numPr>
        <w:shd w:val="clear" w:color="auto" w:fill="FFFFFF"/>
        <w:tabs>
          <w:tab w:val="left" w:pos="710"/>
        </w:tabs>
        <w:spacing w:line="298" w:lineRule="exact"/>
        <w:ind w:left="10" w:right="10" w:firstLine="547"/>
        <w:jc w:val="both"/>
        <w:rPr>
          <w:sz w:val="26"/>
          <w:szCs w:val="26"/>
        </w:rPr>
      </w:pPr>
      <w:r w:rsidRPr="00541A8C">
        <w:rPr>
          <w:rFonts w:eastAsia="Times New Roman"/>
          <w:sz w:val="26"/>
          <w:szCs w:val="26"/>
        </w:rPr>
        <w:t xml:space="preserve"> доля нарушений исполнения Административного регламента, иных нормативных правовых актов, выявленных по результатам проведения контрольных мероприятий в соответствии с разделом 4 настоящего Административного регламента, в общем количестве исполненных заявлений о предоставлении муниципальных услуг</w:t>
      </w:r>
      <w:r w:rsidR="00CF769A" w:rsidRPr="00541A8C">
        <w:rPr>
          <w:rFonts w:eastAsia="Times New Roman"/>
          <w:sz w:val="26"/>
          <w:szCs w:val="26"/>
        </w:rPr>
        <w:t>;</w:t>
      </w:r>
    </w:p>
    <w:p w:rsidR="00127CA5" w:rsidRPr="00541A8C" w:rsidRDefault="00CF769A" w:rsidP="00C77780">
      <w:pPr>
        <w:shd w:val="clear" w:color="auto" w:fill="FFFFFF"/>
        <w:tabs>
          <w:tab w:val="left" w:pos="778"/>
        </w:tabs>
        <w:spacing w:line="298" w:lineRule="exact"/>
        <w:ind w:left="10" w:right="5" w:firstLine="547"/>
        <w:jc w:val="both"/>
        <w:rPr>
          <w:sz w:val="26"/>
          <w:szCs w:val="26"/>
        </w:rPr>
      </w:pPr>
      <w:r w:rsidRPr="00541A8C">
        <w:rPr>
          <w:sz w:val="26"/>
          <w:szCs w:val="26"/>
        </w:rPr>
        <w:t>-</w:t>
      </w:r>
      <w:r w:rsidRPr="00541A8C">
        <w:rPr>
          <w:sz w:val="26"/>
          <w:szCs w:val="26"/>
        </w:rPr>
        <w:tab/>
      </w:r>
      <w:r w:rsidRPr="00541A8C">
        <w:rPr>
          <w:rFonts w:eastAsia="Times New Roman"/>
          <w:sz w:val="26"/>
          <w:szCs w:val="26"/>
        </w:rPr>
        <w:t>снижение максимального срока ожидания в очереди при подаче запроса</w:t>
      </w:r>
      <w:r w:rsidR="006968DA" w:rsidRPr="00541A8C">
        <w:rPr>
          <w:rFonts w:eastAsia="Times New Roman"/>
          <w:sz w:val="26"/>
          <w:szCs w:val="26"/>
        </w:rPr>
        <w:t xml:space="preserve"> </w:t>
      </w:r>
      <w:r w:rsidRPr="00541A8C">
        <w:rPr>
          <w:rFonts w:eastAsia="Times New Roman"/>
          <w:sz w:val="26"/>
          <w:szCs w:val="26"/>
        </w:rPr>
        <w:t>(заявления) и получении результата предоставления муниципальной услуги.</w:t>
      </w:r>
    </w:p>
    <w:p w:rsidR="00127CA5" w:rsidRPr="00541A8C" w:rsidRDefault="00CF769A" w:rsidP="00C77780">
      <w:pPr>
        <w:shd w:val="clear" w:color="auto" w:fill="FFFFFF"/>
        <w:tabs>
          <w:tab w:val="left" w:pos="1147"/>
        </w:tabs>
        <w:spacing w:line="298" w:lineRule="exact"/>
        <w:ind w:right="10" w:firstLine="552"/>
        <w:jc w:val="both"/>
        <w:rPr>
          <w:sz w:val="26"/>
          <w:szCs w:val="26"/>
        </w:rPr>
      </w:pPr>
      <w:r w:rsidRPr="00541A8C">
        <w:rPr>
          <w:spacing w:val="-6"/>
          <w:sz w:val="26"/>
          <w:szCs w:val="26"/>
        </w:rPr>
        <w:t>2.18.</w:t>
      </w:r>
      <w:r w:rsidRPr="00541A8C">
        <w:rPr>
          <w:sz w:val="26"/>
          <w:szCs w:val="26"/>
        </w:rPr>
        <w:tab/>
      </w:r>
      <w:r w:rsidRPr="00541A8C">
        <w:rPr>
          <w:rFonts w:eastAsia="Times New Roman"/>
          <w:spacing w:val="-1"/>
          <w:sz w:val="26"/>
          <w:szCs w:val="26"/>
        </w:rPr>
        <w:t>Информация о предоставляемой муниципальной услуге, формы запросов</w:t>
      </w:r>
      <w:r w:rsidR="00267C0F" w:rsidRPr="00541A8C">
        <w:rPr>
          <w:rFonts w:eastAsia="Times New Roman"/>
          <w:spacing w:val="-1"/>
          <w:sz w:val="26"/>
          <w:szCs w:val="26"/>
        </w:rPr>
        <w:t xml:space="preserve"> </w:t>
      </w:r>
      <w:r w:rsidRPr="00541A8C">
        <w:rPr>
          <w:rFonts w:eastAsia="Times New Roman"/>
          <w:sz w:val="26"/>
          <w:szCs w:val="26"/>
        </w:rPr>
        <w:t>(заявлений) могут быть получены с использованием ресурсов в сети Интернет,</w:t>
      </w:r>
      <w:r w:rsidR="00267C0F" w:rsidRPr="00541A8C">
        <w:rPr>
          <w:rFonts w:eastAsia="Times New Roman"/>
          <w:sz w:val="26"/>
          <w:szCs w:val="26"/>
        </w:rPr>
        <w:t xml:space="preserve"> </w:t>
      </w:r>
      <w:r w:rsidRPr="00541A8C">
        <w:rPr>
          <w:rFonts w:eastAsia="Times New Roman"/>
          <w:sz w:val="26"/>
          <w:szCs w:val="26"/>
        </w:rPr>
        <w:t>указанных в пункте 1.4</w:t>
      </w:r>
      <w:r w:rsidR="00176BA7" w:rsidRPr="00541A8C">
        <w:rPr>
          <w:rFonts w:eastAsia="Times New Roman"/>
          <w:sz w:val="26"/>
          <w:szCs w:val="26"/>
        </w:rPr>
        <w:t>.3</w:t>
      </w:r>
      <w:r w:rsidRPr="00541A8C">
        <w:rPr>
          <w:rFonts w:eastAsia="Times New Roman"/>
          <w:sz w:val="26"/>
          <w:szCs w:val="26"/>
        </w:rPr>
        <w:t xml:space="preserve"> настоящего Административного регламента.</w:t>
      </w:r>
    </w:p>
    <w:p w:rsidR="00176BA7" w:rsidRPr="00541A8C" w:rsidRDefault="00CF769A" w:rsidP="00176BA7">
      <w:pPr>
        <w:shd w:val="clear" w:color="auto" w:fill="FFFFFF"/>
        <w:tabs>
          <w:tab w:val="left" w:pos="1296"/>
        </w:tabs>
        <w:spacing w:line="298" w:lineRule="exact"/>
        <w:ind w:left="10" w:firstLine="542"/>
        <w:jc w:val="both"/>
        <w:rPr>
          <w:rFonts w:eastAsia="Times New Roman"/>
          <w:sz w:val="26"/>
          <w:szCs w:val="26"/>
        </w:rPr>
      </w:pPr>
      <w:r w:rsidRPr="00541A8C">
        <w:rPr>
          <w:spacing w:val="-6"/>
          <w:sz w:val="26"/>
          <w:szCs w:val="26"/>
        </w:rPr>
        <w:lastRenderedPageBreak/>
        <w:t>2.19.</w:t>
      </w:r>
      <w:r w:rsidRPr="00541A8C">
        <w:rPr>
          <w:sz w:val="26"/>
          <w:szCs w:val="26"/>
        </w:rPr>
        <w:tab/>
      </w:r>
      <w:proofErr w:type="gramStart"/>
      <w:r w:rsidR="00176BA7" w:rsidRPr="00541A8C">
        <w:rPr>
          <w:rFonts w:eastAsia="Times New Roman"/>
          <w:sz w:val="26"/>
          <w:szCs w:val="26"/>
        </w:rPr>
        <w:t>Запрос (заявление) и документы, предусмотренные пунктом 2.6 настоящего Административного регламента, могут быть поданы заявителем в уполномоченный орган лично, либо с использованием Единого портала государственных и муниципальных услуг, или Портала государственных и муниципальных услуг Самарской области, или официального сайта администрации либо через должностных лиц МФЦ, с которым (которыми) у администрации заключено соглашение о взаимодействии.</w:t>
      </w:r>
      <w:proofErr w:type="gramEnd"/>
    </w:p>
    <w:p w:rsidR="00127CA5" w:rsidRPr="00541A8C" w:rsidRDefault="00176BA7" w:rsidP="00176BA7">
      <w:pPr>
        <w:shd w:val="clear" w:color="auto" w:fill="FFFFFF"/>
        <w:tabs>
          <w:tab w:val="left" w:pos="1296"/>
        </w:tabs>
        <w:spacing w:line="298" w:lineRule="exact"/>
        <w:ind w:left="10" w:firstLine="542"/>
        <w:jc w:val="both"/>
        <w:rPr>
          <w:sz w:val="26"/>
          <w:szCs w:val="26"/>
        </w:rPr>
      </w:pPr>
      <w:r w:rsidRPr="00541A8C">
        <w:rPr>
          <w:rFonts w:eastAsia="Times New Roman"/>
          <w:sz w:val="26"/>
          <w:szCs w:val="26"/>
        </w:rPr>
        <w:t>Предоставление муниципальной  услуги в электронной форме, в том числе подача заявителем заявления и документов или заявления об электронной записи в электронной форме с использованием Единого портала государственных и муниципальных услуг, осуществляется в соответствии с законодательством Российской Федерации и законодательством Самарской области. Состав административных процедур, предоставляемых в электронном виде, а также действий заявителя по получению информации о предоставлении муниципальной (государственной) услуги в электронном виде определяется в соответствии с содержанием этапов перехода на предоставление муниципальной услуги в электронном виде</w:t>
      </w:r>
      <w:r w:rsidR="00CF769A" w:rsidRPr="00541A8C">
        <w:rPr>
          <w:rFonts w:eastAsia="Times New Roman"/>
          <w:sz w:val="26"/>
          <w:szCs w:val="26"/>
        </w:rPr>
        <w:t>.</w:t>
      </w:r>
    </w:p>
    <w:p w:rsidR="00127CA5" w:rsidRPr="00541A8C" w:rsidRDefault="00CF769A" w:rsidP="00C77780">
      <w:pPr>
        <w:shd w:val="clear" w:color="auto" w:fill="FFFFFF"/>
        <w:tabs>
          <w:tab w:val="left" w:pos="1138"/>
        </w:tabs>
        <w:spacing w:line="298" w:lineRule="exact"/>
        <w:ind w:left="14" w:firstLine="538"/>
        <w:jc w:val="both"/>
        <w:rPr>
          <w:sz w:val="26"/>
          <w:szCs w:val="26"/>
        </w:rPr>
      </w:pPr>
      <w:r w:rsidRPr="00541A8C">
        <w:rPr>
          <w:spacing w:val="-6"/>
          <w:sz w:val="26"/>
          <w:szCs w:val="26"/>
        </w:rPr>
        <w:t>2.20.</w:t>
      </w:r>
      <w:r w:rsidRPr="00541A8C">
        <w:rPr>
          <w:sz w:val="26"/>
          <w:szCs w:val="26"/>
        </w:rPr>
        <w:tab/>
      </w:r>
      <w:r w:rsidRPr="00541A8C">
        <w:rPr>
          <w:rFonts w:eastAsia="Times New Roman"/>
          <w:spacing w:val="-1"/>
          <w:sz w:val="26"/>
          <w:szCs w:val="26"/>
        </w:rPr>
        <w:t>Запросы о предоставлении документа (информации), указанного в пункте</w:t>
      </w:r>
      <w:r w:rsidR="0004357B" w:rsidRPr="00541A8C">
        <w:rPr>
          <w:rFonts w:eastAsia="Times New Roman"/>
          <w:spacing w:val="-1"/>
          <w:sz w:val="26"/>
          <w:szCs w:val="26"/>
        </w:rPr>
        <w:t xml:space="preserve"> </w:t>
      </w:r>
      <w:r w:rsidRPr="00541A8C">
        <w:rPr>
          <w:rFonts w:eastAsia="Times New Roman"/>
          <w:spacing w:val="-1"/>
          <w:sz w:val="26"/>
          <w:szCs w:val="26"/>
        </w:rPr>
        <w:t>2.8 настоящего Административного регламента, и ответы на них направляются, как</w:t>
      </w:r>
      <w:r w:rsidR="0004357B" w:rsidRPr="00541A8C">
        <w:rPr>
          <w:rFonts w:eastAsia="Times New Roman"/>
          <w:spacing w:val="-1"/>
          <w:sz w:val="26"/>
          <w:szCs w:val="26"/>
        </w:rPr>
        <w:t xml:space="preserve"> </w:t>
      </w:r>
      <w:r w:rsidRPr="00541A8C">
        <w:rPr>
          <w:rFonts w:eastAsia="Times New Roman"/>
          <w:sz w:val="26"/>
          <w:szCs w:val="26"/>
        </w:rPr>
        <w:t>правило, в форме электронного документа с использованием единой системы</w:t>
      </w:r>
      <w:r w:rsidR="0004357B" w:rsidRPr="00541A8C">
        <w:rPr>
          <w:rFonts w:eastAsia="Times New Roman"/>
          <w:sz w:val="26"/>
          <w:szCs w:val="26"/>
        </w:rPr>
        <w:t xml:space="preserve"> </w:t>
      </w:r>
      <w:r w:rsidRPr="00541A8C">
        <w:rPr>
          <w:rFonts w:eastAsia="Times New Roman"/>
          <w:sz w:val="26"/>
          <w:szCs w:val="26"/>
        </w:rPr>
        <w:t>межведомственного электронного взаимодействия.</w:t>
      </w:r>
    </w:p>
    <w:p w:rsidR="00127CA5" w:rsidRPr="00541A8C" w:rsidRDefault="00CF769A" w:rsidP="003A4797">
      <w:pPr>
        <w:shd w:val="clear" w:color="auto" w:fill="FFFFFF"/>
        <w:spacing w:before="293" w:line="298" w:lineRule="exact"/>
        <w:ind w:left="14"/>
        <w:jc w:val="center"/>
        <w:rPr>
          <w:sz w:val="26"/>
          <w:szCs w:val="26"/>
        </w:rPr>
      </w:pPr>
      <w:r w:rsidRPr="00541A8C">
        <w:rPr>
          <w:sz w:val="26"/>
          <w:szCs w:val="26"/>
        </w:rPr>
        <w:t xml:space="preserve">3. </w:t>
      </w:r>
      <w:r w:rsidRPr="00541A8C">
        <w:rPr>
          <w:rFonts w:eastAsia="Times New Roman"/>
          <w:sz w:val="26"/>
          <w:szCs w:val="26"/>
        </w:rPr>
        <w:t>Состав, последовательность и сроки выполнения</w:t>
      </w:r>
    </w:p>
    <w:p w:rsidR="00127CA5" w:rsidRPr="00541A8C" w:rsidRDefault="00CF769A" w:rsidP="003A4797">
      <w:pPr>
        <w:shd w:val="clear" w:color="auto" w:fill="FFFFFF"/>
        <w:spacing w:line="298" w:lineRule="exact"/>
        <w:ind w:left="10"/>
        <w:jc w:val="center"/>
        <w:rPr>
          <w:sz w:val="26"/>
          <w:szCs w:val="26"/>
        </w:rPr>
      </w:pPr>
      <w:r w:rsidRPr="00541A8C">
        <w:rPr>
          <w:rFonts w:eastAsia="Times New Roman"/>
          <w:sz w:val="26"/>
          <w:szCs w:val="26"/>
        </w:rPr>
        <w:t>административных процедур, требования к порядку их</w:t>
      </w:r>
    </w:p>
    <w:p w:rsidR="00127CA5" w:rsidRPr="00541A8C" w:rsidRDefault="00CF769A" w:rsidP="003A4797">
      <w:pPr>
        <w:shd w:val="clear" w:color="auto" w:fill="FFFFFF"/>
        <w:spacing w:line="298" w:lineRule="exact"/>
        <w:ind w:left="10"/>
        <w:jc w:val="center"/>
        <w:rPr>
          <w:sz w:val="26"/>
          <w:szCs w:val="26"/>
        </w:rPr>
      </w:pPr>
      <w:r w:rsidRPr="00541A8C">
        <w:rPr>
          <w:rFonts w:eastAsia="Times New Roman"/>
          <w:sz w:val="26"/>
          <w:szCs w:val="26"/>
        </w:rPr>
        <w:t>выполнения, в том числе особенности выполнения</w:t>
      </w:r>
    </w:p>
    <w:p w:rsidR="00127CA5" w:rsidRPr="00541A8C" w:rsidRDefault="00CF769A" w:rsidP="003A4797">
      <w:pPr>
        <w:shd w:val="clear" w:color="auto" w:fill="FFFFFF"/>
        <w:spacing w:line="298" w:lineRule="exact"/>
        <w:ind w:left="5"/>
        <w:jc w:val="center"/>
        <w:rPr>
          <w:sz w:val="26"/>
          <w:szCs w:val="26"/>
        </w:rPr>
      </w:pPr>
      <w:r w:rsidRPr="00541A8C">
        <w:rPr>
          <w:rFonts w:eastAsia="Times New Roman"/>
          <w:sz w:val="26"/>
          <w:szCs w:val="26"/>
        </w:rPr>
        <w:t>административных процедур в электронной форме</w:t>
      </w:r>
    </w:p>
    <w:p w:rsidR="00127CA5" w:rsidRPr="00541A8C" w:rsidRDefault="00CF769A" w:rsidP="00C77780">
      <w:pPr>
        <w:shd w:val="clear" w:color="auto" w:fill="FFFFFF"/>
        <w:spacing w:before="302" w:line="298" w:lineRule="exact"/>
        <w:ind w:left="19" w:right="10" w:firstLine="538"/>
        <w:jc w:val="both"/>
        <w:rPr>
          <w:sz w:val="26"/>
          <w:szCs w:val="26"/>
        </w:rPr>
      </w:pPr>
      <w:r w:rsidRPr="00541A8C">
        <w:rPr>
          <w:sz w:val="26"/>
          <w:szCs w:val="26"/>
        </w:rPr>
        <w:t xml:space="preserve">3.1. </w:t>
      </w:r>
      <w:r w:rsidRPr="00541A8C">
        <w:rPr>
          <w:rFonts w:eastAsia="Times New Roman"/>
          <w:sz w:val="26"/>
          <w:szCs w:val="26"/>
        </w:rPr>
        <w:t>Предоставление муниципальной услуги включает в себя следующие</w:t>
      </w:r>
      <w:r w:rsidR="00EB3D0A" w:rsidRPr="00541A8C">
        <w:rPr>
          <w:rFonts w:eastAsia="Times New Roman"/>
          <w:sz w:val="26"/>
          <w:szCs w:val="26"/>
        </w:rPr>
        <w:t xml:space="preserve"> </w:t>
      </w:r>
      <w:r w:rsidRPr="00541A8C">
        <w:rPr>
          <w:rFonts w:eastAsia="Times New Roman"/>
          <w:sz w:val="26"/>
          <w:szCs w:val="26"/>
        </w:rPr>
        <w:t>административные процедуры:</w:t>
      </w:r>
    </w:p>
    <w:p w:rsidR="00127CA5" w:rsidRPr="00541A8C" w:rsidRDefault="00CF769A" w:rsidP="00C77780">
      <w:pPr>
        <w:shd w:val="clear" w:color="auto" w:fill="FFFFFF"/>
        <w:tabs>
          <w:tab w:val="left" w:pos="778"/>
        </w:tabs>
        <w:spacing w:line="298" w:lineRule="exact"/>
        <w:ind w:left="10" w:right="5" w:firstLine="547"/>
        <w:jc w:val="both"/>
        <w:rPr>
          <w:sz w:val="26"/>
          <w:szCs w:val="26"/>
        </w:rPr>
      </w:pPr>
      <w:r w:rsidRPr="00541A8C">
        <w:rPr>
          <w:sz w:val="26"/>
          <w:szCs w:val="26"/>
        </w:rPr>
        <w:t>-</w:t>
      </w:r>
      <w:r w:rsidRPr="00541A8C">
        <w:rPr>
          <w:sz w:val="26"/>
          <w:szCs w:val="26"/>
        </w:rPr>
        <w:tab/>
      </w:r>
      <w:r w:rsidRPr="00541A8C">
        <w:rPr>
          <w:rFonts w:eastAsia="Times New Roman"/>
          <w:sz w:val="26"/>
          <w:szCs w:val="26"/>
        </w:rPr>
        <w:t>прием заявления и иных документов, необходимых для предоставления</w:t>
      </w:r>
      <w:r w:rsidR="00EB3D0A" w:rsidRPr="00541A8C">
        <w:rPr>
          <w:rFonts w:eastAsia="Times New Roman"/>
          <w:sz w:val="26"/>
          <w:szCs w:val="26"/>
        </w:rPr>
        <w:t xml:space="preserve"> </w:t>
      </w:r>
      <w:r w:rsidRPr="00541A8C">
        <w:rPr>
          <w:rFonts w:eastAsia="Times New Roman"/>
          <w:sz w:val="26"/>
          <w:szCs w:val="26"/>
        </w:rPr>
        <w:t>муниципальной услуги, при личном обращении заявителя;</w:t>
      </w:r>
    </w:p>
    <w:p w:rsidR="00127CA5" w:rsidRPr="00541A8C" w:rsidRDefault="00CF769A" w:rsidP="00C77780">
      <w:pPr>
        <w:shd w:val="clear" w:color="auto" w:fill="FFFFFF"/>
        <w:tabs>
          <w:tab w:val="left" w:pos="701"/>
        </w:tabs>
        <w:spacing w:line="298" w:lineRule="exact"/>
        <w:ind w:left="557"/>
        <w:jc w:val="both"/>
        <w:rPr>
          <w:sz w:val="26"/>
          <w:szCs w:val="26"/>
        </w:rPr>
      </w:pPr>
      <w:r w:rsidRPr="00541A8C">
        <w:rPr>
          <w:sz w:val="26"/>
          <w:szCs w:val="26"/>
        </w:rPr>
        <w:t>-</w:t>
      </w:r>
      <w:r w:rsidRPr="00541A8C">
        <w:rPr>
          <w:sz w:val="26"/>
          <w:szCs w:val="26"/>
        </w:rPr>
        <w:tab/>
      </w:r>
      <w:r w:rsidRPr="00541A8C">
        <w:rPr>
          <w:rFonts w:eastAsia="Times New Roman"/>
          <w:sz w:val="26"/>
          <w:szCs w:val="26"/>
        </w:rPr>
        <w:t>прием документов при обращении по почте либо в электронной форме;</w:t>
      </w:r>
    </w:p>
    <w:p w:rsidR="00127CA5" w:rsidRPr="00541A8C" w:rsidRDefault="00CF769A" w:rsidP="00C77780">
      <w:pPr>
        <w:shd w:val="clear" w:color="auto" w:fill="FFFFFF"/>
        <w:tabs>
          <w:tab w:val="left" w:pos="850"/>
        </w:tabs>
        <w:spacing w:line="298" w:lineRule="exact"/>
        <w:ind w:left="5" w:right="5" w:firstLine="552"/>
        <w:jc w:val="both"/>
        <w:rPr>
          <w:sz w:val="26"/>
          <w:szCs w:val="26"/>
        </w:rPr>
      </w:pPr>
      <w:r w:rsidRPr="00541A8C">
        <w:rPr>
          <w:sz w:val="26"/>
          <w:szCs w:val="26"/>
        </w:rPr>
        <w:t>-</w:t>
      </w:r>
      <w:r w:rsidRPr="00541A8C">
        <w:rPr>
          <w:sz w:val="26"/>
          <w:szCs w:val="26"/>
        </w:rPr>
        <w:tab/>
      </w:r>
      <w:r w:rsidRPr="00541A8C">
        <w:rPr>
          <w:rFonts w:eastAsia="Times New Roman"/>
          <w:sz w:val="26"/>
          <w:szCs w:val="26"/>
        </w:rPr>
        <w:t>прием документов, необходимых для предоставления муниципальной</w:t>
      </w:r>
      <w:r w:rsidR="00EB3D0A" w:rsidRPr="00541A8C">
        <w:rPr>
          <w:rFonts w:eastAsia="Times New Roman"/>
          <w:sz w:val="26"/>
          <w:szCs w:val="26"/>
        </w:rPr>
        <w:t xml:space="preserve"> </w:t>
      </w:r>
      <w:r w:rsidRPr="00541A8C">
        <w:rPr>
          <w:rFonts w:eastAsia="Times New Roman"/>
          <w:sz w:val="26"/>
          <w:szCs w:val="26"/>
        </w:rPr>
        <w:t>услуги, на базе МФЦ, работа с документами в МФЦ;</w:t>
      </w:r>
    </w:p>
    <w:p w:rsidR="00127CA5" w:rsidRPr="00541A8C" w:rsidRDefault="00CF769A" w:rsidP="00C77780">
      <w:pPr>
        <w:numPr>
          <w:ilvl w:val="0"/>
          <w:numId w:val="16"/>
        </w:numPr>
        <w:shd w:val="clear" w:color="auto" w:fill="FFFFFF"/>
        <w:tabs>
          <w:tab w:val="left" w:pos="706"/>
        </w:tabs>
        <w:spacing w:line="298" w:lineRule="exact"/>
        <w:ind w:left="5" w:firstLine="552"/>
        <w:jc w:val="both"/>
        <w:rPr>
          <w:sz w:val="26"/>
          <w:szCs w:val="26"/>
        </w:rPr>
      </w:pPr>
      <w:r w:rsidRPr="00541A8C">
        <w:rPr>
          <w:rFonts w:eastAsia="Times New Roman"/>
          <w:sz w:val="26"/>
          <w:szCs w:val="26"/>
        </w:rPr>
        <w:t>предварительное рассмотрение заявления о перераспределении земельных участков;</w:t>
      </w:r>
    </w:p>
    <w:p w:rsidR="00127CA5" w:rsidRPr="00541A8C" w:rsidRDefault="00CF769A" w:rsidP="00C77780">
      <w:pPr>
        <w:numPr>
          <w:ilvl w:val="0"/>
          <w:numId w:val="16"/>
        </w:numPr>
        <w:shd w:val="clear" w:color="auto" w:fill="FFFFFF"/>
        <w:tabs>
          <w:tab w:val="left" w:pos="706"/>
        </w:tabs>
        <w:spacing w:line="298" w:lineRule="exact"/>
        <w:ind w:left="557"/>
        <w:jc w:val="both"/>
        <w:rPr>
          <w:sz w:val="26"/>
          <w:szCs w:val="26"/>
        </w:rPr>
      </w:pPr>
      <w:r w:rsidRPr="00541A8C">
        <w:rPr>
          <w:rFonts w:eastAsia="Times New Roman"/>
          <w:sz w:val="26"/>
          <w:szCs w:val="26"/>
        </w:rPr>
        <w:t>формирование и направление межведомственных запросов;</w:t>
      </w:r>
    </w:p>
    <w:p w:rsidR="00127CA5" w:rsidRPr="00541A8C" w:rsidRDefault="00CF769A" w:rsidP="00C77780">
      <w:pPr>
        <w:shd w:val="clear" w:color="auto" w:fill="FFFFFF"/>
        <w:spacing w:line="298" w:lineRule="exact"/>
        <w:ind w:left="10" w:right="10" w:firstLine="542"/>
        <w:jc w:val="both"/>
        <w:rPr>
          <w:sz w:val="26"/>
          <w:szCs w:val="26"/>
        </w:rPr>
      </w:pPr>
      <w:r w:rsidRPr="00541A8C">
        <w:rPr>
          <w:sz w:val="26"/>
          <w:szCs w:val="26"/>
        </w:rPr>
        <w:t xml:space="preserve">- </w:t>
      </w:r>
      <w:r w:rsidRPr="00541A8C">
        <w:rPr>
          <w:rFonts w:eastAsia="Times New Roman"/>
          <w:sz w:val="26"/>
          <w:szCs w:val="26"/>
        </w:rPr>
        <w:t xml:space="preserve">принятие решения о предоставлении муниципальной услуги или об отказе в </w:t>
      </w:r>
      <w:r w:rsidRPr="00541A8C">
        <w:rPr>
          <w:rFonts w:eastAsia="Times New Roman"/>
          <w:spacing w:val="-1"/>
          <w:sz w:val="26"/>
          <w:szCs w:val="26"/>
        </w:rPr>
        <w:t>ее предоставлении и выдача (направление) заявителю документов.</w:t>
      </w:r>
    </w:p>
    <w:p w:rsidR="00127CA5" w:rsidRPr="00541A8C" w:rsidRDefault="00CF769A" w:rsidP="00C77780">
      <w:pPr>
        <w:shd w:val="clear" w:color="auto" w:fill="FFFFFF"/>
        <w:spacing w:line="298" w:lineRule="exact"/>
        <w:ind w:left="5" w:firstLine="542"/>
        <w:jc w:val="both"/>
        <w:rPr>
          <w:sz w:val="26"/>
          <w:szCs w:val="26"/>
        </w:rPr>
      </w:pPr>
      <w:r w:rsidRPr="00541A8C">
        <w:rPr>
          <w:rFonts w:eastAsia="Times New Roman"/>
          <w:sz w:val="26"/>
          <w:szCs w:val="26"/>
        </w:rPr>
        <w:t xml:space="preserve">Блок-схемы административных процедур приведены в приложении N </w:t>
      </w:r>
      <w:r w:rsidR="00B12CA1" w:rsidRPr="00541A8C">
        <w:rPr>
          <w:rFonts w:eastAsia="Times New Roman"/>
          <w:sz w:val="26"/>
          <w:szCs w:val="26"/>
        </w:rPr>
        <w:t>2</w:t>
      </w:r>
      <w:r w:rsidRPr="00541A8C">
        <w:rPr>
          <w:rFonts w:eastAsia="Times New Roman"/>
          <w:sz w:val="26"/>
          <w:szCs w:val="26"/>
        </w:rPr>
        <w:t xml:space="preserve"> к Административному регламенту.</w:t>
      </w:r>
    </w:p>
    <w:p w:rsidR="00127CA5" w:rsidRPr="00541A8C" w:rsidRDefault="00CF769A" w:rsidP="003A4797">
      <w:pPr>
        <w:shd w:val="clear" w:color="auto" w:fill="FFFFFF"/>
        <w:spacing w:before="298" w:line="298" w:lineRule="exact"/>
        <w:ind w:left="5"/>
        <w:jc w:val="center"/>
        <w:rPr>
          <w:sz w:val="26"/>
          <w:szCs w:val="26"/>
        </w:rPr>
      </w:pPr>
      <w:r w:rsidRPr="00541A8C">
        <w:rPr>
          <w:rFonts w:eastAsia="Times New Roman"/>
          <w:sz w:val="26"/>
          <w:szCs w:val="26"/>
        </w:rPr>
        <w:t>Прием заявления (уведомления) и иных документов, необходимых</w:t>
      </w:r>
    </w:p>
    <w:p w:rsidR="00127CA5" w:rsidRPr="00541A8C" w:rsidRDefault="00CF769A" w:rsidP="003A4797">
      <w:pPr>
        <w:shd w:val="clear" w:color="auto" w:fill="FFFFFF"/>
        <w:spacing w:line="298" w:lineRule="exact"/>
        <w:jc w:val="center"/>
        <w:rPr>
          <w:sz w:val="26"/>
          <w:szCs w:val="26"/>
        </w:rPr>
      </w:pPr>
      <w:r w:rsidRPr="00541A8C">
        <w:rPr>
          <w:rFonts w:eastAsia="Times New Roman"/>
          <w:sz w:val="26"/>
          <w:szCs w:val="26"/>
        </w:rPr>
        <w:t xml:space="preserve">для предоставления муниципальной услуги, при </w:t>
      </w:r>
      <w:proofErr w:type="gramStart"/>
      <w:r w:rsidRPr="00541A8C">
        <w:rPr>
          <w:rFonts w:eastAsia="Times New Roman"/>
          <w:sz w:val="26"/>
          <w:szCs w:val="26"/>
        </w:rPr>
        <w:t>личном</w:t>
      </w:r>
      <w:proofErr w:type="gramEnd"/>
    </w:p>
    <w:p w:rsidR="00127CA5" w:rsidRPr="00541A8C" w:rsidRDefault="00CF769A" w:rsidP="003A4797">
      <w:pPr>
        <w:shd w:val="clear" w:color="auto" w:fill="FFFFFF"/>
        <w:spacing w:line="298" w:lineRule="exact"/>
        <w:ind w:left="5"/>
        <w:jc w:val="center"/>
        <w:rPr>
          <w:sz w:val="26"/>
          <w:szCs w:val="26"/>
        </w:rPr>
      </w:pPr>
      <w:proofErr w:type="gramStart"/>
      <w:r w:rsidRPr="00541A8C">
        <w:rPr>
          <w:rFonts w:eastAsia="Times New Roman"/>
          <w:spacing w:val="-1"/>
          <w:sz w:val="26"/>
          <w:szCs w:val="26"/>
        </w:rPr>
        <w:t>обращении</w:t>
      </w:r>
      <w:proofErr w:type="gramEnd"/>
      <w:r w:rsidRPr="00541A8C">
        <w:rPr>
          <w:rFonts w:eastAsia="Times New Roman"/>
          <w:spacing w:val="-1"/>
          <w:sz w:val="26"/>
          <w:szCs w:val="26"/>
        </w:rPr>
        <w:t xml:space="preserve"> заявителя</w:t>
      </w:r>
    </w:p>
    <w:p w:rsidR="00127CA5" w:rsidRPr="00541A8C" w:rsidRDefault="00CF769A" w:rsidP="00C77780">
      <w:pPr>
        <w:shd w:val="clear" w:color="auto" w:fill="FFFFFF"/>
        <w:tabs>
          <w:tab w:val="left" w:pos="1430"/>
        </w:tabs>
        <w:spacing w:before="298" w:line="298" w:lineRule="exact"/>
        <w:ind w:left="10" w:right="5" w:firstLine="542"/>
        <w:jc w:val="both"/>
        <w:rPr>
          <w:sz w:val="26"/>
          <w:szCs w:val="26"/>
        </w:rPr>
      </w:pPr>
      <w:r w:rsidRPr="00541A8C">
        <w:rPr>
          <w:spacing w:val="-8"/>
          <w:sz w:val="26"/>
          <w:szCs w:val="26"/>
        </w:rPr>
        <w:t>3.2.</w:t>
      </w:r>
      <w:r w:rsidRPr="00541A8C">
        <w:rPr>
          <w:sz w:val="26"/>
          <w:szCs w:val="26"/>
        </w:rPr>
        <w:tab/>
      </w:r>
      <w:r w:rsidRPr="00541A8C">
        <w:rPr>
          <w:rFonts w:eastAsia="Times New Roman"/>
          <w:sz w:val="26"/>
          <w:szCs w:val="26"/>
        </w:rPr>
        <w:t>Основанием (юридическим фактом) начала выполнения</w:t>
      </w:r>
      <w:r w:rsidR="00B87FD9" w:rsidRPr="00541A8C">
        <w:rPr>
          <w:rFonts w:eastAsia="Times New Roman"/>
          <w:sz w:val="26"/>
          <w:szCs w:val="26"/>
        </w:rPr>
        <w:t xml:space="preserve"> </w:t>
      </w:r>
      <w:r w:rsidRPr="00541A8C">
        <w:rPr>
          <w:rFonts w:eastAsia="Times New Roman"/>
          <w:sz w:val="26"/>
          <w:szCs w:val="26"/>
        </w:rPr>
        <w:t>административной процедуры является обращение заявителя за предоставлением</w:t>
      </w:r>
      <w:r w:rsidR="00B87FD9" w:rsidRPr="00541A8C">
        <w:rPr>
          <w:rFonts w:eastAsia="Times New Roman"/>
          <w:sz w:val="26"/>
          <w:szCs w:val="26"/>
        </w:rPr>
        <w:t xml:space="preserve"> </w:t>
      </w:r>
      <w:r w:rsidRPr="00541A8C">
        <w:rPr>
          <w:rFonts w:eastAsia="Times New Roman"/>
          <w:sz w:val="26"/>
          <w:szCs w:val="26"/>
        </w:rPr>
        <w:t>муниципальной услуги в уполномоченный орган с</w:t>
      </w:r>
      <w:r w:rsidR="00B87FD9" w:rsidRPr="00541A8C">
        <w:rPr>
          <w:rFonts w:eastAsia="Times New Roman"/>
          <w:sz w:val="26"/>
          <w:szCs w:val="26"/>
        </w:rPr>
        <w:t xml:space="preserve"> </w:t>
      </w:r>
      <w:r w:rsidRPr="00541A8C">
        <w:rPr>
          <w:rFonts w:eastAsia="Times New Roman"/>
          <w:sz w:val="26"/>
          <w:szCs w:val="26"/>
        </w:rPr>
        <w:t>соответствующим запросом (заявлением) и документами, необходимыми для</w:t>
      </w:r>
      <w:r w:rsidR="00B87FD9" w:rsidRPr="00541A8C">
        <w:rPr>
          <w:rFonts w:eastAsia="Times New Roman"/>
          <w:sz w:val="26"/>
          <w:szCs w:val="26"/>
        </w:rPr>
        <w:t xml:space="preserve"> </w:t>
      </w:r>
      <w:r w:rsidRPr="00541A8C">
        <w:rPr>
          <w:rFonts w:eastAsia="Times New Roman"/>
          <w:sz w:val="26"/>
          <w:szCs w:val="26"/>
        </w:rPr>
        <w:t xml:space="preserve">предоставления муниципальной </w:t>
      </w:r>
      <w:r w:rsidRPr="00541A8C">
        <w:rPr>
          <w:rFonts w:eastAsia="Times New Roman"/>
          <w:sz w:val="26"/>
          <w:szCs w:val="26"/>
        </w:rPr>
        <w:lastRenderedPageBreak/>
        <w:t>услуги.</w:t>
      </w:r>
    </w:p>
    <w:p w:rsidR="00127CA5" w:rsidRPr="00541A8C" w:rsidRDefault="00CF769A" w:rsidP="005856C7">
      <w:pPr>
        <w:numPr>
          <w:ilvl w:val="0"/>
          <w:numId w:val="18"/>
        </w:numPr>
        <w:shd w:val="clear" w:color="auto" w:fill="FFFFFF"/>
        <w:tabs>
          <w:tab w:val="left" w:pos="1075"/>
        </w:tabs>
        <w:spacing w:line="298" w:lineRule="exact"/>
        <w:ind w:left="5" w:firstLine="547"/>
        <w:jc w:val="both"/>
        <w:rPr>
          <w:spacing w:val="-8"/>
          <w:sz w:val="26"/>
          <w:szCs w:val="26"/>
        </w:rPr>
      </w:pPr>
      <w:r w:rsidRPr="00541A8C">
        <w:rPr>
          <w:rFonts w:eastAsia="Times New Roman"/>
          <w:sz w:val="26"/>
          <w:szCs w:val="26"/>
        </w:rPr>
        <w:t xml:space="preserve">Должностным лицом, осуществляющим административную процедуру, является должностное лицо </w:t>
      </w:r>
      <w:r w:rsidR="005856C7" w:rsidRPr="00541A8C">
        <w:rPr>
          <w:rFonts w:eastAsia="Times New Roman"/>
          <w:sz w:val="26"/>
          <w:szCs w:val="26"/>
        </w:rPr>
        <w:t>уполномоченного органа</w:t>
      </w:r>
      <w:r w:rsidRPr="00541A8C">
        <w:rPr>
          <w:rFonts w:eastAsia="Times New Roman"/>
          <w:sz w:val="26"/>
          <w:szCs w:val="26"/>
        </w:rPr>
        <w:t xml:space="preserve">, уполномоченное на прием запроса (заявления) и документов для предоставления муниципальной услуги (далее </w:t>
      </w:r>
      <w:proofErr w:type="gramStart"/>
      <w:r w:rsidRPr="00541A8C">
        <w:rPr>
          <w:rFonts w:eastAsia="Times New Roman"/>
          <w:sz w:val="26"/>
          <w:szCs w:val="26"/>
        </w:rPr>
        <w:t>-д</w:t>
      </w:r>
      <w:proofErr w:type="gramEnd"/>
      <w:r w:rsidRPr="00541A8C">
        <w:rPr>
          <w:rFonts w:eastAsia="Times New Roman"/>
          <w:sz w:val="26"/>
          <w:szCs w:val="26"/>
        </w:rPr>
        <w:t>олжностное лицо, ответственное за прием запроса и документов).</w:t>
      </w:r>
    </w:p>
    <w:p w:rsidR="00127CA5" w:rsidRPr="00541A8C" w:rsidRDefault="00CF769A" w:rsidP="00C77780">
      <w:pPr>
        <w:numPr>
          <w:ilvl w:val="0"/>
          <w:numId w:val="18"/>
        </w:numPr>
        <w:shd w:val="clear" w:color="auto" w:fill="FFFFFF"/>
        <w:tabs>
          <w:tab w:val="left" w:pos="1075"/>
        </w:tabs>
        <w:spacing w:line="298" w:lineRule="exact"/>
        <w:ind w:left="5" w:right="5" w:firstLine="547"/>
        <w:jc w:val="both"/>
        <w:rPr>
          <w:spacing w:val="-8"/>
          <w:sz w:val="26"/>
          <w:szCs w:val="26"/>
        </w:rPr>
      </w:pPr>
      <w:r w:rsidRPr="00541A8C">
        <w:rPr>
          <w:rFonts w:eastAsia="Times New Roman"/>
          <w:sz w:val="26"/>
          <w:szCs w:val="26"/>
        </w:rPr>
        <w:t>Должностное лицо, ответственное за прием запроса (заявления) и документов:</w:t>
      </w:r>
    </w:p>
    <w:p w:rsidR="00127CA5" w:rsidRPr="00541A8C" w:rsidRDefault="00CF769A" w:rsidP="00C77780">
      <w:pPr>
        <w:numPr>
          <w:ilvl w:val="0"/>
          <w:numId w:val="19"/>
        </w:numPr>
        <w:shd w:val="clear" w:color="auto" w:fill="FFFFFF"/>
        <w:tabs>
          <w:tab w:val="left" w:pos="835"/>
        </w:tabs>
        <w:spacing w:line="298" w:lineRule="exact"/>
        <w:ind w:left="547"/>
        <w:jc w:val="both"/>
        <w:rPr>
          <w:spacing w:val="-22"/>
          <w:sz w:val="26"/>
          <w:szCs w:val="26"/>
        </w:rPr>
      </w:pPr>
      <w:r w:rsidRPr="00541A8C">
        <w:rPr>
          <w:rFonts w:eastAsia="Times New Roman"/>
          <w:sz w:val="26"/>
          <w:szCs w:val="26"/>
        </w:rPr>
        <w:t>осуществляет прием запроса (заявления) и документов;</w:t>
      </w:r>
    </w:p>
    <w:p w:rsidR="00127CA5" w:rsidRPr="00541A8C" w:rsidRDefault="00CF769A" w:rsidP="00C77780">
      <w:pPr>
        <w:numPr>
          <w:ilvl w:val="0"/>
          <w:numId w:val="20"/>
        </w:numPr>
        <w:shd w:val="clear" w:color="auto" w:fill="FFFFFF"/>
        <w:tabs>
          <w:tab w:val="left" w:pos="835"/>
        </w:tabs>
        <w:spacing w:line="298" w:lineRule="exact"/>
        <w:ind w:left="10" w:firstLine="538"/>
        <w:jc w:val="both"/>
        <w:rPr>
          <w:spacing w:val="-9"/>
          <w:sz w:val="26"/>
          <w:szCs w:val="26"/>
        </w:rPr>
      </w:pPr>
      <w:r w:rsidRPr="00541A8C">
        <w:rPr>
          <w:rFonts w:eastAsia="Times New Roman"/>
          <w:sz w:val="26"/>
          <w:szCs w:val="26"/>
        </w:rPr>
        <w:t xml:space="preserve">проверяет комплектность представленных заявителем документов, исходя </w:t>
      </w:r>
      <w:r w:rsidRPr="00541A8C">
        <w:rPr>
          <w:rFonts w:eastAsia="Times New Roman"/>
          <w:spacing w:val="-1"/>
          <w:sz w:val="26"/>
          <w:szCs w:val="26"/>
        </w:rPr>
        <w:t xml:space="preserve">из требований пункта 2.6 настоящего Административного регламента, и формирует </w:t>
      </w:r>
      <w:r w:rsidRPr="00541A8C">
        <w:rPr>
          <w:rFonts w:eastAsia="Times New Roman"/>
          <w:sz w:val="26"/>
          <w:szCs w:val="26"/>
        </w:rPr>
        <w:t>комплект документов, представленных заявителем;</w:t>
      </w:r>
    </w:p>
    <w:p w:rsidR="00127CA5" w:rsidRPr="00541A8C" w:rsidRDefault="00CF769A" w:rsidP="00C77780">
      <w:pPr>
        <w:shd w:val="clear" w:color="auto" w:fill="FFFFFF"/>
        <w:tabs>
          <w:tab w:val="left" w:pos="984"/>
        </w:tabs>
        <w:spacing w:line="298" w:lineRule="exact"/>
        <w:ind w:left="5" w:right="5" w:firstLine="547"/>
        <w:jc w:val="both"/>
        <w:rPr>
          <w:sz w:val="26"/>
          <w:szCs w:val="26"/>
        </w:rPr>
      </w:pPr>
      <w:r w:rsidRPr="00541A8C">
        <w:rPr>
          <w:spacing w:val="-11"/>
          <w:sz w:val="26"/>
          <w:szCs w:val="26"/>
        </w:rPr>
        <w:t>3)</w:t>
      </w:r>
      <w:r w:rsidRPr="00541A8C">
        <w:rPr>
          <w:sz w:val="26"/>
          <w:szCs w:val="26"/>
        </w:rPr>
        <w:tab/>
      </w:r>
      <w:r w:rsidRPr="00541A8C">
        <w:rPr>
          <w:rFonts w:eastAsia="Times New Roman"/>
          <w:sz w:val="26"/>
          <w:szCs w:val="26"/>
        </w:rPr>
        <w:t>регистрирует запрос (заявление) в журнале регистрации входящих</w:t>
      </w:r>
      <w:r w:rsidR="00F56C45" w:rsidRPr="00541A8C">
        <w:rPr>
          <w:rFonts w:eastAsia="Times New Roman"/>
          <w:sz w:val="26"/>
          <w:szCs w:val="26"/>
        </w:rPr>
        <w:t xml:space="preserve"> </w:t>
      </w:r>
      <w:r w:rsidRPr="00541A8C">
        <w:rPr>
          <w:rFonts w:eastAsia="Times New Roman"/>
          <w:sz w:val="26"/>
          <w:szCs w:val="26"/>
        </w:rPr>
        <w:t>документов. Под регистрацией в журнале регистрации входящих документов</w:t>
      </w:r>
      <w:r w:rsidR="00F56C45" w:rsidRPr="00541A8C">
        <w:rPr>
          <w:rFonts w:eastAsia="Times New Roman"/>
          <w:sz w:val="26"/>
          <w:szCs w:val="26"/>
        </w:rPr>
        <w:t xml:space="preserve"> </w:t>
      </w:r>
      <w:r w:rsidRPr="00541A8C">
        <w:rPr>
          <w:rFonts w:eastAsia="Times New Roman"/>
          <w:sz w:val="26"/>
          <w:szCs w:val="26"/>
        </w:rPr>
        <w:t>понимается как регистрация запроса на бумажном носителе, так и регистрация</w:t>
      </w:r>
      <w:r w:rsidR="00F56C45" w:rsidRPr="00541A8C">
        <w:rPr>
          <w:rFonts w:eastAsia="Times New Roman"/>
          <w:sz w:val="26"/>
          <w:szCs w:val="26"/>
        </w:rPr>
        <w:t xml:space="preserve"> </w:t>
      </w:r>
      <w:r w:rsidRPr="00541A8C">
        <w:rPr>
          <w:rFonts w:eastAsia="Times New Roman"/>
          <w:sz w:val="26"/>
          <w:szCs w:val="26"/>
        </w:rPr>
        <w:t>запроса в используемой в уполномоченном органе системе электронного</w:t>
      </w:r>
      <w:r w:rsidR="00F56C45" w:rsidRPr="00541A8C">
        <w:rPr>
          <w:rFonts w:eastAsia="Times New Roman"/>
          <w:sz w:val="26"/>
          <w:szCs w:val="26"/>
        </w:rPr>
        <w:t xml:space="preserve"> </w:t>
      </w:r>
      <w:r w:rsidRPr="00541A8C">
        <w:rPr>
          <w:rFonts w:eastAsia="Times New Roman"/>
          <w:sz w:val="26"/>
          <w:szCs w:val="26"/>
        </w:rPr>
        <w:t>документооборота, обеспечивающей сохранность сведений о регистрации</w:t>
      </w:r>
      <w:r w:rsidR="00F56C45" w:rsidRPr="00541A8C">
        <w:rPr>
          <w:rFonts w:eastAsia="Times New Roman"/>
          <w:sz w:val="26"/>
          <w:szCs w:val="26"/>
        </w:rPr>
        <w:t xml:space="preserve"> </w:t>
      </w:r>
      <w:r w:rsidRPr="00541A8C">
        <w:rPr>
          <w:rFonts w:eastAsia="Times New Roman"/>
          <w:sz w:val="26"/>
          <w:szCs w:val="26"/>
        </w:rPr>
        <w:t>документов. Уполномоченный орган вправе избрать одну из указанных форм</w:t>
      </w:r>
      <w:r w:rsidR="00F56C45" w:rsidRPr="00541A8C">
        <w:rPr>
          <w:rFonts w:eastAsia="Times New Roman"/>
          <w:sz w:val="26"/>
          <w:szCs w:val="26"/>
        </w:rPr>
        <w:t xml:space="preserve"> </w:t>
      </w:r>
      <w:r w:rsidRPr="00541A8C">
        <w:rPr>
          <w:rFonts w:eastAsia="Times New Roman"/>
          <w:sz w:val="26"/>
          <w:szCs w:val="26"/>
        </w:rPr>
        <w:t>регистрации запроса. Регистрация в журнале регистрации входящих документов</w:t>
      </w:r>
      <w:r w:rsidR="00F56C45" w:rsidRPr="00541A8C">
        <w:rPr>
          <w:rFonts w:eastAsia="Times New Roman"/>
          <w:sz w:val="26"/>
          <w:szCs w:val="26"/>
        </w:rPr>
        <w:t xml:space="preserve"> </w:t>
      </w:r>
      <w:r w:rsidRPr="00541A8C">
        <w:rPr>
          <w:rFonts w:eastAsia="Times New Roman"/>
          <w:sz w:val="26"/>
          <w:szCs w:val="26"/>
        </w:rPr>
        <w:t>осуществляется последовательно, исходя из времени поступления запросов.</w:t>
      </w:r>
    </w:p>
    <w:p w:rsidR="00127CA5" w:rsidRPr="00541A8C" w:rsidRDefault="00CF769A" w:rsidP="00C77780">
      <w:pPr>
        <w:shd w:val="clear" w:color="auto" w:fill="FFFFFF"/>
        <w:tabs>
          <w:tab w:val="left" w:pos="1229"/>
        </w:tabs>
        <w:spacing w:line="298" w:lineRule="exact"/>
        <w:ind w:right="5" w:firstLine="552"/>
        <w:jc w:val="both"/>
        <w:rPr>
          <w:sz w:val="26"/>
          <w:szCs w:val="26"/>
        </w:rPr>
      </w:pPr>
      <w:r w:rsidRPr="00541A8C">
        <w:rPr>
          <w:spacing w:val="-8"/>
          <w:sz w:val="26"/>
          <w:szCs w:val="26"/>
        </w:rPr>
        <w:t>3.5.</w:t>
      </w:r>
      <w:r w:rsidRPr="00541A8C">
        <w:rPr>
          <w:sz w:val="26"/>
          <w:szCs w:val="26"/>
        </w:rPr>
        <w:tab/>
      </w:r>
      <w:proofErr w:type="gramStart"/>
      <w:r w:rsidRPr="00541A8C">
        <w:rPr>
          <w:rFonts w:eastAsia="Times New Roman"/>
          <w:sz w:val="26"/>
          <w:szCs w:val="26"/>
        </w:rPr>
        <w:t>Если при проверке комплектности представленных заявителем</w:t>
      </w:r>
      <w:r w:rsidR="00F56C45" w:rsidRPr="00541A8C">
        <w:rPr>
          <w:rFonts w:eastAsia="Times New Roman"/>
          <w:sz w:val="26"/>
          <w:szCs w:val="26"/>
        </w:rPr>
        <w:t xml:space="preserve"> </w:t>
      </w:r>
      <w:r w:rsidRPr="00541A8C">
        <w:rPr>
          <w:rFonts w:eastAsia="Times New Roman"/>
          <w:sz w:val="26"/>
          <w:szCs w:val="26"/>
        </w:rPr>
        <w:t>документов, исходя из требований пункта 2.6 Административного регламента,</w:t>
      </w:r>
      <w:r w:rsidR="00F56C45" w:rsidRPr="00541A8C">
        <w:rPr>
          <w:rFonts w:eastAsia="Times New Roman"/>
          <w:sz w:val="26"/>
          <w:szCs w:val="26"/>
        </w:rPr>
        <w:t xml:space="preserve"> </w:t>
      </w:r>
      <w:r w:rsidRPr="00541A8C">
        <w:rPr>
          <w:rFonts w:eastAsia="Times New Roman"/>
          <w:sz w:val="26"/>
          <w:szCs w:val="26"/>
        </w:rPr>
        <w:t>должностное лицо, ответственное за прием запроса (заявления) и документов,</w:t>
      </w:r>
      <w:r w:rsidR="00F56C45" w:rsidRPr="00541A8C">
        <w:rPr>
          <w:rFonts w:eastAsia="Times New Roman"/>
          <w:sz w:val="26"/>
          <w:szCs w:val="26"/>
        </w:rPr>
        <w:t xml:space="preserve"> </w:t>
      </w:r>
      <w:r w:rsidRPr="00541A8C">
        <w:rPr>
          <w:rFonts w:eastAsia="Times New Roman"/>
          <w:sz w:val="26"/>
          <w:szCs w:val="26"/>
        </w:rPr>
        <w:t>выявляет, что документы, представленные заявителем для получения</w:t>
      </w:r>
      <w:r w:rsidR="00F56C45" w:rsidRPr="00541A8C">
        <w:rPr>
          <w:rFonts w:eastAsia="Times New Roman"/>
          <w:sz w:val="26"/>
          <w:szCs w:val="26"/>
        </w:rPr>
        <w:t xml:space="preserve"> </w:t>
      </w:r>
      <w:r w:rsidRPr="00541A8C">
        <w:rPr>
          <w:rFonts w:eastAsia="Times New Roman"/>
          <w:sz w:val="26"/>
          <w:szCs w:val="26"/>
        </w:rPr>
        <w:t>муниципальной услуги, не соответствуют установленным Административным</w:t>
      </w:r>
      <w:r w:rsidR="00F56C45" w:rsidRPr="00541A8C">
        <w:rPr>
          <w:rFonts w:eastAsia="Times New Roman"/>
          <w:sz w:val="26"/>
          <w:szCs w:val="26"/>
        </w:rPr>
        <w:t xml:space="preserve"> </w:t>
      </w:r>
      <w:r w:rsidRPr="00541A8C">
        <w:rPr>
          <w:rFonts w:eastAsia="Times New Roman"/>
          <w:spacing w:val="-1"/>
          <w:sz w:val="26"/>
          <w:szCs w:val="26"/>
        </w:rPr>
        <w:t>регламентом требованиям, оно уведомляет заявителя о недостающих документах и</w:t>
      </w:r>
      <w:r w:rsidR="00F56C45" w:rsidRPr="00541A8C">
        <w:rPr>
          <w:rFonts w:eastAsia="Times New Roman"/>
          <w:spacing w:val="-1"/>
          <w:sz w:val="26"/>
          <w:szCs w:val="26"/>
        </w:rPr>
        <w:t xml:space="preserve"> </w:t>
      </w:r>
      <w:r w:rsidRPr="00541A8C">
        <w:rPr>
          <w:rFonts w:eastAsia="Times New Roman"/>
          <w:sz w:val="26"/>
          <w:szCs w:val="26"/>
        </w:rPr>
        <w:t>предлагает повторно обратиться, собрав необходимый пакет документов.</w:t>
      </w:r>
      <w:proofErr w:type="gramEnd"/>
    </w:p>
    <w:p w:rsidR="00127CA5" w:rsidRPr="00541A8C" w:rsidRDefault="00CF769A" w:rsidP="00C77780">
      <w:pPr>
        <w:shd w:val="clear" w:color="auto" w:fill="FFFFFF"/>
        <w:spacing w:line="298" w:lineRule="exact"/>
        <w:ind w:left="10" w:right="10" w:firstLine="538"/>
        <w:jc w:val="both"/>
        <w:rPr>
          <w:sz w:val="26"/>
          <w:szCs w:val="26"/>
        </w:rPr>
      </w:pPr>
      <w:r w:rsidRPr="00541A8C">
        <w:rPr>
          <w:rFonts w:eastAsia="Times New Roman"/>
          <w:sz w:val="26"/>
          <w:szCs w:val="26"/>
        </w:rPr>
        <w:t>В случае отказа заявителя от доработки документов должностное лицо, ответственное за прием запроса (заявления) и документов, принимает документы, обращая внимание заявителя, что указанные недостатки будут препятствовать предоставлению муниципальной услуги.</w:t>
      </w:r>
    </w:p>
    <w:p w:rsidR="00127CA5" w:rsidRPr="00541A8C" w:rsidRDefault="00CF769A" w:rsidP="00C77780">
      <w:pPr>
        <w:shd w:val="clear" w:color="auto" w:fill="FFFFFF"/>
        <w:spacing w:line="298" w:lineRule="exact"/>
        <w:ind w:right="10" w:firstLine="538"/>
        <w:jc w:val="both"/>
        <w:rPr>
          <w:sz w:val="26"/>
          <w:szCs w:val="26"/>
        </w:rPr>
      </w:pPr>
      <w:r w:rsidRPr="00541A8C">
        <w:rPr>
          <w:rFonts w:eastAsia="Times New Roman"/>
          <w:sz w:val="26"/>
          <w:szCs w:val="26"/>
        </w:rPr>
        <w:t>При желании заявителя устранить препятствия, прервав подачу документов, должностное лицо, ответственное за прием запроса (заявления) и документов, возвращает документы заявителю. В этом случае факт обращения заявителя в уполномоченный орган не учитывается в информации, предусмотренной пунктом 4.6 Административного регламента.</w:t>
      </w:r>
    </w:p>
    <w:p w:rsidR="00127CA5" w:rsidRPr="00541A8C" w:rsidRDefault="00CF769A" w:rsidP="00C77780">
      <w:pPr>
        <w:shd w:val="clear" w:color="auto" w:fill="FFFFFF"/>
        <w:spacing w:line="298" w:lineRule="exact"/>
        <w:ind w:left="10" w:right="5" w:firstLine="538"/>
        <w:jc w:val="both"/>
        <w:rPr>
          <w:sz w:val="26"/>
          <w:szCs w:val="26"/>
        </w:rPr>
      </w:pPr>
      <w:r w:rsidRPr="00541A8C">
        <w:rPr>
          <w:rFonts w:eastAsia="Times New Roman"/>
          <w:sz w:val="26"/>
          <w:szCs w:val="26"/>
        </w:rPr>
        <w:t>Максимальный срок выполнения действий, предусмотренных настоящим пунктом, составляет 15 минут.</w:t>
      </w:r>
    </w:p>
    <w:p w:rsidR="00127CA5" w:rsidRPr="00541A8C" w:rsidRDefault="00CF769A" w:rsidP="00C77780">
      <w:pPr>
        <w:shd w:val="clear" w:color="auto" w:fill="FFFFFF"/>
        <w:tabs>
          <w:tab w:val="left" w:pos="1238"/>
        </w:tabs>
        <w:spacing w:line="298" w:lineRule="exact"/>
        <w:ind w:left="5" w:right="19" w:firstLine="547"/>
        <w:jc w:val="both"/>
        <w:rPr>
          <w:sz w:val="26"/>
          <w:szCs w:val="26"/>
        </w:rPr>
      </w:pPr>
      <w:r w:rsidRPr="00541A8C">
        <w:rPr>
          <w:spacing w:val="-8"/>
          <w:sz w:val="26"/>
          <w:szCs w:val="26"/>
        </w:rPr>
        <w:t>3.6.</w:t>
      </w:r>
      <w:r w:rsidRPr="00541A8C">
        <w:rPr>
          <w:sz w:val="26"/>
          <w:szCs w:val="26"/>
        </w:rPr>
        <w:tab/>
      </w:r>
      <w:r w:rsidRPr="00541A8C">
        <w:rPr>
          <w:rFonts w:eastAsia="Times New Roman"/>
          <w:sz w:val="26"/>
          <w:szCs w:val="26"/>
        </w:rPr>
        <w:t>Максимальный срок выполнения административной процедуры,</w:t>
      </w:r>
      <w:r w:rsidR="00F56C45" w:rsidRPr="00541A8C">
        <w:rPr>
          <w:rFonts w:eastAsia="Times New Roman"/>
          <w:sz w:val="26"/>
          <w:szCs w:val="26"/>
        </w:rPr>
        <w:t xml:space="preserve"> </w:t>
      </w:r>
      <w:r w:rsidRPr="00541A8C">
        <w:rPr>
          <w:rFonts w:eastAsia="Times New Roman"/>
          <w:sz w:val="26"/>
          <w:szCs w:val="26"/>
        </w:rPr>
        <w:t>предусмотренной пунктом 3.4 Административного регламента, составляет 1</w:t>
      </w:r>
      <w:r w:rsidR="00F56C45" w:rsidRPr="00541A8C">
        <w:rPr>
          <w:rFonts w:eastAsia="Times New Roman"/>
          <w:sz w:val="26"/>
          <w:szCs w:val="26"/>
        </w:rPr>
        <w:t xml:space="preserve"> </w:t>
      </w:r>
      <w:r w:rsidRPr="00541A8C">
        <w:rPr>
          <w:rFonts w:eastAsia="Times New Roman"/>
          <w:sz w:val="26"/>
          <w:szCs w:val="26"/>
        </w:rPr>
        <w:t>рабочий день.</w:t>
      </w:r>
    </w:p>
    <w:p w:rsidR="00127CA5" w:rsidRPr="00541A8C" w:rsidRDefault="00CF769A" w:rsidP="00C77780">
      <w:pPr>
        <w:numPr>
          <w:ilvl w:val="0"/>
          <w:numId w:val="21"/>
        </w:numPr>
        <w:shd w:val="clear" w:color="auto" w:fill="FFFFFF"/>
        <w:tabs>
          <w:tab w:val="left" w:pos="1056"/>
        </w:tabs>
        <w:spacing w:line="298" w:lineRule="exact"/>
        <w:ind w:left="5" w:right="5" w:firstLine="547"/>
        <w:jc w:val="both"/>
        <w:rPr>
          <w:spacing w:val="-8"/>
          <w:sz w:val="26"/>
          <w:szCs w:val="26"/>
        </w:rPr>
      </w:pPr>
      <w:r w:rsidRPr="00541A8C">
        <w:rPr>
          <w:rFonts w:eastAsia="Times New Roman"/>
          <w:sz w:val="26"/>
          <w:szCs w:val="26"/>
        </w:rPr>
        <w:t>Критерием принятия решения является наличие запроса (заявления) и (или) документов, которые заявитель должен представить самостоятельно.</w:t>
      </w:r>
    </w:p>
    <w:p w:rsidR="00127CA5" w:rsidRPr="00541A8C" w:rsidRDefault="00CF769A" w:rsidP="00C77780">
      <w:pPr>
        <w:numPr>
          <w:ilvl w:val="0"/>
          <w:numId w:val="21"/>
        </w:numPr>
        <w:shd w:val="clear" w:color="auto" w:fill="FFFFFF"/>
        <w:tabs>
          <w:tab w:val="left" w:pos="1056"/>
        </w:tabs>
        <w:spacing w:line="298" w:lineRule="exact"/>
        <w:ind w:left="5" w:right="19" w:firstLine="547"/>
        <w:jc w:val="both"/>
        <w:rPr>
          <w:spacing w:val="-8"/>
          <w:sz w:val="26"/>
          <w:szCs w:val="26"/>
        </w:rPr>
      </w:pPr>
      <w:r w:rsidRPr="00541A8C">
        <w:rPr>
          <w:rFonts w:eastAsia="Times New Roman"/>
          <w:sz w:val="26"/>
          <w:szCs w:val="26"/>
        </w:rPr>
        <w:t>Результатом административной процедуры является прием документов, представленных заявителем.</w:t>
      </w:r>
    </w:p>
    <w:p w:rsidR="00127CA5" w:rsidRPr="00541A8C" w:rsidRDefault="00CF769A" w:rsidP="00C77780">
      <w:pPr>
        <w:shd w:val="clear" w:color="auto" w:fill="FFFFFF"/>
        <w:spacing w:line="298" w:lineRule="exact"/>
        <w:ind w:right="10" w:firstLine="552"/>
        <w:jc w:val="both"/>
        <w:rPr>
          <w:sz w:val="26"/>
          <w:szCs w:val="26"/>
        </w:rPr>
      </w:pPr>
      <w:r w:rsidRPr="00541A8C">
        <w:rPr>
          <w:rFonts w:eastAsia="Times New Roman"/>
          <w:sz w:val="26"/>
          <w:szCs w:val="26"/>
        </w:rPr>
        <w:t>Способом фиксации результата административной процедуры является регистрация запроса (заявления) в журнале регистрации входящих документов.</w:t>
      </w:r>
    </w:p>
    <w:p w:rsidR="00127CA5" w:rsidRPr="00541A8C" w:rsidRDefault="00CF769A" w:rsidP="003A4797">
      <w:pPr>
        <w:shd w:val="clear" w:color="auto" w:fill="FFFFFF"/>
        <w:spacing w:before="298" w:line="298" w:lineRule="exact"/>
        <w:ind w:left="2227" w:right="2232"/>
        <w:jc w:val="center"/>
        <w:rPr>
          <w:sz w:val="26"/>
          <w:szCs w:val="26"/>
        </w:rPr>
      </w:pPr>
      <w:r w:rsidRPr="00541A8C">
        <w:rPr>
          <w:rFonts w:eastAsia="Times New Roman"/>
          <w:spacing w:val="-2"/>
          <w:sz w:val="26"/>
          <w:szCs w:val="26"/>
        </w:rPr>
        <w:t xml:space="preserve">Прием документов при обращении по почте </w:t>
      </w:r>
      <w:r w:rsidRPr="00541A8C">
        <w:rPr>
          <w:rFonts w:eastAsia="Times New Roman"/>
          <w:spacing w:val="-1"/>
          <w:sz w:val="26"/>
          <w:szCs w:val="26"/>
        </w:rPr>
        <w:t>либо в электронной форме</w:t>
      </w:r>
    </w:p>
    <w:p w:rsidR="00127CA5" w:rsidRPr="00541A8C" w:rsidRDefault="00CF769A" w:rsidP="00C77780">
      <w:pPr>
        <w:shd w:val="clear" w:color="auto" w:fill="FFFFFF"/>
        <w:tabs>
          <w:tab w:val="left" w:pos="1162"/>
        </w:tabs>
        <w:spacing w:before="293" w:line="298" w:lineRule="exact"/>
        <w:ind w:left="5" w:firstLine="547"/>
        <w:jc w:val="both"/>
        <w:rPr>
          <w:sz w:val="26"/>
          <w:szCs w:val="26"/>
        </w:rPr>
      </w:pPr>
      <w:r w:rsidRPr="00541A8C">
        <w:rPr>
          <w:spacing w:val="-8"/>
          <w:sz w:val="26"/>
          <w:szCs w:val="26"/>
        </w:rPr>
        <w:lastRenderedPageBreak/>
        <w:t>3.9.</w:t>
      </w:r>
      <w:r w:rsidRPr="00541A8C">
        <w:rPr>
          <w:sz w:val="26"/>
          <w:szCs w:val="26"/>
        </w:rPr>
        <w:tab/>
      </w:r>
      <w:r w:rsidRPr="00541A8C">
        <w:rPr>
          <w:rFonts w:eastAsia="Times New Roman"/>
          <w:sz w:val="26"/>
          <w:szCs w:val="26"/>
        </w:rPr>
        <w:t>Основанием (юридическим фактом) для начала административной</w:t>
      </w:r>
      <w:r w:rsidR="005856C7" w:rsidRPr="00541A8C">
        <w:rPr>
          <w:rFonts w:eastAsia="Times New Roman"/>
          <w:sz w:val="26"/>
          <w:szCs w:val="26"/>
        </w:rPr>
        <w:t xml:space="preserve"> </w:t>
      </w:r>
      <w:r w:rsidRPr="00541A8C">
        <w:rPr>
          <w:rFonts w:eastAsia="Times New Roman"/>
          <w:sz w:val="26"/>
          <w:szCs w:val="26"/>
        </w:rPr>
        <w:t>процедуры является поступление в уполномоченный орган по почте либо в</w:t>
      </w:r>
      <w:r w:rsidR="005856C7" w:rsidRPr="00541A8C">
        <w:rPr>
          <w:rFonts w:eastAsia="Times New Roman"/>
          <w:sz w:val="26"/>
          <w:szCs w:val="26"/>
        </w:rPr>
        <w:t xml:space="preserve"> </w:t>
      </w:r>
      <w:r w:rsidRPr="00541A8C">
        <w:rPr>
          <w:rFonts w:eastAsia="Times New Roman"/>
          <w:sz w:val="26"/>
          <w:szCs w:val="26"/>
        </w:rPr>
        <w:t>электронной форме с помощью автоматизированных информационных систем</w:t>
      </w:r>
      <w:r w:rsidR="005856C7" w:rsidRPr="00541A8C">
        <w:rPr>
          <w:rFonts w:eastAsia="Times New Roman"/>
          <w:sz w:val="26"/>
          <w:szCs w:val="26"/>
        </w:rPr>
        <w:t xml:space="preserve"> </w:t>
      </w:r>
      <w:r w:rsidRPr="00541A8C">
        <w:rPr>
          <w:rFonts w:eastAsia="Times New Roman"/>
          <w:sz w:val="26"/>
          <w:szCs w:val="26"/>
        </w:rPr>
        <w:t>запроса (заявления) о предоставлении муниципальной услуги.</w:t>
      </w:r>
    </w:p>
    <w:p w:rsidR="00127CA5" w:rsidRPr="00541A8C" w:rsidRDefault="00CF769A" w:rsidP="00C77780">
      <w:pPr>
        <w:shd w:val="clear" w:color="auto" w:fill="FFFFFF"/>
        <w:tabs>
          <w:tab w:val="left" w:pos="1248"/>
        </w:tabs>
        <w:spacing w:before="5" w:line="298" w:lineRule="exact"/>
        <w:ind w:left="5" w:right="5" w:firstLine="547"/>
        <w:jc w:val="both"/>
        <w:rPr>
          <w:sz w:val="26"/>
          <w:szCs w:val="26"/>
        </w:rPr>
      </w:pPr>
      <w:r w:rsidRPr="00541A8C">
        <w:rPr>
          <w:spacing w:val="-7"/>
          <w:sz w:val="26"/>
          <w:szCs w:val="26"/>
        </w:rPr>
        <w:t>3.10.</w:t>
      </w:r>
      <w:r w:rsidRPr="00541A8C">
        <w:rPr>
          <w:sz w:val="26"/>
          <w:szCs w:val="26"/>
        </w:rPr>
        <w:tab/>
      </w:r>
      <w:r w:rsidRPr="00541A8C">
        <w:rPr>
          <w:rFonts w:eastAsia="Times New Roman"/>
          <w:sz w:val="26"/>
          <w:szCs w:val="26"/>
        </w:rPr>
        <w:t>Должностное лицо, ответственное за прием запроса (заявления) и</w:t>
      </w:r>
      <w:r w:rsidR="00900CE7" w:rsidRPr="00541A8C">
        <w:rPr>
          <w:rFonts w:eastAsia="Times New Roman"/>
          <w:sz w:val="26"/>
          <w:szCs w:val="26"/>
        </w:rPr>
        <w:t xml:space="preserve"> </w:t>
      </w:r>
      <w:r w:rsidRPr="00541A8C">
        <w:rPr>
          <w:rFonts w:eastAsia="Times New Roman"/>
          <w:sz w:val="26"/>
          <w:szCs w:val="26"/>
        </w:rPr>
        <w:t>документов:</w:t>
      </w:r>
    </w:p>
    <w:p w:rsidR="00127CA5" w:rsidRPr="00541A8C" w:rsidRDefault="00CF769A" w:rsidP="00C77780">
      <w:pPr>
        <w:numPr>
          <w:ilvl w:val="0"/>
          <w:numId w:val="22"/>
        </w:numPr>
        <w:shd w:val="clear" w:color="auto" w:fill="FFFFFF"/>
        <w:tabs>
          <w:tab w:val="left" w:pos="869"/>
        </w:tabs>
        <w:spacing w:line="298" w:lineRule="exact"/>
        <w:ind w:right="5" w:firstLine="547"/>
        <w:jc w:val="both"/>
        <w:rPr>
          <w:spacing w:val="-22"/>
          <w:sz w:val="26"/>
          <w:szCs w:val="26"/>
        </w:rPr>
      </w:pPr>
      <w:r w:rsidRPr="00541A8C">
        <w:rPr>
          <w:rFonts w:eastAsia="Times New Roman"/>
          <w:sz w:val="26"/>
          <w:szCs w:val="26"/>
        </w:rPr>
        <w:t>регистрирует поступивший запрос (заявление) в журнале регистрации входящих документов;</w:t>
      </w:r>
    </w:p>
    <w:p w:rsidR="00127CA5" w:rsidRPr="00541A8C" w:rsidRDefault="00CF769A" w:rsidP="00C77780">
      <w:pPr>
        <w:numPr>
          <w:ilvl w:val="0"/>
          <w:numId w:val="22"/>
        </w:numPr>
        <w:shd w:val="clear" w:color="auto" w:fill="FFFFFF"/>
        <w:tabs>
          <w:tab w:val="left" w:pos="869"/>
        </w:tabs>
        <w:spacing w:line="298" w:lineRule="exact"/>
        <w:ind w:firstLine="547"/>
        <w:jc w:val="both"/>
        <w:rPr>
          <w:spacing w:val="-9"/>
          <w:sz w:val="26"/>
          <w:szCs w:val="26"/>
        </w:rPr>
      </w:pPr>
      <w:r w:rsidRPr="00541A8C">
        <w:rPr>
          <w:rFonts w:eastAsia="Times New Roman"/>
          <w:sz w:val="26"/>
          <w:szCs w:val="26"/>
        </w:rPr>
        <w:t>проверяет комплектность представленных заявителем документов, исходя из требований пункта 2.6 Административного регламента, и формирует комплект документов, представленных заявителем;</w:t>
      </w:r>
    </w:p>
    <w:p w:rsidR="00127CA5" w:rsidRPr="00541A8C" w:rsidRDefault="00CF769A" w:rsidP="00C77780">
      <w:pPr>
        <w:shd w:val="clear" w:color="auto" w:fill="FFFFFF"/>
        <w:tabs>
          <w:tab w:val="left" w:pos="1339"/>
        </w:tabs>
        <w:spacing w:line="298" w:lineRule="exact"/>
        <w:ind w:left="5" w:right="19" w:firstLine="547"/>
        <w:jc w:val="both"/>
        <w:rPr>
          <w:sz w:val="26"/>
          <w:szCs w:val="26"/>
        </w:rPr>
      </w:pPr>
      <w:r w:rsidRPr="00541A8C">
        <w:rPr>
          <w:spacing w:val="-7"/>
          <w:sz w:val="26"/>
          <w:szCs w:val="26"/>
        </w:rPr>
        <w:t>3.11.</w:t>
      </w:r>
      <w:r w:rsidRPr="00541A8C">
        <w:rPr>
          <w:sz w:val="26"/>
          <w:szCs w:val="26"/>
        </w:rPr>
        <w:tab/>
      </w:r>
      <w:r w:rsidRPr="00541A8C">
        <w:rPr>
          <w:rFonts w:eastAsia="Times New Roman"/>
          <w:sz w:val="26"/>
          <w:szCs w:val="26"/>
        </w:rPr>
        <w:t>Максимальный срок выполнения административной процедуры,</w:t>
      </w:r>
      <w:r w:rsidR="00F93C20" w:rsidRPr="00541A8C">
        <w:rPr>
          <w:rFonts w:eastAsia="Times New Roman"/>
          <w:sz w:val="26"/>
          <w:szCs w:val="26"/>
        </w:rPr>
        <w:t xml:space="preserve"> </w:t>
      </w:r>
      <w:r w:rsidRPr="00541A8C">
        <w:rPr>
          <w:rFonts w:eastAsia="Times New Roman"/>
          <w:sz w:val="26"/>
          <w:szCs w:val="26"/>
        </w:rPr>
        <w:t>предусмотренной пунктом 3.10 Административного регламента, составляет 1</w:t>
      </w:r>
      <w:r w:rsidR="00F93C20" w:rsidRPr="00541A8C">
        <w:rPr>
          <w:rFonts w:eastAsia="Times New Roman"/>
          <w:sz w:val="26"/>
          <w:szCs w:val="26"/>
        </w:rPr>
        <w:t xml:space="preserve"> </w:t>
      </w:r>
      <w:r w:rsidRPr="00541A8C">
        <w:rPr>
          <w:rFonts w:eastAsia="Times New Roman"/>
          <w:sz w:val="26"/>
          <w:szCs w:val="26"/>
        </w:rPr>
        <w:t>рабочий день.</w:t>
      </w:r>
    </w:p>
    <w:p w:rsidR="00127CA5" w:rsidRPr="00541A8C" w:rsidRDefault="00CF769A" w:rsidP="00C77780">
      <w:pPr>
        <w:numPr>
          <w:ilvl w:val="0"/>
          <w:numId w:val="23"/>
        </w:numPr>
        <w:shd w:val="clear" w:color="auto" w:fill="FFFFFF"/>
        <w:tabs>
          <w:tab w:val="left" w:pos="1166"/>
        </w:tabs>
        <w:spacing w:line="298" w:lineRule="exact"/>
        <w:ind w:left="10" w:firstLine="542"/>
        <w:jc w:val="both"/>
        <w:rPr>
          <w:spacing w:val="-7"/>
          <w:sz w:val="26"/>
          <w:szCs w:val="26"/>
        </w:rPr>
      </w:pPr>
      <w:r w:rsidRPr="00541A8C">
        <w:rPr>
          <w:rFonts w:eastAsia="Times New Roman"/>
          <w:sz w:val="26"/>
          <w:szCs w:val="26"/>
        </w:rPr>
        <w:t>Критерием принятия решения является наличие запроса (заявления) и (или) документов, представленных по почте либо в электронной форме.</w:t>
      </w:r>
    </w:p>
    <w:p w:rsidR="00127CA5" w:rsidRPr="00541A8C" w:rsidRDefault="00CF769A" w:rsidP="00C77780">
      <w:pPr>
        <w:numPr>
          <w:ilvl w:val="0"/>
          <w:numId w:val="23"/>
        </w:numPr>
        <w:shd w:val="clear" w:color="auto" w:fill="FFFFFF"/>
        <w:tabs>
          <w:tab w:val="left" w:pos="1166"/>
        </w:tabs>
        <w:spacing w:line="298" w:lineRule="exact"/>
        <w:ind w:left="10" w:right="19" w:firstLine="542"/>
        <w:jc w:val="both"/>
        <w:rPr>
          <w:spacing w:val="-7"/>
          <w:sz w:val="26"/>
          <w:szCs w:val="26"/>
        </w:rPr>
      </w:pPr>
      <w:r w:rsidRPr="00541A8C">
        <w:rPr>
          <w:rFonts w:eastAsia="Times New Roman"/>
          <w:sz w:val="26"/>
          <w:szCs w:val="26"/>
        </w:rPr>
        <w:t>Результатом административной процедуры является прием документов, представленных заявителем.</w:t>
      </w:r>
    </w:p>
    <w:p w:rsidR="00127CA5" w:rsidRPr="00541A8C" w:rsidRDefault="00CF769A" w:rsidP="00C77780">
      <w:pPr>
        <w:shd w:val="clear" w:color="auto" w:fill="FFFFFF"/>
        <w:spacing w:line="298" w:lineRule="exact"/>
        <w:ind w:right="5" w:firstLine="547"/>
        <w:jc w:val="both"/>
        <w:rPr>
          <w:sz w:val="26"/>
          <w:szCs w:val="26"/>
        </w:rPr>
      </w:pPr>
      <w:r w:rsidRPr="00541A8C">
        <w:rPr>
          <w:rFonts w:eastAsia="Times New Roman"/>
          <w:sz w:val="26"/>
          <w:szCs w:val="26"/>
        </w:rPr>
        <w:t>Способом фиксации результата административной процедуры является регистрация запроса (заявления) в журнале регистрации входящих документов, уведомление заявителя.</w:t>
      </w:r>
    </w:p>
    <w:p w:rsidR="00127CA5" w:rsidRPr="00541A8C" w:rsidRDefault="00CF769A" w:rsidP="00800610">
      <w:pPr>
        <w:shd w:val="clear" w:color="auto" w:fill="FFFFFF"/>
        <w:spacing w:before="288" w:line="298" w:lineRule="exact"/>
        <w:jc w:val="center"/>
        <w:rPr>
          <w:sz w:val="26"/>
          <w:szCs w:val="26"/>
        </w:rPr>
      </w:pPr>
      <w:r w:rsidRPr="00541A8C">
        <w:rPr>
          <w:rFonts w:eastAsia="Times New Roman"/>
          <w:sz w:val="26"/>
          <w:szCs w:val="26"/>
        </w:rPr>
        <w:t>Прием документов, необходимых для предоставления</w:t>
      </w:r>
    </w:p>
    <w:p w:rsidR="00127CA5" w:rsidRPr="00541A8C" w:rsidRDefault="00CF769A" w:rsidP="00800610">
      <w:pPr>
        <w:shd w:val="clear" w:color="auto" w:fill="FFFFFF"/>
        <w:spacing w:line="298" w:lineRule="exact"/>
        <w:ind w:left="5"/>
        <w:jc w:val="center"/>
        <w:rPr>
          <w:sz w:val="26"/>
          <w:szCs w:val="26"/>
        </w:rPr>
      </w:pPr>
      <w:r w:rsidRPr="00541A8C">
        <w:rPr>
          <w:rFonts w:eastAsia="Times New Roman"/>
          <w:sz w:val="26"/>
          <w:szCs w:val="26"/>
        </w:rPr>
        <w:t>муниципальной услуги, на базе МФЦ, работа</w:t>
      </w:r>
    </w:p>
    <w:p w:rsidR="00800610" w:rsidRPr="00541A8C" w:rsidRDefault="00CF769A" w:rsidP="00800610">
      <w:pPr>
        <w:shd w:val="clear" w:color="auto" w:fill="FFFFFF"/>
        <w:spacing w:line="298" w:lineRule="exact"/>
        <w:ind w:right="10"/>
        <w:jc w:val="center"/>
        <w:rPr>
          <w:rFonts w:eastAsia="Times New Roman"/>
          <w:spacing w:val="-1"/>
          <w:sz w:val="26"/>
          <w:szCs w:val="26"/>
        </w:rPr>
      </w:pPr>
      <w:r w:rsidRPr="00541A8C">
        <w:rPr>
          <w:rFonts w:eastAsia="Times New Roman"/>
          <w:spacing w:val="-1"/>
          <w:sz w:val="26"/>
          <w:szCs w:val="26"/>
        </w:rPr>
        <w:t>с документами в</w:t>
      </w:r>
      <w:r w:rsidR="00800610" w:rsidRPr="00541A8C">
        <w:rPr>
          <w:rFonts w:eastAsia="Times New Roman"/>
          <w:spacing w:val="-1"/>
          <w:sz w:val="26"/>
          <w:szCs w:val="26"/>
        </w:rPr>
        <w:t xml:space="preserve"> </w:t>
      </w:r>
      <w:r w:rsidRPr="00541A8C">
        <w:rPr>
          <w:rFonts w:eastAsia="Times New Roman"/>
          <w:spacing w:val="-1"/>
          <w:sz w:val="26"/>
          <w:szCs w:val="26"/>
        </w:rPr>
        <w:t>МФЦ</w:t>
      </w:r>
    </w:p>
    <w:p w:rsidR="00C260BF" w:rsidRPr="00541A8C" w:rsidRDefault="00C260BF" w:rsidP="00800610">
      <w:pPr>
        <w:shd w:val="clear" w:color="auto" w:fill="FFFFFF"/>
        <w:spacing w:line="298" w:lineRule="exact"/>
        <w:ind w:right="10"/>
        <w:jc w:val="center"/>
        <w:rPr>
          <w:rFonts w:eastAsia="Times New Roman"/>
          <w:spacing w:val="-1"/>
          <w:sz w:val="26"/>
          <w:szCs w:val="26"/>
        </w:rPr>
      </w:pPr>
    </w:p>
    <w:p w:rsidR="00127CA5" w:rsidRPr="00541A8C" w:rsidRDefault="00CF769A" w:rsidP="006D512D">
      <w:pPr>
        <w:shd w:val="clear" w:color="auto" w:fill="FFFFFF"/>
        <w:spacing w:line="298" w:lineRule="exact"/>
        <w:ind w:right="10" w:firstLine="556"/>
        <w:jc w:val="both"/>
        <w:rPr>
          <w:sz w:val="26"/>
          <w:szCs w:val="26"/>
        </w:rPr>
      </w:pPr>
      <w:r w:rsidRPr="00541A8C">
        <w:rPr>
          <w:spacing w:val="-7"/>
          <w:sz w:val="26"/>
          <w:szCs w:val="26"/>
        </w:rPr>
        <w:t>3.14.</w:t>
      </w:r>
      <w:r w:rsidRPr="00541A8C">
        <w:rPr>
          <w:sz w:val="26"/>
          <w:szCs w:val="26"/>
        </w:rPr>
        <w:tab/>
      </w:r>
      <w:r w:rsidRPr="00541A8C">
        <w:rPr>
          <w:rFonts w:eastAsia="Times New Roman"/>
          <w:spacing w:val="-1"/>
          <w:sz w:val="26"/>
          <w:szCs w:val="26"/>
        </w:rPr>
        <w:t xml:space="preserve">Основанием (юридическим фактом) для приема документов на базе </w:t>
      </w:r>
      <w:r w:rsidRPr="00541A8C">
        <w:rPr>
          <w:rFonts w:eastAsia="Times New Roman"/>
          <w:sz w:val="26"/>
          <w:szCs w:val="26"/>
        </w:rPr>
        <w:t xml:space="preserve">МФЦ </w:t>
      </w:r>
      <w:proofErr w:type="spellStart"/>
      <w:r w:rsidRPr="00541A8C">
        <w:rPr>
          <w:rFonts w:eastAsia="Times New Roman"/>
          <w:sz w:val="26"/>
          <w:szCs w:val="26"/>
        </w:rPr>
        <w:t>вляется</w:t>
      </w:r>
      <w:proofErr w:type="spellEnd"/>
      <w:r w:rsidRPr="00541A8C">
        <w:rPr>
          <w:rFonts w:eastAsia="Times New Roman"/>
          <w:sz w:val="26"/>
          <w:szCs w:val="26"/>
        </w:rPr>
        <w:t xml:space="preserve"> обращение заявителя с запросом (заявлением) и (или)</w:t>
      </w:r>
      <w:r w:rsidR="006D512D" w:rsidRPr="00541A8C">
        <w:rPr>
          <w:rFonts w:eastAsia="Times New Roman"/>
          <w:sz w:val="26"/>
          <w:szCs w:val="26"/>
        </w:rPr>
        <w:t xml:space="preserve"> </w:t>
      </w:r>
      <w:r w:rsidRPr="00541A8C">
        <w:rPr>
          <w:rFonts w:eastAsia="Times New Roman"/>
          <w:sz w:val="26"/>
          <w:szCs w:val="26"/>
        </w:rPr>
        <w:t>документами, необходимыми для предоставления муниципальной услуги, в МФЦ.</w:t>
      </w:r>
    </w:p>
    <w:p w:rsidR="00127CA5" w:rsidRPr="00541A8C" w:rsidRDefault="00CF769A" w:rsidP="006D512D">
      <w:pPr>
        <w:shd w:val="clear" w:color="auto" w:fill="FFFFFF"/>
        <w:tabs>
          <w:tab w:val="left" w:pos="1262"/>
        </w:tabs>
        <w:spacing w:line="298" w:lineRule="exact"/>
        <w:ind w:left="14" w:firstLine="542"/>
        <w:jc w:val="both"/>
        <w:rPr>
          <w:sz w:val="26"/>
          <w:szCs w:val="26"/>
        </w:rPr>
      </w:pPr>
      <w:r w:rsidRPr="00541A8C">
        <w:rPr>
          <w:spacing w:val="-7"/>
          <w:sz w:val="26"/>
          <w:szCs w:val="26"/>
        </w:rPr>
        <w:t>3.15.</w:t>
      </w:r>
      <w:r w:rsidRPr="00541A8C">
        <w:rPr>
          <w:sz w:val="26"/>
          <w:szCs w:val="26"/>
        </w:rPr>
        <w:tab/>
      </w:r>
      <w:r w:rsidRPr="00541A8C">
        <w:rPr>
          <w:rFonts w:eastAsia="Times New Roman"/>
          <w:sz w:val="26"/>
          <w:szCs w:val="26"/>
        </w:rPr>
        <w:t>Сотрудник МФЦ, ответственный за прием и регистрацию</w:t>
      </w:r>
      <w:r w:rsidR="006D512D" w:rsidRPr="00541A8C">
        <w:rPr>
          <w:rFonts w:eastAsia="Times New Roman"/>
          <w:sz w:val="26"/>
          <w:szCs w:val="26"/>
        </w:rPr>
        <w:t xml:space="preserve"> </w:t>
      </w:r>
      <w:r w:rsidRPr="00541A8C">
        <w:rPr>
          <w:rFonts w:eastAsia="Times New Roman"/>
          <w:sz w:val="26"/>
          <w:szCs w:val="26"/>
        </w:rPr>
        <w:t>документов, уточняет предмет обращения заявителя в МФЦ и проверяет</w:t>
      </w:r>
      <w:r w:rsidR="006D512D" w:rsidRPr="00541A8C">
        <w:rPr>
          <w:rFonts w:eastAsia="Times New Roman"/>
          <w:sz w:val="26"/>
          <w:szCs w:val="26"/>
        </w:rPr>
        <w:t xml:space="preserve"> </w:t>
      </w:r>
      <w:r w:rsidRPr="00541A8C">
        <w:rPr>
          <w:rFonts w:eastAsia="Times New Roman"/>
          <w:sz w:val="26"/>
          <w:szCs w:val="26"/>
        </w:rPr>
        <w:t>соответствие испрашиваемой муниципальной услуги перечню предоставляемых</w:t>
      </w:r>
      <w:r w:rsidR="006D512D" w:rsidRPr="00541A8C">
        <w:rPr>
          <w:rFonts w:eastAsia="Times New Roman"/>
          <w:sz w:val="26"/>
          <w:szCs w:val="26"/>
        </w:rPr>
        <w:t xml:space="preserve"> </w:t>
      </w:r>
      <w:r w:rsidRPr="00541A8C">
        <w:rPr>
          <w:rFonts w:eastAsia="Times New Roman"/>
          <w:spacing w:val="-1"/>
          <w:sz w:val="26"/>
          <w:szCs w:val="26"/>
        </w:rPr>
        <w:t xml:space="preserve">государственных и </w:t>
      </w:r>
      <w:r w:rsidR="00800610" w:rsidRPr="00541A8C">
        <w:rPr>
          <w:rFonts w:eastAsia="Times New Roman"/>
          <w:spacing w:val="-1"/>
          <w:sz w:val="26"/>
          <w:szCs w:val="26"/>
        </w:rPr>
        <w:t xml:space="preserve">муниципальных услуг на базе </w:t>
      </w:r>
      <w:r w:rsidRPr="00541A8C">
        <w:rPr>
          <w:rFonts w:eastAsia="Times New Roman"/>
          <w:spacing w:val="-1"/>
          <w:sz w:val="26"/>
          <w:szCs w:val="26"/>
        </w:rPr>
        <w:t>МФЦ.</w:t>
      </w:r>
    </w:p>
    <w:p w:rsidR="00127CA5" w:rsidRPr="00541A8C" w:rsidRDefault="00CF769A" w:rsidP="006D512D">
      <w:pPr>
        <w:shd w:val="clear" w:color="auto" w:fill="FFFFFF"/>
        <w:tabs>
          <w:tab w:val="left" w:pos="1195"/>
        </w:tabs>
        <w:spacing w:line="298" w:lineRule="exact"/>
        <w:ind w:left="5" w:firstLine="552"/>
        <w:jc w:val="both"/>
        <w:rPr>
          <w:sz w:val="26"/>
          <w:szCs w:val="26"/>
        </w:rPr>
      </w:pPr>
      <w:r w:rsidRPr="00541A8C">
        <w:rPr>
          <w:spacing w:val="-7"/>
          <w:sz w:val="26"/>
          <w:szCs w:val="26"/>
        </w:rPr>
        <w:t>3.16.</w:t>
      </w:r>
      <w:r w:rsidRPr="00541A8C">
        <w:rPr>
          <w:sz w:val="26"/>
          <w:szCs w:val="26"/>
        </w:rPr>
        <w:tab/>
      </w:r>
      <w:r w:rsidRPr="00541A8C">
        <w:rPr>
          <w:rFonts w:eastAsia="Times New Roman"/>
          <w:sz w:val="26"/>
          <w:szCs w:val="26"/>
        </w:rPr>
        <w:t>При получении запроса (заявления) о предоставлении муниципальной</w:t>
      </w:r>
      <w:r w:rsidR="006D512D" w:rsidRPr="00541A8C">
        <w:rPr>
          <w:rFonts w:eastAsia="Times New Roman"/>
          <w:sz w:val="26"/>
          <w:szCs w:val="26"/>
        </w:rPr>
        <w:t xml:space="preserve"> </w:t>
      </w:r>
      <w:r w:rsidRPr="00541A8C">
        <w:rPr>
          <w:rFonts w:eastAsia="Times New Roman"/>
          <w:sz w:val="26"/>
          <w:szCs w:val="26"/>
        </w:rPr>
        <w:t>услуги и (или) документов, необходимых для предоставления муниципальной</w:t>
      </w:r>
      <w:r w:rsidR="006D512D" w:rsidRPr="00541A8C">
        <w:rPr>
          <w:rFonts w:eastAsia="Times New Roman"/>
          <w:sz w:val="26"/>
          <w:szCs w:val="26"/>
        </w:rPr>
        <w:t xml:space="preserve"> </w:t>
      </w:r>
      <w:r w:rsidRPr="00541A8C">
        <w:rPr>
          <w:rFonts w:eastAsia="Times New Roman"/>
          <w:sz w:val="26"/>
          <w:szCs w:val="26"/>
        </w:rPr>
        <w:t xml:space="preserve">услуги, по почте, от курьера или </w:t>
      </w:r>
      <w:proofErr w:type="gramStart"/>
      <w:r w:rsidRPr="00541A8C">
        <w:rPr>
          <w:rFonts w:eastAsia="Times New Roman"/>
          <w:sz w:val="26"/>
          <w:szCs w:val="26"/>
        </w:rPr>
        <w:t>экспресс-почтой</w:t>
      </w:r>
      <w:proofErr w:type="gramEnd"/>
      <w:r w:rsidRPr="00541A8C">
        <w:rPr>
          <w:rFonts w:eastAsia="Times New Roman"/>
          <w:sz w:val="26"/>
          <w:szCs w:val="26"/>
        </w:rPr>
        <w:t xml:space="preserve"> сотрудник МФЦ,</w:t>
      </w:r>
      <w:r w:rsidR="006D512D" w:rsidRPr="00541A8C">
        <w:rPr>
          <w:rFonts w:eastAsia="Times New Roman"/>
          <w:sz w:val="26"/>
          <w:szCs w:val="26"/>
        </w:rPr>
        <w:t xml:space="preserve"> </w:t>
      </w:r>
      <w:r w:rsidRPr="00541A8C">
        <w:rPr>
          <w:rFonts w:eastAsia="Times New Roman"/>
          <w:sz w:val="26"/>
          <w:szCs w:val="26"/>
        </w:rPr>
        <w:t>ответственный за прием и регистрацию документов, регистрирует запрос</w:t>
      </w:r>
      <w:r w:rsidR="006D512D" w:rsidRPr="00541A8C">
        <w:rPr>
          <w:rFonts w:eastAsia="Times New Roman"/>
          <w:sz w:val="26"/>
          <w:szCs w:val="26"/>
        </w:rPr>
        <w:t xml:space="preserve"> </w:t>
      </w:r>
      <w:r w:rsidRPr="00541A8C">
        <w:rPr>
          <w:rFonts w:eastAsia="Times New Roman"/>
          <w:sz w:val="26"/>
          <w:szCs w:val="26"/>
        </w:rPr>
        <w:t>(заявление) в Электронном журнале.</w:t>
      </w:r>
    </w:p>
    <w:p w:rsidR="00127CA5" w:rsidRPr="00541A8C" w:rsidRDefault="00CF769A" w:rsidP="00C77780">
      <w:pPr>
        <w:shd w:val="clear" w:color="auto" w:fill="FFFFFF"/>
        <w:tabs>
          <w:tab w:val="left" w:pos="1262"/>
        </w:tabs>
        <w:spacing w:line="298" w:lineRule="exact"/>
        <w:ind w:left="5" w:right="5" w:firstLine="552"/>
        <w:jc w:val="both"/>
        <w:rPr>
          <w:sz w:val="26"/>
          <w:szCs w:val="26"/>
        </w:rPr>
      </w:pPr>
      <w:r w:rsidRPr="00541A8C">
        <w:rPr>
          <w:spacing w:val="-7"/>
          <w:sz w:val="26"/>
          <w:szCs w:val="26"/>
        </w:rPr>
        <w:t>3.17.</w:t>
      </w:r>
      <w:r w:rsidRPr="00541A8C">
        <w:rPr>
          <w:sz w:val="26"/>
          <w:szCs w:val="26"/>
        </w:rPr>
        <w:tab/>
      </w:r>
      <w:r w:rsidRPr="00541A8C">
        <w:rPr>
          <w:rFonts w:eastAsia="Times New Roman"/>
          <w:sz w:val="26"/>
          <w:szCs w:val="26"/>
        </w:rPr>
        <w:t xml:space="preserve">Сотрудник </w:t>
      </w:r>
      <w:r w:rsidR="00800610" w:rsidRPr="00541A8C">
        <w:rPr>
          <w:rFonts w:eastAsia="Times New Roman"/>
          <w:sz w:val="26"/>
          <w:szCs w:val="26"/>
        </w:rPr>
        <w:t>МФЦ</w:t>
      </w:r>
      <w:r w:rsidRPr="00541A8C">
        <w:rPr>
          <w:rFonts w:eastAsia="Times New Roman"/>
          <w:sz w:val="26"/>
          <w:szCs w:val="26"/>
        </w:rPr>
        <w:t>, ответственный за прием и регистрацию</w:t>
      </w:r>
      <w:r w:rsidR="006D512D" w:rsidRPr="00541A8C">
        <w:rPr>
          <w:rFonts w:eastAsia="Times New Roman"/>
          <w:sz w:val="26"/>
          <w:szCs w:val="26"/>
        </w:rPr>
        <w:t xml:space="preserve"> </w:t>
      </w:r>
      <w:r w:rsidRPr="00541A8C">
        <w:rPr>
          <w:rFonts w:eastAsia="Times New Roman"/>
          <w:sz w:val="26"/>
          <w:szCs w:val="26"/>
        </w:rPr>
        <w:t>документов, при получении запроса (заявления) о предоставлении муниципальной</w:t>
      </w:r>
      <w:r w:rsidR="006D512D" w:rsidRPr="00541A8C">
        <w:rPr>
          <w:rFonts w:eastAsia="Times New Roman"/>
          <w:sz w:val="26"/>
          <w:szCs w:val="26"/>
        </w:rPr>
        <w:t xml:space="preserve"> </w:t>
      </w:r>
      <w:r w:rsidRPr="00541A8C">
        <w:rPr>
          <w:rFonts w:eastAsia="Times New Roman"/>
          <w:sz w:val="26"/>
          <w:szCs w:val="26"/>
        </w:rPr>
        <w:t xml:space="preserve">услуги и (или) документов по почте, от курьера или </w:t>
      </w:r>
      <w:proofErr w:type="gramStart"/>
      <w:r w:rsidRPr="00541A8C">
        <w:rPr>
          <w:rFonts w:eastAsia="Times New Roman"/>
          <w:sz w:val="26"/>
          <w:szCs w:val="26"/>
        </w:rPr>
        <w:t>экспресс-почтой</w:t>
      </w:r>
      <w:proofErr w:type="gramEnd"/>
      <w:r w:rsidRPr="00541A8C">
        <w:rPr>
          <w:rFonts w:eastAsia="Times New Roman"/>
          <w:sz w:val="26"/>
          <w:szCs w:val="26"/>
        </w:rPr>
        <w:t>:</w:t>
      </w:r>
    </w:p>
    <w:p w:rsidR="00127CA5" w:rsidRPr="00541A8C" w:rsidRDefault="00CF769A" w:rsidP="00C77780">
      <w:pPr>
        <w:numPr>
          <w:ilvl w:val="0"/>
          <w:numId w:val="24"/>
        </w:numPr>
        <w:shd w:val="clear" w:color="auto" w:fill="FFFFFF"/>
        <w:tabs>
          <w:tab w:val="left" w:pos="754"/>
        </w:tabs>
        <w:spacing w:line="298" w:lineRule="exact"/>
        <w:ind w:left="10" w:right="10" w:firstLine="547"/>
        <w:jc w:val="both"/>
        <w:rPr>
          <w:sz w:val="26"/>
          <w:szCs w:val="26"/>
        </w:rPr>
      </w:pPr>
      <w:r w:rsidRPr="00541A8C">
        <w:rPr>
          <w:rFonts w:eastAsia="Times New Roman"/>
          <w:sz w:val="26"/>
          <w:szCs w:val="26"/>
        </w:rPr>
        <w:t xml:space="preserve">передает запрос (заявление) и (или) документы сотруднику МФЦ, ответственному за доставку документов в уполномоченные органы, а в случае, предусмотренном абзацем четвертым настоящего пункта, - сотруднику </w:t>
      </w:r>
      <w:r w:rsidRPr="00541A8C">
        <w:rPr>
          <w:rFonts w:eastAsia="Times New Roman"/>
          <w:spacing w:val="-1"/>
          <w:sz w:val="26"/>
          <w:szCs w:val="26"/>
        </w:rPr>
        <w:t>МФЦ, ответственному за направление межведомственных запросов;</w:t>
      </w:r>
    </w:p>
    <w:p w:rsidR="00127CA5" w:rsidRPr="00541A8C" w:rsidRDefault="00CF769A" w:rsidP="00C77780">
      <w:pPr>
        <w:numPr>
          <w:ilvl w:val="0"/>
          <w:numId w:val="24"/>
        </w:numPr>
        <w:shd w:val="clear" w:color="auto" w:fill="FFFFFF"/>
        <w:tabs>
          <w:tab w:val="left" w:pos="754"/>
        </w:tabs>
        <w:spacing w:line="298" w:lineRule="exact"/>
        <w:ind w:left="10" w:right="5" w:firstLine="547"/>
        <w:jc w:val="both"/>
        <w:rPr>
          <w:sz w:val="26"/>
          <w:szCs w:val="26"/>
        </w:rPr>
      </w:pPr>
      <w:r w:rsidRPr="00541A8C">
        <w:rPr>
          <w:rFonts w:eastAsia="Times New Roman"/>
          <w:sz w:val="26"/>
          <w:szCs w:val="26"/>
        </w:rPr>
        <w:t>составляет и направляет в адрес заявителя расписку о приеме пакета документов</w:t>
      </w:r>
      <w:r w:rsidR="008E700A" w:rsidRPr="00541A8C">
        <w:rPr>
          <w:rFonts w:eastAsia="Times New Roman"/>
          <w:sz w:val="26"/>
          <w:szCs w:val="26"/>
        </w:rPr>
        <w:t>.</w:t>
      </w:r>
    </w:p>
    <w:p w:rsidR="00127CA5" w:rsidRPr="00541A8C" w:rsidRDefault="00CF769A" w:rsidP="00C77780">
      <w:pPr>
        <w:shd w:val="clear" w:color="auto" w:fill="FFFFFF"/>
        <w:spacing w:line="298" w:lineRule="exact"/>
        <w:ind w:firstLine="542"/>
        <w:jc w:val="both"/>
        <w:rPr>
          <w:sz w:val="26"/>
          <w:szCs w:val="26"/>
        </w:rPr>
      </w:pPr>
      <w:r w:rsidRPr="00541A8C">
        <w:rPr>
          <w:rFonts w:eastAsia="Times New Roman"/>
          <w:spacing w:val="-1"/>
          <w:sz w:val="26"/>
          <w:szCs w:val="26"/>
        </w:rPr>
        <w:t>В случае</w:t>
      </w:r>
      <w:proofErr w:type="gramStart"/>
      <w:r w:rsidRPr="00541A8C">
        <w:rPr>
          <w:rFonts w:eastAsia="Times New Roman"/>
          <w:spacing w:val="-1"/>
          <w:sz w:val="26"/>
          <w:szCs w:val="26"/>
        </w:rPr>
        <w:t>,</w:t>
      </w:r>
      <w:proofErr w:type="gramEnd"/>
      <w:r w:rsidRPr="00541A8C">
        <w:rPr>
          <w:rFonts w:eastAsia="Times New Roman"/>
          <w:spacing w:val="-1"/>
          <w:sz w:val="26"/>
          <w:szCs w:val="26"/>
        </w:rPr>
        <w:t xml:space="preserve"> если соглашением Администрации о взаимодействии с МФЦ </w:t>
      </w:r>
      <w:r w:rsidRPr="00541A8C">
        <w:rPr>
          <w:rFonts w:eastAsia="Times New Roman"/>
          <w:sz w:val="26"/>
          <w:szCs w:val="26"/>
        </w:rPr>
        <w:t xml:space="preserve">к функциям (обязанностям) МФЦ отнесено направление МФЦ межведомственных запросов, сотрудник МФЦ, ответственный за направление таких запросов, при </w:t>
      </w:r>
      <w:r w:rsidRPr="00541A8C">
        <w:rPr>
          <w:rFonts w:eastAsia="Times New Roman"/>
          <w:sz w:val="26"/>
          <w:szCs w:val="26"/>
        </w:rPr>
        <w:lastRenderedPageBreak/>
        <w:t>непредставлении заявителем документов, указанных в пункте 2.8 Административного регламента, готовит и направляет межведомственные запросы в соответствии с требованиями пункта 3.35, абзаца первого пункта 3.36, пунктов 3.38 и 3.39 Административного регламента. Предельный срок для подготовки и направления сотрудником МФЦ межведомственных запросов составляет 1 рабочий день со дня регистрации заявления. По истечении 5 рабочих дней, предусмотренных для получения ответов на межведомственные запросы, сотрудник МФЦ, ответственный за направление таких запросов, передает запрос (заявление), ответы на межведомственные запросы и (или) документы, представленные заявителем, сотруднику МФЦ, ответственному за доставку документов в уполномоченны</w:t>
      </w:r>
      <w:r w:rsidR="005A2092" w:rsidRPr="00541A8C">
        <w:rPr>
          <w:rFonts w:eastAsia="Times New Roman"/>
          <w:sz w:val="26"/>
          <w:szCs w:val="26"/>
        </w:rPr>
        <w:t>й</w:t>
      </w:r>
      <w:r w:rsidRPr="00541A8C">
        <w:rPr>
          <w:rFonts w:eastAsia="Times New Roman"/>
          <w:sz w:val="26"/>
          <w:szCs w:val="26"/>
        </w:rPr>
        <w:t xml:space="preserve"> орган.</w:t>
      </w:r>
    </w:p>
    <w:p w:rsidR="00127CA5" w:rsidRPr="00541A8C" w:rsidRDefault="00CF769A" w:rsidP="00C77780">
      <w:pPr>
        <w:shd w:val="clear" w:color="auto" w:fill="FFFFFF"/>
        <w:tabs>
          <w:tab w:val="left" w:pos="1171"/>
        </w:tabs>
        <w:spacing w:line="298" w:lineRule="exact"/>
        <w:ind w:left="5" w:firstLine="552"/>
        <w:jc w:val="both"/>
        <w:rPr>
          <w:sz w:val="26"/>
          <w:szCs w:val="26"/>
        </w:rPr>
      </w:pPr>
      <w:r w:rsidRPr="00541A8C">
        <w:rPr>
          <w:spacing w:val="-7"/>
          <w:sz w:val="26"/>
          <w:szCs w:val="26"/>
        </w:rPr>
        <w:t>3.18.</w:t>
      </w:r>
      <w:r w:rsidRPr="00541A8C">
        <w:rPr>
          <w:sz w:val="26"/>
          <w:szCs w:val="26"/>
        </w:rPr>
        <w:tab/>
      </w:r>
      <w:r w:rsidRPr="00541A8C">
        <w:rPr>
          <w:rFonts w:eastAsia="Times New Roman"/>
          <w:sz w:val="26"/>
          <w:szCs w:val="26"/>
        </w:rPr>
        <w:t>При непосредственном обращении заявителя в МФЦ сотрудник</w:t>
      </w:r>
      <w:r w:rsidR="006D512D" w:rsidRPr="00541A8C">
        <w:rPr>
          <w:rFonts w:eastAsia="Times New Roman"/>
          <w:sz w:val="26"/>
          <w:szCs w:val="26"/>
        </w:rPr>
        <w:t xml:space="preserve"> </w:t>
      </w:r>
      <w:r w:rsidRPr="00541A8C">
        <w:rPr>
          <w:rFonts w:eastAsia="Times New Roman"/>
          <w:sz w:val="26"/>
          <w:szCs w:val="26"/>
        </w:rPr>
        <w:t>МФЦ, ответственный за прием и регистрацию документов, проверяет</w:t>
      </w:r>
      <w:r w:rsidR="006D512D" w:rsidRPr="00541A8C">
        <w:rPr>
          <w:rFonts w:eastAsia="Times New Roman"/>
          <w:sz w:val="26"/>
          <w:szCs w:val="26"/>
        </w:rPr>
        <w:t xml:space="preserve"> </w:t>
      </w:r>
      <w:r w:rsidRPr="00541A8C">
        <w:rPr>
          <w:rFonts w:eastAsia="Times New Roman"/>
          <w:sz w:val="26"/>
          <w:szCs w:val="26"/>
        </w:rPr>
        <w:t>комплектность документов в соответствии с требованиями пункта 2.6</w:t>
      </w:r>
      <w:r w:rsidR="006D512D" w:rsidRPr="00541A8C">
        <w:rPr>
          <w:rFonts w:eastAsia="Times New Roman"/>
          <w:sz w:val="26"/>
          <w:szCs w:val="26"/>
        </w:rPr>
        <w:t xml:space="preserve"> </w:t>
      </w:r>
      <w:r w:rsidRPr="00541A8C">
        <w:rPr>
          <w:rFonts w:eastAsia="Times New Roman"/>
          <w:sz w:val="26"/>
          <w:szCs w:val="26"/>
        </w:rPr>
        <w:t>Административного регламента.</w:t>
      </w:r>
    </w:p>
    <w:p w:rsidR="00127CA5" w:rsidRPr="00541A8C" w:rsidRDefault="00CF769A" w:rsidP="00C77780">
      <w:pPr>
        <w:shd w:val="clear" w:color="auto" w:fill="FFFFFF"/>
        <w:spacing w:line="298" w:lineRule="exact"/>
        <w:ind w:right="10" w:firstLine="547"/>
        <w:jc w:val="both"/>
        <w:rPr>
          <w:sz w:val="26"/>
          <w:szCs w:val="26"/>
        </w:rPr>
      </w:pPr>
      <w:r w:rsidRPr="00541A8C">
        <w:rPr>
          <w:rFonts w:eastAsia="Times New Roman"/>
          <w:sz w:val="26"/>
          <w:szCs w:val="26"/>
        </w:rPr>
        <w:t>Если представленные документы не соответствуют требованиям пункта 2.6 Административного регламента, сотрудник МФЦ, ответственный за прием и регистрацию документов, разъясняет заявителю содержание недостатков, выявленных в представленных документах, и предлагает с согласия заявителя устранить недостатки.</w:t>
      </w:r>
    </w:p>
    <w:p w:rsidR="00127CA5" w:rsidRPr="00541A8C" w:rsidRDefault="00CF769A" w:rsidP="006D512D">
      <w:pPr>
        <w:shd w:val="clear" w:color="auto" w:fill="FFFFFF"/>
        <w:spacing w:line="298" w:lineRule="exact"/>
        <w:ind w:left="24" w:right="5" w:firstLine="528"/>
        <w:jc w:val="both"/>
        <w:rPr>
          <w:sz w:val="26"/>
          <w:szCs w:val="26"/>
        </w:rPr>
      </w:pPr>
      <w:r w:rsidRPr="00541A8C">
        <w:rPr>
          <w:rFonts w:eastAsia="Times New Roman"/>
          <w:sz w:val="26"/>
          <w:szCs w:val="26"/>
        </w:rPr>
        <w:t>При согласии заявителя устранить выявленные недостатки сотрудник МФЦ, ответственный за прием и регистрацию документов, прерывает прием и</w:t>
      </w:r>
      <w:r w:rsidR="006D512D" w:rsidRPr="00541A8C">
        <w:rPr>
          <w:rFonts w:eastAsia="Times New Roman"/>
          <w:sz w:val="26"/>
          <w:szCs w:val="26"/>
        </w:rPr>
        <w:t xml:space="preserve"> </w:t>
      </w:r>
      <w:r w:rsidRPr="00541A8C">
        <w:rPr>
          <w:rFonts w:eastAsia="Times New Roman"/>
          <w:sz w:val="26"/>
          <w:szCs w:val="26"/>
        </w:rPr>
        <w:t>регистрацию документов и возвращает их заявителю. В этом случае факт обращения заявителя в МФЦ не учитывается в информации, предусмотренной пунктом 4.6 Административного регламента.</w:t>
      </w:r>
    </w:p>
    <w:p w:rsidR="00127CA5" w:rsidRPr="00541A8C" w:rsidRDefault="00CF769A" w:rsidP="00C77780">
      <w:pPr>
        <w:shd w:val="clear" w:color="auto" w:fill="FFFFFF"/>
        <w:spacing w:line="298" w:lineRule="exact"/>
        <w:ind w:right="5" w:firstLine="523"/>
        <w:jc w:val="both"/>
        <w:rPr>
          <w:sz w:val="26"/>
          <w:szCs w:val="26"/>
        </w:rPr>
      </w:pPr>
      <w:r w:rsidRPr="00541A8C">
        <w:rPr>
          <w:rFonts w:eastAsia="Times New Roman"/>
          <w:sz w:val="26"/>
          <w:szCs w:val="26"/>
        </w:rPr>
        <w:t>При несогласии заявителя устранить выявленные недостатки сотрудник МФЦ, ответственный за прием и регистрацию документов, разъясняет, что указанное обстоятельство может стать основанием для отказа в предоставлении муниципальной услуги.</w:t>
      </w:r>
    </w:p>
    <w:p w:rsidR="00127CA5" w:rsidRPr="00541A8C" w:rsidRDefault="00CF769A" w:rsidP="00C77780">
      <w:pPr>
        <w:shd w:val="clear" w:color="auto" w:fill="FFFFFF"/>
        <w:spacing w:line="298" w:lineRule="exact"/>
        <w:ind w:left="5" w:right="14" w:firstLine="547"/>
        <w:jc w:val="both"/>
        <w:rPr>
          <w:sz w:val="26"/>
          <w:szCs w:val="26"/>
        </w:rPr>
      </w:pPr>
      <w:r w:rsidRPr="00541A8C">
        <w:rPr>
          <w:rFonts w:eastAsia="Times New Roman"/>
          <w:spacing w:val="-1"/>
          <w:sz w:val="26"/>
          <w:szCs w:val="26"/>
        </w:rPr>
        <w:t xml:space="preserve">Сотрудник МФЦ, ответственный за прием и регистрацию документов, </w:t>
      </w:r>
      <w:r w:rsidRPr="00541A8C">
        <w:rPr>
          <w:rFonts w:eastAsia="Times New Roman"/>
          <w:sz w:val="26"/>
          <w:szCs w:val="26"/>
        </w:rPr>
        <w:t>регистрирует запрос (заявление) в Электронном журнале, после чего заявлению присваивается индивидуальный порядковый номер и оформляется расписка о приеме документов.</w:t>
      </w:r>
    </w:p>
    <w:p w:rsidR="00127CA5" w:rsidRPr="00541A8C" w:rsidRDefault="00CF769A" w:rsidP="00C77780">
      <w:pPr>
        <w:shd w:val="clear" w:color="auto" w:fill="FFFFFF"/>
        <w:spacing w:line="298" w:lineRule="exact"/>
        <w:ind w:left="5" w:firstLine="542"/>
        <w:jc w:val="both"/>
        <w:rPr>
          <w:sz w:val="26"/>
          <w:szCs w:val="26"/>
        </w:rPr>
      </w:pPr>
      <w:r w:rsidRPr="00541A8C">
        <w:rPr>
          <w:rFonts w:eastAsia="Times New Roman"/>
          <w:sz w:val="26"/>
          <w:szCs w:val="26"/>
        </w:rPr>
        <w:t xml:space="preserve">Максимальный срок выполнения действий устанавливается МФЦ, но не может превышать 30 минут при представлении документов заявителем при его непосредственном обращении в МФЦ и двух часов при получении запроса </w:t>
      </w:r>
      <w:r w:rsidRPr="00541A8C">
        <w:rPr>
          <w:rFonts w:eastAsia="Times New Roman"/>
          <w:spacing w:val="-1"/>
          <w:sz w:val="26"/>
          <w:szCs w:val="26"/>
        </w:rPr>
        <w:t xml:space="preserve">(заявления) о предоставлении муниципальной услуги и (или) документов по почте, </w:t>
      </w:r>
      <w:r w:rsidRPr="00541A8C">
        <w:rPr>
          <w:rFonts w:eastAsia="Times New Roman"/>
          <w:sz w:val="26"/>
          <w:szCs w:val="26"/>
        </w:rPr>
        <w:t xml:space="preserve">от курьера или </w:t>
      </w:r>
      <w:proofErr w:type="gramStart"/>
      <w:r w:rsidRPr="00541A8C">
        <w:rPr>
          <w:rFonts w:eastAsia="Times New Roman"/>
          <w:sz w:val="26"/>
          <w:szCs w:val="26"/>
        </w:rPr>
        <w:t>экспресс-почтой</w:t>
      </w:r>
      <w:proofErr w:type="gramEnd"/>
      <w:r w:rsidRPr="00541A8C">
        <w:rPr>
          <w:rFonts w:eastAsia="Times New Roman"/>
          <w:sz w:val="26"/>
          <w:szCs w:val="26"/>
        </w:rPr>
        <w:t>.</w:t>
      </w:r>
    </w:p>
    <w:p w:rsidR="00127CA5" w:rsidRPr="00541A8C" w:rsidRDefault="00CF769A" w:rsidP="00C77780">
      <w:pPr>
        <w:shd w:val="clear" w:color="auto" w:fill="FFFFFF"/>
        <w:tabs>
          <w:tab w:val="left" w:pos="1258"/>
        </w:tabs>
        <w:spacing w:line="298" w:lineRule="exact"/>
        <w:ind w:right="14" w:firstLine="552"/>
        <w:jc w:val="both"/>
        <w:rPr>
          <w:sz w:val="26"/>
          <w:szCs w:val="26"/>
        </w:rPr>
      </w:pPr>
      <w:r w:rsidRPr="00541A8C">
        <w:rPr>
          <w:spacing w:val="-7"/>
          <w:sz w:val="26"/>
          <w:szCs w:val="26"/>
        </w:rPr>
        <w:t>3.19.</w:t>
      </w:r>
      <w:r w:rsidRPr="00541A8C">
        <w:rPr>
          <w:sz w:val="26"/>
          <w:szCs w:val="26"/>
        </w:rPr>
        <w:tab/>
      </w:r>
      <w:r w:rsidRPr="00541A8C">
        <w:rPr>
          <w:rFonts w:eastAsia="Times New Roman"/>
          <w:sz w:val="26"/>
          <w:szCs w:val="26"/>
        </w:rPr>
        <w:t>Сотрудник МФЦ, ответственный за прием и регистрацию</w:t>
      </w:r>
      <w:r w:rsidR="006D512D" w:rsidRPr="00541A8C">
        <w:rPr>
          <w:rFonts w:eastAsia="Times New Roman"/>
          <w:sz w:val="26"/>
          <w:szCs w:val="26"/>
        </w:rPr>
        <w:t xml:space="preserve"> </w:t>
      </w:r>
      <w:r w:rsidRPr="00541A8C">
        <w:rPr>
          <w:rFonts w:eastAsia="Times New Roman"/>
          <w:sz w:val="26"/>
          <w:szCs w:val="26"/>
        </w:rPr>
        <w:t>документов, передает:</w:t>
      </w:r>
    </w:p>
    <w:p w:rsidR="00127CA5" w:rsidRPr="00541A8C" w:rsidRDefault="00CF769A" w:rsidP="00C77780">
      <w:pPr>
        <w:shd w:val="clear" w:color="auto" w:fill="FFFFFF"/>
        <w:spacing w:line="298" w:lineRule="exact"/>
        <w:ind w:left="10" w:firstLine="542"/>
        <w:jc w:val="both"/>
        <w:rPr>
          <w:sz w:val="26"/>
          <w:szCs w:val="26"/>
        </w:rPr>
      </w:pPr>
      <w:r w:rsidRPr="00541A8C">
        <w:rPr>
          <w:sz w:val="26"/>
          <w:szCs w:val="26"/>
        </w:rPr>
        <w:t xml:space="preserve">- </w:t>
      </w:r>
      <w:r w:rsidRPr="00541A8C">
        <w:rPr>
          <w:rFonts w:eastAsia="Times New Roman"/>
          <w:sz w:val="26"/>
          <w:szCs w:val="26"/>
        </w:rPr>
        <w:t xml:space="preserve">сотруднику МФЦ, ответственному за формирование дела, принятый </w:t>
      </w:r>
      <w:r w:rsidRPr="00541A8C">
        <w:rPr>
          <w:rFonts w:eastAsia="Times New Roman"/>
          <w:spacing w:val="-1"/>
          <w:sz w:val="26"/>
          <w:szCs w:val="26"/>
        </w:rPr>
        <w:t xml:space="preserve">при непосредственном обращении заявителя в МФЦ и зарегистрированный </w:t>
      </w:r>
      <w:r w:rsidRPr="00541A8C">
        <w:rPr>
          <w:rFonts w:eastAsia="Times New Roman"/>
          <w:sz w:val="26"/>
          <w:szCs w:val="26"/>
        </w:rPr>
        <w:t>запрос (заявление) и представленные заявителем в МФЦ документы;</w:t>
      </w:r>
    </w:p>
    <w:p w:rsidR="00127CA5" w:rsidRPr="00541A8C" w:rsidRDefault="00CF769A" w:rsidP="00C77780">
      <w:pPr>
        <w:shd w:val="clear" w:color="auto" w:fill="FFFFFF"/>
        <w:spacing w:line="298" w:lineRule="exact"/>
        <w:ind w:left="5" w:right="5" w:firstLine="1066"/>
        <w:jc w:val="both"/>
        <w:rPr>
          <w:sz w:val="26"/>
          <w:szCs w:val="26"/>
        </w:rPr>
      </w:pPr>
      <w:r w:rsidRPr="00541A8C">
        <w:rPr>
          <w:rFonts w:eastAsia="Times New Roman"/>
          <w:sz w:val="26"/>
          <w:szCs w:val="26"/>
        </w:rPr>
        <w:t xml:space="preserve">сотруднику МФЦ, ответственному за направление межведомственных запросов, в случае, предусмотренном абзацем четвертым пункта 3.17 Административного регламента. После исполнения обязанностей, </w:t>
      </w:r>
      <w:r w:rsidRPr="00541A8C">
        <w:rPr>
          <w:rFonts w:eastAsia="Times New Roman"/>
          <w:spacing w:val="-1"/>
          <w:sz w:val="26"/>
          <w:szCs w:val="26"/>
        </w:rPr>
        <w:t xml:space="preserve">предусмотренных абзацем четвертым пункта 3.17 Административного регламента, </w:t>
      </w:r>
      <w:r w:rsidRPr="00541A8C">
        <w:rPr>
          <w:rFonts w:eastAsia="Times New Roman"/>
          <w:sz w:val="26"/>
          <w:szCs w:val="26"/>
        </w:rPr>
        <w:t xml:space="preserve">сотрудник МФЦ, ответственный за направление межведомственных запросов, передает запрос (заявление), ответы на межведомственные запросы и (или) документы, представленные заявителем, сотруднику МФЦ, ответственному за </w:t>
      </w:r>
      <w:r w:rsidRPr="00541A8C">
        <w:rPr>
          <w:rFonts w:eastAsia="Times New Roman"/>
          <w:sz w:val="26"/>
          <w:szCs w:val="26"/>
        </w:rPr>
        <w:lastRenderedPageBreak/>
        <w:t>формирование дела.</w:t>
      </w:r>
    </w:p>
    <w:p w:rsidR="00127CA5" w:rsidRPr="00541A8C" w:rsidRDefault="00CF769A" w:rsidP="00C77780">
      <w:pPr>
        <w:shd w:val="clear" w:color="auto" w:fill="FFFFFF"/>
        <w:tabs>
          <w:tab w:val="left" w:pos="1258"/>
        </w:tabs>
        <w:spacing w:line="298" w:lineRule="exact"/>
        <w:ind w:right="5" w:firstLine="552"/>
        <w:jc w:val="both"/>
        <w:rPr>
          <w:sz w:val="26"/>
          <w:szCs w:val="26"/>
        </w:rPr>
      </w:pPr>
      <w:r w:rsidRPr="00541A8C">
        <w:rPr>
          <w:spacing w:val="-7"/>
          <w:sz w:val="26"/>
          <w:szCs w:val="26"/>
        </w:rPr>
        <w:t>3.20.</w:t>
      </w:r>
      <w:r w:rsidRPr="00541A8C">
        <w:rPr>
          <w:sz w:val="26"/>
          <w:szCs w:val="26"/>
        </w:rPr>
        <w:tab/>
      </w:r>
      <w:r w:rsidRPr="00541A8C">
        <w:rPr>
          <w:rFonts w:eastAsia="Times New Roman"/>
          <w:sz w:val="26"/>
          <w:szCs w:val="26"/>
        </w:rPr>
        <w:t>Сотрудник МФЦ, ответственный за формирование дела,</w:t>
      </w:r>
      <w:r w:rsidR="006D512D" w:rsidRPr="00541A8C">
        <w:rPr>
          <w:rFonts w:eastAsia="Times New Roman"/>
          <w:sz w:val="26"/>
          <w:szCs w:val="26"/>
        </w:rPr>
        <w:t xml:space="preserve"> </w:t>
      </w:r>
      <w:r w:rsidRPr="00541A8C">
        <w:rPr>
          <w:rFonts w:eastAsia="Times New Roman"/>
          <w:spacing w:val="-1"/>
          <w:sz w:val="26"/>
          <w:szCs w:val="26"/>
        </w:rPr>
        <w:t>формирует из поступивших документов дело (пакет документов), необходимое для</w:t>
      </w:r>
      <w:r w:rsidR="006D512D" w:rsidRPr="00541A8C">
        <w:rPr>
          <w:rFonts w:eastAsia="Times New Roman"/>
          <w:spacing w:val="-1"/>
          <w:sz w:val="26"/>
          <w:szCs w:val="26"/>
        </w:rPr>
        <w:t xml:space="preserve"> </w:t>
      </w:r>
      <w:r w:rsidRPr="00541A8C">
        <w:rPr>
          <w:rFonts w:eastAsia="Times New Roman"/>
          <w:sz w:val="26"/>
          <w:szCs w:val="26"/>
        </w:rPr>
        <w:t>предоставления муниципальной услуги (далее - дело), для передачи в</w:t>
      </w:r>
      <w:r w:rsidR="006D512D" w:rsidRPr="00541A8C">
        <w:rPr>
          <w:rFonts w:eastAsia="Times New Roman"/>
          <w:sz w:val="26"/>
          <w:szCs w:val="26"/>
        </w:rPr>
        <w:t xml:space="preserve"> </w:t>
      </w:r>
      <w:r w:rsidRPr="00541A8C">
        <w:rPr>
          <w:rFonts w:eastAsia="Times New Roman"/>
          <w:sz w:val="26"/>
          <w:szCs w:val="26"/>
        </w:rPr>
        <w:t>уполномоченный орган.</w:t>
      </w:r>
    </w:p>
    <w:p w:rsidR="00127CA5" w:rsidRPr="00541A8C" w:rsidRDefault="00CF769A" w:rsidP="00C77780">
      <w:pPr>
        <w:shd w:val="clear" w:color="auto" w:fill="FFFFFF"/>
        <w:tabs>
          <w:tab w:val="left" w:pos="1157"/>
        </w:tabs>
        <w:spacing w:line="298" w:lineRule="exact"/>
        <w:ind w:right="5" w:firstLine="552"/>
        <w:jc w:val="both"/>
        <w:rPr>
          <w:sz w:val="26"/>
          <w:szCs w:val="26"/>
        </w:rPr>
      </w:pPr>
      <w:r w:rsidRPr="00541A8C">
        <w:rPr>
          <w:spacing w:val="-7"/>
          <w:sz w:val="26"/>
          <w:szCs w:val="26"/>
        </w:rPr>
        <w:t>3.21.</w:t>
      </w:r>
      <w:r w:rsidRPr="00541A8C">
        <w:rPr>
          <w:sz w:val="26"/>
          <w:szCs w:val="26"/>
        </w:rPr>
        <w:tab/>
      </w:r>
      <w:r w:rsidRPr="00541A8C">
        <w:rPr>
          <w:rFonts w:eastAsia="Times New Roman"/>
          <w:sz w:val="26"/>
          <w:szCs w:val="26"/>
        </w:rPr>
        <w:t>Дело доставляется в уполномоченный орган сотрудником МФЦ,</w:t>
      </w:r>
      <w:r w:rsidR="006D512D" w:rsidRPr="00541A8C">
        <w:rPr>
          <w:rFonts w:eastAsia="Times New Roman"/>
          <w:sz w:val="26"/>
          <w:szCs w:val="26"/>
        </w:rPr>
        <w:t xml:space="preserve"> </w:t>
      </w:r>
      <w:r w:rsidRPr="00541A8C">
        <w:rPr>
          <w:rFonts w:eastAsia="Times New Roman"/>
          <w:sz w:val="26"/>
          <w:szCs w:val="26"/>
        </w:rPr>
        <w:t xml:space="preserve">ответственным за доставку документов. </w:t>
      </w:r>
      <w:proofErr w:type="gramStart"/>
      <w:r w:rsidRPr="00541A8C">
        <w:rPr>
          <w:rFonts w:eastAsia="Times New Roman"/>
          <w:sz w:val="26"/>
          <w:szCs w:val="26"/>
        </w:rPr>
        <w:t>Максимальный срок выполнения данного</w:t>
      </w:r>
      <w:r w:rsidR="006D512D" w:rsidRPr="00541A8C">
        <w:rPr>
          <w:rFonts w:eastAsia="Times New Roman"/>
          <w:sz w:val="26"/>
          <w:szCs w:val="26"/>
        </w:rPr>
        <w:t xml:space="preserve"> </w:t>
      </w:r>
      <w:r w:rsidRPr="00541A8C">
        <w:rPr>
          <w:rFonts w:eastAsia="Times New Roman"/>
          <w:spacing w:val="-1"/>
          <w:sz w:val="26"/>
          <w:szCs w:val="26"/>
        </w:rPr>
        <w:t xml:space="preserve">действия устанавливается соглашением </w:t>
      </w:r>
      <w:r w:rsidR="0020091B" w:rsidRPr="00541A8C">
        <w:rPr>
          <w:rFonts w:eastAsia="Times New Roman"/>
          <w:spacing w:val="-1"/>
          <w:sz w:val="26"/>
          <w:szCs w:val="26"/>
        </w:rPr>
        <w:t xml:space="preserve">уполномоченного </w:t>
      </w:r>
      <w:r w:rsidRPr="00541A8C">
        <w:rPr>
          <w:rFonts w:eastAsia="Times New Roman"/>
          <w:spacing w:val="-1"/>
          <w:sz w:val="26"/>
          <w:szCs w:val="26"/>
        </w:rPr>
        <w:t>органа, предоставляющего муниципальную</w:t>
      </w:r>
      <w:r w:rsidR="006D512D" w:rsidRPr="00541A8C">
        <w:rPr>
          <w:rFonts w:eastAsia="Times New Roman"/>
          <w:spacing w:val="-1"/>
          <w:sz w:val="26"/>
          <w:szCs w:val="26"/>
        </w:rPr>
        <w:t xml:space="preserve"> </w:t>
      </w:r>
      <w:r w:rsidRPr="00541A8C">
        <w:rPr>
          <w:rFonts w:eastAsia="Times New Roman"/>
          <w:spacing w:val="-1"/>
          <w:sz w:val="26"/>
          <w:szCs w:val="26"/>
        </w:rPr>
        <w:t>услугу, о взаимодействии с МФЦ, но не может превышать 3 рабочих дней с</w:t>
      </w:r>
      <w:r w:rsidR="006D512D" w:rsidRPr="00541A8C">
        <w:rPr>
          <w:rFonts w:eastAsia="Times New Roman"/>
          <w:spacing w:val="-1"/>
          <w:sz w:val="26"/>
          <w:szCs w:val="26"/>
        </w:rPr>
        <w:t xml:space="preserve"> </w:t>
      </w:r>
      <w:r w:rsidRPr="00541A8C">
        <w:rPr>
          <w:rFonts w:eastAsia="Times New Roman"/>
          <w:sz w:val="26"/>
          <w:szCs w:val="26"/>
        </w:rPr>
        <w:t>момента непосредственного обращения заявителя с запросом (заявлением) и (или)</w:t>
      </w:r>
      <w:r w:rsidR="006D512D" w:rsidRPr="00541A8C">
        <w:rPr>
          <w:rFonts w:eastAsia="Times New Roman"/>
          <w:sz w:val="26"/>
          <w:szCs w:val="26"/>
        </w:rPr>
        <w:t xml:space="preserve"> </w:t>
      </w:r>
      <w:r w:rsidRPr="00541A8C">
        <w:rPr>
          <w:rFonts w:eastAsia="Times New Roman"/>
          <w:spacing w:val="-1"/>
          <w:sz w:val="26"/>
          <w:szCs w:val="26"/>
        </w:rPr>
        <w:t xml:space="preserve">документами в МФЦ или поступления в </w:t>
      </w:r>
      <w:r w:rsidR="00B8635A" w:rsidRPr="00541A8C">
        <w:rPr>
          <w:rFonts w:eastAsia="Times New Roman"/>
          <w:spacing w:val="-1"/>
          <w:sz w:val="26"/>
          <w:szCs w:val="26"/>
        </w:rPr>
        <w:t>МФЦ</w:t>
      </w:r>
      <w:r w:rsidRPr="00541A8C">
        <w:rPr>
          <w:rFonts w:eastAsia="Times New Roman"/>
          <w:spacing w:val="-1"/>
          <w:sz w:val="26"/>
          <w:szCs w:val="26"/>
        </w:rPr>
        <w:t xml:space="preserve"> запроса (заявления) о</w:t>
      </w:r>
      <w:r w:rsidR="006D512D" w:rsidRPr="00541A8C">
        <w:rPr>
          <w:rFonts w:eastAsia="Times New Roman"/>
          <w:spacing w:val="-1"/>
          <w:sz w:val="26"/>
          <w:szCs w:val="26"/>
        </w:rPr>
        <w:t xml:space="preserve"> </w:t>
      </w:r>
      <w:r w:rsidRPr="00541A8C">
        <w:rPr>
          <w:rFonts w:eastAsia="Times New Roman"/>
          <w:sz w:val="26"/>
          <w:szCs w:val="26"/>
        </w:rPr>
        <w:t>предоставлении муниципальной услуги и (или) документов по почте, от курьера</w:t>
      </w:r>
      <w:r w:rsidR="006D512D" w:rsidRPr="00541A8C">
        <w:rPr>
          <w:rFonts w:eastAsia="Times New Roman"/>
          <w:sz w:val="26"/>
          <w:szCs w:val="26"/>
        </w:rPr>
        <w:t xml:space="preserve"> </w:t>
      </w:r>
      <w:r w:rsidRPr="00541A8C">
        <w:rPr>
          <w:rFonts w:eastAsia="Times New Roman"/>
          <w:sz w:val="26"/>
          <w:szCs w:val="26"/>
        </w:rPr>
        <w:t>или экспресс-почтой, а в случае, предусмотренном абзацем</w:t>
      </w:r>
      <w:proofErr w:type="gramEnd"/>
      <w:r w:rsidRPr="00541A8C">
        <w:rPr>
          <w:rFonts w:eastAsia="Times New Roman"/>
          <w:sz w:val="26"/>
          <w:szCs w:val="26"/>
        </w:rPr>
        <w:t xml:space="preserve"> четвертым пункта 3.17</w:t>
      </w:r>
      <w:r w:rsidR="006D512D" w:rsidRPr="00541A8C">
        <w:rPr>
          <w:rFonts w:eastAsia="Times New Roman"/>
          <w:sz w:val="26"/>
          <w:szCs w:val="26"/>
        </w:rPr>
        <w:t xml:space="preserve"> </w:t>
      </w:r>
      <w:r w:rsidRPr="00541A8C">
        <w:rPr>
          <w:rFonts w:eastAsia="Times New Roman"/>
          <w:sz w:val="26"/>
          <w:szCs w:val="26"/>
        </w:rPr>
        <w:t>Административного регламента, - 10 рабочих дней с указанного момента.</w:t>
      </w:r>
    </w:p>
    <w:p w:rsidR="00127CA5" w:rsidRPr="00541A8C" w:rsidRDefault="00CF769A" w:rsidP="00C77780">
      <w:pPr>
        <w:shd w:val="clear" w:color="auto" w:fill="FFFFFF"/>
        <w:spacing w:line="298" w:lineRule="exact"/>
        <w:ind w:firstLine="542"/>
        <w:jc w:val="both"/>
        <w:rPr>
          <w:sz w:val="26"/>
          <w:szCs w:val="26"/>
        </w:rPr>
      </w:pPr>
      <w:r w:rsidRPr="00541A8C">
        <w:rPr>
          <w:rFonts w:eastAsia="Times New Roman"/>
          <w:sz w:val="26"/>
          <w:szCs w:val="26"/>
        </w:rPr>
        <w:t xml:space="preserve">Должностное лицо </w:t>
      </w:r>
      <w:r w:rsidR="0020091B" w:rsidRPr="00541A8C">
        <w:rPr>
          <w:rFonts w:eastAsia="Times New Roman"/>
          <w:sz w:val="26"/>
          <w:szCs w:val="26"/>
        </w:rPr>
        <w:t>уполномоченного органа</w:t>
      </w:r>
      <w:r w:rsidRPr="00541A8C">
        <w:rPr>
          <w:rFonts w:eastAsia="Times New Roman"/>
          <w:sz w:val="26"/>
          <w:szCs w:val="26"/>
        </w:rPr>
        <w:t>, ответственное за прием документов, выдает сотруднику МФЦ, ответственному за доставку документов, расписку о принятии представленных документов. Максимальный срок выполнения действия составляет 10 минут.</w:t>
      </w:r>
    </w:p>
    <w:p w:rsidR="00127CA5" w:rsidRPr="00541A8C" w:rsidRDefault="00CF769A" w:rsidP="006D512D">
      <w:pPr>
        <w:shd w:val="clear" w:color="auto" w:fill="FFFFFF"/>
        <w:tabs>
          <w:tab w:val="left" w:pos="1157"/>
        </w:tabs>
        <w:spacing w:line="298" w:lineRule="exact"/>
        <w:ind w:right="10" w:firstLine="552"/>
        <w:jc w:val="both"/>
        <w:rPr>
          <w:sz w:val="26"/>
          <w:szCs w:val="26"/>
        </w:rPr>
      </w:pPr>
      <w:r w:rsidRPr="00541A8C">
        <w:rPr>
          <w:spacing w:val="-7"/>
          <w:sz w:val="26"/>
          <w:szCs w:val="26"/>
        </w:rPr>
        <w:t>3.22.</w:t>
      </w:r>
      <w:r w:rsidRPr="00541A8C">
        <w:rPr>
          <w:sz w:val="26"/>
          <w:szCs w:val="26"/>
        </w:rPr>
        <w:tab/>
      </w:r>
      <w:r w:rsidRPr="00541A8C">
        <w:rPr>
          <w:rFonts w:eastAsia="Times New Roman"/>
          <w:sz w:val="26"/>
          <w:szCs w:val="26"/>
        </w:rPr>
        <w:t>Дальнейшее рассмотрение поступившего из МФЦ от заявителя</w:t>
      </w:r>
      <w:r w:rsidR="006D512D" w:rsidRPr="00541A8C">
        <w:rPr>
          <w:rFonts w:eastAsia="Times New Roman"/>
          <w:sz w:val="26"/>
          <w:szCs w:val="26"/>
        </w:rPr>
        <w:t xml:space="preserve"> </w:t>
      </w:r>
      <w:r w:rsidRPr="00541A8C">
        <w:rPr>
          <w:rFonts w:eastAsia="Times New Roman"/>
          <w:sz w:val="26"/>
          <w:szCs w:val="26"/>
        </w:rPr>
        <w:t>запроса (заявления) и документов осуществляется уполномоченным органом в</w:t>
      </w:r>
      <w:r w:rsidR="006D512D" w:rsidRPr="00541A8C">
        <w:rPr>
          <w:rFonts w:eastAsia="Times New Roman"/>
          <w:sz w:val="26"/>
          <w:szCs w:val="26"/>
        </w:rPr>
        <w:t xml:space="preserve"> </w:t>
      </w:r>
      <w:r w:rsidRPr="00541A8C">
        <w:rPr>
          <w:rFonts w:eastAsia="Times New Roman"/>
          <w:sz w:val="26"/>
          <w:szCs w:val="26"/>
        </w:rPr>
        <w:t>порядке, установленном пунктами 3.4, 3.6 - 3.8 настоящего Административного регламента.</w:t>
      </w:r>
    </w:p>
    <w:p w:rsidR="00127CA5" w:rsidRPr="00541A8C" w:rsidRDefault="00CF769A" w:rsidP="00C77780">
      <w:pPr>
        <w:shd w:val="clear" w:color="auto" w:fill="FFFFFF"/>
        <w:tabs>
          <w:tab w:val="left" w:pos="1181"/>
        </w:tabs>
        <w:spacing w:line="298" w:lineRule="exact"/>
        <w:ind w:left="10" w:right="10" w:firstLine="547"/>
        <w:jc w:val="both"/>
        <w:rPr>
          <w:sz w:val="26"/>
          <w:szCs w:val="26"/>
        </w:rPr>
      </w:pPr>
      <w:r w:rsidRPr="00541A8C">
        <w:rPr>
          <w:spacing w:val="-7"/>
          <w:sz w:val="26"/>
          <w:szCs w:val="26"/>
        </w:rPr>
        <w:t>3.23.</w:t>
      </w:r>
      <w:r w:rsidRPr="00541A8C">
        <w:rPr>
          <w:sz w:val="26"/>
          <w:szCs w:val="26"/>
        </w:rPr>
        <w:tab/>
      </w:r>
      <w:r w:rsidRPr="00541A8C">
        <w:rPr>
          <w:rFonts w:eastAsia="Times New Roman"/>
          <w:sz w:val="26"/>
          <w:szCs w:val="26"/>
        </w:rPr>
        <w:t>Критерием приема документов на базе МФЦ является наличие</w:t>
      </w:r>
      <w:r w:rsidR="006D512D" w:rsidRPr="00541A8C">
        <w:rPr>
          <w:rFonts w:eastAsia="Times New Roman"/>
          <w:sz w:val="26"/>
          <w:szCs w:val="26"/>
        </w:rPr>
        <w:t xml:space="preserve"> </w:t>
      </w:r>
      <w:r w:rsidRPr="00541A8C">
        <w:rPr>
          <w:rFonts w:eastAsia="Times New Roman"/>
          <w:sz w:val="26"/>
          <w:szCs w:val="26"/>
        </w:rPr>
        <w:t>запроса (заявления) и (или) документов, которые заявитель должен представить</w:t>
      </w:r>
      <w:r w:rsidR="006D512D" w:rsidRPr="00541A8C">
        <w:rPr>
          <w:rFonts w:eastAsia="Times New Roman"/>
          <w:sz w:val="26"/>
          <w:szCs w:val="26"/>
        </w:rPr>
        <w:t xml:space="preserve"> </w:t>
      </w:r>
      <w:r w:rsidRPr="00541A8C">
        <w:rPr>
          <w:rFonts w:eastAsia="Times New Roman"/>
          <w:sz w:val="26"/>
          <w:szCs w:val="26"/>
        </w:rPr>
        <w:t>самостоятельно.</w:t>
      </w:r>
    </w:p>
    <w:p w:rsidR="00127CA5" w:rsidRPr="00541A8C" w:rsidRDefault="00CF769A" w:rsidP="00C77780">
      <w:pPr>
        <w:shd w:val="clear" w:color="auto" w:fill="FFFFFF"/>
        <w:tabs>
          <w:tab w:val="left" w:pos="1330"/>
        </w:tabs>
        <w:spacing w:line="298" w:lineRule="exact"/>
        <w:ind w:firstLine="557"/>
        <w:jc w:val="both"/>
        <w:rPr>
          <w:sz w:val="26"/>
          <w:szCs w:val="26"/>
        </w:rPr>
      </w:pPr>
      <w:r w:rsidRPr="00541A8C">
        <w:rPr>
          <w:spacing w:val="-7"/>
          <w:sz w:val="26"/>
          <w:szCs w:val="26"/>
        </w:rPr>
        <w:t>3.24.</w:t>
      </w:r>
      <w:r w:rsidRPr="00541A8C">
        <w:rPr>
          <w:sz w:val="26"/>
          <w:szCs w:val="26"/>
        </w:rPr>
        <w:tab/>
      </w:r>
      <w:r w:rsidRPr="00541A8C">
        <w:rPr>
          <w:rFonts w:eastAsia="Times New Roman"/>
          <w:sz w:val="26"/>
          <w:szCs w:val="26"/>
        </w:rPr>
        <w:t>Результатом административной процедуры является доставка в</w:t>
      </w:r>
      <w:r w:rsidR="006D512D" w:rsidRPr="00541A8C">
        <w:rPr>
          <w:rFonts w:eastAsia="Times New Roman"/>
          <w:sz w:val="26"/>
          <w:szCs w:val="26"/>
        </w:rPr>
        <w:t xml:space="preserve"> </w:t>
      </w:r>
      <w:r w:rsidRPr="00541A8C">
        <w:rPr>
          <w:rFonts w:eastAsia="Times New Roman"/>
          <w:sz w:val="26"/>
          <w:szCs w:val="26"/>
        </w:rPr>
        <w:t xml:space="preserve">уполномоченный орган запроса (заявления) и представленных заявителем в </w:t>
      </w:r>
      <w:r w:rsidR="00B35BCB" w:rsidRPr="00541A8C">
        <w:rPr>
          <w:rFonts w:eastAsia="Times New Roman"/>
          <w:sz w:val="26"/>
          <w:szCs w:val="26"/>
        </w:rPr>
        <w:t>МФЦ</w:t>
      </w:r>
      <w:r w:rsidRPr="00541A8C">
        <w:rPr>
          <w:rFonts w:eastAsia="Times New Roman"/>
          <w:sz w:val="26"/>
          <w:szCs w:val="26"/>
        </w:rPr>
        <w:t xml:space="preserve"> документов, а в случае, предусмотренном абзацем четвертым пункта 3.17</w:t>
      </w:r>
      <w:r w:rsidR="006D512D" w:rsidRPr="00541A8C">
        <w:rPr>
          <w:rFonts w:eastAsia="Times New Roman"/>
          <w:sz w:val="26"/>
          <w:szCs w:val="26"/>
        </w:rPr>
        <w:t xml:space="preserve"> </w:t>
      </w:r>
      <w:r w:rsidRPr="00541A8C">
        <w:rPr>
          <w:rFonts w:eastAsia="Times New Roman"/>
          <w:sz w:val="26"/>
          <w:szCs w:val="26"/>
        </w:rPr>
        <w:t>Административного регламента, также документов (информации), полученных</w:t>
      </w:r>
      <w:r w:rsidR="006D512D" w:rsidRPr="00541A8C">
        <w:rPr>
          <w:rFonts w:eastAsia="Times New Roman"/>
          <w:sz w:val="26"/>
          <w:szCs w:val="26"/>
        </w:rPr>
        <w:t xml:space="preserve"> </w:t>
      </w:r>
      <w:r w:rsidRPr="00541A8C">
        <w:rPr>
          <w:rFonts w:eastAsia="Times New Roman"/>
          <w:sz w:val="26"/>
          <w:szCs w:val="26"/>
        </w:rPr>
        <w:t>специалистом МФЦ в результате межведомственного информационного</w:t>
      </w:r>
      <w:r w:rsidR="006D512D" w:rsidRPr="00541A8C">
        <w:rPr>
          <w:rFonts w:eastAsia="Times New Roman"/>
          <w:sz w:val="26"/>
          <w:szCs w:val="26"/>
        </w:rPr>
        <w:t xml:space="preserve"> </w:t>
      </w:r>
      <w:r w:rsidRPr="00541A8C">
        <w:rPr>
          <w:rFonts w:eastAsia="Times New Roman"/>
          <w:sz w:val="26"/>
          <w:szCs w:val="26"/>
        </w:rPr>
        <w:t>взаимодействия.</w:t>
      </w:r>
    </w:p>
    <w:p w:rsidR="00127CA5" w:rsidRPr="00541A8C" w:rsidRDefault="00CF769A" w:rsidP="00C77780">
      <w:pPr>
        <w:shd w:val="clear" w:color="auto" w:fill="FFFFFF"/>
        <w:tabs>
          <w:tab w:val="left" w:pos="1152"/>
        </w:tabs>
        <w:spacing w:line="298" w:lineRule="exact"/>
        <w:ind w:right="5" w:firstLine="557"/>
        <w:jc w:val="both"/>
        <w:rPr>
          <w:sz w:val="26"/>
          <w:szCs w:val="26"/>
        </w:rPr>
      </w:pPr>
      <w:r w:rsidRPr="00541A8C">
        <w:rPr>
          <w:spacing w:val="-7"/>
          <w:sz w:val="26"/>
          <w:szCs w:val="26"/>
        </w:rPr>
        <w:t>3.25.</w:t>
      </w:r>
      <w:r w:rsidRPr="00541A8C">
        <w:rPr>
          <w:sz w:val="26"/>
          <w:szCs w:val="26"/>
        </w:rPr>
        <w:tab/>
      </w:r>
      <w:r w:rsidRPr="00541A8C">
        <w:rPr>
          <w:rFonts w:eastAsia="Times New Roman"/>
          <w:spacing w:val="-1"/>
          <w:sz w:val="26"/>
          <w:szCs w:val="26"/>
        </w:rPr>
        <w:t>Способами фиксации результата административной процедуры являются</w:t>
      </w:r>
      <w:r w:rsidRPr="00541A8C">
        <w:rPr>
          <w:rFonts w:eastAsia="Times New Roman"/>
          <w:spacing w:val="-1"/>
          <w:sz w:val="26"/>
          <w:szCs w:val="26"/>
        </w:rPr>
        <w:br/>
      </w:r>
      <w:r w:rsidRPr="00541A8C">
        <w:rPr>
          <w:rFonts w:eastAsia="Times New Roman"/>
          <w:sz w:val="26"/>
          <w:szCs w:val="26"/>
        </w:rPr>
        <w:t>регистрация представленного запроса (заявления) в Электронном журнале,</w:t>
      </w:r>
      <w:r w:rsidR="006D512D" w:rsidRPr="00541A8C">
        <w:rPr>
          <w:rFonts w:eastAsia="Times New Roman"/>
          <w:sz w:val="26"/>
          <w:szCs w:val="26"/>
        </w:rPr>
        <w:t xml:space="preserve"> </w:t>
      </w:r>
      <w:r w:rsidRPr="00541A8C">
        <w:rPr>
          <w:rFonts w:eastAsia="Times New Roman"/>
          <w:sz w:val="26"/>
          <w:szCs w:val="26"/>
        </w:rPr>
        <w:t>расписка МФЦ, выданная заявителю, о приеме документов, расписка</w:t>
      </w:r>
      <w:r w:rsidR="006D512D" w:rsidRPr="00541A8C">
        <w:rPr>
          <w:rFonts w:eastAsia="Times New Roman"/>
          <w:sz w:val="26"/>
          <w:szCs w:val="26"/>
        </w:rPr>
        <w:t xml:space="preserve"> </w:t>
      </w:r>
      <w:r w:rsidRPr="00541A8C">
        <w:rPr>
          <w:rFonts w:eastAsia="Times New Roman"/>
          <w:sz w:val="26"/>
          <w:szCs w:val="26"/>
        </w:rPr>
        <w:t>уполномоченного органа о принятии представленных документов для</w:t>
      </w:r>
      <w:r w:rsidR="006D512D" w:rsidRPr="00541A8C">
        <w:rPr>
          <w:rFonts w:eastAsia="Times New Roman"/>
          <w:sz w:val="26"/>
          <w:szCs w:val="26"/>
        </w:rPr>
        <w:t xml:space="preserve"> </w:t>
      </w:r>
      <w:r w:rsidRPr="00541A8C">
        <w:rPr>
          <w:rFonts w:eastAsia="Times New Roman"/>
          <w:sz w:val="26"/>
          <w:szCs w:val="26"/>
        </w:rPr>
        <w:t>предоставления муниципальной услуги.</w:t>
      </w:r>
    </w:p>
    <w:p w:rsidR="00127CA5" w:rsidRPr="00541A8C" w:rsidRDefault="00CF769A" w:rsidP="00C77780">
      <w:pPr>
        <w:shd w:val="clear" w:color="auto" w:fill="FFFFFF"/>
        <w:spacing w:line="298" w:lineRule="exact"/>
        <w:ind w:left="10" w:firstLine="542"/>
        <w:jc w:val="both"/>
        <w:rPr>
          <w:sz w:val="26"/>
          <w:szCs w:val="26"/>
        </w:rPr>
      </w:pPr>
      <w:r w:rsidRPr="00541A8C">
        <w:rPr>
          <w:rFonts w:eastAsia="Times New Roman"/>
          <w:sz w:val="26"/>
          <w:szCs w:val="26"/>
        </w:rPr>
        <w:t xml:space="preserve">В случае, предусмотренном абзацем четвертым пункта 3.17 </w:t>
      </w:r>
      <w:r w:rsidRPr="00541A8C">
        <w:rPr>
          <w:rFonts w:eastAsia="Times New Roman"/>
          <w:spacing w:val="-1"/>
          <w:sz w:val="26"/>
          <w:szCs w:val="26"/>
        </w:rPr>
        <w:t xml:space="preserve">Административного регламента, способом фиксации результата административной </w:t>
      </w:r>
      <w:r w:rsidRPr="00541A8C">
        <w:rPr>
          <w:rFonts w:eastAsia="Times New Roman"/>
          <w:sz w:val="26"/>
          <w:szCs w:val="26"/>
        </w:rPr>
        <w:t>процедуры также являются ответы из органов (организаций), предусмотренных в таблице 1 пункта 3.35 Административного регламента, на межведомственные запросы.</w:t>
      </w:r>
    </w:p>
    <w:p w:rsidR="00127CA5" w:rsidRPr="00541A8C" w:rsidRDefault="00CF769A" w:rsidP="00C77780">
      <w:pPr>
        <w:shd w:val="clear" w:color="auto" w:fill="FFFFFF"/>
        <w:spacing w:before="298" w:line="298" w:lineRule="exact"/>
        <w:ind w:left="2366" w:right="2338"/>
        <w:jc w:val="both"/>
        <w:rPr>
          <w:sz w:val="26"/>
          <w:szCs w:val="26"/>
        </w:rPr>
      </w:pPr>
      <w:r w:rsidRPr="00541A8C">
        <w:rPr>
          <w:rFonts w:eastAsia="Times New Roman"/>
          <w:spacing w:val="-2"/>
          <w:sz w:val="26"/>
          <w:szCs w:val="26"/>
        </w:rPr>
        <w:t>Предварительное рассмотрение заявления о перераспределении земельных участков</w:t>
      </w:r>
    </w:p>
    <w:p w:rsidR="00127CA5" w:rsidRPr="00541A8C" w:rsidRDefault="00CF769A" w:rsidP="00C77780">
      <w:pPr>
        <w:shd w:val="clear" w:color="auto" w:fill="FFFFFF"/>
        <w:tabs>
          <w:tab w:val="left" w:pos="1541"/>
          <w:tab w:val="right" w:pos="9413"/>
        </w:tabs>
        <w:spacing w:before="293" w:line="298" w:lineRule="exact"/>
        <w:ind w:left="14" w:firstLine="542"/>
        <w:jc w:val="both"/>
        <w:rPr>
          <w:sz w:val="26"/>
          <w:szCs w:val="26"/>
        </w:rPr>
      </w:pPr>
      <w:r w:rsidRPr="00541A8C">
        <w:rPr>
          <w:spacing w:val="-7"/>
          <w:sz w:val="26"/>
          <w:szCs w:val="26"/>
        </w:rPr>
        <w:t>3.26.</w:t>
      </w:r>
      <w:r w:rsidRPr="00541A8C">
        <w:rPr>
          <w:sz w:val="26"/>
          <w:szCs w:val="26"/>
        </w:rPr>
        <w:tab/>
      </w:r>
      <w:r w:rsidRPr="00541A8C">
        <w:rPr>
          <w:rFonts w:eastAsia="Times New Roman"/>
          <w:spacing w:val="-2"/>
          <w:sz w:val="26"/>
          <w:szCs w:val="26"/>
        </w:rPr>
        <w:t>Основанием (юридическим</w:t>
      </w:r>
      <w:r w:rsidR="00B35BCB" w:rsidRPr="00541A8C">
        <w:rPr>
          <w:rFonts w:eastAsia="Times New Roman"/>
          <w:spacing w:val="-2"/>
          <w:sz w:val="26"/>
          <w:szCs w:val="26"/>
        </w:rPr>
        <w:t xml:space="preserve"> </w:t>
      </w:r>
      <w:r w:rsidRPr="00541A8C">
        <w:rPr>
          <w:rFonts w:eastAsia="Times New Roman"/>
          <w:sz w:val="26"/>
          <w:szCs w:val="26"/>
        </w:rPr>
        <w:t>фактом) начала выполнения</w:t>
      </w:r>
      <w:r w:rsidR="00B35BCB" w:rsidRPr="00541A8C">
        <w:rPr>
          <w:rFonts w:eastAsia="Times New Roman"/>
          <w:sz w:val="26"/>
          <w:szCs w:val="26"/>
        </w:rPr>
        <w:t xml:space="preserve"> </w:t>
      </w:r>
      <w:r w:rsidRPr="00541A8C">
        <w:rPr>
          <w:rFonts w:eastAsia="Times New Roman"/>
          <w:sz w:val="26"/>
          <w:szCs w:val="26"/>
        </w:rPr>
        <w:t>административной процедуры является</w:t>
      </w:r>
      <w:r w:rsidR="00B35BCB" w:rsidRPr="00541A8C">
        <w:rPr>
          <w:rFonts w:eastAsia="Times New Roman"/>
          <w:sz w:val="26"/>
          <w:szCs w:val="26"/>
        </w:rPr>
        <w:t xml:space="preserve"> </w:t>
      </w:r>
      <w:r w:rsidRPr="00541A8C">
        <w:rPr>
          <w:rFonts w:eastAsia="Times New Roman"/>
          <w:sz w:val="26"/>
          <w:szCs w:val="26"/>
        </w:rPr>
        <w:t>регистрация заявления о</w:t>
      </w:r>
      <w:r w:rsidR="00B35BCB" w:rsidRPr="00541A8C">
        <w:rPr>
          <w:rFonts w:eastAsia="Times New Roman"/>
          <w:sz w:val="26"/>
          <w:szCs w:val="26"/>
        </w:rPr>
        <w:t xml:space="preserve"> </w:t>
      </w:r>
      <w:r w:rsidRPr="00541A8C">
        <w:rPr>
          <w:rFonts w:eastAsia="Times New Roman"/>
          <w:sz w:val="26"/>
          <w:szCs w:val="26"/>
        </w:rPr>
        <w:t>перераспределении земельных участков в</w:t>
      </w:r>
      <w:r w:rsidR="00B35BCB" w:rsidRPr="00541A8C">
        <w:rPr>
          <w:rFonts w:eastAsia="Times New Roman"/>
          <w:sz w:val="26"/>
          <w:szCs w:val="26"/>
        </w:rPr>
        <w:t xml:space="preserve"> </w:t>
      </w:r>
      <w:r w:rsidRPr="00541A8C">
        <w:rPr>
          <w:rFonts w:eastAsia="Times New Roman"/>
          <w:sz w:val="26"/>
          <w:szCs w:val="26"/>
        </w:rPr>
        <w:t>журнале регистрации входящих</w:t>
      </w:r>
      <w:r w:rsidR="00B35BCB" w:rsidRPr="00541A8C">
        <w:rPr>
          <w:rFonts w:eastAsia="Times New Roman"/>
          <w:sz w:val="26"/>
          <w:szCs w:val="26"/>
        </w:rPr>
        <w:t xml:space="preserve"> </w:t>
      </w:r>
      <w:r w:rsidRPr="00541A8C">
        <w:rPr>
          <w:rFonts w:eastAsia="Times New Roman"/>
          <w:sz w:val="26"/>
          <w:szCs w:val="26"/>
        </w:rPr>
        <w:t>документов.</w:t>
      </w:r>
    </w:p>
    <w:p w:rsidR="00127CA5" w:rsidRPr="00541A8C" w:rsidRDefault="00CF769A" w:rsidP="003E713D">
      <w:pPr>
        <w:numPr>
          <w:ilvl w:val="0"/>
          <w:numId w:val="25"/>
        </w:numPr>
        <w:shd w:val="clear" w:color="auto" w:fill="FFFFFF"/>
        <w:tabs>
          <w:tab w:val="left" w:pos="1138"/>
        </w:tabs>
        <w:spacing w:line="298" w:lineRule="exact"/>
        <w:ind w:left="10" w:right="10" w:firstLine="547"/>
        <w:jc w:val="both"/>
        <w:rPr>
          <w:spacing w:val="-7"/>
          <w:sz w:val="26"/>
          <w:szCs w:val="26"/>
        </w:rPr>
      </w:pPr>
      <w:r w:rsidRPr="00541A8C">
        <w:rPr>
          <w:rFonts w:eastAsia="Times New Roman"/>
          <w:sz w:val="26"/>
          <w:szCs w:val="26"/>
        </w:rPr>
        <w:t xml:space="preserve">Должностным лицом, осуществляющим административную процедуру, является должностное лицо </w:t>
      </w:r>
      <w:r w:rsidR="003E713D" w:rsidRPr="00541A8C">
        <w:rPr>
          <w:rFonts w:eastAsia="Times New Roman"/>
          <w:sz w:val="26"/>
          <w:szCs w:val="26"/>
        </w:rPr>
        <w:t>уполномоченного органа</w:t>
      </w:r>
      <w:r w:rsidRPr="00541A8C">
        <w:rPr>
          <w:rFonts w:eastAsia="Times New Roman"/>
          <w:sz w:val="26"/>
          <w:szCs w:val="26"/>
        </w:rPr>
        <w:t xml:space="preserve">, уполномоченное на </w:t>
      </w:r>
      <w:r w:rsidRPr="00541A8C">
        <w:rPr>
          <w:rFonts w:eastAsia="Times New Roman"/>
          <w:sz w:val="26"/>
          <w:szCs w:val="26"/>
        </w:rPr>
        <w:lastRenderedPageBreak/>
        <w:t>предварительное рассмотрение заявления о перераспределении земельных участков (далее в настоящем подразделе - должностное лицо, ответственное за предварительное рассмотрение).</w:t>
      </w:r>
    </w:p>
    <w:p w:rsidR="00127CA5" w:rsidRPr="00541A8C" w:rsidRDefault="00CF769A" w:rsidP="00C77780">
      <w:pPr>
        <w:numPr>
          <w:ilvl w:val="0"/>
          <w:numId w:val="25"/>
        </w:numPr>
        <w:shd w:val="clear" w:color="auto" w:fill="FFFFFF"/>
        <w:tabs>
          <w:tab w:val="left" w:pos="1138"/>
        </w:tabs>
        <w:spacing w:line="298" w:lineRule="exact"/>
        <w:ind w:left="557"/>
        <w:jc w:val="both"/>
        <w:rPr>
          <w:spacing w:val="-7"/>
          <w:sz w:val="26"/>
          <w:szCs w:val="26"/>
        </w:rPr>
      </w:pPr>
      <w:r w:rsidRPr="00541A8C">
        <w:rPr>
          <w:rFonts w:eastAsia="Times New Roman"/>
          <w:sz w:val="26"/>
          <w:szCs w:val="26"/>
        </w:rPr>
        <w:t>Должностное лицо, ответственное за предварительное рассмотрение:</w:t>
      </w:r>
    </w:p>
    <w:p w:rsidR="00127CA5" w:rsidRPr="00541A8C" w:rsidRDefault="00CF769A" w:rsidP="00C77780">
      <w:pPr>
        <w:numPr>
          <w:ilvl w:val="0"/>
          <w:numId w:val="26"/>
        </w:numPr>
        <w:shd w:val="clear" w:color="auto" w:fill="FFFFFF"/>
        <w:tabs>
          <w:tab w:val="left" w:pos="989"/>
        </w:tabs>
        <w:spacing w:line="298" w:lineRule="exact"/>
        <w:ind w:left="10" w:right="10" w:firstLine="542"/>
        <w:jc w:val="both"/>
        <w:rPr>
          <w:spacing w:val="-22"/>
          <w:sz w:val="26"/>
          <w:szCs w:val="26"/>
        </w:rPr>
      </w:pPr>
      <w:r w:rsidRPr="00541A8C">
        <w:rPr>
          <w:rFonts w:eastAsia="Times New Roman"/>
          <w:sz w:val="26"/>
          <w:szCs w:val="26"/>
        </w:rPr>
        <w:t xml:space="preserve">проверяет содержание и комплектность представленных заявителем </w:t>
      </w:r>
      <w:r w:rsidRPr="00541A8C">
        <w:rPr>
          <w:rFonts w:eastAsia="Times New Roman"/>
          <w:spacing w:val="-2"/>
          <w:sz w:val="26"/>
          <w:szCs w:val="26"/>
        </w:rPr>
        <w:t xml:space="preserve">документов, исходя из требований подпунктов </w:t>
      </w:r>
      <w:r w:rsidRPr="00541A8C">
        <w:rPr>
          <w:rFonts w:eastAsia="Times New Roman"/>
          <w:spacing w:val="36"/>
          <w:sz w:val="26"/>
          <w:szCs w:val="26"/>
        </w:rPr>
        <w:t>1-5</w:t>
      </w:r>
      <w:r w:rsidRPr="00541A8C">
        <w:rPr>
          <w:rFonts w:eastAsia="Times New Roman"/>
          <w:spacing w:val="-2"/>
          <w:sz w:val="26"/>
          <w:szCs w:val="26"/>
        </w:rPr>
        <w:t xml:space="preserve"> пункта 2.6 Административного </w:t>
      </w:r>
      <w:r w:rsidRPr="00541A8C">
        <w:rPr>
          <w:rFonts w:eastAsia="Times New Roman"/>
          <w:sz w:val="26"/>
          <w:szCs w:val="26"/>
        </w:rPr>
        <w:t>регламента;</w:t>
      </w:r>
    </w:p>
    <w:p w:rsidR="00127CA5" w:rsidRPr="00541A8C" w:rsidRDefault="00F24F2A" w:rsidP="00F24F2A">
      <w:pPr>
        <w:shd w:val="clear" w:color="auto" w:fill="FFFFFF"/>
        <w:tabs>
          <w:tab w:val="left" w:pos="989"/>
        </w:tabs>
        <w:spacing w:line="298" w:lineRule="exact"/>
        <w:jc w:val="both"/>
        <w:rPr>
          <w:sz w:val="26"/>
          <w:szCs w:val="26"/>
        </w:rPr>
      </w:pPr>
      <w:r w:rsidRPr="00541A8C">
        <w:rPr>
          <w:rFonts w:eastAsia="Times New Roman"/>
          <w:sz w:val="26"/>
          <w:szCs w:val="26"/>
        </w:rPr>
        <w:t xml:space="preserve">     2) </w:t>
      </w:r>
      <w:r w:rsidR="00CF769A" w:rsidRPr="00541A8C">
        <w:rPr>
          <w:rFonts w:eastAsia="Times New Roman"/>
          <w:sz w:val="26"/>
          <w:szCs w:val="26"/>
        </w:rPr>
        <w:t xml:space="preserve">если при проверке содержания и </w:t>
      </w:r>
      <w:proofErr w:type="gramStart"/>
      <w:r w:rsidR="00CF769A" w:rsidRPr="00541A8C">
        <w:rPr>
          <w:rFonts w:eastAsia="Times New Roman"/>
          <w:sz w:val="26"/>
          <w:szCs w:val="26"/>
        </w:rPr>
        <w:t>комплектности</w:t>
      </w:r>
      <w:proofErr w:type="gramEnd"/>
      <w:r w:rsidR="00CF769A" w:rsidRPr="00541A8C">
        <w:rPr>
          <w:rFonts w:eastAsia="Times New Roman"/>
          <w:sz w:val="26"/>
          <w:szCs w:val="26"/>
        </w:rPr>
        <w:t xml:space="preserve"> представленных заявителем документов будут выявлены основания для возврата документов, предусмотренные пунктом 2.10 Административного регламента, должностное лицо, ответственное за предварительное рассмотрение, готовит письмо о возврате заявления о перераспределении земельных участков и представленных заявителем документов по форме согласно приложению N </w:t>
      </w:r>
      <w:r w:rsidR="00135C56">
        <w:rPr>
          <w:rFonts w:eastAsia="Times New Roman"/>
          <w:sz w:val="26"/>
          <w:szCs w:val="26"/>
        </w:rPr>
        <w:t>3</w:t>
      </w:r>
      <w:r w:rsidR="00CF769A" w:rsidRPr="00541A8C">
        <w:rPr>
          <w:rFonts w:eastAsia="Times New Roman"/>
          <w:sz w:val="26"/>
          <w:szCs w:val="26"/>
        </w:rPr>
        <w:t xml:space="preserve"> к Административному регламенту с указанием причин возврата и направляет его заявителю посредством почтовой связи, по электронной почте либо предоставляет на личном приеме (при соответствующем желании заявителя) не позднее рабочего дня, след</w:t>
      </w:r>
      <w:r w:rsidR="002C0EC8" w:rsidRPr="00541A8C">
        <w:rPr>
          <w:rFonts w:eastAsia="Times New Roman"/>
          <w:sz w:val="26"/>
          <w:szCs w:val="26"/>
        </w:rPr>
        <w:t>ующего за днем принятия решения</w:t>
      </w:r>
      <w:proofErr w:type="gramStart"/>
      <w:r w:rsidR="002C0EC8" w:rsidRPr="00541A8C">
        <w:rPr>
          <w:rFonts w:eastAsia="Times New Roman"/>
          <w:sz w:val="26"/>
          <w:szCs w:val="26"/>
        </w:rPr>
        <w:t>.</w:t>
      </w:r>
      <w:r w:rsidR="00CF769A" w:rsidRPr="00541A8C">
        <w:rPr>
          <w:rFonts w:eastAsia="Times New Roman"/>
          <w:sz w:val="26"/>
          <w:szCs w:val="26"/>
        </w:rPr>
        <w:t>;</w:t>
      </w:r>
      <w:proofErr w:type="gramEnd"/>
    </w:p>
    <w:p w:rsidR="00127CA5" w:rsidRPr="00541A8C" w:rsidRDefault="00CF769A" w:rsidP="00C77780">
      <w:pPr>
        <w:shd w:val="clear" w:color="auto" w:fill="FFFFFF"/>
        <w:spacing w:line="298" w:lineRule="exact"/>
        <w:ind w:left="5" w:right="5" w:firstLine="542"/>
        <w:jc w:val="both"/>
        <w:rPr>
          <w:sz w:val="26"/>
          <w:szCs w:val="26"/>
        </w:rPr>
      </w:pPr>
      <w:r w:rsidRPr="00541A8C">
        <w:rPr>
          <w:sz w:val="26"/>
          <w:szCs w:val="26"/>
        </w:rPr>
        <w:t xml:space="preserve">3) </w:t>
      </w:r>
      <w:r w:rsidRPr="00541A8C">
        <w:rPr>
          <w:rFonts w:eastAsia="Times New Roman"/>
          <w:sz w:val="26"/>
          <w:szCs w:val="26"/>
        </w:rPr>
        <w:t xml:space="preserve">если при проверке содержания и </w:t>
      </w:r>
      <w:proofErr w:type="gramStart"/>
      <w:r w:rsidRPr="00541A8C">
        <w:rPr>
          <w:rFonts w:eastAsia="Times New Roman"/>
          <w:sz w:val="26"/>
          <w:szCs w:val="26"/>
        </w:rPr>
        <w:t>комплектности</w:t>
      </w:r>
      <w:proofErr w:type="gramEnd"/>
      <w:r w:rsidRPr="00541A8C">
        <w:rPr>
          <w:rFonts w:eastAsia="Times New Roman"/>
          <w:sz w:val="26"/>
          <w:szCs w:val="26"/>
        </w:rPr>
        <w:t xml:space="preserve"> представленных заявителем документов не будут выявлены основания для возврата документов, предусмотренные пунктом 2.10 Административного регламента, заявление о </w:t>
      </w:r>
      <w:r w:rsidRPr="00541A8C">
        <w:rPr>
          <w:rFonts w:eastAsia="Times New Roman"/>
          <w:spacing w:val="-1"/>
          <w:sz w:val="26"/>
          <w:szCs w:val="26"/>
        </w:rPr>
        <w:t xml:space="preserve">перераспределении земельных участков и документы, представленные заявителем, </w:t>
      </w:r>
      <w:r w:rsidRPr="00541A8C">
        <w:rPr>
          <w:rFonts w:eastAsia="Times New Roman"/>
          <w:sz w:val="26"/>
          <w:szCs w:val="26"/>
        </w:rPr>
        <w:t xml:space="preserve">предоставляются должностному лицу </w:t>
      </w:r>
      <w:r w:rsidR="00EB07AA" w:rsidRPr="00541A8C">
        <w:rPr>
          <w:rFonts w:eastAsia="Times New Roman"/>
          <w:sz w:val="26"/>
          <w:szCs w:val="26"/>
        </w:rPr>
        <w:t>уполномоченного органа</w:t>
      </w:r>
      <w:r w:rsidRPr="00541A8C">
        <w:rPr>
          <w:rFonts w:eastAsia="Times New Roman"/>
          <w:sz w:val="26"/>
          <w:szCs w:val="26"/>
        </w:rPr>
        <w:t>, уполномоченному на формирование и направление межведомственных запросов (далее - должностное лицо, уполномоченное на формирование и направление межведомственных запросов).</w:t>
      </w:r>
    </w:p>
    <w:p w:rsidR="00127CA5" w:rsidRPr="00541A8C" w:rsidRDefault="00CF769A" w:rsidP="00C77780">
      <w:pPr>
        <w:shd w:val="clear" w:color="auto" w:fill="FFFFFF"/>
        <w:tabs>
          <w:tab w:val="left" w:pos="1344"/>
        </w:tabs>
        <w:spacing w:line="298" w:lineRule="exact"/>
        <w:ind w:firstLine="557"/>
        <w:jc w:val="both"/>
        <w:rPr>
          <w:sz w:val="26"/>
          <w:szCs w:val="26"/>
        </w:rPr>
      </w:pPr>
      <w:r w:rsidRPr="00541A8C">
        <w:rPr>
          <w:spacing w:val="-7"/>
          <w:sz w:val="26"/>
          <w:szCs w:val="26"/>
        </w:rPr>
        <w:t>3.29.</w:t>
      </w:r>
      <w:r w:rsidRPr="00541A8C">
        <w:rPr>
          <w:sz w:val="26"/>
          <w:szCs w:val="26"/>
        </w:rPr>
        <w:tab/>
      </w:r>
      <w:proofErr w:type="gramStart"/>
      <w:r w:rsidRPr="00541A8C">
        <w:rPr>
          <w:rFonts w:eastAsia="Times New Roman"/>
          <w:sz w:val="26"/>
          <w:szCs w:val="26"/>
        </w:rPr>
        <w:t>Максимальный срок выполнения административной процедуры,</w:t>
      </w:r>
      <w:r w:rsidR="00F24F2A" w:rsidRPr="00541A8C">
        <w:rPr>
          <w:rFonts w:eastAsia="Times New Roman"/>
          <w:sz w:val="26"/>
          <w:szCs w:val="26"/>
        </w:rPr>
        <w:t xml:space="preserve"> </w:t>
      </w:r>
      <w:r w:rsidRPr="00541A8C">
        <w:rPr>
          <w:rFonts w:eastAsia="Times New Roman"/>
          <w:sz w:val="26"/>
          <w:szCs w:val="26"/>
        </w:rPr>
        <w:t>предусмотренной пунктом 3.28 Административного регламента, составляет 3</w:t>
      </w:r>
      <w:r w:rsidR="00F24F2A" w:rsidRPr="00541A8C">
        <w:rPr>
          <w:rFonts w:eastAsia="Times New Roman"/>
          <w:sz w:val="26"/>
          <w:szCs w:val="26"/>
        </w:rPr>
        <w:t xml:space="preserve"> </w:t>
      </w:r>
      <w:r w:rsidRPr="00541A8C">
        <w:rPr>
          <w:rFonts w:eastAsia="Times New Roman"/>
          <w:sz w:val="26"/>
          <w:szCs w:val="26"/>
        </w:rPr>
        <w:t>рабочих дня, а срок направления заявителю посредством почтовой связи, по</w:t>
      </w:r>
      <w:r w:rsidR="00F24F2A" w:rsidRPr="00541A8C">
        <w:rPr>
          <w:rFonts w:eastAsia="Times New Roman"/>
          <w:sz w:val="26"/>
          <w:szCs w:val="26"/>
        </w:rPr>
        <w:t xml:space="preserve"> </w:t>
      </w:r>
      <w:r w:rsidRPr="00541A8C">
        <w:rPr>
          <w:rFonts w:eastAsia="Times New Roman"/>
          <w:sz w:val="26"/>
          <w:szCs w:val="26"/>
        </w:rPr>
        <w:t>электронной почте либо предоставления на личном приеме (при соответствующем</w:t>
      </w:r>
      <w:r w:rsidR="00F24F2A" w:rsidRPr="00541A8C">
        <w:rPr>
          <w:rFonts w:eastAsia="Times New Roman"/>
          <w:sz w:val="26"/>
          <w:szCs w:val="26"/>
        </w:rPr>
        <w:t xml:space="preserve"> </w:t>
      </w:r>
      <w:r w:rsidRPr="00541A8C">
        <w:rPr>
          <w:rFonts w:eastAsia="Times New Roman"/>
          <w:sz w:val="26"/>
          <w:szCs w:val="26"/>
        </w:rPr>
        <w:t>желании заявителя) документов, предусмотренных подпунктом 2 пункта 3.28</w:t>
      </w:r>
      <w:r w:rsidR="00F24F2A" w:rsidRPr="00541A8C">
        <w:rPr>
          <w:rFonts w:eastAsia="Times New Roman"/>
          <w:sz w:val="26"/>
          <w:szCs w:val="26"/>
        </w:rPr>
        <w:t xml:space="preserve"> </w:t>
      </w:r>
      <w:r w:rsidRPr="00541A8C">
        <w:rPr>
          <w:rFonts w:eastAsia="Times New Roman"/>
          <w:sz w:val="26"/>
          <w:szCs w:val="26"/>
        </w:rPr>
        <w:t xml:space="preserve">Административного регламента, не может превышать </w:t>
      </w:r>
      <w:r w:rsidR="00EB07AA" w:rsidRPr="00541A8C">
        <w:rPr>
          <w:rFonts w:eastAsia="Times New Roman"/>
          <w:sz w:val="26"/>
          <w:szCs w:val="26"/>
        </w:rPr>
        <w:t>10</w:t>
      </w:r>
      <w:r w:rsidRPr="00541A8C">
        <w:rPr>
          <w:rFonts w:eastAsia="Times New Roman"/>
          <w:sz w:val="26"/>
          <w:szCs w:val="26"/>
        </w:rPr>
        <w:t xml:space="preserve"> дней со дня</w:t>
      </w:r>
      <w:r w:rsidR="00F24F2A" w:rsidRPr="00541A8C">
        <w:rPr>
          <w:rFonts w:eastAsia="Times New Roman"/>
          <w:sz w:val="26"/>
          <w:szCs w:val="26"/>
        </w:rPr>
        <w:t xml:space="preserve"> </w:t>
      </w:r>
      <w:r w:rsidRPr="00541A8C">
        <w:rPr>
          <w:rFonts w:eastAsia="Times New Roman"/>
          <w:spacing w:val="-1"/>
          <w:sz w:val="26"/>
          <w:szCs w:val="26"/>
        </w:rPr>
        <w:t xml:space="preserve">поступления заявления о перераспределении земельных участков в </w:t>
      </w:r>
      <w:r w:rsidR="00F71C1C" w:rsidRPr="00541A8C">
        <w:rPr>
          <w:rFonts w:eastAsia="Times New Roman"/>
          <w:spacing w:val="-1"/>
          <w:sz w:val="26"/>
          <w:szCs w:val="26"/>
        </w:rPr>
        <w:t>М</w:t>
      </w:r>
      <w:r w:rsidRPr="00541A8C">
        <w:rPr>
          <w:rFonts w:eastAsia="Times New Roman"/>
          <w:spacing w:val="-1"/>
          <w:sz w:val="26"/>
          <w:szCs w:val="26"/>
        </w:rPr>
        <w:t>ФЦ, а</w:t>
      </w:r>
      <w:r w:rsidR="00F24F2A" w:rsidRPr="00541A8C">
        <w:rPr>
          <w:rFonts w:eastAsia="Times New Roman"/>
          <w:spacing w:val="-1"/>
          <w:sz w:val="26"/>
          <w:szCs w:val="26"/>
        </w:rPr>
        <w:t xml:space="preserve"> </w:t>
      </w:r>
      <w:r w:rsidRPr="00541A8C">
        <w:rPr>
          <w:rFonts w:eastAsia="Times New Roman"/>
          <w:sz w:val="26"/>
          <w:szCs w:val="26"/>
        </w:rPr>
        <w:t>если заявление заявителя</w:t>
      </w:r>
      <w:proofErr w:type="gramEnd"/>
      <w:r w:rsidRPr="00541A8C">
        <w:rPr>
          <w:rFonts w:eastAsia="Times New Roman"/>
          <w:sz w:val="26"/>
          <w:szCs w:val="26"/>
        </w:rPr>
        <w:t xml:space="preserve"> поступило непосредственно в уполномоченный орган, то</w:t>
      </w:r>
      <w:r w:rsidR="00F24F2A" w:rsidRPr="00541A8C">
        <w:rPr>
          <w:rFonts w:eastAsia="Times New Roman"/>
          <w:sz w:val="26"/>
          <w:szCs w:val="26"/>
        </w:rPr>
        <w:t xml:space="preserve"> </w:t>
      </w:r>
      <w:r w:rsidR="00F71C1C" w:rsidRPr="00541A8C">
        <w:rPr>
          <w:rFonts w:eastAsia="Times New Roman"/>
          <w:sz w:val="26"/>
          <w:szCs w:val="26"/>
        </w:rPr>
        <w:t>10</w:t>
      </w:r>
      <w:r w:rsidRPr="00541A8C">
        <w:rPr>
          <w:rFonts w:eastAsia="Times New Roman"/>
          <w:sz w:val="26"/>
          <w:szCs w:val="26"/>
        </w:rPr>
        <w:t xml:space="preserve"> дней со дня поступления заявления о перераспределении земельных</w:t>
      </w:r>
      <w:r w:rsidR="00F24F2A" w:rsidRPr="00541A8C">
        <w:rPr>
          <w:rFonts w:eastAsia="Times New Roman"/>
          <w:sz w:val="26"/>
          <w:szCs w:val="26"/>
        </w:rPr>
        <w:t xml:space="preserve"> </w:t>
      </w:r>
      <w:r w:rsidRPr="00541A8C">
        <w:rPr>
          <w:rFonts w:eastAsia="Times New Roman"/>
          <w:sz w:val="26"/>
          <w:szCs w:val="26"/>
        </w:rPr>
        <w:t>участков в уполномоченный орган.</w:t>
      </w:r>
    </w:p>
    <w:p w:rsidR="00127CA5" w:rsidRPr="00541A8C" w:rsidRDefault="00CF769A" w:rsidP="00C77780">
      <w:pPr>
        <w:numPr>
          <w:ilvl w:val="0"/>
          <w:numId w:val="27"/>
        </w:numPr>
        <w:shd w:val="clear" w:color="auto" w:fill="FFFFFF"/>
        <w:tabs>
          <w:tab w:val="left" w:pos="1267"/>
        </w:tabs>
        <w:spacing w:line="298" w:lineRule="exact"/>
        <w:ind w:left="10" w:right="5" w:firstLine="547"/>
        <w:jc w:val="both"/>
        <w:rPr>
          <w:spacing w:val="-7"/>
          <w:sz w:val="26"/>
          <w:szCs w:val="26"/>
        </w:rPr>
      </w:pPr>
      <w:r w:rsidRPr="00541A8C">
        <w:rPr>
          <w:rFonts w:eastAsia="Times New Roman"/>
          <w:sz w:val="26"/>
          <w:szCs w:val="26"/>
        </w:rPr>
        <w:t>Критериями принятия решений являются наличие или отсутствие предусмотренных пунктом 2.10 Административного регламента оснований для возврата документов.</w:t>
      </w:r>
    </w:p>
    <w:p w:rsidR="00127CA5" w:rsidRPr="00541A8C" w:rsidRDefault="00CF769A" w:rsidP="00C77780">
      <w:pPr>
        <w:numPr>
          <w:ilvl w:val="0"/>
          <w:numId w:val="27"/>
        </w:numPr>
        <w:shd w:val="clear" w:color="auto" w:fill="FFFFFF"/>
        <w:tabs>
          <w:tab w:val="left" w:pos="1267"/>
        </w:tabs>
        <w:spacing w:line="298" w:lineRule="exact"/>
        <w:ind w:left="10" w:right="10" w:firstLine="547"/>
        <w:jc w:val="both"/>
        <w:rPr>
          <w:spacing w:val="-7"/>
          <w:sz w:val="26"/>
          <w:szCs w:val="26"/>
        </w:rPr>
      </w:pPr>
      <w:r w:rsidRPr="00541A8C">
        <w:rPr>
          <w:rFonts w:eastAsia="Times New Roman"/>
          <w:sz w:val="26"/>
          <w:szCs w:val="26"/>
        </w:rPr>
        <w:t xml:space="preserve">Результатом административной процедуры является направление заявителю (предоставление заявителю на личном приеме) письма о возврате заявления о перераспределении земельных участков либо передача заявления о </w:t>
      </w:r>
      <w:r w:rsidRPr="00541A8C">
        <w:rPr>
          <w:rFonts w:eastAsia="Times New Roman"/>
          <w:spacing w:val="-1"/>
          <w:sz w:val="26"/>
          <w:szCs w:val="26"/>
        </w:rPr>
        <w:t xml:space="preserve">перераспределении земельных участков и документов, представленных заявителем, </w:t>
      </w:r>
      <w:r w:rsidRPr="00541A8C">
        <w:rPr>
          <w:rFonts w:eastAsia="Times New Roman"/>
          <w:sz w:val="26"/>
          <w:szCs w:val="26"/>
        </w:rPr>
        <w:t>должностному лицу, уполномоченному на формирование и направление межведомственных запросов.</w:t>
      </w:r>
    </w:p>
    <w:p w:rsidR="00127CA5" w:rsidRPr="00541A8C" w:rsidRDefault="00CF769A" w:rsidP="00C77780">
      <w:pPr>
        <w:shd w:val="clear" w:color="auto" w:fill="FFFFFF"/>
        <w:tabs>
          <w:tab w:val="left" w:pos="1186"/>
        </w:tabs>
        <w:spacing w:line="298" w:lineRule="exact"/>
        <w:ind w:left="5" w:right="5" w:firstLine="552"/>
        <w:jc w:val="both"/>
        <w:rPr>
          <w:sz w:val="26"/>
          <w:szCs w:val="26"/>
        </w:rPr>
      </w:pPr>
      <w:r w:rsidRPr="00541A8C">
        <w:rPr>
          <w:spacing w:val="-7"/>
          <w:sz w:val="26"/>
          <w:szCs w:val="26"/>
        </w:rPr>
        <w:t>3.32.</w:t>
      </w:r>
      <w:r w:rsidRPr="00541A8C">
        <w:rPr>
          <w:sz w:val="26"/>
          <w:szCs w:val="26"/>
        </w:rPr>
        <w:tab/>
      </w:r>
      <w:r w:rsidRPr="00541A8C">
        <w:rPr>
          <w:rFonts w:eastAsia="Times New Roman"/>
          <w:sz w:val="26"/>
          <w:szCs w:val="26"/>
        </w:rPr>
        <w:t>Способом фиксации результата административной процедуры является</w:t>
      </w:r>
      <w:r w:rsidR="00F71C1C" w:rsidRPr="00541A8C">
        <w:rPr>
          <w:rFonts w:eastAsia="Times New Roman"/>
          <w:sz w:val="26"/>
          <w:szCs w:val="26"/>
        </w:rPr>
        <w:t xml:space="preserve">  </w:t>
      </w:r>
      <w:r w:rsidRPr="00541A8C">
        <w:rPr>
          <w:rFonts w:eastAsia="Times New Roman"/>
          <w:sz w:val="26"/>
          <w:szCs w:val="26"/>
        </w:rPr>
        <w:t>письмо о возврате заявления о перераспределении земельных участков,</w:t>
      </w:r>
      <w:r w:rsidR="00F71C1C" w:rsidRPr="00541A8C">
        <w:rPr>
          <w:rFonts w:eastAsia="Times New Roman"/>
          <w:sz w:val="26"/>
          <w:szCs w:val="26"/>
        </w:rPr>
        <w:t xml:space="preserve"> </w:t>
      </w:r>
      <w:r w:rsidRPr="00541A8C">
        <w:rPr>
          <w:rFonts w:eastAsia="Times New Roman"/>
          <w:sz w:val="26"/>
          <w:szCs w:val="26"/>
        </w:rPr>
        <w:t>регистрация указанного документа в журнале регистрации входящих документов.</w:t>
      </w:r>
    </w:p>
    <w:p w:rsidR="00127CA5" w:rsidRPr="00541A8C" w:rsidRDefault="00CF769A" w:rsidP="00C77780">
      <w:pPr>
        <w:shd w:val="clear" w:color="auto" w:fill="FFFFFF"/>
        <w:spacing w:before="293"/>
        <w:ind w:left="1382"/>
        <w:jc w:val="both"/>
        <w:rPr>
          <w:sz w:val="26"/>
          <w:szCs w:val="26"/>
        </w:rPr>
      </w:pPr>
      <w:r w:rsidRPr="00541A8C">
        <w:rPr>
          <w:rFonts w:eastAsia="Times New Roman"/>
          <w:sz w:val="26"/>
          <w:szCs w:val="26"/>
        </w:rPr>
        <w:t>Формирование и направление межведомственных запросов</w:t>
      </w:r>
    </w:p>
    <w:p w:rsidR="00127CA5" w:rsidRPr="00541A8C" w:rsidRDefault="00CF769A" w:rsidP="00C77780">
      <w:pPr>
        <w:shd w:val="clear" w:color="auto" w:fill="FFFFFF"/>
        <w:tabs>
          <w:tab w:val="left" w:pos="1541"/>
        </w:tabs>
        <w:spacing w:before="298" w:line="298" w:lineRule="exact"/>
        <w:ind w:left="5" w:right="5" w:firstLine="552"/>
        <w:jc w:val="both"/>
        <w:rPr>
          <w:sz w:val="26"/>
          <w:szCs w:val="26"/>
        </w:rPr>
      </w:pPr>
      <w:r w:rsidRPr="00541A8C">
        <w:rPr>
          <w:spacing w:val="-7"/>
          <w:sz w:val="26"/>
          <w:szCs w:val="26"/>
        </w:rPr>
        <w:lastRenderedPageBreak/>
        <w:t>3.33.</w:t>
      </w:r>
      <w:r w:rsidRPr="00541A8C">
        <w:rPr>
          <w:sz w:val="26"/>
          <w:szCs w:val="26"/>
        </w:rPr>
        <w:tab/>
      </w:r>
      <w:r w:rsidRPr="00541A8C">
        <w:rPr>
          <w:rFonts w:eastAsia="Times New Roman"/>
          <w:sz w:val="26"/>
          <w:szCs w:val="26"/>
        </w:rPr>
        <w:t>Основанием (юридическим фактом) начала выполнения</w:t>
      </w:r>
      <w:r w:rsidR="00F71C1C" w:rsidRPr="00541A8C">
        <w:rPr>
          <w:rFonts w:eastAsia="Times New Roman"/>
          <w:sz w:val="26"/>
          <w:szCs w:val="26"/>
        </w:rPr>
        <w:t xml:space="preserve"> </w:t>
      </w:r>
      <w:r w:rsidRPr="00541A8C">
        <w:rPr>
          <w:rFonts w:eastAsia="Times New Roman"/>
          <w:sz w:val="26"/>
          <w:szCs w:val="26"/>
        </w:rPr>
        <w:t>административной процедуры является непредставление заявителем документов,</w:t>
      </w:r>
      <w:r w:rsidR="00F71C1C" w:rsidRPr="00541A8C">
        <w:rPr>
          <w:rFonts w:eastAsia="Times New Roman"/>
          <w:sz w:val="26"/>
          <w:szCs w:val="26"/>
        </w:rPr>
        <w:t xml:space="preserve"> </w:t>
      </w:r>
      <w:r w:rsidRPr="00541A8C">
        <w:rPr>
          <w:rFonts w:eastAsia="Times New Roman"/>
          <w:sz w:val="26"/>
          <w:szCs w:val="26"/>
        </w:rPr>
        <w:t>указанных в пункте 2.8 Административного регламента, и (или) отсутствие в</w:t>
      </w:r>
      <w:r w:rsidR="00F71C1C" w:rsidRPr="00541A8C">
        <w:rPr>
          <w:rFonts w:eastAsia="Times New Roman"/>
          <w:sz w:val="26"/>
          <w:szCs w:val="26"/>
        </w:rPr>
        <w:t xml:space="preserve"> </w:t>
      </w:r>
      <w:r w:rsidRPr="00541A8C">
        <w:rPr>
          <w:rFonts w:eastAsia="Times New Roman"/>
          <w:sz w:val="26"/>
          <w:szCs w:val="26"/>
        </w:rPr>
        <w:t>распоряжении уполномоченного органа (его должностного лица) документов</w:t>
      </w:r>
      <w:r w:rsidR="00F71C1C" w:rsidRPr="00541A8C">
        <w:rPr>
          <w:rFonts w:eastAsia="Times New Roman"/>
          <w:sz w:val="26"/>
          <w:szCs w:val="26"/>
        </w:rPr>
        <w:t xml:space="preserve"> </w:t>
      </w:r>
      <w:r w:rsidRPr="00541A8C">
        <w:rPr>
          <w:rFonts w:eastAsia="Times New Roman"/>
          <w:sz w:val="26"/>
          <w:szCs w:val="26"/>
        </w:rPr>
        <w:t>(сведений), указанных в таблице 1 пункта 3.35 Административного регламента.</w:t>
      </w:r>
    </w:p>
    <w:p w:rsidR="00127CA5" w:rsidRPr="00541A8C" w:rsidRDefault="00CF769A" w:rsidP="00C77780">
      <w:pPr>
        <w:shd w:val="clear" w:color="auto" w:fill="FFFFFF"/>
        <w:tabs>
          <w:tab w:val="left" w:pos="1186"/>
        </w:tabs>
        <w:spacing w:line="298" w:lineRule="exact"/>
        <w:ind w:left="5" w:right="10" w:firstLine="552"/>
        <w:jc w:val="both"/>
        <w:rPr>
          <w:sz w:val="26"/>
          <w:szCs w:val="26"/>
        </w:rPr>
      </w:pPr>
      <w:r w:rsidRPr="00541A8C">
        <w:rPr>
          <w:spacing w:val="-7"/>
          <w:sz w:val="26"/>
          <w:szCs w:val="26"/>
        </w:rPr>
        <w:t>3.34.</w:t>
      </w:r>
      <w:r w:rsidRPr="00541A8C">
        <w:rPr>
          <w:sz w:val="26"/>
          <w:szCs w:val="26"/>
        </w:rPr>
        <w:tab/>
      </w:r>
      <w:r w:rsidRPr="00541A8C">
        <w:rPr>
          <w:rFonts w:eastAsia="Times New Roman"/>
          <w:sz w:val="26"/>
          <w:szCs w:val="26"/>
        </w:rPr>
        <w:t>Должностным лицом, осуществляющим административную процедуру,</w:t>
      </w:r>
      <w:r w:rsidR="00F71C1C" w:rsidRPr="00541A8C">
        <w:rPr>
          <w:rFonts w:eastAsia="Times New Roman"/>
          <w:sz w:val="26"/>
          <w:szCs w:val="26"/>
        </w:rPr>
        <w:t xml:space="preserve"> </w:t>
      </w:r>
      <w:r w:rsidRPr="00541A8C">
        <w:rPr>
          <w:rFonts w:eastAsia="Times New Roman"/>
          <w:sz w:val="26"/>
          <w:szCs w:val="26"/>
        </w:rPr>
        <w:t xml:space="preserve">является должностное лицо </w:t>
      </w:r>
      <w:r w:rsidR="00F71C1C" w:rsidRPr="00541A8C">
        <w:rPr>
          <w:rFonts w:eastAsia="Times New Roman"/>
          <w:sz w:val="26"/>
          <w:szCs w:val="26"/>
        </w:rPr>
        <w:t xml:space="preserve">уполномоченного органа, </w:t>
      </w:r>
      <w:r w:rsidRPr="00541A8C">
        <w:rPr>
          <w:rFonts w:eastAsia="Times New Roman"/>
          <w:sz w:val="26"/>
          <w:szCs w:val="26"/>
        </w:rPr>
        <w:t>уполномоченное на формирование и направление межведомственных запросов</w:t>
      </w:r>
      <w:r w:rsidR="00F71C1C" w:rsidRPr="00541A8C">
        <w:rPr>
          <w:rFonts w:eastAsia="Times New Roman"/>
          <w:sz w:val="26"/>
          <w:szCs w:val="26"/>
        </w:rPr>
        <w:t xml:space="preserve"> </w:t>
      </w:r>
      <w:r w:rsidRPr="00541A8C">
        <w:rPr>
          <w:rFonts w:eastAsia="Times New Roman"/>
          <w:sz w:val="26"/>
          <w:szCs w:val="26"/>
        </w:rPr>
        <w:t>(далее - должностное лицо, уполномоченное на формирование и направление</w:t>
      </w:r>
      <w:r w:rsidR="00F71C1C" w:rsidRPr="00541A8C">
        <w:rPr>
          <w:rFonts w:eastAsia="Times New Roman"/>
          <w:sz w:val="26"/>
          <w:szCs w:val="26"/>
        </w:rPr>
        <w:t xml:space="preserve"> </w:t>
      </w:r>
      <w:r w:rsidRPr="00541A8C">
        <w:rPr>
          <w:rFonts w:eastAsia="Times New Roman"/>
          <w:sz w:val="26"/>
          <w:szCs w:val="26"/>
        </w:rPr>
        <w:t>межведомственных запросов).</w:t>
      </w:r>
    </w:p>
    <w:p w:rsidR="00127CA5" w:rsidRPr="00541A8C" w:rsidRDefault="00CF769A" w:rsidP="00C77780">
      <w:pPr>
        <w:shd w:val="clear" w:color="auto" w:fill="FFFFFF"/>
        <w:spacing w:line="298" w:lineRule="exact"/>
        <w:ind w:left="10" w:right="235" w:firstLine="547"/>
        <w:jc w:val="both"/>
        <w:rPr>
          <w:sz w:val="26"/>
          <w:szCs w:val="26"/>
        </w:rPr>
      </w:pPr>
      <w:r w:rsidRPr="00541A8C">
        <w:rPr>
          <w:sz w:val="26"/>
          <w:szCs w:val="26"/>
        </w:rPr>
        <w:t xml:space="preserve">3.35. </w:t>
      </w:r>
      <w:proofErr w:type="gramStart"/>
      <w:r w:rsidRPr="00541A8C">
        <w:rPr>
          <w:rFonts w:eastAsia="Times New Roman"/>
          <w:sz w:val="26"/>
          <w:szCs w:val="26"/>
        </w:rPr>
        <w:t xml:space="preserve">Если заявитель, в том числе в зависимости от того, в каком именно предусмотренном пунктом 1.2 Административного регламента случае было представлено заявление о перераспределении земельных участков, не представил </w:t>
      </w:r>
      <w:r w:rsidRPr="00541A8C">
        <w:rPr>
          <w:rFonts w:eastAsia="Times New Roman"/>
          <w:spacing w:val="-1"/>
          <w:sz w:val="26"/>
          <w:szCs w:val="26"/>
        </w:rPr>
        <w:t xml:space="preserve">документы, предусмотренные пунктом 2.8 Административного регламента, а также </w:t>
      </w:r>
      <w:r w:rsidRPr="00541A8C">
        <w:rPr>
          <w:rFonts w:eastAsia="Times New Roman"/>
          <w:sz w:val="26"/>
          <w:szCs w:val="26"/>
        </w:rPr>
        <w:t>в случае отсутствия в распоряжении уполномоченного органа (его должностного лица) документов (сведений), указанных в таблице 1 настоящего пункта, должностное лицо, уполномоченное на формирование и направление</w:t>
      </w:r>
      <w:proofErr w:type="gramEnd"/>
      <w:r w:rsidRPr="00541A8C">
        <w:rPr>
          <w:rFonts w:eastAsia="Times New Roman"/>
          <w:sz w:val="26"/>
          <w:szCs w:val="26"/>
        </w:rPr>
        <w:t xml:space="preserve"> межведомственных запросов, готовит и направляет соответствующие запросы согласно таблице 1.</w:t>
      </w:r>
    </w:p>
    <w:p w:rsidR="00127CA5" w:rsidRPr="00541A8C" w:rsidRDefault="00CF769A" w:rsidP="00C77780">
      <w:pPr>
        <w:shd w:val="clear" w:color="auto" w:fill="FFFFFF"/>
        <w:spacing w:before="226"/>
        <w:ind w:left="8395"/>
        <w:jc w:val="both"/>
        <w:rPr>
          <w:sz w:val="26"/>
          <w:szCs w:val="26"/>
        </w:rPr>
      </w:pPr>
      <w:r w:rsidRPr="00541A8C">
        <w:rPr>
          <w:rFonts w:eastAsia="Times New Roman"/>
          <w:spacing w:val="-7"/>
          <w:sz w:val="26"/>
          <w:szCs w:val="26"/>
        </w:rPr>
        <w:t>Таблица 1</w:t>
      </w:r>
    </w:p>
    <w:p w:rsidR="00127CA5" w:rsidRPr="00541A8C" w:rsidRDefault="00127CA5" w:rsidP="00C77780">
      <w:pPr>
        <w:spacing w:after="226" w:line="1" w:lineRule="exact"/>
        <w:jc w:val="both"/>
        <w:rPr>
          <w:sz w:val="26"/>
          <w:szCs w:val="26"/>
        </w:rPr>
      </w:pPr>
    </w:p>
    <w:tbl>
      <w:tblPr>
        <w:tblW w:w="0" w:type="auto"/>
        <w:tblInd w:w="40" w:type="dxa"/>
        <w:tblLayout w:type="fixed"/>
        <w:tblCellMar>
          <w:left w:w="40" w:type="dxa"/>
          <w:right w:w="40" w:type="dxa"/>
        </w:tblCellMar>
        <w:tblLook w:val="0000" w:firstRow="0" w:lastRow="0" w:firstColumn="0" w:lastColumn="0" w:noHBand="0" w:noVBand="0"/>
      </w:tblPr>
      <w:tblGrid>
        <w:gridCol w:w="5954"/>
        <w:gridCol w:w="3260"/>
      </w:tblGrid>
      <w:tr w:rsidR="00DE219B" w:rsidRPr="00541A8C" w:rsidTr="000C4248">
        <w:trPr>
          <w:trHeight w:hRule="exact" w:val="1090"/>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0C4248">
            <w:pPr>
              <w:shd w:val="clear" w:color="auto" w:fill="FFFFFF"/>
              <w:spacing w:line="230" w:lineRule="exact"/>
              <w:ind w:right="115"/>
              <w:rPr>
                <w:sz w:val="26"/>
                <w:szCs w:val="26"/>
              </w:rPr>
            </w:pPr>
            <w:r w:rsidRPr="00541A8C">
              <w:rPr>
                <w:rFonts w:eastAsia="Times New Roman"/>
                <w:spacing w:val="-2"/>
                <w:sz w:val="26"/>
                <w:szCs w:val="26"/>
              </w:rPr>
              <w:t xml:space="preserve">Документ (информация, содержащаяся в </w:t>
            </w:r>
            <w:r w:rsidRPr="00541A8C">
              <w:rPr>
                <w:rFonts w:eastAsia="Times New Roman"/>
                <w:spacing w:val="-1"/>
                <w:sz w:val="26"/>
                <w:szCs w:val="26"/>
              </w:rPr>
              <w:t xml:space="preserve">нем), отсутствующий в распоряжении </w:t>
            </w:r>
            <w:r w:rsidRPr="00541A8C">
              <w:rPr>
                <w:rFonts w:eastAsia="Times New Roman"/>
                <w:sz w:val="26"/>
                <w:szCs w:val="26"/>
              </w:rPr>
              <w:t>уполномоченного органа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0C4248">
            <w:pPr>
              <w:shd w:val="clear" w:color="auto" w:fill="FFFFFF"/>
              <w:spacing w:line="230" w:lineRule="exact"/>
              <w:ind w:left="43" w:right="48"/>
              <w:rPr>
                <w:sz w:val="26"/>
                <w:szCs w:val="26"/>
              </w:rPr>
            </w:pPr>
            <w:r w:rsidRPr="00541A8C">
              <w:rPr>
                <w:rFonts w:eastAsia="Times New Roman"/>
                <w:spacing w:val="-2"/>
                <w:sz w:val="26"/>
                <w:szCs w:val="26"/>
              </w:rPr>
              <w:t xml:space="preserve">Орган (организация), в </w:t>
            </w:r>
            <w:r w:rsidRPr="00541A8C">
              <w:rPr>
                <w:rFonts w:eastAsia="Times New Roman"/>
                <w:spacing w:val="-1"/>
                <w:sz w:val="26"/>
                <w:szCs w:val="26"/>
              </w:rPr>
              <w:t>которую должен быть</w:t>
            </w:r>
            <w:r w:rsidR="00352A16" w:rsidRPr="00541A8C">
              <w:rPr>
                <w:rFonts w:eastAsia="Times New Roman"/>
                <w:spacing w:val="-1"/>
                <w:sz w:val="26"/>
                <w:szCs w:val="26"/>
              </w:rPr>
              <w:t xml:space="preserve"> </w:t>
            </w:r>
            <w:r w:rsidRPr="00541A8C">
              <w:rPr>
                <w:rFonts w:eastAsia="Times New Roman"/>
                <w:sz w:val="26"/>
                <w:szCs w:val="26"/>
              </w:rPr>
              <w:t>направлен</w:t>
            </w:r>
            <w:r w:rsidR="00352A16" w:rsidRPr="00541A8C">
              <w:rPr>
                <w:rFonts w:eastAsia="Times New Roman"/>
                <w:sz w:val="26"/>
                <w:szCs w:val="26"/>
              </w:rPr>
              <w:t xml:space="preserve"> </w:t>
            </w:r>
            <w:r w:rsidRPr="00541A8C">
              <w:rPr>
                <w:rFonts w:eastAsia="Times New Roman"/>
                <w:spacing w:val="-2"/>
                <w:sz w:val="26"/>
                <w:szCs w:val="26"/>
              </w:rPr>
              <w:t>межведомственный</w:t>
            </w:r>
            <w:r w:rsidR="00352A16" w:rsidRPr="00541A8C">
              <w:rPr>
                <w:rFonts w:eastAsia="Times New Roman"/>
                <w:spacing w:val="-2"/>
                <w:sz w:val="26"/>
                <w:szCs w:val="26"/>
              </w:rPr>
              <w:t xml:space="preserve"> </w:t>
            </w:r>
            <w:r w:rsidRPr="00541A8C">
              <w:rPr>
                <w:rFonts w:eastAsia="Times New Roman"/>
                <w:sz w:val="26"/>
                <w:szCs w:val="26"/>
              </w:rPr>
              <w:t>запрос</w:t>
            </w:r>
          </w:p>
        </w:tc>
      </w:tr>
      <w:tr w:rsidR="00DE219B" w:rsidRPr="00541A8C" w:rsidTr="000C4248">
        <w:trPr>
          <w:trHeight w:hRule="exact" w:val="1417"/>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firstLine="14"/>
              <w:jc w:val="both"/>
              <w:rPr>
                <w:sz w:val="26"/>
                <w:szCs w:val="26"/>
              </w:rPr>
            </w:pPr>
            <w:r w:rsidRPr="00541A8C">
              <w:rPr>
                <w:rFonts w:eastAsia="Times New Roman"/>
                <w:spacing w:val="-1"/>
                <w:sz w:val="26"/>
                <w:szCs w:val="26"/>
              </w:rPr>
              <w:t xml:space="preserve">Выписка из Единого государственного </w:t>
            </w:r>
            <w:r w:rsidRPr="00541A8C">
              <w:rPr>
                <w:rFonts w:eastAsia="Times New Roman"/>
                <w:spacing w:val="-3"/>
                <w:sz w:val="26"/>
                <w:szCs w:val="26"/>
              </w:rPr>
              <w:t xml:space="preserve">реестра прав на недвижимое имущество и </w:t>
            </w:r>
            <w:r w:rsidRPr="00541A8C">
              <w:rPr>
                <w:rFonts w:eastAsia="Times New Roman"/>
                <w:sz w:val="26"/>
                <w:szCs w:val="26"/>
              </w:rPr>
              <w:t xml:space="preserve">сделок с ним на земельные участки, в отношении которых поступило заявление о перераспределении земельных участков, и (или) находящиеся на них </w:t>
            </w:r>
            <w:r w:rsidRPr="00541A8C">
              <w:rPr>
                <w:rFonts w:eastAsia="Times New Roman"/>
                <w:spacing w:val="-1"/>
                <w:sz w:val="26"/>
                <w:szCs w:val="26"/>
              </w:rPr>
              <w:t>объекты капитального строительства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jc w:val="both"/>
              <w:rPr>
                <w:sz w:val="26"/>
                <w:szCs w:val="26"/>
              </w:rPr>
            </w:pPr>
            <w:proofErr w:type="spellStart"/>
            <w:r w:rsidRPr="00541A8C">
              <w:rPr>
                <w:rFonts w:eastAsia="Times New Roman"/>
                <w:sz w:val="26"/>
                <w:szCs w:val="26"/>
              </w:rPr>
              <w:t>Росреестр</w:t>
            </w:r>
            <w:proofErr w:type="spellEnd"/>
          </w:p>
        </w:tc>
      </w:tr>
      <w:tr w:rsidR="00DE219B" w:rsidRPr="00541A8C" w:rsidTr="000C4248">
        <w:trPr>
          <w:trHeight w:hRule="exact" w:val="983"/>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24" w:firstLine="10"/>
              <w:jc w:val="both"/>
              <w:rPr>
                <w:sz w:val="26"/>
                <w:szCs w:val="26"/>
              </w:rPr>
            </w:pPr>
            <w:proofErr w:type="gramStart"/>
            <w:r w:rsidRPr="00541A8C">
              <w:rPr>
                <w:rFonts w:eastAsia="Times New Roman"/>
                <w:spacing w:val="-2"/>
                <w:sz w:val="26"/>
                <w:szCs w:val="26"/>
              </w:rPr>
              <w:t xml:space="preserve">Сведения о правах на земельный участок </w:t>
            </w:r>
            <w:r w:rsidRPr="00541A8C">
              <w:rPr>
                <w:rFonts w:eastAsia="Times New Roman"/>
                <w:spacing w:val="-1"/>
                <w:sz w:val="26"/>
                <w:szCs w:val="26"/>
              </w:rPr>
              <w:t xml:space="preserve">(земельные участки), расположенный </w:t>
            </w:r>
            <w:r w:rsidRPr="00541A8C">
              <w:rPr>
                <w:rFonts w:eastAsia="Times New Roman"/>
                <w:spacing w:val="-3"/>
                <w:sz w:val="26"/>
                <w:szCs w:val="26"/>
              </w:rPr>
              <w:t xml:space="preserve">(расположенные) по адресу, указанному в </w:t>
            </w:r>
            <w:r w:rsidRPr="00541A8C">
              <w:rPr>
                <w:rFonts w:eastAsia="Times New Roman"/>
                <w:sz w:val="26"/>
                <w:szCs w:val="26"/>
              </w:rPr>
              <w:t xml:space="preserve">заявлении, зарегистрированных </w:t>
            </w:r>
            <w:r w:rsidRPr="00541A8C">
              <w:rPr>
                <w:rFonts w:eastAsia="Times New Roman"/>
                <w:spacing w:val="-1"/>
                <w:sz w:val="26"/>
                <w:szCs w:val="26"/>
              </w:rPr>
              <w:t xml:space="preserve">(оформленных) в период с 1992 по 1998 </w:t>
            </w:r>
            <w:r w:rsidRPr="00541A8C">
              <w:rPr>
                <w:rFonts w:eastAsia="Times New Roman"/>
                <w:sz w:val="26"/>
                <w:szCs w:val="26"/>
              </w:rPr>
              <w:t>год</w:t>
            </w:r>
            <w:proofErr w:type="gramEnd"/>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jc w:val="both"/>
              <w:rPr>
                <w:sz w:val="26"/>
                <w:szCs w:val="26"/>
              </w:rPr>
            </w:pPr>
            <w:proofErr w:type="spellStart"/>
            <w:r w:rsidRPr="00541A8C">
              <w:rPr>
                <w:rFonts w:eastAsia="Times New Roman"/>
                <w:sz w:val="26"/>
                <w:szCs w:val="26"/>
              </w:rPr>
              <w:t>Росреестр</w:t>
            </w:r>
            <w:proofErr w:type="spellEnd"/>
          </w:p>
        </w:tc>
      </w:tr>
      <w:tr w:rsidR="00DE219B" w:rsidRPr="00541A8C" w:rsidTr="000C4248">
        <w:trPr>
          <w:trHeight w:hRule="exact" w:val="1836"/>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B12B94">
            <w:pPr>
              <w:rPr>
                <w:rFonts w:eastAsia="Times New Roman"/>
                <w:sz w:val="26"/>
                <w:szCs w:val="26"/>
              </w:rPr>
            </w:pPr>
            <w:r w:rsidRPr="00541A8C">
              <w:rPr>
                <w:rFonts w:eastAsia="Times New Roman"/>
                <w:sz w:val="26"/>
                <w:szCs w:val="26"/>
              </w:rPr>
              <w:t>Выписка ЕГРН на земельный участок (при наличии сведений о земельном участке в государственном кадастре недвижимости (Едином государственном реестре недвижимости)), кадастровый план территории, в границах которой расположен земельный участок</w:t>
            </w:r>
          </w:p>
          <w:p w:rsidR="00DE219B" w:rsidRPr="00541A8C" w:rsidRDefault="00DE219B" w:rsidP="00B12B94">
            <w:pPr>
              <w:rPr>
                <w:rFonts w:eastAsia="Times New Roman"/>
                <w:sz w:val="26"/>
                <w:szCs w:val="26"/>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pPr>
              <w:rPr>
                <w:sz w:val="26"/>
                <w:szCs w:val="26"/>
              </w:rPr>
            </w:pPr>
            <w:proofErr w:type="spellStart"/>
            <w:r w:rsidRPr="00541A8C">
              <w:rPr>
                <w:sz w:val="26"/>
                <w:szCs w:val="26"/>
              </w:rPr>
              <w:t>Росреестр</w:t>
            </w:r>
            <w:proofErr w:type="spellEnd"/>
          </w:p>
        </w:tc>
      </w:tr>
      <w:tr w:rsidR="00DE219B" w:rsidRPr="00541A8C" w:rsidTr="000C4248">
        <w:trPr>
          <w:trHeight w:hRule="exact" w:val="1423"/>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B12B94">
            <w:pPr>
              <w:rPr>
                <w:rFonts w:eastAsia="Times New Roman"/>
                <w:sz w:val="26"/>
                <w:szCs w:val="26"/>
              </w:rPr>
            </w:pPr>
            <w:r w:rsidRPr="00541A8C">
              <w:rPr>
                <w:rFonts w:eastAsia="Times New Roman"/>
                <w:sz w:val="26"/>
                <w:szCs w:val="26"/>
              </w:rPr>
              <w:t>Выписка из ЕГРН на здани</w:t>
            </w:r>
            <w:proofErr w:type="gramStart"/>
            <w:r w:rsidRPr="00541A8C">
              <w:rPr>
                <w:rFonts w:eastAsia="Times New Roman"/>
                <w:sz w:val="26"/>
                <w:szCs w:val="26"/>
              </w:rPr>
              <w:t>я(</w:t>
            </w:r>
            <w:proofErr w:type="spellStart"/>
            <w:proofErr w:type="gramEnd"/>
            <w:r w:rsidRPr="00541A8C">
              <w:rPr>
                <w:rFonts w:eastAsia="Times New Roman"/>
                <w:sz w:val="26"/>
                <w:szCs w:val="26"/>
              </w:rPr>
              <w:t>ий</w:t>
            </w:r>
            <w:proofErr w:type="spellEnd"/>
            <w:r w:rsidRPr="00541A8C">
              <w:rPr>
                <w:rFonts w:eastAsia="Times New Roman"/>
                <w:sz w:val="26"/>
                <w:szCs w:val="26"/>
              </w:rPr>
              <w:t>), сооружения(</w:t>
            </w:r>
            <w:proofErr w:type="spellStart"/>
            <w:r w:rsidRPr="00541A8C">
              <w:rPr>
                <w:rFonts w:eastAsia="Times New Roman"/>
                <w:sz w:val="26"/>
                <w:szCs w:val="26"/>
              </w:rPr>
              <w:t>ий</w:t>
            </w:r>
            <w:proofErr w:type="spellEnd"/>
            <w:r w:rsidRPr="00541A8C">
              <w:rPr>
                <w:rFonts w:eastAsia="Times New Roman"/>
                <w:sz w:val="26"/>
                <w:szCs w:val="26"/>
              </w:rPr>
              <w:t>), объекта(</w:t>
            </w:r>
            <w:proofErr w:type="spellStart"/>
            <w:r w:rsidRPr="00541A8C">
              <w:rPr>
                <w:rFonts w:eastAsia="Times New Roman"/>
                <w:sz w:val="26"/>
                <w:szCs w:val="26"/>
              </w:rPr>
              <w:t>ов</w:t>
            </w:r>
            <w:proofErr w:type="spellEnd"/>
            <w:r w:rsidRPr="00541A8C">
              <w:rPr>
                <w:rFonts w:eastAsia="Times New Roman"/>
                <w:sz w:val="26"/>
                <w:szCs w:val="26"/>
              </w:rPr>
              <w:t>) незавершённого строительства, расположенных на земельном участке (при наличии таких объектов на земельном участке)</w:t>
            </w:r>
          </w:p>
          <w:p w:rsidR="00DE219B" w:rsidRPr="00541A8C" w:rsidRDefault="00DE219B" w:rsidP="00B12B94">
            <w:pPr>
              <w:rPr>
                <w:rFonts w:eastAsia="Times New Roman"/>
                <w:sz w:val="26"/>
                <w:szCs w:val="26"/>
              </w:rPr>
            </w:pP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pPr>
              <w:rPr>
                <w:sz w:val="26"/>
                <w:szCs w:val="26"/>
              </w:rPr>
            </w:pPr>
            <w:proofErr w:type="spellStart"/>
            <w:r w:rsidRPr="00541A8C">
              <w:rPr>
                <w:sz w:val="26"/>
                <w:szCs w:val="26"/>
              </w:rPr>
              <w:t>Росреестр</w:t>
            </w:r>
            <w:proofErr w:type="spellEnd"/>
          </w:p>
        </w:tc>
      </w:tr>
      <w:tr w:rsidR="00DE219B" w:rsidRPr="00541A8C" w:rsidTr="000C4248">
        <w:trPr>
          <w:trHeight w:hRule="exact" w:val="1116"/>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384" w:firstLine="14"/>
              <w:jc w:val="both"/>
              <w:rPr>
                <w:sz w:val="26"/>
                <w:szCs w:val="26"/>
              </w:rPr>
            </w:pPr>
            <w:r w:rsidRPr="00541A8C">
              <w:rPr>
                <w:rFonts w:eastAsia="Times New Roman"/>
                <w:spacing w:val="-3"/>
                <w:sz w:val="26"/>
                <w:szCs w:val="26"/>
              </w:rPr>
              <w:t xml:space="preserve">Выписка из Единого государственного реестра юридических лиц (при подаче </w:t>
            </w:r>
            <w:r w:rsidRPr="00541A8C">
              <w:rPr>
                <w:rFonts w:eastAsia="Times New Roman"/>
                <w:sz w:val="26"/>
                <w:szCs w:val="26"/>
              </w:rPr>
              <w:t xml:space="preserve">заявления о предоставлении </w:t>
            </w:r>
            <w:r w:rsidRPr="00541A8C">
              <w:rPr>
                <w:rFonts w:eastAsia="Times New Roman"/>
                <w:spacing w:val="-2"/>
                <w:sz w:val="26"/>
                <w:szCs w:val="26"/>
              </w:rPr>
              <w:t xml:space="preserve">муниципальной услуги юридическому </w:t>
            </w:r>
            <w:r w:rsidRPr="00541A8C">
              <w:rPr>
                <w:rFonts w:eastAsia="Times New Roman"/>
                <w:sz w:val="26"/>
                <w:szCs w:val="26"/>
              </w:rPr>
              <w:t>лицу)</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jc w:val="both"/>
              <w:rPr>
                <w:sz w:val="26"/>
                <w:szCs w:val="26"/>
              </w:rPr>
            </w:pPr>
            <w:r w:rsidRPr="00541A8C">
              <w:rPr>
                <w:rFonts w:eastAsia="Times New Roman"/>
                <w:sz w:val="26"/>
                <w:szCs w:val="26"/>
              </w:rPr>
              <w:t>ФНС</w:t>
            </w:r>
          </w:p>
        </w:tc>
      </w:tr>
      <w:tr w:rsidR="00DE219B" w:rsidRPr="00541A8C" w:rsidTr="000C4248">
        <w:trPr>
          <w:trHeight w:hRule="exact" w:val="1009"/>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365" w:firstLine="5"/>
              <w:jc w:val="both"/>
              <w:rPr>
                <w:sz w:val="26"/>
                <w:szCs w:val="26"/>
              </w:rPr>
            </w:pPr>
            <w:r w:rsidRPr="00541A8C">
              <w:rPr>
                <w:rFonts w:eastAsia="Times New Roman"/>
                <w:spacing w:val="-1"/>
                <w:sz w:val="26"/>
                <w:szCs w:val="26"/>
              </w:rPr>
              <w:lastRenderedPageBreak/>
              <w:t xml:space="preserve">Сведения о нахождении земельного участка или земельных участков, </w:t>
            </w:r>
            <w:r w:rsidRPr="00541A8C">
              <w:rPr>
                <w:rFonts w:eastAsia="Times New Roman"/>
                <w:sz w:val="26"/>
                <w:szCs w:val="26"/>
              </w:rPr>
              <w:t xml:space="preserve">образуемых в результате </w:t>
            </w:r>
            <w:proofErr w:type="spellStart"/>
            <w:r w:rsidRPr="00541A8C">
              <w:rPr>
                <w:rFonts w:eastAsia="Times New Roman"/>
                <w:spacing w:val="-1"/>
                <w:sz w:val="26"/>
                <w:szCs w:val="26"/>
              </w:rPr>
              <w:t>перераспределения</w:t>
            </w:r>
            <w:proofErr w:type="gramStart"/>
            <w:r w:rsidRPr="00541A8C">
              <w:rPr>
                <w:rFonts w:eastAsia="Times New Roman"/>
                <w:spacing w:val="-1"/>
                <w:sz w:val="26"/>
                <w:szCs w:val="26"/>
              </w:rPr>
              <w:t>,в</w:t>
            </w:r>
            <w:proofErr w:type="spellEnd"/>
            <w:proofErr w:type="gramEnd"/>
            <w:r w:rsidRPr="00541A8C">
              <w:rPr>
                <w:rFonts w:eastAsia="Times New Roman"/>
                <w:spacing w:val="-1"/>
                <w:sz w:val="26"/>
                <w:szCs w:val="26"/>
              </w:rPr>
              <w:t xml:space="preserve"> муниципальной </w:t>
            </w:r>
            <w:r w:rsidRPr="00541A8C">
              <w:rPr>
                <w:rFonts w:eastAsia="Times New Roman"/>
                <w:sz w:val="26"/>
                <w:szCs w:val="26"/>
              </w:rPr>
              <w:t>собственности</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jc w:val="both"/>
              <w:rPr>
                <w:sz w:val="26"/>
                <w:szCs w:val="26"/>
              </w:rPr>
            </w:pPr>
            <w:proofErr w:type="spellStart"/>
            <w:r w:rsidRPr="00541A8C">
              <w:rPr>
                <w:rFonts w:eastAsia="Times New Roman"/>
                <w:sz w:val="26"/>
                <w:szCs w:val="26"/>
              </w:rPr>
              <w:t>Росимущество</w:t>
            </w:r>
            <w:proofErr w:type="spellEnd"/>
          </w:p>
        </w:tc>
      </w:tr>
      <w:tr w:rsidR="00DE219B" w:rsidRPr="00541A8C" w:rsidTr="002A7E9D">
        <w:trPr>
          <w:trHeight w:hRule="exact" w:val="1277"/>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341"/>
              <w:jc w:val="both"/>
              <w:rPr>
                <w:sz w:val="26"/>
                <w:szCs w:val="26"/>
              </w:rPr>
            </w:pPr>
            <w:r w:rsidRPr="00541A8C">
              <w:rPr>
                <w:rFonts w:eastAsia="Times New Roman"/>
                <w:spacing w:val="-1"/>
                <w:sz w:val="26"/>
                <w:szCs w:val="26"/>
              </w:rPr>
              <w:t xml:space="preserve">Сведения о нахождении </w:t>
            </w:r>
            <w:proofErr w:type="spellStart"/>
            <w:r w:rsidRPr="00541A8C">
              <w:rPr>
                <w:rFonts w:eastAsia="Times New Roman"/>
                <w:spacing w:val="-1"/>
                <w:sz w:val="26"/>
                <w:szCs w:val="26"/>
              </w:rPr>
              <w:t>земельногоучастка</w:t>
            </w:r>
            <w:proofErr w:type="spellEnd"/>
            <w:r w:rsidRPr="00541A8C">
              <w:rPr>
                <w:rFonts w:eastAsia="Times New Roman"/>
                <w:spacing w:val="-1"/>
                <w:sz w:val="26"/>
                <w:szCs w:val="26"/>
              </w:rPr>
              <w:t xml:space="preserve"> или земельных участков, </w:t>
            </w:r>
            <w:r w:rsidRPr="00541A8C">
              <w:rPr>
                <w:rFonts w:eastAsia="Times New Roman"/>
                <w:sz w:val="26"/>
                <w:szCs w:val="26"/>
              </w:rPr>
              <w:t xml:space="preserve">образуемых в результате перераспределения в пределах </w:t>
            </w:r>
            <w:proofErr w:type="spellStart"/>
            <w:r w:rsidRPr="00541A8C">
              <w:rPr>
                <w:rFonts w:eastAsia="Times New Roman"/>
                <w:spacing w:val="-1"/>
                <w:sz w:val="26"/>
                <w:szCs w:val="26"/>
              </w:rPr>
              <w:t>водоохранной</w:t>
            </w:r>
            <w:proofErr w:type="spellEnd"/>
            <w:r w:rsidRPr="00541A8C">
              <w:rPr>
                <w:rFonts w:eastAsia="Times New Roman"/>
                <w:spacing w:val="-1"/>
                <w:sz w:val="26"/>
                <w:szCs w:val="26"/>
              </w:rPr>
              <w:t xml:space="preserve"> зоны, прибрежной </w:t>
            </w:r>
            <w:r w:rsidRPr="00541A8C">
              <w:rPr>
                <w:rFonts w:eastAsia="Times New Roman"/>
                <w:spacing w:val="-2"/>
                <w:sz w:val="26"/>
                <w:szCs w:val="26"/>
              </w:rPr>
              <w:t xml:space="preserve">защитной и береговой полосы водного </w:t>
            </w:r>
            <w:r w:rsidRPr="00541A8C">
              <w:rPr>
                <w:rFonts w:eastAsia="Times New Roman"/>
                <w:sz w:val="26"/>
                <w:szCs w:val="26"/>
              </w:rPr>
              <w:t>объекта</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B12B94">
            <w:pPr>
              <w:shd w:val="clear" w:color="auto" w:fill="FFFFFF"/>
              <w:jc w:val="both"/>
              <w:rPr>
                <w:sz w:val="26"/>
                <w:szCs w:val="26"/>
              </w:rPr>
            </w:pPr>
            <w:r w:rsidRPr="00541A8C">
              <w:rPr>
                <w:rFonts w:eastAsia="Times New Roman"/>
                <w:spacing w:val="-3"/>
                <w:sz w:val="26"/>
                <w:szCs w:val="26"/>
              </w:rPr>
              <w:t>Отдел водных ресурсов</w:t>
            </w:r>
          </w:p>
        </w:tc>
      </w:tr>
      <w:tr w:rsidR="00DE219B" w:rsidRPr="00541A8C" w:rsidTr="000C4248">
        <w:trPr>
          <w:trHeight w:hRule="exact" w:val="1692"/>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58" w:firstLine="14"/>
              <w:jc w:val="both"/>
              <w:rPr>
                <w:sz w:val="26"/>
                <w:szCs w:val="26"/>
              </w:rPr>
            </w:pPr>
            <w:r w:rsidRPr="00541A8C">
              <w:rPr>
                <w:rFonts w:eastAsia="Times New Roman"/>
                <w:spacing w:val="-1"/>
                <w:sz w:val="26"/>
                <w:szCs w:val="26"/>
              </w:rPr>
              <w:t xml:space="preserve">Сведения об отнесении земельного участка или земельных участков, </w:t>
            </w:r>
            <w:r w:rsidRPr="00541A8C">
              <w:rPr>
                <w:rFonts w:eastAsia="Times New Roman"/>
                <w:sz w:val="26"/>
                <w:szCs w:val="26"/>
              </w:rPr>
              <w:t xml:space="preserve">образуемых в результате </w:t>
            </w:r>
            <w:r w:rsidRPr="00541A8C">
              <w:rPr>
                <w:rFonts w:eastAsia="Times New Roman"/>
                <w:spacing w:val="-3"/>
                <w:sz w:val="26"/>
                <w:szCs w:val="26"/>
              </w:rPr>
              <w:t xml:space="preserve">перераспределения, к лесным участкам в </w:t>
            </w:r>
            <w:r w:rsidRPr="00541A8C">
              <w:rPr>
                <w:rFonts w:eastAsia="Times New Roman"/>
                <w:spacing w:val="-1"/>
                <w:sz w:val="26"/>
                <w:szCs w:val="26"/>
              </w:rPr>
              <w:t xml:space="preserve">составе земель лесного фонда или </w:t>
            </w:r>
            <w:r w:rsidRPr="00541A8C">
              <w:rPr>
                <w:rFonts w:eastAsia="Times New Roman"/>
                <w:sz w:val="26"/>
                <w:szCs w:val="26"/>
              </w:rPr>
              <w:t xml:space="preserve">земель иных категорий (при наличии в документах сведений о том, что испрашиваемый земельный участок </w:t>
            </w:r>
            <w:r w:rsidRPr="00541A8C">
              <w:rPr>
                <w:rFonts w:eastAsia="Times New Roman"/>
                <w:spacing w:val="-1"/>
                <w:sz w:val="26"/>
                <w:szCs w:val="26"/>
              </w:rPr>
              <w:t>может являться лесным участком)</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jc w:val="both"/>
              <w:rPr>
                <w:sz w:val="26"/>
                <w:szCs w:val="26"/>
              </w:rPr>
            </w:pPr>
            <w:proofErr w:type="spellStart"/>
            <w:r w:rsidRPr="00541A8C">
              <w:rPr>
                <w:rFonts w:eastAsia="Times New Roman"/>
                <w:sz w:val="26"/>
                <w:szCs w:val="26"/>
              </w:rPr>
              <w:t>Минлесхоз</w:t>
            </w:r>
            <w:proofErr w:type="spellEnd"/>
          </w:p>
        </w:tc>
      </w:tr>
      <w:tr w:rsidR="00DE219B" w:rsidRPr="00541A8C" w:rsidTr="000C4248">
        <w:trPr>
          <w:trHeight w:hRule="exact" w:val="1277"/>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163" w:firstLine="5"/>
              <w:jc w:val="both"/>
              <w:rPr>
                <w:sz w:val="26"/>
                <w:szCs w:val="26"/>
              </w:rPr>
            </w:pPr>
            <w:r w:rsidRPr="00541A8C">
              <w:rPr>
                <w:rFonts w:eastAsia="Times New Roman"/>
                <w:spacing w:val="-1"/>
                <w:sz w:val="26"/>
                <w:szCs w:val="26"/>
              </w:rPr>
              <w:t xml:space="preserve">Сведения о пользователях недр, </w:t>
            </w:r>
            <w:r w:rsidRPr="00541A8C">
              <w:rPr>
                <w:rFonts w:eastAsia="Times New Roman"/>
                <w:spacing w:val="-2"/>
                <w:sz w:val="26"/>
                <w:szCs w:val="26"/>
              </w:rPr>
              <w:t xml:space="preserve">лицензия на пользование участком недр </w:t>
            </w:r>
            <w:r w:rsidRPr="00541A8C">
              <w:rPr>
                <w:rFonts w:eastAsia="Times New Roman"/>
                <w:spacing w:val="-1"/>
                <w:sz w:val="26"/>
                <w:szCs w:val="26"/>
              </w:rPr>
              <w:t xml:space="preserve">местного значения, находящихся на </w:t>
            </w:r>
            <w:r w:rsidRPr="00541A8C">
              <w:rPr>
                <w:rFonts w:eastAsia="Times New Roman"/>
                <w:sz w:val="26"/>
                <w:szCs w:val="26"/>
              </w:rPr>
              <w:t xml:space="preserve">земельном участке или земельных </w:t>
            </w:r>
            <w:r w:rsidRPr="00541A8C">
              <w:rPr>
                <w:rFonts w:eastAsia="Times New Roman"/>
                <w:spacing w:val="-1"/>
                <w:sz w:val="26"/>
                <w:szCs w:val="26"/>
              </w:rPr>
              <w:t xml:space="preserve">участках, образуемых в результате </w:t>
            </w:r>
            <w:r w:rsidRPr="00541A8C">
              <w:rPr>
                <w:rFonts w:eastAsia="Times New Roman"/>
                <w:sz w:val="26"/>
                <w:szCs w:val="26"/>
              </w:rPr>
              <w:t>перераспределения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jc w:val="both"/>
              <w:rPr>
                <w:sz w:val="26"/>
                <w:szCs w:val="26"/>
              </w:rPr>
            </w:pPr>
            <w:proofErr w:type="spellStart"/>
            <w:r w:rsidRPr="00541A8C">
              <w:rPr>
                <w:rFonts w:eastAsia="Times New Roman"/>
                <w:sz w:val="26"/>
                <w:szCs w:val="26"/>
              </w:rPr>
              <w:t>Минлесхоз</w:t>
            </w:r>
            <w:proofErr w:type="spellEnd"/>
          </w:p>
        </w:tc>
      </w:tr>
      <w:tr w:rsidR="00DE219B" w:rsidRPr="00541A8C" w:rsidTr="00352A16">
        <w:trPr>
          <w:trHeight w:hRule="exact" w:val="677"/>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485" w:firstLine="14"/>
              <w:jc w:val="both"/>
              <w:rPr>
                <w:sz w:val="26"/>
                <w:szCs w:val="26"/>
              </w:rPr>
            </w:pPr>
            <w:r w:rsidRPr="00541A8C">
              <w:rPr>
                <w:rFonts w:eastAsia="Times New Roman"/>
                <w:spacing w:val="-3"/>
                <w:sz w:val="26"/>
                <w:szCs w:val="26"/>
              </w:rPr>
              <w:t xml:space="preserve">Проект планировки территории (если </w:t>
            </w:r>
            <w:r w:rsidRPr="00541A8C">
              <w:rPr>
                <w:rFonts w:eastAsia="Times New Roman"/>
                <w:sz w:val="26"/>
                <w:szCs w:val="26"/>
              </w:rPr>
              <w:t>утверждался)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B35BCB">
            <w:pPr>
              <w:shd w:val="clear" w:color="auto" w:fill="FFFFFF"/>
              <w:spacing w:line="230" w:lineRule="exact"/>
              <w:ind w:right="5"/>
              <w:jc w:val="both"/>
              <w:rPr>
                <w:sz w:val="26"/>
                <w:szCs w:val="26"/>
              </w:rPr>
            </w:pPr>
            <w:r w:rsidRPr="00541A8C">
              <w:rPr>
                <w:rFonts w:eastAsia="Times New Roman"/>
                <w:spacing w:val="-3"/>
                <w:sz w:val="26"/>
                <w:szCs w:val="26"/>
              </w:rPr>
              <w:t xml:space="preserve">Отдел архитектуры </w:t>
            </w:r>
            <w:proofErr w:type="spellStart"/>
            <w:r w:rsidRPr="00541A8C">
              <w:rPr>
                <w:rFonts w:eastAsia="Times New Roman"/>
                <w:spacing w:val="-3"/>
                <w:sz w:val="26"/>
                <w:szCs w:val="26"/>
              </w:rPr>
              <w:t>м.р</w:t>
            </w:r>
            <w:proofErr w:type="spellEnd"/>
            <w:r w:rsidRPr="00541A8C">
              <w:rPr>
                <w:rFonts w:eastAsia="Times New Roman"/>
                <w:spacing w:val="-3"/>
                <w:sz w:val="26"/>
                <w:szCs w:val="26"/>
              </w:rPr>
              <w:t xml:space="preserve">. </w:t>
            </w:r>
            <w:proofErr w:type="spellStart"/>
            <w:r w:rsidRPr="00541A8C">
              <w:rPr>
                <w:rFonts w:eastAsia="Times New Roman"/>
                <w:sz w:val="26"/>
                <w:szCs w:val="26"/>
              </w:rPr>
              <w:t>Похвистневский</w:t>
            </w:r>
            <w:proofErr w:type="spellEnd"/>
          </w:p>
        </w:tc>
      </w:tr>
      <w:tr w:rsidR="00DE219B" w:rsidRPr="00541A8C" w:rsidTr="00352A16">
        <w:trPr>
          <w:trHeight w:hRule="exact" w:val="672"/>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5" w:lineRule="exact"/>
              <w:ind w:right="533" w:firstLine="14"/>
              <w:jc w:val="both"/>
              <w:rPr>
                <w:sz w:val="26"/>
                <w:szCs w:val="26"/>
              </w:rPr>
            </w:pPr>
            <w:r w:rsidRPr="00541A8C">
              <w:rPr>
                <w:rFonts w:eastAsia="Times New Roman"/>
                <w:spacing w:val="-3"/>
                <w:sz w:val="26"/>
                <w:szCs w:val="26"/>
              </w:rPr>
              <w:t xml:space="preserve">Проект межевания территории (если </w:t>
            </w:r>
            <w:r w:rsidRPr="00541A8C">
              <w:rPr>
                <w:rFonts w:eastAsia="Times New Roman"/>
                <w:sz w:val="26"/>
                <w:szCs w:val="26"/>
              </w:rPr>
              <w:t>утверждался)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B35BCB">
            <w:pPr>
              <w:shd w:val="clear" w:color="auto" w:fill="FFFFFF"/>
              <w:spacing w:line="235" w:lineRule="exact"/>
              <w:ind w:right="5"/>
              <w:jc w:val="both"/>
              <w:rPr>
                <w:sz w:val="26"/>
                <w:szCs w:val="26"/>
              </w:rPr>
            </w:pPr>
            <w:r w:rsidRPr="00541A8C">
              <w:rPr>
                <w:rFonts w:eastAsia="Times New Roman"/>
                <w:spacing w:val="-3"/>
                <w:sz w:val="26"/>
                <w:szCs w:val="26"/>
              </w:rPr>
              <w:t xml:space="preserve">Отдел архитектуры </w:t>
            </w:r>
            <w:proofErr w:type="spellStart"/>
            <w:r w:rsidRPr="00541A8C">
              <w:rPr>
                <w:rFonts w:eastAsia="Times New Roman"/>
                <w:spacing w:val="-3"/>
                <w:sz w:val="26"/>
                <w:szCs w:val="26"/>
              </w:rPr>
              <w:t>м.р</w:t>
            </w:r>
            <w:proofErr w:type="spellEnd"/>
            <w:r w:rsidRPr="00541A8C">
              <w:rPr>
                <w:rFonts w:eastAsia="Times New Roman"/>
                <w:spacing w:val="-3"/>
                <w:sz w:val="26"/>
                <w:szCs w:val="26"/>
              </w:rPr>
              <w:t xml:space="preserve">. </w:t>
            </w:r>
            <w:proofErr w:type="spellStart"/>
            <w:r w:rsidRPr="00541A8C">
              <w:rPr>
                <w:rFonts w:eastAsia="Times New Roman"/>
                <w:sz w:val="26"/>
                <w:szCs w:val="26"/>
              </w:rPr>
              <w:t>Похвистневский</w:t>
            </w:r>
            <w:proofErr w:type="spellEnd"/>
          </w:p>
        </w:tc>
      </w:tr>
      <w:tr w:rsidR="00DE219B" w:rsidRPr="00541A8C" w:rsidTr="00352A16">
        <w:trPr>
          <w:trHeight w:hRule="exact" w:val="672"/>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101"/>
              <w:jc w:val="both"/>
              <w:rPr>
                <w:sz w:val="26"/>
                <w:szCs w:val="26"/>
              </w:rPr>
            </w:pPr>
            <w:r w:rsidRPr="00541A8C">
              <w:rPr>
                <w:rFonts w:eastAsia="Times New Roman"/>
                <w:spacing w:val="-3"/>
                <w:sz w:val="26"/>
                <w:szCs w:val="26"/>
              </w:rPr>
              <w:t xml:space="preserve">Документация по планировке территории </w:t>
            </w:r>
            <w:r w:rsidRPr="00541A8C">
              <w:rPr>
                <w:rFonts w:eastAsia="Times New Roman"/>
                <w:sz w:val="26"/>
                <w:szCs w:val="26"/>
              </w:rPr>
              <w:t>(если утверждалась)</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B35BCB">
            <w:pPr>
              <w:shd w:val="clear" w:color="auto" w:fill="FFFFFF"/>
              <w:spacing w:line="230" w:lineRule="exact"/>
              <w:ind w:right="5"/>
              <w:jc w:val="both"/>
              <w:rPr>
                <w:sz w:val="26"/>
                <w:szCs w:val="26"/>
              </w:rPr>
            </w:pPr>
            <w:r w:rsidRPr="00541A8C">
              <w:rPr>
                <w:rFonts w:eastAsia="Times New Roman"/>
                <w:spacing w:val="-3"/>
                <w:sz w:val="26"/>
                <w:szCs w:val="26"/>
              </w:rPr>
              <w:t xml:space="preserve">Отдел архитектуры </w:t>
            </w:r>
            <w:proofErr w:type="spellStart"/>
            <w:r w:rsidRPr="00541A8C">
              <w:rPr>
                <w:rFonts w:eastAsia="Times New Roman"/>
                <w:spacing w:val="-3"/>
                <w:sz w:val="26"/>
                <w:szCs w:val="26"/>
              </w:rPr>
              <w:t>м.р</w:t>
            </w:r>
            <w:proofErr w:type="spellEnd"/>
            <w:r w:rsidRPr="00541A8C">
              <w:rPr>
                <w:rFonts w:eastAsia="Times New Roman"/>
                <w:spacing w:val="-3"/>
                <w:sz w:val="26"/>
                <w:szCs w:val="26"/>
              </w:rPr>
              <w:t xml:space="preserve">. </w:t>
            </w:r>
            <w:proofErr w:type="spellStart"/>
            <w:r w:rsidRPr="00541A8C">
              <w:rPr>
                <w:rFonts w:eastAsia="Times New Roman"/>
                <w:sz w:val="26"/>
                <w:szCs w:val="26"/>
              </w:rPr>
              <w:t>Похвистневский</w:t>
            </w:r>
            <w:proofErr w:type="spellEnd"/>
          </w:p>
        </w:tc>
      </w:tr>
      <w:tr w:rsidR="00DE219B" w:rsidRPr="00541A8C" w:rsidTr="00352A16">
        <w:trPr>
          <w:trHeight w:hRule="exact" w:val="1088"/>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845" w:firstLine="10"/>
              <w:jc w:val="both"/>
              <w:rPr>
                <w:sz w:val="26"/>
                <w:szCs w:val="26"/>
              </w:rPr>
            </w:pPr>
            <w:r w:rsidRPr="00541A8C">
              <w:rPr>
                <w:rFonts w:eastAsia="Times New Roman"/>
                <w:sz w:val="26"/>
                <w:szCs w:val="26"/>
              </w:rPr>
              <w:t xml:space="preserve">Договор о развитии застроенной </w:t>
            </w:r>
            <w:r w:rsidRPr="00541A8C">
              <w:rPr>
                <w:rFonts w:eastAsia="Times New Roman"/>
                <w:spacing w:val="-2"/>
                <w:sz w:val="26"/>
                <w:szCs w:val="26"/>
              </w:rPr>
              <w:t>территории (если он заключался)</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left="125"/>
              <w:jc w:val="both"/>
              <w:rPr>
                <w:sz w:val="26"/>
                <w:szCs w:val="26"/>
              </w:rPr>
            </w:pPr>
            <w:r w:rsidRPr="00541A8C">
              <w:rPr>
                <w:rFonts w:eastAsia="Times New Roman"/>
                <w:sz w:val="26"/>
                <w:szCs w:val="26"/>
              </w:rPr>
              <w:t>Орган местного</w:t>
            </w:r>
          </w:p>
          <w:p w:rsidR="00DE219B" w:rsidRPr="00541A8C" w:rsidRDefault="00DE219B" w:rsidP="00C77780">
            <w:pPr>
              <w:shd w:val="clear" w:color="auto" w:fill="FFFFFF"/>
              <w:spacing w:line="230" w:lineRule="exact"/>
              <w:ind w:left="125"/>
              <w:jc w:val="both"/>
              <w:rPr>
                <w:sz w:val="26"/>
                <w:szCs w:val="26"/>
              </w:rPr>
            </w:pPr>
            <w:proofErr w:type="gramStart"/>
            <w:r w:rsidRPr="00541A8C">
              <w:rPr>
                <w:rFonts w:eastAsia="Times New Roman"/>
                <w:spacing w:val="-3"/>
                <w:sz w:val="26"/>
                <w:szCs w:val="26"/>
              </w:rPr>
              <w:t>самоуправления (его</w:t>
            </w:r>
            <w:proofErr w:type="gramEnd"/>
          </w:p>
          <w:p w:rsidR="00DE219B" w:rsidRPr="00541A8C" w:rsidRDefault="00DE219B" w:rsidP="00C77780">
            <w:pPr>
              <w:shd w:val="clear" w:color="auto" w:fill="FFFFFF"/>
              <w:spacing w:line="230" w:lineRule="exact"/>
              <w:ind w:left="125"/>
              <w:jc w:val="both"/>
              <w:rPr>
                <w:sz w:val="26"/>
                <w:szCs w:val="26"/>
              </w:rPr>
            </w:pPr>
            <w:r w:rsidRPr="00541A8C">
              <w:rPr>
                <w:rFonts w:eastAsia="Times New Roman"/>
                <w:sz w:val="26"/>
                <w:szCs w:val="26"/>
              </w:rPr>
              <w:t>структурное</w:t>
            </w:r>
          </w:p>
          <w:p w:rsidR="00DE219B" w:rsidRPr="00541A8C" w:rsidRDefault="00DE219B" w:rsidP="00C77780">
            <w:pPr>
              <w:shd w:val="clear" w:color="auto" w:fill="FFFFFF"/>
              <w:spacing w:line="230" w:lineRule="exact"/>
              <w:ind w:left="125"/>
              <w:jc w:val="both"/>
              <w:rPr>
                <w:sz w:val="26"/>
                <w:szCs w:val="26"/>
              </w:rPr>
            </w:pPr>
            <w:r w:rsidRPr="00541A8C">
              <w:rPr>
                <w:rFonts w:eastAsia="Times New Roman"/>
                <w:spacing w:val="-2"/>
                <w:sz w:val="26"/>
                <w:szCs w:val="26"/>
              </w:rPr>
              <w:t>подразделение)</w:t>
            </w:r>
          </w:p>
        </w:tc>
      </w:tr>
      <w:tr w:rsidR="00DE219B" w:rsidRPr="00541A8C" w:rsidTr="00352A16">
        <w:trPr>
          <w:trHeight w:hRule="exact" w:val="848"/>
        </w:trPr>
        <w:tc>
          <w:tcPr>
            <w:tcW w:w="5954"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right="240" w:firstLine="14"/>
              <w:jc w:val="both"/>
              <w:rPr>
                <w:sz w:val="26"/>
                <w:szCs w:val="26"/>
              </w:rPr>
            </w:pPr>
            <w:r w:rsidRPr="00541A8C">
              <w:rPr>
                <w:rFonts w:eastAsia="Times New Roman"/>
                <w:spacing w:val="-3"/>
                <w:sz w:val="26"/>
                <w:szCs w:val="26"/>
              </w:rPr>
              <w:t xml:space="preserve">Решение о резервировании земельного </w:t>
            </w:r>
            <w:r w:rsidRPr="00541A8C">
              <w:rPr>
                <w:rFonts w:eastAsia="Times New Roman"/>
                <w:sz w:val="26"/>
                <w:szCs w:val="26"/>
              </w:rPr>
              <w:t>участка для государственных нужд</w:t>
            </w:r>
          </w:p>
        </w:tc>
        <w:tc>
          <w:tcPr>
            <w:tcW w:w="3260" w:type="dxa"/>
            <w:tcBorders>
              <w:top w:val="single" w:sz="6" w:space="0" w:color="auto"/>
              <w:left w:val="single" w:sz="6" w:space="0" w:color="auto"/>
              <w:bottom w:val="single" w:sz="6" w:space="0" w:color="auto"/>
              <w:right w:val="single" w:sz="6" w:space="0" w:color="auto"/>
            </w:tcBorders>
            <w:shd w:val="clear" w:color="auto" w:fill="FFFFFF"/>
          </w:tcPr>
          <w:p w:rsidR="00DE219B" w:rsidRPr="00541A8C" w:rsidRDefault="00DE219B" w:rsidP="00C77780">
            <w:pPr>
              <w:shd w:val="clear" w:color="auto" w:fill="FFFFFF"/>
              <w:spacing w:line="230" w:lineRule="exact"/>
              <w:ind w:left="96" w:right="82" w:firstLine="331"/>
              <w:jc w:val="both"/>
              <w:rPr>
                <w:sz w:val="26"/>
                <w:szCs w:val="26"/>
              </w:rPr>
            </w:pPr>
            <w:r w:rsidRPr="00541A8C">
              <w:rPr>
                <w:rFonts w:eastAsia="Times New Roman"/>
                <w:sz w:val="26"/>
                <w:szCs w:val="26"/>
              </w:rPr>
              <w:t xml:space="preserve">Министерство, </w:t>
            </w:r>
            <w:proofErr w:type="spellStart"/>
            <w:r w:rsidRPr="00541A8C">
              <w:rPr>
                <w:rFonts w:eastAsia="Times New Roman"/>
                <w:spacing w:val="-3"/>
                <w:sz w:val="26"/>
                <w:szCs w:val="26"/>
              </w:rPr>
              <w:t>Минлесхоз</w:t>
            </w:r>
            <w:proofErr w:type="spellEnd"/>
            <w:r w:rsidRPr="00541A8C">
              <w:rPr>
                <w:rFonts w:eastAsia="Times New Roman"/>
                <w:spacing w:val="-3"/>
                <w:sz w:val="26"/>
                <w:szCs w:val="26"/>
              </w:rPr>
              <w:t>, Минтранс</w:t>
            </w:r>
          </w:p>
        </w:tc>
      </w:tr>
    </w:tbl>
    <w:p w:rsidR="00127CA5" w:rsidRPr="00541A8C" w:rsidRDefault="00CF769A" w:rsidP="00C77780">
      <w:pPr>
        <w:shd w:val="clear" w:color="auto" w:fill="FFFFFF"/>
        <w:tabs>
          <w:tab w:val="left" w:pos="1594"/>
        </w:tabs>
        <w:spacing w:before="230" w:line="298" w:lineRule="exact"/>
        <w:ind w:left="14" w:right="230" w:firstLine="542"/>
        <w:jc w:val="both"/>
        <w:rPr>
          <w:sz w:val="26"/>
          <w:szCs w:val="26"/>
        </w:rPr>
      </w:pPr>
      <w:r w:rsidRPr="00541A8C">
        <w:rPr>
          <w:spacing w:val="-7"/>
          <w:sz w:val="26"/>
          <w:szCs w:val="26"/>
        </w:rPr>
        <w:t>3.36.</w:t>
      </w:r>
      <w:r w:rsidRPr="00541A8C">
        <w:rPr>
          <w:sz w:val="26"/>
          <w:szCs w:val="26"/>
        </w:rPr>
        <w:tab/>
      </w:r>
      <w:r w:rsidRPr="00541A8C">
        <w:rPr>
          <w:rFonts w:eastAsia="Times New Roman"/>
          <w:sz w:val="26"/>
          <w:szCs w:val="26"/>
        </w:rPr>
        <w:t>Направление запросов осуществляется через систему</w:t>
      </w:r>
      <w:r w:rsidR="000E3A04" w:rsidRPr="00541A8C">
        <w:rPr>
          <w:rFonts w:eastAsia="Times New Roman"/>
          <w:sz w:val="26"/>
          <w:szCs w:val="26"/>
        </w:rPr>
        <w:t xml:space="preserve"> </w:t>
      </w:r>
      <w:r w:rsidRPr="00541A8C">
        <w:rPr>
          <w:rFonts w:eastAsia="Times New Roman"/>
          <w:spacing w:val="-1"/>
          <w:sz w:val="26"/>
          <w:szCs w:val="26"/>
        </w:rPr>
        <w:t>межведомственного электронного взаимодействия, по иным электронным каналам</w:t>
      </w:r>
      <w:r w:rsidR="000E3A04" w:rsidRPr="00541A8C">
        <w:rPr>
          <w:rFonts w:eastAsia="Times New Roman"/>
          <w:spacing w:val="-1"/>
          <w:sz w:val="26"/>
          <w:szCs w:val="26"/>
        </w:rPr>
        <w:t xml:space="preserve"> </w:t>
      </w:r>
      <w:r w:rsidRPr="00541A8C">
        <w:rPr>
          <w:rFonts w:eastAsia="Times New Roman"/>
          <w:sz w:val="26"/>
          <w:szCs w:val="26"/>
        </w:rPr>
        <w:t>или по факсу. В исключительных случаях допускается направление запросов и</w:t>
      </w:r>
      <w:r w:rsidR="000E3A04" w:rsidRPr="00541A8C">
        <w:rPr>
          <w:rFonts w:eastAsia="Times New Roman"/>
          <w:sz w:val="26"/>
          <w:szCs w:val="26"/>
        </w:rPr>
        <w:t xml:space="preserve"> </w:t>
      </w:r>
      <w:r w:rsidRPr="00541A8C">
        <w:rPr>
          <w:rFonts w:eastAsia="Times New Roman"/>
          <w:sz w:val="26"/>
          <w:szCs w:val="26"/>
        </w:rPr>
        <w:t>получение ответов на эти запросы посредством почтовой связи.</w:t>
      </w:r>
    </w:p>
    <w:p w:rsidR="00127CA5" w:rsidRPr="00541A8C" w:rsidRDefault="00CF769A" w:rsidP="00C77780">
      <w:pPr>
        <w:shd w:val="clear" w:color="auto" w:fill="FFFFFF"/>
        <w:spacing w:line="298" w:lineRule="exact"/>
        <w:ind w:left="10" w:right="230" w:firstLine="538"/>
        <w:jc w:val="both"/>
        <w:rPr>
          <w:sz w:val="26"/>
          <w:szCs w:val="26"/>
        </w:rPr>
      </w:pPr>
      <w:r w:rsidRPr="00541A8C">
        <w:rPr>
          <w:rFonts w:eastAsia="Times New Roman"/>
          <w:sz w:val="26"/>
          <w:szCs w:val="26"/>
        </w:rPr>
        <w:t>Предельный срок для подготовки и направления межведомственных запросов в соответствии с настоящим пунктом и пунктами 3.38 и 3.39 Административного регламента составляет 3 рабочих дня со дня регистрации заявления на предоставление муниципальной услуги.</w:t>
      </w:r>
    </w:p>
    <w:p w:rsidR="00127CA5" w:rsidRPr="00541A8C" w:rsidRDefault="00CF769A" w:rsidP="00C77780">
      <w:pPr>
        <w:shd w:val="clear" w:color="auto" w:fill="FFFFFF"/>
        <w:tabs>
          <w:tab w:val="left" w:pos="1157"/>
        </w:tabs>
        <w:spacing w:line="298" w:lineRule="exact"/>
        <w:ind w:left="10" w:right="230" w:firstLine="547"/>
        <w:jc w:val="both"/>
        <w:rPr>
          <w:sz w:val="26"/>
          <w:szCs w:val="26"/>
        </w:rPr>
      </w:pPr>
      <w:r w:rsidRPr="00541A8C">
        <w:rPr>
          <w:spacing w:val="-7"/>
          <w:sz w:val="26"/>
          <w:szCs w:val="26"/>
        </w:rPr>
        <w:t>3.37.</w:t>
      </w:r>
      <w:r w:rsidRPr="00541A8C">
        <w:rPr>
          <w:sz w:val="26"/>
          <w:szCs w:val="26"/>
        </w:rPr>
        <w:tab/>
      </w:r>
      <w:r w:rsidRPr="00541A8C">
        <w:rPr>
          <w:rFonts w:eastAsia="Times New Roman"/>
          <w:sz w:val="26"/>
          <w:szCs w:val="26"/>
        </w:rPr>
        <w:t>Предельный срок для ответов на межведомственные запросы составляет</w:t>
      </w:r>
      <w:r w:rsidRPr="00541A8C">
        <w:rPr>
          <w:rFonts w:eastAsia="Times New Roman"/>
          <w:sz w:val="26"/>
          <w:szCs w:val="26"/>
        </w:rPr>
        <w:br/>
      </w:r>
      <w:r w:rsidRPr="00541A8C">
        <w:rPr>
          <w:rFonts w:eastAsia="Times New Roman"/>
          <w:spacing w:val="-1"/>
          <w:sz w:val="26"/>
          <w:szCs w:val="26"/>
        </w:rPr>
        <w:t>5 рабочих дней со дня поступления запроса в соответствующий орган.</w:t>
      </w:r>
    </w:p>
    <w:p w:rsidR="00127CA5" w:rsidRPr="00541A8C" w:rsidRDefault="00CF769A" w:rsidP="00C77780">
      <w:pPr>
        <w:shd w:val="clear" w:color="auto" w:fill="FFFFFF"/>
        <w:spacing w:line="298" w:lineRule="exact"/>
        <w:ind w:left="5" w:right="235" w:firstLine="547"/>
        <w:jc w:val="both"/>
        <w:rPr>
          <w:sz w:val="26"/>
          <w:szCs w:val="26"/>
        </w:rPr>
      </w:pPr>
      <w:r w:rsidRPr="00541A8C">
        <w:rPr>
          <w:rFonts w:eastAsia="Times New Roman"/>
          <w:sz w:val="26"/>
          <w:szCs w:val="26"/>
        </w:rPr>
        <w:t>Испрашиваемая информация и (или) документы предоставляются в порядке, указанном в технологической карте межведомственного взаимодействия муниципальной услуги.</w:t>
      </w:r>
    </w:p>
    <w:p w:rsidR="00127CA5" w:rsidRPr="00541A8C" w:rsidRDefault="00CF769A" w:rsidP="00C77780">
      <w:pPr>
        <w:shd w:val="clear" w:color="auto" w:fill="FFFFFF"/>
        <w:tabs>
          <w:tab w:val="left" w:pos="1157"/>
        </w:tabs>
        <w:spacing w:before="5" w:line="298" w:lineRule="exact"/>
        <w:ind w:left="10" w:right="230" w:firstLine="547"/>
        <w:jc w:val="both"/>
        <w:rPr>
          <w:sz w:val="26"/>
          <w:szCs w:val="26"/>
        </w:rPr>
      </w:pPr>
      <w:r w:rsidRPr="00541A8C">
        <w:rPr>
          <w:spacing w:val="-7"/>
          <w:sz w:val="26"/>
          <w:szCs w:val="26"/>
        </w:rPr>
        <w:t>3.38.</w:t>
      </w:r>
      <w:r w:rsidRPr="00541A8C">
        <w:rPr>
          <w:sz w:val="26"/>
          <w:szCs w:val="26"/>
        </w:rPr>
        <w:tab/>
      </w:r>
      <w:r w:rsidRPr="00541A8C">
        <w:rPr>
          <w:rFonts w:eastAsia="Times New Roman"/>
          <w:sz w:val="26"/>
          <w:szCs w:val="26"/>
        </w:rPr>
        <w:t>Направление межведомственного запроса в бумажном виде допускается</w:t>
      </w:r>
      <w:r w:rsidR="000E3A04" w:rsidRPr="00541A8C">
        <w:rPr>
          <w:rFonts w:eastAsia="Times New Roman"/>
          <w:sz w:val="26"/>
          <w:szCs w:val="26"/>
        </w:rPr>
        <w:t xml:space="preserve"> </w:t>
      </w:r>
      <w:r w:rsidRPr="00541A8C">
        <w:rPr>
          <w:rFonts w:eastAsia="Times New Roman"/>
          <w:sz w:val="26"/>
          <w:szCs w:val="26"/>
        </w:rPr>
        <w:t>только в случае невозможности направления межведомственных запросов в</w:t>
      </w:r>
      <w:r w:rsidR="000E3A04" w:rsidRPr="00541A8C">
        <w:rPr>
          <w:rFonts w:eastAsia="Times New Roman"/>
          <w:sz w:val="26"/>
          <w:szCs w:val="26"/>
        </w:rPr>
        <w:t xml:space="preserve"> </w:t>
      </w:r>
      <w:r w:rsidRPr="00541A8C">
        <w:rPr>
          <w:rFonts w:eastAsia="Times New Roman"/>
          <w:sz w:val="26"/>
          <w:szCs w:val="26"/>
        </w:rPr>
        <w:t>электронной форме в связи с подтвержденной технической недоступностью или</w:t>
      </w:r>
      <w:r w:rsidR="000E3A04" w:rsidRPr="00541A8C">
        <w:rPr>
          <w:rFonts w:eastAsia="Times New Roman"/>
          <w:sz w:val="26"/>
          <w:szCs w:val="26"/>
        </w:rPr>
        <w:t xml:space="preserve"> </w:t>
      </w:r>
      <w:r w:rsidRPr="00541A8C">
        <w:rPr>
          <w:rFonts w:eastAsia="Times New Roman"/>
          <w:sz w:val="26"/>
          <w:szCs w:val="26"/>
        </w:rPr>
        <w:t xml:space="preserve">неработоспособностью веб-сервисов уполномоченного </w:t>
      </w:r>
      <w:r w:rsidRPr="00541A8C">
        <w:rPr>
          <w:rFonts w:eastAsia="Times New Roman"/>
          <w:sz w:val="26"/>
          <w:szCs w:val="26"/>
        </w:rPr>
        <w:lastRenderedPageBreak/>
        <w:t>органа либо</w:t>
      </w:r>
      <w:r w:rsidR="000E3A04" w:rsidRPr="00541A8C">
        <w:rPr>
          <w:rFonts w:eastAsia="Times New Roman"/>
          <w:sz w:val="26"/>
          <w:szCs w:val="26"/>
        </w:rPr>
        <w:t xml:space="preserve"> </w:t>
      </w:r>
      <w:r w:rsidRPr="00541A8C">
        <w:rPr>
          <w:rFonts w:eastAsia="Times New Roman"/>
          <w:sz w:val="26"/>
          <w:szCs w:val="26"/>
        </w:rPr>
        <w:t>неработоспособностью каналов связи, обеспечивающих доступ к сервисам.</w:t>
      </w:r>
    </w:p>
    <w:p w:rsidR="00127CA5" w:rsidRPr="00541A8C" w:rsidRDefault="00CF769A" w:rsidP="00C77780">
      <w:pPr>
        <w:shd w:val="clear" w:color="auto" w:fill="FFFFFF"/>
        <w:tabs>
          <w:tab w:val="left" w:pos="1301"/>
        </w:tabs>
        <w:spacing w:line="298" w:lineRule="exact"/>
        <w:ind w:left="10" w:right="245" w:firstLine="547"/>
        <w:jc w:val="both"/>
        <w:rPr>
          <w:rFonts w:eastAsia="Times New Roman"/>
          <w:sz w:val="26"/>
          <w:szCs w:val="26"/>
        </w:rPr>
      </w:pPr>
      <w:r w:rsidRPr="00541A8C">
        <w:rPr>
          <w:spacing w:val="-7"/>
          <w:sz w:val="26"/>
          <w:szCs w:val="26"/>
        </w:rPr>
        <w:t>3.39.</w:t>
      </w:r>
      <w:r w:rsidRPr="00541A8C">
        <w:rPr>
          <w:sz w:val="26"/>
          <w:szCs w:val="26"/>
        </w:rPr>
        <w:tab/>
      </w:r>
      <w:r w:rsidRPr="00541A8C">
        <w:rPr>
          <w:rFonts w:eastAsia="Times New Roman"/>
          <w:sz w:val="26"/>
          <w:szCs w:val="26"/>
        </w:rPr>
        <w:t>Направление межведомственного запроса на бумажном носителе</w:t>
      </w:r>
      <w:r w:rsidR="000E3A04" w:rsidRPr="00541A8C">
        <w:rPr>
          <w:rFonts w:eastAsia="Times New Roman"/>
          <w:sz w:val="26"/>
          <w:szCs w:val="26"/>
        </w:rPr>
        <w:t xml:space="preserve"> </w:t>
      </w:r>
      <w:r w:rsidRPr="00541A8C">
        <w:rPr>
          <w:rFonts w:eastAsia="Times New Roman"/>
          <w:sz w:val="26"/>
          <w:szCs w:val="26"/>
        </w:rPr>
        <w:t>должностным лицом осуществляется одним из следующих способов:</w:t>
      </w:r>
    </w:p>
    <w:p w:rsidR="000E3A04" w:rsidRPr="00541A8C" w:rsidRDefault="00CF769A" w:rsidP="000E3A04">
      <w:pPr>
        <w:shd w:val="clear" w:color="auto" w:fill="FFFFFF"/>
        <w:spacing w:line="298" w:lineRule="exact"/>
        <w:ind w:left="552" w:right="3269"/>
        <w:jc w:val="both"/>
        <w:rPr>
          <w:rFonts w:eastAsia="Times New Roman"/>
          <w:spacing w:val="-3"/>
          <w:sz w:val="26"/>
          <w:szCs w:val="26"/>
        </w:rPr>
      </w:pPr>
      <w:r w:rsidRPr="00541A8C">
        <w:rPr>
          <w:rFonts w:eastAsia="Times New Roman"/>
          <w:spacing w:val="-3"/>
          <w:sz w:val="26"/>
          <w:szCs w:val="26"/>
        </w:rPr>
        <w:t xml:space="preserve">почтовым </w:t>
      </w:r>
      <w:r w:rsidR="000E3A04" w:rsidRPr="00541A8C">
        <w:rPr>
          <w:rFonts w:eastAsia="Times New Roman"/>
          <w:spacing w:val="-3"/>
          <w:sz w:val="26"/>
          <w:szCs w:val="26"/>
        </w:rPr>
        <w:t>от</w:t>
      </w:r>
      <w:r w:rsidRPr="00541A8C">
        <w:rPr>
          <w:rFonts w:eastAsia="Times New Roman"/>
          <w:spacing w:val="-3"/>
          <w:sz w:val="26"/>
          <w:szCs w:val="26"/>
        </w:rPr>
        <w:t xml:space="preserve">правлением; </w:t>
      </w:r>
    </w:p>
    <w:p w:rsidR="00127CA5" w:rsidRPr="00541A8C" w:rsidRDefault="00CF769A" w:rsidP="00F67F29">
      <w:pPr>
        <w:shd w:val="clear" w:color="auto" w:fill="FFFFFF"/>
        <w:spacing w:line="298" w:lineRule="exact"/>
        <w:ind w:left="552" w:right="4262"/>
        <w:jc w:val="both"/>
        <w:rPr>
          <w:sz w:val="26"/>
          <w:szCs w:val="26"/>
        </w:rPr>
      </w:pPr>
      <w:r w:rsidRPr="00541A8C">
        <w:rPr>
          <w:rFonts w:eastAsia="Times New Roman"/>
          <w:spacing w:val="-1"/>
          <w:sz w:val="26"/>
          <w:szCs w:val="26"/>
        </w:rPr>
        <w:t>курьером,</w:t>
      </w:r>
      <w:r w:rsidR="00F67F29" w:rsidRPr="00541A8C">
        <w:rPr>
          <w:rFonts w:eastAsia="Times New Roman"/>
          <w:spacing w:val="-1"/>
          <w:sz w:val="26"/>
          <w:szCs w:val="26"/>
        </w:rPr>
        <w:t xml:space="preserve"> </w:t>
      </w:r>
      <w:r w:rsidRPr="00541A8C">
        <w:rPr>
          <w:rFonts w:eastAsia="Times New Roman"/>
          <w:spacing w:val="-1"/>
          <w:sz w:val="26"/>
          <w:szCs w:val="26"/>
        </w:rPr>
        <w:t>под</w:t>
      </w:r>
      <w:r w:rsidR="00F67F29" w:rsidRPr="00541A8C">
        <w:rPr>
          <w:rFonts w:eastAsia="Times New Roman"/>
          <w:spacing w:val="-1"/>
          <w:sz w:val="26"/>
          <w:szCs w:val="26"/>
        </w:rPr>
        <w:t xml:space="preserve"> р</w:t>
      </w:r>
      <w:r w:rsidRPr="00541A8C">
        <w:rPr>
          <w:rFonts w:eastAsia="Times New Roman"/>
          <w:spacing w:val="-1"/>
          <w:sz w:val="26"/>
          <w:szCs w:val="26"/>
        </w:rPr>
        <w:t>асписку.</w:t>
      </w:r>
    </w:p>
    <w:p w:rsidR="00127CA5" w:rsidRPr="00541A8C" w:rsidRDefault="00CF769A" w:rsidP="00C77780">
      <w:pPr>
        <w:shd w:val="clear" w:color="auto" w:fill="FFFFFF"/>
        <w:spacing w:line="298" w:lineRule="exact"/>
        <w:ind w:left="14" w:right="245" w:firstLine="538"/>
        <w:jc w:val="both"/>
        <w:rPr>
          <w:sz w:val="26"/>
          <w:szCs w:val="26"/>
        </w:rPr>
      </w:pPr>
      <w:r w:rsidRPr="00541A8C">
        <w:rPr>
          <w:rFonts w:eastAsia="Times New Roman"/>
          <w:sz w:val="26"/>
          <w:szCs w:val="26"/>
        </w:rPr>
        <w:t>В данном случае межведомственный запрос должен содержать следующие сведения:</w:t>
      </w:r>
    </w:p>
    <w:p w:rsidR="00127CA5" w:rsidRPr="00541A8C" w:rsidRDefault="00CF769A" w:rsidP="00C77780">
      <w:pPr>
        <w:shd w:val="clear" w:color="auto" w:fill="FFFFFF"/>
        <w:tabs>
          <w:tab w:val="left" w:pos="1387"/>
          <w:tab w:val="left" w:pos="3571"/>
          <w:tab w:val="left" w:pos="6192"/>
          <w:tab w:val="left" w:pos="7608"/>
        </w:tabs>
        <w:spacing w:before="5" w:line="298" w:lineRule="exact"/>
        <w:ind w:left="10" w:right="245" w:firstLine="571"/>
        <w:jc w:val="both"/>
        <w:rPr>
          <w:sz w:val="26"/>
          <w:szCs w:val="26"/>
        </w:rPr>
      </w:pPr>
      <w:r w:rsidRPr="00541A8C">
        <w:rPr>
          <w:spacing w:val="-23"/>
          <w:sz w:val="26"/>
          <w:szCs w:val="26"/>
        </w:rPr>
        <w:t>1)</w:t>
      </w:r>
      <w:r w:rsidR="006E1E82" w:rsidRPr="00541A8C">
        <w:rPr>
          <w:spacing w:val="-23"/>
          <w:sz w:val="26"/>
          <w:szCs w:val="26"/>
        </w:rPr>
        <w:t xml:space="preserve">  </w:t>
      </w:r>
      <w:r w:rsidRPr="00541A8C">
        <w:rPr>
          <w:rFonts w:eastAsia="Times New Roman"/>
          <w:spacing w:val="-3"/>
          <w:sz w:val="26"/>
          <w:szCs w:val="26"/>
        </w:rPr>
        <w:t>наименование</w:t>
      </w:r>
      <w:r w:rsidRPr="00541A8C">
        <w:rPr>
          <w:rFonts w:eastAsia="Times New Roman"/>
          <w:sz w:val="26"/>
          <w:szCs w:val="26"/>
        </w:rPr>
        <w:tab/>
      </w:r>
      <w:r w:rsidRPr="00541A8C">
        <w:rPr>
          <w:rFonts w:eastAsia="Times New Roman"/>
          <w:spacing w:val="-2"/>
          <w:sz w:val="26"/>
          <w:szCs w:val="26"/>
        </w:rPr>
        <w:t>уполномоченного</w:t>
      </w:r>
      <w:r w:rsidRPr="00541A8C">
        <w:rPr>
          <w:rFonts w:eastAsia="Times New Roman"/>
          <w:sz w:val="26"/>
          <w:szCs w:val="26"/>
        </w:rPr>
        <w:tab/>
      </w:r>
      <w:r w:rsidRPr="00541A8C">
        <w:rPr>
          <w:rFonts w:eastAsia="Times New Roman"/>
          <w:spacing w:val="-5"/>
          <w:sz w:val="26"/>
          <w:szCs w:val="26"/>
        </w:rPr>
        <w:t>органа,</w:t>
      </w:r>
      <w:r w:rsidR="00F67F29" w:rsidRPr="00541A8C">
        <w:rPr>
          <w:rFonts w:eastAsia="Times New Roman"/>
          <w:spacing w:val="-5"/>
          <w:sz w:val="26"/>
          <w:szCs w:val="26"/>
        </w:rPr>
        <w:t xml:space="preserve">  </w:t>
      </w:r>
      <w:r w:rsidRPr="00541A8C">
        <w:rPr>
          <w:rFonts w:eastAsia="Times New Roman"/>
          <w:spacing w:val="-3"/>
          <w:sz w:val="26"/>
          <w:szCs w:val="26"/>
        </w:rPr>
        <w:t>направляющего</w:t>
      </w:r>
      <w:r w:rsidR="00F67F29" w:rsidRPr="00541A8C">
        <w:rPr>
          <w:rFonts w:eastAsia="Times New Roman"/>
          <w:spacing w:val="-3"/>
          <w:sz w:val="26"/>
          <w:szCs w:val="26"/>
        </w:rPr>
        <w:t xml:space="preserve"> </w:t>
      </w:r>
      <w:r w:rsidRPr="00541A8C">
        <w:rPr>
          <w:rFonts w:eastAsia="Times New Roman"/>
          <w:sz w:val="26"/>
          <w:szCs w:val="26"/>
        </w:rPr>
        <w:t>межведомственный запрос;</w:t>
      </w:r>
    </w:p>
    <w:p w:rsidR="00127CA5" w:rsidRPr="00541A8C" w:rsidRDefault="00CF769A" w:rsidP="00C77780">
      <w:pPr>
        <w:shd w:val="clear" w:color="auto" w:fill="FFFFFF"/>
        <w:tabs>
          <w:tab w:val="left" w:pos="888"/>
        </w:tabs>
        <w:spacing w:line="298" w:lineRule="exact"/>
        <w:ind w:left="10" w:right="235" w:firstLine="542"/>
        <w:jc w:val="both"/>
        <w:rPr>
          <w:sz w:val="26"/>
          <w:szCs w:val="26"/>
        </w:rPr>
      </w:pPr>
      <w:r w:rsidRPr="00541A8C">
        <w:rPr>
          <w:spacing w:val="-9"/>
          <w:sz w:val="26"/>
          <w:szCs w:val="26"/>
        </w:rPr>
        <w:t>2)</w:t>
      </w:r>
      <w:r w:rsidRPr="00541A8C">
        <w:rPr>
          <w:sz w:val="26"/>
          <w:szCs w:val="26"/>
        </w:rPr>
        <w:tab/>
      </w:r>
      <w:r w:rsidRPr="00541A8C">
        <w:rPr>
          <w:rFonts w:eastAsia="Times New Roman"/>
          <w:sz w:val="26"/>
          <w:szCs w:val="26"/>
        </w:rPr>
        <w:t>наименование органа, в адрес которого направляется межведомственный</w:t>
      </w:r>
      <w:r w:rsidRPr="00541A8C">
        <w:rPr>
          <w:rFonts w:eastAsia="Times New Roman"/>
          <w:sz w:val="26"/>
          <w:szCs w:val="26"/>
        </w:rPr>
        <w:br/>
        <w:t>запрос;</w:t>
      </w:r>
    </w:p>
    <w:p w:rsidR="00127CA5" w:rsidRPr="00541A8C" w:rsidRDefault="00CF769A" w:rsidP="00C77780">
      <w:pPr>
        <w:shd w:val="clear" w:color="auto" w:fill="FFFFFF"/>
        <w:tabs>
          <w:tab w:val="left" w:pos="1003"/>
        </w:tabs>
        <w:spacing w:line="298" w:lineRule="exact"/>
        <w:ind w:left="10" w:right="235" w:firstLine="547"/>
        <w:jc w:val="both"/>
        <w:rPr>
          <w:sz w:val="26"/>
          <w:szCs w:val="26"/>
        </w:rPr>
      </w:pPr>
      <w:r w:rsidRPr="00541A8C">
        <w:rPr>
          <w:spacing w:val="-11"/>
          <w:sz w:val="26"/>
          <w:szCs w:val="26"/>
        </w:rPr>
        <w:t>3)</w:t>
      </w:r>
      <w:r w:rsidRPr="00541A8C">
        <w:rPr>
          <w:sz w:val="26"/>
          <w:szCs w:val="26"/>
        </w:rPr>
        <w:tab/>
      </w:r>
      <w:r w:rsidRPr="00541A8C">
        <w:rPr>
          <w:rFonts w:eastAsia="Times New Roman"/>
          <w:sz w:val="26"/>
          <w:szCs w:val="26"/>
        </w:rPr>
        <w:t>наименование муниципальной услуги, для предоставления которой</w:t>
      </w:r>
      <w:r w:rsidR="000E3A04" w:rsidRPr="00541A8C">
        <w:rPr>
          <w:rFonts w:eastAsia="Times New Roman"/>
          <w:sz w:val="26"/>
          <w:szCs w:val="26"/>
        </w:rPr>
        <w:t xml:space="preserve"> </w:t>
      </w:r>
      <w:r w:rsidRPr="00541A8C">
        <w:rPr>
          <w:rFonts w:eastAsia="Times New Roman"/>
          <w:sz w:val="26"/>
          <w:szCs w:val="26"/>
        </w:rPr>
        <w:t>необходимо представление документов и (или) информации;</w:t>
      </w:r>
    </w:p>
    <w:p w:rsidR="00127CA5" w:rsidRPr="00541A8C" w:rsidRDefault="00CF769A" w:rsidP="00C77780">
      <w:pPr>
        <w:numPr>
          <w:ilvl w:val="0"/>
          <w:numId w:val="28"/>
        </w:numPr>
        <w:shd w:val="clear" w:color="auto" w:fill="FFFFFF"/>
        <w:tabs>
          <w:tab w:val="left" w:pos="830"/>
        </w:tabs>
        <w:spacing w:line="298" w:lineRule="exact"/>
        <w:ind w:right="235" w:firstLine="552"/>
        <w:jc w:val="both"/>
        <w:rPr>
          <w:spacing w:val="-9"/>
          <w:sz w:val="26"/>
          <w:szCs w:val="26"/>
        </w:rPr>
      </w:pPr>
      <w:r w:rsidRPr="00541A8C">
        <w:rPr>
          <w:rFonts w:eastAsia="Times New Roman"/>
          <w:spacing w:val="-1"/>
          <w:sz w:val="26"/>
          <w:szCs w:val="26"/>
        </w:rPr>
        <w:t xml:space="preserve">указание на положения нормативного правового акта, которым установлено </w:t>
      </w:r>
      <w:r w:rsidRPr="00541A8C">
        <w:rPr>
          <w:rFonts w:eastAsia="Times New Roman"/>
          <w:sz w:val="26"/>
          <w:szCs w:val="26"/>
        </w:rPr>
        <w:t>представление документов и (или) информации, необходимых для предоставления муниципальной услуги, и указание на реквизиты данного нормативного правового акта;</w:t>
      </w:r>
    </w:p>
    <w:p w:rsidR="00127CA5" w:rsidRPr="00541A8C" w:rsidRDefault="00CF769A" w:rsidP="00C77780">
      <w:pPr>
        <w:numPr>
          <w:ilvl w:val="0"/>
          <w:numId w:val="28"/>
        </w:numPr>
        <w:shd w:val="clear" w:color="auto" w:fill="FFFFFF"/>
        <w:tabs>
          <w:tab w:val="left" w:pos="830"/>
        </w:tabs>
        <w:spacing w:line="298" w:lineRule="exact"/>
        <w:ind w:right="250" w:firstLine="552"/>
        <w:jc w:val="both"/>
        <w:rPr>
          <w:spacing w:val="-10"/>
          <w:sz w:val="26"/>
          <w:szCs w:val="26"/>
        </w:rPr>
      </w:pPr>
      <w:r w:rsidRPr="00541A8C">
        <w:rPr>
          <w:rFonts w:eastAsia="Times New Roman"/>
          <w:spacing w:val="-1"/>
          <w:sz w:val="26"/>
          <w:szCs w:val="26"/>
        </w:rPr>
        <w:t xml:space="preserve">сведения, необходимые для представления документов и (или) информации, </w:t>
      </w:r>
      <w:r w:rsidRPr="00541A8C">
        <w:rPr>
          <w:rFonts w:eastAsia="Times New Roman"/>
          <w:sz w:val="26"/>
          <w:szCs w:val="26"/>
        </w:rPr>
        <w:t>установленные Административным регламентом;</w:t>
      </w:r>
    </w:p>
    <w:p w:rsidR="00127CA5" w:rsidRPr="00541A8C" w:rsidRDefault="00CF769A" w:rsidP="00C77780">
      <w:pPr>
        <w:shd w:val="clear" w:color="auto" w:fill="FFFFFF"/>
        <w:tabs>
          <w:tab w:val="left" w:pos="917"/>
        </w:tabs>
        <w:spacing w:line="298" w:lineRule="exact"/>
        <w:ind w:left="10" w:right="235" w:firstLine="547"/>
        <w:jc w:val="both"/>
        <w:rPr>
          <w:sz w:val="26"/>
          <w:szCs w:val="26"/>
        </w:rPr>
      </w:pPr>
      <w:r w:rsidRPr="00541A8C">
        <w:rPr>
          <w:spacing w:val="-11"/>
          <w:sz w:val="26"/>
          <w:szCs w:val="26"/>
        </w:rPr>
        <w:t>6)</w:t>
      </w:r>
      <w:r w:rsidRPr="00541A8C">
        <w:rPr>
          <w:sz w:val="26"/>
          <w:szCs w:val="26"/>
        </w:rPr>
        <w:tab/>
      </w:r>
      <w:r w:rsidRPr="00541A8C">
        <w:rPr>
          <w:rFonts w:eastAsia="Times New Roman"/>
          <w:sz w:val="26"/>
          <w:szCs w:val="26"/>
        </w:rPr>
        <w:t>контактная информация для направления ответа на межведомственный</w:t>
      </w:r>
      <w:r w:rsidR="000E3A04" w:rsidRPr="00541A8C">
        <w:rPr>
          <w:rFonts w:eastAsia="Times New Roman"/>
          <w:sz w:val="26"/>
          <w:szCs w:val="26"/>
        </w:rPr>
        <w:t xml:space="preserve"> </w:t>
      </w:r>
      <w:r w:rsidRPr="00541A8C">
        <w:rPr>
          <w:rFonts w:eastAsia="Times New Roman"/>
          <w:sz w:val="26"/>
          <w:szCs w:val="26"/>
        </w:rPr>
        <w:t>запрос;</w:t>
      </w:r>
    </w:p>
    <w:p w:rsidR="00127CA5" w:rsidRPr="00541A8C" w:rsidRDefault="00CF769A" w:rsidP="00C77780">
      <w:pPr>
        <w:numPr>
          <w:ilvl w:val="0"/>
          <w:numId w:val="29"/>
        </w:numPr>
        <w:shd w:val="clear" w:color="auto" w:fill="FFFFFF"/>
        <w:tabs>
          <w:tab w:val="left" w:pos="835"/>
        </w:tabs>
        <w:spacing w:line="298" w:lineRule="exact"/>
        <w:ind w:left="557"/>
        <w:jc w:val="both"/>
        <w:rPr>
          <w:spacing w:val="-11"/>
          <w:sz w:val="26"/>
          <w:szCs w:val="26"/>
        </w:rPr>
      </w:pPr>
      <w:r w:rsidRPr="00541A8C">
        <w:rPr>
          <w:rFonts w:eastAsia="Times New Roman"/>
          <w:sz w:val="26"/>
          <w:szCs w:val="26"/>
        </w:rPr>
        <w:t>дата направления межведомственного запроса;</w:t>
      </w:r>
    </w:p>
    <w:p w:rsidR="00127CA5" w:rsidRPr="00541A8C" w:rsidRDefault="00CF769A" w:rsidP="00C77780">
      <w:pPr>
        <w:numPr>
          <w:ilvl w:val="0"/>
          <w:numId w:val="29"/>
        </w:numPr>
        <w:shd w:val="clear" w:color="auto" w:fill="FFFFFF"/>
        <w:tabs>
          <w:tab w:val="left" w:pos="835"/>
        </w:tabs>
        <w:spacing w:line="298" w:lineRule="exact"/>
        <w:ind w:left="5" w:right="245" w:firstLine="552"/>
        <w:jc w:val="both"/>
        <w:rPr>
          <w:spacing w:val="-12"/>
          <w:sz w:val="26"/>
          <w:szCs w:val="26"/>
        </w:rPr>
      </w:pPr>
      <w:r w:rsidRPr="00541A8C">
        <w:rPr>
          <w:rFonts w:eastAsia="Times New Roman"/>
          <w:spacing w:val="-1"/>
          <w:sz w:val="26"/>
          <w:szCs w:val="26"/>
        </w:rPr>
        <w:t xml:space="preserve">фамилия, имя, отчество и должность лица, подготовившего и </w:t>
      </w:r>
      <w:r w:rsidR="008E700A" w:rsidRPr="00541A8C">
        <w:rPr>
          <w:rFonts w:eastAsia="Times New Roman"/>
          <w:spacing w:val="-1"/>
          <w:sz w:val="26"/>
          <w:szCs w:val="26"/>
        </w:rPr>
        <w:t xml:space="preserve"> </w:t>
      </w:r>
      <w:proofErr w:type="spellStart"/>
      <w:r w:rsidRPr="00541A8C">
        <w:rPr>
          <w:rFonts w:eastAsia="Times New Roman"/>
          <w:spacing w:val="-1"/>
          <w:sz w:val="26"/>
          <w:szCs w:val="26"/>
        </w:rPr>
        <w:t>аправившего</w:t>
      </w:r>
      <w:proofErr w:type="spellEnd"/>
      <w:r w:rsidRPr="00541A8C">
        <w:rPr>
          <w:rFonts w:eastAsia="Times New Roman"/>
          <w:spacing w:val="-1"/>
          <w:sz w:val="26"/>
          <w:szCs w:val="26"/>
        </w:rPr>
        <w:t xml:space="preserve"> </w:t>
      </w:r>
      <w:r w:rsidRPr="00541A8C">
        <w:rPr>
          <w:rFonts w:eastAsia="Times New Roman"/>
          <w:sz w:val="26"/>
          <w:szCs w:val="26"/>
        </w:rPr>
        <w:t>межведомственный запрос, а также номер служебного телефона и</w:t>
      </w:r>
      <w:r w:rsidR="008E700A" w:rsidRPr="00541A8C">
        <w:rPr>
          <w:rFonts w:eastAsia="Times New Roman"/>
          <w:sz w:val="26"/>
          <w:szCs w:val="26"/>
        </w:rPr>
        <w:t xml:space="preserve"> </w:t>
      </w:r>
      <w:r w:rsidRPr="00541A8C">
        <w:rPr>
          <w:rFonts w:eastAsia="Times New Roman"/>
          <w:sz w:val="26"/>
          <w:szCs w:val="26"/>
        </w:rPr>
        <w:t>(или) адрес электронной почты данного лица для связи.</w:t>
      </w:r>
    </w:p>
    <w:p w:rsidR="00127CA5" w:rsidRPr="00541A8C" w:rsidRDefault="00CF769A" w:rsidP="00C77780">
      <w:pPr>
        <w:shd w:val="clear" w:color="auto" w:fill="FFFFFF"/>
        <w:tabs>
          <w:tab w:val="left" w:pos="1296"/>
        </w:tabs>
        <w:spacing w:line="298" w:lineRule="exact"/>
        <w:ind w:left="10" w:right="5" w:firstLine="547"/>
        <w:jc w:val="both"/>
        <w:rPr>
          <w:sz w:val="26"/>
          <w:szCs w:val="26"/>
        </w:rPr>
      </w:pPr>
      <w:r w:rsidRPr="00541A8C">
        <w:rPr>
          <w:spacing w:val="-7"/>
          <w:sz w:val="26"/>
          <w:szCs w:val="26"/>
        </w:rPr>
        <w:t>3.40.</w:t>
      </w:r>
      <w:r w:rsidRPr="00541A8C">
        <w:rPr>
          <w:sz w:val="26"/>
          <w:szCs w:val="26"/>
        </w:rPr>
        <w:tab/>
      </w:r>
      <w:r w:rsidRPr="00541A8C">
        <w:rPr>
          <w:rFonts w:eastAsia="Times New Roman"/>
          <w:sz w:val="26"/>
          <w:szCs w:val="26"/>
        </w:rPr>
        <w:t>Критерием принятия решения о направлении межведомственных</w:t>
      </w:r>
      <w:r w:rsidR="006E1E82" w:rsidRPr="00541A8C">
        <w:rPr>
          <w:rFonts w:eastAsia="Times New Roman"/>
          <w:sz w:val="26"/>
          <w:szCs w:val="26"/>
        </w:rPr>
        <w:t xml:space="preserve"> </w:t>
      </w:r>
      <w:r w:rsidRPr="00541A8C">
        <w:rPr>
          <w:rFonts w:eastAsia="Times New Roman"/>
          <w:spacing w:val="-1"/>
          <w:sz w:val="26"/>
          <w:szCs w:val="26"/>
        </w:rPr>
        <w:t>запросов является отсутствие в распоряжении уполномоченного органа документов</w:t>
      </w:r>
      <w:r w:rsidRPr="00541A8C">
        <w:rPr>
          <w:rFonts w:eastAsia="Times New Roman"/>
          <w:spacing w:val="-1"/>
          <w:sz w:val="26"/>
          <w:szCs w:val="26"/>
        </w:rPr>
        <w:br/>
      </w:r>
      <w:r w:rsidRPr="00541A8C">
        <w:rPr>
          <w:rFonts w:eastAsia="Times New Roman"/>
          <w:sz w:val="26"/>
          <w:szCs w:val="26"/>
        </w:rPr>
        <w:t>(информации, содержащейся в них), предусмотренных таблицей 1 пункта 3.35</w:t>
      </w:r>
      <w:r w:rsidR="006E1E82" w:rsidRPr="00541A8C">
        <w:rPr>
          <w:rFonts w:eastAsia="Times New Roman"/>
          <w:sz w:val="26"/>
          <w:szCs w:val="26"/>
        </w:rPr>
        <w:t xml:space="preserve"> </w:t>
      </w:r>
      <w:r w:rsidRPr="00541A8C">
        <w:rPr>
          <w:rFonts w:eastAsia="Times New Roman"/>
          <w:sz w:val="26"/>
          <w:szCs w:val="26"/>
        </w:rPr>
        <w:t>Административного регламента.</w:t>
      </w:r>
    </w:p>
    <w:p w:rsidR="00127CA5" w:rsidRPr="00541A8C" w:rsidRDefault="00CF769A" w:rsidP="00C77780">
      <w:pPr>
        <w:shd w:val="clear" w:color="auto" w:fill="FFFFFF"/>
        <w:tabs>
          <w:tab w:val="left" w:pos="1147"/>
        </w:tabs>
        <w:spacing w:line="298" w:lineRule="exact"/>
        <w:ind w:left="14" w:right="10" w:firstLine="542"/>
        <w:jc w:val="both"/>
        <w:rPr>
          <w:sz w:val="26"/>
          <w:szCs w:val="26"/>
        </w:rPr>
      </w:pPr>
      <w:r w:rsidRPr="00541A8C">
        <w:rPr>
          <w:spacing w:val="-7"/>
          <w:sz w:val="26"/>
          <w:szCs w:val="26"/>
        </w:rPr>
        <w:t>3.41.</w:t>
      </w:r>
      <w:r w:rsidRPr="00541A8C">
        <w:rPr>
          <w:sz w:val="26"/>
          <w:szCs w:val="26"/>
        </w:rPr>
        <w:tab/>
      </w:r>
      <w:r w:rsidRPr="00541A8C">
        <w:rPr>
          <w:rFonts w:eastAsia="Times New Roman"/>
          <w:spacing w:val="-1"/>
          <w:sz w:val="26"/>
          <w:szCs w:val="26"/>
        </w:rPr>
        <w:t>Результатом административной процедуры является наличие документов</w:t>
      </w:r>
      <w:r w:rsidR="006E1E82" w:rsidRPr="00541A8C">
        <w:rPr>
          <w:rFonts w:eastAsia="Times New Roman"/>
          <w:spacing w:val="-1"/>
          <w:sz w:val="26"/>
          <w:szCs w:val="26"/>
        </w:rPr>
        <w:t xml:space="preserve"> </w:t>
      </w:r>
      <w:r w:rsidRPr="00541A8C">
        <w:rPr>
          <w:rFonts w:eastAsia="Times New Roman"/>
          <w:sz w:val="26"/>
          <w:szCs w:val="26"/>
        </w:rPr>
        <w:t>(информации), полученных в результате межведомственного информационного</w:t>
      </w:r>
      <w:r w:rsidR="006E1E82" w:rsidRPr="00541A8C">
        <w:rPr>
          <w:rFonts w:eastAsia="Times New Roman"/>
          <w:sz w:val="26"/>
          <w:szCs w:val="26"/>
        </w:rPr>
        <w:t xml:space="preserve"> </w:t>
      </w:r>
      <w:r w:rsidRPr="00541A8C">
        <w:rPr>
          <w:rFonts w:eastAsia="Times New Roman"/>
          <w:sz w:val="26"/>
          <w:szCs w:val="26"/>
        </w:rPr>
        <w:t>взаимодействия.</w:t>
      </w:r>
    </w:p>
    <w:p w:rsidR="00127CA5" w:rsidRPr="00541A8C" w:rsidRDefault="00CF769A" w:rsidP="00C77780">
      <w:pPr>
        <w:shd w:val="clear" w:color="auto" w:fill="FFFFFF"/>
        <w:spacing w:line="298" w:lineRule="exact"/>
        <w:ind w:left="10" w:right="5" w:firstLine="538"/>
        <w:jc w:val="both"/>
        <w:rPr>
          <w:sz w:val="26"/>
          <w:szCs w:val="26"/>
        </w:rPr>
      </w:pPr>
      <w:r w:rsidRPr="00541A8C">
        <w:rPr>
          <w:rFonts w:eastAsia="Times New Roman"/>
          <w:sz w:val="26"/>
          <w:szCs w:val="26"/>
        </w:rPr>
        <w:t>Способом фиксации результата административной процедуры являются ответы из органов (организаций), предусмотренных таблицей 1 пункта 3.35 Административного регламента, на межведомственные запросы.</w:t>
      </w:r>
    </w:p>
    <w:p w:rsidR="00127CA5" w:rsidRPr="00541A8C" w:rsidRDefault="00CF769A" w:rsidP="006E1E82">
      <w:pPr>
        <w:shd w:val="clear" w:color="auto" w:fill="FFFFFF"/>
        <w:spacing w:before="288" w:line="298" w:lineRule="exact"/>
        <w:ind w:left="10"/>
        <w:jc w:val="center"/>
        <w:rPr>
          <w:sz w:val="26"/>
          <w:szCs w:val="26"/>
        </w:rPr>
      </w:pPr>
      <w:r w:rsidRPr="00541A8C">
        <w:rPr>
          <w:rFonts w:eastAsia="Times New Roman"/>
          <w:sz w:val="26"/>
          <w:szCs w:val="26"/>
        </w:rPr>
        <w:t>Принятие решения о предоставлении муниципальной услуги или</w:t>
      </w:r>
    </w:p>
    <w:p w:rsidR="00127CA5" w:rsidRPr="00541A8C" w:rsidRDefault="00CF769A" w:rsidP="006E1E82">
      <w:pPr>
        <w:shd w:val="clear" w:color="auto" w:fill="FFFFFF"/>
        <w:spacing w:before="5" w:line="298" w:lineRule="exact"/>
        <w:jc w:val="center"/>
        <w:rPr>
          <w:sz w:val="26"/>
          <w:szCs w:val="26"/>
        </w:rPr>
      </w:pPr>
      <w:r w:rsidRPr="00541A8C">
        <w:rPr>
          <w:rFonts w:eastAsia="Times New Roman"/>
          <w:sz w:val="26"/>
          <w:szCs w:val="26"/>
        </w:rPr>
        <w:t>об отказе в ее предоставлении и выдача (направление)</w:t>
      </w:r>
    </w:p>
    <w:p w:rsidR="00127CA5" w:rsidRPr="00541A8C" w:rsidRDefault="00CF769A" w:rsidP="006E1E82">
      <w:pPr>
        <w:shd w:val="clear" w:color="auto" w:fill="FFFFFF"/>
        <w:spacing w:line="298" w:lineRule="exact"/>
        <w:jc w:val="center"/>
        <w:rPr>
          <w:sz w:val="26"/>
          <w:szCs w:val="26"/>
        </w:rPr>
      </w:pPr>
      <w:r w:rsidRPr="00541A8C">
        <w:rPr>
          <w:rFonts w:eastAsia="Times New Roman"/>
          <w:spacing w:val="-1"/>
          <w:sz w:val="26"/>
          <w:szCs w:val="26"/>
        </w:rPr>
        <w:t>заявителю документов</w:t>
      </w:r>
    </w:p>
    <w:p w:rsidR="00127CA5" w:rsidRPr="00541A8C" w:rsidRDefault="00CF769A" w:rsidP="00C77780">
      <w:pPr>
        <w:shd w:val="clear" w:color="auto" w:fill="FFFFFF"/>
        <w:tabs>
          <w:tab w:val="left" w:pos="1541"/>
        </w:tabs>
        <w:spacing w:before="293" w:line="298" w:lineRule="exact"/>
        <w:ind w:left="10" w:right="10" w:firstLine="547"/>
        <w:jc w:val="both"/>
        <w:rPr>
          <w:sz w:val="26"/>
          <w:szCs w:val="26"/>
        </w:rPr>
      </w:pPr>
      <w:r w:rsidRPr="00541A8C">
        <w:rPr>
          <w:spacing w:val="-7"/>
          <w:sz w:val="26"/>
          <w:szCs w:val="26"/>
        </w:rPr>
        <w:t>3.42.</w:t>
      </w:r>
      <w:r w:rsidRPr="00541A8C">
        <w:rPr>
          <w:sz w:val="26"/>
          <w:szCs w:val="26"/>
        </w:rPr>
        <w:tab/>
      </w:r>
      <w:r w:rsidRPr="00541A8C">
        <w:rPr>
          <w:rFonts w:eastAsia="Times New Roman"/>
          <w:sz w:val="26"/>
          <w:szCs w:val="26"/>
        </w:rPr>
        <w:t>Основанием (юридическим фактом) начала выполнения</w:t>
      </w:r>
      <w:r w:rsidR="00022B8E" w:rsidRPr="00541A8C">
        <w:rPr>
          <w:rFonts w:eastAsia="Times New Roman"/>
          <w:sz w:val="26"/>
          <w:szCs w:val="26"/>
        </w:rPr>
        <w:t xml:space="preserve"> </w:t>
      </w:r>
      <w:r w:rsidRPr="00541A8C">
        <w:rPr>
          <w:rFonts w:eastAsia="Times New Roman"/>
          <w:sz w:val="26"/>
          <w:szCs w:val="26"/>
        </w:rPr>
        <w:t>административной процедуры является получение должностными лицами ответов</w:t>
      </w:r>
      <w:r w:rsidR="00022B8E" w:rsidRPr="00541A8C">
        <w:rPr>
          <w:rFonts w:eastAsia="Times New Roman"/>
          <w:sz w:val="26"/>
          <w:szCs w:val="26"/>
        </w:rPr>
        <w:t xml:space="preserve"> </w:t>
      </w:r>
      <w:r w:rsidRPr="00541A8C">
        <w:rPr>
          <w:rFonts w:eastAsia="Times New Roman"/>
          <w:sz w:val="26"/>
          <w:szCs w:val="26"/>
        </w:rPr>
        <w:t>на межведомственные запросы либо наличие представленных заявителем</w:t>
      </w:r>
      <w:r w:rsidR="00022B8E" w:rsidRPr="00541A8C">
        <w:rPr>
          <w:rFonts w:eastAsia="Times New Roman"/>
          <w:sz w:val="26"/>
          <w:szCs w:val="26"/>
        </w:rPr>
        <w:t xml:space="preserve"> </w:t>
      </w:r>
      <w:r w:rsidRPr="00541A8C">
        <w:rPr>
          <w:rFonts w:eastAsia="Times New Roman"/>
          <w:sz w:val="26"/>
          <w:szCs w:val="26"/>
        </w:rPr>
        <w:t>документов, не требующих направления межведомственных запросов.</w:t>
      </w:r>
    </w:p>
    <w:p w:rsidR="00127CA5" w:rsidRPr="00541A8C" w:rsidRDefault="00CF769A" w:rsidP="00C77780">
      <w:pPr>
        <w:shd w:val="clear" w:color="auto" w:fill="FFFFFF"/>
        <w:tabs>
          <w:tab w:val="left" w:pos="1186"/>
        </w:tabs>
        <w:spacing w:line="298" w:lineRule="exact"/>
        <w:ind w:right="5" w:firstLine="557"/>
        <w:jc w:val="both"/>
        <w:rPr>
          <w:sz w:val="26"/>
          <w:szCs w:val="26"/>
        </w:rPr>
      </w:pPr>
      <w:r w:rsidRPr="00541A8C">
        <w:rPr>
          <w:spacing w:val="-7"/>
          <w:sz w:val="26"/>
          <w:szCs w:val="26"/>
        </w:rPr>
        <w:t>3.43.</w:t>
      </w:r>
      <w:r w:rsidRPr="00541A8C">
        <w:rPr>
          <w:sz w:val="26"/>
          <w:szCs w:val="26"/>
        </w:rPr>
        <w:tab/>
      </w:r>
      <w:r w:rsidRPr="00541A8C">
        <w:rPr>
          <w:rFonts w:eastAsia="Times New Roman"/>
          <w:sz w:val="26"/>
          <w:szCs w:val="26"/>
        </w:rPr>
        <w:t>Должностным лицом, осуществляющим административную процедуру,</w:t>
      </w:r>
      <w:r w:rsidR="00022B8E" w:rsidRPr="00541A8C">
        <w:rPr>
          <w:rFonts w:eastAsia="Times New Roman"/>
          <w:sz w:val="26"/>
          <w:szCs w:val="26"/>
        </w:rPr>
        <w:t xml:space="preserve"> </w:t>
      </w:r>
      <w:r w:rsidRPr="00541A8C">
        <w:rPr>
          <w:rFonts w:eastAsia="Times New Roman"/>
          <w:sz w:val="26"/>
          <w:szCs w:val="26"/>
        </w:rPr>
        <w:t xml:space="preserve">является должностное лицо </w:t>
      </w:r>
      <w:r w:rsidR="005A7814" w:rsidRPr="00541A8C">
        <w:rPr>
          <w:rFonts w:eastAsia="Times New Roman"/>
          <w:sz w:val="26"/>
          <w:szCs w:val="26"/>
        </w:rPr>
        <w:t>уполномоченного органа</w:t>
      </w:r>
      <w:r w:rsidRPr="00541A8C">
        <w:rPr>
          <w:rFonts w:eastAsia="Times New Roman"/>
          <w:sz w:val="26"/>
          <w:szCs w:val="26"/>
        </w:rPr>
        <w:t>, уполномоченное на анализ</w:t>
      </w:r>
      <w:r w:rsidR="00022B8E" w:rsidRPr="00541A8C">
        <w:rPr>
          <w:rFonts w:eastAsia="Times New Roman"/>
          <w:sz w:val="26"/>
          <w:szCs w:val="26"/>
        </w:rPr>
        <w:t xml:space="preserve"> </w:t>
      </w:r>
      <w:r w:rsidRPr="00541A8C">
        <w:rPr>
          <w:rFonts w:eastAsia="Times New Roman"/>
          <w:sz w:val="26"/>
          <w:szCs w:val="26"/>
        </w:rPr>
        <w:t>документов (информации), необходимых для предоставления муниципальной</w:t>
      </w:r>
      <w:r w:rsidR="00022B8E" w:rsidRPr="00541A8C">
        <w:rPr>
          <w:rFonts w:eastAsia="Times New Roman"/>
          <w:sz w:val="26"/>
          <w:szCs w:val="26"/>
        </w:rPr>
        <w:t xml:space="preserve"> </w:t>
      </w:r>
      <w:r w:rsidRPr="00541A8C">
        <w:rPr>
          <w:rFonts w:eastAsia="Times New Roman"/>
          <w:sz w:val="26"/>
          <w:szCs w:val="26"/>
        </w:rPr>
        <w:t>услуги (далее - должностное лицо).</w:t>
      </w:r>
    </w:p>
    <w:p w:rsidR="00127CA5" w:rsidRPr="00541A8C" w:rsidRDefault="00CF769A" w:rsidP="00C77780">
      <w:pPr>
        <w:shd w:val="clear" w:color="auto" w:fill="FFFFFF"/>
        <w:tabs>
          <w:tab w:val="left" w:pos="1330"/>
        </w:tabs>
        <w:spacing w:line="298" w:lineRule="exact"/>
        <w:ind w:left="14" w:right="14" w:firstLine="542"/>
        <w:jc w:val="both"/>
        <w:rPr>
          <w:sz w:val="26"/>
          <w:szCs w:val="26"/>
        </w:rPr>
      </w:pPr>
      <w:r w:rsidRPr="00541A8C">
        <w:rPr>
          <w:spacing w:val="-7"/>
          <w:sz w:val="26"/>
          <w:szCs w:val="26"/>
        </w:rPr>
        <w:t>3.44.</w:t>
      </w:r>
      <w:r w:rsidRPr="00541A8C">
        <w:rPr>
          <w:sz w:val="26"/>
          <w:szCs w:val="26"/>
        </w:rPr>
        <w:tab/>
      </w:r>
      <w:r w:rsidRPr="00541A8C">
        <w:rPr>
          <w:rFonts w:eastAsia="Times New Roman"/>
          <w:sz w:val="26"/>
          <w:szCs w:val="26"/>
        </w:rPr>
        <w:t>При предоставлении муниципальной услуги должностное лицо</w:t>
      </w:r>
      <w:r w:rsidR="00022B8E" w:rsidRPr="00541A8C">
        <w:rPr>
          <w:rFonts w:eastAsia="Times New Roman"/>
          <w:sz w:val="26"/>
          <w:szCs w:val="26"/>
        </w:rPr>
        <w:t xml:space="preserve"> </w:t>
      </w:r>
      <w:r w:rsidRPr="00541A8C">
        <w:rPr>
          <w:rFonts w:eastAsia="Times New Roman"/>
          <w:sz w:val="26"/>
          <w:szCs w:val="26"/>
        </w:rPr>
        <w:lastRenderedPageBreak/>
        <w:t>совершает следующие административные действия:</w:t>
      </w:r>
    </w:p>
    <w:p w:rsidR="00127CA5" w:rsidRPr="00541A8C" w:rsidRDefault="00CF769A" w:rsidP="00C77780">
      <w:pPr>
        <w:numPr>
          <w:ilvl w:val="0"/>
          <w:numId w:val="30"/>
        </w:numPr>
        <w:shd w:val="clear" w:color="auto" w:fill="FFFFFF"/>
        <w:tabs>
          <w:tab w:val="left" w:pos="859"/>
        </w:tabs>
        <w:spacing w:line="298" w:lineRule="exact"/>
        <w:ind w:right="10" w:firstLine="552"/>
        <w:jc w:val="both"/>
        <w:rPr>
          <w:spacing w:val="-22"/>
          <w:sz w:val="26"/>
          <w:szCs w:val="26"/>
        </w:rPr>
      </w:pPr>
      <w:r w:rsidRPr="00541A8C">
        <w:rPr>
          <w:rFonts w:eastAsia="Times New Roman"/>
          <w:sz w:val="26"/>
          <w:szCs w:val="26"/>
        </w:rPr>
        <w:t xml:space="preserve">осуществляет проверку документов (информации, содержащейся в них), </w:t>
      </w:r>
      <w:r w:rsidRPr="00541A8C">
        <w:rPr>
          <w:rFonts w:eastAsia="Times New Roman"/>
          <w:spacing w:val="-1"/>
          <w:sz w:val="26"/>
          <w:szCs w:val="26"/>
        </w:rPr>
        <w:t xml:space="preserve">необходимых для предоставления муниципальной услуги в соответствии с пунктом </w:t>
      </w:r>
      <w:r w:rsidRPr="00541A8C">
        <w:rPr>
          <w:rFonts w:eastAsia="Times New Roman"/>
          <w:sz w:val="26"/>
          <w:szCs w:val="26"/>
        </w:rPr>
        <w:t>2.6 Административного регламента;</w:t>
      </w:r>
    </w:p>
    <w:p w:rsidR="00127CA5" w:rsidRPr="00541A8C" w:rsidRDefault="00CF769A" w:rsidP="00C77780">
      <w:pPr>
        <w:numPr>
          <w:ilvl w:val="0"/>
          <w:numId w:val="30"/>
        </w:numPr>
        <w:shd w:val="clear" w:color="auto" w:fill="FFFFFF"/>
        <w:tabs>
          <w:tab w:val="left" w:pos="859"/>
        </w:tabs>
        <w:spacing w:line="298" w:lineRule="exact"/>
        <w:ind w:right="10" w:firstLine="552"/>
        <w:jc w:val="both"/>
        <w:rPr>
          <w:spacing w:val="-9"/>
          <w:sz w:val="26"/>
          <w:szCs w:val="26"/>
        </w:rPr>
      </w:pPr>
      <w:r w:rsidRPr="00541A8C">
        <w:rPr>
          <w:rFonts w:eastAsia="Times New Roman"/>
          <w:sz w:val="26"/>
          <w:szCs w:val="26"/>
        </w:rPr>
        <w:t xml:space="preserve">обеспечивает хранение в бумажном или электронном виде документов </w:t>
      </w:r>
      <w:r w:rsidRPr="00541A8C">
        <w:rPr>
          <w:rFonts w:eastAsia="Times New Roman"/>
          <w:spacing w:val="-1"/>
          <w:sz w:val="26"/>
          <w:szCs w:val="26"/>
        </w:rPr>
        <w:t>(информации), представленных на межведомственные запросы;</w:t>
      </w:r>
    </w:p>
    <w:p w:rsidR="00127CA5" w:rsidRPr="00541A8C" w:rsidRDefault="00CF769A" w:rsidP="00C77780">
      <w:pPr>
        <w:numPr>
          <w:ilvl w:val="0"/>
          <w:numId w:val="30"/>
        </w:numPr>
        <w:shd w:val="clear" w:color="auto" w:fill="FFFFFF"/>
        <w:tabs>
          <w:tab w:val="left" w:pos="859"/>
        </w:tabs>
        <w:spacing w:line="298" w:lineRule="exact"/>
        <w:ind w:firstLine="552"/>
        <w:jc w:val="both"/>
        <w:rPr>
          <w:spacing w:val="-10"/>
          <w:sz w:val="26"/>
          <w:szCs w:val="26"/>
        </w:rPr>
      </w:pPr>
      <w:r w:rsidRPr="00541A8C">
        <w:rPr>
          <w:rFonts w:eastAsia="Times New Roman"/>
          <w:sz w:val="26"/>
          <w:szCs w:val="26"/>
        </w:rPr>
        <w:t>проверяет наличие или отсутствие оснований, предусмотренных пунктом 2.11 Административного регламента для отказа в предоставлении муниципальной услуги;</w:t>
      </w:r>
    </w:p>
    <w:p w:rsidR="00127CA5" w:rsidRPr="00541A8C" w:rsidRDefault="00CF769A" w:rsidP="00C77780">
      <w:pPr>
        <w:numPr>
          <w:ilvl w:val="0"/>
          <w:numId w:val="30"/>
        </w:numPr>
        <w:shd w:val="clear" w:color="auto" w:fill="FFFFFF"/>
        <w:tabs>
          <w:tab w:val="left" w:pos="859"/>
        </w:tabs>
        <w:spacing w:before="5" w:line="298" w:lineRule="exact"/>
        <w:ind w:firstLine="552"/>
        <w:jc w:val="both"/>
        <w:rPr>
          <w:spacing w:val="-9"/>
          <w:sz w:val="26"/>
          <w:szCs w:val="26"/>
        </w:rPr>
      </w:pPr>
      <w:proofErr w:type="gramStart"/>
      <w:r w:rsidRPr="00541A8C">
        <w:rPr>
          <w:rFonts w:eastAsia="Times New Roman"/>
          <w:spacing w:val="-1"/>
          <w:sz w:val="26"/>
          <w:szCs w:val="26"/>
        </w:rPr>
        <w:t xml:space="preserve">обеспечивает подготовку, подписание и направление (вручение) заявителю </w:t>
      </w:r>
      <w:r w:rsidRPr="00541A8C">
        <w:rPr>
          <w:rFonts w:eastAsia="Times New Roman"/>
          <w:sz w:val="26"/>
          <w:szCs w:val="26"/>
        </w:rPr>
        <w:t xml:space="preserve">решения уполномоченного органа об утверждении схемы расположения земельного участка с приложением указанной схемы в случае отсутствия в государственном кадастре недвижимости сведений о местоположении границ земельного участка, в отношении которого предлагается перераспределение, и </w:t>
      </w:r>
      <w:r w:rsidRPr="00541A8C">
        <w:rPr>
          <w:rFonts w:eastAsia="Times New Roman"/>
          <w:spacing w:val="-1"/>
          <w:sz w:val="26"/>
          <w:szCs w:val="26"/>
        </w:rPr>
        <w:t xml:space="preserve">утвержденного проекта межевания территории по форме согласно приложению N </w:t>
      </w:r>
      <w:r w:rsidR="00135C56">
        <w:rPr>
          <w:rFonts w:eastAsia="Times New Roman"/>
          <w:spacing w:val="-1"/>
          <w:sz w:val="26"/>
          <w:szCs w:val="26"/>
        </w:rPr>
        <w:t>4</w:t>
      </w:r>
      <w:r w:rsidRPr="00541A8C">
        <w:rPr>
          <w:rFonts w:eastAsia="Times New Roman"/>
          <w:spacing w:val="-1"/>
          <w:sz w:val="26"/>
          <w:szCs w:val="26"/>
        </w:rPr>
        <w:t xml:space="preserve"> </w:t>
      </w:r>
      <w:r w:rsidRPr="00541A8C">
        <w:rPr>
          <w:rFonts w:eastAsia="Times New Roman"/>
          <w:sz w:val="26"/>
          <w:szCs w:val="26"/>
        </w:rPr>
        <w:t>к настоящему Административному регламенту;</w:t>
      </w:r>
      <w:proofErr w:type="gramEnd"/>
    </w:p>
    <w:p w:rsidR="00127CA5" w:rsidRPr="00541A8C" w:rsidRDefault="00CF769A" w:rsidP="00C77780">
      <w:pPr>
        <w:numPr>
          <w:ilvl w:val="0"/>
          <w:numId w:val="30"/>
        </w:numPr>
        <w:shd w:val="clear" w:color="auto" w:fill="FFFFFF"/>
        <w:tabs>
          <w:tab w:val="left" w:pos="859"/>
        </w:tabs>
        <w:spacing w:before="5" w:line="298" w:lineRule="exact"/>
        <w:ind w:firstLine="552"/>
        <w:jc w:val="both"/>
        <w:rPr>
          <w:spacing w:val="-10"/>
          <w:sz w:val="26"/>
          <w:szCs w:val="26"/>
        </w:rPr>
      </w:pPr>
      <w:proofErr w:type="gramStart"/>
      <w:r w:rsidRPr="00541A8C">
        <w:rPr>
          <w:rFonts w:eastAsia="Times New Roman"/>
          <w:spacing w:val="-1"/>
          <w:sz w:val="26"/>
          <w:szCs w:val="26"/>
        </w:rPr>
        <w:t xml:space="preserve">обеспечивает подготовку, подписание и направление (вручение) заявителю </w:t>
      </w:r>
      <w:r w:rsidRPr="00541A8C">
        <w:rPr>
          <w:rFonts w:eastAsia="Times New Roman"/>
          <w:sz w:val="26"/>
          <w:szCs w:val="26"/>
        </w:rPr>
        <w:t xml:space="preserve">уведомления о согласии уполномоченного органа на заключение соглашения о перераспределении земельных участков в соответствии с утвержденным проектом межевания территории в случае отсутствия в государственном кадастре недвижимости сведений о местоположении границ земельного участка, в отношении которого предлагается перераспределение, но при наличии </w:t>
      </w:r>
      <w:r w:rsidRPr="00541A8C">
        <w:rPr>
          <w:rFonts w:eastAsia="Times New Roman"/>
          <w:spacing w:val="-1"/>
          <w:sz w:val="26"/>
          <w:szCs w:val="26"/>
        </w:rPr>
        <w:t xml:space="preserve">утвержденного проекта межевания территории по форме согласно приложению N </w:t>
      </w:r>
      <w:r w:rsidR="00135C56">
        <w:rPr>
          <w:rFonts w:eastAsia="Times New Roman"/>
          <w:spacing w:val="-1"/>
          <w:sz w:val="26"/>
          <w:szCs w:val="26"/>
        </w:rPr>
        <w:t>5</w:t>
      </w:r>
      <w:r w:rsidRPr="00541A8C">
        <w:rPr>
          <w:rFonts w:eastAsia="Times New Roman"/>
          <w:spacing w:val="-1"/>
          <w:sz w:val="26"/>
          <w:szCs w:val="26"/>
        </w:rPr>
        <w:t xml:space="preserve"> </w:t>
      </w:r>
      <w:r w:rsidRPr="00541A8C">
        <w:rPr>
          <w:rFonts w:eastAsia="Times New Roman"/>
          <w:sz w:val="26"/>
          <w:szCs w:val="26"/>
        </w:rPr>
        <w:t>к настоящему Административному</w:t>
      </w:r>
      <w:proofErr w:type="gramEnd"/>
      <w:r w:rsidRPr="00541A8C">
        <w:rPr>
          <w:rFonts w:eastAsia="Times New Roman"/>
          <w:sz w:val="26"/>
          <w:szCs w:val="26"/>
        </w:rPr>
        <w:t xml:space="preserve"> регламенту;</w:t>
      </w:r>
    </w:p>
    <w:p w:rsidR="00127CA5" w:rsidRPr="00541A8C" w:rsidRDefault="00CF769A" w:rsidP="00C77780">
      <w:pPr>
        <w:numPr>
          <w:ilvl w:val="0"/>
          <w:numId w:val="31"/>
        </w:numPr>
        <w:shd w:val="clear" w:color="auto" w:fill="FFFFFF"/>
        <w:tabs>
          <w:tab w:val="left" w:pos="859"/>
        </w:tabs>
        <w:spacing w:line="298" w:lineRule="exact"/>
        <w:ind w:left="5" w:right="5" w:firstLine="552"/>
        <w:jc w:val="both"/>
        <w:rPr>
          <w:spacing w:val="-11"/>
          <w:sz w:val="26"/>
          <w:szCs w:val="26"/>
        </w:rPr>
      </w:pPr>
      <w:r w:rsidRPr="00541A8C">
        <w:rPr>
          <w:rFonts w:eastAsia="Times New Roman"/>
          <w:spacing w:val="-1"/>
          <w:sz w:val="26"/>
          <w:szCs w:val="26"/>
        </w:rPr>
        <w:t xml:space="preserve">обеспечивает подготовку, подписание и направление (вручение) заявителю подписанного уполномоченным органом проекта соглашения о перераспределении </w:t>
      </w:r>
      <w:r w:rsidRPr="00541A8C">
        <w:rPr>
          <w:rFonts w:eastAsia="Times New Roman"/>
          <w:sz w:val="26"/>
          <w:szCs w:val="26"/>
        </w:rPr>
        <w:t xml:space="preserve">земельных участков в трех экземплярах в случае наличия в государственном кадастре недвижимости сведений о местоположении границ земельного участка, в отношении которого предлагается перераспределение, по форме согласно приложению N </w:t>
      </w:r>
      <w:r w:rsidR="00EE73AE">
        <w:rPr>
          <w:rFonts w:eastAsia="Times New Roman"/>
          <w:sz w:val="26"/>
          <w:szCs w:val="26"/>
        </w:rPr>
        <w:t>6</w:t>
      </w:r>
      <w:r w:rsidRPr="00541A8C">
        <w:rPr>
          <w:rFonts w:eastAsia="Times New Roman"/>
          <w:sz w:val="26"/>
          <w:szCs w:val="26"/>
        </w:rPr>
        <w:t xml:space="preserve"> к настоящему Административному регламенту;</w:t>
      </w:r>
    </w:p>
    <w:p w:rsidR="00127CA5" w:rsidRPr="00541A8C" w:rsidRDefault="00CF769A" w:rsidP="00C77780">
      <w:pPr>
        <w:numPr>
          <w:ilvl w:val="0"/>
          <w:numId w:val="31"/>
        </w:numPr>
        <w:shd w:val="clear" w:color="auto" w:fill="FFFFFF"/>
        <w:tabs>
          <w:tab w:val="left" w:pos="859"/>
        </w:tabs>
        <w:spacing w:line="298" w:lineRule="exact"/>
        <w:ind w:left="5" w:right="5" w:firstLine="552"/>
        <w:jc w:val="both"/>
        <w:rPr>
          <w:spacing w:val="-11"/>
          <w:sz w:val="26"/>
          <w:szCs w:val="26"/>
        </w:rPr>
      </w:pPr>
      <w:r w:rsidRPr="00541A8C">
        <w:rPr>
          <w:rFonts w:eastAsia="Times New Roman"/>
          <w:sz w:val="26"/>
          <w:szCs w:val="26"/>
        </w:rPr>
        <w:t xml:space="preserve">обеспечивает подготовку, подписание и направление (вручение) решения </w:t>
      </w:r>
      <w:r w:rsidRPr="00541A8C">
        <w:rPr>
          <w:rFonts w:eastAsia="Times New Roman"/>
          <w:spacing w:val="-1"/>
          <w:sz w:val="26"/>
          <w:szCs w:val="26"/>
        </w:rPr>
        <w:t>уполномоченного органа об отказе в заключени</w:t>
      </w:r>
      <w:proofErr w:type="gramStart"/>
      <w:r w:rsidRPr="00541A8C">
        <w:rPr>
          <w:rFonts w:eastAsia="Times New Roman"/>
          <w:spacing w:val="-1"/>
          <w:sz w:val="26"/>
          <w:szCs w:val="26"/>
        </w:rPr>
        <w:t>и</w:t>
      </w:r>
      <w:proofErr w:type="gramEnd"/>
      <w:r w:rsidRPr="00541A8C">
        <w:rPr>
          <w:rFonts w:eastAsia="Times New Roman"/>
          <w:spacing w:val="-1"/>
          <w:sz w:val="26"/>
          <w:szCs w:val="26"/>
        </w:rPr>
        <w:t xml:space="preserve"> соглашения о перераспределении </w:t>
      </w:r>
      <w:r w:rsidRPr="00541A8C">
        <w:rPr>
          <w:rFonts w:eastAsia="Times New Roman"/>
          <w:sz w:val="26"/>
          <w:szCs w:val="26"/>
        </w:rPr>
        <w:t xml:space="preserve">земельных участков по форме согласно приложению N </w:t>
      </w:r>
      <w:r w:rsidR="00EE73AE">
        <w:rPr>
          <w:rFonts w:eastAsia="Times New Roman"/>
          <w:sz w:val="26"/>
          <w:szCs w:val="26"/>
        </w:rPr>
        <w:t>7</w:t>
      </w:r>
      <w:r w:rsidRPr="00541A8C">
        <w:rPr>
          <w:rFonts w:eastAsia="Times New Roman"/>
          <w:sz w:val="26"/>
          <w:szCs w:val="26"/>
        </w:rPr>
        <w:t xml:space="preserve"> к настоящему Административному регламенту и направляет (вручает) подписанное решение заявителю в случае наличия основания (оснований) для отказа в предоставлении муниципальной услуги, перечисленных в пункте 2.11 настоящего Административного регламента.</w:t>
      </w:r>
    </w:p>
    <w:p w:rsidR="00127CA5" w:rsidRPr="00541A8C" w:rsidRDefault="00CF769A" w:rsidP="00C77780">
      <w:pPr>
        <w:shd w:val="clear" w:color="auto" w:fill="FFFFFF"/>
        <w:spacing w:line="298" w:lineRule="exact"/>
        <w:ind w:left="5" w:firstLine="552"/>
        <w:jc w:val="both"/>
        <w:rPr>
          <w:sz w:val="26"/>
          <w:szCs w:val="26"/>
        </w:rPr>
      </w:pPr>
      <w:r w:rsidRPr="00541A8C">
        <w:rPr>
          <w:sz w:val="26"/>
          <w:szCs w:val="26"/>
        </w:rPr>
        <w:t xml:space="preserve">3.45. </w:t>
      </w:r>
      <w:proofErr w:type="gramStart"/>
      <w:r w:rsidRPr="00541A8C">
        <w:rPr>
          <w:rFonts w:eastAsia="Times New Roman"/>
          <w:sz w:val="26"/>
          <w:szCs w:val="26"/>
        </w:rPr>
        <w:t>Заявитель, получивший решение уполномоченного органа об утверждении схемы расположения земельного участка с приложением указанной схемы или уведомление о согласии уполномоченного органа на заключение соглашения о перераспределении земельных участков в соответствии с утвержденным проектом межевания территории, самостоятельно и за свой счет обеспечивает выполнение кадастровых работ в целях государственного кадастрового учета земельных участков, которые образуются в результате перераспределения, и обращается с заявлением</w:t>
      </w:r>
      <w:proofErr w:type="gramEnd"/>
      <w:r w:rsidRPr="00541A8C">
        <w:rPr>
          <w:rFonts w:eastAsia="Times New Roman"/>
          <w:sz w:val="26"/>
          <w:szCs w:val="26"/>
        </w:rPr>
        <w:t xml:space="preserve"> о государственном кадастровом учете таких земельных участков.</w:t>
      </w:r>
    </w:p>
    <w:p w:rsidR="00127CA5" w:rsidRPr="00541A8C" w:rsidRDefault="00CF769A" w:rsidP="00C77780">
      <w:pPr>
        <w:shd w:val="clear" w:color="auto" w:fill="FFFFFF"/>
        <w:spacing w:line="298" w:lineRule="exact"/>
        <w:ind w:firstLine="552"/>
        <w:jc w:val="both"/>
        <w:rPr>
          <w:sz w:val="26"/>
          <w:szCs w:val="26"/>
        </w:rPr>
      </w:pPr>
      <w:proofErr w:type="gramStart"/>
      <w:r w:rsidRPr="00541A8C">
        <w:rPr>
          <w:rFonts w:eastAsia="Times New Roman"/>
          <w:sz w:val="26"/>
          <w:szCs w:val="26"/>
        </w:rPr>
        <w:t xml:space="preserve">После осуществления государственного кадастрового учета земельных участков, которые образуются в результате перераспределения, заявитель в соответствии с пунктом 3.2, 3.9 или 3.14 Административного регламента направляет в уполномоченный орган уведомление о государственном кадастровом учете </w:t>
      </w:r>
      <w:r w:rsidRPr="00541A8C">
        <w:rPr>
          <w:rFonts w:eastAsia="Times New Roman"/>
          <w:sz w:val="26"/>
          <w:szCs w:val="26"/>
        </w:rPr>
        <w:lastRenderedPageBreak/>
        <w:t xml:space="preserve">земельного участка или земельных участков, образуемых в результате перераспределения, по форме согласно приложению N </w:t>
      </w:r>
      <w:r w:rsidR="00EE73AE">
        <w:rPr>
          <w:rFonts w:eastAsia="Times New Roman"/>
          <w:sz w:val="26"/>
          <w:szCs w:val="26"/>
        </w:rPr>
        <w:t>8</w:t>
      </w:r>
      <w:r w:rsidRPr="00541A8C">
        <w:rPr>
          <w:rFonts w:eastAsia="Times New Roman"/>
          <w:sz w:val="26"/>
          <w:szCs w:val="26"/>
        </w:rPr>
        <w:t xml:space="preserve"> к настоящему Административному регламенту.</w:t>
      </w:r>
      <w:proofErr w:type="gramEnd"/>
    </w:p>
    <w:p w:rsidR="00127CA5" w:rsidRPr="00541A8C" w:rsidRDefault="00CF769A" w:rsidP="00C77780">
      <w:pPr>
        <w:shd w:val="clear" w:color="auto" w:fill="FFFFFF"/>
        <w:spacing w:line="298" w:lineRule="exact"/>
        <w:ind w:left="14" w:right="14" w:firstLine="538"/>
        <w:jc w:val="both"/>
        <w:rPr>
          <w:sz w:val="26"/>
          <w:szCs w:val="26"/>
        </w:rPr>
      </w:pPr>
      <w:r w:rsidRPr="00541A8C">
        <w:rPr>
          <w:rFonts w:eastAsia="Times New Roman"/>
          <w:sz w:val="26"/>
          <w:szCs w:val="26"/>
        </w:rPr>
        <w:t>В течение 30 дней со дня поступления уведомления, предусмотренного предыдущим абзацем, должностное лицо:</w:t>
      </w:r>
    </w:p>
    <w:p w:rsidR="00127CA5" w:rsidRPr="00541A8C" w:rsidRDefault="00CF769A" w:rsidP="00C77780">
      <w:pPr>
        <w:shd w:val="clear" w:color="auto" w:fill="FFFFFF"/>
        <w:tabs>
          <w:tab w:val="left" w:pos="946"/>
        </w:tabs>
        <w:spacing w:line="298" w:lineRule="exact"/>
        <w:ind w:left="5" w:firstLine="576"/>
        <w:jc w:val="both"/>
        <w:rPr>
          <w:sz w:val="26"/>
          <w:szCs w:val="26"/>
        </w:rPr>
      </w:pPr>
      <w:proofErr w:type="gramStart"/>
      <w:r w:rsidRPr="00541A8C">
        <w:rPr>
          <w:spacing w:val="-23"/>
          <w:sz w:val="26"/>
          <w:szCs w:val="26"/>
        </w:rPr>
        <w:t>1)</w:t>
      </w:r>
      <w:r w:rsidRPr="00541A8C">
        <w:rPr>
          <w:sz w:val="26"/>
          <w:szCs w:val="26"/>
        </w:rPr>
        <w:tab/>
      </w:r>
      <w:r w:rsidR="00B913A6" w:rsidRPr="00541A8C">
        <w:rPr>
          <w:rFonts w:eastAsia="Times New Roman"/>
          <w:sz w:val="26"/>
          <w:szCs w:val="26"/>
        </w:rPr>
        <w:t>в случае, если заявителем не была представлена выписка из ЕГРН в отношении земельного участка или земельных участков, образуемых в результате перераспределения, передает соответствующее уведомление о государственном кадастровом учете земельного участка или земельных участков, образуемых в результате перераспределения, должностному лицу, уполномоченному на формирование и направление межведомственных запросов, которое готовит и направляет межведомственный запрос в орган регистрации прав в соответствии с</w:t>
      </w:r>
      <w:proofErr w:type="gramEnd"/>
      <w:r w:rsidR="00B913A6" w:rsidRPr="00541A8C">
        <w:rPr>
          <w:rFonts w:eastAsia="Times New Roman"/>
          <w:sz w:val="26"/>
          <w:szCs w:val="26"/>
        </w:rPr>
        <w:t xml:space="preserve"> пунктами 3.35 – 3.38 Административного регламента</w:t>
      </w:r>
      <w:r w:rsidRPr="00541A8C">
        <w:rPr>
          <w:rFonts w:eastAsia="Times New Roman"/>
          <w:sz w:val="26"/>
          <w:szCs w:val="26"/>
        </w:rPr>
        <w:t>;</w:t>
      </w:r>
    </w:p>
    <w:p w:rsidR="00127CA5" w:rsidRPr="00541A8C" w:rsidRDefault="00CF769A" w:rsidP="00C77780">
      <w:pPr>
        <w:shd w:val="clear" w:color="auto" w:fill="FFFFFF"/>
        <w:tabs>
          <w:tab w:val="left" w:pos="854"/>
        </w:tabs>
        <w:spacing w:line="298" w:lineRule="exact"/>
        <w:ind w:left="10" w:firstLine="542"/>
        <w:jc w:val="both"/>
        <w:rPr>
          <w:sz w:val="26"/>
          <w:szCs w:val="26"/>
        </w:rPr>
      </w:pPr>
      <w:proofErr w:type="gramStart"/>
      <w:r w:rsidRPr="00541A8C">
        <w:rPr>
          <w:spacing w:val="-9"/>
          <w:sz w:val="26"/>
          <w:szCs w:val="26"/>
        </w:rPr>
        <w:t>2)</w:t>
      </w:r>
      <w:r w:rsidRPr="00541A8C">
        <w:rPr>
          <w:sz w:val="26"/>
          <w:szCs w:val="26"/>
        </w:rPr>
        <w:tab/>
      </w:r>
      <w:r w:rsidRPr="00541A8C">
        <w:rPr>
          <w:rFonts w:eastAsia="Times New Roman"/>
          <w:sz w:val="26"/>
          <w:szCs w:val="26"/>
        </w:rPr>
        <w:t>в случае подтверждения постановки на государственный кадастровый учет</w:t>
      </w:r>
      <w:r w:rsidR="00022B8E" w:rsidRPr="00541A8C">
        <w:rPr>
          <w:rFonts w:eastAsia="Times New Roman"/>
          <w:sz w:val="26"/>
          <w:szCs w:val="26"/>
        </w:rPr>
        <w:t xml:space="preserve"> </w:t>
      </w:r>
      <w:r w:rsidRPr="00541A8C">
        <w:rPr>
          <w:rFonts w:eastAsia="Times New Roman"/>
          <w:sz w:val="26"/>
          <w:szCs w:val="26"/>
        </w:rPr>
        <w:t>земельного участка или земельных участков, образуемых в результате</w:t>
      </w:r>
      <w:r w:rsidR="00022B8E" w:rsidRPr="00541A8C">
        <w:rPr>
          <w:rFonts w:eastAsia="Times New Roman"/>
          <w:sz w:val="26"/>
          <w:szCs w:val="26"/>
        </w:rPr>
        <w:t xml:space="preserve"> </w:t>
      </w:r>
      <w:r w:rsidRPr="00541A8C">
        <w:rPr>
          <w:rFonts w:eastAsia="Times New Roman"/>
          <w:sz w:val="26"/>
          <w:szCs w:val="26"/>
        </w:rPr>
        <w:t>перераспределения, и при отсутствии основания для отказа в предоставлении</w:t>
      </w:r>
      <w:r w:rsidR="00022B8E" w:rsidRPr="00541A8C">
        <w:rPr>
          <w:rFonts w:eastAsia="Times New Roman"/>
          <w:sz w:val="26"/>
          <w:szCs w:val="26"/>
        </w:rPr>
        <w:t xml:space="preserve"> </w:t>
      </w:r>
      <w:r w:rsidRPr="00541A8C">
        <w:rPr>
          <w:rFonts w:eastAsia="Times New Roman"/>
          <w:sz w:val="26"/>
          <w:szCs w:val="26"/>
        </w:rPr>
        <w:t>муниципальной услуги, предусмотренного последним абзацем пункта 2.11</w:t>
      </w:r>
      <w:r w:rsidR="00022B8E" w:rsidRPr="00541A8C">
        <w:rPr>
          <w:rFonts w:eastAsia="Times New Roman"/>
          <w:sz w:val="26"/>
          <w:szCs w:val="26"/>
        </w:rPr>
        <w:t xml:space="preserve"> </w:t>
      </w:r>
      <w:r w:rsidRPr="00541A8C">
        <w:rPr>
          <w:rFonts w:eastAsia="Times New Roman"/>
          <w:sz w:val="26"/>
          <w:szCs w:val="26"/>
        </w:rPr>
        <w:t>Административного регламента, обеспечивает подготовку, подписание и</w:t>
      </w:r>
      <w:r w:rsidR="00022B8E" w:rsidRPr="00541A8C">
        <w:rPr>
          <w:rFonts w:eastAsia="Times New Roman"/>
          <w:sz w:val="26"/>
          <w:szCs w:val="26"/>
        </w:rPr>
        <w:t xml:space="preserve"> </w:t>
      </w:r>
      <w:r w:rsidRPr="00541A8C">
        <w:rPr>
          <w:rFonts w:eastAsia="Times New Roman"/>
          <w:sz w:val="26"/>
          <w:szCs w:val="26"/>
        </w:rPr>
        <w:t>направление (вручение) заявителю подписанного уполномоченным органом</w:t>
      </w:r>
      <w:r w:rsidR="00022B8E" w:rsidRPr="00541A8C">
        <w:rPr>
          <w:rFonts w:eastAsia="Times New Roman"/>
          <w:sz w:val="26"/>
          <w:szCs w:val="26"/>
        </w:rPr>
        <w:t xml:space="preserve"> </w:t>
      </w:r>
      <w:r w:rsidRPr="00541A8C">
        <w:rPr>
          <w:rFonts w:eastAsia="Times New Roman"/>
          <w:sz w:val="26"/>
          <w:szCs w:val="26"/>
        </w:rPr>
        <w:t>проекта соглашения о перераспределении земельных участков в трех экземплярах</w:t>
      </w:r>
      <w:r w:rsidR="00022B8E" w:rsidRPr="00541A8C">
        <w:rPr>
          <w:rFonts w:eastAsia="Times New Roman"/>
          <w:sz w:val="26"/>
          <w:szCs w:val="26"/>
        </w:rPr>
        <w:t xml:space="preserve"> </w:t>
      </w:r>
      <w:r w:rsidRPr="00541A8C">
        <w:rPr>
          <w:rFonts w:eastAsia="Times New Roman"/>
          <w:sz w:val="26"/>
          <w:szCs w:val="26"/>
        </w:rPr>
        <w:t xml:space="preserve">по форме согласно приложению N </w:t>
      </w:r>
      <w:r w:rsidR="00EE73AE">
        <w:rPr>
          <w:rFonts w:eastAsia="Times New Roman"/>
          <w:sz w:val="26"/>
          <w:szCs w:val="26"/>
        </w:rPr>
        <w:t>6</w:t>
      </w:r>
      <w:proofErr w:type="gramEnd"/>
      <w:r w:rsidRPr="00541A8C">
        <w:rPr>
          <w:rFonts w:eastAsia="Times New Roman"/>
          <w:sz w:val="26"/>
          <w:szCs w:val="26"/>
        </w:rPr>
        <w:t xml:space="preserve"> к настоящему Административному</w:t>
      </w:r>
      <w:r w:rsidR="00022B8E" w:rsidRPr="00541A8C">
        <w:rPr>
          <w:rFonts w:eastAsia="Times New Roman"/>
          <w:sz w:val="26"/>
          <w:szCs w:val="26"/>
        </w:rPr>
        <w:t xml:space="preserve"> </w:t>
      </w:r>
      <w:r w:rsidRPr="00541A8C">
        <w:rPr>
          <w:rFonts w:eastAsia="Times New Roman"/>
          <w:sz w:val="26"/>
          <w:szCs w:val="26"/>
        </w:rPr>
        <w:t>регламенту;</w:t>
      </w:r>
    </w:p>
    <w:p w:rsidR="00127CA5" w:rsidRPr="00541A8C" w:rsidRDefault="00CF769A" w:rsidP="00C77780">
      <w:pPr>
        <w:numPr>
          <w:ilvl w:val="0"/>
          <w:numId w:val="32"/>
        </w:numPr>
        <w:shd w:val="clear" w:color="auto" w:fill="FFFFFF"/>
        <w:tabs>
          <w:tab w:val="left" w:pos="854"/>
        </w:tabs>
        <w:spacing w:line="298" w:lineRule="exact"/>
        <w:ind w:firstLine="552"/>
        <w:jc w:val="both"/>
        <w:rPr>
          <w:spacing w:val="-10"/>
          <w:sz w:val="26"/>
          <w:szCs w:val="26"/>
        </w:rPr>
      </w:pPr>
      <w:r w:rsidRPr="00541A8C">
        <w:rPr>
          <w:rFonts w:eastAsia="Times New Roman"/>
          <w:sz w:val="26"/>
          <w:szCs w:val="26"/>
        </w:rPr>
        <w:t>в случае подтверждения постановки на государственный кадастровый учет земельного участка или земельных участков, образуемых в результате перераспределения, и при наличии основания для отказа в предоставлении муниципальной услуги, предусмотренного последним абзацем пункта 2.11 Административного регламента, обеспечивает подготовку, подписание и направление (вручение) заявителю решения уполномоченного органа об отказе в заключени</w:t>
      </w:r>
      <w:proofErr w:type="gramStart"/>
      <w:r w:rsidRPr="00541A8C">
        <w:rPr>
          <w:rFonts w:eastAsia="Times New Roman"/>
          <w:sz w:val="26"/>
          <w:szCs w:val="26"/>
        </w:rPr>
        <w:t>и</w:t>
      </w:r>
      <w:proofErr w:type="gramEnd"/>
      <w:r w:rsidRPr="00541A8C">
        <w:rPr>
          <w:rFonts w:eastAsia="Times New Roman"/>
          <w:sz w:val="26"/>
          <w:szCs w:val="26"/>
        </w:rPr>
        <w:t xml:space="preserve"> соглашения о перераспределении земельных участков по форме согласно приложению N </w:t>
      </w:r>
      <w:r w:rsidR="00EE73AE">
        <w:rPr>
          <w:rFonts w:eastAsia="Times New Roman"/>
          <w:sz w:val="26"/>
          <w:szCs w:val="26"/>
        </w:rPr>
        <w:t>7</w:t>
      </w:r>
      <w:r w:rsidRPr="00541A8C">
        <w:rPr>
          <w:rFonts w:eastAsia="Times New Roman"/>
          <w:sz w:val="26"/>
          <w:szCs w:val="26"/>
        </w:rPr>
        <w:t xml:space="preserve"> к настоящему Административному регламенту;</w:t>
      </w:r>
    </w:p>
    <w:p w:rsidR="00127CA5" w:rsidRPr="00541A8C" w:rsidRDefault="00CF769A" w:rsidP="00C77780">
      <w:pPr>
        <w:numPr>
          <w:ilvl w:val="0"/>
          <w:numId w:val="32"/>
        </w:numPr>
        <w:shd w:val="clear" w:color="auto" w:fill="FFFFFF"/>
        <w:tabs>
          <w:tab w:val="left" w:pos="854"/>
        </w:tabs>
        <w:spacing w:line="298" w:lineRule="exact"/>
        <w:ind w:firstLine="552"/>
        <w:jc w:val="both"/>
        <w:rPr>
          <w:spacing w:val="-9"/>
          <w:sz w:val="26"/>
          <w:szCs w:val="26"/>
        </w:rPr>
      </w:pPr>
      <w:r w:rsidRPr="00541A8C">
        <w:rPr>
          <w:rFonts w:eastAsia="Times New Roman"/>
          <w:sz w:val="26"/>
          <w:szCs w:val="26"/>
        </w:rPr>
        <w:t>в случае не</w:t>
      </w:r>
      <w:r w:rsidR="000C4248">
        <w:rPr>
          <w:rFonts w:eastAsia="Times New Roman"/>
          <w:sz w:val="26"/>
          <w:szCs w:val="26"/>
        </w:rPr>
        <w:t xml:space="preserve"> </w:t>
      </w:r>
      <w:r w:rsidRPr="00541A8C">
        <w:rPr>
          <w:rFonts w:eastAsia="Times New Roman"/>
          <w:sz w:val="26"/>
          <w:szCs w:val="26"/>
        </w:rPr>
        <w:t>подтверждения постановки на государственный кадастровый учет земельного участка или земельных участков, образуемых в результате перераспределения, об</w:t>
      </w:r>
      <w:bookmarkStart w:id="0" w:name="_GoBack"/>
      <w:bookmarkEnd w:id="0"/>
      <w:r w:rsidRPr="00541A8C">
        <w:rPr>
          <w:rFonts w:eastAsia="Times New Roman"/>
          <w:sz w:val="26"/>
          <w:szCs w:val="26"/>
        </w:rPr>
        <w:t xml:space="preserve">еспечивает подготовку, подписание и направление (вручение) заявителю уведомления уполномоченного органа о необходимости постановки на государственный кадастровый учет соответствующего земельного участка или земельных участков. Указанное уведомление не является отказом в предоставлении муниципальной услуги и препятствием для рассмотрения в </w:t>
      </w:r>
      <w:r w:rsidRPr="00541A8C">
        <w:rPr>
          <w:rFonts w:eastAsia="Times New Roman"/>
          <w:spacing w:val="-1"/>
          <w:sz w:val="26"/>
          <w:szCs w:val="26"/>
        </w:rPr>
        <w:t xml:space="preserve">установленном настоящим пунктом порядке повторно представленного заявителем </w:t>
      </w:r>
      <w:r w:rsidRPr="00541A8C">
        <w:rPr>
          <w:rFonts w:eastAsia="Times New Roman"/>
          <w:sz w:val="26"/>
          <w:szCs w:val="26"/>
        </w:rPr>
        <w:t>уведомления о государственном кадастровом учете земельного участка или земельных участков, образуемых в результате перераспределения.</w:t>
      </w:r>
    </w:p>
    <w:p w:rsidR="00127CA5" w:rsidRPr="00541A8C" w:rsidRDefault="00CF769A" w:rsidP="00C77780">
      <w:pPr>
        <w:numPr>
          <w:ilvl w:val="0"/>
          <w:numId w:val="33"/>
        </w:numPr>
        <w:shd w:val="clear" w:color="auto" w:fill="FFFFFF"/>
        <w:tabs>
          <w:tab w:val="left" w:pos="1138"/>
        </w:tabs>
        <w:spacing w:line="298" w:lineRule="exact"/>
        <w:ind w:left="5" w:right="10" w:firstLine="552"/>
        <w:jc w:val="both"/>
        <w:rPr>
          <w:spacing w:val="-7"/>
          <w:sz w:val="26"/>
          <w:szCs w:val="26"/>
        </w:rPr>
      </w:pPr>
      <w:r w:rsidRPr="00541A8C">
        <w:rPr>
          <w:rFonts w:eastAsia="Times New Roman"/>
          <w:sz w:val="26"/>
          <w:szCs w:val="26"/>
        </w:rPr>
        <w:t>Общий максимальный срок административной процедуры, описанной в пункте 3.44 Административного регламента, составляет 5 рабочих дней.</w:t>
      </w:r>
    </w:p>
    <w:p w:rsidR="00127CA5" w:rsidRPr="00541A8C" w:rsidRDefault="00CF769A" w:rsidP="00C77780">
      <w:pPr>
        <w:numPr>
          <w:ilvl w:val="0"/>
          <w:numId w:val="33"/>
        </w:numPr>
        <w:shd w:val="clear" w:color="auto" w:fill="FFFFFF"/>
        <w:tabs>
          <w:tab w:val="left" w:pos="1138"/>
        </w:tabs>
        <w:spacing w:line="298" w:lineRule="exact"/>
        <w:ind w:left="5" w:right="5" w:firstLine="552"/>
        <w:jc w:val="both"/>
        <w:rPr>
          <w:spacing w:val="-7"/>
          <w:sz w:val="26"/>
          <w:szCs w:val="26"/>
        </w:rPr>
      </w:pPr>
      <w:r w:rsidRPr="00541A8C">
        <w:rPr>
          <w:rFonts w:eastAsia="Times New Roman"/>
          <w:sz w:val="26"/>
          <w:szCs w:val="26"/>
        </w:rPr>
        <w:t>Критерием принятия решения о предоставлении муниципальной услуги или отказа в ее предоставлении является наличие или отсутствие оснований для отказа в предоставлении муниципальной услуги, предусмотренных пунктом 2.11 Административного регламента.</w:t>
      </w:r>
    </w:p>
    <w:p w:rsidR="00127CA5" w:rsidRPr="00541A8C" w:rsidRDefault="00CF769A" w:rsidP="00C77780">
      <w:pPr>
        <w:numPr>
          <w:ilvl w:val="0"/>
          <w:numId w:val="33"/>
        </w:numPr>
        <w:shd w:val="clear" w:color="auto" w:fill="FFFFFF"/>
        <w:tabs>
          <w:tab w:val="left" w:pos="1138"/>
        </w:tabs>
        <w:spacing w:line="298" w:lineRule="exact"/>
        <w:ind w:left="5" w:firstLine="552"/>
        <w:jc w:val="both"/>
        <w:rPr>
          <w:spacing w:val="-7"/>
          <w:sz w:val="26"/>
          <w:szCs w:val="26"/>
        </w:rPr>
      </w:pPr>
      <w:r w:rsidRPr="00541A8C">
        <w:rPr>
          <w:rFonts w:eastAsia="Times New Roman"/>
          <w:spacing w:val="-1"/>
          <w:sz w:val="26"/>
          <w:szCs w:val="26"/>
        </w:rPr>
        <w:t xml:space="preserve">Результатом выполнения рассматриваемой административной процедуры </w:t>
      </w:r>
      <w:r w:rsidRPr="00541A8C">
        <w:rPr>
          <w:rFonts w:eastAsia="Times New Roman"/>
          <w:sz w:val="26"/>
          <w:szCs w:val="26"/>
        </w:rPr>
        <w:t xml:space="preserve">является выдача заявителю документа из числа документов, предусмотренных пунктами 3.44 и 3.45 Административного регламента, посредством направления данного документа заявителю по почте по адресу, содержащемуся в заявлении </w:t>
      </w:r>
      <w:r w:rsidRPr="00541A8C">
        <w:rPr>
          <w:rFonts w:eastAsia="Times New Roman"/>
          <w:spacing w:val="-1"/>
          <w:sz w:val="26"/>
          <w:szCs w:val="26"/>
        </w:rPr>
        <w:t xml:space="preserve">заявителя, либо предоставления на личном приеме (при соответствующем желании </w:t>
      </w:r>
      <w:r w:rsidRPr="00541A8C">
        <w:rPr>
          <w:rFonts w:eastAsia="Times New Roman"/>
          <w:sz w:val="26"/>
          <w:szCs w:val="26"/>
        </w:rPr>
        <w:lastRenderedPageBreak/>
        <w:t>заявителя) не позднее последнего дня срока выполнения административной процедуры. При выдаче документов на личном приеме должностное лицо обязано удостовериться в том, что заявитель имеет полномочия на получение соответствующих документов, в том числе проверить документ, удостоверяющий личность, доверенность или иной документ, подтверждающий полномочие на получение соответствующих документов представителя получателя муниципальной услуги.</w:t>
      </w:r>
    </w:p>
    <w:p w:rsidR="00127CA5" w:rsidRPr="00541A8C" w:rsidRDefault="00CF769A" w:rsidP="00C77780">
      <w:pPr>
        <w:numPr>
          <w:ilvl w:val="0"/>
          <w:numId w:val="33"/>
        </w:numPr>
        <w:shd w:val="clear" w:color="auto" w:fill="FFFFFF"/>
        <w:tabs>
          <w:tab w:val="left" w:pos="1138"/>
        </w:tabs>
        <w:spacing w:line="298" w:lineRule="exact"/>
        <w:ind w:left="5" w:firstLine="552"/>
        <w:jc w:val="both"/>
        <w:rPr>
          <w:spacing w:val="-7"/>
          <w:sz w:val="26"/>
          <w:szCs w:val="26"/>
        </w:rPr>
      </w:pPr>
      <w:r w:rsidRPr="00541A8C">
        <w:rPr>
          <w:rFonts w:eastAsia="Times New Roman"/>
          <w:sz w:val="26"/>
          <w:szCs w:val="26"/>
        </w:rPr>
        <w:t xml:space="preserve">Способом фиксации результата административной процедуры являются </w:t>
      </w:r>
      <w:r w:rsidRPr="00541A8C">
        <w:rPr>
          <w:rFonts w:eastAsia="Times New Roman"/>
          <w:spacing w:val="-1"/>
          <w:sz w:val="26"/>
          <w:szCs w:val="26"/>
        </w:rPr>
        <w:t xml:space="preserve">предусмотренные пунктами 3.44 и 3.45 Административного регламента документы, </w:t>
      </w:r>
      <w:r w:rsidRPr="00541A8C">
        <w:rPr>
          <w:rFonts w:eastAsia="Times New Roman"/>
          <w:sz w:val="26"/>
          <w:szCs w:val="26"/>
        </w:rPr>
        <w:t>направляемые (выдаваемые) заявителю, и их регистрация в журнале регистрации входящих документов</w:t>
      </w:r>
      <w:r w:rsidRPr="00541A8C">
        <w:rPr>
          <w:rFonts w:eastAsia="Times New Roman"/>
          <w:spacing w:val="-1"/>
          <w:sz w:val="26"/>
          <w:szCs w:val="26"/>
        </w:rPr>
        <w:t>.</w:t>
      </w:r>
    </w:p>
    <w:p w:rsidR="00127CA5" w:rsidRPr="00541A8C" w:rsidRDefault="00CF769A" w:rsidP="00C77780">
      <w:pPr>
        <w:shd w:val="clear" w:color="auto" w:fill="FFFFFF"/>
        <w:tabs>
          <w:tab w:val="left" w:pos="1502"/>
        </w:tabs>
        <w:spacing w:line="298" w:lineRule="exact"/>
        <w:ind w:left="10" w:right="5" w:firstLine="547"/>
        <w:jc w:val="both"/>
        <w:rPr>
          <w:sz w:val="26"/>
          <w:szCs w:val="26"/>
        </w:rPr>
      </w:pPr>
      <w:r w:rsidRPr="00541A8C">
        <w:rPr>
          <w:spacing w:val="-7"/>
          <w:sz w:val="26"/>
          <w:szCs w:val="26"/>
        </w:rPr>
        <w:t>3.50.</w:t>
      </w:r>
      <w:r w:rsidRPr="00541A8C">
        <w:rPr>
          <w:sz w:val="26"/>
          <w:szCs w:val="26"/>
        </w:rPr>
        <w:tab/>
      </w:r>
      <w:r w:rsidRPr="00541A8C">
        <w:rPr>
          <w:rFonts w:eastAsia="Times New Roman"/>
          <w:sz w:val="26"/>
          <w:szCs w:val="26"/>
        </w:rPr>
        <w:t>Заявитель обязан подписать полученное соглашение о</w:t>
      </w:r>
      <w:r w:rsidR="00450719" w:rsidRPr="00541A8C">
        <w:rPr>
          <w:rFonts w:eastAsia="Times New Roman"/>
          <w:sz w:val="26"/>
          <w:szCs w:val="26"/>
        </w:rPr>
        <w:t xml:space="preserve"> </w:t>
      </w:r>
      <w:r w:rsidRPr="00541A8C">
        <w:rPr>
          <w:rFonts w:eastAsia="Times New Roman"/>
          <w:spacing w:val="-1"/>
          <w:sz w:val="26"/>
          <w:szCs w:val="26"/>
        </w:rPr>
        <w:t>перераспределении земельных участков в срок не позднее чем через 30 дней со дня</w:t>
      </w:r>
      <w:r w:rsidR="00450719" w:rsidRPr="00541A8C">
        <w:rPr>
          <w:rFonts w:eastAsia="Times New Roman"/>
          <w:spacing w:val="-1"/>
          <w:sz w:val="26"/>
          <w:szCs w:val="26"/>
        </w:rPr>
        <w:t xml:space="preserve"> </w:t>
      </w:r>
      <w:r w:rsidRPr="00541A8C">
        <w:rPr>
          <w:rFonts w:eastAsia="Times New Roman"/>
          <w:sz w:val="26"/>
          <w:szCs w:val="26"/>
        </w:rPr>
        <w:t>его получения.</w:t>
      </w:r>
    </w:p>
    <w:p w:rsidR="00127CA5" w:rsidRPr="00541A8C" w:rsidRDefault="00B34326" w:rsidP="00C77780">
      <w:pPr>
        <w:shd w:val="clear" w:color="auto" w:fill="FFFFFF"/>
        <w:spacing w:line="298" w:lineRule="exact"/>
        <w:ind w:left="10" w:right="5" w:firstLine="538"/>
        <w:jc w:val="both"/>
        <w:rPr>
          <w:sz w:val="26"/>
          <w:szCs w:val="26"/>
        </w:rPr>
      </w:pPr>
      <w:r w:rsidRPr="00541A8C">
        <w:rPr>
          <w:rFonts w:eastAsia="Times New Roman"/>
          <w:sz w:val="26"/>
          <w:szCs w:val="26"/>
        </w:rPr>
        <w:t>После предоставления заявителем в уполномоченный орган подписанного им проекта соглашения о перераспределении земельных участков должностное лицо в недельный срок обеспечивает направление документов в орган регистрации прав для государственной регистрации прав, связанных с перераспределением земельных участков</w:t>
      </w:r>
      <w:r w:rsidR="00CF769A" w:rsidRPr="00541A8C">
        <w:rPr>
          <w:rFonts w:eastAsia="Times New Roman"/>
          <w:sz w:val="26"/>
          <w:szCs w:val="26"/>
        </w:rPr>
        <w:t>.</w:t>
      </w:r>
    </w:p>
    <w:p w:rsidR="00127CA5" w:rsidRPr="00541A8C" w:rsidRDefault="00CF769A" w:rsidP="00C77780">
      <w:pPr>
        <w:shd w:val="clear" w:color="auto" w:fill="FFFFFF"/>
        <w:spacing w:line="307" w:lineRule="exact"/>
        <w:ind w:left="2707" w:right="2707"/>
        <w:jc w:val="both"/>
        <w:rPr>
          <w:sz w:val="26"/>
          <w:szCs w:val="26"/>
        </w:rPr>
      </w:pPr>
      <w:r w:rsidRPr="00541A8C">
        <w:rPr>
          <w:spacing w:val="-2"/>
          <w:sz w:val="26"/>
          <w:szCs w:val="26"/>
        </w:rPr>
        <w:t xml:space="preserve">4. </w:t>
      </w:r>
      <w:r w:rsidRPr="00541A8C">
        <w:rPr>
          <w:rFonts w:eastAsia="Times New Roman"/>
          <w:spacing w:val="-2"/>
          <w:sz w:val="26"/>
          <w:szCs w:val="26"/>
        </w:rPr>
        <w:t xml:space="preserve">Формы </w:t>
      </w:r>
      <w:proofErr w:type="gramStart"/>
      <w:r w:rsidRPr="00541A8C">
        <w:rPr>
          <w:rFonts w:eastAsia="Times New Roman"/>
          <w:spacing w:val="-2"/>
          <w:sz w:val="26"/>
          <w:szCs w:val="26"/>
        </w:rPr>
        <w:t>контроля за</w:t>
      </w:r>
      <w:proofErr w:type="gramEnd"/>
      <w:r w:rsidRPr="00541A8C">
        <w:rPr>
          <w:rFonts w:eastAsia="Times New Roman"/>
          <w:spacing w:val="-2"/>
          <w:sz w:val="26"/>
          <w:szCs w:val="26"/>
        </w:rPr>
        <w:t xml:space="preserve"> исполнением </w:t>
      </w:r>
      <w:r w:rsidRPr="00541A8C">
        <w:rPr>
          <w:rFonts w:eastAsia="Times New Roman"/>
          <w:sz w:val="26"/>
          <w:szCs w:val="26"/>
        </w:rPr>
        <w:t>Административного регламента</w:t>
      </w:r>
    </w:p>
    <w:p w:rsidR="00127CA5" w:rsidRPr="00541A8C" w:rsidRDefault="00CF769A" w:rsidP="00C77780">
      <w:pPr>
        <w:shd w:val="clear" w:color="auto" w:fill="FFFFFF"/>
        <w:tabs>
          <w:tab w:val="left" w:pos="1018"/>
        </w:tabs>
        <w:spacing w:before="288" w:line="298" w:lineRule="exact"/>
        <w:ind w:firstLine="552"/>
        <w:jc w:val="both"/>
        <w:rPr>
          <w:sz w:val="26"/>
          <w:szCs w:val="26"/>
        </w:rPr>
      </w:pPr>
      <w:r w:rsidRPr="00541A8C">
        <w:rPr>
          <w:spacing w:val="-7"/>
          <w:sz w:val="26"/>
          <w:szCs w:val="26"/>
        </w:rPr>
        <w:t>4.1.</w:t>
      </w:r>
      <w:r w:rsidRPr="00541A8C">
        <w:rPr>
          <w:sz w:val="26"/>
          <w:szCs w:val="26"/>
        </w:rPr>
        <w:tab/>
      </w:r>
      <w:r w:rsidRPr="00541A8C">
        <w:rPr>
          <w:rFonts w:eastAsia="Times New Roman"/>
          <w:spacing w:val="-1"/>
          <w:sz w:val="26"/>
          <w:szCs w:val="26"/>
        </w:rPr>
        <w:t xml:space="preserve">Текущий </w:t>
      </w:r>
      <w:proofErr w:type="gramStart"/>
      <w:r w:rsidRPr="00541A8C">
        <w:rPr>
          <w:rFonts w:eastAsia="Times New Roman"/>
          <w:spacing w:val="-1"/>
          <w:sz w:val="26"/>
          <w:szCs w:val="26"/>
        </w:rPr>
        <w:t>контроль за</w:t>
      </w:r>
      <w:proofErr w:type="gramEnd"/>
      <w:r w:rsidRPr="00541A8C">
        <w:rPr>
          <w:rFonts w:eastAsia="Times New Roman"/>
          <w:spacing w:val="-1"/>
          <w:sz w:val="26"/>
          <w:szCs w:val="26"/>
        </w:rPr>
        <w:t xml:space="preserve"> соблюдением и исполнением должностными лицами</w:t>
      </w:r>
      <w:r w:rsidR="00022B8E" w:rsidRPr="00541A8C">
        <w:rPr>
          <w:rFonts w:eastAsia="Times New Roman"/>
          <w:spacing w:val="-1"/>
          <w:sz w:val="26"/>
          <w:szCs w:val="26"/>
        </w:rPr>
        <w:t xml:space="preserve"> </w:t>
      </w:r>
      <w:r w:rsidRPr="00541A8C">
        <w:rPr>
          <w:rFonts w:eastAsia="Times New Roman"/>
          <w:spacing w:val="-1"/>
          <w:sz w:val="26"/>
          <w:szCs w:val="26"/>
        </w:rPr>
        <w:t>уполномоченного органа положений настоящего Административного регламента и</w:t>
      </w:r>
      <w:r w:rsidR="00022B8E" w:rsidRPr="00541A8C">
        <w:rPr>
          <w:rFonts w:eastAsia="Times New Roman"/>
          <w:spacing w:val="-1"/>
          <w:sz w:val="26"/>
          <w:szCs w:val="26"/>
        </w:rPr>
        <w:t xml:space="preserve"> </w:t>
      </w:r>
      <w:r w:rsidRPr="00541A8C">
        <w:rPr>
          <w:rFonts w:eastAsia="Times New Roman"/>
          <w:sz w:val="26"/>
          <w:szCs w:val="26"/>
        </w:rPr>
        <w:t>иных нормативных правовых актов, устанавливающих требования к</w:t>
      </w:r>
      <w:r w:rsidR="00022B8E" w:rsidRPr="00541A8C">
        <w:rPr>
          <w:rFonts w:eastAsia="Times New Roman"/>
          <w:sz w:val="26"/>
          <w:szCs w:val="26"/>
        </w:rPr>
        <w:t xml:space="preserve"> </w:t>
      </w:r>
      <w:r w:rsidRPr="00541A8C">
        <w:rPr>
          <w:rFonts w:eastAsia="Times New Roman"/>
          <w:sz w:val="26"/>
          <w:szCs w:val="26"/>
        </w:rPr>
        <w:t>предоставлению муниципальной услуги, за принятием решений должностными</w:t>
      </w:r>
      <w:r w:rsidR="00022B8E" w:rsidRPr="00541A8C">
        <w:rPr>
          <w:rFonts w:eastAsia="Times New Roman"/>
          <w:sz w:val="26"/>
          <w:szCs w:val="26"/>
        </w:rPr>
        <w:t xml:space="preserve"> </w:t>
      </w:r>
      <w:r w:rsidRPr="00541A8C">
        <w:rPr>
          <w:rFonts w:eastAsia="Times New Roman"/>
          <w:sz w:val="26"/>
          <w:szCs w:val="26"/>
        </w:rPr>
        <w:t>лицами осуществляется руководителем уполномоченного органа либо лицом, его</w:t>
      </w:r>
      <w:r w:rsidR="00022B8E" w:rsidRPr="00541A8C">
        <w:rPr>
          <w:rFonts w:eastAsia="Times New Roman"/>
          <w:sz w:val="26"/>
          <w:szCs w:val="26"/>
        </w:rPr>
        <w:t xml:space="preserve"> </w:t>
      </w:r>
      <w:r w:rsidRPr="00541A8C">
        <w:rPr>
          <w:rFonts w:eastAsia="Times New Roman"/>
          <w:sz w:val="26"/>
          <w:szCs w:val="26"/>
        </w:rPr>
        <w:t>замещающим.</w:t>
      </w:r>
    </w:p>
    <w:p w:rsidR="00127CA5" w:rsidRPr="00541A8C" w:rsidRDefault="00CF769A" w:rsidP="00C77780">
      <w:pPr>
        <w:shd w:val="clear" w:color="auto" w:fill="FFFFFF"/>
        <w:tabs>
          <w:tab w:val="left" w:pos="1248"/>
        </w:tabs>
        <w:spacing w:line="298" w:lineRule="exact"/>
        <w:ind w:left="5" w:right="5" w:firstLine="547"/>
        <w:jc w:val="both"/>
        <w:rPr>
          <w:sz w:val="26"/>
          <w:szCs w:val="26"/>
        </w:rPr>
      </w:pPr>
      <w:r w:rsidRPr="00541A8C">
        <w:rPr>
          <w:spacing w:val="-7"/>
          <w:sz w:val="26"/>
          <w:szCs w:val="26"/>
        </w:rPr>
        <w:t>4.2.</w:t>
      </w:r>
      <w:r w:rsidRPr="00541A8C">
        <w:rPr>
          <w:sz w:val="26"/>
          <w:szCs w:val="26"/>
        </w:rPr>
        <w:tab/>
      </w:r>
      <w:r w:rsidRPr="00541A8C">
        <w:rPr>
          <w:rFonts w:eastAsia="Times New Roman"/>
          <w:sz w:val="26"/>
          <w:szCs w:val="26"/>
        </w:rPr>
        <w:t xml:space="preserve">Текущий </w:t>
      </w:r>
      <w:proofErr w:type="gramStart"/>
      <w:r w:rsidRPr="00541A8C">
        <w:rPr>
          <w:rFonts w:eastAsia="Times New Roman"/>
          <w:sz w:val="26"/>
          <w:szCs w:val="26"/>
        </w:rPr>
        <w:t>контроль за</w:t>
      </w:r>
      <w:proofErr w:type="gramEnd"/>
      <w:r w:rsidRPr="00541A8C">
        <w:rPr>
          <w:rFonts w:eastAsia="Times New Roman"/>
          <w:sz w:val="26"/>
          <w:szCs w:val="26"/>
        </w:rPr>
        <w:t xml:space="preserve"> полнотой и качеством предоставления</w:t>
      </w:r>
      <w:r w:rsidR="00022B8E" w:rsidRPr="00541A8C">
        <w:rPr>
          <w:rFonts w:eastAsia="Times New Roman"/>
          <w:sz w:val="26"/>
          <w:szCs w:val="26"/>
        </w:rPr>
        <w:t xml:space="preserve"> </w:t>
      </w:r>
      <w:r w:rsidRPr="00541A8C">
        <w:rPr>
          <w:rFonts w:eastAsia="Times New Roman"/>
          <w:sz w:val="26"/>
          <w:szCs w:val="26"/>
        </w:rPr>
        <w:t>муниципальной услуги включает в себя проведение проверок, выявление и</w:t>
      </w:r>
      <w:r w:rsidR="00022B8E" w:rsidRPr="00541A8C">
        <w:rPr>
          <w:rFonts w:eastAsia="Times New Roman"/>
          <w:sz w:val="26"/>
          <w:szCs w:val="26"/>
        </w:rPr>
        <w:t xml:space="preserve"> </w:t>
      </w:r>
      <w:r w:rsidRPr="00541A8C">
        <w:rPr>
          <w:rFonts w:eastAsia="Times New Roman"/>
          <w:sz w:val="26"/>
          <w:szCs w:val="26"/>
        </w:rPr>
        <w:t>устранение нарушений, рассмотрение, принятие решений и подготовку ответов на</w:t>
      </w:r>
      <w:r w:rsidR="00022B8E" w:rsidRPr="00541A8C">
        <w:rPr>
          <w:rFonts w:eastAsia="Times New Roman"/>
          <w:sz w:val="26"/>
          <w:szCs w:val="26"/>
        </w:rPr>
        <w:t xml:space="preserve"> </w:t>
      </w:r>
      <w:r w:rsidRPr="00541A8C">
        <w:rPr>
          <w:rFonts w:eastAsia="Times New Roman"/>
          <w:sz w:val="26"/>
          <w:szCs w:val="26"/>
        </w:rPr>
        <w:t>обращения заинтересованных лиц, содержащие жалобы на решения, действия</w:t>
      </w:r>
      <w:r w:rsidR="00022B8E" w:rsidRPr="00541A8C">
        <w:rPr>
          <w:rFonts w:eastAsia="Times New Roman"/>
          <w:sz w:val="26"/>
          <w:szCs w:val="26"/>
        </w:rPr>
        <w:t xml:space="preserve"> </w:t>
      </w:r>
      <w:r w:rsidRPr="00541A8C">
        <w:rPr>
          <w:rFonts w:eastAsia="Times New Roman"/>
          <w:sz w:val="26"/>
          <w:szCs w:val="26"/>
        </w:rPr>
        <w:t>(бездействие) должностных лиц уполномоченного органа.</w:t>
      </w:r>
    </w:p>
    <w:p w:rsidR="00127CA5" w:rsidRPr="00541A8C" w:rsidRDefault="00CF769A" w:rsidP="00C77780">
      <w:pPr>
        <w:shd w:val="clear" w:color="auto" w:fill="FFFFFF"/>
        <w:tabs>
          <w:tab w:val="left" w:pos="1051"/>
        </w:tabs>
        <w:spacing w:line="298" w:lineRule="exact"/>
        <w:ind w:left="5" w:firstLine="547"/>
        <w:jc w:val="both"/>
        <w:rPr>
          <w:sz w:val="26"/>
          <w:szCs w:val="26"/>
        </w:rPr>
      </w:pPr>
      <w:r w:rsidRPr="00541A8C">
        <w:rPr>
          <w:spacing w:val="-7"/>
          <w:sz w:val="26"/>
          <w:szCs w:val="26"/>
        </w:rPr>
        <w:t>4.3.</w:t>
      </w:r>
      <w:r w:rsidRPr="00541A8C">
        <w:rPr>
          <w:sz w:val="26"/>
          <w:szCs w:val="26"/>
        </w:rPr>
        <w:tab/>
      </w:r>
      <w:r w:rsidRPr="00541A8C">
        <w:rPr>
          <w:rFonts w:eastAsia="Times New Roman"/>
          <w:sz w:val="26"/>
          <w:szCs w:val="26"/>
        </w:rPr>
        <w:t>Проверки проводятся должностными лицами уполномоченного органа с</w:t>
      </w:r>
      <w:r w:rsidR="00022B8E" w:rsidRPr="00541A8C">
        <w:rPr>
          <w:rFonts w:eastAsia="Times New Roman"/>
          <w:sz w:val="26"/>
          <w:szCs w:val="26"/>
        </w:rPr>
        <w:t xml:space="preserve"> </w:t>
      </w:r>
      <w:r w:rsidRPr="00541A8C">
        <w:rPr>
          <w:rFonts w:eastAsia="Times New Roman"/>
          <w:sz w:val="26"/>
          <w:szCs w:val="26"/>
        </w:rPr>
        <w:t>периодичностью, определяемой индивидуальными правовыми актами</w:t>
      </w:r>
      <w:r w:rsidR="00022B8E" w:rsidRPr="00541A8C">
        <w:rPr>
          <w:rFonts w:eastAsia="Times New Roman"/>
          <w:sz w:val="26"/>
          <w:szCs w:val="26"/>
        </w:rPr>
        <w:t xml:space="preserve"> </w:t>
      </w:r>
      <w:r w:rsidRPr="00541A8C">
        <w:rPr>
          <w:rFonts w:eastAsia="Times New Roman"/>
          <w:sz w:val="26"/>
          <w:szCs w:val="26"/>
        </w:rPr>
        <w:t>уполномоченного органа (распоряжениями), но не чаще одного раза в год.</w:t>
      </w:r>
    </w:p>
    <w:p w:rsidR="00127CA5" w:rsidRPr="00541A8C" w:rsidRDefault="00CF769A" w:rsidP="00C77780">
      <w:pPr>
        <w:shd w:val="clear" w:color="auto" w:fill="FFFFFF"/>
        <w:tabs>
          <w:tab w:val="left" w:pos="1272"/>
        </w:tabs>
        <w:spacing w:line="298" w:lineRule="exact"/>
        <w:ind w:left="14" w:firstLine="538"/>
        <w:jc w:val="both"/>
        <w:rPr>
          <w:sz w:val="26"/>
          <w:szCs w:val="26"/>
        </w:rPr>
      </w:pPr>
      <w:r w:rsidRPr="00541A8C">
        <w:rPr>
          <w:spacing w:val="-7"/>
          <w:sz w:val="26"/>
          <w:szCs w:val="26"/>
        </w:rPr>
        <w:t>4.4.</w:t>
      </w:r>
      <w:r w:rsidRPr="00541A8C">
        <w:rPr>
          <w:sz w:val="26"/>
          <w:szCs w:val="26"/>
        </w:rPr>
        <w:tab/>
      </w:r>
      <w:proofErr w:type="gramStart"/>
      <w:r w:rsidRPr="00541A8C">
        <w:rPr>
          <w:rFonts w:eastAsia="Times New Roman"/>
          <w:sz w:val="26"/>
          <w:szCs w:val="26"/>
        </w:rPr>
        <w:t>Должностные лица уполномоченного органа, осуществляющие</w:t>
      </w:r>
      <w:r w:rsidR="00022B8E" w:rsidRPr="00541A8C">
        <w:rPr>
          <w:rFonts w:eastAsia="Times New Roman"/>
          <w:sz w:val="26"/>
          <w:szCs w:val="26"/>
        </w:rPr>
        <w:t xml:space="preserve"> </w:t>
      </w:r>
      <w:r w:rsidRPr="00541A8C">
        <w:rPr>
          <w:rFonts w:eastAsia="Times New Roman"/>
          <w:sz w:val="26"/>
          <w:szCs w:val="26"/>
        </w:rPr>
        <w:t>деятельность по предоставлению муниципальной услуги, несут персональную</w:t>
      </w:r>
      <w:r w:rsidR="00022B8E" w:rsidRPr="00541A8C">
        <w:rPr>
          <w:rFonts w:eastAsia="Times New Roman"/>
          <w:sz w:val="26"/>
          <w:szCs w:val="26"/>
        </w:rPr>
        <w:t xml:space="preserve"> </w:t>
      </w:r>
      <w:r w:rsidRPr="00541A8C">
        <w:rPr>
          <w:rFonts w:eastAsia="Times New Roman"/>
          <w:sz w:val="26"/>
          <w:szCs w:val="26"/>
        </w:rPr>
        <w:t>ответственность за полноту и качество предоставления муниципальной услуги, за</w:t>
      </w:r>
      <w:r w:rsidR="00022B8E" w:rsidRPr="00541A8C">
        <w:rPr>
          <w:rFonts w:eastAsia="Times New Roman"/>
          <w:sz w:val="26"/>
          <w:szCs w:val="26"/>
        </w:rPr>
        <w:t xml:space="preserve">  </w:t>
      </w:r>
      <w:r w:rsidRPr="00541A8C">
        <w:rPr>
          <w:rFonts w:eastAsia="Times New Roman"/>
          <w:sz w:val="26"/>
          <w:szCs w:val="26"/>
        </w:rPr>
        <w:t>соблюдение и исполнение положений Административного регламента и иных</w:t>
      </w:r>
      <w:r w:rsidR="00022B8E" w:rsidRPr="00541A8C">
        <w:rPr>
          <w:rFonts w:eastAsia="Times New Roman"/>
          <w:sz w:val="26"/>
          <w:szCs w:val="26"/>
        </w:rPr>
        <w:t xml:space="preserve"> </w:t>
      </w:r>
      <w:r w:rsidRPr="00541A8C">
        <w:rPr>
          <w:rFonts w:eastAsia="Times New Roman"/>
          <w:sz w:val="26"/>
          <w:szCs w:val="26"/>
        </w:rPr>
        <w:t>нормативных правовых актов, устанавливающих требования к предоставлению</w:t>
      </w:r>
      <w:r w:rsidR="00022B8E" w:rsidRPr="00541A8C">
        <w:rPr>
          <w:rFonts w:eastAsia="Times New Roman"/>
          <w:sz w:val="26"/>
          <w:szCs w:val="26"/>
        </w:rPr>
        <w:t xml:space="preserve"> </w:t>
      </w:r>
      <w:r w:rsidRPr="00541A8C">
        <w:rPr>
          <w:rFonts w:eastAsia="Times New Roman"/>
          <w:sz w:val="26"/>
          <w:szCs w:val="26"/>
        </w:rPr>
        <w:t>муниципальной услуги.</w:t>
      </w:r>
      <w:proofErr w:type="gramEnd"/>
    </w:p>
    <w:p w:rsidR="00127CA5" w:rsidRPr="00541A8C" w:rsidRDefault="00CF769A" w:rsidP="00C77780">
      <w:pPr>
        <w:shd w:val="clear" w:color="auto" w:fill="FFFFFF"/>
        <w:tabs>
          <w:tab w:val="left" w:pos="1022"/>
        </w:tabs>
        <w:spacing w:line="298" w:lineRule="exact"/>
        <w:ind w:left="5" w:right="5" w:firstLine="547"/>
        <w:jc w:val="both"/>
        <w:rPr>
          <w:sz w:val="26"/>
          <w:szCs w:val="26"/>
        </w:rPr>
      </w:pPr>
      <w:r w:rsidRPr="00541A8C">
        <w:rPr>
          <w:spacing w:val="-7"/>
          <w:sz w:val="26"/>
          <w:szCs w:val="26"/>
        </w:rPr>
        <w:t>4.5.</w:t>
      </w:r>
      <w:r w:rsidRPr="00541A8C">
        <w:rPr>
          <w:sz w:val="26"/>
          <w:szCs w:val="26"/>
        </w:rPr>
        <w:tab/>
      </w:r>
      <w:r w:rsidRPr="00541A8C">
        <w:rPr>
          <w:rFonts w:eastAsia="Times New Roman"/>
          <w:spacing w:val="-1"/>
          <w:sz w:val="26"/>
          <w:szCs w:val="26"/>
        </w:rPr>
        <w:t>Заинтересованные лица могут принимать участие в электронных опросах,</w:t>
      </w:r>
      <w:r w:rsidR="00022B8E" w:rsidRPr="00541A8C">
        <w:rPr>
          <w:rFonts w:eastAsia="Times New Roman"/>
          <w:spacing w:val="-1"/>
          <w:sz w:val="26"/>
          <w:szCs w:val="26"/>
        </w:rPr>
        <w:t xml:space="preserve"> </w:t>
      </w:r>
      <w:r w:rsidRPr="00541A8C">
        <w:rPr>
          <w:rFonts w:eastAsia="Times New Roman"/>
          <w:sz w:val="26"/>
          <w:szCs w:val="26"/>
        </w:rPr>
        <w:t>форумах и анкетировании по вопросам удовлетворения полнотой и качеством</w:t>
      </w:r>
      <w:r w:rsidR="00022B8E" w:rsidRPr="00541A8C">
        <w:rPr>
          <w:rFonts w:eastAsia="Times New Roman"/>
          <w:sz w:val="26"/>
          <w:szCs w:val="26"/>
        </w:rPr>
        <w:t xml:space="preserve"> </w:t>
      </w:r>
      <w:r w:rsidRPr="00541A8C">
        <w:rPr>
          <w:rFonts w:eastAsia="Times New Roman"/>
          <w:sz w:val="26"/>
          <w:szCs w:val="26"/>
        </w:rPr>
        <w:t>предоставления муниципальной, соблюдения положений Административного</w:t>
      </w:r>
      <w:r w:rsidR="00022B8E" w:rsidRPr="00541A8C">
        <w:rPr>
          <w:rFonts w:eastAsia="Times New Roman"/>
          <w:sz w:val="26"/>
          <w:szCs w:val="26"/>
        </w:rPr>
        <w:t xml:space="preserve"> </w:t>
      </w:r>
      <w:r w:rsidRPr="00541A8C">
        <w:rPr>
          <w:rFonts w:eastAsia="Times New Roman"/>
          <w:spacing w:val="-1"/>
          <w:sz w:val="26"/>
          <w:szCs w:val="26"/>
        </w:rPr>
        <w:t>регламента, сроков и последовательности действий (административных процедур),</w:t>
      </w:r>
      <w:r w:rsidR="00022B8E" w:rsidRPr="00541A8C">
        <w:rPr>
          <w:rFonts w:eastAsia="Times New Roman"/>
          <w:spacing w:val="-1"/>
          <w:sz w:val="26"/>
          <w:szCs w:val="26"/>
        </w:rPr>
        <w:t xml:space="preserve"> </w:t>
      </w:r>
      <w:r w:rsidRPr="00541A8C">
        <w:rPr>
          <w:rFonts w:eastAsia="Times New Roman"/>
          <w:sz w:val="26"/>
          <w:szCs w:val="26"/>
        </w:rPr>
        <w:t>предусмотренных Административным регламентом.</w:t>
      </w:r>
    </w:p>
    <w:p w:rsidR="00127CA5" w:rsidRPr="00541A8C" w:rsidRDefault="00CF769A" w:rsidP="00C77780">
      <w:pPr>
        <w:shd w:val="clear" w:color="auto" w:fill="FFFFFF"/>
        <w:tabs>
          <w:tab w:val="left" w:pos="1128"/>
        </w:tabs>
        <w:spacing w:line="298" w:lineRule="exact"/>
        <w:ind w:firstLine="552"/>
        <w:jc w:val="both"/>
        <w:rPr>
          <w:sz w:val="26"/>
          <w:szCs w:val="26"/>
        </w:rPr>
      </w:pPr>
      <w:r w:rsidRPr="00541A8C">
        <w:rPr>
          <w:spacing w:val="-7"/>
          <w:sz w:val="26"/>
          <w:szCs w:val="26"/>
        </w:rPr>
        <w:t>4.6.</w:t>
      </w:r>
      <w:r w:rsidRPr="00541A8C">
        <w:rPr>
          <w:sz w:val="26"/>
          <w:szCs w:val="26"/>
        </w:rPr>
        <w:tab/>
      </w:r>
      <w:r w:rsidRPr="00541A8C">
        <w:rPr>
          <w:rFonts w:eastAsia="Times New Roman"/>
          <w:sz w:val="26"/>
          <w:szCs w:val="26"/>
        </w:rPr>
        <w:t>Должностное лицо уполномоченного органа, на которое возложено</w:t>
      </w:r>
      <w:r w:rsidR="00022B8E" w:rsidRPr="00541A8C">
        <w:rPr>
          <w:rFonts w:eastAsia="Times New Roman"/>
          <w:sz w:val="26"/>
          <w:szCs w:val="26"/>
        </w:rPr>
        <w:t xml:space="preserve"> </w:t>
      </w:r>
      <w:r w:rsidRPr="00541A8C">
        <w:rPr>
          <w:rFonts w:eastAsia="Times New Roman"/>
          <w:sz w:val="26"/>
          <w:szCs w:val="26"/>
        </w:rPr>
        <w:t>кадровое обеспечение деятельности уполномоченного органа, ведет учет случаев</w:t>
      </w:r>
      <w:r w:rsidR="00022B8E" w:rsidRPr="00541A8C">
        <w:rPr>
          <w:rFonts w:eastAsia="Times New Roman"/>
          <w:sz w:val="26"/>
          <w:szCs w:val="26"/>
        </w:rPr>
        <w:t xml:space="preserve"> </w:t>
      </w:r>
      <w:r w:rsidRPr="00541A8C">
        <w:rPr>
          <w:rFonts w:eastAsia="Times New Roman"/>
          <w:sz w:val="26"/>
          <w:szCs w:val="26"/>
        </w:rPr>
        <w:t>ненадлежащего исполнения должностными лицами уполномоченного органа</w:t>
      </w:r>
      <w:r w:rsidR="00022B8E" w:rsidRPr="00541A8C">
        <w:rPr>
          <w:rFonts w:eastAsia="Times New Roman"/>
          <w:sz w:val="26"/>
          <w:szCs w:val="26"/>
        </w:rPr>
        <w:t xml:space="preserve"> </w:t>
      </w:r>
      <w:r w:rsidRPr="00541A8C">
        <w:rPr>
          <w:rFonts w:eastAsia="Times New Roman"/>
          <w:spacing w:val="-1"/>
          <w:sz w:val="26"/>
          <w:szCs w:val="26"/>
        </w:rPr>
        <w:lastRenderedPageBreak/>
        <w:t>служебных обязанностей, в том числе касающихся предоставления муниципальной</w:t>
      </w:r>
      <w:r w:rsidR="00022B8E" w:rsidRPr="00541A8C">
        <w:rPr>
          <w:rFonts w:eastAsia="Times New Roman"/>
          <w:spacing w:val="-1"/>
          <w:sz w:val="26"/>
          <w:szCs w:val="26"/>
        </w:rPr>
        <w:t xml:space="preserve"> </w:t>
      </w:r>
      <w:r w:rsidRPr="00541A8C">
        <w:rPr>
          <w:rFonts w:eastAsia="Times New Roman"/>
          <w:sz w:val="26"/>
          <w:szCs w:val="26"/>
        </w:rPr>
        <w:t>услуги, проводит служебные проверки в отношении должностных лиц</w:t>
      </w:r>
      <w:r w:rsidR="00022B8E" w:rsidRPr="00541A8C">
        <w:rPr>
          <w:rFonts w:eastAsia="Times New Roman"/>
          <w:sz w:val="26"/>
          <w:szCs w:val="26"/>
        </w:rPr>
        <w:t xml:space="preserve"> </w:t>
      </w:r>
      <w:r w:rsidRPr="00541A8C">
        <w:rPr>
          <w:rFonts w:eastAsia="Times New Roman"/>
          <w:sz w:val="26"/>
          <w:szCs w:val="26"/>
        </w:rPr>
        <w:t>уполномоченного органа, допустивших подобные нарушения. Руководитель</w:t>
      </w:r>
      <w:r w:rsidR="00022B8E" w:rsidRPr="00541A8C">
        <w:rPr>
          <w:rFonts w:eastAsia="Times New Roman"/>
          <w:sz w:val="26"/>
          <w:szCs w:val="26"/>
        </w:rPr>
        <w:t xml:space="preserve"> </w:t>
      </w:r>
      <w:r w:rsidRPr="00541A8C">
        <w:rPr>
          <w:rFonts w:eastAsia="Times New Roman"/>
          <w:sz w:val="26"/>
          <w:szCs w:val="26"/>
        </w:rPr>
        <w:t>уполномоченного органа либо лицо, его замещающее, принимает меры в</w:t>
      </w:r>
      <w:r w:rsidR="00022B8E" w:rsidRPr="00541A8C">
        <w:rPr>
          <w:rFonts w:eastAsia="Times New Roman"/>
          <w:sz w:val="26"/>
          <w:szCs w:val="26"/>
        </w:rPr>
        <w:t xml:space="preserve"> </w:t>
      </w:r>
      <w:r w:rsidRPr="00541A8C">
        <w:rPr>
          <w:rFonts w:eastAsia="Times New Roman"/>
          <w:sz w:val="26"/>
          <w:szCs w:val="26"/>
        </w:rPr>
        <w:t>отношении таких должностных лиц в соответствии с законодательством</w:t>
      </w:r>
      <w:r w:rsidR="00022B8E" w:rsidRPr="00541A8C">
        <w:rPr>
          <w:rFonts w:eastAsia="Times New Roman"/>
          <w:sz w:val="26"/>
          <w:szCs w:val="26"/>
        </w:rPr>
        <w:t xml:space="preserve"> </w:t>
      </w:r>
      <w:r w:rsidRPr="00541A8C">
        <w:rPr>
          <w:rFonts w:eastAsia="Times New Roman"/>
          <w:sz w:val="26"/>
          <w:szCs w:val="26"/>
        </w:rPr>
        <w:t>Российской Федерации.</w:t>
      </w:r>
    </w:p>
    <w:p w:rsidR="00127CA5" w:rsidRPr="00541A8C" w:rsidRDefault="00CF769A" w:rsidP="00C77780">
      <w:pPr>
        <w:shd w:val="clear" w:color="auto" w:fill="FFFFFF"/>
        <w:spacing w:before="293" w:line="298" w:lineRule="exact"/>
        <w:ind w:left="1171" w:right="960" w:firstLine="86"/>
        <w:jc w:val="both"/>
        <w:rPr>
          <w:sz w:val="26"/>
          <w:szCs w:val="26"/>
        </w:rPr>
      </w:pPr>
      <w:r w:rsidRPr="00541A8C">
        <w:rPr>
          <w:spacing w:val="-1"/>
          <w:sz w:val="26"/>
          <w:szCs w:val="26"/>
        </w:rPr>
        <w:t xml:space="preserve">5. </w:t>
      </w:r>
      <w:r w:rsidRPr="00541A8C">
        <w:rPr>
          <w:rFonts w:eastAsia="Times New Roman"/>
          <w:spacing w:val="-1"/>
          <w:sz w:val="26"/>
          <w:szCs w:val="26"/>
        </w:rPr>
        <w:t xml:space="preserve">Досудебный (внесудебный) порядок обжалования решений и действий (бездействия) уполномоченного органа, а также его </w:t>
      </w:r>
      <w:r w:rsidRPr="00541A8C">
        <w:rPr>
          <w:rFonts w:eastAsia="Times New Roman"/>
          <w:spacing w:val="-2"/>
          <w:sz w:val="26"/>
          <w:szCs w:val="26"/>
        </w:rPr>
        <w:t>должностных лиц при предоставлении муниципальной услуги</w:t>
      </w:r>
    </w:p>
    <w:p w:rsidR="00127CA5" w:rsidRPr="00541A8C" w:rsidRDefault="00CF769A" w:rsidP="00E20CF1">
      <w:pPr>
        <w:shd w:val="clear" w:color="auto" w:fill="FFFFFF"/>
        <w:spacing w:before="298" w:line="298" w:lineRule="exact"/>
        <w:ind w:right="5" w:firstLine="542"/>
        <w:jc w:val="both"/>
        <w:rPr>
          <w:sz w:val="26"/>
          <w:szCs w:val="26"/>
        </w:rPr>
      </w:pPr>
      <w:r w:rsidRPr="00541A8C">
        <w:rPr>
          <w:sz w:val="26"/>
          <w:szCs w:val="26"/>
        </w:rPr>
        <w:t xml:space="preserve">5.1. </w:t>
      </w:r>
      <w:proofErr w:type="gramStart"/>
      <w:r w:rsidR="00E20CF1" w:rsidRPr="00E20CF1">
        <w:rPr>
          <w:rFonts w:eastAsia="Times New Roman"/>
          <w:sz w:val="26"/>
          <w:szCs w:val="26"/>
        </w:rPr>
        <w:t>Заявители имеют право на обжалование действий (бездействия) и решений, осуществляемых (принятых) в ходе предоставления муниципальной (государственной) услуги, уполномоченного органа, а также должностных лиц, муниципальных служащих в досудебном (внесудебном) порядке.</w:t>
      </w:r>
      <w:proofErr w:type="gramEnd"/>
    </w:p>
    <w:p w:rsidR="00127CA5" w:rsidRPr="00541A8C" w:rsidRDefault="00CF769A" w:rsidP="00C77780">
      <w:pPr>
        <w:shd w:val="clear" w:color="auto" w:fill="FFFFFF"/>
        <w:tabs>
          <w:tab w:val="left" w:pos="1133"/>
        </w:tabs>
        <w:spacing w:line="298" w:lineRule="exact"/>
        <w:ind w:left="5" w:firstLine="547"/>
        <w:jc w:val="both"/>
        <w:rPr>
          <w:sz w:val="26"/>
          <w:szCs w:val="26"/>
        </w:rPr>
      </w:pPr>
      <w:r w:rsidRPr="00541A8C">
        <w:rPr>
          <w:spacing w:val="-8"/>
          <w:sz w:val="26"/>
          <w:szCs w:val="26"/>
        </w:rPr>
        <w:t>5.2.</w:t>
      </w:r>
      <w:r w:rsidRPr="00541A8C">
        <w:rPr>
          <w:sz w:val="26"/>
          <w:szCs w:val="26"/>
        </w:rPr>
        <w:tab/>
      </w:r>
      <w:r w:rsidRPr="00541A8C">
        <w:rPr>
          <w:rFonts w:eastAsia="Times New Roman"/>
          <w:sz w:val="26"/>
          <w:szCs w:val="26"/>
        </w:rPr>
        <w:t>Жалоба может быть направлена по почте, через МФЦ, с</w:t>
      </w:r>
      <w:r w:rsidR="00022B8E" w:rsidRPr="00541A8C">
        <w:rPr>
          <w:rFonts w:eastAsia="Times New Roman"/>
          <w:sz w:val="26"/>
          <w:szCs w:val="26"/>
        </w:rPr>
        <w:t xml:space="preserve"> </w:t>
      </w:r>
      <w:r w:rsidRPr="00541A8C">
        <w:rPr>
          <w:rFonts w:eastAsia="Times New Roman"/>
          <w:sz w:val="26"/>
          <w:szCs w:val="26"/>
        </w:rPr>
        <w:t>использованием информационно-телекоммуникационной сети Интернет,</w:t>
      </w:r>
      <w:r w:rsidR="00022B8E" w:rsidRPr="00541A8C">
        <w:rPr>
          <w:rFonts w:eastAsia="Times New Roman"/>
          <w:sz w:val="26"/>
          <w:szCs w:val="26"/>
        </w:rPr>
        <w:t xml:space="preserve"> </w:t>
      </w:r>
      <w:r w:rsidRPr="00541A8C">
        <w:rPr>
          <w:rFonts w:eastAsia="Times New Roman"/>
          <w:spacing w:val="-1"/>
          <w:sz w:val="26"/>
          <w:szCs w:val="26"/>
        </w:rPr>
        <w:t>официального сайта уполномоченного органа, Единого портала государственных и</w:t>
      </w:r>
      <w:r w:rsidR="00022B8E" w:rsidRPr="00541A8C">
        <w:rPr>
          <w:rFonts w:eastAsia="Times New Roman"/>
          <w:spacing w:val="-1"/>
          <w:sz w:val="26"/>
          <w:szCs w:val="26"/>
        </w:rPr>
        <w:t xml:space="preserve"> </w:t>
      </w:r>
      <w:r w:rsidRPr="00541A8C">
        <w:rPr>
          <w:rFonts w:eastAsia="Times New Roman"/>
          <w:sz w:val="26"/>
          <w:szCs w:val="26"/>
        </w:rPr>
        <w:t>муниципальных услуг, Портала государственных и муниципальных услуг</w:t>
      </w:r>
      <w:r w:rsidR="00022B8E" w:rsidRPr="00541A8C">
        <w:rPr>
          <w:rFonts w:eastAsia="Times New Roman"/>
          <w:sz w:val="26"/>
          <w:szCs w:val="26"/>
        </w:rPr>
        <w:t xml:space="preserve"> </w:t>
      </w:r>
      <w:r w:rsidRPr="00541A8C">
        <w:rPr>
          <w:rFonts w:eastAsia="Times New Roman"/>
          <w:sz w:val="26"/>
          <w:szCs w:val="26"/>
        </w:rPr>
        <w:t>Самарской области, а также может быть принята при личном приеме заявителя.</w:t>
      </w:r>
    </w:p>
    <w:p w:rsidR="00127CA5" w:rsidRPr="00541A8C" w:rsidRDefault="00CF769A" w:rsidP="00C77780">
      <w:pPr>
        <w:shd w:val="clear" w:color="auto" w:fill="FFFFFF"/>
        <w:tabs>
          <w:tab w:val="left" w:pos="1003"/>
        </w:tabs>
        <w:spacing w:line="298" w:lineRule="exact"/>
        <w:ind w:left="552"/>
        <w:jc w:val="both"/>
        <w:rPr>
          <w:sz w:val="26"/>
          <w:szCs w:val="26"/>
        </w:rPr>
      </w:pPr>
      <w:r w:rsidRPr="00541A8C">
        <w:rPr>
          <w:spacing w:val="-8"/>
          <w:sz w:val="26"/>
          <w:szCs w:val="26"/>
        </w:rPr>
        <w:t>5.3.</w:t>
      </w:r>
      <w:r w:rsidRPr="00541A8C">
        <w:rPr>
          <w:sz w:val="26"/>
          <w:szCs w:val="26"/>
        </w:rPr>
        <w:tab/>
      </w:r>
      <w:r w:rsidRPr="00541A8C">
        <w:rPr>
          <w:rFonts w:eastAsia="Times New Roman"/>
          <w:spacing w:val="-1"/>
          <w:sz w:val="26"/>
          <w:szCs w:val="26"/>
        </w:rPr>
        <w:t>Жалоба должна содержать:</w:t>
      </w:r>
    </w:p>
    <w:p w:rsidR="00127CA5" w:rsidRPr="00541A8C" w:rsidRDefault="00CF769A" w:rsidP="00C77780">
      <w:pPr>
        <w:shd w:val="clear" w:color="auto" w:fill="FFFFFF"/>
        <w:tabs>
          <w:tab w:val="left" w:pos="1190"/>
        </w:tabs>
        <w:spacing w:before="5" w:line="298" w:lineRule="exact"/>
        <w:ind w:right="5" w:firstLine="576"/>
        <w:jc w:val="both"/>
        <w:rPr>
          <w:sz w:val="26"/>
          <w:szCs w:val="26"/>
        </w:rPr>
      </w:pPr>
      <w:r w:rsidRPr="00541A8C">
        <w:rPr>
          <w:spacing w:val="-23"/>
          <w:sz w:val="26"/>
          <w:szCs w:val="26"/>
        </w:rPr>
        <w:t>1)</w:t>
      </w:r>
      <w:r w:rsidRPr="00541A8C">
        <w:rPr>
          <w:sz w:val="26"/>
          <w:szCs w:val="26"/>
        </w:rPr>
        <w:tab/>
      </w:r>
      <w:r w:rsidRPr="00541A8C">
        <w:rPr>
          <w:rFonts w:eastAsia="Times New Roman"/>
          <w:sz w:val="26"/>
          <w:szCs w:val="26"/>
        </w:rPr>
        <w:t>наименование уполномоченного органа, должностного лица</w:t>
      </w:r>
      <w:r w:rsidR="00022B8E" w:rsidRPr="00541A8C">
        <w:rPr>
          <w:rFonts w:eastAsia="Times New Roman"/>
          <w:sz w:val="26"/>
          <w:szCs w:val="26"/>
        </w:rPr>
        <w:t xml:space="preserve"> </w:t>
      </w:r>
      <w:r w:rsidRPr="00541A8C">
        <w:rPr>
          <w:rFonts w:eastAsia="Times New Roman"/>
          <w:sz w:val="26"/>
          <w:szCs w:val="26"/>
        </w:rPr>
        <w:t>уполномоченного органа, решения и (или) действия (бездействие) которых</w:t>
      </w:r>
      <w:r w:rsidR="00022B8E" w:rsidRPr="00541A8C">
        <w:rPr>
          <w:rFonts w:eastAsia="Times New Roman"/>
          <w:sz w:val="26"/>
          <w:szCs w:val="26"/>
        </w:rPr>
        <w:t xml:space="preserve"> </w:t>
      </w:r>
      <w:r w:rsidRPr="00541A8C">
        <w:rPr>
          <w:rFonts w:eastAsia="Times New Roman"/>
          <w:sz w:val="26"/>
          <w:szCs w:val="26"/>
        </w:rPr>
        <w:t>обжалуются;</w:t>
      </w:r>
    </w:p>
    <w:p w:rsidR="00127CA5" w:rsidRPr="00541A8C" w:rsidRDefault="00CF769A" w:rsidP="00C77780">
      <w:pPr>
        <w:shd w:val="clear" w:color="auto" w:fill="FFFFFF"/>
        <w:tabs>
          <w:tab w:val="left" w:pos="917"/>
        </w:tabs>
        <w:spacing w:before="5" w:line="298" w:lineRule="exact"/>
        <w:ind w:left="5" w:right="10" w:firstLine="542"/>
        <w:jc w:val="both"/>
        <w:rPr>
          <w:sz w:val="26"/>
          <w:szCs w:val="26"/>
        </w:rPr>
      </w:pPr>
      <w:proofErr w:type="gramStart"/>
      <w:r w:rsidRPr="00541A8C">
        <w:rPr>
          <w:spacing w:val="-9"/>
          <w:sz w:val="26"/>
          <w:szCs w:val="26"/>
        </w:rPr>
        <w:t>2)</w:t>
      </w:r>
      <w:r w:rsidRPr="00541A8C">
        <w:rPr>
          <w:sz w:val="26"/>
          <w:szCs w:val="26"/>
        </w:rPr>
        <w:tab/>
      </w:r>
      <w:r w:rsidRPr="00541A8C">
        <w:rPr>
          <w:rFonts w:eastAsia="Times New Roman"/>
          <w:sz w:val="26"/>
          <w:szCs w:val="26"/>
        </w:rPr>
        <w:t>фамилию, имя, отчество (последнее - при наличии), сведения о месте</w:t>
      </w:r>
      <w:r w:rsidR="00022B8E" w:rsidRPr="00541A8C">
        <w:rPr>
          <w:rFonts w:eastAsia="Times New Roman"/>
          <w:sz w:val="26"/>
          <w:szCs w:val="26"/>
        </w:rPr>
        <w:t xml:space="preserve"> </w:t>
      </w:r>
      <w:r w:rsidRPr="00541A8C">
        <w:rPr>
          <w:rFonts w:eastAsia="Times New Roman"/>
          <w:sz w:val="26"/>
          <w:szCs w:val="26"/>
        </w:rPr>
        <w:t>жительства заявителя - физического лица либо наименование, сведения о месте</w:t>
      </w:r>
      <w:r w:rsidR="00022B8E" w:rsidRPr="00541A8C">
        <w:rPr>
          <w:rFonts w:eastAsia="Times New Roman"/>
          <w:sz w:val="26"/>
          <w:szCs w:val="26"/>
        </w:rPr>
        <w:t xml:space="preserve"> </w:t>
      </w:r>
      <w:r w:rsidRPr="00541A8C">
        <w:rPr>
          <w:rFonts w:eastAsia="Times New Roman"/>
          <w:sz w:val="26"/>
          <w:szCs w:val="26"/>
        </w:rPr>
        <w:t>нахождения заявителя - юридического лица, а также номер (номера) контактного</w:t>
      </w:r>
      <w:r w:rsidR="00022B8E" w:rsidRPr="00541A8C">
        <w:rPr>
          <w:rFonts w:eastAsia="Times New Roman"/>
          <w:sz w:val="26"/>
          <w:szCs w:val="26"/>
        </w:rPr>
        <w:t xml:space="preserve"> </w:t>
      </w:r>
      <w:r w:rsidRPr="00541A8C">
        <w:rPr>
          <w:rFonts w:eastAsia="Times New Roman"/>
          <w:sz w:val="26"/>
          <w:szCs w:val="26"/>
        </w:rPr>
        <w:t>телефона, адрес (адреса) электронной почты (при наличии) и почтовый адрес, по</w:t>
      </w:r>
      <w:r w:rsidR="00022B8E" w:rsidRPr="00541A8C">
        <w:rPr>
          <w:rFonts w:eastAsia="Times New Roman"/>
          <w:sz w:val="26"/>
          <w:szCs w:val="26"/>
        </w:rPr>
        <w:t xml:space="preserve"> </w:t>
      </w:r>
      <w:r w:rsidRPr="00541A8C">
        <w:rPr>
          <w:rFonts w:eastAsia="Times New Roman"/>
          <w:sz w:val="26"/>
          <w:szCs w:val="26"/>
        </w:rPr>
        <w:t>которым должен быть направлен ответ заявителю;</w:t>
      </w:r>
      <w:proofErr w:type="gramEnd"/>
    </w:p>
    <w:p w:rsidR="00127CA5" w:rsidRPr="00541A8C" w:rsidRDefault="00CF769A" w:rsidP="00C77780">
      <w:pPr>
        <w:shd w:val="clear" w:color="auto" w:fill="FFFFFF"/>
        <w:tabs>
          <w:tab w:val="left" w:pos="1061"/>
        </w:tabs>
        <w:spacing w:line="298" w:lineRule="exact"/>
        <w:ind w:right="14" w:firstLine="552"/>
        <w:jc w:val="both"/>
        <w:rPr>
          <w:sz w:val="26"/>
          <w:szCs w:val="26"/>
        </w:rPr>
      </w:pPr>
      <w:r w:rsidRPr="00541A8C">
        <w:rPr>
          <w:spacing w:val="-11"/>
          <w:sz w:val="26"/>
          <w:szCs w:val="26"/>
        </w:rPr>
        <w:t>3)</w:t>
      </w:r>
      <w:r w:rsidRPr="00541A8C">
        <w:rPr>
          <w:sz w:val="26"/>
          <w:szCs w:val="26"/>
        </w:rPr>
        <w:tab/>
      </w:r>
      <w:r w:rsidRPr="00541A8C">
        <w:rPr>
          <w:rFonts w:eastAsia="Times New Roman"/>
          <w:sz w:val="26"/>
          <w:szCs w:val="26"/>
        </w:rPr>
        <w:t>сведения об обжалуемых решениях и действиях (бездействии)</w:t>
      </w:r>
      <w:r w:rsidR="00022B8E" w:rsidRPr="00541A8C">
        <w:rPr>
          <w:rFonts w:eastAsia="Times New Roman"/>
          <w:sz w:val="26"/>
          <w:szCs w:val="26"/>
        </w:rPr>
        <w:t xml:space="preserve"> </w:t>
      </w:r>
      <w:r w:rsidRPr="00541A8C">
        <w:rPr>
          <w:rFonts w:eastAsia="Times New Roman"/>
          <w:sz w:val="26"/>
          <w:szCs w:val="26"/>
        </w:rPr>
        <w:t>уполномоченного органа, должностного лица уполномоченного органа либо</w:t>
      </w:r>
      <w:r w:rsidR="00022B8E" w:rsidRPr="00541A8C">
        <w:rPr>
          <w:rFonts w:eastAsia="Times New Roman"/>
          <w:sz w:val="26"/>
          <w:szCs w:val="26"/>
        </w:rPr>
        <w:t xml:space="preserve"> </w:t>
      </w:r>
      <w:r w:rsidRPr="00541A8C">
        <w:rPr>
          <w:rFonts w:eastAsia="Times New Roman"/>
          <w:sz w:val="26"/>
          <w:szCs w:val="26"/>
        </w:rPr>
        <w:t>муниципального служащего;</w:t>
      </w:r>
    </w:p>
    <w:p w:rsidR="00127CA5" w:rsidRPr="00541A8C" w:rsidRDefault="00CF769A" w:rsidP="00C77780">
      <w:pPr>
        <w:shd w:val="clear" w:color="auto" w:fill="FFFFFF"/>
        <w:tabs>
          <w:tab w:val="left" w:pos="864"/>
        </w:tabs>
        <w:spacing w:line="298" w:lineRule="exact"/>
        <w:ind w:firstLine="547"/>
        <w:jc w:val="both"/>
        <w:rPr>
          <w:sz w:val="26"/>
          <w:szCs w:val="26"/>
        </w:rPr>
      </w:pPr>
      <w:r w:rsidRPr="00541A8C">
        <w:rPr>
          <w:spacing w:val="-9"/>
          <w:sz w:val="26"/>
          <w:szCs w:val="26"/>
        </w:rPr>
        <w:t>4)</w:t>
      </w:r>
      <w:r w:rsidRPr="00541A8C">
        <w:rPr>
          <w:sz w:val="26"/>
          <w:szCs w:val="26"/>
        </w:rPr>
        <w:tab/>
      </w:r>
      <w:r w:rsidRPr="00541A8C">
        <w:rPr>
          <w:rFonts w:eastAsia="Times New Roman"/>
          <w:sz w:val="26"/>
          <w:szCs w:val="26"/>
        </w:rPr>
        <w:t>доводы, на основании которых заявитель не согласен с решением и (или)</w:t>
      </w:r>
      <w:r w:rsidR="00022B8E" w:rsidRPr="00541A8C">
        <w:rPr>
          <w:rFonts w:eastAsia="Times New Roman"/>
          <w:sz w:val="26"/>
          <w:szCs w:val="26"/>
        </w:rPr>
        <w:t xml:space="preserve"> </w:t>
      </w:r>
      <w:r w:rsidRPr="00541A8C">
        <w:rPr>
          <w:rFonts w:eastAsia="Times New Roman"/>
          <w:sz w:val="26"/>
          <w:szCs w:val="26"/>
        </w:rPr>
        <w:t>действием (бездействием) уполномоченного органа, должностного лица</w:t>
      </w:r>
      <w:r w:rsidR="00022B8E" w:rsidRPr="00541A8C">
        <w:rPr>
          <w:rFonts w:eastAsia="Times New Roman"/>
          <w:sz w:val="26"/>
          <w:szCs w:val="26"/>
        </w:rPr>
        <w:t xml:space="preserve"> </w:t>
      </w:r>
      <w:r w:rsidRPr="00541A8C">
        <w:rPr>
          <w:rFonts w:eastAsia="Times New Roman"/>
          <w:spacing w:val="-1"/>
          <w:sz w:val="26"/>
          <w:szCs w:val="26"/>
        </w:rPr>
        <w:t>уполномоченного органа либо муниципального служащего. Заявителем могут быть</w:t>
      </w:r>
      <w:r w:rsidR="00022B8E" w:rsidRPr="00541A8C">
        <w:rPr>
          <w:rFonts w:eastAsia="Times New Roman"/>
          <w:spacing w:val="-1"/>
          <w:sz w:val="26"/>
          <w:szCs w:val="26"/>
        </w:rPr>
        <w:t xml:space="preserve"> </w:t>
      </w:r>
      <w:r w:rsidRPr="00541A8C">
        <w:rPr>
          <w:rFonts w:eastAsia="Times New Roman"/>
          <w:spacing w:val="-1"/>
          <w:sz w:val="26"/>
          <w:szCs w:val="26"/>
        </w:rPr>
        <w:t>представлены документы (при наличии), подтверждающие доводы заявителя, либо</w:t>
      </w:r>
      <w:r w:rsidR="00022B8E" w:rsidRPr="00541A8C">
        <w:rPr>
          <w:rFonts w:eastAsia="Times New Roman"/>
          <w:spacing w:val="-1"/>
          <w:sz w:val="26"/>
          <w:szCs w:val="26"/>
        </w:rPr>
        <w:t xml:space="preserve"> </w:t>
      </w:r>
      <w:r w:rsidRPr="00541A8C">
        <w:rPr>
          <w:rFonts w:eastAsia="Times New Roman"/>
          <w:sz w:val="26"/>
          <w:szCs w:val="26"/>
        </w:rPr>
        <w:t>их копии.</w:t>
      </w:r>
    </w:p>
    <w:p w:rsidR="00127CA5" w:rsidRPr="00541A8C" w:rsidRDefault="00CF769A" w:rsidP="00C77780">
      <w:pPr>
        <w:shd w:val="clear" w:color="auto" w:fill="FFFFFF"/>
        <w:tabs>
          <w:tab w:val="left" w:pos="1003"/>
        </w:tabs>
        <w:spacing w:line="298" w:lineRule="exact"/>
        <w:ind w:left="5" w:firstLine="547"/>
        <w:jc w:val="both"/>
        <w:rPr>
          <w:sz w:val="26"/>
          <w:szCs w:val="26"/>
        </w:rPr>
      </w:pPr>
      <w:r w:rsidRPr="00541A8C">
        <w:rPr>
          <w:spacing w:val="-8"/>
          <w:sz w:val="26"/>
          <w:szCs w:val="26"/>
        </w:rPr>
        <w:t>5.4.</w:t>
      </w:r>
      <w:r w:rsidRPr="00541A8C">
        <w:rPr>
          <w:sz w:val="26"/>
          <w:szCs w:val="26"/>
        </w:rPr>
        <w:tab/>
      </w:r>
      <w:r w:rsidRPr="00541A8C">
        <w:rPr>
          <w:rFonts w:eastAsia="Times New Roman"/>
          <w:sz w:val="26"/>
          <w:szCs w:val="26"/>
        </w:rPr>
        <w:t xml:space="preserve">Предметом досудебного (внесудебного) </w:t>
      </w:r>
      <w:proofErr w:type="gramStart"/>
      <w:r w:rsidRPr="00541A8C">
        <w:rPr>
          <w:rFonts w:eastAsia="Times New Roman"/>
          <w:sz w:val="26"/>
          <w:szCs w:val="26"/>
        </w:rPr>
        <w:t>обжалования</w:t>
      </w:r>
      <w:proofErr w:type="gramEnd"/>
      <w:r w:rsidRPr="00541A8C">
        <w:rPr>
          <w:rFonts w:eastAsia="Times New Roman"/>
          <w:sz w:val="26"/>
          <w:szCs w:val="26"/>
        </w:rPr>
        <w:t xml:space="preserve"> в том числе могут</w:t>
      </w:r>
      <w:r w:rsidR="00022B8E" w:rsidRPr="00541A8C">
        <w:rPr>
          <w:rFonts w:eastAsia="Times New Roman"/>
          <w:sz w:val="26"/>
          <w:szCs w:val="26"/>
        </w:rPr>
        <w:t xml:space="preserve"> </w:t>
      </w:r>
      <w:r w:rsidRPr="00541A8C">
        <w:rPr>
          <w:rFonts w:eastAsia="Times New Roman"/>
          <w:sz w:val="26"/>
          <w:szCs w:val="26"/>
        </w:rPr>
        <w:t>являться:</w:t>
      </w:r>
    </w:p>
    <w:p w:rsidR="00127CA5" w:rsidRPr="00541A8C" w:rsidRDefault="00CF769A" w:rsidP="00C77780">
      <w:pPr>
        <w:numPr>
          <w:ilvl w:val="0"/>
          <w:numId w:val="34"/>
        </w:numPr>
        <w:shd w:val="clear" w:color="auto" w:fill="FFFFFF"/>
        <w:tabs>
          <w:tab w:val="left" w:pos="830"/>
        </w:tabs>
        <w:spacing w:line="298" w:lineRule="exact"/>
        <w:ind w:firstLine="547"/>
        <w:jc w:val="both"/>
        <w:rPr>
          <w:spacing w:val="-22"/>
          <w:sz w:val="26"/>
          <w:szCs w:val="26"/>
        </w:rPr>
      </w:pPr>
      <w:r w:rsidRPr="00541A8C">
        <w:rPr>
          <w:rFonts w:eastAsia="Times New Roman"/>
          <w:spacing w:val="-1"/>
          <w:sz w:val="26"/>
          <w:szCs w:val="26"/>
        </w:rPr>
        <w:t xml:space="preserve">нарушение срока регистрации заявления о предоставлении муниципальной </w:t>
      </w:r>
      <w:r w:rsidRPr="00541A8C">
        <w:rPr>
          <w:rFonts w:eastAsia="Times New Roman"/>
          <w:sz w:val="26"/>
          <w:szCs w:val="26"/>
        </w:rPr>
        <w:t>услуги;</w:t>
      </w:r>
    </w:p>
    <w:p w:rsidR="00127CA5" w:rsidRPr="00541A8C" w:rsidRDefault="00CF769A" w:rsidP="00C77780">
      <w:pPr>
        <w:numPr>
          <w:ilvl w:val="0"/>
          <w:numId w:val="34"/>
        </w:numPr>
        <w:shd w:val="clear" w:color="auto" w:fill="FFFFFF"/>
        <w:tabs>
          <w:tab w:val="left" w:pos="830"/>
        </w:tabs>
        <w:spacing w:line="298" w:lineRule="exact"/>
        <w:ind w:left="547"/>
        <w:jc w:val="both"/>
        <w:rPr>
          <w:spacing w:val="-9"/>
          <w:sz w:val="26"/>
          <w:szCs w:val="26"/>
        </w:rPr>
      </w:pPr>
      <w:r w:rsidRPr="00541A8C">
        <w:rPr>
          <w:rFonts w:eastAsia="Times New Roman"/>
          <w:sz w:val="26"/>
          <w:szCs w:val="26"/>
        </w:rPr>
        <w:t>нарушение срока предоставления муниципальной услуги;</w:t>
      </w:r>
    </w:p>
    <w:p w:rsidR="00127CA5" w:rsidRPr="00541A8C" w:rsidRDefault="00CF769A" w:rsidP="00C77780">
      <w:pPr>
        <w:numPr>
          <w:ilvl w:val="0"/>
          <w:numId w:val="34"/>
        </w:numPr>
        <w:shd w:val="clear" w:color="auto" w:fill="FFFFFF"/>
        <w:tabs>
          <w:tab w:val="left" w:pos="830"/>
        </w:tabs>
        <w:spacing w:line="298" w:lineRule="exact"/>
        <w:ind w:right="5" w:firstLine="547"/>
        <w:jc w:val="both"/>
        <w:rPr>
          <w:spacing w:val="-7"/>
          <w:sz w:val="26"/>
          <w:szCs w:val="26"/>
        </w:rPr>
      </w:pPr>
      <w:r w:rsidRPr="00541A8C">
        <w:rPr>
          <w:rFonts w:eastAsia="Times New Roman"/>
          <w:sz w:val="26"/>
          <w:szCs w:val="26"/>
        </w:rPr>
        <w:t>требование у заявителя документов, не предусмотренных нормативными правовыми актами Российской Федерации, нормативными правовыми актами Самарской области, настоящим Административным регламентом для предоставления муниципальной услуги;</w:t>
      </w:r>
    </w:p>
    <w:p w:rsidR="00127CA5" w:rsidRPr="00541A8C" w:rsidRDefault="00CF769A" w:rsidP="00C77780">
      <w:pPr>
        <w:shd w:val="clear" w:color="auto" w:fill="FFFFFF"/>
        <w:tabs>
          <w:tab w:val="left" w:pos="960"/>
        </w:tabs>
        <w:spacing w:line="298" w:lineRule="exact"/>
        <w:ind w:left="5" w:right="5" w:firstLine="542"/>
        <w:jc w:val="both"/>
        <w:rPr>
          <w:sz w:val="26"/>
          <w:szCs w:val="26"/>
        </w:rPr>
      </w:pPr>
      <w:r w:rsidRPr="00541A8C">
        <w:rPr>
          <w:spacing w:val="-9"/>
          <w:sz w:val="26"/>
          <w:szCs w:val="26"/>
        </w:rPr>
        <w:t>4)</w:t>
      </w:r>
      <w:r w:rsidRPr="00541A8C">
        <w:rPr>
          <w:sz w:val="26"/>
          <w:szCs w:val="26"/>
        </w:rPr>
        <w:tab/>
      </w:r>
      <w:r w:rsidRPr="00541A8C">
        <w:rPr>
          <w:rFonts w:eastAsia="Times New Roman"/>
          <w:sz w:val="26"/>
          <w:szCs w:val="26"/>
        </w:rPr>
        <w:t>отказ в приеме документов, предоставление которых предусмотрено</w:t>
      </w:r>
      <w:r w:rsidR="00022B8E" w:rsidRPr="00541A8C">
        <w:rPr>
          <w:rFonts w:eastAsia="Times New Roman"/>
          <w:sz w:val="26"/>
          <w:szCs w:val="26"/>
        </w:rPr>
        <w:t xml:space="preserve"> </w:t>
      </w:r>
      <w:r w:rsidRPr="00541A8C">
        <w:rPr>
          <w:rFonts w:eastAsia="Times New Roman"/>
          <w:sz w:val="26"/>
          <w:szCs w:val="26"/>
        </w:rPr>
        <w:t>нормативными правовыми актами Российской Федерации, нормативными</w:t>
      </w:r>
      <w:r w:rsidR="00022B8E" w:rsidRPr="00541A8C">
        <w:rPr>
          <w:rFonts w:eastAsia="Times New Roman"/>
          <w:sz w:val="26"/>
          <w:szCs w:val="26"/>
        </w:rPr>
        <w:t xml:space="preserve"> </w:t>
      </w:r>
      <w:r w:rsidRPr="00541A8C">
        <w:rPr>
          <w:rFonts w:eastAsia="Times New Roman"/>
          <w:sz w:val="26"/>
          <w:szCs w:val="26"/>
        </w:rPr>
        <w:t>правовыми актами Самарской области, настоящим Административным</w:t>
      </w:r>
      <w:r w:rsidR="00022B8E" w:rsidRPr="00541A8C">
        <w:rPr>
          <w:rFonts w:eastAsia="Times New Roman"/>
          <w:sz w:val="26"/>
          <w:szCs w:val="26"/>
        </w:rPr>
        <w:t xml:space="preserve"> </w:t>
      </w:r>
      <w:r w:rsidRPr="00541A8C">
        <w:rPr>
          <w:rFonts w:eastAsia="Times New Roman"/>
          <w:sz w:val="26"/>
          <w:szCs w:val="26"/>
        </w:rPr>
        <w:t>регламентом для предоставления муниципальной услуги, у заявителя;</w:t>
      </w:r>
    </w:p>
    <w:p w:rsidR="00127CA5" w:rsidRPr="00541A8C" w:rsidRDefault="00CF769A" w:rsidP="00022B8E">
      <w:pPr>
        <w:shd w:val="clear" w:color="auto" w:fill="FFFFFF"/>
        <w:tabs>
          <w:tab w:val="left" w:pos="874"/>
        </w:tabs>
        <w:spacing w:line="298" w:lineRule="exact"/>
        <w:ind w:left="10" w:right="5" w:firstLine="542"/>
        <w:jc w:val="both"/>
        <w:rPr>
          <w:sz w:val="26"/>
          <w:szCs w:val="26"/>
        </w:rPr>
      </w:pPr>
      <w:proofErr w:type="gramStart"/>
      <w:r w:rsidRPr="00541A8C">
        <w:rPr>
          <w:spacing w:val="-11"/>
          <w:sz w:val="26"/>
          <w:szCs w:val="26"/>
        </w:rPr>
        <w:lastRenderedPageBreak/>
        <w:t>5)</w:t>
      </w:r>
      <w:r w:rsidRPr="00541A8C">
        <w:rPr>
          <w:sz w:val="26"/>
          <w:szCs w:val="26"/>
        </w:rPr>
        <w:tab/>
      </w:r>
      <w:r w:rsidRPr="00541A8C">
        <w:rPr>
          <w:rFonts w:eastAsia="Times New Roman"/>
          <w:sz w:val="26"/>
          <w:szCs w:val="26"/>
        </w:rPr>
        <w:t>отказ в предоставлении муниципальной услуги, если основания отказа не</w:t>
      </w:r>
      <w:r w:rsidR="00022B8E" w:rsidRPr="00541A8C">
        <w:rPr>
          <w:rFonts w:eastAsia="Times New Roman"/>
          <w:sz w:val="26"/>
          <w:szCs w:val="26"/>
        </w:rPr>
        <w:t xml:space="preserve"> </w:t>
      </w:r>
      <w:r w:rsidRPr="00541A8C">
        <w:rPr>
          <w:rFonts w:eastAsia="Times New Roman"/>
          <w:sz w:val="26"/>
          <w:szCs w:val="26"/>
        </w:rPr>
        <w:t>предусмотрены федеральными законами и принятыми в соответствии с ними</w:t>
      </w:r>
      <w:r w:rsidR="00022B8E" w:rsidRPr="00541A8C">
        <w:rPr>
          <w:rFonts w:eastAsia="Times New Roman"/>
          <w:sz w:val="26"/>
          <w:szCs w:val="26"/>
        </w:rPr>
        <w:t xml:space="preserve"> </w:t>
      </w:r>
      <w:r w:rsidRPr="00541A8C">
        <w:rPr>
          <w:rFonts w:eastAsia="Times New Roman"/>
          <w:sz w:val="26"/>
          <w:szCs w:val="26"/>
        </w:rPr>
        <w:t>иными нормативными правовыми актами Российской Федерации, нормативными</w:t>
      </w:r>
      <w:r w:rsidR="00022B8E" w:rsidRPr="00541A8C">
        <w:rPr>
          <w:rFonts w:eastAsia="Times New Roman"/>
          <w:sz w:val="26"/>
          <w:szCs w:val="26"/>
        </w:rPr>
        <w:t xml:space="preserve"> </w:t>
      </w:r>
      <w:r w:rsidRPr="00541A8C">
        <w:rPr>
          <w:rFonts w:eastAsia="Times New Roman"/>
          <w:sz w:val="26"/>
          <w:szCs w:val="26"/>
        </w:rPr>
        <w:t>правовыми     актами     Самарской     области,     настоящим     Административным регламентом;</w:t>
      </w:r>
      <w:proofErr w:type="gramEnd"/>
    </w:p>
    <w:p w:rsidR="00127CA5" w:rsidRPr="00541A8C" w:rsidRDefault="00CF769A" w:rsidP="00C77780">
      <w:pPr>
        <w:numPr>
          <w:ilvl w:val="0"/>
          <w:numId w:val="35"/>
        </w:numPr>
        <w:shd w:val="clear" w:color="auto" w:fill="FFFFFF"/>
        <w:tabs>
          <w:tab w:val="left" w:pos="946"/>
        </w:tabs>
        <w:spacing w:line="298" w:lineRule="exact"/>
        <w:ind w:firstLine="557"/>
        <w:jc w:val="both"/>
        <w:rPr>
          <w:spacing w:val="-11"/>
          <w:sz w:val="26"/>
          <w:szCs w:val="26"/>
        </w:rPr>
      </w:pPr>
      <w:r w:rsidRPr="00541A8C">
        <w:rPr>
          <w:rFonts w:eastAsia="Times New Roman"/>
          <w:sz w:val="26"/>
          <w:szCs w:val="26"/>
        </w:rPr>
        <w:t>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Самарской области, настоящим Административным регламентом;</w:t>
      </w:r>
    </w:p>
    <w:p w:rsidR="00127CA5" w:rsidRPr="00541A8C" w:rsidRDefault="00CF769A" w:rsidP="00C77780">
      <w:pPr>
        <w:numPr>
          <w:ilvl w:val="0"/>
          <w:numId w:val="35"/>
        </w:numPr>
        <w:shd w:val="clear" w:color="auto" w:fill="FFFFFF"/>
        <w:tabs>
          <w:tab w:val="left" w:pos="946"/>
        </w:tabs>
        <w:spacing w:line="298" w:lineRule="exact"/>
        <w:ind w:right="10" w:firstLine="557"/>
        <w:jc w:val="both"/>
        <w:rPr>
          <w:spacing w:val="-11"/>
          <w:sz w:val="26"/>
          <w:szCs w:val="26"/>
        </w:rPr>
      </w:pPr>
      <w:proofErr w:type="gramStart"/>
      <w:r w:rsidRPr="00541A8C">
        <w:rPr>
          <w:rFonts w:eastAsia="Times New Roman"/>
          <w:sz w:val="26"/>
          <w:szCs w:val="26"/>
        </w:rPr>
        <w:t>отказ уполномоченного органа, должностного лица уполномоченного органа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127CA5" w:rsidRPr="00541A8C" w:rsidRDefault="00CF769A" w:rsidP="00C77780">
      <w:pPr>
        <w:shd w:val="clear" w:color="auto" w:fill="FFFFFF"/>
        <w:tabs>
          <w:tab w:val="left" w:pos="1219"/>
        </w:tabs>
        <w:spacing w:line="298" w:lineRule="exact"/>
        <w:ind w:left="10" w:right="10" w:firstLine="547"/>
        <w:jc w:val="both"/>
        <w:rPr>
          <w:sz w:val="26"/>
          <w:szCs w:val="26"/>
        </w:rPr>
      </w:pPr>
      <w:r w:rsidRPr="00541A8C">
        <w:rPr>
          <w:spacing w:val="-8"/>
          <w:sz w:val="26"/>
          <w:szCs w:val="26"/>
        </w:rPr>
        <w:t>5.5.</w:t>
      </w:r>
      <w:r w:rsidRPr="00541A8C">
        <w:rPr>
          <w:sz w:val="26"/>
          <w:szCs w:val="26"/>
        </w:rPr>
        <w:tab/>
      </w:r>
      <w:r w:rsidRPr="00541A8C">
        <w:rPr>
          <w:rFonts w:eastAsia="Times New Roman"/>
          <w:sz w:val="26"/>
          <w:szCs w:val="26"/>
        </w:rPr>
        <w:t>Основанием для начала процедуры досудебного (внесудебного)</w:t>
      </w:r>
      <w:r w:rsidR="00022B8E" w:rsidRPr="00541A8C">
        <w:rPr>
          <w:rFonts w:eastAsia="Times New Roman"/>
          <w:sz w:val="26"/>
          <w:szCs w:val="26"/>
        </w:rPr>
        <w:t xml:space="preserve"> </w:t>
      </w:r>
      <w:r w:rsidRPr="00541A8C">
        <w:rPr>
          <w:rFonts w:eastAsia="Times New Roman"/>
          <w:sz w:val="26"/>
          <w:szCs w:val="26"/>
        </w:rPr>
        <w:t>обжалования является поступление в уполномоченный орган</w:t>
      </w:r>
      <w:r w:rsidR="008362A8" w:rsidRPr="00541A8C">
        <w:rPr>
          <w:rFonts w:eastAsia="Times New Roman"/>
          <w:sz w:val="26"/>
          <w:szCs w:val="26"/>
        </w:rPr>
        <w:t xml:space="preserve"> </w:t>
      </w:r>
      <w:r w:rsidR="00022B8E" w:rsidRPr="00541A8C">
        <w:rPr>
          <w:rFonts w:eastAsia="Times New Roman"/>
          <w:sz w:val="26"/>
          <w:szCs w:val="26"/>
        </w:rPr>
        <w:t xml:space="preserve"> </w:t>
      </w:r>
      <w:r w:rsidRPr="00541A8C">
        <w:rPr>
          <w:rFonts w:eastAsia="Times New Roman"/>
          <w:sz w:val="26"/>
          <w:szCs w:val="26"/>
        </w:rPr>
        <w:t>жалобы заявителя.</w:t>
      </w:r>
    </w:p>
    <w:p w:rsidR="00127CA5" w:rsidRPr="00541A8C" w:rsidRDefault="00CF769A" w:rsidP="00C77780">
      <w:pPr>
        <w:shd w:val="clear" w:color="auto" w:fill="FFFFFF"/>
        <w:tabs>
          <w:tab w:val="left" w:pos="1142"/>
        </w:tabs>
        <w:spacing w:line="298" w:lineRule="exact"/>
        <w:ind w:left="14" w:right="19" w:firstLine="542"/>
        <w:jc w:val="both"/>
        <w:rPr>
          <w:sz w:val="26"/>
          <w:szCs w:val="26"/>
        </w:rPr>
      </w:pPr>
      <w:r w:rsidRPr="00541A8C">
        <w:rPr>
          <w:spacing w:val="-8"/>
          <w:sz w:val="26"/>
          <w:szCs w:val="26"/>
        </w:rPr>
        <w:t>5.6.</w:t>
      </w:r>
      <w:r w:rsidRPr="00541A8C">
        <w:rPr>
          <w:sz w:val="26"/>
          <w:szCs w:val="26"/>
        </w:rPr>
        <w:tab/>
      </w:r>
      <w:r w:rsidRPr="00541A8C">
        <w:rPr>
          <w:rFonts w:eastAsia="Times New Roman"/>
          <w:sz w:val="26"/>
          <w:szCs w:val="26"/>
        </w:rPr>
        <w:t>Заявител</w:t>
      </w:r>
      <w:r w:rsidR="008362A8" w:rsidRPr="00541A8C">
        <w:rPr>
          <w:rFonts w:eastAsia="Times New Roman"/>
          <w:sz w:val="26"/>
          <w:szCs w:val="26"/>
        </w:rPr>
        <w:t>ь</w:t>
      </w:r>
      <w:r w:rsidRPr="00541A8C">
        <w:rPr>
          <w:rFonts w:eastAsia="Times New Roman"/>
          <w:sz w:val="26"/>
          <w:szCs w:val="26"/>
        </w:rPr>
        <w:t xml:space="preserve"> име</w:t>
      </w:r>
      <w:r w:rsidR="008362A8" w:rsidRPr="00541A8C">
        <w:rPr>
          <w:rFonts w:eastAsia="Times New Roman"/>
          <w:sz w:val="26"/>
          <w:szCs w:val="26"/>
        </w:rPr>
        <w:t xml:space="preserve">ет </w:t>
      </w:r>
      <w:r w:rsidRPr="00541A8C">
        <w:rPr>
          <w:rFonts w:eastAsia="Times New Roman"/>
          <w:sz w:val="26"/>
          <w:szCs w:val="26"/>
        </w:rPr>
        <w:t>право на получение информации и документов,</w:t>
      </w:r>
      <w:r w:rsidR="00022B8E" w:rsidRPr="00541A8C">
        <w:rPr>
          <w:rFonts w:eastAsia="Times New Roman"/>
          <w:sz w:val="26"/>
          <w:szCs w:val="26"/>
        </w:rPr>
        <w:t xml:space="preserve"> </w:t>
      </w:r>
      <w:r w:rsidRPr="00541A8C">
        <w:rPr>
          <w:rFonts w:eastAsia="Times New Roman"/>
          <w:sz w:val="26"/>
          <w:szCs w:val="26"/>
        </w:rPr>
        <w:t>необходимых для обоснования и рассмотрения жалобы.</w:t>
      </w:r>
    </w:p>
    <w:p w:rsidR="008362A8" w:rsidRPr="00541A8C" w:rsidRDefault="00CF769A" w:rsidP="00C77780">
      <w:pPr>
        <w:shd w:val="clear" w:color="auto" w:fill="FFFFFF"/>
        <w:tabs>
          <w:tab w:val="left" w:pos="1008"/>
        </w:tabs>
        <w:spacing w:line="298" w:lineRule="exact"/>
        <w:ind w:left="557"/>
        <w:jc w:val="both"/>
        <w:rPr>
          <w:rFonts w:eastAsia="Times New Roman"/>
          <w:sz w:val="26"/>
          <w:szCs w:val="26"/>
        </w:rPr>
      </w:pPr>
      <w:r w:rsidRPr="00541A8C">
        <w:rPr>
          <w:spacing w:val="-8"/>
          <w:sz w:val="26"/>
          <w:szCs w:val="26"/>
        </w:rPr>
        <w:t>5.7.</w:t>
      </w:r>
      <w:r w:rsidRPr="00541A8C">
        <w:rPr>
          <w:sz w:val="26"/>
          <w:szCs w:val="26"/>
        </w:rPr>
        <w:tab/>
      </w:r>
      <w:r w:rsidR="008362A8" w:rsidRPr="00541A8C">
        <w:rPr>
          <w:rFonts w:eastAsia="Times New Roman"/>
          <w:sz w:val="26"/>
          <w:szCs w:val="26"/>
        </w:rPr>
        <w:t xml:space="preserve">Жалоба заявителя может быть адресована руководителю уполномоченного </w:t>
      </w:r>
    </w:p>
    <w:p w:rsidR="00127CA5" w:rsidRPr="00541A8C" w:rsidRDefault="008362A8" w:rsidP="008362A8">
      <w:pPr>
        <w:shd w:val="clear" w:color="auto" w:fill="FFFFFF"/>
        <w:tabs>
          <w:tab w:val="left" w:pos="1008"/>
        </w:tabs>
        <w:spacing w:line="298" w:lineRule="exact"/>
        <w:jc w:val="both"/>
        <w:rPr>
          <w:sz w:val="26"/>
          <w:szCs w:val="26"/>
        </w:rPr>
      </w:pPr>
      <w:r w:rsidRPr="00541A8C">
        <w:rPr>
          <w:rFonts w:eastAsia="Times New Roman"/>
          <w:sz w:val="26"/>
          <w:szCs w:val="26"/>
        </w:rPr>
        <w:t>органа</w:t>
      </w:r>
      <w:r w:rsidR="00CF769A" w:rsidRPr="00541A8C">
        <w:rPr>
          <w:rFonts w:eastAsia="Times New Roman"/>
          <w:sz w:val="26"/>
          <w:szCs w:val="26"/>
        </w:rPr>
        <w:t>.</w:t>
      </w:r>
    </w:p>
    <w:p w:rsidR="00127CA5" w:rsidRPr="00541A8C" w:rsidRDefault="00CF769A" w:rsidP="00C77780">
      <w:pPr>
        <w:shd w:val="clear" w:color="auto" w:fill="FFFFFF"/>
        <w:tabs>
          <w:tab w:val="left" w:pos="1147"/>
        </w:tabs>
        <w:spacing w:line="298" w:lineRule="exact"/>
        <w:ind w:left="5" w:right="10" w:firstLine="552"/>
        <w:jc w:val="both"/>
        <w:rPr>
          <w:sz w:val="26"/>
          <w:szCs w:val="26"/>
        </w:rPr>
      </w:pPr>
      <w:r w:rsidRPr="00541A8C">
        <w:rPr>
          <w:spacing w:val="-8"/>
          <w:sz w:val="26"/>
          <w:szCs w:val="26"/>
        </w:rPr>
        <w:t>5.8.</w:t>
      </w:r>
      <w:r w:rsidRPr="00541A8C">
        <w:rPr>
          <w:sz w:val="26"/>
          <w:szCs w:val="26"/>
        </w:rPr>
        <w:tab/>
      </w:r>
      <w:proofErr w:type="gramStart"/>
      <w:r w:rsidR="005435FC" w:rsidRPr="00541A8C">
        <w:rPr>
          <w:rFonts w:eastAsia="Times New Roman"/>
          <w:sz w:val="26"/>
          <w:szCs w:val="26"/>
        </w:rPr>
        <w:t>Жалоба, поступившая в уполномоченный орган, подлежит рассмотрению должностным лицом, наделенным полномочиями по рассмотрению жалоб, в течение 15 рабочих дней со дня ее регистрации, а в случае обжалования отказа уполномоченного органа, должностного лица уполномоченного органа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w:t>
      </w:r>
      <w:proofErr w:type="gramEnd"/>
      <w:r w:rsidR="005435FC" w:rsidRPr="00541A8C">
        <w:rPr>
          <w:rFonts w:eastAsia="Times New Roman"/>
          <w:sz w:val="26"/>
          <w:szCs w:val="26"/>
        </w:rPr>
        <w:t xml:space="preserve"> со дня ее регистрации. Срок рассмотрения жалобы может быть сокращен в случаях, установленных Правительством Российской Федерации</w:t>
      </w:r>
      <w:r w:rsidRPr="00541A8C">
        <w:rPr>
          <w:rFonts w:eastAsia="Times New Roman"/>
          <w:sz w:val="26"/>
          <w:szCs w:val="26"/>
        </w:rPr>
        <w:t>.</w:t>
      </w:r>
    </w:p>
    <w:p w:rsidR="00127CA5" w:rsidRPr="00541A8C" w:rsidRDefault="00CF769A" w:rsidP="00C77780">
      <w:pPr>
        <w:shd w:val="clear" w:color="auto" w:fill="FFFFFF"/>
        <w:tabs>
          <w:tab w:val="left" w:pos="1051"/>
        </w:tabs>
        <w:spacing w:line="298" w:lineRule="exact"/>
        <w:ind w:left="10" w:right="5" w:firstLine="547"/>
        <w:jc w:val="both"/>
        <w:rPr>
          <w:sz w:val="26"/>
          <w:szCs w:val="26"/>
        </w:rPr>
      </w:pPr>
      <w:r w:rsidRPr="00541A8C">
        <w:rPr>
          <w:spacing w:val="-8"/>
          <w:sz w:val="26"/>
          <w:szCs w:val="26"/>
        </w:rPr>
        <w:t>5.9.</w:t>
      </w:r>
      <w:r w:rsidRPr="00541A8C">
        <w:rPr>
          <w:sz w:val="26"/>
          <w:szCs w:val="26"/>
        </w:rPr>
        <w:tab/>
      </w:r>
      <w:r w:rsidRPr="00541A8C">
        <w:rPr>
          <w:rFonts w:eastAsia="Times New Roman"/>
          <w:sz w:val="26"/>
          <w:szCs w:val="26"/>
        </w:rPr>
        <w:t>По результатам рассмотрения жалобы принимается одно из следующих</w:t>
      </w:r>
      <w:r w:rsidRPr="00541A8C">
        <w:rPr>
          <w:rFonts w:eastAsia="Times New Roman"/>
          <w:sz w:val="26"/>
          <w:szCs w:val="26"/>
        </w:rPr>
        <w:br/>
        <w:t>решений:</w:t>
      </w:r>
    </w:p>
    <w:p w:rsidR="00127CA5" w:rsidRPr="00541A8C" w:rsidRDefault="00CF769A" w:rsidP="00C77780">
      <w:pPr>
        <w:numPr>
          <w:ilvl w:val="0"/>
          <w:numId w:val="17"/>
        </w:numPr>
        <w:shd w:val="clear" w:color="auto" w:fill="FFFFFF"/>
        <w:tabs>
          <w:tab w:val="left" w:pos="710"/>
        </w:tabs>
        <w:spacing w:line="298" w:lineRule="exact"/>
        <w:ind w:left="5" w:firstLine="552"/>
        <w:jc w:val="both"/>
        <w:rPr>
          <w:sz w:val="26"/>
          <w:szCs w:val="26"/>
        </w:rPr>
      </w:pPr>
      <w:proofErr w:type="gramStart"/>
      <w:r w:rsidRPr="00541A8C">
        <w:rPr>
          <w:rFonts w:eastAsia="Times New Roman"/>
          <w:sz w:val="26"/>
          <w:szCs w:val="26"/>
        </w:rPr>
        <w:t>удовлетворяется жалоба, в том числе в форме отмены принятого решения, исправления допущенных уполномоченным органом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Самарской области, настоящим Административным регламентом, а также в иных формах.</w:t>
      </w:r>
      <w:proofErr w:type="gramEnd"/>
      <w:r w:rsidRPr="00541A8C">
        <w:rPr>
          <w:rFonts w:eastAsia="Times New Roman"/>
          <w:sz w:val="26"/>
          <w:szCs w:val="26"/>
        </w:rPr>
        <w:t xml:space="preserve"> Взамен документа, выданного в результате предоставления муниципальной услуги (решения уполномоченного органа об утверждении схемы расположения земельного участка с приложением указанной схемы, уведомления о согласии уполномоченного органа на заключение соглашения о перераспределении земельных участков в соответствии с утвержденным проектом межевания территории, проекта соглашения о перераспределении земельных участков) (далее - документ), в котором были допущены опечатки и (</w:t>
      </w:r>
      <w:proofErr w:type="gramStart"/>
      <w:r w:rsidRPr="00541A8C">
        <w:rPr>
          <w:rFonts w:eastAsia="Times New Roman"/>
          <w:sz w:val="26"/>
          <w:szCs w:val="26"/>
        </w:rPr>
        <w:t xml:space="preserve">или) </w:t>
      </w:r>
      <w:proofErr w:type="gramEnd"/>
      <w:r w:rsidRPr="00541A8C">
        <w:rPr>
          <w:rFonts w:eastAsia="Times New Roman"/>
          <w:sz w:val="26"/>
          <w:szCs w:val="26"/>
        </w:rPr>
        <w:t>ошибки, выдается документ без опечаток и ошибок в срок, не превышающий 5 рабочих дней со дня обращения заявителя в уполномоченный орган о замене такого документа;</w:t>
      </w:r>
    </w:p>
    <w:p w:rsidR="00127CA5" w:rsidRPr="00E20CF1" w:rsidRDefault="00CF769A" w:rsidP="00C77780">
      <w:pPr>
        <w:numPr>
          <w:ilvl w:val="0"/>
          <w:numId w:val="17"/>
        </w:numPr>
        <w:shd w:val="clear" w:color="auto" w:fill="FFFFFF"/>
        <w:tabs>
          <w:tab w:val="left" w:pos="710"/>
        </w:tabs>
        <w:spacing w:line="298" w:lineRule="exact"/>
        <w:ind w:left="557"/>
        <w:jc w:val="both"/>
        <w:rPr>
          <w:sz w:val="26"/>
          <w:szCs w:val="26"/>
        </w:rPr>
      </w:pPr>
      <w:r w:rsidRPr="00541A8C">
        <w:rPr>
          <w:rFonts w:eastAsia="Times New Roman"/>
          <w:spacing w:val="-1"/>
          <w:sz w:val="26"/>
          <w:szCs w:val="26"/>
        </w:rPr>
        <w:t>отказывается в удовлетворении жалобы.</w:t>
      </w:r>
    </w:p>
    <w:p w:rsidR="00127CA5" w:rsidRPr="00541A8C" w:rsidRDefault="00E20CF1" w:rsidP="00E20CF1">
      <w:pPr>
        <w:shd w:val="clear" w:color="auto" w:fill="FFFFFF"/>
        <w:tabs>
          <w:tab w:val="left" w:pos="1157"/>
        </w:tabs>
        <w:spacing w:line="298" w:lineRule="exact"/>
        <w:ind w:right="10"/>
        <w:jc w:val="both"/>
        <w:rPr>
          <w:spacing w:val="-7"/>
          <w:sz w:val="26"/>
          <w:szCs w:val="26"/>
        </w:rPr>
      </w:pPr>
      <w:r>
        <w:rPr>
          <w:spacing w:val="-7"/>
          <w:sz w:val="26"/>
          <w:szCs w:val="26"/>
        </w:rPr>
        <w:t xml:space="preserve">      5.10. </w:t>
      </w:r>
      <w:r w:rsidR="00CF769A" w:rsidRPr="00541A8C">
        <w:rPr>
          <w:rFonts w:eastAsia="Times New Roman"/>
          <w:sz w:val="26"/>
          <w:szCs w:val="26"/>
        </w:rPr>
        <w:t>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127CA5" w:rsidRPr="00541A8C" w:rsidRDefault="00022B8E" w:rsidP="00022B8E">
      <w:pPr>
        <w:shd w:val="clear" w:color="auto" w:fill="FFFFFF"/>
        <w:tabs>
          <w:tab w:val="left" w:pos="0"/>
        </w:tabs>
        <w:spacing w:line="298" w:lineRule="exact"/>
        <w:ind w:right="5" w:firstLine="152"/>
        <w:jc w:val="both"/>
        <w:rPr>
          <w:spacing w:val="-7"/>
          <w:sz w:val="26"/>
          <w:szCs w:val="26"/>
        </w:rPr>
        <w:sectPr w:rsidR="00127CA5" w:rsidRPr="00541A8C" w:rsidSect="00541A8C">
          <w:pgSz w:w="11909" w:h="16834"/>
          <w:pgMar w:top="964" w:right="851" w:bottom="851" w:left="1695" w:header="720" w:footer="720" w:gutter="0"/>
          <w:cols w:space="60"/>
          <w:noEndnote/>
        </w:sectPr>
      </w:pPr>
      <w:r w:rsidRPr="00541A8C">
        <w:rPr>
          <w:rFonts w:eastAsia="Times New Roman"/>
          <w:sz w:val="26"/>
          <w:szCs w:val="26"/>
        </w:rPr>
        <w:t xml:space="preserve">    5.</w:t>
      </w:r>
      <w:r w:rsidR="00E20CF1" w:rsidRPr="00E20CF1">
        <w:rPr>
          <w:spacing w:val="-7"/>
          <w:sz w:val="26"/>
          <w:szCs w:val="26"/>
        </w:rPr>
        <w:t xml:space="preserve"> </w:t>
      </w:r>
      <w:r w:rsidR="00E20CF1">
        <w:rPr>
          <w:spacing w:val="-7"/>
          <w:sz w:val="26"/>
          <w:szCs w:val="26"/>
        </w:rPr>
        <w:t>11.</w:t>
      </w:r>
      <w:r w:rsidRPr="00541A8C">
        <w:rPr>
          <w:rFonts w:eastAsia="Times New Roman"/>
          <w:sz w:val="26"/>
          <w:szCs w:val="26"/>
        </w:rPr>
        <w:t xml:space="preserve">  </w:t>
      </w:r>
      <w:r w:rsidR="00CF769A" w:rsidRPr="00541A8C">
        <w:rPr>
          <w:rFonts w:eastAsia="Times New Roman"/>
          <w:sz w:val="26"/>
          <w:szCs w:val="26"/>
        </w:rPr>
        <w:t xml:space="preserve">В случае установления в ходе или по результатам </w:t>
      </w:r>
      <w:proofErr w:type="gramStart"/>
      <w:r w:rsidR="00CF769A" w:rsidRPr="00541A8C">
        <w:rPr>
          <w:rFonts w:eastAsia="Times New Roman"/>
          <w:sz w:val="26"/>
          <w:szCs w:val="26"/>
        </w:rPr>
        <w:t>рассмотрения жалобы признаков    состава    административного    правонарушения</w:t>
      </w:r>
      <w:proofErr w:type="gramEnd"/>
      <w:r w:rsidR="00CF769A" w:rsidRPr="00541A8C">
        <w:rPr>
          <w:rFonts w:eastAsia="Times New Roman"/>
          <w:sz w:val="26"/>
          <w:szCs w:val="26"/>
        </w:rPr>
        <w:t xml:space="preserve">    или    </w:t>
      </w:r>
      <w:r w:rsidR="00CF769A" w:rsidRPr="00541A8C">
        <w:rPr>
          <w:rFonts w:eastAsia="Times New Roman"/>
          <w:sz w:val="26"/>
          <w:szCs w:val="26"/>
        </w:rPr>
        <w:lastRenderedPageBreak/>
        <w:t>преступления</w:t>
      </w:r>
      <w:r w:rsidR="00237CEE" w:rsidRPr="00541A8C">
        <w:rPr>
          <w:rFonts w:eastAsia="Times New Roman"/>
          <w:sz w:val="26"/>
          <w:szCs w:val="26"/>
        </w:rPr>
        <w:t xml:space="preserve"> </w:t>
      </w:r>
      <w:r w:rsidR="00237CEE" w:rsidRPr="00541A8C">
        <w:rPr>
          <w:spacing w:val="-7"/>
          <w:sz w:val="26"/>
          <w:szCs w:val="26"/>
        </w:rPr>
        <w:t>должностное лицо, наделенное полномочиями по рассмотрению жалоб, незамедлительно направляет имеющиеся материалы в орган прокуратуры.</w:t>
      </w:r>
    </w:p>
    <w:p w:rsidR="008E700A" w:rsidRPr="008E700A" w:rsidRDefault="008E700A" w:rsidP="008E700A">
      <w:pPr>
        <w:widowControl/>
        <w:autoSpaceDE/>
        <w:autoSpaceDN/>
        <w:adjustRightInd/>
        <w:ind w:left="4536"/>
        <w:jc w:val="center"/>
        <w:rPr>
          <w:rFonts w:eastAsia="Times New Roman"/>
          <w:i/>
          <w:sz w:val="28"/>
          <w:szCs w:val="28"/>
        </w:rPr>
      </w:pPr>
      <w:r w:rsidRPr="008E700A">
        <w:rPr>
          <w:rFonts w:eastAsia="Times New Roman"/>
          <w:sz w:val="28"/>
          <w:szCs w:val="28"/>
        </w:rPr>
        <w:lastRenderedPageBreak/>
        <w:t>Приложение № 1</w:t>
      </w:r>
    </w:p>
    <w:p w:rsidR="008E700A" w:rsidRPr="008E700A" w:rsidRDefault="008E700A" w:rsidP="008E700A">
      <w:pPr>
        <w:widowControl/>
        <w:ind w:left="4536"/>
        <w:jc w:val="center"/>
        <w:outlineLvl w:val="0"/>
        <w:rPr>
          <w:rFonts w:eastAsia="Times New Roman" w:cs="Arial"/>
          <w:sz w:val="28"/>
          <w:szCs w:val="28"/>
          <w:lang w:eastAsia="en-IN"/>
        </w:rPr>
      </w:pPr>
      <w:r w:rsidRPr="008E700A">
        <w:rPr>
          <w:rFonts w:eastAsia="Times New Roman"/>
          <w:sz w:val="28"/>
          <w:szCs w:val="28"/>
          <w:lang w:eastAsia="en-IN"/>
        </w:rPr>
        <w:t xml:space="preserve">к Административному регламенту </w:t>
      </w:r>
      <w:r w:rsidRPr="008E700A">
        <w:rPr>
          <w:rFonts w:eastAsia="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cs="Arial"/>
          <w:sz w:val="28"/>
          <w:szCs w:val="28"/>
          <w:lang w:eastAsia="en-IN"/>
        </w:rPr>
        <w:t>собственность</w:t>
      </w:r>
      <w:proofErr w:type="gramEnd"/>
      <w:r w:rsidRPr="008E700A">
        <w:rPr>
          <w:rFonts w:eastAsia="Times New Roman" w:cs="Arial"/>
          <w:sz w:val="28"/>
          <w:szCs w:val="28"/>
          <w:lang w:eastAsia="en-IN"/>
        </w:rPr>
        <w:t xml:space="preserve"> на которые не разграничена, и земельных участков, находящихся в частной собственности, на те</w:t>
      </w:r>
      <w:r w:rsidR="00F11F88">
        <w:rPr>
          <w:rFonts w:eastAsia="Times New Roman" w:cs="Arial"/>
          <w:sz w:val="28"/>
          <w:szCs w:val="28"/>
          <w:lang w:eastAsia="en-IN"/>
        </w:rPr>
        <w:t xml:space="preserve">рритории муниципального района </w:t>
      </w:r>
      <w:proofErr w:type="spellStart"/>
      <w:r w:rsidR="00F11F88">
        <w:rPr>
          <w:rFonts w:eastAsia="Times New Roman" w:cs="Arial"/>
          <w:sz w:val="28"/>
          <w:szCs w:val="28"/>
          <w:lang w:eastAsia="en-IN"/>
        </w:rPr>
        <w:t>Похвистневский</w:t>
      </w:r>
      <w:proofErr w:type="spellEnd"/>
      <w:r w:rsidR="00F11F88">
        <w:rPr>
          <w:rFonts w:eastAsia="Times New Roman" w:cs="Arial"/>
          <w:sz w:val="28"/>
          <w:szCs w:val="28"/>
          <w:lang w:eastAsia="en-IN"/>
        </w:rPr>
        <w:t xml:space="preserve"> </w:t>
      </w:r>
      <w:r w:rsidRPr="008E700A">
        <w:rPr>
          <w:rFonts w:eastAsia="Times New Roman" w:cs="Arial"/>
          <w:sz w:val="28"/>
          <w:szCs w:val="28"/>
          <w:lang w:eastAsia="en-IN"/>
        </w:rPr>
        <w:t>Самарской области»</w:t>
      </w:r>
    </w:p>
    <w:p w:rsidR="008E700A" w:rsidRPr="008E700A" w:rsidRDefault="008E700A" w:rsidP="008E700A">
      <w:pPr>
        <w:widowControl/>
        <w:ind w:left="4536"/>
        <w:jc w:val="center"/>
        <w:outlineLvl w:val="0"/>
        <w:rPr>
          <w:rFonts w:eastAsia="Times New Roman"/>
          <w:sz w:val="28"/>
          <w:szCs w:val="28"/>
          <w:lang w:eastAsia="en-IN"/>
        </w:rPr>
      </w:pPr>
    </w:p>
    <w:p w:rsidR="008E700A" w:rsidRPr="008E700A" w:rsidRDefault="008E700A" w:rsidP="008E700A">
      <w:pPr>
        <w:widowControl/>
        <w:ind w:left="1416" w:firstLine="2837"/>
        <w:jc w:val="right"/>
        <w:rPr>
          <w:rFonts w:eastAsia="MS Mincho"/>
          <w:sz w:val="28"/>
          <w:szCs w:val="28"/>
        </w:rPr>
      </w:pPr>
      <w:r w:rsidRPr="008E700A">
        <w:rPr>
          <w:rFonts w:eastAsia="MS Mincho"/>
          <w:sz w:val="28"/>
          <w:szCs w:val="28"/>
        </w:rPr>
        <w:t>Руководителю уполномоченного органа</w:t>
      </w:r>
    </w:p>
    <w:p w:rsidR="008E700A" w:rsidRPr="008E700A" w:rsidRDefault="008E700A" w:rsidP="008E700A">
      <w:pPr>
        <w:widowControl/>
        <w:ind w:left="1416" w:firstLine="2"/>
        <w:jc w:val="right"/>
        <w:rPr>
          <w:rFonts w:eastAsia="MS Mincho"/>
          <w:sz w:val="28"/>
          <w:szCs w:val="28"/>
        </w:rPr>
      </w:pPr>
      <w:r w:rsidRPr="008E700A">
        <w:rPr>
          <w:rFonts w:eastAsia="MS Mincho"/>
          <w:sz w:val="28"/>
          <w:szCs w:val="28"/>
        </w:rPr>
        <w:t>_____________________________________________</w:t>
      </w:r>
    </w:p>
    <w:p w:rsidR="008E700A" w:rsidRPr="008E700A" w:rsidRDefault="008E700A" w:rsidP="008E700A">
      <w:pPr>
        <w:widowControl/>
        <w:ind w:left="1416" w:firstLine="2837"/>
        <w:jc w:val="right"/>
        <w:rPr>
          <w:rFonts w:eastAsia="MS Mincho"/>
          <w:i/>
          <w:sz w:val="28"/>
          <w:szCs w:val="28"/>
        </w:rPr>
      </w:pPr>
      <w:r w:rsidRPr="008E700A">
        <w:rPr>
          <w:rFonts w:eastAsia="MS Mincho"/>
          <w:i/>
          <w:sz w:val="28"/>
          <w:szCs w:val="28"/>
        </w:rPr>
        <w:t>(наименование руководителя и уполномоченного органа)</w:t>
      </w:r>
    </w:p>
    <w:p w:rsidR="008E700A" w:rsidRPr="008E700A" w:rsidRDefault="008E700A" w:rsidP="008E700A">
      <w:pPr>
        <w:widowControl/>
        <w:ind w:left="2124" w:firstLine="708"/>
        <w:rPr>
          <w:rFonts w:eastAsia="MS Mincho"/>
          <w:sz w:val="28"/>
          <w:szCs w:val="28"/>
        </w:rPr>
      </w:pPr>
      <w:r w:rsidRPr="008E700A">
        <w:rPr>
          <w:rFonts w:eastAsia="MS Mincho"/>
          <w:sz w:val="28"/>
          <w:szCs w:val="28"/>
        </w:rPr>
        <w:t xml:space="preserve">   _____________________________________________</w:t>
      </w:r>
    </w:p>
    <w:p w:rsidR="008E700A" w:rsidRPr="008E700A" w:rsidRDefault="008E700A" w:rsidP="008E700A">
      <w:pPr>
        <w:widowControl/>
        <w:jc w:val="right"/>
        <w:rPr>
          <w:rFonts w:eastAsia="MS Mincho"/>
          <w:i/>
          <w:sz w:val="28"/>
          <w:szCs w:val="28"/>
        </w:rPr>
      </w:pPr>
      <w:r w:rsidRPr="008E700A">
        <w:rPr>
          <w:rFonts w:eastAsia="MS Mincho"/>
          <w:i/>
          <w:sz w:val="28"/>
          <w:szCs w:val="28"/>
        </w:rPr>
        <w:t xml:space="preserve">для юридических </w:t>
      </w:r>
      <w:proofErr w:type="spellStart"/>
      <w:r w:rsidRPr="008E700A">
        <w:rPr>
          <w:rFonts w:eastAsia="MS Mincho"/>
          <w:i/>
          <w:sz w:val="28"/>
          <w:szCs w:val="28"/>
        </w:rPr>
        <w:t>лиц</w:t>
      </w:r>
      <w:proofErr w:type="gramStart"/>
      <w:r w:rsidRPr="008E700A">
        <w:rPr>
          <w:rFonts w:eastAsia="MS Mincho"/>
          <w:i/>
          <w:sz w:val="28"/>
          <w:szCs w:val="28"/>
        </w:rPr>
        <w:t>:н</w:t>
      </w:r>
      <w:proofErr w:type="gramEnd"/>
      <w:r w:rsidRPr="008E700A">
        <w:rPr>
          <w:rFonts w:eastAsia="MS Mincho"/>
          <w:i/>
          <w:sz w:val="28"/>
          <w:szCs w:val="28"/>
        </w:rPr>
        <w:t>аименование</w:t>
      </w:r>
      <w:proofErr w:type="spellEnd"/>
      <w:r w:rsidRPr="008E700A">
        <w:rPr>
          <w:rFonts w:eastAsia="MS Mincho"/>
          <w:i/>
          <w:sz w:val="28"/>
          <w:szCs w:val="28"/>
        </w:rPr>
        <w:t>, место нахождения,</w:t>
      </w:r>
    </w:p>
    <w:p w:rsidR="008E700A" w:rsidRPr="008E700A" w:rsidRDefault="008E700A" w:rsidP="008E700A">
      <w:pPr>
        <w:widowControl/>
        <w:jc w:val="right"/>
        <w:rPr>
          <w:rFonts w:eastAsia="MS Mincho"/>
          <w:i/>
          <w:sz w:val="28"/>
          <w:szCs w:val="28"/>
        </w:rPr>
      </w:pPr>
      <w:r w:rsidRPr="008E700A">
        <w:rPr>
          <w:rFonts w:eastAsia="MS Mincho"/>
          <w:i/>
          <w:sz w:val="28"/>
          <w:szCs w:val="28"/>
        </w:rPr>
        <w:t xml:space="preserve">_____________________________________________ </w:t>
      </w:r>
    </w:p>
    <w:p w:rsidR="008E700A" w:rsidRPr="008E700A" w:rsidRDefault="008E700A" w:rsidP="008E700A">
      <w:pPr>
        <w:widowControl/>
        <w:jc w:val="right"/>
        <w:rPr>
          <w:rFonts w:eastAsia="MS Mincho"/>
          <w:i/>
          <w:sz w:val="28"/>
          <w:szCs w:val="28"/>
        </w:rPr>
      </w:pPr>
      <w:r w:rsidRPr="008E700A">
        <w:rPr>
          <w:rFonts w:eastAsia="MS Mincho"/>
          <w:i/>
          <w:sz w:val="28"/>
          <w:szCs w:val="28"/>
        </w:rPr>
        <w:t>ОГРН, ИНН</w:t>
      </w:r>
    </w:p>
    <w:p w:rsidR="008E700A" w:rsidRPr="008E700A" w:rsidRDefault="008E700A" w:rsidP="008E700A">
      <w:pPr>
        <w:widowControl/>
        <w:jc w:val="right"/>
        <w:rPr>
          <w:rFonts w:eastAsia="MS Mincho"/>
          <w:i/>
          <w:sz w:val="28"/>
          <w:szCs w:val="28"/>
        </w:rPr>
      </w:pPr>
      <w:r w:rsidRPr="008E700A">
        <w:rPr>
          <w:rFonts w:eastAsia="MS Mincho"/>
          <w:sz w:val="28"/>
          <w:szCs w:val="28"/>
        </w:rPr>
        <w:t>_____________________________________________</w:t>
      </w:r>
    </w:p>
    <w:p w:rsidR="008E700A" w:rsidRPr="008E700A" w:rsidRDefault="008E700A" w:rsidP="008E700A">
      <w:pPr>
        <w:widowControl/>
        <w:ind w:left="1416"/>
        <w:jc w:val="right"/>
        <w:rPr>
          <w:rFonts w:eastAsia="MS Mincho"/>
          <w:i/>
          <w:sz w:val="28"/>
          <w:szCs w:val="28"/>
        </w:rPr>
      </w:pPr>
      <w:r w:rsidRPr="008E700A">
        <w:rPr>
          <w:rFonts w:eastAsia="MS Mincho"/>
          <w:i/>
          <w:sz w:val="28"/>
          <w:szCs w:val="28"/>
        </w:rPr>
        <w:t>для физических лиц: фамилия, имя и (при наличии) отчество,</w:t>
      </w:r>
    </w:p>
    <w:p w:rsidR="008E700A" w:rsidRPr="008E700A" w:rsidRDefault="008E700A" w:rsidP="008E700A">
      <w:pPr>
        <w:widowControl/>
        <w:jc w:val="right"/>
        <w:rPr>
          <w:rFonts w:eastAsia="MS Mincho"/>
          <w:i/>
          <w:sz w:val="28"/>
          <w:szCs w:val="28"/>
        </w:rPr>
      </w:pPr>
      <w:r w:rsidRPr="008E700A">
        <w:rPr>
          <w:rFonts w:eastAsia="MS Mincho"/>
          <w:i/>
          <w:sz w:val="28"/>
          <w:szCs w:val="28"/>
        </w:rPr>
        <w:t xml:space="preserve">_____________________________________________ </w:t>
      </w:r>
    </w:p>
    <w:p w:rsidR="008E700A" w:rsidRPr="008E700A" w:rsidRDefault="008E700A" w:rsidP="008E700A">
      <w:pPr>
        <w:widowControl/>
        <w:jc w:val="right"/>
        <w:rPr>
          <w:rFonts w:eastAsia="MS Mincho"/>
          <w:i/>
          <w:sz w:val="28"/>
          <w:szCs w:val="28"/>
        </w:rPr>
      </w:pPr>
      <w:r w:rsidRPr="008E700A">
        <w:rPr>
          <w:rFonts w:eastAsia="MS Mincho"/>
          <w:i/>
          <w:sz w:val="28"/>
          <w:szCs w:val="28"/>
        </w:rPr>
        <w:t>дата и место рождения, адрес места жительства (регистрации)</w:t>
      </w:r>
    </w:p>
    <w:p w:rsidR="008E700A" w:rsidRPr="008E700A" w:rsidRDefault="008E700A" w:rsidP="008E700A">
      <w:pPr>
        <w:widowControl/>
        <w:jc w:val="right"/>
        <w:rPr>
          <w:rFonts w:eastAsia="MS Mincho"/>
          <w:sz w:val="28"/>
          <w:szCs w:val="28"/>
        </w:rPr>
      </w:pPr>
      <w:r w:rsidRPr="008E700A">
        <w:rPr>
          <w:rFonts w:eastAsia="MS Mincho"/>
          <w:sz w:val="28"/>
          <w:szCs w:val="28"/>
        </w:rPr>
        <w:t>_____________________________________________</w:t>
      </w:r>
    </w:p>
    <w:p w:rsidR="008E700A" w:rsidRPr="008E700A" w:rsidRDefault="008E700A" w:rsidP="008E700A">
      <w:pPr>
        <w:widowControl/>
        <w:jc w:val="right"/>
        <w:rPr>
          <w:rFonts w:eastAsia="MS Mincho"/>
          <w:i/>
          <w:sz w:val="28"/>
          <w:szCs w:val="28"/>
        </w:rPr>
      </w:pPr>
      <w:r w:rsidRPr="008E700A">
        <w:rPr>
          <w:rFonts w:eastAsia="MS Mincho"/>
          <w:i/>
          <w:sz w:val="28"/>
          <w:szCs w:val="28"/>
        </w:rPr>
        <w:t xml:space="preserve">реквизиты документа, удостоверяющего личность </w:t>
      </w:r>
    </w:p>
    <w:p w:rsidR="008E700A" w:rsidRPr="008E700A" w:rsidRDefault="008E700A" w:rsidP="008E700A">
      <w:pPr>
        <w:widowControl/>
        <w:jc w:val="right"/>
        <w:rPr>
          <w:rFonts w:eastAsia="MS Mincho"/>
          <w:i/>
          <w:sz w:val="28"/>
          <w:szCs w:val="28"/>
        </w:rPr>
      </w:pPr>
      <w:r w:rsidRPr="008E700A">
        <w:rPr>
          <w:rFonts w:eastAsia="MS Mincho"/>
          <w:i/>
          <w:sz w:val="28"/>
          <w:szCs w:val="28"/>
        </w:rPr>
        <w:t>_____________________________________________</w:t>
      </w:r>
    </w:p>
    <w:p w:rsidR="008E700A" w:rsidRPr="008E700A" w:rsidRDefault="008E700A" w:rsidP="008E700A">
      <w:pPr>
        <w:widowControl/>
        <w:jc w:val="right"/>
        <w:rPr>
          <w:rFonts w:eastAsia="MS Mincho"/>
          <w:i/>
          <w:sz w:val="28"/>
          <w:szCs w:val="28"/>
        </w:rPr>
      </w:pPr>
      <w:proofErr w:type="gramStart"/>
      <w:r w:rsidRPr="008E700A">
        <w:rPr>
          <w:rFonts w:eastAsia="MS Mincho"/>
          <w:i/>
          <w:sz w:val="28"/>
          <w:szCs w:val="28"/>
        </w:rPr>
        <w:t xml:space="preserve">(наименование, серия и номер, дата выдачи, </w:t>
      </w:r>
      <w:proofErr w:type="gramEnd"/>
    </w:p>
    <w:p w:rsidR="008E700A" w:rsidRPr="008E700A" w:rsidRDefault="008E700A" w:rsidP="008E700A">
      <w:pPr>
        <w:widowControl/>
        <w:jc w:val="right"/>
        <w:rPr>
          <w:rFonts w:eastAsia="MS Mincho"/>
          <w:i/>
          <w:sz w:val="28"/>
          <w:szCs w:val="28"/>
        </w:rPr>
      </w:pPr>
      <w:r w:rsidRPr="008E700A">
        <w:rPr>
          <w:rFonts w:eastAsia="MS Mincho"/>
          <w:i/>
          <w:sz w:val="28"/>
          <w:szCs w:val="28"/>
        </w:rPr>
        <w:t>наименование органа, выдавшего документ)</w:t>
      </w:r>
    </w:p>
    <w:p w:rsidR="008E700A" w:rsidRPr="008E700A" w:rsidRDefault="008E700A" w:rsidP="008E700A">
      <w:pPr>
        <w:widowControl/>
        <w:jc w:val="right"/>
        <w:rPr>
          <w:rFonts w:eastAsia="MS Mincho"/>
          <w:i/>
          <w:sz w:val="28"/>
          <w:szCs w:val="28"/>
        </w:rPr>
      </w:pPr>
      <w:r w:rsidRPr="008E700A">
        <w:rPr>
          <w:rFonts w:eastAsia="MS Mincho"/>
          <w:i/>
          <w:sz w:val="28"/>
          <w:szCs w:val="28"/>
        </w:rPr>
        <w:t>_____________________________________________</w:t>
      </w:r>
    </w:p>
    <w:p w:rsidR="008E700A" w:rsidRPr="008E700A" w:rsidRDefault="008E700A" w:rsidP="008E700A">
      <w:pPr>
        <w:widowControl/>
        <w:jc w:val="right"/>
        <w:rPr>
          <w:rFonts w:eastAsia="MS Mincho"/>
          <w:i/>
          <w:sz w:val="28"/>
          <w:szCs w:val="28"/>
        </w:rPr>
      </w:pPr>
      <w:r w:rsidRPr="008E700A">
        <w:rPr>
          <w:rFonts w:eastAsia="MS Mincho"/>
          <w:i/>
          <w:sz w:val="28"/>
          <w:szCs w:val="28"/>
        </w:rPr>
        <w:t xml:space="preserve">номер телефона, факс </w:t>
      </w:r>
    </w:p>
    <w:p w:rsidR="008E700A" w:rsidRPr="008E700A" w:rsidRDefault="008E700A" w:rsidP="008E700A">
      <w:pPr>
        <w:widowControl/>
        <w:jc w:val="right"/>
        <w:rPr>
          <w:rFonts w:eastAsia="MS Mincho"/>
          <w:i/>
          <w:sz w:val="28"/>
          <w:szCs w:val="28"/>
        </w:rPr>
      </w:pPr>
      <w:r w:rsidRPr="008E700A">
        <w:rPr>
          <w:rFonts w:eastAsia="MS Mincho"/>
          <w:i/>
          <w:sz w:val="28"/>
          <w:szCs w:val="28"/>
        </w:rPr>
        <w:t>_____________________________________________</w:t>
      </w:r>
    </w:p>
    <w:p w:rsidR="008E700A" w:rsidRDefault="008E700A" w:rsidP="008E700A">
      <w:pPr>
        <w:widowControl/>
        <w:jc w:val="right"/>
        <w:rPr>
          <w:rFonts w:eastAsia="MS Mincho"/>
          <w:i/>
          <w:sz w:val="28"/>
          <w:szCs w:val="28"/>
        </w:rPr>
      </w:pPr>
      <w:r w:rsidRPr="008E700A">
        <w:rPr>
          <w:rFonts w:eastAsia="MS Mincho"/>
          <w:i/>
          <w:sz w:val="28"/>
          <w:szCs w:val="28"/>
        </w:rPr>
        <w:t xml:space="preserve">почтовый адрес и (или) адрес электронной почты для связи </w:t>
      </w:r>
    </w:p>
    <w:p w:rsidR="000F5F9D" w:rsidRPr="008E700A" w:rsidRDefault="000F5F9D" w:rsidP="008E700A">
      <w:pPr>
        <w:widowControl/>
        <w:jc w:val="right"/>
        <w:rPr>
          <w:rFonts w:eastAsia="MS Mincho"/>
          <w:i/>
          <w:sz w:val="28"/>
          <w:szCs w:val="28"/>
        </w:rPr>
      </w:pPr>
    </w:p>
    <w:p w:rsidR="008E700A" w:rsidRDefault="000F5F9D" w:rsidP="000F5F9D">
      <w:pPr>
        <w:widowControl/>
        <w:jc w:val="center"/>
        <w:rPr>
          <w:rFonts w:eastAsia="MS Mincho"/>
          <w:sz w:val="28"/>
          <w:szCs w:val="28"/>
        </w:rPr>
      </w:pPr>
      <w:r w:rsidRPr="000F5F9D">
        <w:rPr>
          <w:rFonts w:eastAsia="MS Mincho"/>
          <w:sz w:val="28"/>
          <w:szCs w:val="28"/>
        </w:rPr>
        <w:t>Примерная форма</w:t>
      </w:r>
    </w:p>
    <w:p w:rsidR="000F5F9D" w:rsidRPr="008E700A" w:rsidRDefault="000F5F9D" w:rsidP="000F5F9D">
      <w:pPr>
        <w:widowControl/>
        <w:jc w:val="center"/>
        <w:rPr>
          <w:rFonts w:eastAsia="MS Mincho"/>
          <w:sz w:val="28"/>
          <w:szCs w:val="28"/>
        </w:rPr>
      </w:pPr>
    </w:p>
    <w:p w:rsidR="008E700A" w:rsidRPr="008E700A" w:rsidRDefault="008E700A" w:rsidP="008E700A">
      <w:pPr>
        <w:widowControl/>
        <w:jc w:val="center"/>
        <w:rPr>
          <w:rFonts w:eastAsia="MS Mincho"/>
          <w:sz w:val="28"/>
          <w:szCs w:val="28"/>
        </w:rPr>
      </w:pPr>
      <w:r w:rsidRPr="008E700A">
        <w:rPr>
          <w:rFonts w:eastAsia="MS Mincho"/>
          <w:sz w:val="28"/>
          <w:szCs w:val="28"/>
        </w:rPr>
        <w:t xml:space="preserve">ЗАЯВЛЕНИЕ </w:t>
      </w:r>
    </w:p>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sz w:val="28"/>
          <w:szCs w:val="28"/>
        </w:rPr>
        <w:t xml:space="preserve">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sz w:val="28"/>
          <w:szCs w:val="28"/>
        </w:rPr>
        <w:t>собственность</w:t>
      </w:r>
      <w:proofErr w:type="gramEnd"/>
      <w:r w:rsidRPr="008E700A">
        <w:rPr>
          <w:rFonts w:eastAsia="Times New Roman"/>
          <w:sz w:val="28"/>
          <w:szCs w:val="28"/>
        </w:rPr>
        <w:t xml:space="preserve"> на которые не разграничена, и земельных участков, находящихся в частной собственности</w:t>
      </w:r>
    </w:p>
    <w:p w:rsidR="008E700A" w:rsidRPr="008E700A" w:rsidRDefault="008E700A" w:rsidP="008E700A">
      <w:pPr>
        <w:widowControl/>
        <w:autoSpaceDE/>
        <w:autoSpaceDN/>
        <w:adjustRightInd/>
        <w:rPr>
          <w:rFonts w:eastAsia="Times New Roman"/>
          <w:sz w:val="28"/>
          <w:szCs w:val="28"/>
        </w:rPr>
      </w:pPr>
    </w:p>
    <w:p w:rsidR="00F11F88" w:rsidRPr="00F11F88" w:rsidRDefault="00F11F88" w:rsidP="00F11F88">
      <w:pPr>
        <w:jc w:val="center"/>
        <w:rPr>
          <w:rFonts w:eastAsia="MS Mincho"/>
          <w:b/>
          <w:sz w:val="24"/>
          <w:szCs w:val="24"/>
        </w:rPr>
      </w:pPr>
    </w:p>
    <w:p w:rsidR="00F11F88" w:rsidRPr="00F11F88" w:rsidRDefault="00F11F88" w:rsidP="00F11F88">
      <w:pPr>
        <w:ind w:firstLine="709"/>
        <w:jc w:val="both"/>
        <w:rPr>
          <w:rFonts w:eastAsia="MS Mincho"/>
          <w:sz w:val="28"/>
          <w:szCs w:val="28"/>
        </w:rPr>
      </w:pPr>
      <w:r w:rsidRPr="00F11F88">
        <w:rPr>
          <w:rFonts w:eastAsia="MS Mincho"/>
          <w:sz w:val="28"/>
          <w:szCs w:val="28"/>
        </w:rPr>
        <w:t xml:space="preserve">Прошу осуществить перераспределение земель и (или) земельных </w:t>
      </w:r>
      <w:r w:rsidRPr="00F11F88">
        <w:rPr>
          <w:rFonts w:eastAsia="MS Mincho"/>
          <w:sz w:val="28"/>
          <w:szCs w:val="28"/>
        </w:rPr>
        <w:lastRenderedPageBreak/>
        <w:t xml:space="preserve">участков государственная собственность  на которые не разграничена, расположенный в кадастровом квартале _______________________________ площадью _______ </w:t>
      </w:r>
      <w:proofErr w:type="spellStart"/>
      <w:r w:rsidRPr="00F11F88">
        <w:rPr>
          <w:rFonts w:eastAsia="MS Mincho"/>
          <w:sz w:val="28"/>
          <w:szCs w:val="28"/>
        </w:rPr>
        <w:t>кв.м</w:t>
      </w:r>
      <w:proofErr w:type="spellEnd"/>
      <w:r w:rsidRPr="00F11F88">
        <w:rPr>
          <w:rFonts w:eastAsia="MS Mincho"/>
          <w:sz w:val="28"/>
          <w:szCs w:val="28"/>
        </w:rPr>
        <w:t xml:space="preserve">. и земельного участка, находящегося в частной собственности, площадью ______ </w:t>
      </w:r>
      <w:proofErr w:type="spellStart"/>
      <w:r w:rsidRPr="00F11F88">
        <w:rPr>
          <w:rFonts w:eastAsia="MS Mincho"/>
          <w:sz w:val="28"/>
          <w:szCs w:val="28"/>
        </w:rPr>
        <w:t>кв.м</w:t>
      </w:r>
      <w:proofErr w:type="spellEnd"/>
      <w:r w:rsidRPr="00F11F88">
        <w:rPr>
          <w:rFonts w:eastAsia="MS Mincho"/>
          <w:sz w:val="28"/>
          <w:szCs w:val="28"/>
        </w:rPr>
        <w:t xml:space="preserve">., имеющего следующий кадастровый номер:_________________________, общей площадью ____________ </w:t>
      </w:r>
      <w:proofErr w:type="spellStart"/>
      <w:r w:rsidRPr="00F11F88">
        <w:rPr>
          <w:rFonts w:eastAsia="MS Mincho"/>
          <w:sz w:val="28"/>
          <w:szCs w:val="28"/>
        </w:rPr>
        <w:t>кв</w:t>
      </w:r>
      <w:proofErr w:type="gramStart"/>
      <w:r w:rsidRPr="00F11F88">
        <w:rPr>
          <w:rFonts w:eastAsia="MS Mincho"/>
          <w:sz w:val="28"/>
          <w:szCs w:val="28"/>
        </w:rPr>
        <w:t>.м</w:t>
      </w:r>
      <w:proofErr w:type="spellEnd"/>
      <w:proofErr w:type="gramEnd"/>
      <w:r w:rsidRPr="00F11F88">
        <w:rPr>
          <w:rFonts w:eastAsia="MS Mincho"/>
          <w:sz w:val="28"/>
          <w:szCs w:val="28"/>
        </w:rPr>
        <w:t xml:space="preserve">, </w:t>
      </w:r>
    </w:p>
    <w:p w:rsidR="00F11F88" w:rsidRPr="00F11F88" w:rsidRDefault="00F11F88" w:rsidP="00F11F88">
      <w:pPr>
        <w:ind w:firstLine="709"/>
        <w:jc w:val="both"/>
        <w:rPr>
          <w:rFonts w:eastAsia="MS Mincho"/>
          <w:sz w:val="28"/>
          <w:szCs w:val="28"/>
        </w:rPr>
      </w:pPr>
      <w:r w:rsidRPr="00F11F88">
        <w:rPr>
          <w:rFonts w:eastAsia="MS Mincho"/>
          <w:sz w:val="28"/>
          <w:szCs w:val="28"/>
        </w:rPr>
        <w:t>местоположение ______________________________________________</w:t>
      </w:r>
    </w:p>
    <w:p w:rsidR="00F11F88" w:rsidRPr="00F11F88" w:rsidRDefault="00F11F88" w:rsidP="00F11F88">
      <w:pPr>
        <w:ind w:firstLine="709"/>
        <w:jc w:val="both"/>
        <w:rPr>
          <w:rFonts w:eastAsia="MS Mincho"/>
          <w:sz w:val="28"/>
          <w:szCs w:val="28"/>
        </w:rPr>
      </w:pPr>
      <w:r w:rsidRPr="00F11F88">
        <w:rPr>
          <w:rFonts w:eastAsia="MS Mincho"/>
          <w:sz w:val="28"/>
          <w:szCs w:val="28"/>
        </w:rPr>
        <w:t>_____________________________________________________________,</w:t>
      </w:r>
    </w:p>
    <w:p w:rsidR="00F11F88" w:rsidRPr="00F11F88" w:rsidRDefault="00F11F88" w:rsidP="00F11F88">
      <w:pPr>
        <w:ind w:firstLine="709"/>
        <w:jc w:val="both"/>
        <w:rPr>
          <w:rFonts w:eastAsia="MS Mincho"/>
          <w:sz w:val="28"/>
          <w:szCs w:val="28"/>
        </w:rPr>
      </w:pPr>
      <w:r w:rsidRPr="00F11F88">
        <w:rPr>
          <w:rFonts w:eastAsia="MS Mincho"/>
          <w:sz w:val="28"/>
          <w:szCs w:val="28"/>
        </w:rPr>
        <w:t>категория земель  ______</w:t>
      </w:r>
      <w:r>
        <w:rPr>
          <w:rFonts w:eastAsia="MS Mincho"/>
          <w:sz w:val="28"/>
          <w:szCs w:val="28"/>
        </w:rPr>
        <w:t xml:space="preserve"> ________</w:t>
      </w:r>
      <w:r w:rsidRPr="00F11F88">
        <w:rPr>
          <w:rFonts w:eastAsia="MS Mincho"/>
          <w:sz w:val="28"/>
          <w:szCs w:val="28"/>
        </w:rPr>
        <w:t xml:space="preserve">______________________________, </w:t>
      </w:r>
    </w:p>
    <w:p w:rsidR="00F11F88" w:rsidRPr="00F11F88" w:rsidRDefault="00F11F88" w:rsidP="00CB664C">
      <w:pPr>
        <w:ind w:firstLine="709"/>
        <w:jc w:val="both"/>
        <w:rPr>
          <w:rFonts w:eastAsia="MS Mincho"/>
          <w:sz w:val="28"/>
          <w:szCs w:val="28"/>
        </w:rPr>
      </w:pPr>
      <w:r w:rsidRPr="00F11F88">
        <w:rPr>
          <w:rFonts w:eastAsia="MS Mincho"/>
          <w:sz w:val="28"/>
          <w:szCs w:val="28"/>
        </w:rPr>
        <w:t>территориальная зона, в границах котор</w:t>
      </w:r>
      <w:r w:rsidR="00217414">
        <w:rPr>
          <w:rFonts w:eastAsia="MS Mincho"/>
          <w:sz w:val="28"/>
          <w:szCs w:val="28"/>
        </w:rPr>
        <w:t>ой образуется земельный участок</w:t>
      </w:r>
      <w:r w:rsidRPr="00F11F88">
        <w:rPr>
          <w:rFonts w:eastAsia="MS Mincho"/>
          <w:sz w:val="28"/>
          <w:szCs w:val="28"/>
        </w:rPr>
        <w:t xml:space="preserve">: </w:t>
      </w:r>
      <w:r w:rsidR="00217414">
        <w:rPr>
          <w:rFonts w:eastAsia="MS Mincho"/>
          <w:sz w:val="28"/>
          <w:szCs w:val="28"/>
        </w:rPr>
        <w:t>__________</w:t>
      </w:r>
      <w:r w:rsidRPr="00F11F88">
        <w:rPr>
          <w:rFonts w:eastAsia="MS Mincho"/>
          <w:sz w:val="28"/>
          <w:szCs w:val="28"/>
        </w:rPr>
        <w:t>________________________________________________.</w:t>
      </w:r>
    </w:p>
    <w:p w:rsidR="00F11F88" w:rsidRPr="00F11F88" w:rsidRDefault="00F11F88" w:rsidP="00F11F88">
      <w:pPr>
        <w:ind w:firstLine="709"/>
        <w:jc w:val="both"/>
        <w:rPr>
          <w:rFonts w:eastAsia="MS Mincho"/>
          <w:sz w:val="28"/>
          <w:szCs w:val="28"/>
        </w:rPr>
      </w:pPr>
      <w:r w:rsidRPr="00F11F88">
        <w:rPr>
          <w:rFonts w:eastAsia="MS Mincho"/>
          <w:sz w:val="28"/>
          <w:szCs w:val="28"/>
        </w:rPr>
        <w:t>Схема расположения земельного участка на кадастровом плане территории прилагается.</w:t>
      </w:r>
    </w:p>
    <w:p w:rsidR="00F11F88" w:rsidRPr="00F11F88" w:rsidRDefault="008628C0" w:rsidP="00F11F88">
      <w:pPr>
        <w:ind w:firstLine="709"/>
        <w:jc w:val="both"/>
        <w:rPr>
          <w:rFonts w:eastAsia="MS Mincho"/>
          <w:sz w:val="28"/>
          <w:szCs w:val="28"/>
        </w:rPr>
      </w:pPr>
      <w:r>
        <w:rPr>
          <w:rFonts w:eastAsia="MS Mincho"/>
          <w:sz w:val="28"/>
          <w:szCs w:val="28"/>
        </w:rPr>
        <w:t xml:space="preserve">Вид </w:t>
      </w:r>
      <w:r w:rsidR="00F11F88" w:rsidRPr="00F11F88">
        <w:rPr>
          <w:rFonts w:eastAsia="MS Mincho"/>
          <w:sz w:val="28"/>
          <w:szCs w:val="28"/>
        </w:rPr>
        <w:t xml:space="preserve"> </w:t>
      </w:r>
      <w:r>
        <w:rPr>
          <w:rFonts w:eastAsia="MS Mincho"/>
          <w:sz w:val="28"/>
          <w:szCs w:val="28"/>
        </w:rPr>
        <w:t xml:space="preserve">разрешенного </w:t>
      </w:r>
      <w:r w:rsidR="00F11F88" w:rsidRPr="00F11F88">
        <w:rPr>
          <w:rFonts w:eastAsia="MS Mincho"/>
          <w:sz w:val="28"/>
          <w:szCs w:val="28"/>
        </w:rPr>
        <w:t>использования земельного участка, образование которого предусмотрено схемой: _______</w:t>
      </w:r>
      <w:r w:rsidR="00CB664C">
        <w:rPr>
          <w:rFonts w:eastAsia="MS Mincho"/>
          <w:sz w:val="28"/>
          <w:szCs w:val="28"/>
        </w:rPr>
        <w:t>_</w:t>
      </w:r>
      <w:r>
        <w:rPr>
          <w:rFonts w:eastAsia="MS Mincho"/>
          <w:sz w:val="28"/>
          <w:szCs w:val="28"/>
        </w:rPr>
        <w:t>___</w:t>
      </w:r>
      <w:r w:rsidR="00F11F88" w:rsidRPr="00F11F88">
        <w:rPr>
          <w:rFonts w:eastAsia="MS Mincho"/>
          <w:sz w:val="28"/>
          <w:szCs w:val="28"/>
        </w:rPr>
        <w:t>__________________________.</w:t>
      </w:r>
    </w:p>
    <w:p w:rsidR="00F11F88" w:rsidRPr="00F11F88" w:rsidRDefault="00F11F88" w:rsidP="00F11F88">
      <w:pPr>
        <w:ind w:firstLine="709"/>
        <w:jc w:val="both"/>
        <w:rPr>
          <w:rFonts w:eastAsia="MS Mincho"/>
          <w:sz w:val="28"/>
          <w:szCs w:val="28"/>
        </w:rPr>
      </w:pPr>
      <w:r w:rsidRPr="00F11F88">
        <w:rPr>
          <w:rFonts w:eastAsia="MS Mincho"/>
          <w:sz w:val="28"/>
          <w:szCs w:val="28"/>
        </w:rPr>
        <w:t xml:space="preserve"> </w:t>
      </w:r>
    </w:p>
    <w:p w:rsidR="00F11F88" w:rsidRPr="00F11F88" w:rsidRDefault="00F11F88" w:rsidP="00F11F88">
      <w:pPr>
        <w:jc w:val="both"/>
        <w:rPr>
          <w:rFonts w:eastAsia="Times New Roman"/>
          <w:sz w:val="28"/>
          <w:szCs w:val="28"/>
        </w:rPr>
      </w:pPr>
      <w:r w:rsidRPr="00F11F88">
        <w:rPr>
          <w:rFonts w:eastAsia="Times New Roman"/>
          <w:sz w:val="28"/>
          <w:szCs w:val="28"/>
        </w:rPr>
        <w:t xml:space="preserve">      Конечный результат предоставления государственной услуги прошу: </w:t>
      </w:r>
    </w:p>
    <w:p w:rsidR="00F11F88" w:rsidRPr="00F11F88" w:rsidRDefault="00F11F88" w:rsidP="00F11F88">
      <w:pPr>
        <w:jc w:val="both"/>
        <w:rPr>
          <w:rFonts w:eastAsia="Times New Roman"/>
          <w:sz w:val="28"/>
          <w:szCs w:val="28"/>
        </w:rPr>
      </w:pPr>
      <w:r w:rsidRPr="00F11F88">
        <w:rPr>
          <w:rFonts w:eastAsia="Times New Roman"/>
          <w:sz w:val="28"/>
          <w:szCs w:val="28"/>
        </w:rPr>
        <w:t>-    вручить лично;</w:t>
      </w:r>
    </w:p>
    <w:p w:rsidR="00F11F88" w:rsidRPr="00F11F88" w:rsidRDefault="00F11F88" w:rsidP="00F11F88">
      <w:pPr>
        <w:jc w:val="both"/>
        <w:rPr>
          <w:rFonts w:eastAsia="Times New Roman"/>
          <w:sz w:val="28"/>
          <w:szCs w:val="28"/>
        </w:rPr>
      </w:pPr>
      <w:r w:rsidRPr="00F11F88">
        <w:rPr>
          <w:rFonts w:eastAsia="Times New Roman"/>
          <w:sz w:val="28"/>
          <w:szCs w:val="28"/>
        </w:rPr>
        <w:t xml:space="preserve">- или направить по месту фактического проживания (места нахождения) в форме документа на бумажном носителе. </w:t>
      </w:r>
    </w:p>
    <w:p w:rsidR="00F11F88" w:rsidRPr="00F11F88" w:rsidRDefault="00F11F88" w:rsidP="00F11F88">
      <w:pPr>
        <w:jc w:val="both"/>
        <w:rPr>
          <w:rFonts w:eastAsia="Times New Roman"/>
          <w:i/>
          <w:sz w:val="28"/>
          <w:szCs w:val="28"/>
        </w:rPr>
      </w:pPr>
      <w:r w:rsidRPr="00F11F88">
        <w:rPr>
          <w:rFonts w:eastAsia="Times New Roman"/>
          <w:i/>
          <w:sz w:val="28"/>
          <w:szCs w:val="28"/>
        </w:rPr>
        <w:t>(нужное подчеркнуть).</w:t>
      </w:r>
    </w:p>
    <w:p w:rsidR="00F11F88" w:rsidRPr="00F11F88" w:rsidRDefault="00F11F88" w:rsidP="00F11F88">
      <w:pPr>
        <w:jc w:val="both"/>
        <w:rPr>
          <w:rFonts w:eastAsia="Times New Roman"/>
          <w:sz w:val="28"/>
          <w:szCs w:val="28"/>
        </w:rPr>
      </w:pPr>
    </w:p>
    <w:p w:rsidR="00F11F88" w:rsidRPr="00F11F88" w:rsidRDefault="00F11F88" w:rsidP="00F11F88">
      <w:pPr>
        <w:widowControl/>
        <w:jc w:val="both"/>
        <w:rPr>
          <w:rFonts w:eastAsia="MS Mincho"/>
          <w:sz w:val="28"/>
          <w:szCs w:val="28"/>
        </w:rPr>
      </w:pPr>
      <w:r w:rsidRPr="00F11F88">
        <w:rPr>
          <w:rFonts w:eastAsia="MS Mincho"/>
          <w:sz w:val="28"/>
          <w:szCs w:val="28"/>
        </w:rPr>
        <w:t xml:space="preserve">   Даю  согласие  на  обработку  моих  персональных  данных,  указанных  в заявлении в порядке, установленном законодательством Российской Федерации о персональных данных.</w:t>
      </w:r>
    </w:p>
    <w:p w:rsidR="00F11F88" w:rsidRPr="00F11F88" w:rsidRDefault="00F11F88" w:rsidP="00F11F88">
      <w:pPr>
        <w:widowControl/>
        <w:jc w:val="both"/>
        <w:rPr>
          <w:rFonts w:eastAsia="MS Mincho"/>
          <w:sz w:val="28"/>
          <w:szCs w:val="28"/>
        </w:rPr>
      </w:pPr>
    </w:p>
    <w:p w:rsidR="00F11F88" w:rsidRPr="00F11F88" w:rsidRDefault="00F11F88" w:rsidP="00F11F88">
      <w:pPr>
        <w:widowControl/>
        <w:jc w:val="both"/>
        <w:rPr>
          <w:rFonts w:eastAsia="Times New Roman"/>
          <w:sz w:val="28"/>
          <w:szCs w:val="28"/>
        </w:rPr>
      </w:pPr>
      <w:r w:rsidRPr="00F11F88">
        <w:rPr>
          <w:rFonts w:eastAsia="Times New Roman"/>
          <w:sz w:val="28"/>
          <w:szCs w:val="28"/>
        </w:rPr>
        <w:t>Подпись _________________    ______________________________ Дата  _______________</w:t>
      </w:r>
    </w:p>
    <w:p w:rsidR="00F11F88" w:rsidRPr="00F11F88" w:rsidRDefault="00F11F88" w:rsidP="00F11F88">
      <w:pPr>
        <w:jc w:val="both"/>
        <w:rPr>
          <w:rFonts w:eastAsia="Times New Roman"/>
          <w:i/>
          <w:sz w:val="28"/>
          <w:szCs w:val="28"/>
        </w:rPr>
      </w:pPr>
      <w:r w:rsidRPr="00F11F88">
        <w:rPr>
          <w:rFonts w:eastAsia="Times New Roman"/>
          <w:sz w:val="28"/>
          <w:szCs w:val="28"/>
        </w:rPr>
        <w:t xml:space="preserve">                                                             </w:t>
      </w:r>
      <w:r w:rsidRPr="00F11F88">
        <w:rPr>
          <w:rFonts w:eastAsia="Times New Roman"/>
          <w:sz w:val="28"/>
          <w:szCs w:val="28"/>
        </w:rPr>
        <w:tab/>
      </w:r>
      <w:r w:rsidRPr="00F11F88">
        <w:rPr>
          <w:rFonts w:eastAsia="Times New Roman"/>
          <w:i/>
          <w:sz w:val="28"/>
          <w:szCs w:val="28"/>
        </w:rPr>
        <w:t>(расшифровка подписи)</w:t>
      </w:r>
    </w:p>
    <w:p w:rsidR="00F11F88" w:rsidRPr="00F11F88" w:rsidRDefault="00F11F88" w:rsidP="00F11F88">
      <w:pPr>
        <w:jc w:val="both"/>
        <w:rPr>
          <w:rFonts w:eastAsia="Times New Roman"/>
          <w:sz w:val="28"/>
          <w:szCs w:val="28"/>
        </w:rPr>
      </w:pPr>
      <w:r w:rsidRPr="00F11F88">
        <w:rPr>
          <w:rFonts w:eastAsia="Times New Roman"/>
          <w:sz w:val="28"/>
          <w:szCs w:val="28"/>
        </w:rPr>
        <w:tab/>
      </w:r>
    </w:p>
    <w:p w:rsidR="00F11F88" w:rsidRPr="00F11F88" w:rsidRDefault="00F11F88" w:rsidP="00F11F88">
      <w:pPr>
        <w:jc w:val="both"/>
        <w:rPr>
          <w:rFonts w:eastAsia="Times New Roman"/>
          <w:sz w:val="28"/>
          <w:szCs w:val="28"/>
        </w:rPr>
      </w:pPr>
      <w:r w:rsidRPr="00F11F88">
        <w:rPr>
          <w:rFonts w:eastAsia="Times New Roman"/>
          <w:sz w:val="28"/>
          <w:szCs w:val="28"/>
        </w:rPr>
        <w:t>Заявление принято:   Подпись_________________            Дата  _______________</w:t>
      </w:r>
    </w:p>
    <w:p w:rsidR="00F11F88" w:rsidRPr="00F11F88" w:rsidRDefault="00F11F88" w:rsidP="00F11F88">
      <w:pPr>
        <w:jc w:val="both"/>
        <w:rPr>
          <w:rFonts w:eastAsia="Times New Roman"/>
          <w:sz w:val="28"/>
          <w:szCs w:val="28"/>
        </w:rPr>
      </w:pPr>
      <w:r w:rsidRPr="00F11F88">
        <w:rPr>
          <w:rFonts w:eastAsia="Times New Roman"/>
          <w:sz w:val="28"/>
          <w:szCs w:val="28"/>
        </w:rPr>
        <w:t xml:space="preserve">  Ф</w:t>
      </w:r>
      <w:r w:rsidRPr="00F11F88">
        <w:rPr>
          <w:rFonts w:eastAsia="Times New Roman"/>
          <w:i/>
          <w:sz w:val="28"/>
          <w:szCs w:val="28"/>
        </w:rPr>
        <w:t>.И.О. должностного лица, уполномоченного на прием документов</w:t>
      </w:r>
      <w:r w:rsidRPr="00F11F88">
        <w:rPr>
          <w:rFonts w:eastAsia="Times New Roman"/>
          <w:sz w:val="28"/>
          <w:szCs w:val="28"/>
        </w:rPr>
        <w:t xml:space="preserve"> </w:t>
      </w:r>
    </w:p>
    <w:p w:rsidR="008E700A" w:rsidRPr="008E700A" w:rsidRDefault="008E700A" w:rsidP="008E700A">
      <w:pPr>
        <w:widowControl/>
        <w:autoSpaceDE/>
        <w:autoSpaceDN/>
        <w:adjustRightInd/>
        <w:rPr>
          <w:rFonts w:eastAsia="Times New Roman"/>
          <w:sz w:val="28"/>
          <w:szCs w:val="28"/>
        </w:rPr>
      </w:pPr>
    </w:p>
    <w:p w:rsidR="008E700A" w:rsidRPr="008E700A" w:rsidRDefault="008E700A" w:rsidP="008E700A">
      <w:pPr>
        <w:widowControl/>
        <w:tabs>
          <w:tab w:val="left" w:pos="5787"/>
          <w:tab w:val="center" w:pos="6945"/>
        </w:tabs>
        <w:autoSpaceDE/>
        <w:autoSpaceDN/>
        <w:adjustRightInd/>
        <w:ind w:left="4536"/>
        <w:rPr>
          <w:rFonts w:eastAsia="Times New Roman"/>
          <w:sz w:val="28"/>
          <w:szCs w:val="28"/>
        </w:rPr>
      </w:pPr>
      <w:r w:rsidRPr="008E700A">
        <w:rPr>
          <w:rFonts w:eastAsia="Times New Roman"/>
          <w:sz w:val="28"/>
          <w:szCs w:val="28"/>
        </w:rPr>
        <w:tab/>
      </w:r>
    </w:p>
    <w:p w:rsidR="008E700A" w:rsidRPr="008E700A" w:rsidRDefault="008E700A" w:rsidP="008E700A">
      <w:pPr>
        <w:widowControl/>
        <w:tabs>
          <w:tab w:val="left" w:pos="5787"/>
          <w:tab w:val="center" w:pos="6945"/>
        </w:tabs>
        <w:autoSpaceDE/>
        <w:autoSpaceDN/>
        <w:adjustRightInd/>
        <w:ind w:left="4536"/>
        <w:rPr>
          <w:rFonts w:eastAsia="Times New Roman"/>
          <w:sz w:val="28"/>
          <w:szCs w:val="28"/>
        </w:rPr>
      </w:pPr>
    </w:p>
    <w:p w:rsidR="008E700A" w:rsidRPr="008E700A" w:rsidRDefault="008E700A" w:rsidP="008E700A">
      <w:pPr>
        <w:widowControl/>
        <w:tabs>
          <w:tab w:val="left" w:pos="5787"/>
          <w:tab w:val="center" w:pos="6945"/>
        </w:tabs>
        <w:autoSpaceDE/>
        <w:autoSpaceDN/>
        <w:adjustRightInd/>
        <w:ind w:left="4536"/>
        <w:rPr>
          <w:rFonts w:eastAsia="Times New Roman"/>
          <w:i/>
          <w:sz w:val="28"/>
          <w:szCs w:val="28"/>
        </w:rPr>
      </w:pPr>
      <w:r w:rsidRPr="008E700A">
        <w:rPr>
          <w:rFonts w:eastAsia="Times New Roman"/>
          <w:sz w:val="28"/>
          <w:szCs w:val="28"/>
        </w:rPr>
        <w:tab/>
        <w:t>Приложение № 2</w:t>
      </w:r>
    </w:p>
    <w:p w:rsidR="008E700A" w:rsidRPr="008E700A" w:rsidRDefault="008E700A" w:rsidP="008E700A">
      <w:pPr>
        <w:widowControl/>
        <w:ind w:left="4536"/>
        <w:jc w:val="center"/>
        <w:outlineLvl w:val="0"/>
        <w:rPr>
          <w:rFonts w:eastAsia="Times New Roman" w:cs="Arial"/>
          <w:sz w:val="28"/>
          <w:szCs w:val="28"/>
          <w:lang w:eastAsia="en-IN"/>
        </w:rPr>
      </w:pPr>
      <w:r w:rsidRPr="008E700A">
        <w:rPr>
          <w:rFonts w:eastAsia="Times New Roman"/>
          <w:sz w:val="28"/>
          <w:szCs w:val="28"/>
          <w:lang w:eastAsia="en-IN"/>
        </w:rPr>
        <w:t xml:space="preserve">к Административному регламенту </w:t>
      </w:r>
      <w:r w:rsidRPr="008E700A">
        <w:rPr>
          <w:rFonts w:eastAsia="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cs="Arial"/>
          <w:sz w:val="28"/>
          <w:szCs w:val="28"/>
          <w:lang w:eastAsia="en-IN"/>
        </w:rPr>
        <w:t>собственность</w:t>
      </w:r>
      <w:proofErr w:type="gramEnd"/>
      <w:r w:rsidRPr="008E700A">
        <w:rPr>
          <w:rFonts w:eastAsia="Times New Roman" w:cs="Arial"/>
          <w:sz w:val="28"/>
          <w:szCs w:val="28"/>
          <w:lang w:eastAsia="en-IN"/>
        </w:rPr>
        <w:t xml:space="preserve"> на которые не разграничена, и земельных участков, находящихся в частной собственности, на территории </w:t>
      </w:r>
      <w:r w:rsidRPr="008E700A">
        <w:rPr>
          <w:rFonts w:eastAsia="Times New Roman" w:cs="Arial"/>
          <w:sz w:val="28"/>
          <w:szCs w:val="28"/>
          <w:lang w:eastAsia="en-IN"/>
        </w:rPr>
        <w:lastRenderedPageBreak/>
        <w:t xml:space="preserve">муниципального района </w:t>
      </w:r>
      <w:proofErr w:type="spellStart"/>
      <w:r w:rsidR="002C7C26">
        <w:rPr>
          <w:rFonts w:eastAsia="Times New Roman" w:cs="Arial"/>
          <w:sz w:val="28"/>
          <w:szCs w:val="28"/>
          <w:lang w:eastAsia="en-IN"/>
        </w:rPr>
        <w:t>Похвистневский</w:t>
      </w:r>
      <w:proofErr w:type="spellEnd"/>
      <w:r w:rsidR="00AC67F0">
        <w:rPr>
          <w:rFonts w:eastAsia="Times New Roman" w:cs="Arial"/>
          <w:sz w:val="28"/>
          <w:szCs w:val="28"/>
          <w:lang w:eastAsia="en-IN"/>
        </w:rPr>
        <w:t xml:space="preserve"> </w:t>
      </w:r>
      <w:r w:rsidRPr="008E700A">
        <w:rPr>
          <w:rFonts w:eastAsia="Times New Roman" w:cs="Arial"/>
          <w:sz w:val="28"/>
          <w:szCs w:val="28"/>
          <w:lang w:eastAsia="en-IN"/>
        </w:rPr>
        <w:t>Самарской области»</w:t>
      </w:r>
    </w:p>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sz w:val="28"/>
          <w:szCs w:val="28"/>
        </w:rPr>
        <w:t>Блок-схемы административных процедур</w:t>
      </w:r>
    </w:p>
    <w:p w:rsidR="008E700A" w:rsidRPr="008E700A" w:rsidRDefault="008E700A" w:rsidP="008E700A">
      <w:pPr>
        <w:widowControl/>
        <w:autoSpaceDE/>
        <w:autoSpaceDN/>
        <w:adjustRightInd/>
        <w:rPr>
          <w:rFonts w:eastAsia="Times New Roman"/>
          <w:sz w:val="28"/>
          <w:szCs w:val="28"/>
        </w:rPr>
      </w:pPr>
    </w:p>
    <w:p w:rsidR="008E700A" w:rsidRPr="008E700A" w:rsidRDefault="008E700A" w:rsidP="008E700A">
      <w:pPr>
        <w:widowControl/>
        <w:tabs>
          <w:tab w:val="left" w:pos="6211"/>
        </w:tabs>
        <w:autoSpaceDE/>
        <w:autoSpaceDN/>
        <w:adjustRightInd/>
        <w:jc w:val="center"/>
        <w:rPr>
          <w:rFonts w:eastAsia="Times New Roman"/>
          <w:sz w:val="28"/>
          <w:szCs w:val="28"/>
        </w:rPr>
      </w:pPr>
      <w:r w:rsidRPr="008E700A">
        <w:rPr>
          <w:rFonts w:eastAsia="Times New Roman"/>
          <w:sz w:val="28"/>
          <w:szCs w:val="28"/>
        </w:rPr>
        <w:t>Блок-схема № 1: Представление документов заявителя в уполномоченный орган</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Прием </w:t>
      </w:r>
      <w:hyperlink w:anchor="P616" w:history="1">
        <w:r w:rsidRPr="008E700A">
          <w:rPr>
            <w:rFonts w:ascii="Courier New" w:eastAsia="Times New Roman" w:hAnsi="Courier New" w:cs="Courier New"/>
            <w:color w:val="0000FF"/>
          </w:rPr>
          <w:t>заявления</w:t>
        </w:r>
      </w:hyperlink>
      <w:r w:rsidRPr="008E700A">
        <w:rPr>
          <w:rFonts w:ascii="Courier New" w:eastAsia="Times New Roman" w:hAnsi="Courier New" w:cs="Courier New"/>
        </w:rPr>
        <w:t xml:space="preserve">      │ │ Прием документов  в │ │Прием документов│</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│уполномоченным  органом </w:t>
      </w:r>
      <w:proofErr w:type="gramStart"/>
      <w:r w:rsidRPr="008E700A">
        <w:rPr>
          <w:rFonts w:ascii="Courier New" w:eastAsia="Times New Roman" w:hAnsi="Courier New" w:cs="Courier New"/>
        </w:rPr>
        <w:t>по</w:t>
      </w:r>
      <w:proofErr w:type="gramEnd"/>
      <w:r w:rsidRPr="008E700A">
        <w:rPr>
          <w:rFonts w:ascii="Courier New" w:eastAsia="Times New Roman" w:hAnsi="Courier New" w:cs="Courier New"/>
        </w:rPr>
        <w:t>│ │уполномоченном органе│ │      в МФЦ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│по почте или </w:t>
      </w:r>
      <w:proofErr w:type="gramStart"/>
      <w:r w:rsidRPr="008E700A">
        <w:rPr>
          <w:rFonts w:ascii="Courier New" w:eastAsia="Times New Roman" w:hAnsi="Courier New" w:cs="Courier New"/>
        </w:rPr>
        <w:t>в</w:t>
      </w:r>
      <w:proofErr w:type="gramEnd"/>
      <w:r w:rsidRPr="008E700A">
        <w:rPr>
          <w:rFonts w:ascii="Courier New" w:eastAsia="Times New Roman" w:hAnsi="Courier New" w:cs="Courier New"/>
        </w:rPr>
        <w:t xml:space="preserve"> электронной│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форме и уведомление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заявителя о регистрации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заявления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│Прием документов│</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    по почте,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│Прием документов│    │ │   с курьером,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при личном   │&lt;───┘ │</w:t>
      </w:r>
      <w:proofErr w:type="gramStart"/>
      <w:r w:rsidRPr="008E700A">
        <w:rPr>
          <w:rFonts w:ascii="Courier New" w:eastAsia="Times New Roman" w:hAnsi="Courier New" w:cs="Courier New"/>
        </w:rPr>
        <w:t>экспресс-почтой</w:t>
      </w:r>
      <w:proofErr w:type="gramEnd"/>
      <w:r w:rsidRPr="008E700A">
        <w:rPr>
          <w:rFonts w:ascii="Courier New" w:eastAsia="Times New Roman" w:hAnsi="Courier New" w:cs="Courier New"/>
        </w:rPr>
        <w:t xml:space="preserve">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w:t>
      </w:r>
      <w:proofErr w:type="gramStart"/>
      <w:r w:rsidRPr="008E700A">
        <w:rPr>
          <w:rFonts w:ascii="Courier New" w:eastAsia="Times New Roman" w:hAnsi="Courier New" w:cs="Courier New"/>
        </w:rPr>
        <w:t>обращении</w:t>
      </w:r>
      <w:proofErr w:type="gramEnd"/>
      <w:r w:rsidRPr="008E700A">
        <w:rPr>
          <w:rFonts w:ascii="Courier New" w:eastAsia="Times New Roman" w:hAnsi="Courier New" w:cs="Courier New"/>
        </w:rPr>
        <w:t xml:space="preserve">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заявителя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Проверка соответствия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&lt;   документов требованиям    &gt;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w:t>
      </w:r>
      <w:hyperlink w:anchor="P156" w:history="1">
        <w:r w:rsidRPr="008E700A">
          <w:rPr>
            <w:rFonts w:ascii="Courier New" w:eastAsia="Times New Roman" w:hAnsi="Courier New" w:cs="Courier New"/>
            <w:color w:val="0000FF"/>
          </w:rPr>
          <w:t>пункта 2.6</w:t>
        </w:r>
      </w:hyperlink>
      <w:r w:rsidRPr="008E700A">
        <w:rPr>
          <w:rFonts w:ascii="Courier New" w:eastAsia="Times New Roman" w:hAnsi="Courier New" w:cs="Courier New"/>
        </w:rPr>
        <w:t xml:space="preserve"> Административного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регламента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│Документы не </w:t>
      </w:r>
      <w:proofErr w:type="gramStart"/>
      <w:r w:rsidRPr="008E700A">
        <w:rPr>
          <w:rFonts w:ascii="Courier New" w:eastAsia="Times New Roman" w:hAnsi="Courier New" w:cs="Courier New"/>
        </w:rPr>
        <w:t>соответствуют│      │Документы соответствуют</w:t>
      </w:r>
      <w:proofErr w:type="gramEnd"/>
      <w:r w:rsidRPr="008E700A">
        <w:rPr>
          <w:rFonts w:ascii="Courier New" w:eastAsia="Times New Roman" w:hAnsi="Courier New" w:cs="Courier New"/>
        </w:rPr>
        <w:t>││</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требованиям </w:t>
      </w:r>
      <w:hyperlink w:anchor="P156" w:history="1">
        <w:r w:rsidRPr="008E700A">
          <w:rPr>
            <w:rFonts w:ascii="Courier New" w:eastAsia="Times New Roman" w:hAnsi="Courier New" w:cs="Courier New"/>
            <w:color w:val="0000FF"/>
          </w:rPr>
          <w:t>пункта 2.6</w:t>
        </w:r>
      </w:hyperlink>
      <w:r w:rsidRPr="008E700A">
        <w:rPr>
          <w:rFonts w:ascii="Courier New" w:eastAsia="Times New Roman" w:hAnsi="Courier New" w:cs="Courier New"/>
        </w:rPr>
        <w:t xml:space="preserve">  │      │требованиям </w:t>
      </w:r>
      <w:hyperlink w:anchor="P156" w:history="1">
        <w:r w:rsidRPr="008E700A">
          <w:rPr>
            <w:rFonts w:ascii="Courier New" w:eastAsia="Times New Roman" w:hAnsi="Courier New" w:cs="Courier New"/>
            <w:color w:val="0000FF"/>
          </w:rPr>
          <w:t>пункта 2.6</w:t>
        </w:r>
      </w:hyperlink>
      <w:r w:rsidRPr="008E700A">
        <w:rPr>
          <w:rFonts w:ascii="Courier New" w:eastAsia="Times New Roman" w:hAnsi="Courier New" w:cs="Courier New"/>
        </w:rPr>
        <w:t xml:space="preserve">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Административного     │      │   </w:t>
      </w:r>
      <w:proofErr w:type="gramStart"/>
      <w:r w:rsidRPr="008E700A">
        <w:rPr>
          <w:rFonts w:ascii="Courier New" w:eastAsia="Times New Roman" w:hAnsi="Courier New" w:cs="Courier New"/>
        </w:rPr>
        <w:t>Административного</w:t>
      </w:r>
      <w:proofErr w:type="gramEnd"/>
      <w:r w:rsidRPr="008E700A">
        <w:rPr>
          <w:rFonts w:ascii="Courier New" w:eastAsia="Times New Roman" w:hAnsi="Courier New" w:cs="Courier New"/>
        </w:rPr>
        <w:t xml:space="preserve">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регламента,        │      │  регламента, запрос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информирование       │      │    регистрируется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об этом заявителя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Заявитель </w:t>
      </w:r>
      <w:proofErr w:type="gramStart"/>
      <w:r w:rsidRPr="008E700A">
        <w:rPr>
          <w:rFonts w:ascii="Courier New" w:eastAsia="Times New Roman" w:hAnsi="Courier New" w:cs="Courier New"/>
        </w:rPr>
        <w:t>согласен  │   │ Заявитель не согласен</w:t>
      </w:r>
      <w:proofErr w:type="gramEnd"/>
      <w:r w:rsidRPr="008E700A">
        <w:rPr>
          <w:rFonts w:ascii="Courier New" w:eastAsia="Times New Roman" w:hAnsi="Courier New" w:cs="Courier New"/>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│доработать документы, ├──&gt;│ доработать документы,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│документы </w:t>
      </w:r>
      <w:proofErr w:type="gramStart"/>
      <w:r w:rsidRPr="008E700A">
        <w:rPr>
          <w:rFonts w:ascii="Courier New" w:eastAsia="Times New Roman" w:hAnsi="Courier New" w:cs="Courier New"/>
        </w:rPr>
        <w:t>возвращаются</w:t>
      </w:r>
      <w:proofErr w:type="gramEnd"/>
      <w:r w:rsidRPr="008E700A">
        <w:rPr>
          <w:rFonts w:ascii="Courier New" w:eastAsia="Times New Roman" w:hAnsi="Courier New" w:cs="Courier New"/>
        </w:rPr>
        <w:t>│   │ запрос регистрируется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заявителю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│Заявитель согласен доработать│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документы, документы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возвращаются заявителю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       Дальнейшая работа в соответствии с Блок-схемой N 2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rPr>
        <w:t xml:space="preserve">    └─────────────────────────────────────────────────────────────────────┘</w:t>
      </w:r>
    </w:p>
    <w:p w:rsidR="008E700A" w:rsidRPr="008E700A" w:rsidRDefault="008E700A" w:rsidP="008E700A">
      <w:pPr>
        <w:widowControl/>
        <w:autoSpaceDE/>
        <w:autoSpaceDN/>
        <w:adjustRightInd/>
        <w:rPr>
          <w:rFonts w:eastAsia="Times New Roman"/>
          <w:sz w:val="28"/>
          <w:szCs w:val="28"/>
        </w:rPr>
      </w:pPr>
    </w:p>
    <w:p w:rsidR="008E700A" w:rsidRPr="008E700A" w:rsidRDefault="008E700A" w:rsidP="008E700A">
      <w:pPr>
        <w:widowControl/>
        <w:tabs>
          <w:tab w:val="left" w:pos="6211"/>
        </w:tabs>
        <w:autoSpaceDE/>
        <w:autoSpaceDN/>
        <w:adjustRightInd/>
        <w:jc w:val="center"/>
        <w:rPr>
          <w:rFonts w:eastAsia="Times New Roman"/>
          <w:sz w:val="28"/>
          <w:szCs w:val="28"/>
        </w:rPr>
      </w:pPr>
    </w:p>
    <w:p w:rsidR="008E700A" w:rsidRPr="008E700A" w:rsidRDefault="008E700A" w:rsidP="008E700A">
      <w:pPr>
        <w:widowControl/>
        <w:tabs>
          <w:tab w:val="left" w:pos="6211"/>
        </w:tabs>
        <w:autoSpaceDE/>
        <w:autoSpaceDN/>
        <w:adjustRightInd/>
        <w:jc w:val="center"/>
        <w:rPr>
          <w:rFonts w:eastAsia="Times New Roman"/>
          <w:sz w:val="28"/>
          <w:szCs w:val="28"/>
        </w:rPr>
      </w:pPr>
    </w:p>
    <w:p w:rsidR="008E700A" w:rsidRPr="008E700A" w:rsidRDefault="008E700A" w:rsidP="008E700A">
      <w:pPr>
        <w:widowControl/>
        <w:tabs>
          <w:tab w:val="left" w:pos="6211"/>
        </w:tabs>
        <w:autoSpaceDE/>
        <w:autoSpaceDN/>
        <w:adjustRightInd/>
        <w:jc w:val="center"/>
        <w:rPr>
          <w:rFonts w:eastAsia="Times New Roman"/>
          <w:sz w:val="28"/>
          <w:szCs w:val="28"/>
        </w:rPr>
      </w:pPr>
      <w:r w:rsidRPr="008E700A">
        <w:rPr>
          <w:rFonts w:eastAsia="Times New Roman"/>
          <w:sz w:val="28"/>
          <w:szCs w:val="28"/>
        </w:rPr>
        <w:lastRenderedPageBreak/>
        <w:t>Блок-схема № 2: Рассмотрение в уполномоченном органе заявления о перераспределении земельных участков и документов, необходимых для предоставления муниципальной услуги</w:t>
      </w:r>
    </w:p>
    <w:p w:rsidR="008E700A" w:rsidRPr="008E700A" w:rsidRDefault="008E700A" w:rsidP="008E700A">
      <w:pPr>
        <w:widowControl/>
        <w:tabs>
          <w:tab w:val="left" w:pos="6211"/>
        </w:tabs>
        <w:autoSpaceDE/>
        <w:autoSpaceDN/>
        <w:adjustRightInd/>
        <w:jc w:val="center"/>
        <w:rPr>
          <w:rFonts w:eastAsia="Times New Roman"/>
          <w:sz w:val="28"/>
          <w:szCs w:val="28"/>
        </w:rPr>
      </w:pP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│Наличие документов, представленных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│заявителем, в уполномоченном органе├─────────&gt;&lt;Проверка наличия оснований&gt;</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для возврата документов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&lt;Проверка необходимости направления &gt;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межведомственных запросов       │&lt;────┤   Основания  для   │     │Основания для возврата документов│</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│возврата документов │     │   имеются, возврат документов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отсутствуют      │     │          заявителю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Формирование и │    │Направление </w:t>
      </w:r>
      <w:proofErr w:type="gramStart"/>
      <w:r w:rsidRPr="008E700A">
        <w:rPr>
          <w:rFonts w:ascii="Courier New" w:eastAsia="Times New Roman" w:hAnsi="Courier New" w:cs="Courier New"/>
          <w:sz w:val="14"/>
        </w:rPr>
        <w:t>межведомственных</w:t>
      </w:r>
      <w:proofErr w:type="gramEnd"/>
      <w:r w:rsidRPr="008E700A">
        <w:rPr>
          <w:rFonts w:ascii="Courier New" w:eastAsia="Times New Roman" w:hAnsi="Courier New" w:cs="Courier New"/>
          <w:sz w:val="14"/>
        </w:rPr>
        <w:t>│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направление  │    │   запросов не требуется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│межведомственных│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запросов и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│получение на них</w:t>
      </w:r>
      <w:proofErr w:type="gramStart"/>
      <w:r w:rsidRPr="008E700A">
        <w:rPr>
          <w:rFonts w:ascii="Courier New" w:eastAsia="Times New Roman" w:hAnsi="Courier New" w:cs="Courier New"/>
          <w:sz w:val="14"/>
        </w:rPr>
        <w:t>│                 │             │    И</w:t>
      </w:r>
      <w:proofErr w:type="gramEnd"/>
      <w:r w:rsidRPr="008E700A">
        <w:rPr>
          <w:rFonts w:ascii="Courier New" w:eastAsia="Times New Roman" w:hAnsi="Courier New" w:cs="Courier New"/>
          <w:sz w:val="14"/>
        </w:rPr>
        <w:t>меются  основания для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ответов     │                 │             │    направления  заявителю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решения или  уведомления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в  соответствии  </w:t>
      </w:r>
      <w:proofErr w:type="gramStart"/>
      <w:r w:rsidRPr="008E700A">
        <w:rPr>
          <w:rFonts w:ascii="Courier New" w:eastAsia="Times New Roman" w:hAnsi="Courier New" w:cs="Courier New"/>
          <w:sz w:val="14"/>
        </w:rPr>
        <w:t>с</w:t>
      </w:r>
      <w:proofErr w:type="gramEnd"/>
      <w:r w:rsidRPr="008E700A">
        <w:rPr>
          <w:rFonts w:ascii="Courier New" w:eastAsia="Times New Roman" w:hAnsi="Courier New" w:cs="Courier New"/>
          <w:sz w:val="14"/>
        </w:rPr>
        <w:t xml:space="preserve">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w:t>
      </w:r>
      <w:hyperlink w:anchor="P417" w:history="1">
        <w:r w:rsidRPr="008E700A">
          <w:rPr>
            <w:rFonts w:ascii="Courier New" w:eastAsia="Times New Roman" w:hAnsi="Courier New" w:cs="Courier New"/>
            <w:color w:val="0000FF"/>
            <w:sz w:val="14"/>
          </w:rPr>
          <w:t>подпунктами 3</w:t>
        </w:r>
      </w:hyperlink>
      <w:r w:rsidRPr="008E700A">
        <w:rPr>
          <w:rFonts w:ascii="Courier New" w:eastAsia="Times New Roman" w:hAnsi="Courier New" w:cs="Courier New"/>
          <w:sz w:val="14"/>
        </w:rPr>
        <w:t xml:space="preserve"> и </w:t>
      </w:r>
      <w:hyperlink w:anchor="P418" w:history="1">
        <w:r w:rsidRPr="008E700A">
          <w:rPr>
            <w:rFonts w:ascii="Courier New" w:eastAsia="Times New Roman" w:hAnsi="Courier New" w:cs="Courier New"/>
            <w:color w:val="0000FF"/>
            <w:sz w:val="14"/>
          </w:rPr>
          <w:t>4  пункта 3.44</w:t>
        </w:r>
      </w:hyperlink>
      <w:r w:rsidRPr="008E700A">
        <w:rPr>
          <w:rFonts w:ascii="Courier New" w:eastAsia="Times New Roman" w:hAnsi="Courier New" w:cs="Courier New"/>
          <w:sz w:val="14"/>
        </w:rPr>
        <w:t>│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│Административного  регламента,│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Проверка документов на наличие      │    │ направление </w:t>
      </w:r>
      <w:proofErr w:type="gramStart"/>
      <w:r w:rsidRPr="008E700A">
        <w:rPr>
          <w:rFonts w:ascii="Courier New" w:eastAsia="Times New Roman" w:hAnsi="Courier New" w:cs="Courier New"/>
          <w:sz w:val="14"/>
        </w:rPr>
        <w:t>соответствующего</w:t>
      </w:r>
      <w:proofErr w:type="gramEnd"/>
      <w:r w:rsidRPr="008E700A">
        <w:rPr>
          <w:rFonts w:ascii="Courier New" w:eastAsia="Times New Roman" w:hAnsi="Courier New" w:cs="Courier New"/>
          <w:sz w:val="14"/>
        </w:rPr>
        <w:t xml:space="preserve">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оснований для отказа в предоставлении   ├───&gt;│      документа заявителю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&lt;    услуги и необходимости направления     &gt;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решения или уведомления в соответствии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с </w:t>
      </w:r>
      <w:hyperlink w:anchor="P417" w:history="1">
        <w:r w:rsidRPr="008E700A">
          <w:rPr>
            <w:rFonts w:ascii="Courier New" w:eastAsia="Times New Roman" w:hAnsi="Courier New" w:cs="Courier New"/>
            <w:color w:val="0000FF"/>
            <w:sz w:val="14"/>
          </w:rPr>
          <w:t>подпунктами 3</w:t>
        </w:r>
      </w:hyperlink>
      <w:r w:rsidRPr="008E700A">
        <w:rPr>
          <w:rFonts w:ascii="Courier New" w:eastAsia="Times New Roman" w:hAnsi="Courier New" w:cs="Courier New"/>
          <w:sz w:val="14"/>
        </w:rPr>
        <w:t xml:space="preserve"> и </w:t>
      </w:r>
      <w:hyperlink w:anchor="P418" w:history="1">
        <w:r w:rsidRPr="008E700A">
          <w:rPr>
            <w:rFonts w:ascii="Courier New" w:eastAsia="Times New Roman" w:hAnsi="Courier New" w:cs="Courier New"/>
            <w:color w:val="0000FF"/>
            <w:sz w:val="14"/>
          </w:rPr>
          <w:t>4 пункта 3.44</w:t>
        </w:r>
      </w:hyperlink>
      <w:r w:rsidRPr="008E700A">
        <w:rPr>
          <w:rFonts w:ascii="Courier New" w:eastAsia="Times New Roman" w:hAnsi="Courier New" w:cs="Courier New"/>
          <w:sz w:val="14"/>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Административного регламента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Обеспечение заявителем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│государственного кадастрового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Имеются основания для │              │    │   учета земельных участков,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│отказа в предоставлении│              │    │</w:t>
      </w:r>
      <w:proofErr w:type="gramStart"/>
      <w:r w:rsidRPr="008E700A">
        <w:rPr>
          <w:rFonts w:ascii="Courier New" w:eastAsia="Times New Roman" w:hAnsi="Courier New" w:cs="Courier New"/>
          <w:sz w:val="14"/>
        </w:rPr>
        <w:t>которые</w:t>
      </w:r>
      <w:proofErr w:type="gramEnd"/>
      <w:r w:rsidRPr="008E700A">
        <w:rPr>
          <w:rFonts w:ascii="Courier New" w:eastAsia="Times New Roman" w:hAnsi="Courier New" w:cs="Courier New"/>
          <w:sz w:val="14"/>
        </w:rPr>
        <w:t xml:space="preserve"> образуются в результате│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│муниципальной услуги   │              │    │       перераспределения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│Отказ в предоставлении</w:t>
      </w:r>
      <w:proofErr w:type="gramStart"/>
      <w:r w:rsidRPr="008E700A">
        <w:rPr>
          <w:rFonts w:ascii="Courier New" w:eastAsia="Times New Roman" w:hAnsi="Courier New" w:cs="Courier New"/>
          <w:sz w:val="14"/>
        </w:rPr>
        <w:t xml:space="preserve"> │ │Н</w:t>
      </w:r>
      <w:proofErr w:type="gramEnd"/>
      <w:r w:rsidRPr="008E700A">
        <w:rPr>
          <w:rFonts w:ascii="Courier New" w:eastAsia="Times New Roman" w:hAnsi="Courier New" w:cs="Courier New"/>
          <w:sz w:val="14"/>
        </w:rPr>
        <w:t>ет оснований для отказа│  │    Представление заявителем в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муниципальной услуги  │ │    в предоставлении    │  │ уполномоченный орган уведомления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 │  муниципальной услуги  │  │о государственном кадастровом учете│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 │                        │  │   земельных участков, которые     │&lt;───┐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  │      образуются в результате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        перераспределения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Проверка постановки на </w:t>
      </w:r>
      <w:proofErr w:type="gramStart"/>
      <w:r w:rsidRPr="008E700A">
        <w:rPr>
          <w:rFonts w:ascii="Courier New" w:eastAsia="Times New Roman" w:hAnsi="Courier New" w:cs="Courier New"/>
          <w:sz w:val="14"/>
        </w:rPr>
        <w:t>государственный</w:t>
      </w:r>
      <w:proofErr w:type="gramEnd"/>
      <w:r w:rsidRPr="008E700A">
        <w:rPr>
          <w:rFonts w:ascii="Courier New" w:eastAsia="Times New Roman" w:hAnsi="Courier New" w:cs="Courier New"/>
          <w:sz w:val="14"/>
        </w:rPr>
        <w:t xml:space="preserve">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кадастровый учет земельных участков,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&lt;      </w:t>
      </w:r>
      <w:proofErr w:type="gramStart"/>
      <w:r w:rsidRPr="008E700A">
        <w:rPr>
          <w:rFonts w:ascii="Courier New" w:eastAsia="Times New Roman" w:hAnsi="Courier New" w:cs="Courier New"/>
          <w:sz w:val="14"/>
        </w:rPr>
        <w:t>которые</w:t>
      </w:r>
      <w:proofErr w:type="gramEnd"/>
      <w:r w:rsidRPr="008E700A">
        <w:rPr>
          <w:rFonts w:ascii="Courier New" w:eastAsia="Times New Roman" w:hAnsi="Courier New" w:cs="Courier New"/>
          <w:sz w:val="14"/>
        </w:rPr>
        <w:t xml:space="preserve"> образуются в результате     &gt;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             перераспределения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Имеется основание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для отказа в    │   │           \/                           │    Направление заявителю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w:t>
      </w:r>
      <w:proofErr w:type="gramStart"/>
      <w:r w:rsidRPr="008E700A">
        <w:rPr>
          <w:rFonts w:ascii="Courier New" w:eastAsia="Times New Roman" w:hAnsi="Courier New" w:cs="Courier New"/>
          <w:sz w:val="14"/>
        </w:rPr>
        <w:t>предоставлении</w:t>
      </w:r>
      <w:proofErr w:type="gramEnd"/>
      <w:r w:rsidRPr="008E700A">
        <w:rPr>
          <w:rFonts w:ascii="Courier New" w:eastAsia="Times New Roman" w:hAnsi="Courier New" w:cs="Courier New"/>
          <w:sz w:val="14"/>
        </w:rPr>
        <w:t xml:space="preserve">    │   │ ┌───────────────────────────────────┐  │         уведомления о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услуги согласно   │   │ │    Земельные участки, которые     │  │   необходимости постановки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w:t>
      </w:r>
      <w:hyperlink w:anchor="P205" w:history="1">
        <w:r w:rsidRPr="008E700A">
          <w:rPr>
            <w:rFonts w:ascii="Courier New" w:eastAsia="Times New Roman" w:hAnsi="Courier New" w:cs="Courier New"/>
            <w:color w:val="0000FF"/>
            <w:sz w:val="14"/>
          </w:rPr>
          <w:t>последнему абзацу</w:t>
        </w:r>
      </w:hyperlink>
      <w:r w:rsidRPr="008E700A">
        <w:rPr>
          <w:rFonts w:ascii="Courier New" w:eastAsia="Times New Roman" w:hAnsi="Courier New" w:cs="Courier New"/>
          <w:sz w:val="14"/>
        </w:rPr>
        <w:t xml:space="preserve"> │   │ │      образуются в результате      ├─&gt;│ на </w:t>
      </w:r>
      <w:proofErr w:type="gramStart"/>
      <w:r w:rsidRPr="008E700A">
        <w:rPr>
          <w:rFonts w:ascii="Courier New" w:eastAsia="Times New Roman" w:hAnsi="Courier New" w:cs="Courier New"/>
          <w:sz w:val="14"/>
        </w:rPr>
        <w:t>государственный</w:t>
      </w:r>
      <w:proofErr w:type="gramEnd"/>
      <w:r w:rsidRPr="008E700A">
        <w:rPr>
          <w:rFonts w:ascii="Courier New" w:eastAsia="Times New Roman" w:hAnsi="Courier New" w:cs="Courier New"/>
          <w:sz w:val="14"/>
        </w:rPr>
        <w:t xml:space="preserve"> кадастровый││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пункта 2.11    │   │ │ перераспределения, не поставлены  │  │    учет земельных участков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w:t>
      </w:r>
      <w:proofErr w:type="gramStart"/>
      <w:r w:rsidRPr="008E700A">
        <w:rPr>
          <w:rFonts w:ascii="Courier New" w:eastAsia="Times New Roman" w:hAnsi="Courier New" w:cs="Courier New"/>
          <w:sz w:val="14"/>
        </w:rPr>
        <w:t>Административного</w:t>
      </w:r>
      <w:proofErr w:type="gramEnd"/>
      <w:r w:rsidRPr="008E700A">
        <w:rPr>
          <w:rFonts w:ascii="Courier New" w:eastAsia="Times New Roman" w:hAnsi="Courier New" w:cs="Courier New"/>
          <w:sz w:val="14"/>
        </w:rPr>
        <w:t xml:space="preserve"> │   │ │на государственный кадастровый учет│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регламента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Подготовка и выдача  │   │ Подписание заявителем│   │  Направление уполномоченным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заявителю        │   │     </w:t>
      </w:r>
      <w:hyperlink w:anchor="P1107" w:history="1">
        <w:r w:rsidRPr="008E700A">
          <w:rPr>
            <w:rFonts w:ascii="Courier New" w:eastAsia="Times New Roman" w:hAnsi="Courier New" w:cs="Courier New"/>
            <w:color w:val="0000FF"/>
            <w:sz w:val="14"/>
          </w:rPr>
          <w:t>соглашения</w:t>
        </w:r>
      </w:hyperlink>
      <w:r w:rsidRPr="008E700A">
        <w:rPr>
          <w:rFonts w:ascii="Courier New" w:eastAsia="Times New Roman" w:hAnsi="Courier New" w:cs="Courier New"/>
          <w:sz w:val="14"/>
        </w:rPr>
        <w:t xml:space="preserve"> </w:t>
      </w:r>
      <w:proofErr w:type="gramStart"/>
      <w:r w:rsidRPr="008E700A">
        <w:rPr>
          <w:rFonts w:ascii="Courier New" w:eastAsia="Times New Roman" w:hAnsi="Courier New" w:cs="Courier New"/>
          <w:sz w:val="14"/>
        </w:rPr>
        <w:t>о</w:t>
      </w:r>
      <w:proofErr w:type="gramEnd"/>
      <w:r w:rsidRPr="008E700A">
        <w:rPr>
          <w:rFonts w:ascii="Courier New" w:eastAsia="Times New Roman" w:hAnsi="Courier New" w:cs="Courier New"/>
          <w:sz w:val="14"/>
        </w:rPr>
        <w:t xml:space="preserve">     │   │     органом документов в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подписанного проекта ├──&gt;│  перераспределении   ├──&gt;│</w:t>
      </w:r>
      <w:proofErr w:type="spellStart"/>
      <w:r w:rsidRPr="008E700A">
        <w:rPr>
          <w:rFonts w:ascii="Courier New" w:eastAsia="Times New Roman" w:hAnsi="Courier New" w:cs="Courier New"/>
          <w:sz w:val="14"/>
        </w:rPr>
        <w:t>Росреестр</w:t>
      </w:r>
      <w:proofErr w:type="spellEnd"/>
      <w:r w:rsidRPr="008E700A">
        <w:rPr>
          <w:rFonts w:ascii="Courier New" w:eastAsia="Times New Roman" w:hAnsi="Courier New" w:cs="Courier New"/>
          <w:sz w:val="14"/>
        </w:rPr>
        <w:t xml:space="preserve"> для </w:t>
      </w:r>
      <w:proofErr w:type="gramStart"/>
      <w:r w:rsidRPr="008E700A">
        <w:rPr>
          <w:rFonts w:ascii="Courier New" w:eastAsia="Times New Roman" w:hAnsi="Courier New" w:cs="Courier New"/>
          <w:sz w:val="14"/>
        </w:rPr>
        <w:t>государственной</w:t>
      </w:r>
      <w:proofErr w:type="gramEnd"/>
      <w:r w:rsidRPr="008E700A">
        <w:rPr>
          <w:rFonts w:ascii="Courier New" w:eastAsia="Times New Roman" w:hAnsi="Courier New" w:cs="Courier New"/>
          <w:sz w:val="14"/>
        </w:rPr>
        <w:t>││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w:t>
      </w:r>
      <w:hyperlink w:anchor="P1107" w:history="1">
        <w:r w:rsidRPr="008E700A">
          <w:rPr>
            <w:rFonts w:ascii="Courier New" w:eastAsia="Times New Roman" w:hAnsi="Courier New" w:cs="Courier New"/>
            <w:color w:val="0000FF"/>
            <w:sz w:val="14"/>
          </w:rPr>
          <w:t>соглашения</w:t>
        </w:r>
      </w:hyperlink>
      <w:r w:rsidRPr="008E700A">
        <w:rPr>
          <w:rFonts w:ascii="Courier New" w:eastAsia="Times New Roman" w:hAnsi="Courier New" w:cs="Courier New"/>
          <w:sz w:val="14"/>
        </w:rPr>
        <w:t xml:space="preserve"> о      │   │ земельных участков   │   │     регистрации прав </w:t>
      </w:r>
      <w:proofErr w:type="gramStart"/>
      <w:r w:rsidRPr="008E700A">
        <w:rPr>
          <w:rFonts w:ascii="Courier New" w:eastAsia="Times New Roman" w:hAnsi="Courier New" w:cs="Courier New"/>
          <w:sz w:val="14"/>
        </w:rPr>
        <w:t>на</w:t>
      </w:r>
      <w:proofErr w:type="gramEnd"/>
      <w:r w:rsidRPr="008E700A">
        <w:rPr>
          <w:rFonts w:ascii="Courier New" w:eastAsia="Times New Roman" w:hAnsi="Courier New" w:cs="Courier New"/>
          <w:sz w:val="14"/>
        </w:rPr>
        <w:t xml:space="preserve">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w:t>
      </w:r>
      <w:proofErr w:type="gramStart"/>
      <w:r w:rsidRPr="008E700A">
        <w:rPr>
          <w:rFonts w:ascii="Courier New" w:eastAsia="Times New Roman" w:hAnsi="Courier New" w:cs="Courier New"/>
          <w:sz w:val="14"/>
        </w:rPr>
        <w:t>перераспределении</w:t>
      </w:r>
      <w:proofErr w:type="gramEnd"/>
      <w:r w:rsidRPr="008E700A">
        <w:rPr>
          <w:rFonts w:ascii="Courier New" w:eastAsia="Times New Roman" w:hAnsi="Courier New" w:cs="Courier New"/>
          <w:sz w:val="14"/>
        </w:rPr>
        <w:t xml:space="preserve">   │   │и  представление его в│   │      земельные участки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земельных участков  │   │ уполномоченный орган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                          \/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└─&gt;│   Предоставление уполномоченным органом сведений о предоставлении   │&lt;────────────────────────────┘</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               муниципальной услуги в министерство                   │</w:t>
      </w:r>
    </w:p>
    <w:p w:rsidR="008E700A" w:rsidRPr="008E700A" w:rsidRDefault="008E700A" w:rsidP="008E700A">
      <w:pPr>
        <w:adjustRightInd/>
        <w:jc w:val="both"/>
        <w:rPr>
          <w:rFonts w:ascii="Courier New" w:eastAsia="Times New Roman" w:hAnsi="Courier New" w:cs="Courier New"/>
        </w:rPr>
      </w:pPr>
      <w:r w:rsidRPr="008E700A">
        <w:rPr>
          <w:rFonts w:ascii="Courier New" w:eastAsia="Times New Roman" w:hAnsi="Courier New" w:cs="Courier New"/>
          <w:sz w:val="14"/>
        </w:rPr>
        <w:t xml:space="preserve">    └─────────────────────────────────────────────────────────────────────┘</w:t>
      </w:r>
    </w:p>
    <w:p w:rsidR="008E700A" w:rsidRPr="008E700A" w:rsidRDefault="008E700A" w:rsidP="008E700A">
      <w:pPr>
        <w:widowControl/>
        <w:tabs>
          <w:tab w:val="left" w:pos="6211"/>
        </w:tabs>
        <w:autoSpaceDE/>
        <w:autoSpaceDN/>
        <w:adjustRightInd/>
        <w:jc w:val="center"/>
        <w:rPr>
          <w:rFonts w:eastAsia="Times New Roman"/>
          <w:sz w:val="28"/>
          <w:szCs w:val="28"/>
        </w:rPr>
      </w:pPr>
    </w:p>
    <w:p w:rsidR="0077672F" w:rsidRDefault="0077672F" w:rsidP="008E700A">
      <w:pPr>
        <w:widowControl/>
        <w:autoSpaceDE/>
        <w:autoSpaceDN/>
        <w:adjustRightInd/>
        <w:ind w:left="4536"/>
        <w:jc w:val="center"/>
        <w:rPr>
          <w:rFonts w:eastAsia="Times New Roman"/>
          <w:sz w:val="28"/>
          <w:szCs w:val="28"/>
        </w:rPr>
      </w:pPr>
    </w:p>
    <w:p w:rsidR="0077672F" w:rsidRDefault="0077672F" w:rsidP="008E700A">
      <w:pPr>
        <w:widowControl/>
        <w:autoSpaceDE/>
        <w:autoSpaceDN/>
        <w:adjustRightInd/>
        <w:ind w:left="4536"/>
        <w:jc w:val="center"/>
        <w:rPr>
          <w:rFonts w:eastAsia="Times New Roman"/>
          <w:sz w:val="28"/>
          <w:szCs w:val="28"/>
        </w:rPr>
      </w:pPr>
    </w:p>
    <w:p w:rsidR="0077672F" w:rsidRDefault="0077672F" w:rsidP="008E700A">
      <w:pPr>
        <w:widowControl/>
        <w:autoSpaceDE/>
        <w:autoSpaceDN/>
        <w:adjustRightInd/>
        <w:ind w:left="4536"/>
        <w:jc w:val="center"/>
        <w:rPr>
          <w:rFonts w:eastAsia="Times New Roman"/>
          <w:sz w:val="28"/>
          <w:szCs w:val="28"/>
        </w:rPr>
      </w:pPr>
    </w:p>
    <w:p w:rsidR="0077672F" w:rsidRDefault="0077672F" w:rsidP="008E700A">
      <w:pPr>
        <w:widowControl/>
        <w:autoSpaceDE/>
        <w:autoSpaceDN/>
        <w:adjustRightInd/>
        <w:ind w:left="4536"/>
        <w:jc w:val="center"/>
        <w:rPr>
          <w:rFonts w:eastAsia="Times New Roman"/>
          <w:sz w:val="28"/>
          <w:szCs w:val="28"/>
        </w:rPr>
      </w:pPr>
    </w:p>
    <w:p w:rsidR="008E700A" w:rsidRPr="008E700A" w:rsidRDefault="008E700A" w:rsidP="008E700A">
      <w:pPr>
        <w:widowControl/>
        <w:autoSpaceDE/>
        <w:autoSpaceDN/>
        <w:adjustRightInd/>
        <w:ind w:left="4536"/>
        <w:jc w:val="center"/>
        <w:rPr>
          <w:rFonts w:eastAsia="Times New Roman"/>
          <w:i/>
          <w:sz w:val="28"/>
          <w:szCs w:val="28"/>
        </w:rPr>
      </w:pPr>
      <w:r w:rsidRPr="008E700A">
        <w:rPr>
          <w:rFonts w:eastAsia="Times New Roman"/>
          <w:sz w:val="28"/>
          <w:szCs w:val="28"/>
        </w:rPr>
        <w:lastRenderedPageBreak/>
        <w:t xml:space="preserve">Приложение № </w:t>
      </w:r>
      <w:r w:rsidR="0077672F">
        <w:rPr>
          <w:rFonts w:eastAsia="Times New Roman"/>
          <w:sz w:val="28"/>
          <w:szCs w:val="28"/>
        </w:rPr>
        <w:t>3</w:t>
      </w:r>
    </w:p>
    <w:p w:rsidR="008E700A" w:rsidRPr="008E700A" w:rsidRDefault="008E700A" w:rsidP="008E700A">
      <w:pPr>
        <w:widowControl/>
        <w:ind w:left="4536"/>
        <w:jc w:val="center"/>
        <w:outlineLvl w:val="0"/>
        <w:rPr>
          <w:rFonts w:eastAsia="Times New Roman" w:cs="Arial"/>
          <w:sz w:val="28"/>
          <w:szCs w:val="28"/>
          <w:lang w:eastAsia="en-IN"/>
        </w:rPr>
      </w:pPr>
      <w:r w:rsidRPr="008E700A">
        <w:rPr>
          <w:rFonts w:eastAsia="Times New Roman"/>
          <w:sz w:val="28"/>
          <w:szCs w:val="28"/>
          <w:lang w:eastAsia="en-IN"/>
        </w:rPr>
        <w:t xml:space="preserve">к Административному регламенту </w:t>
      </w:r>
      <w:r w:rsidRPr="008E700A">
        <w:rPr>
          <w:rFonts w:eastAsia="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cs="Arial"/>
          <w:sz w:val="28"/>
          <w:szCs w:val="28"/>
          <w:lang w:eastAsia="en-IN"/>
        </w:rPr>
        <w:t>собственность</w:t>
      </w:r>
      <w:proofErr w:type="gramEnd"/>
      <w:r w:rsidRPr="008E700A">
        <w:rPr>
          <w:rFonts w:eastAsia="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w:t>
      </w:r>
      <w:proofErr w:type="spellStart"/>
      <w:r w:rsidR="0077672F">
        <w:rPr>
          <w:rFonts w:eastAsia="Times New Roman" w:cs="Arial"/>
          <w:sz w:val="28"/>
          <w:szCs w:val="28"/>
          <w:lang w:eastAsia="en-IN"/>
        </w:rPr>
        <w:t>Похвистневский</w:t>
      </w:r>
      <w:proofErr w:type="spellEnd"/>
      <w:r w:rsidR="0077672F">
        <w:rPr>
          <w:rFonts w:eastAsia="Times New Roman" w:cs="Arial"/>
          <w:sz w:val="28"/>
          <w:szCs w:val="28"/>
          <w:lang w:eastAsia="en-IN"/>
        </w:rPr>
        <w:t xml:space="preserve"> </w:t>
      </w:r>
      <w:r w:rsidRPr="008E700A">
        <w:rPr>
          <w:rFonts w:eastAsia="Times New Roman" w:cs="Arial"/>
          <w:sz w:val="28"/>
          <w:szCs w:val="28"/>
          <w:lang w:eastAsia="en-IN"/>
        </w:rPr>
        <w:t>Самарской области»</w:t>
      </w:r>
    </w:p>
    <w:p w:rsidR="008E700A" w:rsidRPr="008E700A" w:rsidRDefault="008E700A" w:rsidP="008E700A">
      <w:pPr>
        <w:widowControl/>
        <w:tabs>
          <w:tab w:val="left" w:pos="4211"/>
        </w:tabs>
        <w:autoSpaceDE/>
        <w:autoSpaceDN/>
        <w:adjustRightInd/>
        <w:jc w:val="right"/>
        <w:rPr>
          <w:rFonts w:eastAsia="Times New Roman"/>
          <w:sz w:val="28"/>
          <w:szCs w:val="28"/>
        </w:rPr>
      </w:pPr>
      <w:r w:rsidRPr="008E700A">
        <w:rPr>
          <w:rFonts w:eastAsia="Times New Roman"/>
          <w:sz w:val="28"/>
          <w:szCs w:val="28"/>
        </w:rPr>
        <w:t>Бланк уполномоченного органа</w:t>
      </w:r>
      <w:r w:rsidRPr="008E700A">
        <w:rPr>
          <w:rFonts w:eastAsia="Times New Roman"/>
          <w:sz w:val="28"/>
          <w:szCs w:val="28"/>
        </w:rPr>
        <w:tab/>
      </w:r>
    </w:p>
    <w:p w:rsidR="008E700A" w:rsidRPr="008E700A" w:rsidRDefault="008E700A" w:rsidP="008E700A">
      <w:pPr>
        <w:widowControl/>
        <w:jc w:val="right"/>
        <w:rPr>
          <w:rFonts w:eastAsia="MS Mincho"/>
          <w:sz w:val="28"/>
          <w:szCs w:val="28"/>
        </w:rPr>
      </w:pPr>
      <w:r w:rsidRPr="008E700A">
        <w:rPr>
          <w:rFonts w:eastAsia="MS Mincho"/>
          <w:sz w:val="28"/>
          <w:szCs w:val="28"/>
        </w:rPr>
        <w:t>______________________________________</w:t>
      </w:r>
    </w:p>
    <w:p w:rsidR="008E700A" w:rsidRPr="008E700A" w:rsidRDefault="008E700A" w:rsidP="008E700A">
      <w:pPr>
        <w:widowControl/>
        <w:jc w:val="right"/>
        <w:rPr>
          <w:rFonts w:eastAsia="MS Mincho"/>
          <w:sz w:val="28"/>
          <w:szCs w:val="28"/>
        </w:rPr>
      </w:pPr>
      <w:r w:rsidRPr="008E700A">
        <w:rPr>
          <w:rFonts w:eastAsia="MS Mincho"/>
          <w:sz w:val="28"/>
          <w:szCs w:val="28"/>
        </w:rPr>
        <w:t xml:space="preserve">наименование и почтовый адрес </w:t>
      </w:r>
    </w:p>
    <w:p w:rsidR="008E700A" w:rsidRPr="008E700A" w:rsidRDefault="008E700A" w:rsidP="008E700A">
      <w:pPr>
        <w:widowControl/>
        <w:jc w:val="right"/>
        <w:rPr>
          <w:rFonts w:eastAsia="MS Mincho"/>
          <w:sz w:val="28"/>
          <w:szCs w:val="28"/>
        </w:rPr>
      </w:pPr>
      <w:r w:rsidRPr="008E700A">
        <w:rPr>
          <w:rFonts w:eastAsia="MS Mincho"/>
          <w:sz w:val="28"/>
          <w:szCs w:val="28"/>
        </w:rPr>
        <w:t xml:space="preserve">получателя </w:t>
      </w:r>
      <w:proofErr w:type="gramStart"/>
      <w:r w:rsidRPr="008E700A">
        <w:rPr>
          <w:rFonts w:eastAsia="MS Mincho"/>
          <w:sz w:val="28"/>
          <w:szCs w:val="28"/>
        </w:rPr>
        <w:t>муниципальной</w:t>
      </w:r>
      <w:proofErr w:type="gramEnd"/>
    </w:p>
    <w:p w:rsidR="008E700A" w:rsidRPr="008E700A" w:rsidRDefault="008E700A" w:rsidP="008E700A">
      <w:pPr>
        <w:widowControl/>
        <w:jc w:val="right"/>
        <w:rPr>
          <w:rFonts w:eastAsia="MS Mincho"/>
          <w:sz w:val="28"/>
          <w:szCs w:val="28"/>
        </w:rPr>
      </w:pPr>
      <w:r w:rsidRPr="008E700A">
        <w:rPr>
          <w:rFonts w:eastAsia="MS Mincho"/>
          <w:sz w:val="28"/>
          <w:szCs w:val="28"/>
        </w:rPr>
        <w:t>(государственной) услуги</w:t>
      </w:r>
    </w:p>
    <w:p w:rsidR="008E700A" w:rsidRPr="008E700A" w:rsidRDefault="008E700A" w:rsidP="008E700A">
      <w:pPr>
        <w:widowControl/>
        <w:jc w:val="right"/>
        <w:rPr>
          <w:rFonts w:eastAsia="MS Mincho"/>
          <w:i/>
          <w:sz w:val="28"/>
          <w:szCs w:val="28"/>
        </w:rPr>
      </w:pPr>
      <w:r w:rsidRPr="008E700A">
        <w:rPr>
          <w:rFonts w:eastAsia="MS Mincho"/>
          <w:i/>
          <w:sz w:val="28"/>
          <w:szCs w:val="28"/>
        </w:rPr>
        <w:t xml:space="preserve"> (для юридических лиц) </w:t>
      </w:r>
    </w:p>
    <w:p w:rsidR="008E700A" w:rsidRPr="008E700A" w:rsidRDefault="008E700A" w:rsidP="008E700A">
      <w:pPr>
        <w:widowControl/>
        <w:autoSpaceDE/>
        <w:autoSpaceDN/>
        <w:adjustRightInd/>
        <w:ind w:left="4536" w:firstLine="420"/>
        <w:jc w:val="center"/>
        <w:rPr>
          <w:rFonts w:eastAsia="Times New Roman"/>
          <w:sz w:val="28"/>
          <w:szCs w:val="28"/>
        </w:rPr>
      </w:pPr>
      <w:r w:rsidRPr="008E700A">
        <w:rPr>
          <w:rFonts w:eastAsia="Times New Roman"/>
          <w:sz w:val="28"/>
          <w:szCs w:val="28"/>
        </w:rPr>
        <w:t>_______________________________</w:t>
      </w:r>
    </w:p>
    <w:p w:rsidR="008E700A" w:rsidRPr="008E700A" w:rsidRDefault="008E700A" w:rsidP="008E700A">
      <w:pPr>
        <w:widowControl/>
        <w:jc w:val="right"/>
        <w:rPr>
          <w:rFonts w:eastAsia="MS Mincho"/>
          <w:sz w:val="28"/>
          <w:szCs w:val="28"/>
        </w:rPr>
      </w:pPr>
      <w:r w:rsidRPr="008E700A">
        <w:rPr>
          <w:rFonts w:eastAsia="MS Mincho"/>
          <w:sz w:val="28"/>
          <w:szCs w:val="28"/>
        </w:rPr>
        <w:t xml:space="preserve">ФИО, почтовый адрес получателя </w:t>
      </w:r>
    </w:p>
    <w:p w:rsidR="008E700A" w:rsidRPr="008E700A" w:rsidRDefault="008E700A" w:rsidP="008E700A">
      <w:pPr>
        <w:widowControl/>
        <w:jc w:val="right"/>
        <w:rPr>
          <w:rFonts w:eastAsia="MS Mincho"/>
          <w:sz w:val="28"/>
          <w:szCs w:val="28"/>
        </w:rPr>
      </w:pPr>
      <w:r w:rsidRPr="008E700A">
        <w:rPr>
          <w:rFonts w:eastAsia="MS Mincho"/>
          <w:sz w:val="28"/>
          <w:szCs w:val="28"/>
        </w:rPr>
        <w:t>муниципальной (государственной)</w:t>
      </w:r>
    </w:p>
    <w:p w:rsidR="008E700A" w:rsidRPr="008E700A" w:rsidRDefault="008E700A" w:rsidP="008E700A">
      <w:pPr>
        <w:widowControl/>
        <w:jc w:val="right"/>
        <w:rPr>
          <w:rFonts w:eastAsia="MS Mincho"/>
          <w:sz w:val="28"/>
          <w:szCs w:val="28"/>
        </w:rPr>
      </w:pPr>
      <w:r w:rsidRPr="008E700A">
        <w:rPr>
          <w:rFonts w:eastAsia="MS Mincho"/>
          <w:sz w:val="28"/>
          <w:szCs w:val="28"/>
        </w:rPr>
        <w:t xml:space="preserve"> услуги</w:t>
      </w:r>
    </w:p>
    <w:p w:rsidR="008E700A" w:rsidRPr="008E700A" w:rsidRDefault="008E700A" w:rsidP="008E700A">
      <w:pPr>
        <w:widowControl/>
        <w:autoSpaceDE/>
        <w:autoSpaceDN/>
        <w:adjustRightInd/>
        <w:ind w:left="3828"/>
        <w:jc w:val="right"/>
        <w:rPr>
          <w:rFonts w:eastAsia="Times New Roman"/>
          <w:i/>
          <w:sz w:val="28"/>
          <w:szCs w:val="28"/>
        </w:rPr>
      </w:pPr>
      <w:r w:rsidRPr="008E700A">
        <w:rPr>
          <w:rFonts w:eastAsia="Times New Roman"/>
          <w:i/>
          <w:sz w:val="28"/>
          <w:szCs w:val="28"/>
        </w:rPr>
        <w:t xml:space="preserve">(для физических лиц)  </w:t>
      </w:r>
    </w:p>
    <w:p w:rsidR="008E700A" w:rsidRPr="008E700A" w:rsidRDefault="008E700A" w:rsidP="008E700A">
      <w:pPr>
        <w:jc w:val="center"/>
        <w:rPr>
          <w:rFonts w:eastAsia="Times New Roman"/>
          <w:sz w:val="28"/>
          <w:szCs w:val="28"/>
        </w:rPr>
      </w:pPr>
      <w:r w:rsidRPr="008E700A">
        <w:rPr>
          <w:rFonts w:eastAsia="Times New Roman"/>
          <w:sz w:val="28"/>
          <w:szCs w:val="28"/>
        </w:rPr>
        <w:t>О возврате заявления</w:t>
      </w:r>
    </w:p>
    <w:p w:rsidR="008E700A" w:rsidRPr="008E700A" w:rsidRDefault="008E700A" w:rsidP="008E700A">
      <w:pPr>
        <w:jc w:val="center"/>
        <w:rPr>
          <w:rFonts w:eastAsia="Times New Roman"/>
          <w:sz w:val="28"/>
          <w:szCs w:val="28"/>
        </w:rPr>
      </w:pPr>
      <w:r w:rsidRPr="008E700A">
        <w:rPr>
          <w:rFonts w:eastAsia="Times New Roman"/>
          <w:sz w:val="28"/>
          <w:szCs w:val="28"/>
        </w:rPr>
        <w:t>о перераспределении земельных участков</w:t>
      </w:r>
    </w:p>
    <w:p w:rsidR="008E700A" w:rsidRPr="008E700A" w:rsidRDefault="008E700A" w:rsidP="008E700A">
      <w:pPr>
        <w:jc w:val="center"/>
        <w:rPr>
          <w:rFonts w:eastAsia="Times New Roman"/>
          <w:sz w:val="28"/>
          <w:szCs w:val="28"/>
        </w:rPr>
      </w:pPr>
      <w:r w:rsidRPr="008E700A">
        <w:rPr>
          <w:rFonts w:eastAsia="Times New Roman"/>
          <w:sz w:val="28"/>
          <w:szCs w:val="28"/>
        </w:rPr>
        <w:t>и представленных документов</w:t>
      </w:r>
    </w:p>
    <w:p w:rsidR="008E700A" w:rsidRPr="008E700A" w:rsidRDefault="008E700A" w:rsidP="008E700A">
      <w:pPr>
        <w:ind w:firstLine="709"/>
        <w:jc w:val="both"/>
        <w:rPr>
          <w:rFonts w:eastAsia="Times New Roman"/>
          <w:sz w:val="28"/>
          <w:szCs w:val="28"/>
        </w:rPr>
      </w:pPr>
      <w:r w:rsidRPr="008E700A">
        <w:rPr>
          <w:rFonts w:eastAsia="Times New Roman"/>
          <w:sz w:val="28"/>
          <w:szCs w:val="28"/>
        </w:rPr>
        <w:t xml:space="preserve">Рассмотрев заявление ___ </w:t>
      </w:r>
      <w:r w:rsidRPr="008E700A">
        <w:rPr>
          <w:rFonts w:eastAsia="Times New Roman"/>
          <w:i/>
          <w:sz w:val="24"/>
          <w:szCs w:val="24"/>
        </w:rPr>
        <w:t xml:space="preserve">(наименование юридического лица либо фамилия, имя и (при наличии) отчество физического лица в родительном падеже) </w:t>
      </w:r>
      <w:r w:rsidRPr="008E700A">
        <w:rPr>
          <w:rFonts w:eastAsia="Times New Roman"/>
          <w:sz w:val="28"/>
          <w:szCs w:val="28"/>
        </w:rPr>
        <w:t xml:space="preserve">от ____ входящий номер ___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sz w:val="28"/>
          <w:szCs w:val="28"/>
        </w:rPr>
        <w:t>собственность</w:t>
      </w:r>
      <w:proofErr w:type="gramEnd"/>
      <w:r w:rsidRPr="008E700A">
        <w:rPr>
          <w:rFonts w:eastAsia="Times New Roman"/>
          <w:sz w:val="28"/>
          <w:szCs w:val="28"/>
        </w:rPr>
        <w:t xml:space="preserve"> на которые не разграничена, и земельных участков, находящихся в частной собственности, </w:t>
      </w:r>
      <w:r w:rsidRPr="008E700A">
        <w:rPr>
          <w:rFonts w:eastAsia="Times New Roman"/>
          <w:i/>
          <w:sz w:val="24"/>
          <w:szCs w:val="24"/>
        </w:rPr>
        <w:t>(наименование уполномоченного органа)</w:t>
      </w:r>
      <w:r w:rsidRPr="008E700A">
        <w:rPr>
          <w:rFonts w:eastAsia="Times New Roman"/>
          <w:sz w:val="28"/>
          <w:szCs w:val="28"/>
        </w:rPr>
        <w:t xml:space="preserve"> возвращает Вам указанное выше заявление и приложенные к нему документы по следующей причине: _____</w:t>
      </w:r>
      <w:r w:rsidRPr="008E700A">
        <w:rPr>
          <w:rFonts w:eastAsia="Times New Roman"/>
          <w:sz w:val="28"/>
          <w:szCs w:val="28"/>
          <w:vertAlign w:val="superscript"/>
        </w:rPr>
        <w:footnoteReference w:id="1"/>
      </w:r>
      <w:r w:rsidRPr="008E700A">
        <w:rPr>
          <w:rFonts w:eastAsia="Times New Roman"/>
          <w:sz w:val="28"/>
          <w:szCs w:val="28"/>
        </w:rPr>
        <w:t xml:space="preserve">. </w:t>
      </w:r>
    </w:p>
    <w:p w:rsidR="008E700A" w:rsidRPr="008E700A" w:rsidRDefault="008E700A" w:rsidP="008E700A">
      <w:pPr>
        <w:ind w:firstLine="709"/>
        <w:jc w:val="both"/>
        <w:rPr>
          <w:rFonts w:eastAsia="Times New Roman"/>
          <w:sz w:val="28"/>
          <w:szCs w:val="28"/>
        </w:rPr>
      </w:pPr>
      <w:r w:rsidRPr="008E700A">
        <w:rPr>
          <w:rFonts w:eastAsia="Times New Roman"/>
          <w:sz w:val="28"/>
          <w:szCs w:val="28"/>
        </w:rPr>
        <w:t>Приложения:___</w:t>
      </w:r>
      <w:r w:rsidRPr="008E700A">
        <w:rPr>
          <w:rFonts w:eastAsia="Times New Roman"/>
          <w:sz w:val="28"/>
          <w:szCs w:val="28"/>
          <w:vertAlign w:val="superscript"/>
        </w:rPr>
        <w:footnoteReference w:id="2"/>
      </w:r>
      <w:r w:rsidRPr="008E700A">
        <w:rPr>
          <w:rFonts w:eastAsia="Times New Roman"/>
          <w:sz w:val="28"/>
          <w:szCs w:val="28"/>
        </w:rPr>
        <w:t>.</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 xml:space="preserve">Руководитель </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 xml:space="preserve">Уполномоченного органа </w:t>
      </w:r>
      <w:r w:rsidRPr="008E700A">
        <w:rPr>
          <w:rFonts w:eastAsia="Times New Roman"/>
          <w:sz w:val="28"/>
          <w:szCs w:val="28"/>
          <w:vertAlign w:val="superscript"/>
        </w:rPr>
        <w:footnoteReference w:id="3"/>
      </w:r>
      <w:r w:rsidRPr="008E700A">
        <w:rPr>
          <w:rFonts w:eastAsia="Times New Roman"/>
          <w:sz w:val="28"/>
          <w:szCs w:val="28"/>
        </w:rPr>
        <w:t xml:space="preserve">                  ____________ __________________</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(уполномоченное лицо)                              (подпись)    (фамилия, инициалы)</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ab/>
      </w:r>
    </w:p>
    <w:p w:rsidR="008E700A" w:rsidRPr="008E700A" w:rsidRDefault="008E700A" w:rsidP="008E700A">
      <w:pPr>
        <w:widowControl/>
        <w:autoSpaceDE/>
        <w:autoSpaceDN/>
        <w:adjustRightInd/>
        <w:ind w:left="4536"/>
        <w:jc w:val="center"/>
        <w:rPr>
          <w:rFonts w:eastAsia="Times New Roman"/>
          <w:i/>
          <w:sz w:val="28"/>
          <w:szCs w:val="28"/>
        </w:rPr>
      </w:pPr>
      <w:r w:rsidRPr="008E700A">
        <w:rPr>
          <w:rFonts w:eastAsia="Times New Roman"/>
          <w:sz w:val="28"/>
          <w:szCs w:val="28"/>
        </w:rPr>
        <w:lastRenderedPageBreak/>
        <w:t xml:space="preserve">Приложение № </w:t>
      </w:r>
      <w:r w:rsidR="0077672F">
        <w:rPr>
          <w:rFonts w:eastAsia="Times New Roman"/>
          <w:sz w:val="28"/>
          <w:szCs w:val="28"/>
        </w:rPr>
        <w:t>4</w:t>
      </w:r>
    </w:p>
    <w:p w:rsidR="008E700A" w:rsidRPr="008E700A" w:rsidRDefault="008E700A" w:rsidP="008E700A">
      <w:pPr>
        <w:widowControl/>
        <w:ind w:left="4536"/>
        <w:jc w:val="center"/>
        <w:outlineLvl w:val="0"/>
        <w:rPr>
          <w:rFonts w:eastAsia="Times New Roman" w:cs="Arial"/>
          <w:sz w:val="28"/>
          <w:szCs w:val="28"/>
          <w:lang w:eastAsia="en-IN"/>
        </w:rPr>
      </w:pPr>
      <w:r w:rsidRPr="008E700A">
        <w:rPr>
          <w:rFonts w:eastAsia="Times New Roman"/>
          <w:sz w:val="28"/>
          <w:szCs w:val="28"/>
          <w:lang w:eastAsia="en-IN"/>
        </w:rPr>
        <w:t xml:space="preserve">к Административному регламенту </w:t>
      </w:r>
      <w:r w:rsidRPr="008E700A">
        <w:rPr>
          <w:rFonts w:eastAsia="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cs="Arial"/>
          <w:sz w:val="28"/>
          <w:szCs w:val="28"/>
          <w:lang w:eastAsia="en-IN"/>
        </w:rPr>
        <w:t>собственность</w:t>
      </w:r>
      <w:proofErr w:type="gramEnd"/>
      <w:r w:rsidRPr="008E700A">
        <w:rPr>
          <w:rFonts w:eastAsia="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w:t>
      </w:r>
      <w:proofErr w:type="spellStart"/>
      <w:r w:rsidR="0077672F">
        <w:rPr>
          <w:rFonts w:eastAsia="Times New Roman" w:cs="Arial"/>
          <w:sz w:val="28"/>
          <w:szCs w:val="28"/>
          <w:lang w:eastAsia="en-IN"/>
        </w:rPr>
        <w:t>Похвистневский</w:t>
      </w:r>
      <w:proofErr w:type="spellEnd"/>
      <w:r w:rsidR="0077672F">
        <w:rPr>
          <w:rFonts w:eastAsia="Times New Roman" w:cs="Arial"/>
          <w:sz w:val="28"/>
          <w:szCs w:val="28"/>
          <w:lang w:eastAsia="en-IN"/>
        </w:rPr>
        <w:t xml:space="preserve"> </w:t>
      </w:r>
      <w:r w:rsidRPr="008E700A">
        <w:rPr>
          <w:rFonts w:eastAsia="Times New Roman" w:cs="Arial"/>
          <w:sz w:val="28"/>
          <w:szCs w:val="28"/>
          <w:lang w:eastAsia="en-IN"/>
        </w:rPr>
        <w:t>Самарской области»</w:t>
      </w:r>
    </w:p>
    <w:p w:rsidR="008E700A" w:rsidRPr="008E700A" w:rsidRDefault="008E700A" w:rsidP="008E700A">
      <w:pPr>
        <w:widowControl/>
        <w:ind w:left="4536"/>
        <w:jc w:val="center"/>
        <w:outlineLvl w:val="0"/>
        <w:rPr>
          <w:rFonts w:eastAsia="Times New Roman" w:cs="Arial"/>
          <w:sz w:val="28"/>
          <w:szCs w:val="28"/>
          <w:lang w:eastAsia="en-IN"/>
        </w:rPr>
      </w:pPr>
    </w:p>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sz w:val="28"/>
          <w:szCs w:val="28"/>
        </w:rPr>
        <w:t xml:space="preserve">Примерная форма решения </w:t>
      </w:r>
    </w:p>
    <w:p w:rsidR="008E700A" w:rsidRPr="008E700A" w:rsidRDefault="008E700A" w:rsidP="008E700A">
      <w:pPr>
        <w:widowControl/>
        <w:autoSpaceDE/>
        <w:autoSpaceDN/>
        <w:adjustRightInd/>
        <w:rPr>
          <w:rFonts w:eastAsia="Times New Roman"/>
          <w:sz w:val="28"/>
          <w:szCs w:val="28"/>
        </w:rPr>
      </w:pPr>
    </w:p>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sz w:val="28"/>
          <w:szCs w:val="28"/>
        </w:rPr>
        <w:t>Об утверждении схемы расположения земельного участка</w:t>
      </w:r>
    </w:p>
    <w:p w:rsidR="008E700A" w:rsidRPr="008E700A" w:rsidRDefault="008E700A" w:rsidP="008E700A">
      <w:pPr>
        <w:widowControl/>
        <w:autoSpaceDE/>
        <w:autoSpaceDN/>
        <w:adjustRightInd/>
        <w:jc w:val="center"/>
        <w:rPr>
          <w:rFonts w:eastAsia="Times New Roman"/>
          <w:sz w:val="28"/>
          <w:szCs w:val="28"/>
        </w:rPr>
      </w:pPr>
    </w:p>
    <w:p w:rsidR="008E700A" w:rsidRPr="008E700A" w:rsidRDefault="008E700A" w:rsidP="008E700A">
      <w:pPr>
        <w:ind w:firstLine="709"/>
        <w:jc w:val="both"/>
        <w:rPr>
          <w:rFonts w:eastAsia="Times New Roman"/>
          <w:sz w:val="28"/>
          <w:szCs w:val="28"/>
        </w:rPr>
      </w:pPr>
      <w:r w:rsidRPr="008E700A">
        <w:rPr>
          <w:rFonts w:eastAsia="Times New Roman"/>
          <w:sz w:val="28"/>
          <w:szCs w:val="28"/>
        </w:rPr>
        <w:t xml:space="preserve">В соответствии с подпунктом 1 пункта 8 статьи 39.29 Земельного кодекса Российской Федерации, Административным регламентом 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sz w:val="28"/>
          <w:szCs w:val="28"/>
        </w:rPr>
        <w:t>собственность</w:t>
      </w:r>
      <w:proofErr w:type="gramEnd"/>
      <w:r w:rsidRPr="008E700A">
        <w:rPr>
          <w:rFonts w:eastAsia="Times New Roman"/>
          <w:sz w:val="28"/>
          <w:szCs w:val="28"/>
        </w:rPr>
        <w:t xml:space="preserve"> на которые не разграничена, и земельных участков, находящихся в частной собственности, на территории муниципального района </w:t>
      </w:r>
      <w:proofErr w:type="spellStart"/>
      <w:r w:rsidR="0077672F">
        <w:rPr>
          <w:rFonts w:eastAsia="Times New Roman"/>
          <w:sz w:val="28"/>
          <w:szCs w:val="28"/>
        </w:rPr>
        <w:t>Похвистневский</w:t>
      </w:r>
      <w:proofErr w:type="spellEnd"/>
      <w:r w:rsidRPr="008E700A">
        <w:rPr>
          <w:rFonts w:eastAsia="Times New Roman"/>
          <w:sz w:val="28"/>
          <w:szCs w:val="28"/>
        </w:rPr>
        <w:t xml:space="preserve"> Самарской области» на основании заявления _____________</w:t>
      </w:r>
      <w:r w:rsidR="0077672F">
        <w:rPr>
          <w:rFonts w:eastAsia="Times New Roman"/>
          <w:sz w:val="28"/>
          <w:szCs w:val="28"/>
        </w:rPr>
        <w:t>___________________________________</w:t>
      </w:r>
      <w:r w:rsidRPr="008E700A">
        <w:rPr>
          <w:rFonts w:eastAsia="Times New Roman"/>
          <w:sz w:val="28"/>
          <w:szCs w:val="28"/>
        </w:rPr>
        <w:t>__________________</w:t>
      </w:r>
    </w:p>
    <w:p w:rsidR="008E700A" w:rsidRPr="008E700A" w:rsidRDefault="008E700A" w:rsidP="008E700A">
      <w:pPr>
        <w:jc w:val="both"/>
        <w:rPr>
          <w:rFonts w:eastAsia="Times New Roman"/>
          <w:i/>
          <w:sz w:val="28"/>
          <w:szCs w:val="28"/>
        </w:rPr>
      </w:pPr>
      <w:r w:rsidRPr="008E700A">
        <w:rPr>
          <w:rFonts w:eastAsia="Times New Roman"/>
          <w:i/>
          <w:sz w:val="28"/>
          <w:szCs w:val="28"/>
        </w:rPr>
        <w:t xml:space="preserve">(указывается полное наименование юридического лица или фамилия, имя, отчество гражданина, от имени которого было подано заявление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i/>
          <w:sz w:val="28"/>
          <w:szCs w:val="28"/>
        </w:rPr>
        <w:t>собственность</w:t>
      </w:r>
      <w:proofErr w:type="gramEnd"/>
      <w:r w:rsidRPr="008E700A">
        <w:rPr>
          <w:rFonts w:eastAsia="Times New Roman"/>
          <w:i/>
          <w:sz w:val="28"/>
          <w:szCs w:val="28"/>
        </w:rPr>
        <w:t xml:space="preserve"> на которые не разграничена, и земельных участков, находящихся в частной собственности)</w:t>
      </w:r>
    </w:p>
    <w:p w:rsidR="008E700A" w:rsidRPr="008E700A" w:rsidRDefault="008E700A" w:rsidP="008E700A">
      <w:pPr>
        <w:jc w:val="center"/>
        <w:rPr>
          <w:rFonts w:eastAsia="Times New Roman"/>
          <w:sz w:val="28"/>
          <w:szCs w:val="28"/>
        </w:rPr>
      </w:pPr>
    </w:p>
    <w:p w:rsidR="008E700A" w:rsidRPr="008E700A" w:rsidRDefault="008E700A" w:rsidP="008E700A">
      <w:pPr>
        <w:jc w:val="center"/>
        <w:rPr>
          <w:rFonts w:eastAsia="Times New Roman"/>
          <w:sz w:val="28"/>
          <w:szCs w:val="28"/>
        </w:rPr>
      </w:pPr>
      <w:r w:rsidRPr="008E700A">
        <w:rPr>
          <w:rFonts w:eastAsia="Times New Roman"/>
          <w:sz w:val="28"/>
          <w:szCs w:val="28"/>
        </w:rPr>
        <w:t>Постановила</w:t>
      </w:r>
      <w:r w:rsidRPr="008E700A">
        <w:rPr>
          <w:rFonts w:eastAsia="Times New Roman"/>
          <w:sz w:val="28"/>
          <w:szCs w:val="28"/>
          <w:vertAlign w:val="superscript"/>
        </w:rPr>
        <w:footnoteReference w:id="4"/>
      </w:r>
      <w:r w:rsidRPr="008E700A">
        <w:rPr>
          <w:rFonts w:eastAsia="Times New Roman"/>
          <w:sz w:val="28"/>
          <w:szCs w:val="28"/>
        </w:rPr>
        <w:t>:</w:t>
      </w:r>
    </w:p>
    <w:p w:rsidR="008E700A" w:rsidRPr="008E700A" w:rsidRDefault="008E700A" w:rsidP="008E700A">
      <w:pPr>
        <w:ind w:firstLine="709"/>
        <w:jc w:val="both"/>
        <w:rPr>
          <w:rFonts w:eastAsia="Times New Roman"/>
          <w:sz w:val="28"/>
          <w:szCs w:val="28"/>
        </w:rPr>
      </w:pPr>
    </w:p>
    <w:p w:rsidR="008E700A" w:rsidRPr="008E700A" w:rsidRDefault="008E700A" w:rsidP="008E700A">
      <w:pPr>
        <w:ind w:firstLine="709"/>
        <w:jc w:val="both"/>
        <w:rPr>
          <w:rFonts w:eastAsia="Times New Roman"/>
          <w:sz w:val="28"/>
          <w:szCs w:val="28"/>
        </w:rPr>
      </w:pPr>
      <w:r w:rsidRPr="008E700A">
        <w:rPr>
          <w:rFonts w:eastAsia="Times New Roman"/>
          <w:sz w:val="28"/>
          <w:szCs w:val="28"/>
        </w:rPr>
        <w:t>Утвердить схему расположения земельного участка (земельных участков) на кадастровом плане территории.</w:t>
      </w:r>
    </w:p>
    <w:p w:rsidR="008E700A" w:rsidRPr="008E700A" w:rsidRDefault="008E700A" w:rsidP="008E700A">
      <w:pPr>
        <w:ind w:firstLine="709"/>
        <w:jc w:val="both"/>
        <w:rPr>
          <w:rFonts w:eastAsia="Times New Roman"/>
          <w:sz w:val="28"/>
          <w:szCs w:val="28"/>
        </w:rPr>
      </w:pPr>
      <w:r w:rsidRPr="008E700A">
        <w:rPr>
          <w:rFonts w:eastAsia="Times New Roman"/>
          <w:sz w:val="28"/>
          <w:szCs w:val="28"/>
        </w:rPr>
        <w:t>Образуемый земельный участок (земельные участки):</w:t>
      </w:r>
    </w:p>
    <w:p w:rsidR="008E700A" w:rsidRPr="008E700A" w:rsidRDefault="008E700A" w:rsidP="008E700A">
      <w:pPr>
        <w:ind w:firstLine="709"/>
        <w:jc w:val="both"/>
        <w:rPr>
          <w:rFonts w:eastAsia="Times New Roman"/>
          <w:sz w:val="28"/>
          <w:szCs w:val="28"/>
        </w:rPr>
      </w:pPr>
      <w:r w:rsidRPr="008E700A">
        <w:rPr>
          <w:rFonts w:eastAsia="Times New Roman"/>
          <w:sz w:val="28"/>
          <w:szCs w:val="28"/>
        </w:rPr>
        <w:t xml:space="preserve">площадь _________________, </w:t>
      </w:r>
    </w:p>
    <w:p w:rsidR="008E700A" w:rsidRPr="008E700A" w:rsidRDefault="008E700A" w:rsidP="008E700A">
      <w:pPr>
        <w:ind w:firstLine="709"/>
        <w:jc w:val="both"/>
        <w:rPr>
          <w:rFonts w:eastAsia="Times New Roman"/>
          <w:sz w:val="28"/>
          <w:szCs w:val="28"/>
        </w:rPr>
      </w:pPr>
      <w:r w:rsidRPr="008E700A">
        <w:rPr>
          <w:rFonts w:eastAsia="Times New Roman"/>
          <w:sz w:val="28"/>
          <w:szCs w:val="28"/>
        </w:rPr>
        <w:t>адре</w:t>
      </w:r>
      <w:proofErr w:type="gramStart"/>
      <w:r w:rsidRPr="008E700A">
        <w:rPr>
          <w:rFonts w:eastAsia="Times New Roman"/>
          <w:sz w:val="28"/>
          <w:szCs w:val="28"/>
        </w:rPr>
        <w:t>с(</w:t>
      </w:r>
      <w:proofErr w:type="gramEnd"/>
      <w:r w:rsidRPr="008E700A">
        <w:rPr>
          <w:rFonts w:eastAsia="Times New Roman"/>
          <w:sz w:val="28"/>
          <w:szCs w:val="28"/>
        </w:rPr>
        <w:t>местоположение)  _______________________________________,</w:t>
      </w:r>
    </w:p>
    <w:p w:rsidR="008E700A" w:rsidRPr="008E700A" w:rsidRDefault="008E700A" w:rsidP="008E700A">
      <w:pPr>
        <w:ind w:firstLine="709"/>
        <w:jc w:val="both"/>
        <w:rPr>
          <w:rFonts w:eastAsia="Times New Roman"/>
          <w:sz w:val="28"/>
          <w:szCs w:val="28"/>
        </w:rPr>
      </w:pPr>
      <w:r w:rsidRPr="008E700A">
        <w:rPr>
          <w:rFonts w:eastAsia="Times New Roman"/>
          <w:sz w:val="28"/>
          <w:szCs w:val="28"/>
        </w:rPr>
        <w:t>кадастровый квартал/ кадастровый номер ______________________,</w:t>
      </w:r>
    </w:p>
    <w:p w:rsidR="008E700A" w:rsidRPr="008E700A" w:rsidRDefault="008E700A" w:rsidP="008E700A">
      <w:pPr>
        <w:ind w:firstLine="709"/>
        <w:jc w:val="both"/>
        <w:rPr>
          <w:rFonts w:eastAsia="Times New Roman"/>
          <w:sz w:val="28"/>
          <w:szCs w:val="28"/>
        </w:rPr>
      </w:pPr>
      <w:r w:rsidRPr="008E700A">
        <w:rPr>
          <w:rFonts w:eastAsia="Times New Roman"/>
          <w:sz w:val="28"/>
          <w:szCs w:val="28"/>
        </w:rPr>
        <w:t>территориальная зона/ вид разрешенного использования ____________,</w:t>
      </w:r>
    </w:p>
    <w:p w:rsidR="008E700A" w:rsidRPr="008E700A" w:rsidRDefault="008E700A" w:rsidP="008E700A">
      <w:pPr>
        <w:ind w:firstLine="709"/>
        <w:jc w:val="both"/>
        <w:rPr>
          <w:rFonts w:eastAsia="Times New Roman"/>
          <w:sz w:val="28"/>
          <w:szCs w:val="28"/>
        </w:rPr>
      </w:pPr>
      <w:r w:rsidRPr="008E700A">
        <w:rPr>
          <w:rFonts w:eastAsia="Times New Roman"/>
          <w:sz w:val="28"/>
          <w:szCs w:val="28"/>
        </w:rPr>
        <w:t>категория земель   ____________________________________________</w:t>
      </w:r>
    </w:p>
    <w:p w:rsidR="008E700A" w:rsidRPr="008E700A" w:rsidRDefault="008E700A" w:rsidP="008E700A">
      <w:pPr>
        <w:jc w:val="both"/>
        <w:rPr>
          <w:rFonts w:eastAsia="Times New Roman"/>
          <w:i/>
          <w:sz w:val="28"/>
          <w:szCs w:val="28"/>
        </w:rPr>
      </w:pP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lastRenderedPageBreak/>
        <w:t xml:space="preserve">Руководитель </w:t>
      </w:r>
      <w:r w:rsidR="003A65F7">
        <w:rPr>
          <w:rFonts w:eastAsia="Times New Roman"/>
          <w:sz w:val="28"/>
          <w:szCs w:val="28"/>
        </w:rPr>
        <w:t xml:space="preserve">                              </w:t>
      </w:r>
      <w:r w:rsidRPr="008E700A">
        <w:rPr>
          <w:rFonts w:eastAsia="Times New Roman"/>
          <w:sz w:val="28"/>
          <w:szCs w:val="28"/>
        </w:rPr>
        <w:t>___________</w:t>
      </w:r>
      <w:r w:rsidR="003A65F7">
        <w:rPr>
          <w:rFonts w:eastAsia="Times New Roman"/>
          <w:sz w:val="28"/>
          <w:szCs w:val="28"/>
        </w:rPr>
        <w:t xml:space="preserve">   </w:t>
      </w:r>
      <w:r w:rsidRPr="008E700A">
        <w:rPr>
          <w:rFonts w:eastAsia="Times New Roman"/>
          <w:sz w:val="28"/>
          <w:szCs w:val="28"/>
        </w:rPr>
        <w:t>_______________</w:t>
      </w:r>
    </w:p>
    <w:p w:rsidR="008E700A" w:rsidRPr="003A65F7" w:rsidRDefault="003A65F7" w:rsidP="008E700A">
      <w:pPr>
        <w:widowControl/>
        <w:autoSpaceDE/>
        <w:autoSpaceDN/>
        <w:adjustRightInd/>
        <w:rPr>
          <w:rFonts w:eastAsia="Times New Roman"/>
          <w:sz w:val="24"/>
          <w:szCs w:val="24"/>
        </w:rPr>
      </w:pPr>
      <w:r>
        <w:rPr>
          <w:rFonts w:eastAsia="Times New Roman"/>
          <w:sz w:val="28"/>
          <w:szCs w:val="28"/>
        </w:rPr>
        <w:t xml:space="preserve">                                                  </w:t>
      </w:r>
      <w:r w:rsidR="008E700A" w:rsidRPr="008E700A">
        <w:rPr>
          <w:rFonts w:eastAsia="Times New Roman"/>
          <w:sz w:val="28"/>
          <w:szCs w:val="28"/>
        </w:rPr>
        <w:t xml:space="preserve"> (</w:t>
      </w:r>
      <w:r w:rsidR="008E700A" w:rsidRPr="003A65F7">
        <w:rPr>
          <w:rFonts w:eastAsia="Times New Roman"/>
          <w:sz w:val="24"/>
          <w:szCs w:val="24"/>
        </w:rPr>
        <w:t>подпись)    (фамилия, инициалы)</w:t>
      </w:r>
    </w:p>
    <w:p w:rsidR="006F28A2" w:rsidRDefault="008E700A" w:rsidP="006F28A2">
      <w:pPr>
        <w:widowControl/>
        <w:autoSpaceDE/>
        <w:autoSpaceDN/>
        <w:adjustRightInd/>
        <w:rPr>
          <w:rFonts w:eastAsia="Times New Roman"/>
          <w:sz w:val="28"/>
          <w:szCs w:val="28"/>
        </w:rPr>
      </w:pPr>
      <w:r w:rsidRPr="008E700A">
        <w:rPr>
          <w:rFonts w:eastAsia="Times New Roman"/>
          <w:sz w:val="28"/>
          <w:szCs w:val="28"/>
        </w:rPr>
        <w:tab/>
        <w:t>М.П.</w:t>
      </w:r>
    </w:p>
    <w:p w:rsidR="006F28A2" w:rsidRDefault="006F28A2" w:rsidP="006F28A2">
      <w:pPr>
        <w:widowControl/>
        <w:autoSpaceDE/>
        <w:autoSpaceDN/>
        <w:adjustRightInd/>
        <w:jc w:val="center"/>
        <w:rPr>
          <w:rFonts w:eastAsia="Times New Roman"/>
          <w:sz w:val="28"/>
          <w:szCs w:val="28"/>
        </w:rPr>
      </w:pPr>
      <w:r>
        <w:rPr>
          <w:rFonts w:eastAsia="Times New Roman"/>
          <w:sz w:val="28"/>
          <w:szCs w:val="28"/>
        </w:rPr>
        <w:t xml:space="preserve">                                     </w:t>
      </w:r>
    </w:p>
    <w:p w:rsidR="008467D1" w:rsidRDefault="006F28A2" w:rsidP="006F28A2">
      <w:pPr>
        <w:widowControl/>
        <w:autoSpaceDE/>
        <w:autoSpaceDN/>
        <w:adjustRightInd/>
        <w:jc w:val="center"/>
        <w:rPr>
          <w:rFonts w:eastAsia="Times New Roman"/>
          <w:sz w:val="28"/>
          <w:szCs w:val="28"/>
        </w:rPr>
      </w:pPr>
      <w:r>
        <w:rPr>
          <w:rFonts w:eastAsia="Times New Roman"/>
          <w:sz w:val="28"/>
          <w:szCs w:val="28"/>
        </w:rPr>
        <w:t xml:space="preserve">                                    </w:t>
      </w:r>
    </w:p>
    <w:p w:rsidR="008467D1" w:rsidRDefault="008467D1" w:rsidP="006F28A2">
      <w:pPr>
        <w:widowControl/>
        <w:autoSpaceDE/>
        <w:autoSpaceDN/>
        <w:adjustRightInd/>
        <w:jc w:val="center"/>
        <w:rPr>
          <w:rFonts w:eastAsia="Times New Roman"/>
          <w:sz w:val="28"/>
          <w:szCs w:val="28"/>
        </w:rPr>
      </w:pPr>
    </w:p>
    <w:p w:rsidR="008E700A" w:rsidRPr="008E700A" w:rsidRDefault="005365B0" w:rsidP="006F28A2">
      <w:pPr>
        <w:widowControl/>
        <w:autoSpaceDE/>
        <w:autoSpaceDN/>
        <w:adjustRightInd/>
        <w:jc w:val="center"/>
        <w:rPr>
          <w:rFonts w:eastAsia="Times New Roman"/>
          <w:i/>
          <w:sz w:val="28"/>
          <w:szCs w:val="28"/>
        </w:rPr>
      </w:pPr>
      <w:r>
        <w:rPr>
          <w:rFonts w:eastAsia="Times New Roman"/>
          <w:sz w:val="28"/>
          <w:szCs w:val="28"/>
        </w:rPr>
        <w:t xml:space="preserve">                                   </w:t>
      </w:r>
      <w:r w:rsidR="008E700A" w:rsidRPr="008E700A">
        <w:rPr>
          <w:rFonts w:eastAsia="Times New Roman"/>
          <w:sz w:val="28"/>
          <w:szCs w:val="28"/>
        </w:rPr>
        <w:t xml:space="preserve">Приложение № </w:t>
      </w:r>
      <w:r w:rsidR="000F5F9D">
        <w:rPr>
          <w:rFonts w:eastAsia="Times New Roman"/>
          <w:sz w:val="28"/>
          <w:szCs w:val="28"/>
        </w:rPr>
        <w:t>5</w:t>
      </w:r>
    </w:p>
    <w:p w:rsidR="008E700A" w:rsidRPr="008E700A" w:rsidRDefault="008E700A" w:rsidP="008E700A">
      <w:pPr>
        <w:widowControl/>
        <w:ind w:left="4536"/>
        <w:jc w:val="center"/>
        <w:outlineLvl w:val="0"/>
        <w:rPr>
          <w:rFonts w:eastAsia="Times New Roman" w:cs="Arial"/>
          <w:sz w:val="28"/>
          <w:szCs w:val="28"/>
          <w:lang w:eastAsia="en-IN"/>
        </w:rPr>
      </w:pPr>
      <w:r w:rsidRPr="008E700A">
        <w:rPr>
          <w:rFonts w:eastAsia="Times New Roman"/>
          <w:sz w:val="28"/>
          <w:szCs w:val="28"/>
          <w:lang w:eastAsia="en-IN"/>
        </w:rPr>
        <w:t xml:space="preserve">к Административному регламенту </w:t>
      </w:r>
      <w:r w:rsidRPr="008E700A">
        <w:rPr>
          <w:rFonts w:eastAsia="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cs="Arial"/>
          <w:sz w:val="28"/>
          <w:szCs w:val="28"/>
          <w:lang w:eastAsia="en-IN"/>
        </w:rPr>
        <w:t>собственность</w:t>
      </w:r>
      <w:proofErr w:type="gramEnd"/>
      <w:r w:rsidRPr="008E700A">
        <w:rPr>
          <w:rFonts w:eastAsia="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w:t>
      </w:r>
      <w:proofErr w:type="spellStart"/>
      <w:r w:rsidR="005365B0">
        <w:rPr>
          <w:rFonts w:eastAsia="Times New Roman" w:cs="Arial"/>
          <w:sz w:val="28"/>
          <w:szCs w:val="28"/>
          <w:lang w:eastAsia="en-IN"/>
        </w:rPr>
        <w:t>Похвистневский</w:t>
      </w:r>
      <w:proofErr w:type="spellEnd"/>
      <w:r w:rsidR="005365B0">
        <w:rPr>
          <w:rFonts w:eastAsia="Times New Roman" w:cs="Arial"/>
          <w:sz w:val="28"/>
          <w:szCs w:val="28"/>
          <w:lang w:eastAsia="en-IN"/>
        </w:rPr>
        <w:t xml:space="preserve"> </w:t>
      </w:r>
      <w:r w:rsidRPr="008E700A">
        <w:rPr>
          <w:rFonts w:eastAsia="Times New Roman" w:cs="Arial"/>
          <w:sz w:val="28"/>
          <w:szCs w:val="28"/>
          <w:lang w:eastAsia="en-IN"/>
        </w:rPr>
        <w:t>Самарской области»</w:t>
      </w:r>
    </w:p>
    <w:p w:rsidR="008E700A" w:rsidRPr="008E700A" w:rsidRDefault="008E700A" w:rsidP="008E700A">
      <w:pPr>
        <w:widowControl/>
        <w:autoSpaceDE/>
        <w:autoSpaceDN/>
        <w:adjustRightInd/>
        <w:jc w:val="right"/>
        <w:rPr>
          <w:rFonts w:eastAsia="Times New Roman"/>
          <w:sz w:val="28"/>
          <w:szCs w:val="28"/>
        </w:rPr>
      </w:pPr>
      <w:r w:rsidRPr="008E700A">
        <w:rPr>
          <w:rFonts w:eastAsia="Times New Roman"/>
          <w:sz w:val="28"/>
          <w:szCs w:val="28"/>
        </w:rPr>
        <w:t>Бланк уполномоченного органа</w:t>
      </w:r>
    </w:p>
    <w:p w:rsidR="008E700A" w:rsidRPr="008E700A" w:rsidRDefault="008E700A" w:rsidP="008E700A">
      <w:pPr>
        <w:widowControl/>
        <w:jc w:val="right"/>
        <w:rPr>
          <w:rFonts w:eastAsia="MS Mincho"/>
          <w:sz w:val="28"/>
          <w:szCs w:val="28"/>
        </w:rPr>
      </w:pPr>
      <w:r w:rsidRPr="008E700A">
        <w:rPr>
          <w:rFonts w:eastAsia="MS Mincho"/>
          <w:sz w:val="28"/>
          <w:szCs w:val="28"/>
        </w:rPr>
        <w:t>______________________________________</w:t>
      </w:r>
    </w:p>
    <w:p w:rsidR="008E700A" w:rsidRPr="008E700A" w:rsidRDefault="008E700A" w:rsidP="008E700A">
      <w:pPr>
        <w:widowControl/>
        <w:jc w:val="right"/>
        <w:rPr>
          <w:rFonts w:eastAsia="MS Mincho"/>
          <w:sz w:val="28"/>
          <w:szCs w:val="28"/>
        </w:rPr>
      </w:pPr>
      <w:r w:rsidRPr="008E700A">
        <w:rPr>
          <w:rFonts w:eastAsia="MS Mincho"/>
          <w:sz w:val="28"/>
          <w:szCs w:val="28"/>
        </w:rPr>
        <w:t xml:space="preserve">наименование и почтовый адрес </w:t>
      </w:r>
    </w:p>
    <w:p w:rsidR="008E700A" w:rsidRPr="008E700A" w:rsidRDefault="008E700A" w:rsidP="008E700A">
      <w:pPr>
        <w:widowControl/>
        <w:jc w:val="right"/>
        <w:rPr>
          <w:rFonts w:eastAsia="MS Mincho"/>
          <w:sz w:val="28"/>
          <w:szCs w:val="28"/>
        </w:rPr>
      </w:pPr>
      <w:r w:rsidRPr="008E700A">
        <w:rPr>
          <w:rFonts w:eastAsia="MS Mincho"/>
          <w:sz w:val="28"/>
          <w:szCs w:val="28"/>
        </w:rPr>
        <w:t xml:space="preserve">получателя </w:t>
      </w:r>
      <w:proofErr w:type="gramStart"/>
      <w:r w:rsidRPr="008E700A">
        <w:rPr>
          <w:rFonts w:eastAsia="MS Mincho"/>
          <w:sz w:val="28"/>
          <w:szCs w:val="28"/>
        </w:rPr>
        <w:t>муниципальной</w:t>
      </w:r>
      <w:proofErr w:type="gramEnd"/>
    </w:p>
    <w:p w:rsidR="008E700A" w:rsidRPr="008E700A" w:rsidRDefault="008E700A" w:rsidP="008E700A">
      <w:pPr>
        <w:widowControl/>
        <w:jc w:val="right"/>
        <w:rPr>
          <w:rFonts w:eastAsia="MS Mincho"/>
          <w:sz w:val="28"/>
          <w:szCs w:val="28"/>
        </w:rPr>
      </w:pPr>
      <w:r w:rsidRPr="008E700A">
        <w:rPr>
          <w:rFonts w:eastAsia="MS Mincho"/>
          <w:sz w:val="28"/>
          <w:szCs w:val="28"/>
        </w:rPr>
        <w:t xml:space="preserve"> (государственной) услуги</w:t>
      </w:r>
    </w:p>
    <w:p w:rsidR="008E700A" w:rsidRPr="008E700A" w:rsidRDefault="008E700A" w:rsidP="008E700A">
      <w:pPr>
        <w:widowControl/>
        <w:jc w:val="right"/>
        <w:rPr>
          <w:rFonts w:eastAsia="MS Mincho"/>
          <w:i/>
          <w:sz w:val="28"/>
          <w:szCs w:val="28"/>
        </w:rPr>
      </w:pPr>
      <w:r w:rsidRPr="008E700A">
        <w:rPr>
          <w:rFonts w:eastAsia="MS Mincho"/>
          <w:i/>
          <w:sz w:val="28"/>
          <w:szCs w:val="28"/>
        </w:rPr>
        <w:t xml:space="preserve"> (для юридических лиц) </w:t>
      </w:r>
    </w:p>
    <w:p w:rsidR="008E700A" w:rsidRPr="008E700A" w:rsidRDefault="008E700A" w:rsidP="008E700A">
      <w:pPr>
        <w:widowControl/>
        <w:autoSpaceDE/>
        <w:autoSpaceDN/>
        <w:adjustRightInd/>
        <w:ind w:left="4536" w:firstLine="420"/>
        <w:jc w:val="center"/>
        <w:rPr>
          <w:rFonts w:eastAsia="Times New Roman"/>
          <w:sz w:val="28"/>
          <w:szCs w:val="28"/>
        </w:rPr>
      </w:pPr>
      <w:r w:rsidRPr="008E700A">
        <w:rPr>
          <w:rFonts w:eastAsia="Times New Roman"/>
          <w:sz w:val="28"/>
          <w:szCs w:val="28"/>
        </w:rPr>
        <w:t>_______________________________</w:t>
      </w:r>
    </w:p>
    <w:p w:rsidR="008E700A" w:rsidRPr="008E700A" w:rsidRDefault="008E700A" w:rsidP="008E700A">
      <w:pPr>
        <w:widowControl/>
        <w:jc w:val="right"/>
        <w:rPr>
          <w:rFonts w:eastAsia="MS Mincho"/>
          <w:sz w:val="28"/>
          <w:szCs w:val="28"/>
        </w:rPr>
      </w:pPr>
      <w:r w:rsidRPr="008E700A">
        <w:rPr>
          <w:rFonts w:eastAsia="MS Mincho"/>
          <w:sz w:val="28"/>
          <w:szCs w:val="28"/>
        </w:rPr>
        <w:t xml:space="preserve">ФИО, почтовый адрес получателя </w:t>
      </w:r>
    </w:p>
    <w:p w:rsidR="008E700A" w:rsidRPr="008E700A" w:rsidRDefault="008E700A" w:rsidP="008E700A">
      <w:pPr>
        <w:widowControl/>
        <w:jc w:val="right"/>
        <w:rPr>
          <w:rFonts w:eastAsia="MS Mincho"/>
          <w:sz w:val="28"/>
          <w:szCs w:val="28"/>
        </w:rPr>
      </w:pPr>
      <w:r w:rsidRPr="008E700A">
        <w:rPr>
          <w:rFonts w:eastAsia="MS Mincho"/>
          <w:sz w:val="28"/>
          <w:szCs w:val="28"/>
        </w:rPr>
        <w:t>муниципальной (государственной)</w:t>
      </w:r>
    </w:p>
    <w:p w:rsidR="008E700A" w:rsidRPr="008E700A" w:rsidRDefault="008E700A" w:rsidP="008E700A">
      <w:pPr>
        <w:widowControl/>
        <w:jc w:val="right"/>
        <w:rPr>
          <w:rFonts w:eastAsia="MS Mincho"/>
          <w:sz w:val="28"/>
          <w:szCs w:val="28"/>
        </w:rPr>
      </w:pPr>
      <w:r w:rsidRPr="008E700A">
        <w:rPr>
          <w:rFonts w:eastAsia="MS Mincho"/>
          <w:sz w:val="28"/>
          <w:szCs w:val="28"/>
        </w:rPr>
        <w:t xml:space="preserve"> услуги</w:t>
      </w:r>
    </w:p>
    <w:p w:rsidR="008E700A" w:rsidRPr="008E700A" w:rsidRDefault="008E700A" w:rsidP="008E700A">
      <w:pPr>
        <w:widowControl/>
        <w:autoSpaceDE/>
        <w:autoSpaceDN/>
        <w:adjustRightInd/>
        <w:ind w:left="3828"/>
        <w:jc w:val="right"/>
        <w:rPr>
          <w:rFonts w:eastAsia="Times New Roman"/>
          <w:i/>
          <w:sz w:val="28"/>
          <w:szCs w:val="28"/>
        </w:rPr>
      </w:pPr>
      <w:r w:rsidRPr="008E700A">
        <w:rPr>
          <w:rFonts w:eastAsia="Times New Roman"/>
          <w:i/>
          <w:sz w:val="28"/>
          <w:szCs w:val="28"/>
        </w:rPr>
        <w:t xml:space="preserve">(для физических лиц)  </w:t>
      </w:r>
    </w:p>
    <w:p w:rsidR="008E700A" w:rsidRPr="008E700A" w:rsidRDefault="008E700A" w:rsidP="008E700A">
      <w:pPr>
        <w:jc w:val="center"/>
        <w:rPr>
          <w:rFonts w:eastAsia="Times New Roman"/>
          <w:sz w:val="28"/>
          <w:szCs w:val="28"/>
        </w:rPr>
      </w:pPr>
      <w:r w:rsidRPr="008E700A">
        <w:rPr>
          <w:rFonts w:eastAsia="Times New Roman"/>
          <w:sz w:val="28"/>
          <w:szCs w:val="28"/>
        </w:rPr>
        <w:t>Уведомление о согласии</w:t>
      </w:r>
    </w:p>
    <w:p w:rsidR="008E700A" w:rsidRPr="008E700A" w:rsidRDefault="008E700A" w:rsidP="008E700A">
      <w:pPr>
        <w:jc w:val="center"/>
        <w:rPr>
          <w:rFonts w:eastAsia="Times New Roman"/>
          <w:sz w:val="28"/>
          <w:szCs w:val="28"/>
        </w:rPr>
      </w:pPr>
      <w:r w:rsidRPr="008E700A">
        <w:rPr>
          <w:rFonts w:eastAsia="Times New Roman"/>
          <w:sz w:val="28"/>
          <w:szCs w:val="28"/>
        </w:rPr>
        <w:t>на заключение соглашения</w:t>
      </w:r>
    </w:p>
    <w:p w:rsidR="008E700A" w:rsidRPr="008E700A" w:rsidRDefault="008E700A" w:rsidP="008E700A">
      <w:pPr>
        <w:jc w:val="center"/>
        <w:rPr>
          <w:rFonts w:eastAsia="Times New Roman"/>
          <w:sz w:val="28"/>
          <w:szCs w:val="28"/>
        </w:rPr>
      </w:pPr>
      <w:r w:rsidRPr="008E700A">
        <w:rPr>
          <w:rFonts w:eastAsia="Times New Roman"/>
          <w:sz w:val="28"/>
          <w:szCs w:val="28"/>
        </w:rPr>
        <w:t>о перераспределении земельных участков</w:t>
      </w:r>
    </w:p>
    <w:p w:rsidR="008E700A" w:rsidRPr="008E700A" w:rsidRDefault="008E700A" w:rsidP="008E700A">
      <w:pPr>
        <w:jc w:val="center"/>
        <w:rPr>
          <w:rFonts w:eastAsia="Times New Roman"/>
          <w:sz w:val="28"/>
          <w:szCs w:val="28"/>
        </w:rPr>
      </w:pPr>
      <w:r w:rsidRPr="008E700A">
        <w:rPr>
          <w:rFonts w:eastAsia="Times New Roman"/>
          <w:sz w:val="28"/>
          <w:szCs w:val="28"/>
        </w:rPr>
        <w:t xml:space="preserve">в соответствии с </w:t>
      </w:r>
      <w:proofErr w:type="gramStart"/>
      <w:r w:rsidRPr="008E700A">
        <w:rPr>
          <w:rFonts w:eastAsia="Times New Roman"/>
          <w:sz w:val="28"/>
          <w:szCs w:val="28"/>
        </w:rPr>
        <w:t>утвержденным</w:t>
      </w:r>
      <w:proofErr w:type="gramEnd"/>
    </w:p>
    <w:p w:rsidR="008E700A" w:rsidRPr="008E700A" w:rsidRDefault="008E700A" w:rsidP="008E700A">
      <w:pPr>
        <w:jc w:val="center"/>
        <w:rPr>
          <w:rFonts w:eastAsia="Times New Roman"/>
          <w:sz w:val="28"/>
          <w:szCs w:val="28"/>
        </w:rPr>
      </w:pPr>
      <w:r w:rsidRPr="008E700A">
        <w:rPr>
          <w:rFonts w:eastAsia="Times New Roman"/>
          <w:sz w:val="28"/>
          <w:szCs w:val="28"/>
        </w:rPr>
        <w:t>проектом межевания территории</w:t>
      </w:r>
    </w:p>
    <w:p w:rsidR="008E700A" w:rsidRPr="008E700A" w:rsidRDefault="008E700A" w:rsidP="008E700A">
      <w:pPr>
        <w:rPr>
          <w:rFonts w:eastAsia="Times New Roman"/>
          <w:sz w:val="28"/>
          <w:szCs w:val="28"/>
        </w:rPr>
      </w:pPr>
    </w:p>
    <w:p w:rsidR="008E700A" w:rsidRPr="008E700A" w:rsidRDefault="008E700A" w:rsidP="008E700A">
      <w:pPr>
        <w:ind w:firstLine="709"/>
        <w:jc w:val="both"/>
        <w:rPr>
          <w:rFonts w:eastAsia="Times New Roman"/>
          <w:sz w:val="28"/>
          <w:szCs w:val="28"/>
        </w:rPr>
      </w:pPr>
      <w:r w:rsidRPr="008E700A">
        <w:rPr>
          <w:rFonts w:eastAsia="Times New Roman"/>
          <w:sz w:val="28"/>
          <w:szCs w:val="28"/>
        </w:rPr>
        <w:t xml:space="preserve">Рассмотрев заявление ___ </w:t>
      </w:r>
      <w:r w:rsidRPr="008E700A">
        <w:rPr>
          <w:rFonts w:eastAsia="Times New Roman"/>
          <w:i/>
          <w:sz w:val="24"/>
          <w:szCs w:val="24"/>
        </w:rPr>
        <w:t xml:space="preserve">(наименование юридического лица либо фамилия, имя и (при наличии) отчество физического лица в родительном падеже) </w:t>
      </w:r>
      <w:r w:rsidRPr="008E700A">
        <w:rPr>
          <w:rFonts w:eastAsia="Times New Roman"/>
          <w:sz w:val="28"/>
          <w:szCs w:val="28"/>
        </w:rPr>
        <w:t xml:space="preserve">от ____ входящий номер ___ о перераспределении земель и (или) земельных участков, находящихся  в муниципальной собственности, также государственная </w:t>
      </w:r>
      <w:proofErr w:type="gramStart"/>
      <w:r w:rsidRPr="008E700A">
        <w:rPr>
          <w:rFonts w:eastAsia="Times New Roman"/>
          <w:sz w:val="28"/>
          <w:szCs w:val="28"/>
        </w:rPr>
        <w:t>собственность</w:t>
      </w:r>
      <w:proofErr w:type="gramEnd"/>
      <w:r w:rsidRPr="008E700A">
        <w:rPr>
          <w:rFonts w:eastAsia="Times New Roman"/>
          <w:sz w:val="28"/>
          <w:szCs w:val="28"/>
        </w:rPr>
        <w:t xml:space="preserve"> на которые не разграничена, и земельных участков, находящихся в частной собственности, </w:t>
      </w:r>
      <w:r w:rsidRPr="008E700A">
        <w:rPr>
          <w:rFonts w:eastAsia="Times New Roman"/>
          <w:i/>
          <w:sz w:val="24"/>
          <w:szCs w:val="24"/>
        </w:rPr>
        <w:t>(наименование уполномоченного органа)</w:t>
      </w:r>
      <w:r w:rsidRPr="008E700A">
        <w:rPr>
          <w:rFonts w:eastAsia="Times New Roman"/>
          <w:sz w:val="28"/>
          <w:szCs w:val="28"/>
        </w:rPr>
        <w:t xml:space="preserve"> информирует о согласии </w:t>
      </w:r>
      <w:r w:rsidRPr="008E700A">
        <w:rPr>
          <w:rFonts w:eastAsia="Times New Roman"/>
          <w:i/>
          <w:sz w:val="24"/>
          <w:szCs w:val="24"/>
        </w:rPr>
        <w:t>(наименование уполномоченного органа в родительном падеже)</w:t>
      </w:r>
      <w:r w:rsidRPr="008E700A">
        <w:rPr>
          <w:rFonts w:eastAsia="Times New Roman"/>
          <w:sz w:val="28"/>
          <w:szCs w:val="28"/>
        </w:rPr>
        <w:t xml:space="preserve"> на заключение соглашения о перераспределении земельных участков в соответствии с </w:t>
      </w:r>
      <w:proofErr w:type="gramStart"/>
      <w:r w:rsidRPr="008E700A">
        <w:rPr>
          <w:rFonts w:eastAsia="Times New Roman"/>
          <w:sz w:val="28"/>
          <w:szCs w:val="28"/>
        </w:rPr>
        <w:t>утвержденным</w:t>
      </w:r>
      <w:proofErr w:type="gramEnd"/>
    </w:p>
    <w:tbl>
      <w:tblPr>
        <w:tblStyle w:val="a9"/>
        <w:tblW w:w="0" w:type="auto"/>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9565"/>
      </w:tblGrid>
      <w:tr w:rsidR="008E700A" w:rsidRPr="008E700A" w:rsidTr="00B12B94">
        <w:tc>
          <w:tcPr>
            <w:tcW w:w="9565" w:type="dxa"/>
            <w:tcBorders>
              <w:top w:val="nil"/>
              <w:left w:val="nil"/>
              <w:bottom w:val="single" w:sz="4" w:space="0" w:color="auto"/>
              <w:right w:val="nil"/>
            </w:tcBorders>
          </w:tcPr>
          <w:p w:rsidR="008E700A" w:rsidRPr="008E700A" w:rsidRDefault="008E700A" w:rsidP="008E700A">
            <w:pPr>
              <w:widowControl/>
              <w:autoSpaceDE/>
              <w:autoSpaceDN/>
              <w:adjustRightInd/>
              <w:jc w:val="right"/>
              <w:rPr>
                <w:rFonts w:eastAsia="Times New Roman"/>
                <w:sz w:val="28"/>
                <w:szCs w:val="28"/>
              </w:rPr>
            </w:pPr>
          </w:p>
        </w:tc>
      </w:tr>
      <w:tr w:rsidR="008E700A" w:rsidRPr="008E700A" w:rsidTr="00B12B94">
        <w:tc>
          <w:tcPr>
            <w:tcW w:w="9565" w:type="dxa"/>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i/>
                <w:sz w:val="24"/>
                <w:szCs w:val="24"/>
              </w:rPr>
            </w:pPr>
            <w:proofErr w:type="gramStart"/>
            <w:r w:rsidRPr="008E700A">
              <w:rPr>
                <w:rFonts w:eastAsia="Times New Roman"/>
                <w:i/>
                <w:sz w:val="24"/>
                <w:szCs w:val="24"/>
              </w:rPr>
              <w:t>(указывается форма правового акта, наименование принявшего его органа, дата, номер и</w:t>
            </w:r>
            <w:proofErr w:type="gramEnd"/>
          </w:p>
        </w:tc>
      </w:tr>
      <w:tr w:rsidR="008E700A" w:rsidRPr="008E700A" w:rsidTr="00B12B94">
        <w:tc>
          <w:tcPr>
            <w:tcW w:w="9565" w:type="dxa"/>
            <w:tcBorders>
              <w:top w:val="nil"/>
              <w:left w:val="nil"/>
              <w:bottom w:val="single" w:sz="4" w:space="0" w:color="auto"/>
              <w:right w:val="nil"/>
            </w:tcBorders>
          </w:tcPr>
          <w:p w:rsidR="008E700A" w:rsidRPr="008E700A" w:rsidRDefault="008E700A" w:rsidP="008E700A">
            <w:pPr>
              <w:widowControl/>
              <w:autoSpaceDE/>
              <w:autoSpaceDN/>
              <w:adjustRightInd/>
              <w:jc w:val="right"/>
              <w:rPr>
                <w:rFonts w:eastAsia="Times New Roman"/>
                <w:sz w:val="28"/>
                <w:szCs w:val="28"/>
              </w:rPr>
            </w:pPr>
          </w:p>
        </w:tc>
      </w:tr>
      <w:tr w:rsidR="008E700A" w:rsidRPr="008E700A" w:rsidTr="00B12B94">
        <w:tc>
          <w:tcPr>
            <w:tcW w:w="9565" w:type="dxa"/>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i/>
                <w:sz w:val="24"/>
                <w:szCs w:val="24"/>
              </w:rPr>
              <w:t>наименование правового акта, которым был утвержден проект межевания территории)</w:t>
            </w:r>
          </w:p>
        </w:tc>
      </w:tr>
    </w:tbl>
    <w:p w:rsidR="008E700A" w:rsidRPr="008E700A" w:rsidRDefault="008E700A" w:rsidP="008E700A">
      <w:pPr>
        <w:jc w:val="both"/>
        <w:rPr>
          <w:rFonts w:eastAsia="Times New Roman"/>
          <w:sz w:val="28"/>
          <w:szCs w:val="28"/>
        </w:rPr>
      </w:pPr>
    </w:p>
    <w:p w:rsidR="008E700A" w:rsidRPr="008E700A" w:rsidRDefault="008E700A" w:rsidP="008E700A">
      <w:pPr>
        <w:jc w:val="both"/>
        <w:rPr>
          <w:rFonts w:eastAsia="Times New Roman"/>
          <w:sz w:val="28"/>
          <w:szCs w:val="28"/>
        </w:rPr>
      </w:pPr>
      <w:r w:rsidRPr="008E700A">
        <w:rPr>
          <w:rFonts w:eastAsia="Times New Roman"/>
          <w:sz w:val="28"/>
          <w:szCs w:val="28"/>
        </w:rPr>
        <w:t xml:space="preserve">проектом межевания территории. </w:t>
      </w:r>
    </w:p>
    <w:p w:rsidR="008E700A" w:rsidRPr="008E700A" w:rsidRDefault="008E700A" w:rsidP="008E700A">
      <w:pPr>
        <w:ind w:firstLine="709"/>
        <w:jc w:val="both"/>
        <w:rPr>
          <w:rFonts w:eastAsia="Times New Roman"/>
          <w:sz w:val="28"/>
          <w:szCs w:val="28"/>
        </w:rPr>
      </w:pPr>
      <w:proofErr w:type="gramStart"/>
      <w:r w:rsidRPr="008E700A">
        <w:rPr>
          <w:rFonts w:eastAsia="Times New Roman"/>
          <w:sz w:val="28"/>
          <w:szCs w:val="28"/>
        </w:rPr>
        <w:t>Просим Вас обеспечить проведение работ, в результате которых будут подготовлены документы, содержащие необходимые для осуществления государственного кадастрового учета земельного участка (земельных участков), который (которые) планируется перераспределить, а также обратиться за осуществлением государственного кадастрового учета соответствующего земельного участка (земельных участков).</w:t>
      </w:r>
      <w:proofErr w:type="gramEnd"/>
      <w:r w:rsidRPr="008E700A">
        <w:rPr>
          <w:rFonts w:eastAsia="Times New Roman"/>
          <w:sz w:val="28"/>
          <w:szCs w:val="28"/>
        </w:rPr>
        <w:t xml:space="preserve"> По окончании проведения указанных работ просим представить в </w:t>
      </w:r>
      <w:r w:rsidRPr="008E700A">
        <w:rPr>
          <w:rFonts w:eastAsia="Times New Roman"/>
          <w:i/>
          <w:sz w:val="24"/>
          <w:szCs w:val="24"/>
        </w:rPr>
        <w:t xml:space="preserve">(наименование уполномоченного органа) </w:t>
      </w:r>
      <w:r w:rsidRPr="008E700A">
        <w:rPr>
          <w:rFonts w:eastAsia="Times New Roman"/>
          <w:sz w:val="28"/>
          <w:szCs w:val="28"/>
        </w:rPr>
        <w:t xml:space="preserve">уведомление о государственном кадастровом учете земельного участка или земельных участков, образуемых в результате перераспределения, для подготовки проекта соглашения о перераспределении земельных участков. </w:t>
      </w:r>
    </w:p>
    <w:p w:rsidR="008E700A" w:rsidRPr="008E700A" w:rsidRDefault="008E700A" w:rsidP="008E700A">
      <w:pPr>
        <w:ind w:firstLine="709"/>
        <w:jc w:val="both"/>
        <w:rPr>
          <w:rFonts w:eastAsia="Times New Roman"/>
          <w:sz w:val="28"/>
          <w:szCs w:val="28"/>
        </w:rPr>
      </w:pPr>
    </w:p>
    <w:p w:rsidR="008E700A" w:rsidRPr="008E700A" w:rsidRDefault="008E700A" w:rsidP="008E700A">
      <w:pPr>
        <w:ind w:firstLine="709"/>
        <w:jc w:val="both"/>
        <w:rPr>
          <w:rFonts w:eastAsia="Times New Roman"/>
          <w:sz w:val="28"/>
          <w:szCs w:val="28"/>
        </w:rPr>
      </w:pP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Руководитель</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уполномоченного органа                  ____________ __________________</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(уполномоченное лицо)                              (подпись)    (фамилия, инициалы)</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ab/>
        <w:t>М.П.</w:t>
      </w:r>
    </w:p>
    <w:p w:rsidR="008E700A" w:rsidRPr="008E700A" w:rsidRDefault="008E700A" w:rsidP="008E700A">
      <w:pPr>
        <w:widowControl/>
        <w:autoSpaceDE/>
        <w:autoSpaceDN/>
        <w:adjustRightInd/>
        <w:ind w:left="4536"/>
        <w:jc w:val="center"/>
        <w:rPr>
          <w:rFonts w:eastAsia="Times New Roman"/>
          <w:i/>
          <w:sz w:val="28"/>
          <w:szCs w:val="28"/>
        </w:rPr>
      </w:pPr>
      <w:r w:rsidRPr="008E700A">
        <w:rPr>
          <w:rFonts w:eastAsia="Times New Roman"/>
          <w:sz w:val="28"/>
          <w:szCs w:val="28"/>
        </w:rPr>
        <w:br w:type="page"/>
      </w:r>
      <w:r w:rsidRPr="008E700A">
        <w:rPr>
          <w:rFonts w:eastAsia="Times New Roman"/>
          <w:sz w:val="28"/>
          <w:szCs w:val="28"/>
        </w:rPr>
        <w:lastRenderedPageBreak/>
        <w:t xml:space="preserve">Приложение № </w:t>
      </w:r>
      <w:r w:rsidR="003E5F50">
        <w:rPr>
          <w:rFonts w:eastAsia="Times New Roman"/>
          <w:sz w:val="28"/>
          <w:szCs w:val="28"/>
        </w:rPr>
        <w:t>6</w:t>
      </w:r>
    </w:p>
    <w:p w:rsidR="008E700A" w:rsidRPr="008E700A" w:rsidRDefault="008E700A" w:rsidP="008E700A">
      <w:pPr>
        <w:widowControl/>
        <w:ind w:left="4536"/>
        <w:jc w:val="center"/>
        <w:outlineLvl w:val="0"/>
        <w:rPr>
          <w:rFonts w:eastAsia="Times New Roman" w:cs="Arial"/>
          <w:sz w:val="28"/>
          <w:szCs w:val="28"/>
          <w:lang w:eastAsia="en-IN"/>
        </w:rPr>
      </w:pPr>
      <w:r w:rsidRPr="008E700A">
        <w:rPr>
          <w:rFonts w:eastAsia="Times New Roman"/>
          <w:sz w:val="28"/>
          <w:szCs w:val="28"/>
          <w:lang w:eastAsia="en-IN"/>
        </w:rPr>
        <w:t xml:space="preserve">к Административному регламенту </w:t>
      </w:r>
      <w:r w:rsidRPr="008E700A">
        <w:rPr>
          <w:rFonts w:eastAsia="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cs="Arial"/>
          <w:sz w:val="28"/>
          <w:szCs w:val="28"/>
          <w:lang w:eastAsia="en-IN"/>
        </w:rPr>
        <w:t>собственность</w:t>
      </w:r>
      <w:proofErr w:type="gramEnd"/>
      <w:r w:rsidRPr="008E700A">
        <w:rPr>
          <w:rFonts w:eastAsia="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w:t>
      </w:r>
      <w:proofErr w:type="spellStart"/>
      <w:r w:rsidR="000F5F9D">
        <w:rPr>
          <w:rFonts w:eastAsia="Times New Roman" w:cs="Arial"/>
          <w:sz w:val="28"/>
          <w:szCs w:val="28"/>
          <w:lang w:eastAsia="en-IN"/>
        </w:rPr>
        <w:t>Похвистневский</w:t>
      </w:r>
      <w:proofErr w:type="spellEnd"/>
      <w:r w:rsidR="000F5F9D">
        <w:rPr>
          <w:rFonts w:eastAsia="Times New Roman" w:cs="Arial"/>
          <w:sz w:val="28"/>
          <w:szCs w:val="28"/>
          <w:lang w:eastAsia="en-IN"/>
        </w:rPr>
        <w:t xml:space="preserve"> </w:t>
      </w:r>
      <w:r w:rsidRPr="008E700A">
        <w:rPr>
          <w:rFonts w:eastAsia="Times New Roman" w:cs="Arial"/>
          <w:sz w:val="28"/>
          <w:szCs w:val="28"/>
          <w:lang w:eastAsia="en-IN"/>
        </w:rPr>
        <w:t>Самарской области»</w:t>
      </w:r>
    </w:p>
    <w:p w:rsidR="008E700A" w:rsidRPr="008E700A" w:rsidRDefault="008E700A" w:rsidP="008E700A">
      <w:pPr>
        <w:widowControl/>
        <w:ind w:left="4536"/>
        <w:jc w:val="center"/>
        <w:outlineLvl w:val="0"/>
        <w:rPr>
          <w:rFonts w:eastAsia="Times New Roman"/>
          <w:sz w:val="28"/>
          <w:szCs w:val="28"/>
          <w:lang w:eastAsia="en-IN"/>
        </w:rPr>
      </w:pPr>
    </w:p>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sz w:val="28"/>
          <w:szCs w:val="28"/>
        </w:rPr>
        <w:t>Примерная форма</w:t>
      </w:r>
    </w:p>
    <w:p w:rsidR="008E700A" w:rsidRPr="008E700A" w:rsidRDefault="008E700A" w:rsidP="008E700A">
      <w:pPr>
        <w:widowControl/>
        <w:autoSpaceDE/>
        <w:autoSpaceDN/>
        <w:adjustRightInd/>
        <w:rPr>
          <w:rFonts w:eastAsia="Times New Roman"/>
          <w:sz w:val="28"/>
          <w:szCs w:val="28"/>
        </w:rPr>
      </w:pPr>
    </w:p>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sz w:val="28"/>
          <w:szCs w:val="28"/>
        </w:rPr>
        <w:t>Соглашение № ___</w:t>
      </w:r>
    </w:p>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sz w:val="28"/>
          <w:szCs w:val="28"/>
        </w:rPr>
        <w:t xml:space="preserve">о перераспределении земельных участков, находящихся  в муниципальной собственности, а также государственная </w:t>
      </w:r>
      <w:proofErr w:type="gramStart"/>
      <w:r w:rsidRPr="008E700A">
        <w:rPr>
          <w:rFonts w:eastAsia="Times New Roman"/>
          <w:sz w:val="28"/>
          <w:szCs w:val="28"/>
        </w:rPr>
        <w:t>собственность</w:t>
      </w:r>
      <w:proofErr w:type="gramEnd"/>
      <w:r w:rsidRPr="008E700A">
        <w:rPr>
          <w:rFonts w:eastAsia="Times New Roman"/>
          <w:sz w:val="28"/>
          <w:szCs w:val="28"/>
        </w:rPr>
        <w:t xml:space="preserve"> на которые не разграничена, и земельных участков, находящихся в частной собственности</w:t>
      </w:r>
      <w:r w:rsidRPr="008E700A">
        <w:rPr>
          <w:rFonts w:eastAsia="Times New Roman"/>
          <w:sz w:val="28"/>
          <w:szCs w:val="28"/>
          <w:vertAlign w:val="superscript"/>
        </w:rPr>
        <w:footnoteReference w:id="5"/>
      </w:r>
    </w:p>
    <w:p w:rsidR="008E700A" w:rsidRPr="008E700A" w:rsidRDefault="008E700A" w:rsidP="008E700A">
      <w:pPr>
        <w:widowControl/>
        <w:autoSpaceDE/>
        <w:autoSpaceDN/>
        <w:adjustRightInd/>
        <w:ind w:left="4536"/>
        <w:jc w:val="center"/>
        <w:rPr>
          <w:rFonts w:eastAsia="Times New Roman"/>
          <w:sz w:val="28"/>
          <w:szCs w:val="28"/>
        </w:rPr>
      </w:pPr>
    </w:p>
    <w:p w:rsidR="008E700A" w:rsidRPr="008E700A" w:rsidRDefault="008E700A" w:rsidP="008E700A">
      <w:pPr>
        <w:widowControl/>
        <w:autoSpaceDE/>
        <w:autoSpaceDN/>
        <w:adjustRightInd/>
        <w:ind w:left="4536"/>
        <w:jc w:val="center"/>
        <w:rPr>
          <w:rFonts w:eastAsia="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794"/>
        <w:gridCol w:w="850"/>
        <w:gridCol w:w="4921"/>
      </w:tblGrid>
      <w:tr w:rsidR="008E700A" w:rsidRPr="008E700A" w:rsidTr="00B12B94">
        <w:tc>
          <w:tcPr>
            <w:tcW w:w="3794" w:type="dxa"/>
            <w:tcBorders>
              <w:top w:val="nil"/>
              <w:left w:val="nil"/>
              <w:bottom w:val="single" w:sz="4" w:space="0" w:color="auto"/>
              <w:right w:val="nil"/>
            </w:tcBorders>
          </w:tcPr>
          <w:p w:rsidR="008E700A" w:rsidRPr="008E700A" w:rsidRDefault="008E700A" w:rsidP="008E700A">
            <w:pPr>
              <w:widowControl/>
              <w:autoSpaceDE/>
              <w:autoSpaceDN/>
              <w:adjustRightInd/>
              <w:rPr>
                <w:rFonts w:eastAsia="Times New Roman"/>
                <w:i/>
                <w:sz w:val="28"/>
                <w:szCs w:val="28"/>
              </w:rPr>
            </w:pPr>
          </w:p>
        </w:tc>
        <w:tc>
          <w:tcPr>
            <w:tcW w:w="850" w:type="dxa"/>
          </w:tcPr>
          <w:p w:rsidR="008E700A" w:rsidRPr="008E700A" w:rsidRDefault="008E700A" w:rsidP="008E700A">
            <w:pPr>
              <w:widowControl/>
              <w:autoSpaceDE/>
              <w:autoSpaceDN/>
              <w:adjustRightInd/>
              <w:rPr>
                <w:rFonts w:eastAsia="Times New Roman"/>
                <w:i/>
                <w:sz w:val="28"/>
                <w:szCs w:val="28"/>
              </w:rPr>
            </w:pPr>
          </w:p>
        </w:tc>
        <w:tc>
          <w:tcPr>
            <w:tcW w:w="4921" w:type="dxa"/>
            <w:tcBorders>
              <w:top w:val="nil"/>
              <w:left w:val="nil"/>
              <w:bottom w:val="single" w:sz="4" w:space="0" w:color="auto"/>
              <w:right w:val="nil"/>
            </w:tcBorders>
          </w:tcPr>
          <w:p w:rsidR="008E700A" w:rsidRPr="008E700A" w:rsidRDefault="008E700A" w:rsidP="008E700A">
            <w:pPr>
              <w:widowControl/>
              <w:autoSpaceDE/>
              <w:autoSpaceDN/>
              <w:adjustRightInd/>
              <w:rPr>
                <w:rFonts w:eastAsia="Times New Roman"/>
                <w:i/>
                <w:sz w:val="28"/>
                <w:szCs w:val="28"/>
              </w:rPr>
            </w:pPr>
          </w:p>
        </w:tc>
      </w:tr>
      <w:tr w:rsidR="008E700A" w:rsidRPr="008E700A" w:rsidTr="00B12B94">
        <w:tc>
          <w:tcPr>
            <w:tcW w:w="3794" w:type="dxa"/>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i/>
                <w:sz w:val="24"/>
                <w:szCs w:val="24"/>
              </w:rPr>
            </w:pPr>
            <w:r w:rsidRPr="008E700A">
              <w:rPr>
                <w:rFonts w:eastAsia="Times New Roman"/>
                <w:i/>
                <w:sz w:val="24"/>
                <w:szCs w:val="24"/>
              </w:rPr>
              <w:t>(место заключения соглашения)</w:t>
            </w:r>
          </w:p>
        </w:tc>
        <w:tc>
          <w:tcPr>
            <w:tcW w:w="850" w:type="dxa"/>
          </w:tcPr>
          <w:p w:rsidR="008E700A" w:rsidRPr="008E700A" w:rsidRDefault="008E700A" w:rsidP="008E700A">
            <w:pPr>
              <w:widowControl/>
              <w:autoSpaceDE/>
              <w:autoSpaceDN/>
              <w:adjustRightInd/>
              <w:jc w:val="center"/>
              <w:rPr>
                <w:rFonts w:eastAsia="Times New Roman"/>
                <w:i/>
                <w:sz w:val="24"/>
                <w:szCs w:val="24"/>
              </w:rPr>
            </w:pPr>
          </w:p>
        </w:tc>
        <w:tc>
          <w:tcPr>
            <w:tcW w:w="4921" w:type="dxa"/>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i/>
                <w:sz w:val="24"/>
                <w:szCs w:val="24"/>
              </w:rPr>
            </w:pPr>
            <w:r w:rsidRPr="008E700A">
              <w:rPr>
                <w:rFonts w:eastAsia="Times New Roman"/>
                <w:i/>
                <w:sz w:val="24"/>
                <w:szCs w:val="24"/>
              </w:rPr>
              <w:t>(дата заключения соглашения прописью)</w:t>
            </w:r>
          </w:p>
        </w:tc>
      </w:tr>
    </w:tbl>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ab/>
      </w: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817"/>
        <w:gridCol w:w="280"/>
        <w:gridCol w:w="2569"/>
        <w:gridCol w:w="5899"/>
      </w:tblGrid>
      <w:tr w:rsidR="008E700A" w:rsidRPr="008E700A" w:rsidTr="00B12B94">
        <w:tc>
          <w:tcPr>
            <w:tcW w:w="817" w:type="dxa"/>
          </w:tcPr>
          <w:p w:rsidR="008E700A" w:rsidRPr="008E700A" w:rsidRDefault="008E700A" w:rsidP="008E700A">
            <w:pPr>
              <w:widowControl/>
              <w:autoSpaceDE/>
              <w:autoSpaceDN/>
              <w:adjustRightInd/>
              <w:ind w:firstLine="709"/>
              <w:jc w:val="both"/>
              <w:rPr>
                <w:rFonts w:eastAsia="Times New Roman"/>
                <w:sz w:val="28"/>
                <w:szCs w:val="28"/>
              </w:rPr>
            </w:pPr>
          </w:p>
        </w:tc>
        <w:tc>
          <w:tcPr>
            <w:tcW w:w="8748" w:type="dxa"/>
            <w:gridSpan w:val="3"/>
            <w:tcBorders>
              <w:top w:val="nil"/>
              <w:left w:val="nil"/>
              <w:bottom w:val="single" w:sz="4" w:space="0" w:color="auto"/>
              <w:right w:val="nil"/>
            </w:tcBorders>
          </w:tcPr>
          <w:p w:rsidR="008E700A" w:rsidRPr="008E700A" w:rsidRDefault="008E700A" w:rsidP="008E700A">
            <w:pPr>
              <w:widowControl/>
              <w:autoSpaceDE/>
              <w:autoSpaceDN/>
              <w:adjustRightInd/>
              <w:jc w:val="both"/>
              <w:rPr>
                <w:rFonts w:eastAsia="Times New Roman"/>
                <w:sz w:val="28"/>
                <w:szCs w:val="28"/>
              </w:rPr>
            </w:pPr>
          </w:p>
        </w:tc>
      </w:tr>
      <w:tr w:rsidR="008E700A" w:rsidRPr="008E700A" w:rsidTr="00B12B94">
        <w:tc>
          <w:tcPr>
            <w:tcW w:w="9565" w:type="dxa"/>
            <w:gridSpan w:val="4"/>
            <w:hideMark/>
          </w:tcPr>
          <w:p w:rsidR="008E700A" w:rsidRPr="008E700A" w:rsidRDefault="008E700A" w:rsidP="008E700A">
            <w:pPr>
              <w:widowControl/>
              <w:autoSpaceDE/>
              <w:autoSpaceDN/>
              <w:adjustRightInd/>
              <w:jc w:val="center"/>
              <w:rPr>
                <w:rFonts w:eastAsia="Times New Roman"/>
                <w:i/>
                <w:sz w:val="24"/>
                <w:szCs w:val="24"/>
              </w:rPr>
            </w:pPr>
            <w:proofErr w:type="gramStart"/>
            <w:r w:rsidRPr="008E700A">
              <w:rPr>
                <w:rFonts w:eastAsia="Times New Roman"/>
                <w:i/>
                <w:sz w:val="24"/>
                <w:szCs w:val="24"/>
              </w:rPr>
              <w:t>(наименование органа местного самоуправления или иного уполномоченного органа муниципального образования Самарской</w:t>
            </w:r>
            <w:proofErr w:type="gramEnd"/>
          </w:p>
        </w:tc>
      </w:tr>
      <w:tr w:rsidR="008E700A" w:rsidRPr="008E700A" w:rsidTr="00B12B94">
        <w:tc>
          <w:tcPr>
            <w:tcW w:w="9565" w:type="dxa"/>
            <w:gridSpan w:val="4"/>
            <w:tcBorders>
              <w:top w:val="nil"/>
              <w:left w:val="nil"/>
              <w:bottom w:val="single" w:sz="4" w:space="0" w:color="auto"/>
              <w:right w:val="nil"/>
            </w:tcBorders>
            <w:hideMark/>
          </w:tcPr>
          <w:p w:rsidR="008E700A" w:rsidRPr="008E700A" w:rsidRDefault="008E700A" w:rsidP="008E700A">
            <w:pPr>
              <w:widowControl/>
              <w:autoSpaceDE/>
              <w:autoSpaceDN/>
              <w:adjustRightInd/>
              <w:jc w:val="right"/>
              <w:rPr>
                <w:rFonts w:eastAsia="Times New Roman"/>
                <w:sz w:val="28"/>
                <w:szCs w:val="28"/>
              </w:rPr>
            </w:pPr>
            <w:r w:rsidRPr="008E700A">
              <w:rPr>
                <w:rFonts w:eastAsia="Times New Roman"/>
                <w:sz w:val="28"/>
                <w:szCs w:val="28"/>
              </w:rPr>
              <w:t>,</w:t>
            </w:r>
          </w:p>
        </w:tc>
      </w:tr>
      <w:tr w:rsidR="008E700A" w:rsidRPr="008E700A" w:rsidTr="00B12B94">
        <w:tc>
          <w:tcPr>
            <w:tcW w:w="9565" w:type="dxa"/>
            <w:gridSpan w:val="4"/>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i/>
                <w:sz w:val="24"/>
                <w:szCs w:val="24"/>
              </w:rPr>
            </w:pPr>
            <w:proofErr w:type="gramStart"/>
            <w:r w:rsidRPr="008E700A">
              <w:rPr>
                <w:rFonts w:eastAsia="Times New Roman"/>
                <w:i/>
                <w:sz w:val="24"/>
                <w:szCs w:val="24"/>
              </w:rPr>
              <w:t>области, осуществляющего распоряжение земельными участками, государственная собственность на которые не разграничена, без сокращения)</w:t>
            </w:r>
            <w:proofErr w:type="gramEnd"/>
          </w:p>
        </w:tc>
      </w:tr>
      <w:tr w:rsidR="008E700A" w:rsidRPr="008E700A" w:rsidTr="00B12B94">
        <w:tc>
          <w:tcPr>
            <w:tcW w:w="1097" w:type="dxa"/>
            <w:gridSpan w:val="2"/>
            <w:hideMark/>
          </w:tcPr>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 xml:space="preserve">в лице </w:t>
            </w:r>
          </w:p>
        </w:tc>
        <w:tc>
          <w:tcPr>
            <w:tcW w:w="8468" w:type="dxa"/>
            <w:gridSpan w:val="2"/>
            <w:tcBorders>
              <w:top w:val="nil"/>
              <w:left w:val="nil"/>
              <w:bottom w:val="single" w:sz="4" w:space="0" w:color="auto"/>
              <w:right w:val="nil"/>
            </w:tcBorders>
          </w:tcPr>
          <w:p w:rsidR="008E700A" w:rsidRPr="008E700A" w:rsidRDefault="008E700A" w:rsidP="008E700A">
            <w:pPr>
              <w:widowControl/>
              <w:autoSpaceDE/>
              <w:autoSpaceDN/>
              <w:adjustRightInd/>
              <w:jc w:val="both"/>
              <w:rPr>
                <w:rFonts w:eastAsia="Times New Roman"/>
                <w:sz w:val="28"/>
                <w:szCs w:val="28"/>
              </w:rPr>
            </w:pPr>
          </w:p>
        </w:tc>
      </w:tr>
      <w:tr w:rsidR="008E700A" w:rsidRPr="008E700A" w:rsidTr="00B12B94">
        <w:tc>
          <w:tcPr>
            <w:tcW w:w="1097" w:type="dxa"/>
            <w:gridSpan w:val="2"/>
          </w:tcPr>
          <w:p w:rsidR="008E700A" w:rsidRPr="008E700A" w:rsidRDefault="008E700A" w:rsidP="008E700A">
            <w:pPr>
              <w:widowControl/>
              <w:autoSpaceDE/>
              <w:autoSpaceDN/>
              <w:adjustRightInd/>
              <w:jc w:val="both"/>
              <w:rPr>
                <w:rFonts w:eastAsia="Times New Roman"/>
                <w:sz w:val="28"/>
                <w:szCs w:val="28"/>
              </w:rPr>
            </w:pPr>
          </w:p>
        </w:tc>
        <w:tc>
          <w:tcPr>
            <w:tcW w:w="8468" w:type="dxa"/>
            <w:gridSpan w:val="2"/>
            <w:hideMark/>
          </w:tcPr>
          <w:p w:rsidR="008E700A" w:rsidRPr="008E700A" w:rsidRDefault="008E700A" w:rsidP="008E700A">
            <w:pPr>
              <w:widowControl/>
              <w:autoSpaceDE/>
              <w:autoSpaceDN/>
              <w:adjustRightInd/>
              <w:jc w:val="center"/>
              <w:rPr>
                <w:rFonts w:eastAsia="Times New Roman"/>
                <w:i/>
                <w:sz w:val="24"/>
                <w:szCs w:val="24"/>
              </w:rPr>
            </w:pPr>
            <w:proofErr w:type="gramStart"/>
            <w:r w:rsidRPr="008E700A">
              <w:rPr>
                <w:rFonts w:eastAsia="Times New Roman"/>
                <w:i/>
                <w:sz w:val="24"/>
                <w:szCs w:val="24"/>
              </w:rPr>
              <w:t xml:space="preserve">(наименование должности, фамилия, имя и (при наличии) отчество лица, </w:t>
            </w:r>
            <w:proofErr w:type="gramEnd"/>
          </w:p>
        </w:tc>
      </w:tr>
      <w:tr w:rsidR="008E700A" w:rsidRPr="008E700A" w:rsidTr="00B12B94">
        <w:tc>
          <w:tcPr>
            <w:tcW w:w="9565" w:type="dxa"/>
            <w:gridSpan w:val="4"/>
            <w:tcBorders>
              <w:top w:val="nil"/>
              <w:left w:val="nil"/>
              <w:bottom w:val="single" w:sz="4" w:space="0" w:color="auto"/>
              <w:right w:val="nil"/>
            </w:tcBorders>
            <w:hideMark/>
          </w:tcPr>
          <w:p w:rsidR="008E700A" w:rsidRPr="008E700A" w:rsidRDefault="008E700A" w:rsidP="008E700A">
            <w:pPr>
              <w:widowControl/>
              <w:autoSpaceDE/>
              <w:autoSpaceDN/>
              <w:adjustRightInd/>
              <w:jc w:val="right"/>
              <w:rPr>
                <w:rFonts w:eastAsia="Times New Roman"/>
                <w:sz w:val="28"/>
                <w:szCs w:val="28"/>
              </w:rPr>
            </w:pPr>
            <w:r w:rsidRPr="008E700A">
              <w:rPr>
                <w:rFonts w:eastAsia="Times New Roman"/>
                <w:sz w:val="28"/>
                <w:szCs w:val="28"/>
              </w:rPr>
              <w:t>,</w:t>
            </w:r>
          </w:p>
        </w:tc>
      </w:tr>
      <w:tr w:rsidR="008E700A" w:rsidRPr="008E700A" w:rsidTr="00B12B94">
        <w:tc>
          <w:tcPr>
            <w:tcW w:w="9565" w:type="dxa"/>
            <w:gridSpan w:val="4"/>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i/>
                <w:sz w:val="24"/>
                <w:szCs w:val="24"/>
              </w:rPr>
            </w:pPr>
            <w:r w:rsidRPr="008E700A">
              <w:rPr>
                <w:rFonts w:eastAsia="Times New Roman"/>
                <w:i/>
                <w:sz w:val="24"/>
                <w:szCs w:val="24"/>
              </w:rPr>
              <w:t>подписывающего соглашение от имени органа местного самоуправления или иного уполномоченного органа)</w:t>
            </w:r>
          </w:p>
        </w:tc>
      </w:tr>
      <w:tr w:rsidR="008E700A" w:rsidRPr="008E700A" w:rsidTr="00B12B94">
        <w:tc>
          <w:tcPr>
            <w:tcW w:w="9565" w:type="dxa"/>
            <w:gridSpan w:val="4"/>
            <w:hideMark/>
          </w:tcPr>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 xml:space="preserve">действующего на основании Устава муниципального образования, принятого решением _______________ </w:t>
            </w:r>
            <w:r w:rsidRPr="008E700A">
              <w:rPr>
                <w:rFonts w:eastAsia="Times New Roman"/>
                <w:i/>
                <w:sz w:val="24"/>
                <w:szCs w:val="24"/>
              </w:rPr>
              <w:t>(указывается наименование представительного органа муниципального образования в соответствии с Уставом соответствующего муниципального образования)</w:t>
            </w:r>
            <w:r w:rsidRPr="008E700A">
              <w:rPr>
                <w:rFonts w:eastAsia="Times New Roman"/>
                <w:sz w:val="28"/>
                <w:szCs w:val="28"/>
              </w:rPr>
              <w:t xml:space="preserve"> </w:t>
            </w:r>
            <w:proofErr w:type="gramStart"/>
            <w:r w:rsidRPr="008E700A">
              <w:rPr>
                <w:rFonts w:eastAsia="Times New Roman"/>
                <w:sz w:val="28"/>
                <w:szCs w:val="28"/>
              </w:rPr>
              <w:t>от</w:t>
            </w:r>
            <w:proofErr w:type="gramEnd"/>
            <w:r w:rsidRPr="008E700A">
              <w:rPr>
                <w:rFonts w:eastAsia="Times New Roman"/>
                <w:sz w:val="28"/>
                <w:szCs w:val="28"/>
              </w:rPr>
              <w:t xml:space="preserve"> _________       № ___, </w:t>
            </w:r>
          </w:p>
        </w:tc>
      </w:tr>
      <w:tr w:rsidR="008E700A" w:rsidRPr="008E700A" w:rsidTr="00B12B94">
        <w:tc>
          <w:tcPr>
            <w:tcW w:w="9565" w:type="dxa"/>
            <w:gridSpan w:val="4"/>
            <w:tcBorders>
              <w:top w:val="nil"/>
              <w:left w:val="nil"/>
              <w:bottom w:val="single" w:sz="4" w:space="0" w:color="auto"/>
              <w:right w:val="nil"/>
            </w:tcBorders>
            <w:hideMark/>
          </w:tcPr>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и</w:t>
            </w:r>
            <w:proofErr w:type="gramStart"/>
            <w:r w:rsidRPr="008E700A">
              <w:rPr>
                <w:rFonts w:eastAsia="Times New Roman"/>
                <w:sz w:val="28"/>
                <w:szCs w:val="28"/>
              </w:rPr>
              <w:t xml:space="preserve">                                                                                                                                  ,</w:t>
            </w:r>
            <w:proofErr w:type="gramEnd"/>
          </w:p>
        </w:tc>
      </w:tr>
      <w:tr w:rsidR="008E700A" w:rsidRPr="008E700A" w:rsidTr="00B12B94">
        <w:tc>
          <w:tcPr>
            <w:tcW w:w="9565" w:type="dxa"/>
            <w:gridSpan w:val="4"/>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i/>
                <w:sz w:val="24"/>
                <w:szCs w:val="24"/>
              </w:rPr>
            </w:pPr>
            <w:r w:rsidRPr="008E700A">
              <w:rPr>
                <w:rFonts w:eastAsia="Times New Roman"/>
                <w:i/>
                <w:sz w:val="24"/>
                <w:szCs w:val="24"/>
              </w:rPr>
              <w:t xml:space="preserve">(наименование документа, если соглашение подписывается лицом, не являющимся руководителем органа местного самоуправления; если соглашение подписывается руководителем органа местного самоуправления, соответствующая строка исключается </w:t>
            </w:r>
            <w:r w:rsidRPr="008E700A">
              <w:rPr>
                <w:rFonts w:eastAsia="Times New Roman"/>
                <w:i/>
                <w:sz w:val="24"/>
                <w:szCs w:val="24"/>
              </w:rPr>
              <w:lastRenderedPageBreak/>
              <w:t>из текста соглашения)</w:t>
            </w:r>
          </w:p>
        </w:tc>
      </w:tr>
      <w:tr w:rsidR="008E700A" w:rsidRPr="008E700A" w:rsidTr="00B12B94">
        <w:tc>
          <w:tcPr>
            <w:tcW w:w="9565" w:type="dxa"/>
            <w:gridSpan w:val="4"/>
            <w:hideMark/>
          </w:tcPr>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lastRenderedPageBreak/>
              <w:t>именуемая</w:t>
            </w:r>
            <w:proofErr w:type="gramStart"/>
            <w:r w:rsidRPr="008E700A">
              <w:rPr>
                <w:rFonts w:eastAsia="Times New Roman"/>
                <w:sz w:val="28"/>
                <w:szCs w:val="28"/>
              </w:rPr>
              <w:t xml:space="preserve"> (-</w:t>
            </w:r>
            <w:proofErr w:type="spellStart"/>
            <w:proofErr w:type="gramEnd"/>
            <w:r w:rsidRPr="008E700A">
              <w:rPr>
                <w:rFonts w:eastAsia="Times New Roman"/>
                <w:sz w:val="28"/>
                <w:szCs w:val="28"/>
              </w:rPr>
              <w:t>ый</w:t>
            </w:r>
            <w:proofErr w:type="spellEnd"/>
            <w:r w:rsidRPr="008E700A">
              <w:rPr>
                <w:rFonts w:eastAsia="Times New Roman"/>
                <w:sz w:val="28"/>
                <w:szCs w:val="28"/>
              </w:rPr>
              <w:t xml:space="preserve">) в дальнейшем «Сторона 1», с одной стороны, и </w:t>
            </w:r>
          </w:p>
        </w:tc>
      </w:tr>
      <w:tr w:rsidR="008E700A" w:rsidRPr="008E700A" w:rsidTr="00B12B94">
        <w:tc>
          <w:tcPr>
            <w:tcW w:w="9565" w:type="dxa"/>
            <w:gridSpan w:val="4"/>
            <w:tcBorders>
              <w:top w:val="nil"/>
              <w:left w:val="nil"/>
              <w:bottom w:val="single" w:sz="4" w:space="0" w:color="auto"/>
              <w:right w:val="nil"/>
            </w:tcBorders>
            <w:hideMark/>
          </w:tcPr>
          <w:p w:rsidR="008E700A" w:rsidRPr="008E700A" w:rsidRDefault="008E700A" w:rsidP="008E700A">
            <w:pPr>
              <w:widowControl/>
              <w:autoSpaceDE/>
              <w:autoSpaceDN/>
              <w:adjustRightInd/>
              <w:jc w:val="right"/>
              <w:rPr>
                <w:rFonts w:eastAsia="Times New Roman"/>
                <w:sz w:val="28"/>
                <w:szCs w:val="28"/>
              </w:rPr>
            </w:pPr>
            <w:r w:rsidRPr="008E700A">
              <w:rPr>
                <w:rFonts w:eastAsia="Times New Roman"/>
                <w:sz w:val="28"/>
                <w:szCs w:val="28"/>
              </w:rPr>
              <w:t>,</w:t>
            </w:r>
          </w:p>
        </w:tc>
      </w:tr>
      <w:tr w:rsidR="008E700A" w:rsidRPr="008E700A" w:rsidTr="00B12B94">
        <w:tc>
          <w:tcPr>
            <w:tcW w:w="9565" w:type="dxa"/>
            <w:gridSpan w:val="4"/>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i/>
                <w:sz w:val="24"/>
                <w:szCs w:val="24"/>
              </w:rPr>
            </w:pPr>
            <w:proofErr w:type="gramStart"/>
            <w:r w:rsidRPr="008E700A">
              <w:rPr>
                <w:rFonts w:eastAsia="Times New Roman"/>
                <w:i/>
                <w:sz w:val="24"/>
                <w:szCs w:val="24"/>
              </w:rPr>
              <w:t>(для юридических лиц: наименование без сокращения, место нахождения, ОГРН, ИНН, КПП; для физических лиц: фамилия, имя и (при наличии) отчество, дата рождения, реквизиты документа, удостоверяющего личность, и адрес места регистрации)</w:t>
            </w:r>
            <w:proofErr w:type="gramEnd"/>
          </w:p>
        </w:tc>
      </w:tr>
      <w:tr w:rsidR="008E700A" w:rsidRPr="008E700A" w:rsidTr="00B12B94">
        <w:tc>
          <w:tcPr>
            <w:tcW w:w="1097" w:type="dxa"/>
            <w:gridSpan w:val="2"/>
            <w:hideMark/>
          </w:tcPr>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 xml:space="preserve">в лице </w:t>
            </w:r>
          </w:p>
        </w:tc>
        <w:tc>
          <w:tcPr>
            <w:tcW w:w="8468" w:type="dxa"/>
            <w:gridSpan w:val="2"/>
            <w:tcBorders>
              <w:top w:val="nil"/>
              <w:left w:val="nil"/>
              <w:bottom w:val="single" w:sz="4" w:space="0" w:color="auto"/>
              <w:right w:val="nil"/>
            </w:tcBorders>
          </w:tcPr>
          <w:p w:rsidR="008E700A" w:rsidRPr="008E700A" w:rsidRDefault="008E700A" w:rsidP="008E700A">
            <w:pPr>
              <w:widowControl/>
              <w:autoSpaceDE/>
              <w:autoSpaceDN/>
              <w:adjustRightInd/>
              <w:jc w:val="both"/>
              <w:rPr>
                <w:rFonts w:eastAsia="Times New Roman"/>
                <w:sz w:val="28"/>
                <w:szCs w:val="28"/>
              </w:rPr>
            </w:pPr>
          </w:p>
        </w:tc>
      </w:tr>
      <w:tr w:rsidR="008E700A" w:rsidRPr="008E700A" w:rsidTr="00B12B94">
        <w:tc>
          <w:tcPr>
            <w:tcW w:w="1097" w:type="dxa"/>
            <w:gridSpan w:val="2"/>
          </w:tcPr>
          <w:p w:rsidR="008E700A" w:rsidRPr="008E700A" w:rsidRDefault="008E700A" w:rsidP="008E700A">
            <w:pPr>
              <w:widowControl/>
              <w:autoSpaceDE/>
              <w:autoSpaceDN/>
              <w:adjustRightInd/>
              <w:jc w:val="both"/>
              <w:rPr>
                <w:rFonts w:eastAsia="Times New Roman"/>
                <w:sz w:val="28"/>
                <w:szCs w:val="28"/>
              </w:rPr>
            </w:pPr>
          </w:p>
        </w:tc>
        <w:tc>
          <w:tcPr>
            <w:tcW w:w="8468" w:type="dxa"/>
            <w:gridSpan w:val="2"/>
            <w:hideMark/>
          </w:tcPr>
          <w:p w:rsidR="008E700A" w:rsidRPr="008E700A" w:rsidRDefault="008E700A" w:rsidP="008E700A">
            <w:pPr>
              <w:widowControl/>
              <w:autoSpaceDE/>
              <w:autoSpaceDN/>
              <w:adjustRightInd/>
              <w:jc w:val="center"/>
              <w:rPr>
                <w:rFonts w:eastAsia="Times New Roman"/>
                <w:i/>
                <w:sz w:val="24"/>
                <w:szCs w:val="24"/>
              </w:rPr>
            </w:pPr>
            <w:proofErr w:type="gramStart"/>
            <w:r w:rsidRPr="008E700A">
              <w:rPr>
                <w:rFonts w:eastAsia="Times New Roman"/>
                <w:i/>
                <w:sz w:val="24"/>
                <w:szCs w:val="24"/>
              </w:rPr>
              <w:t xml:space="preserve">(наименование должности, фамилия, имя и (при наличии) отчество лица, </w:t>
            </w:r>
            <w:proofErr w:type="gramEnd"/>
          </w:p>
        </w:tc>
      </w:tr>
      <w:tr w:rsidR="008E700A" w:rsidRPr="008E700A" w:rsidTr="00B12B94">
        <w:tc>
          <w:tcPr>
            <w:tcW w:w="9565" w:type="dxa"/>
            <w:gridSpan w:val="4"/>
            <w:tcBorders>
              <w:top w:val="nil"/>
              <w:left w:val="nil"/>
              <w:bottom w:val="single" w:sz="4" w:space="0" w:color="auto"/>
              <w:right w:val="nil"/>
            </w:tcBorders>
            <w:hideMark/>
          </w:tcPr>
          <w:p w:rsidR="008E700A" w:rsidRPr="008E700A" w:rsidRDefault="008E700A" w:rsidP="008E700A">
            <w:pPr>
              <w:widowControl/>
              <w:autoSpaceDE/>
              <w:autoSpaceDN/>
              <w:adjustRightInd/>
              <w:jc w:val="right"/>
              <w:rPr>
                <w:rFonts w:eastAsia="Times New Roman"/>
                <w:sz w:val="28"/>
                <w:szCs w:val="28"/>
              </w:rPr>
            </w:pPr>
            <w:r w:rsidRPr="008E700A">
              <w:rPr>
                <w:rFonts w:eastAsia="Times New Roman"/>
                <w:sz w:val="28"/>
                <w:szCs w:val="28"/>
              </w:rPr>
              <w:t>,</w:t>
            </w:r>
          </w:p>
        </w:tc>
      </w:tr>
      <w:tr w:rsidR="008E700A" w:rsidRPr="008E700A" w:rsidTr="00B12B94">
        <w:tc>
          <w:tcPr>
            <w:tcW w:w="9565" w:type="dxa"/>
            <w:gridSpan w:val="4"/>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i/>
                <w:sz w:val="24"/>
                <w:szCs w:val="24"/>
              </w:rPr>
            </w:pPr>
            <w:r w:rsidRPr="008E700A">
              <w:rPr>
                <w:rFonts w:eastAsia="Times New Roman"/>
                <w:i/>
                <w:sz w:val="24"/>
                <w:szCs w:val="24"/>
              </w:rPr>
              <w:t>подписывающего соглашение от имени юридического или физического лица; если физическое лицо действует от собственного имени, соответствующие строки исключаются из текста соглашения)</w:t>
            </w:r>
          </w:p>
        </w:tc>
      </w:tr>
      <w:tr w:rsidR="008E700A" w:rsidRPr="008E700A" w:rsidTr="00B12B94">
        <w:tc>
          <w:tcPr>
            <w:tcW w:w="3666" w:type="dxa"/>
            <w:gridSpan w:val="3"/>
            <w:hideMark/>
          </w:tcPr>
          <w:p w:rsidR="008E700A" w:rsidRPr="008E700A" w:rsidRDefault="008E700A" w:rsidP="008E700A">
            <w:pPr>
              <w:widowControl/>
              <w:autoSpaceDE/>
              <w:autoSpaceDN/>
              <w:adjustRightInd/>
              <w:jc w:val="both"/>
              <w:rPr>
                <w:rFonts w:eastAsia="Times New Roman"/>
                <w:sz w:val="28"/>
                <w:szCs w:val="28"/>
              </w:rPr>
            </w:pPr>
            <w:proofErr w:type="gramStart"/>
            <w:r w:rsidRPr="008E700A">
              <w:rPr>
                <w:rFonts w:eastAsia="Times New Roman"/>
                <w:sz w:val="28"/>
                <w:szCs w:val="28"/>
              </w:rPr>
              <w:t>действующего</w:t>
            </w:r>
            <w:proofErr w:type="gramEnd"/>
            <w:r w:rsidRPr="008E700A">
              <w:rPr>
                <w:rFonts w:eastAsia="Times New Roman"/>
                <w:sz w:val="28"/>
                <w:szCs w:val="28"/>
              </w:rPr>
              <w:t xml:space="preserve"> на основании </w:t>
            </w:r>
          </w:p>
        </w:tc>
        <w:tc>
          <w:tcPr>
            <w:tcW w:w="5899" w:type="dxa"/>
            <w:tcBorders>
              <w:top w:val="nil"/>
              <w:left w:val="nil"/>
              <w:bottom w:val="single" w:sz="4" w:space="0" w:color="auto"/>
              <w:right w:val="nil"/>
            </w:tcBorders>
            <w:hideMark/>
          </w:tcPr>
          <w:p w:rsidR="008E700A" w:rsidRPr="008E700A" w:rsidRDefault="008E700A" w:rsidP="008E700A">
            <w:pPr>
              <w:widowControl/>
              <w:autoSpaceDE/>
              <w:autoSpaceDN/>
              <w:adjustRightInd/>
              <w:jc w:val="right"/>
              <w:rPr>
                <w:rFonts w:eastAsia="Times New Roman"/>
                <w:sz w:val="28"/>
                <w:szCs w:val="28"/>
              </w:rPr>
            </w:pPr>
            <w:r w:rsidRPr="008E700A">
              <w:rPr>
                <w:rFonts w:eastAsia="Times New Roman"/>
                <w:sz w:val="28"/>
                <w:szCs w:val="28"/>
              </w:rPr>
              <w:t>,</w:t>
            </w:r>
          </w:p>
        </w:tc>
      </w:tr>
      <w:tr w:rsidR="008E700A" w:rsidRPr="008E700A" w:rsidTr="00B12B94">
        <w:tc>
          <w:tcPr>
            <w:tcW w:w="3666" w:type="dxa"/>
            <w:gridSpan w:val="3"/>
          </w:tcPr>
          <w:p w:rsidR="008E700A" w:rsidRPr="008E700A" w:rsidRDefault="008E700A" w:rsidP="008E700A">
            <w:pPr>
              <w:widowControl/>
              <w:autoSpaceDE/>
              <w:autoSpaceDN/>
              <w:adjustRightInd/>
              <w:jc w:val="both"/>
              <w:rPr>
                <w:rFonts w:eastAsia="Times New Roman"/>
                <w:sz w:val="28"/>
                <w:szCs w:val="28"/>
              </w:rPr>
            </w:pPr>
          </w:p>
        </w:tc>
        <w:tc>
          <w:tcPr>
            <w:tcW w:w="5899" w:type="dxa"/>
            <w:tcBorders>
              <w:top w:val="single" w:sz="4" w:space="0" w:color="auto"/>
              <w:left w:val="nil"/>
              <w:bottom w:val="nil"/>
              <w:right w:val="nil"/>
            </w:tcBorders>
            <w:hideMark/>
          </w:tcPr>
          <w:p w:rsidR="008E700A" w:rsidRPr="008E700A" w:rsidRDefault="008E700A" w:rsidP="008E700A">
            <w:pPr>
              <w:widowControl/>
              <w:autoSpaceDE/>
              <w:autoSpaceDN/>
              <w:adjustRightInd/>
              <w:jc w:val="center"/>
              <w:rPr>
                <w:rFonts w:eastAsia="Times New Roman"/>
                <w:i/>
                <w:sz w:val="24"/>
                <w:szCs w:val="24"/>
              </w:rPr>
            </w:pPr>
            <w:r w:rsidRPr="008E700A">
              <w:rPr>
                <w:rFonts w:eastAsia="Times New Roman"/>
                <w:i/>
                <w:sz w:val="24"/>
                <w:szCs w:val="24"/>
              </w:rPr>
              <w:t xml:space="preserve">(наименование документа, на основании которого действует представитель; </w:t>
            </w:r>
          </w:p>
          <w:p w:rsidR="008E700A" w:rsidRPr="008E700A" w:rsidRDefault="008E700A" w:rsidP="008E700A">
            <w:pPr>
              <w:widowControl/>
              <w:autoSpaceDE/>
              <w:autoSpaceDN/>
              <w:adjustRightInd/>
              <w:jc w:val="center"/>
              <w:rPr>
                <w:rFonts w:eastAsia="Times New Roman"/>
                <w:i/>
                <w:sz w:val="24"/>
                <w:szCs w:val="24"/>
              </w:rPr>
            </w:pPr>
            <w:r w:rsidRPr="008E700A">
              <w:rPr>
                <w:rFonts w:eastAsia="Times New Roman"/>
                <w:i/>
                <w:sz w:val="24"/>
                <w:szCs w:val="24"/>
              </w:rPr>
              <w:t>если физическое лицо действует от собственного имени, соответствующие строки исключаются из текста соглашения)</w:t>
            </w:r>
          </w:p>
        </w:tc>
      </w:tr>
      <w:tr w:rsidR="008E700A" w:rsidRPr="008E700A" w:rsidTr="00B12B94">
        <w:tc>
          <w:tcPr>
            <w:tcW w:w="9565" w:type="dxa"/>
            <w:gridSpan w:val="4"/>
            <w:hideMark/>
          </w:tcPr>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именуемый (-</w:t>
            </w:r>
            <w:proofErr w:type="spellStart"/>
            <w:r w:rsidRPr="008E700A">
              <w:rPr>
                <w:rFonts w:eastAsia="Times New Roman"/>
                <w:sz w:val="28"/>
                <w:szCs w:val="28"/>
              </w:rPr>
              <w:t>ая</w:t>
            </w:r>
            <w:proofErr w:type="spellEnd"/>
            <w:r w:rsidRPr="008E700A">
              <w:rPr>
                <w:rFonts w:eastAsia="Times New Roman"/>
                <w:sz w:val="28"/>
                <w:szCs w:val="28"/>
              </w:rPr>
              <w:t xml:space="preserve">, </w:t>
            </w:r>
            <w:proofErr w:type="gramStart"/>
            <w:r w:rsidRPr="008E700A">
              <w:rPr>
                <w:rFonts w:eastAsia="Times New Roman"/>
                <w:sz w:val="28"/>
                <w:szCs w:val="28"/>
              </w:rPr>
              <w:t>-</w:t>
            </w:r>
            <w:proofErr w:type="spellStart"/>
            <w:r w:rsidRPr="008E700A">
              <w:rPr>
                <w:rFonts w:eastAsia="Times New Roman"/>
                <w:sz w:val="28"/>
                <w:szCs w:val="28"/>
              </w:rPr>
              <w:t>о</w:t>
            </w:r>
            <w:proofErr w:type="gramEnd"/>
            <w:r w:rsidRPr="008E700A">
              <w:rPr>
                <w:rFonts w:eastAsia="Times New Roman"/>
                <w:sz w:val="28"/>
                <w:szCs w:val="28"/>
              </w:rPr>
              <w:t>е</w:t>
            </w:r>
            <w:proofErr w:type="spellEnd"/>
            <w:r w:rsidRPr="008E700A">
              <w:rPr>
                <w:rFonts w:eastAsia="Times New Roman"/>
                <w:sz w:val="28"/>
                <w:szCs w:val="28"/>
              </w:rPr>
              <w:t>) в дальнейшем «Сторона 2», с другой стороны, далее при совместном упоминании именуемые «стороны», в соответствии с подпунктом ___</w:t>
            </w:r>
            <w:r w:rsidRPr="008E700A">
              <w:rPr>
                <w:rFonts w:eastAsia="Times New Roman"/>
                <w:sz w:val="28"/>
                <w:szCs w:val="28"/>
                <w:vertAlign w:val="superscript"/>
              </w:rPr>
              <w:footnoteReference w:id="6"/>
            </w:r>
            <w:r w:rsidRPr="008E700A">
              <w:rPr>
                <w:rFonts w:eastAsia="Times New Roman"/>
                <w:sz w:val="28"/>
                <w:szCs w:val="28"/>
              </w:rPr>
              <w:t xml:space="preserve"> пункта 1 статьи 39.28 Земельного кодекса Российской Федерации, на основании уведомления № ___ от ___ о согласии на заключение соглашения о перераспределении земельных участков в соответствии с проектом межевания территории, утвержденным </w:t>
            </w:r>
            <w:r w:rsidRPr="008E700A">
              <w:rPr>
                <w:rFonts w:eastAsia="Times New Roman"/>
                <w:i/>
                <w:sz w:val="24"/>
                <w:szCs w:val="24"/>
              </w:rPr>
              <w:t>(указываются реквизиты решения об утверждении проекта межевания территории: форма правового акта, наименование принявшего его органа, дата, номер и наименование правового акта),</w:t>
            </w:r>
            <w:r w:rsidRPr="008E700A">
              <w:rPr>
                <w:rFonts w:eastAsia="Times New Roman"/>
                <w:i/>
                <w:sz w:val="24"/>
                <w:szCs w:val="24"/>
                <w:vertAlign w:val="superscript"/>
              </w:rPr>
              <w:footnoteReference w:id="7"/>
            </w:r>
            <w:r w:rsidRPr="008E700A">
              <w:rPr>
                <w:rFonts w:eastAsia="Times New Roman"/>
                <w:sz w:val="28"/>
                <w:szCs w:val="28"/>
              </w:rPr>
              <w:t xml:space="preserve"> заключили настоящее соглашение о нижеследующем: </w:t>
            </w:r>
          </w:p>
        </w:tc>
      </w:tr>
    </w:tbl>
    <w:p w:rsidR="008E700A" w:rsidRPr="008E700A" w:rsidRDefault="008E700A" w:rsidP="008E700A">
      <w:pPr>
        <w:widowControl/>
        <w:autoSpaceDE/>
        <w:autoSpaceDN/>
        <w:adjustRightInd/>
        <w:rPr>
          <w:rFonts w:eastAsia="Times New Roman"/>
          <w:sz w:val="28"/>
          <w:szCs w:val="28"/>
        </w:rPr>
      </w:pPr>
    </w:p>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ab/>
        <w:t>1. Стороны договорились произвести перераспределение следующих исходных смежных земельных участков (далее также – исходные земельные участки):</w:t>
      </w:r>
    </w:p>
    <w:p w:rsidR="008E700A" w:rsidRPr="008E700A" w:rsidRDefault="008E700A" w:rsidP="008E700A">
      <w:pPr>
        <w:widowControl/>
        <w:autoSpaceDE/>
        <w:autoSpaceDN/>
        <w:adjustRightInd/>
        <w:ind w:firstLine="708"/>
        <w:jc w:val="both"/>
        <w:rPr>
          <w:rFonts w:eastAsia="Times New Roman"/>
          <w:sz w:val="28"/>
          <w:szCs w:val="28"/>
        </w:rPr>
      </w:pPr>
      <w:r w:rsidRPr="008E700A">
        <w:rPr>
          <w:rFonts w:eastAsia="Times New Roman"/>
          <w:sz w:val="28"/>
          <w:szCs w:val="28"/>
        </w:rPr>
        <w:t xml:space="preserve">- земельный участок с кадастровым номером _______, площадью ____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 xml:space="preserve">, отнесенный к землям ______________ </w:t>
      </w:r>
      <w:r w:rsidRPr="008E700A">
        <w:rPr>
          <w:rFonts w:eastAsia="Times New Roman"/>
          <w:i/>
          <w:sz w:val="24"/>
          <w:szCs w:val="24"/>
        </w:rPr>
        <w:t>(указывается категория земель)</w:t>
      </w:r>
      <w:r w:rsidRPr="008E700A">
        <w:rPr>
          <w:rFonts w:eastAsia="Times New Roman"/>
          <w:sz w:val="28"/>
          <w:szCs w:val="28"/>
        </w:rPr>
        <w:t xml:space="preserve">, имеющий целевое назначение ____, расположенный по адресу: ______________ (далее – «исходный земельный участок-1»). Исходный земельный участок-1 относится к землям, находящимся в муниципальной собственности, а также государственная </w:t>
      </w:r>
      <w:proofErr w:type="gramStart"/>
      <w:r w:rsidRPr="008E700A">
        <w:rPr>
          <w:rFonts w:eastAsia="Times New Roman"/>
          <w:sz w:val="28"/>
          <w:szCs w:val="28"/>
        </w:rPr>
        <w:t>собственность</w:t>
      </w:r>
      <w:proofErr w:type="gramEnd"/>
      <w:r w:rsidRPr="008E700A">
        <w:rPr>
          <w:rFonts w:eastAsia="Times New Roman"/>
          <w:sz w:val="28"/>
          <w:szCs w:val="28"/>
        </w:rPr>
        <w:t xml:space="preserve"> на которые не разграничена. На день заключения настоящего соглашения обременения </w:t>
      </w:r>
      <w:r w:rsidRPr="008E700A">
        <w:rPr>
          <w:rFonts w:eastAsia="Times New Roman"/>
          <w:sz w:val="28"/>
          <w:szCs w:val="28"/>
        </w:rPr>
        <w:lastRenderedPageBreak/>
        <w:t xml:space="preserve">исходного земельного участка-1 и ограничения его использования отсутствуют. В отношении исходного земельного участка-1 отсутствуют споры и </w:t>
      </w:r>
      <w:proofErr w:type="spellStart"/>
      <w:r w:rsidRPr="008E700A">
        <w:rPr>
          <w:rFonts w:eastAsia="Times New Roman"/>
          <w:sz w:val="28"/>
          <w:szCs w:val="28"/>
        </w:rPr>
        <w:t>правопритязания</w:t>
      </w:r>
      <w:proofErr w:type="spellEnd"/>
      <w:r w:rsidRPr="008E700A">
        <w:rPr>
          <w:rFonts w:eastAsia="Times New Roman"/>
          <w:sz w:val="28"/>
          <w:szCs w:val="28"/>
        </w:rPr>
        <w:t xml:space="preserve"> третьих лиц</w:t>
      </w:r>
      <w:r w:rsidRPr="008E700A">
        <w:rPr>
          <w:rFonts w:eastAsia="Times New Roman"/>
          <w:sz w:val="28"/>
          <w:szCs w:val="28"/>
          <w:vertAlign w:val="superscript"/>
        </w:rPr>
        <w:footnoteReference w:id="8"/>
      </w:r>
      <w:r w:rsidRPr="008E700A">
        <w:rPr>
          <w:rFonts w:eastAsia="Times New Roman"/>
          <w:sz w:val="28"/>
          <w:szCs w:val="28"/>
        </w:rPr>
        <w:t>;</w:t>
      </w:r>
    </w:p>
    <w:p w:rsidR="008E700A" w:rsidRPr="008E700A" w:rsidRDefault="008E700A" w:rsidP="008E700A">
      <w:pPr>
        <w:widowControl/>
        <w:autoSpaceDE/>
        <w:autoSpaceDN/>
        <w:adjustRightInd/>
        <w:ind w:firstLine="708"/>
        <w:jc w:val="both"/>
        <w:rPr>
          <w:rFonts w:eastAsia="Times New Roman"/>
          <w:sz w:val="28"/>
          <w:szCs w:val="28"/>
        </w:rPr>
      </w:pPr>
      <w:r w:rsidRPr="008E700A">
        <w:rPr>
          <w:rFonts w:eastAsia="Times New Roman"/>
          <w:sz w:val="28"/>
          <w:szCs w:val="28"/>
        </w:rPr>
        <w:t xml:space="preserve">- земельный участок с кадастровым номером _______, площадью ____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 xml:space="preserve">, отнесенный к землям ______________ </w:t>
      </w:r>
      <w:r w:rsidRPr="008E700A">
        <w:rPr>
          <w:rFonts w:eastAsia="Times New Roman"/>
          <w:i/>
          <w:sz w:val="24"/>
          <w:szCs w:val="24"/>
        </w:rPr>
        <w:t>(указывается категория земель)</w:t>
      </w:r>
      <w:r w:rsidRPr="008E700A">
        <w:rPr>
          <w:rFonts w:eastAsia="Times New Roman"/>
          <w:sz w:val="28"/>
          <w:szCs w:val="28"/>
        </w:rPr>
        <w:t xml:space="preserve">, имеющий целевое назначение ____, расположенный по адресу: ______________ (далее – «исходный земельный участок-2»). </w:t>
      </w:r>
      <w:proofErr w:type="gramStart"/>
      <w:r w:rsidRPr="008E700A">
        <w:rPr>
          <w:rFonts w:eastAsia="Times New Roman"/>
          <w:sz w:val="28"/>
          <w:szCs w:val="28"/>
        </w:rPr>
        <w:t>Исходный земельный участок-2 принадлежит на праве собственности Стороне 2,  на основании ___,  что подтверждается свидетельством о государственной регистрации права серии ___ № ___ от ____, выданным федеральным органом исполнительной власти, уполномоченным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о чем в Едином государственном реестре недвижимости сделана запись</w:t>
      </w:r>
      <w:proofErr w:type="gramEnd"/>
      <w:r w:rsidRPr="008E700A">
        <w:rPr>
          <w:rFonts w:eastAsia="Times New Roman"/>
          <w:sz w:val="28"/>
          <w:szCs w:val="28"/>
        </w:rPr>
        <w:t xml:space="preserve"> регистрации ___ </w:t>
      </w:r>
      <w:proofErr w:type="gramStart"/>
      <w:r w:rsidRPr="008E700A">
        <w:rPr>
          <w:rFonts w:eastAsia="Times New Roman"/>
          <w:sz w:val="28"/>
          <w:szCs w:val="28"/>
        </w:rPr>
        <w:t>от</w:t>
      </w:r>
      <w:proofErr w:type="gramEnd"/>
      <w:r w:rsidRPr="008E700A">
        <w:rPr>
          <w:rFonts w:eastAsia="Times New Roman"/>
          <w:sz w:val="28"/>
          <w:szCs w:val="28"/>
        </w:rPr>
        <w:t xml:space="preserve"> ___. </w:t>
      </w:r>
      <w:proofErr w:type="gramStart"/>
      <w:r w:rsidRPr="008E700A">
        <w:rPr>
          <w:rFonts w:eastAsia="Times New Roman"/>
          <w:sz w:val="28"/>
          <w:szCs w:val="28"/>
        </w:rPr>
        <w:t>На</w:t>
      </w:r>
      <w:proofErr w:type="gramEnd"/>
      <w:r w:rsidRPr="008E700A">
        <w:rPr>
          <w:rFonts w:eastAsia="Times New Roman"/>
          <w:sz w:val="28"/>
          <w:szCs w:val="28"/>
        </w:rPr>
        <w:t xml:space="preserve"> день заключения настоящего соглашения обременения исходного земельного участка-2 и ограничения его использования отсутствуют. В отношении исходного земельного участка-2 отсутствуют споры и </w:t>
      </w:r>
      <w:proofErr w:type="spellStart"/>
      <w:r w:rsidRPr="008E700A">
        <w:rPr>
          <w:rFonts w:eastAsia="Times New Roman"/>
          <w:sz w:val="28"/>
          <w:szCs w:val="28"/>
        </w:rPr>
        <w:t>правопритязания</w:t>
      </w:r>
      <w:proofErr w:type="spellEnd"/>
      <w:r w:rsidRPr="008E700A">
        <w:rPr>
          <w:rFonts w:eastAsia="Times New Roman"/>
          <w:sz w:val="28"/>
          <w:szCs w:val="28"/>
        </w:rPr>
        <w:t xml:space="preserve"> третьих лиц.</w:t>
      </w:r>
    </w:p>
    <w:p w:rsidR="008E700A" w:rsidRPr="008E700A" w:rsidRDefault="008E700A" w:rsidP="008E700A">
      <w:pPr>
        <w:jc w:val="both"/>
        <w:rPr>
          <w:rFonts w:eastAsia="Times New Roman"/>
          <w:sz w:val="28"/>
          <w:szCs w:val="28"/>
        </w:rPr>
      </w:pPr>
      <w:r w:rsidRPr="008E700A">
        <w:rPr>
          <w:rFonts w:eastAsia="Times New Roman"/>
          <w:sz w:val="28"/>
          <w:szCs w:val="28"/>
        </w:rPr>
        <w:tab/>
      </w:r>
      <w:r w:rsidRPr="008E700A">
        <w:rPr>
          <w:rFonts w:eastAsia="Times New Roman"/>
          <w:bCs/>
          <w:sz w:val="28"/>
          <w:szCs w:val="28"/>
        </w:rPr>
        <w:t>2.</w:t>
      </w:r>
      <w:r w:rsidRPr="008E700A">
        <w:rPr>
          <w:rFonts w:eastAsia="Times New Roman"/>
          <w:sz w:val="28"/>
          <w:szCs w:val="28"/>
        </w:rPr>
        <w:t xml:space="preserve"> Стороны договорились произвести перераспределение исходных земельных участков следующим образом: </w:t>
      </w:r>
    </w:p>
    <w:p w:rsidR="008E700A" w:rsidRPr="008E700A" w:rsidRDefault="008E700A" w:rsidP="008E700A">
      <w:pPr>
        <w:ind w:firstLine="708"/>
        <w:jc w:val="both"/>
        <w:rPr>
          <w:rFonts w:eastAsia="Times New Roman"/>
          <w:sz w:val="28"/>
          <w:szCs w:val="28"/>
        </w:rPr>
      </w:pPr>
      <w:r w:rsidRPr="008E700A">
        <w:rPr>
          <w:rFonts w:eastAsia="Times New Roman"/>
          <w:sz w:val="28"/>
          <w:szCs w:val="28"/>
        </w:rPr>
        <w:t xml:space="preserve">- разделить </w:t>
      </w:r>
      <w:proofErr w:type="gramStart"/>
      <w:r w:rsidRPr="008E700A">
        <w:rPr>
          <w:rFonts w:eastAsia="Times New Roman"/>
          <w:sz w:val="28"/>
          <w:szCs w:val="28"/>
        </w:rPr>
        <w:t>исходный</w:t>
      </w:r>
      <w:proofErr w:type="gramEnd"/>
      <w:r w:rsidRPr="008E700A">
        <w:rPr>
          <w:rFonts w:eastAsia="Times New Roman"/>
          <w:sz w:val="28"/>
          <w:szCs w:val="28"/>
        </w:rPr>
        <w:t xml:space="preserve"> земельный участок-1 на ___ (___) части:                           </w:t>
      </w:r>
    </w:p>
    <w:p w:rsidR="008E700A" w:rsidRPr="008E700A" w:rsidRDefault="008E700A" w:rsidP="008E700A">
      <w:pPr>
        <w:ind w:firstLine="708"/>
        <w:jc w:val="both"/>
        <w:rPr>
          <w:rFonts w:eastAsia="Times New Roman"/>
          <w:sz w:val="28"/>
          <w:szCs w:val="28"/>
        </w:rPr>
      </w:pPr>
      <w:r w:rsidRPr="008E700A">
        <w:rPr>
          <w:rFonts w:eastAsia="Times New Roman"/>
          <w:sz w:val="28"/>
          <w:szCs w:val="28"/>
        </w:rPr>
        <w:t xml:space="preserve">часть 1 площадью 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w:t>
      </w:r>
    </w:p>
    <w:p w:rsidR="008E700A" w:rsidRPr="008E700A" w:rsidRDefault="008E700A" w:rsidP="008E700A">
      <w:pPr>
        <w:ind w:firstLine="708"/>
        <w:jc w:val="both"/>
        <w:rPr>
          <w:rFonts w:eastAsia="Times New Roman"/>
          <w:sz w:val="28"/>
          <w:szCs w:val="28"/>
        </w:rPr>
      </w:pPr>
      <w:r w:rsidRPr="008E700A">
        <w:rPr>
          <w:rFonts w:eastAsia="Times New Roman"/>
          <w:sz w:val="28"/>
          <w:szCs w:val="28"/>
        </w:rPr>
        <w:t xml:space="preserve">часть 2 площадью 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w:t>
      </w:r>
    </w:p>
    <w:p w:rsidR="008E700A" w:rsidRPr="008E700A" w:rsidRDefault="008E700A" w:rsidP="008E700A">
      <w:pPr>
        <w:ind w:firstLine="708"/>
        <w:jc w:val="both"/>
        <w:rPr>
          <w:rFonts w:eastAsia="Times New Roman"/>
          <w:sz w:val="28"/>
          <w:szCs w:val="28"/>
        </w:rPr>
      </w:pPr>
      <w:r w:rsidRPr="008E700A">
        <w:rPr>
          <w:rFonts w:eastAsia="Times New Roman"/>
          <w:sz w:val="28"/>
          <w:szCs w:val="28"/>
        </w:rPr>
        <w:t xml:space="preserve">часть 3 площадью 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w:t>
      </w:r>
    </w:p>
    <w:p w:rsidR="008E700A" w:rsidRPr="008E700A" w:rsidRDefault="008E700A" w:rsidP="008E700A">
      <w:pPr>
        <w:ind w:firstLine="708"/>
        <w:jc w:val="both"/>
        <w:rPr>
          <w:rFonts w:eastAsia="Times New Roman"/>
          <w:sz w:val="28"/>
          <w:szCs w:val="28"/>
        </w:rPr>
      </w:pPr>
      <w:r w:rsidRPr="008E700A">
        <w:rPr>
          <w:rFonts w:eastAsia="Times New Roman"/>
          <w:sz w:val="28"/>
          <w:szCs w:val="28"/>
        </w:rPr>
        <w:lastRenderedPageBreak/>
        <w:t>(и так далее);</w:t>
      </w:r>
    </w:p>
    <w:p w:rsidR="008E700A" w:rsidRPr="008E700A" w:rsidRDefault="008E700A" w:rsidP="008E700A">
      <w:pPr>
        <w:ind w:firstLine="708"/>
        <w:jc w:val="both"/>
        <w:rPr>
          <w:rFonts w:eastAsia="Times New Roman"/>
          <w:sz w:val="28"/>
          <w:szCs w:val="28"/>
        </w:rPr>
      </w:pPr>
      <w:r w:rsidRPr="008E700A">
        <w:rPr>
          <w:rFonts w:eastAsia="Times New Roman"/>
          <w:sz w:val="28"/>
          <w:szCs w:val="28"/>
        </w:rPr>
        <w:t xml:space="preserve">- разделить </w:t>
      </w:r>
      <w:proofErr w:type="gramStart"/>
      <w:r w:rsidRPr="008E700A">
        <w:rPr>
          <w:rFonts w:eastAsia="Times New Roman"/>
          <w:sz w:val="28"/>
          <w:szCs w:val="28"/>
        </w:rPr>
        <w:t>исходный</w:t>
      </w:r>
      <w:proofErr w:type="gramEnd"/>
      <w:r w:rsidRPr="008E700A">
        <w:rPr>
          <w:rFonts w:eastAsia="Times New Roman"/>
          <w:sz w:val="28"/>
          <w:szCs w:val="28"/>
        </w:rPr>
        <w:t xml:space="preserve"> земельный участок-2 на ___ (___) части:                           </w:t>
      </w:r>
    </w:p>
    <w:p w:rsidR="008E700A" w:rsidRPr="008E700A" w:rsidRDefault="008E700A" w:rsidP="008E700A">
      <w:pPr>
        <w:ind w:firstLine="708"/>
        <w:jc w:val="both"/>
        <w:rPr>
          <w:rFonts w:eastAsia="Times New Roman"/>
          <w:sz w:val="28"/>
          <w:szCs w:val="28"/>
        </w:rPr>
      </w:pPr>
      <w:r w:rsidRPr="008E700A">
        <w:rPr>
          <w:rFonts w:eastAsia="Times New Roman"/>
          <w:sz w:val="28"/>
          <w:szCs w:val="28"/>
        </w:rPr>
        <w:t xml:space="preserve">часть 1 площадью 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w:t>
      </w:r>
    </w:p>
    <w:p w:rsidR="008E700A" w:rsidRPr="008E700A" w:rsidRDefault="008E700A" w:rsidP="008E700A">
      <w:pPr>
        <w:ind w:firstLine="708"/>
        <w:jc w:val="both"/>
        <w:rPr>
          <w:rFonts w:eastAsia="Times New Roman"/>
          <w:sz w:val="28"/>
          <w:szCs w:val="28"/>
        </w:rPr>
      </w:pPr>
      <w:r w:rsidRPr="008E700A">
        <w:rPr>
          <w:rFonts w:eastAsia="Times New Roman"/>
          <w:sz w:val="28"/>
          <w:szCs w:val="28"/>
        </w:rPr>
        <w:t xml:space="preserve">часть 2 площадью 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w:t>
      </w:r>
    </w:p>
    <w:p w:rsidR="008E700A" w:rsidRPr="008E700A" w:rsidRDefault="008E700A" w:rsidP="008E700A">
      <w:pPr>
        <w:ind w:firstLine="708"/>
        <w:jc w:val="both"/>
        <w:rPr>
          <w:rFonts w:eastAsia="Times New Roman"/>
          <w:sz w:val="28"/>
          <w:szCs w:val="28"/>
        </w:rPr>
      </w:pPr>
      <w:r w:rsidRPr="008E700A">
        <w:rPr>
          <w:rFonts w:eastAsia="Times New Roman"/>
          <w:sz w:val="28"/>
          <w:szCs w:val="28"/>
        </w:rPr>
        <w:t xml:space="preserve">часть 3 площадью 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w:t>
      </w:r>
    </w:p>
    <w:p w:rsidR="008E700A" w:rsidRPr="008E700A" w:rsidRDefault="008E700A" w:rsidP="008E700A">
      <w:pPr>
        <w:ind w:firstLine="708"/>
        <w:jc w:val="both"/>
        <w:rPr>
          <w:rFonts w:eastAsia="Times New Roman"/>
          <w:sz w:val="28"/>
          <w:szCs w:val="28"/>
        </w:rPr>
      </w:pPr>
      <w:r w:rsidRPr="008E700A">
        <w:rPr>
          <w:rFonts w:eastAsia="Times New Roman"/>
          <w:sz w:val="28"/>
          <w:szCs w:val="28"/>
        </w:rPr>
        <w:t>(и так далее).</w:t>
      </w:r>
    </w:p>
    <w:p w:rsidR="008E700A" w:rsidRPr="008E700A" w:rsidRDefault="008E700A" w:rsidP="008E700A">
      <w:pPr>
        <w:ind w:firstLine="708"/>
        <w:jc w:val="both"/>
        <w:rPr>
          <w:rFonts w:eastAsia="Times New Roman"/>
          <w:sz w:val="28"/>
          <w:szCs w:val="28"/>
        </w:rPr>
      </w:pPr>
      <w:r w:rsidRPr="008E700A">
        <w:rPr>
          <w:rFonts w:eastAsia="Times New Roman"/>
          <w:sz w:val="28"/>
          <w:szCs w:val="28"/>
        </w:rPr>
        <w:t>Образовать из частей, полученных в результате раздела исходных земельных участков, следующие новые земельные участки:</w:t>
      </w:r>
    </w:p>
    <w:p w:rsidR="008E700A" w:rsidRPr="008E700A" w:rsidRDefault="008E700A" w:rsidP="008E700A">
      <w:pPr>
        <w:widowControl/>
        <w:numPr>
          <w:ilvl w:val="0"/>
          <w:numId w:val="40"/>
        </w:numPr>
        <w:autoSpaceDE/>
        <w:autoSpaceDN/>
        <w:adjustRightInd/>
        <w:spacing w:after="200" w:line="276" w:lineRule="auto"/>
        <w:contextualSpacing/>
        <w:jc w:val="both"/>
        <w:rPr>
          <w:rFonts w:eastAsia="Times New Roman"/>
          <w:sz w:val="28"/>
          <w:szCs w:val="28"/>
        </w:rPr>
      </w:pPr>
      <w:r w:rsidRPr="008E700A">
        <w:rPr>
          <w:rFonts w:eastAsia="Times New Roman"/>
          <w:sz w:val="28"/>
          <w:szCs w:val="28"/>
        </w:rPr>
        <w:t xml:space="preserve">путем объединения части 1 исходного земельного участка-1 и частей 1 и 3 исходного земельного участка-2 образовать земельный участок с кадастровым номером _______, площадью ____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 xml:space="preserve">, отнесенный к землям ______________ </w:t>
      </w:r>
      <w:r w:rsidRPr="008E700A">
        <w:rPr>
          <w:rFonts w:eastAsia="Times New Roman"/>
          <w:i/>
          <w:sz w:val="28"/>
          <w:szCs w:val="28"/>
        </w:rPr>
        <w:t>(указывается категория земель)</w:t>
      </w:r>
      <w:r w:rsidRPr="008E700A">
        <w:rPr>
          <w:rFonts w:eastAsia="Times New Roman"/>
          <w:sz w:val="28"/>
          <w:szCs w:val="28"/>
        </w:rPr>
        <w:t xml:space="preserve">, имеющий целевое назначение ____, расположенный по адресу: ______________ (далее – новый земельный участок-1). Обременения нового земельного участка-1 и ограничения его использования отсутствуют. В отношении нового земельного участка-1 отсутствуют споры и </w:t>
      </w:r>
      <w:proofErr w:type="spellStart"/>
      <w:r w:rsidRPr="008E700A">
        <w:rPr>
          <w:rFonts w:eastAsia="Times New Roman"/>
          <w:sz w:val="28"/>
          <w:szCs w:val="28"/>
        </w:rPr>
        <w:t>правопритязания</w:t>
      </w:r>
      <w:proofErr w:type="spellEnd"/>
      <w:r w:rsidRPr="008E700A">
        <w:rPr>
          <w:rFonts w:eastAsia="Times New Roman"/>
          <w:sz w:val="28"/>
          <w:szCs w:val="28"/>
        </w:rPr>
        <w:t xml:space="preserve"> третьих лиц;</w:t>
      </w:r>
    </w:p>
    <w:p w:rsidR="008E700A" w:rsidRPr="008E700A" w:rsidRDefault="008E700A" w:rsidP="008E700A">
      <w:pPr>
        <w:widowControl/>
        <w:numPr>
          <w:ilvl w:val="0"/>
          <w:numId w:val="40"/>
        </w:numPr>
        <w:autoSpaceDE/>
        <w:autoSpaceDN/>
        <w:adjustRightInd/>
        <w:spacing w:after="200" w:line="276" w:lineRule="auto"/>
        <w:contextualSpacing/>
        <w:jc w:val="both"/>
        <w:rPr>
          <w:rFonts w:eastAsia="Times New Roman"/>
          <w:sz w:val="28"/>
          <w:szCs w:val="28"/>
        </w:rPr>
      </w:pPr>
      <w:r w:rsidRPr="008E700A">
        <w:rPr>
          <w:rFonts w:eastAsia="Times New Roman"/>
          <w:sz w:val="28"/>
          <w:szCs w:val="28"/>
        </w:rPr>
        <w:t xml:space="preserve">путем объединения частей 2 и 3 исходного земельного участка-1 и части 2 исходного земельного участка-2 образовать земельный участок с кадастровым номером _______, площадью ____ </w:t>
      </w:r>
      <w:proofErr w:type="spellStart"/>
      <w:r w:rsidRPr="008E700A">
        <w:rPr>
          <w:rFonts w:eastAsia="Times New Roman"/>
          <w:sz w:val="28"/>
          <w:szCs w:val="28"/>
        </w:rPr>
        <w:t>кв</w:t>
      </w:r>
      <w:proofErr w:type="gramStart"/>
      <w:r w:rsidRPr="008E700A">
        <w:rPr>
          <w:rFonts w:eastAsia="Times New Roman"/>
          <w:sz w:val="28"/>
          <w:szCs w:val="28"/>
        </w:rPr>
        <w:t>.м</w:t>
      </w:r>
      <w:proofErr w:type="spellEnd"/>
      <w:proofErr w:type="gramEnd"/>
      <w:r w:rsidRPr="008E700A">
        <w:rPr>
          <w:rFonts w:eastAsia="Times New Roman"/>
          <w:sz w:val="28"/>
          <w:szCs w:val="28"/>
        </w:rPr>
        <w:t xml:space="preserve">, отнесенный к землям ______________ </w:t>
      </w:r>
      <w:r w:rsidRPr="008E700A">
        <w:rPr>
          <w:rFonts w:eastAsia="Times New Roman"/>
          <w:i/>
          <w:sz w:val="28"/>
          <w:szCs w:val="28"/>
        </w:rPr>
        <w:t>(указывается категория земель)</w:t>
      </w:r>
      <w:r w:rsidRPr="008E700A">
        <w:rPr>
          <w:rFonts w:eastAsia="Times New Roman"/>
          <w:sz w:val="28"/>
          <w:szCs w:val="28"/>
        </w:rPr>
        <w:t xml:space="preserve">, имеющий целевое назначение ____, расположенный по адресу: ______________(далее – новый земельный участок-2). Обременения нового земельного участка-2 и ограничения его использования отсутствуют. В отношении нового земельного участка-2 отсутствуют споры и </w:t>
      </w:r>
      <w:proofErr w:type="spellStart"/>
      <w:r w:rsidRPr="008E700A">
        <w:rPr>
          <w:rFonts w:eastAsia="Times New Roman"/>
          <w:sz w:val="28"/>
          <w:szCs w:val="28"/>
        </w:rPr>
        <w:t>правопритязания</w:t>
      </w:r>
      <w:proofErr w:type="spellEnd"/>
      <w:r w:rsidRPr="008E700A">
        <w:rPr>
          <w:rFonts w:eastAsia="Times New Roman"/>
          <w:sz w:val="28"/>
          <w:szCs w:val="28"/>
        </w:rPr>
        <w:t xml:space="preserve"> третьих лиц.</w:t>
      </w:r>
    </w:p>
    <w:p w:rsidR="008E700A" w:rsidRPr="008E700A" w:rsidRDefault="008E700A" w:rsidP="008E700A">
      <w:pPr>
        <w:ind w:firstLine="708"/>
        <w:jc w:val="both"/>
        <w:rPr>
          <w:rFonts w:eastAsia="Times New Roman"/>
          <w:sz w:val="28"/>
          <w:szCs w:val="28"/>
        </w:rPr>
      </w:pPr>
      <w:r w:rsidRPr="008E700A">
        <w:rPr>
          <w:rFonts w:eastAsia="Times New Roman"/>
          <w:sz w:val="28"/>
          <w:szCs w:val="28"/>
        </w:rPr>
        <w:t>3. Новый земельный участок-1 отнести к земельным участкам, государственная собственность на которые не разграничена.</w:t>
      </w:r>
    </w:p>
    <w:p w:rsidR="008E700A" w:rsidRPr="008E700A" w:rsidRDefault="008E700A" w:rsidP="008E700A">
      <w:pPr>
        <w:ind w:firstLine="708"/>
        <w:jc w:val="both"/>
        <w:rPr>
          <w:rFonts w:eastAsia="Times New Roman"/>
          <w:sz w:val="28"/>
          <w:szCs w:val="28"/>
        </w:rPr>
      </w:pPr>
      <w:r w:rsidRPr="008E700A">
        <w:rPr>
          <w:rFonts w:eastAsia="Times New Roman"/>
          <w:sz w:val="28"/>
          <w:szCs w:val="28"/>
        </w:rPr>
        <w:t xml:space="preserve">На </w:t>
      </w:r>
      <w:proofErr w:type="gramStart"/>
      <w:r w:rsidRPr="008E700A">
        <w:rPr>
          <w:rFonts w:eastAsia="Times New Roman"/>
          <w:sz w:val="28"/>
          <w:szCs w:val="28"/>
        </w:rPr>
        <w:t>новый</w:t>
      </w:r>
      <w:proofErr w:type="gramEnd"/>
      <w:r w:rsidRPr="008E700A">
        <w:rPr>
          <w:rFonts w:eastAsia="Times New Roman"/>
          <w:sz w:val="28"/>
          <w:szCs w:val="28"/>
        </w:rPr>
        <w:t xml:space="preserve"> земельный участок-2 возникает право собственности Стороны 2.</w:t>
      </w:r>
    </w:p>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ab/>
        <w:t>4. В результате перераспределения исходных земельных участков происходит увеличение площади земельного участка, находящегося в собственности Стороны 2</w:t>
      </w:r>
      <w:r w:rsidRPr="008E700A">
        <w:rPr>
          <w:rFonts w:eastAsia="Times New Roman"/>
          <w:sz w:val="28"/>
          <w:szCs w:val="28"/>
          <w:vertAlign w:val="superscript"/>
        </w:rPr>
        <w:footnoteReference w:id="9"/>
      </w:r>
      <w:r w:rsidRPr="008E700A">
        <w:rPr>
          <w:rFonts w:eastAsia="Times New Roman"/>
          <w:sz w:val="28"/>
          <w:szCs w:val="28"/>
        </w:rPr>
        <w:t>.</w:t>
      </w:r>
    </w:p>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ab/>
        <w:t xml:space="preserve">5. Сторона 2 обязуется уплатить Стороне 1 плату за увеличение площади земельных участков, находящихся в частной собственности, в результате их перераспределения с земельными участками, находящихся в муниципальной собственности, а также государственная </w:t>
      </w:r>
      <w:proofErr w:type="gramStart"/>
      <w:r w:rsidRPr="008E700A">
        <w:rPr>
          <w:rFonts w:eastAsia="Times New Roman"/>
          <w:sz w:val="28"/>
          <w:szCs w:val="28"/>
        </w:rPr>
        <w:t>собственность</w:t>
      </w:r>
      <w:proofErr w:type="gramEnd"/>
      <w:r w:rsidRPr="008E700A">
        <w:rPr>
          <w:rFonts w:eastAsia="Times New Roman"/>
          <w:sz w:val="28"/>
          <w:szCs w:val="28"/>
        </w:rPr>
        <w:t xml:space="preserve"> на которые не разграничена, размер которой определен в соответствии с </w:t>
      </w:r>
      <w:r w:rsidRPr="008E700A">
        <w:rPr>
          <w:rFonts w:eastAsia="Times New Roman"/>
          <w:sz w:val="28"/>
          <w:szCs w:val="28"/>
        </w:rPr>
        <w:lastRenderedPageBreak/>
        <w:t xml:space="preserve">порядком, установленным _______ </w:t>
      </w:r>
      <w:r w:rsidRPr="008E700A">
        <w:rPr>
          <w:rFonts w:eastAsia="Times New Roman"/>
          <w:sz w:val="28"/>
          <w:szCs w:val="28"/>
          <w:vertAlign w:val="superscript"/>
        </w:rPr>
        <w:footnoteReference w:id="10"/>
      </w:r>
      <w:r w:rsidRPr="008E700A">
        <w:rPr>
          <w:rFonts w:eastAsia="Times New Roman"/>
          <w:sz w:val="28"/>
          <w:szCs w:val="28"/>
        </w:rPr>
        <w:t>, и составляет ________ (</w:t>
      </w:r>
      <w:r w:rsidRPr="008E700A">
        <w:rPr>
          <w:rFonts w:eastAsia="Times New Roman"/>
          <w:i/>
          <w:sz w:val="28"/>
          <w:szCs w:val="28"/>
        </w:rPr>
        <w:t>сумма прописью</w:t>
      </w:r>
      <w:r w:rsidRPr="008E700A">
        <w:rPr>
          <w:rFonts w:eastAsia="Times New Roman"/>
          <w:sz w:val="28"/>
          <w:szCs w:val="28"/>
        </w:rPr>
        <w:t>) рублей.</w:t>
      </w:r>
    </w:p>
    <w:p w:rsidR="008E700A" w:rsidRPr="008E700A" w:rsidRDefault="008E700A" w:rsidP="008E700A">
      <w:pPr>
        <w:widowControl/>
        <w:autoSpaceDE/>
        <w:autoSpaceDN/>
        <w:adjustRightInd/>
        <w:ind w:firstLine="708"/>
        <w:jc w:val="both"/>
        <w:rPr>
          <w:rFonts w:eastAsia="Times New Roman"/>
          <w:sz w:val="28"/>
          <w:szCs w:val="28"/>
        </w:rPr>
      </w:pPr>
      <w:r w:rsidRPr="008E700A">
        <w:rPr>
          <w:rFonts w:eastAsia="Times New Roman"/>
          <w:sz w:val="28"/>
          <w:szCs w:val="28"/>
        </w:rPr>
        <w:t xml:space="preserve">6. </w:t>
      </w:r>
      <w:proofErr w:type="gramStart"/>
      <w:r w:rsidRPr="008E700A">
        <w:rPr>
          <w:rFonts w:eastAsia="Times New Roman"/>
          <w:sz w:val="28"/>
          <w:szCs w:val="28"/>
        </w:rPr>
        <w:t>Сторона 2 обязуется уплатить предусмотренную настоящим соглашением плату цену в течение _____________ (</w:t>
      </w:r>
      <w:r w:rsidRPr="008E700A">
        <w:rPr>
          <w:rFonts w:eastAsia="Times New Roman"/>
          <w:i/>
          <w:sz w:val="28"/>
          <w:szCs w:val="28"/>
        </w:rPr>
        <w:t>количество дней прописью</w:t>
      </w:r>
      <w:r w:rsidRPr="008E700A">
        <w:rPr>
          <w:rFonts w:eastAsia="Times New Roman"/>
          <w:sz w:val="28"/>
          <w:szCs w:val="28"/>
        </w:rPr>
        <w:t>) дней со дня заключения настоящего соглашения, но не позднее дня представления документов для государственной регистрации права собственности Стороны 2 на новый земельный участок-2 в орган, осуществляющий государственную регистрацию прав на недвижимое имущество и сделок с ним.</w:t>
      </w:r>
      <w:proofErr w:type="gramEnd"/>
    </w:p>
    <w:p w:rsidR="008E700A" w:rsidRPr="008E700A" w:rsidRDefault="008E700A" w:rsidP="008E700A">
      <w:pPr>
        <w:widowControl/>
        <w:autoSpaceDE/>
        <w:autoSpaceDN/>
        <w:adjustRightInd/>
        <w:ind w:firstLine="708"/>
        <w:jc w:val="both"/>
        <w:rPr>
          <w:rFonts w:eastAsia="Times New Roman"/>
          <w:sz w:val="28"/>
          <w:szCs w:val="28"/>
        </w:rPr>
      </w:pPr>
      <w:r w:rsidRPr="008E700A">
        <w:rPr>
          <w:rFonts w:eastAsia="Times New Roman"/>
          <w:sz w:val="28"/>
          <w:szCs w:val="28"/>
        </w:rPr>
        <w:t>7. Сторона 2 обязуется уплатить предусмотренную настоящим соглашением плату путем перечисления денежных средств по следующим реквизитам: _______________________.</w:t>
      </w:r>
    </w:p>
    <w:p w:rsidR="008E700A" w:rsidRPr="008E700A" w:rsidRDefault="008E700A" w:rsidP="008E700A">
      <w:pPr>
        <w:widowControl/>
        <w:autoSpaceDE/>
        <w:autoSpaceDN/>
        <w:adjustRightInd/>
        <w:ind w:firstLine="700"/>
        <w:jc w:val="both"/>
        <w:rPr>
          <w:rFonts w:eastAsia="Times New Roman"/>
          <w:sz w:val="28"/>
          <w:szCs w:val="28"/>
        </w:rPr>
      </w:pPr>
      <w:r w:rsidRPr="008E700A">
        <w:rPr>
          <w:rFonts w:eastAsia="Times New Roman"/>
          <w:sz w:val="28"/>
          <w:szCs w:val="28"/>
        </w:rPr>
        <w:t>8. Настоящее соглашение составлено на ___________ (</w:t>
      </w:r>
      <w:r w:rsidRPr="008E700A">
        <w:rPr>
          <w:rFonts w:eastAsia="Times New Roman"/>
          <w:i/>
          <w:sz w:val="28"/>
          <w:szCs w:val="28"/>
        </w:rPr>
        <w:t>количество листов прописью</w:t>
      </w:r>
      <w:r w:rsidRPr="008E700A">
        <w:rPr>
          <w:rFonts w:eastAsia="Times New Roman"/>
          <w:sz w:val="28"/>
          <w:szCs w:val="28"/>
        </w:rPr>
        <w:t xml:space="preserve">) </w:t>
      </w:r>
      <w:proofErr w:type="gramStart"/>
      <w:r w:rsidRPr="008E700A">
        <w:rPr>
          <w:rFonts w:eastAsia="Times New Roman"/>
          <w:sz w:val="28"/>
          <w:szCs w:val="28"/>
        </w:rPr>
        <w:t>листах</w:t>
      </w:r>
      <w:proofErr w:type="gramEnd"/>
      <w:r w:rsidRPr="008E700A">
        <w:rPr>
          <w:rFonts w:eastAsia="Times New Roman"/>
          <w:sz w:val="28"/>
          <w:szCs w:val="28"/>
        </w:rPr>
        <w:t>.</w:t>
      </w:r>
    </w:p>
    <w:p w:rsidR="008E700A" w:rsidRPr="008E700A" w:rsidRDefault="008E700A" w:rsidP="008E700A">
      <w:pPr>
        <w:widowControl/>
        <w:autoSpaceDE/>
        <w:autoSpaceDN/>
        <w:adjustRightInd/>
        <w:ind w:firstLine="700"/>
        <w:jc w:val="both"/>
        <w:rPr>
          <w:rFonts w:eastAsia="Times New Roman"/>
          <w:sz w:val="28"/>
          <w:szCs w:val="28"/>
        </w:rPr>
      </w:pPr>
      <w:r w:rsidRPr="008E700A">
        <w:rPr>
          <w:rFonts w:eastAsia="Times New Roman"/>
          <w:sz w:val="28"/>
          <w:szCs w:val="28"/>
        </w:rPr>
        <w:t xml:space="preserve">9. Настоящее соглашение составлено в трех </w:t>
      </w:r>
      <w:r w:rsidRPr="008E700A">
        <w:rPr>
          <w:rFonts w:eastAsia="Times New Roman"/>
          <w:sz w:val="28"/>
          <w:szCs w:val="28"/>
          <w:vertAlign w:val="superscript"/>
        </w:rPr>
        <w:footnoteReference w:id="11"/>
      </w:r>
      <w:r w:rsidRPr="008E700A">
        <w:rPr>
          <w:rFonts w:eastAsia="Times New Roman"/>
          <w:sz w:val="28"/>
          <w:szCs w:val="28"/>
        </w:rPr>
        <w:t xml:space="preserve"> экземплярах: по одному для каждой из сторон и один – для предоставления в орган, осуществляющий государственную регистрацию прав на недвижимое имущество и сделок с ним.</w:t>
      </w:r>
    </w:p>
    <w:p w:rsidR="008E700A" w:rsidRPr="008E700A" w:rsidRDefault="008E700A" w:rsidP="008E700A">
      <w:pPr>
        <w:widowControl/>
        <w:autoSpaceDE/>
        <w:autoSpaceDN/>
        <w:adjustRightInd/>
        <w:ind w:firstLine="700"/>
        <w:jc w:val="both"/>
        <w:rPr>
          <w:rFonts w:eastAsia="Times New Roman"/>
          <w:sz w:val="28"/>
          <w:szCs w:val="28"/>
        </w:rPr>
      </w:pPr>
      <w:r w:rsidRPr="008E700A">
        <w:rPr>
          <w:rFonts w:eastAsia="Times New Roman"/>
          <w:sz w:val="28"/>
          <w:szCs w:val="28"/>
        </w:rPr>
        <w:t xml:space="preserve">10. </w:t>
      </w:r>
      <w:r w:rsidRPr="008E700A">
        <w:rPr>
          <w:rFonts w:eastAsia="Times New Roman"/>
          <w:sz w:val="28"/>
          <w:szCs w:val="28"/>
        </w:rPr>
        <w:tab/>
        <w:t>Приложениями к настоящему соглашению, являющимися его неотъемлемой частью, являются кадастровые паспорта новых земельных участков.</w:t>
      </w:r>
    </w:p>
    <w:p w:rsidR="008E700A" w:rsidRPr="008E700A" w:rsidRDefault="008E700A" w:rsidP="008E700A">
      <w:pPr>
        <w:widowControl/>
        <w:autoSpaceDE/>
        <w:autoSpaceDN/>
        <w:adjustRightInd/>
        <w:ind w:firstLine="700"/>
        <w:jc w:val="center"/>
        <w:rPr>
          <w:rFonts w:eastAsia="Times New Roman"/>
          <w:sz w:val="28"/>
          <w:szCs w:val="28"/>
        </w:rPr>
      </w:pPr>
      <w:r w:rsidRPr="008E700A">
        <w:rPr>
          <w:rFonts w:eastAsia="Times New Roman"/>
          <w:sz w:val="28"/>
          <w:szCs w:val="28"/>
        </w:rPr>
        <w:t>11. Место нахождения (жительства) и другие реквизиты сторон</w:t>
      </w:r>
    </w:p>
    <w:p w:rsidR="008E700A" w:rsidRPr="008E700A" w:rsidRDefault="008E700A" w:rsidP="008E700A">
      <w:pPr>
        <w:widowControl/>
        <w:autoSpaceDE/>
        <w:autoSpaceDN/>
        <w:adjustRightInd/>
        <w:jc w:val="both"/>
        <w:rPr>
          <w:rFonts w:eastAsia="Times New Roman"/>
          <w:sz w:val="28"/>
          <w:szCs w:val="28"/>
        </w:rPr>
      </w:pPr>
    </w:p>
    <w:tbl>
      <w:tblPr>
        <w:tblStyle w:val="a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102"/>
        <w:gridCol w:w="1700"/>
        <w:gridCol w:w="1054"/>
        <w:gridCol w:w="1072"/>
        <w:gridCol w:w="425"/>
        <w:gridCol w:w="1701"/>
        <w:gridCol w:w="425"/>
        <w:gridCol w:w="2086"/>
      </w:tblGrid>
      <w:tr w:rsidR="008E700A" w:rsidRPr="008E700A" w:rsidTr="00B12B94">
        <w:tc>
          <w:tcPr>
            <w:tcW w:w="9565" w:type="dxa"/>
            <w:gridSpan w:val="8"/>
            <w:hideMark/>
          </w:tcPr>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Сторона 1</w:t>
            </w:r>
          </w:p>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 xml:space="preserve">(Наименование органа местного самоуправления или иного уполномоченного органа, осуществляющего распоряжение земельными участками, находящихся  в муниципальной собственности,  а также государственная </w:t>
            </w:r>
            <w:proofErr w:type="gramStart"/>
            <w:r w:rsidRPr="008E700A">
              <w:rPr>
                <w:rFonts w:eastAsia="Times New Roman"/>
                <w:sz w:val="28"/>
                <w:szCs w:val="28"/>
              </w:rPr>
              <w:t>собственность</w:t>
            </w:r>
            <w:proofErr w:type="gramEnd"/>
            <w:r w:rsidRPr="008E700A">
              <w:rPr>
                <w:rFonts w:eastAsia="Times New Roman"/>
                <w:sz w:val="28"/>
                <w:szCs w:val="28"/>
              </w:rPr>
              <w:t xml:space="preserve"> на которые не разграничена)</w:t>
            </w:r>
          </w:p>
        </w:tc>
      </w:tr>
      <w:tr w:rsidR="008E700A" w:rsidRPr="008E700A" w:rsidTr="00B12B94">
        <w:tc>
          <w:tcPr>
            <w:tcW w:w="2802" w:type="dxa"/>
            <w:gridSpan w:val="2"/>
            <w:hideMark/>
          </w:tcPr>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Место нахождения:</w:t>
            </w:r>
          </w:p>
        </w:tc>
        <w:tc>
          <w:tcPr>
            <w:tcW w:w="6763" w:type="dxa"/>
            <w:gridSpan w:val="6"/>
            <w:tcBorders>
              <w:top w:val="nil"/>
              <w:left w:val="nil"/>
              <w:bottom w:val="single" w:sz="4" w:space="0" w:color="auto"/>
              <w:right w:val="nil"/>
            </w:tcBorders>
          </w:tcPr>
          <w:p w:rsidR="008E700A" w:rsidRPr="008E700A" w:rsidRDefault="008E700A" w:rsidP="008E700A">
            <w:pPr>
              <w:widowControl/>
              <w:autoSpaceDE/>
              <w:autoSpaceDN/>
              <w:adjustRightInd/>
              <w:jc w:val="both"/>
              <w:rPr>
                <w:rFonts w:eastAsia="Times New Roman"/>
                <w:sz w:val="28"/>
                <w:szCs w:val="28"/>
              </w:rPr>
            </w:pPr>
          </w:p>
        </w:tc>
      </w:tr>
      <w:tr w:rsidR="008E700A" w:rsidRPr="008E700A" w:rsidTr="00B12B94">
        <w:tc>
          <w:tcPr>
            <w:tcW w:w="1102" w:type="dxa"/>
            <w:hideMark/>
          </w:tcPr>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 xml:space="preserve">ОГРН </w:t>
            </w:r>
          </w:p>
        </w:tc>
        <w:tc>
          <w:tcPr>
            <w:tcW w:w="2754" w:type="dxa"/>
            <w:gridSpan w:val="2"/>
            <w:tcBorders>
              <w:top w:val="nil"/>
              <w:left w:val="nil"/>
              <w:bottom w:val="single" w:sz="4" w:space="0" w:color="auto"/>
              <w:right w:val="nil"/>
            </w:tcBorders>
          </w:tcPr>
          <w:p w:rsidR="008E700A" w:rsidRPr="008E700A" w:rsidRDefault="008E700A" w:rsidP="008E700A">
            <w:pPr>
              <w:widowControl/>
              <w:autoSpaceDE/>
              <w:autoSpaceDN/>
              <w:adjustRightInd/>
              <w:rPr>
                <w:rFonts w:eastAsia="Times New Roman"/>
                <w:sz w:val="28"/>
                <w:szCs w:val="28"/>
              </w:rPr>
            </w:pPr>
          </w:p>
        </w:tc>
        <w:tc>
          <w:tcPr>
            <w:tcW w:w="3198" w:type="dxa"/>
            <w:gridSpan w:val="3"/>
            <w:hideMark/>
          </w:tcPr>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 xml:space="preserve">ИНН </w:t>
            </w:r>
          </w:p>
        </w:tc>
        <w:tc>
          <w:tcPr>
            <w:tcW w:w="2511" w:type="dxa"/>
            <w:gridSpan w:val="2"/>
            <w:tcBorders>
              <w:top w:val="nil"/>
              <w:left w:val="nil"/>
              <w:bottom w:val="single" w:sz="4" w:space="0" w:color="auto"/>
              <w:right w:val="nil"/>
            </w:tcBorders>
          </w:tcPr>
          <w:p w:rsidR="008E700A" w:rsidRPr="008E700A" w:rsidRDefault="008E700A" w:rsidP="008E700A">
            <w:pPr>
              <w:widowControl/>
              <w:autoSpaceDE/>
              <w:autoSpaceDN/>
              <w:adjustRightInd/>
              <w:rPr>
                <w:rFonts w:eastAsia="Times New Roman"/>
                <w:sz w:val="28"/>
                <w:szCs w:val="28"/>
              </w:rPr>
            </w:pPr>
          </w:p>
        </w:tc>
      </w:tr>
      <w:tr w:rsidR="008E700A" w:rsidRPr="008E700A" w:rsidTr="00B12B94">
        <w:tc>
          <w:tcPr>
            <w:tcW w:w="9565" w:type="dxa"/>
            <w:gridSpan w:val="8"/>
          </w:tcPr>
          <w:p w:rsidR="008E700A" w:rsidRPr="008E700A" w:rsidRDefault="008E700A" w:rsidP="008E700A">
            <w:pPr>
              <w:widowControl/>
              <w:autoSpaceDE/>
              <w:autoSpaceDN/>
              <w:adjustRightInd/>
              <w:jc w:val="both"/>
              <w:rPr>
                <w:rFonts w:eastAsia="Times New Roman"/>
                <w:sz w:val="28"/>
                <w:szCs w:val="28"/>
              </w:rPr>
            </w:pPr>
          </w:p>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(Наименование должности, фамилия, имя и (при наличии) отчество лица, подписывающего соглашение от имени органа местного самоуправления или иного уполномоченного органа)</w:t>
            </w:r>
          </w:p>
        </w:tc>
      </w:tr>
      <w:tr w:rsidR="008E700A" w:rsidRPr="008E700A" w:rsidTr="00B12B94">
        <w:tc>
          <w:tcPr>
            <w:tcW w:w="7054" w:type="dxa"/>
            <w:gridSpan w:val="6"/>
            <w:tcBorders>
              <w:top w:val="nil"/>
              <w:left w:val="nil"/>
              <w:bottom w:val="single" w:sz="4" w:space="0" w:color="auto"/>
              <w:right w:val="nil"/>
            </w:tcBorders>
          </w:tcPr>
          <w:p w:rsidR="008E700A" w:rsidRPr="008E700A" w:rsidRDefault="008E700A" w:rsidP="008E700A">
            <w:pPr>
              <w:widowControl/>
              <w:autoSpaceDE/>
              <w:autoSpaceDN/>
              <w:adjustRightInd/>
              <w:jc w:val="center"/>
              <w:rPr>
                <w:rFonts w:eastAsia="Times New Roman"/>
                <w:i/>
                <w:sz w:val="28"/>
                <w:szCs w:val="28"/>
              </w:rPr>
            </w:pPr>
          </w:p>
        </w:tc>
        <w:tc>
          <w:tcPr>
            <w:tcW w:w="425" w:type="dxa"/>
          </w:tcPr>
          <w:p w:rsidR="008E700A" w:rsidRPr="008E700A" w:rsidRDefault="008E700A" w:rsidP="008E700A">
            <w:pPr>
              <w:widowControl/>
              <w:autoSpaceDE/>
              <w:autoSpaceDN/>
              <w:adjustRightInd/>
              <w:rPr>
                <w:rFonts w:eastAsia="Times New Roman"/>
                <w:i/>
                <w:sz w:val="28"/>
                <w:szCs w:val="28"/>
              </w:rPr>
            </w:pPr>
          </w:p>
        </w:tc>
        <w:tc>
          <w:tcPr>
            <w:tcW w:w="2086" w:type="dxa"/>
            <w:tcBorders>
              <w:top w:val="nil"/>
              <w:left w:val="nil"/>
              <w:bottom w:val="single" w:sz="4" w:space="0" w:color="auto"/>
              <w:right w:val="nil"/>
            </w:tcBorders>
          </w:tcPr>
          <w:p w:rsidR="008E700A" w:rsidRPr="008E700A" w:rsidRDefault="008E700A" w:rsidP="008E700A">
            <w:pPr>
              <w:widowControl/>
              <w:autoSpaceDE/>
              <w:autoSpaceDN/>
              <w:adjustRightInd/>
              <w:jc w:val="center"/>
              <w:rPr>
                <w:rFonts w:eastAsia="Times New Roman"/>
                <w:i/>
                <w:sz w:val="28"/>
                <w:szCs w:val="28"/>
              </w:rPr>
            </w:pPr>
          </w:p>
        </w:tc>
      </w:tr>
      <w:tr w:rsidR="008E700A" w:rsidRPr="008E700A" w:rsidTr="00B12B94">
        <w:tc>
          <w:tcPr>
            <w:tcW w:w="7054" w:type="dxa"/>
            <w:gridSpan w:val="6"/>
            <w:tcBorders>
              <w:top w:val="single" w:sz="4" w:space="0" w:color="auto"/>
              <w:left w:val="nil"/>
              <w:bottom w:val="nil"/>
              <w:right w:val="nil"/>
            </w:tcBorders>
            <w:hideMark/>
          </w:tcPr>
          <w:p w:rsidR="008E700A" w:rsidRPr="008E700A" w:rsidRDefault="008E700A" w:rsidP="008E700A">
            <w:pPr>
              <w:widowControl/>
              <w:autoSpaceDE/>
              <w:autoSpaceDN/>
              <w:adjustRightInd/>
              <w:ind w:firstLine="709"/>
              <w:jc w:val="center"/>
              <w:rPr>
                <w:rFonts w:eastAsia="Times New Roman"/>
                <w:i/>
                <w:sz w:val="24"/>
                <w:szCs w:val="24"/>
              </w:rPr>
            </w:pPr>
            <w:r w:rsidRPr="008E700A">
              <w:rPr>
                <w:rFonts w:eastAsia="Times New Roman"/>
                <w:i/>
                <w:sz w:val="24"/>
                <w:szCs w:val="24"/>
              </w:rPr>
              <w:t>(Ф.И.О. полностью)</w:t>
            </w:r>
          </w:p>
        </w:tc>
        <w:tc>
          <w:tcPr>
            <w:tcW w:w="425" w:type="dxa"/>
          </w:tcPr>
          <w:p w:rsidR="008E700A" w:rsidRPr="008E700A" w:rsidRDefault="008E700A" w:rsidP="008E700A">
            <w:pPr>
              <w:widowControl/>
              <w:autoSpaceDE/>
              <w:autoSpaceDN/>
              <w:adjustRightInd/>
              <w:ind w:firstLine="709"/>
              <w:jc w:val="center"/>
              <w:rPr>
                <w:rFonts w:eastAsia="Times New Roman"/>
                <w:i/>
                <w:sz w:val="24"/>
                <w:szCs w:val="24"/>
              </w:rPr>
            </w:pPr>
          </w:p>
        </w:tc>
        <w:tc>
          <w:tcPr>
            <w:tcW w:w="2086" w:type="dxa"/>
            <w:hideMark/>
          </w:tcPr>
          <w:p w:rsidR="008E700A" w:rsidRPr="008E700A" w:rsidRDefault="008E700A" w:rsidP="008E700A">
            <w:pPr>
              <w:widowControl/>
              <w:autoSpaceDE/>
              <w:autoSpaceDN/>
              <w:adjustRightInd/>
              <w:jc w:val="center"/>
              <w:rPr>
                <w:rFonts w:eastAsia="Times New Roman"/>
                <w:i/>
                <w:sz w:val="24"/>
                <w:szCs w:val="24"/>
              </w:rPr>
            </w:pPr>
            <w:r w:rsidRPr="008E700A">
              <w:rPr>
                <w:rFonts w:eastAsia="Times New Roman"/>
                <w:i/>
                <w:sz w:val="24"/>
                <w:szCs w:val="24"/>
              </w:rPr>
              <w:t>(подпись)</w:t>
            </w:r>
          </w:p>
        </w:tc>
      </w:tr>
      <w:tr w:rsidR="008E700A" w:rsidRPr="008E700A" w:rsidTr="00B12B94">
        <w:tc>
          <w:tcPr>
            <w:tcW w:w="9565" w:type="dxa"/>
            <w:gridSpan w:val="8"/>
            <w:hideMark/>
          </w:tcPr>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Сторона 2</w:t>
            </w:r>
          </w:p>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(Наименование юридического лица без сокращения либо фамилия, имя и (при наличии) отчество физического лица в именительном падеже)</w:t>
            </w:r>
          </w:p>
        </w:tc>
      </w:tr>
      <w:tr w:rsidR="008E700A" w:rsidRPr="008E700A" w:rsidTr="00B12B94">
        <w:tc>
          <w:tcPr>
            <w:tcW w:w="4928" w:type="dxa"/>
            <w:gridSpan w:val="4"/>
            <w:hideMark/>
          </w:tcPr>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Место нахождения (либо жительства)</w:t>
            </w:r>
            <w:r w:rsidRPr="008E700A">
              <w:rPr>
                <w:rFonts w:eastAsia="Times New Roman"/>
                <w:sz w:val="28"/>
                <w:szCs w:val="28"/>
                <w:vertAlign w:val="superscript"/>
              </w:rPr>
              <w:footnoteReference w:id="12"/>
            </w:r>
            <w:r w:rsidRPr="008E700A">
              <w:rPr>
                <w:rFonts w:eastAsia="Times New Roman"/>
                <w:sz w:val="28"/>
                <w:szCs w:val="28"/>
              </w:rPr>
              <w:t>:</w:t>
            </w:r>
          </w:p>
        </w:tc>
        <w:tc>
          <w:tcPr>
            <w:tcW w:w="4637" w:type="dxa"/>
            <w:gridSpan w:val="4"/>
            <w:tcBorders>
              <w:top w:val="nil"/>
              <w:left w:val="nil"/>
              <w:bottom w:val="single" w:sz="4" w:space="0" w:color="auto"/>
              <w:right w:val="nil"/>
            </w:tcBorders>
          </w:tcPr>
          <w:p w:rsidR="008E700A" w:rsidRPr="008E700A" w:rsidRDefault="008E700A" w:rsidP="008E700A">
            <w:pPr>
              <w:widowControl/>
              <w:autoSpaceDE/>
              <w:autoSpaceDN/>
              <w:adjustRightInd/>
              <w:jc w:val="both"/>
              <w:rPr>
                <w:rFonts w:eastAsia="Times New Roman"/>
                <w:sz w:val="28"/>
                <w:szCs w:val="28"/>
              </w:rPr>
            </w:pPr>
          </w:p>
        </w:tc>
      </w:tr>
      <w:tr w:rsidR="008E700A" w:rsidRPr="008E700A" w:rsidTr="00B12B94">
        <w:tc>
          <w:tcPr>
            <w:tcW w:w="1102" w:type="dxa"/>
            <w:hideMark/>
          </w:tcPr>
          <w:p w:rsidR="008E700A" w:rsidRPr="008E700A" w:rsidRDefault="008E700A" w:rsidP="003E5F50">
            <w:pPr>
              <w:widowControl/>
              <w:autoSpaceDE/>
              <w:autoSpaceDN/>
              <w:adjustRightInd/>
              <w:rPr>
                <w:rFonts w:eastAsia="Times New Roman"/>
                <w:sz w:val="28"/>
                <w:szCs w:val="28"/>
              </w:rPr>
            </w:pPr>
            <w:r w:rsidRPr="008E700A">
              <w:rPr>
                <w:rFonts w:eastAsia="Times New Roman"/>
                <w:sz w:val="28"/>
                <w:szCs w:val="28"/>
              </w:rPr>
              <w:lastRenderedPageBreak/>
              <w:t>ОГРН</w:t>
            </w:r>
          </w:p>
        </w:tc>
        <w:tc>
          <w:tcPr>
            <w:tcW w:w="2754" w:type="dxa"/>
            <w:gridSpan w:val="2"/>
            <w:tcBorders>
              <w:top w:val="nil"/>
              <w:left w:val="nil"/>
              <w:bottom w:val="single" w:sz="4" w:space="0" w:color="auto"/>
              <w:right w:val="nil"/>
            </w:tcBorders>
          </w:tcPr>
          <w:p w:rsidR="008E700A" w:rsidRPr="008E700A" w:rsidRDefault="008E700A" w:rsidP="008E700A">
            <w:pPr>
              <w:widowControl/>
              <w:autoSpaceDE/>
              <w:autoSpaceDN/>
              <w:adjustRightInd/>
              <w:rPr>
                <w:rFonts w:eastAsia="Times New Roman"/>
                <w:sz w:val="28"/>
                <w:szCs w:val="28"/>
              </w:rPr>
            </w:pPr>
          </w:p>
        </w:tc>
        <w:tc>
          <w:tcPr>
            <w:tcW w:w="1497" w:type="dxa"/>
            <w:gridSpan w:val="2"/>
            <w:hideMark/>
          </w:tcPr>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 xml:space="preserve">ИНН </w:t>
            </w:r>
          </w:p>
        </w:tc>
        <w:tc>
          <w:tcPr>
            <w:tcW w:w="4212" w:type="dxa"/>
            <w:gridSpan w:val="3"/>
            <w:tcBorders>
              <w:top w:val="nil"/>
              <w:left w:val="nil"/>
              <w:bottom w:val="single" w:sz="4" w:space="0" w:color="auto"/>
              <w:right w:val="nil"/>
            </w:tcBorders>
          </w:tcPr>
          <w:p w:rsidR="008E700A" w:rsidRPr="008E700A" w:rsidRDefault="008E700A" w:rsidP="008E700A">
            <w:pPr>
              <w:widowControl/>
              <w:autoSpaceDE/>
              <w:autoSpaceDN/>
              <w:adjustRightInd/>
              <w:rPr>
                <w:rFonts w:eastAsia="Times New Roman"/>
                <w:sz w:val="28"/>
                <w:szCs w:val="28"/>
              </w:rPr>
            </w:pPr>
          </w:p>
        </w:tc>
      </w:tr>
      <w:tr w:rsidR="008E700A" w:rsidRPr="008E700A" w:rsidTr="00B12B94">
        <w:tc>
          <w:tcPr>
            <w:tcW w:w="9565" w:type="dxa"/>
            <w:gridSpan w:val="8"/>
          </w:tcPr>
          <w:p w:rsidR="008E700A" w:rsidRPr="008E700A" w:rsidRDefault="008E700A" w:rsidP="008E700A">
            <w:pPr>
              <w:widowControl/>
              <w:autoSpaceDE/>
              <w:autoSpaceDN/>
              <w:adjustRightInd/>
              <w:jc w:val="both"/>
              <w:rPr>
                <w:rFonts w:eastAsia="Times New Roman"/>
                <w:sz w:val="28"/>
                <w:szCs w:val="28"/>
              </w:rPr>
            </w:pPr>
          </w:p>
          <w:p w:rsidR="008E700A" w:rsidRPr="008E700A" w:rsidRDefault="008E700A" w:rsidP="008E700A">
            <w:pPr>
              <w:widowControl/>
              <w:autoSpaceDE/>
              <w:autoSpaceDN/>
              <w:adjustRightInd/>
              <w:jc w:val="both"/>
              <w:rPr>
                <w:rFonts w:eastAsia="Times New Roman"/>
                <w:sz w:val="28"/>
                <w:szCs w:val="28"/>
              </w:rPr>
            </w:pPr>
            <w:r w:rsidRPr="008E700A">
              <w:rPr>
                <w:rFonts w:eastAsia="Times New Roman"/>
                <w:sz w:val="28"/>
                <w:szCs w:val="28"/>
              </w:rPr>
              <w:t>(Наименование должности, фамилия, имя и (при наличии) отчество лица, подписывающего соглашение от имени юридического лица либо указание, что от имени физического лица действует представитель)</w:t>
            </w:r>
          </w:p>
        </w:tc>
      </w:tr>
      <w:tr w:rsidR="008E700A" w:rsidRPr="008E700A" w:rsidTr="00B12B94">
        <w:tc>
          <w:tcPr>
            <w:tcW w:w="7054" w:type="dxa"/>
            <w:gridSpan w:val="6"/>
            <w:tcBorders>
              <w:top w:val="nil"/>
              <w:left w:val="nil"/>
              <w:bottom w:val="single" w:sz="4" w:space="0" w:color="auto"/>
              <w:right w:val="nil"/>
            </w:tcBorders>
          </w:tcPr>
          <w:p w:rsidR="008E700A" w:rsidRPr="008E700A" w:rsidRDefault="008E700A" w:rsidP="008E700A">
            <w:pPr>
              <w:widowControl/>
              <w:autoSpaceDE/>
              <w:autoSpaceDN/>
              <w:adjustRightInd/>
              <w:jc w:val="center"/>
              <w:rPr>
                <w:rFonts w:eastAsia="Times New Roman"/>
                <w:i/>
                <w:sz w:val="28"/>
                <w:szCs w:val="28"/>
              </w:rPr>
            </w:pPr>
          </w:p>
        </w:tc>
        <w:tc>
          <w:tcPr>
            <w:tcW w:w="425" w:type="dxa"/>
          </w:tcPr>
          <w:p w:rsidR="008E700A" w:rsidRPr="008E700A" w:rsidRDefault="008E700A" w:rsidP="008E700A">
            <w:pPr>
              <w:widowControl/>
              <w:autoSpaceDE/>
              <w:autoSpaceDN/>
              <w:adjustRightInd/>
              <w:rPr>
                <w:rFonts w:eastAsia="Times New Roman"/>
                <w:i/>
                <w:sz w:val="28"/>
                <w:szCs w:val="28"/>
              </w:rPr>
            </w:pPr>
          </w:p>
        </w:tc>
        <w:tc>
          <w:tcPr>
            <w:tcW w:w="2086" w:type="dxa"/>
            <w:tcBorders>
              <w:top w:val="nil"/>
              <w:left w:val="nil"/>
              <w:bottom w:val="single" w:sz="4" w:space="0" w:color="auto"/>
              <w:right w:val="nil"/>
            </w:tcBorders>
          </w:tcPr>
          <w:p w:rsidR="008E700A" w:rsidRPr="008E700A" w:rsidRDefault="008E700A" w:rsidP="008E700A">
            <w:pPr>
              <w:widowControl/>
              <w:autoSpaceDE/>
              <w:autoSpaceDN/>
              <w:adjustRightInd/>
              <w:jc w:val="center"/>
              <w:rPr>
                <w:rFonts w:eastAsia="Times New Roman"/>
                <w:i/>
                <w:sz w:val="28"/>
                <w:szCs w:val="28"/>
              </w:rPr>
            </w:pPr>
          </w:p>
        </w:tc>
      </w:tr>
      <w:tr w:rsidR="008E700A" w:rsidRPr="008E700A" w:rsidTr="00B12B94">
        <w:tc>
          <w:tcPr>
            <w:tcW w:w="7054" w:type="dxa"/>
            <w:gridSpan w:val="6"/>
            <w:tcBorders>
              <w:top w:val="single" w:sz="4" w:space="0" w:color="auto"/>
              <w:left w:val="nil"/>
              <w:bottom w:val="nil"/>
              <w:right w:val="nil"/>
            </w:tcBorders>
            <w:hideMark/>
          </w:tcPr>
          <w:p w:rsidR="008E700A" w:rsidRPr="008E700A" w:rsidRDefault="008E700A" w:rsidP="008E700A">
            <w:pPr>
              <w:widowControl/>
              <w:autoSpaceDE/>
              <w:autoSpaceDN/>
              <w:adjustRightInd/>
              <w:ind w:firstLine="709"/>
              <w:jc w:val="center"/>
              <w:rPr>
                <w:rFonts w:eastAsia="Times New Roman"/>
                <w:i/>
                <w:sz w:val="24"/>
                <w:szCs w:val="24"/>
              </w:rPr>
            </w:pPr>
            <w:r w:rsidRPr="008E700A">
              <w:rPr>
                <w:rFonts w:eastAsia="Times New Roman"/>
                <w:i/>
                <w:sz w:val="24"/>
                <w:szCs w:val="24"/>
              </w:rPr>
              <w:t>(Ф.И.О. полностью)</w:t>
            </w:r>
          </w:p>
        </w:tc>
        <w:tc>
          <w:tcPr>
            <w:tcW w:w="425" w:type="dxa"/>
          </w:tcPr>
          <w:p w:rsidR="008E700A" w:rsidRPr="008E700A" w:rsidRDefault="008E700A" w:rsidP="008E700A">
            <w:pPr>
              <w:widowControl/>
              <w:autoSpaceDE/>
              <w:autoSpaceDN/>
              <w:adjustRightInd/>
              <w:ind w:firstLine="709"/>
              <w:jc w:val="center"/>
              <w:rPr>
                <w:rFonts w:eastAsia="Times New Roman"/>
                <w:i/>
                <w:sz w:val="24"/>
                <w:szCs w:val="24"/>
              </w:rPr>
            </w:pPr>
          </w:p>
        </w:tc>
        <w:tc>
          <w:tcPr>
            <w:tcW w:w="2086" w:type="dxa"/>
            <w:hideMark/>
          </w:tcPr>
          <w:p w:rsidR="008E700A" w:rsidRPr="008E700A" w:rsidRDefault="008E700A" w:rsidP="008E700A">
            <w:pPr>
              <w:widowControl/>
              <w:autoSpaceDE/>
              <w:autoSpaceDN/>
              <w:adjustRightInd/>
              <w:jc w:val="center"/>
              <w:rPr>
                <w:rFonts w:eastAsia="Times New Roman"/>
                <w:i/>
                <w:sz w:val="24"/>
                <w:szCs w:val="24"/>
              </w:rPr>
            </w:pPr>
            <w:r w:rsidRPr="008E700A">
              <w:rPr>
                <w:rFonts w:eastAsia="Times New Roman"/>
                <w:i/>
                <w:sz w:val="24"/>
                <w:szCs w:val="24"/>
              </w:rPr>
              <w:t>(подпись)</w:t>
            </w:r>
          </w:p>
        </w:tc>
      </w:tr>
      <w:tr w:rsidR="008E700A" w:rsidRPr="008E700A" w:rsidTr="00B12B94">
        <w:tc>
          <w:tcPr>
            <w:tcW w:w="9565" w:type="dxa"/>
            <w:gridSpan w:val="8"/>
          </w:tcPr>
          <w:p w:rsidR="008E700A" w:rsidRPr="008E700A" w:rsidRDefault="008E700A" w:rsidP="008E700A">
            <w:pPr>
              <w:widowControl/>
              <w:autoSpaceDE/>
              <w:autoSpaceDN/>
              <w:adjustRightInd/>
              <w:jc w:val="both"/>
              <w:rPr>
                <w:rFonts w:eastAsia="Times New Roman"/>
                <w:sz w:val="28"/>
                <w:szCs w:val="28"/>
              </w:rPr>
            </w:pPr>
          </w:p>
        </w:tc>
      </w:tr>
    </w:tbl>
    <w:p w:rsidR="008E700A" w:rsidRPr="008E700A" w:rsidRDefault="008E700A" w:rsidP="008E700A">
      <w:pPr>
        <w:widowControl/>
        <w:tabs>
          <w:tab w:val="left" w:pos="1648"/>
        </w:tabs>
        <w:autoSpaceDE/>
        <w:autoSpaceDN/>
        <w:adjustRightInd/>
        <w:ind w:firstLine="700"/>
        <w:jc w:val="both"/>
        <w:rPr>
          <w:rFonts w:eastAsia="Times New Roman"/>
          <w:sz w:val="28"/>
          <w:szCs w:val="28"/>
        </w:rPr>
      </w:pPr>
    </w:p>
    <w:p w:rsidR="008E700A" w:rsidRPr="008E700A" w:rsidRDefault="008E700A" w:rsidP="008E700A">
      <w:pPr>
        <w:widowControl/>
        <w:autoSpaceDE/>
        <w:autoSpaceDN/>
        <w:adjustRightInd/>
        <w:ind w:left="4536"/>
        <w:jc w:val="center"/>
        <w:rPr>
          <w:rFonts w:eastAsia="Times New Roman"/>
          <w:sz w:val="28"/>
          <w:szCs w:val="28"/>
        </w:rPr>
      </w:pPr>
    </w:p>
    <w:p w:rsidR="008E700A" w:rsidRPr="008E700A" w:rsidRDefault="008E700A" w:rsidP="008E700A">
      <w:pPr>
        <w:widowControl/>
        <w:autoSpaceDE/>
        <w:autoSpaceDN/>
        <w:adjustRightInd/>
        <w:ind w:left="4536"/>
        <w:jc w:val="center"/>
        <w:rPr>
          <w:rFonts w:eastAsia="Times New Roman"/>
          <w:i/>
          <w:sz w:val="28"/>
          <w:szCs w:val="28"/>
        </w:rPr>
      </w:pPr>
      <w:r w:rsidRPr="008E700A">
        <w:rPr>
          <w:rFonts w:eastAsia="Times New Roman"/>
          <w:sz w:val="28"/>
          <w:szCs w:val="28"/>
        </w:rPr>
        <w:t xml:space="preserve">Приложение № </w:t>
      </w:r>
      <w:r w:rsidR="003E5F50">
        <w:rPr>
          <w:rFonts w:eastAsia="Times New Roman"/>
          <w:sz w:val="28"/>
          <w:szCs w:val="28"/>
        </w:rPr>
        <w:t>7</w:t>
      </w:r>
    </w:p>
    <w:p w:rsidR="008E700A" w:rsidRPr="008E700A" w:rsidRDefault="008E700A" w:rsidP="008E700A">
      <w:pPr>
        <w:widowControl/>
        <w:ind w:left="4536"/>
        <w:jc w:val="center"/>
        <w:outlineLvl w:val="0"/>
        <w:rPr>
          <w:rFonts w:eastAsia="Times New Roman" w:cs="Arial"/>
          <w:sz w:val="28"/>
          <w:szCs w:val="28"/>
          <w:lang w:eastAsia="en-IN"/>
        </w:rPr>
      </w:pPr>
      <w:r w:rsidRPr="008E700A">
        <w:rPr>
          <w:rFonts w:eastAsia="Times New Roman"/>
          <w:sz w:val="28"/>
          <w:szCs w:val="28"/>
          <w:lang w:eastAsia="en-IN"/>
        </w:rPr>
        <w:t xml:space="preserve">к Административному регламенту </w:t>
      </w:r>
      <w:r w:rsidRPr="008E700A">
        <w:rPr>
          <w:rFonts w:eastAsia="Times New Roman" w:cs="Arial"/>
          <w:sz w:val="28"/>
          <w:szCs w:val="28"/>
          <w:lang w:eastAsia="en-IN"/>
        </w:rPr>
        <w:t xml:space="preserve">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cs="Arial"/>
          <w:sz w:val="28"/>
          <w:szCs w:val="28"/>
          <w:lang w:eastAsia="en-IN"/>
        </w:rPr>
        <w:t>собственность</w:t>
      </w:r>
      <w:proofErr w:type="gramEnd"/>
      <w:r w:rsidRPr="008E700A">
        <w:rPr>
          <w:rFonts w:eastAsia="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w:t>
      </w:r>
      <w:proofErr w:type="spellStart"/>
      <w:r w:rsidR="003E5F50">
        <w:rPr>
          <w:rFonts w:eastAsia="Times New Roman" w:cs="Arial"/>
          <w:sz w:val="28"/>
          <w:szCs w:val="28"/>
          <w:lang w:eastAsia="en-IN"/>
        </w:rPr>
        <w:t>Похвистневский</w:t>
      </w:r>
      <w:proofErr w:type="spellEnd"/>
      <w:r w:rsidR="003E5F50">
        <w:rPr>
          <w:rFonts w:eastAsia="Times New Roman" w:cs="Arial"/>
          <w:sz w:val="28"/>
          <w:szCs w:val="28"/>
          <w:lang w:eastAsia="en-IN"/>
        </w:rPr>
        <w:t xml:space="preserve"> </w:t>
      </w:r>
      <w:r w:rsidRPr="008E700A">
        <w:rPr>
          <w:rFonts w:eastAsia="Times New Roman" w:cs="Arial"/>
          <w:sz w:val="28"/>
          <w:szCs w:val="28"/>
          <w:lang w:eastAsia="en-IN"/>
        </w:rPr>
        <w:t>Самарской области»</w:t>
      </w:r>
    </w:p>
    <w:p w:rsidR="008E700A" w:rsidRPr="008E700A" w:rsidRDefault="008E700A" w:rsidP="008E700A">
      <w:pPr>
        <w:widowControl/>
        <w:autoSpaceDE/>
        <w:autoSpaceDN/>
        <w:adjustRightInd/>
        <w:ind w:left="4536"/>
        <w:jc w:val="center"/>
        <w:rPr>
          <w:rFonts w:eastAsia="Times New Roman"/>
          <w:sz w:val="28"/>
          <w:szCs w:val="28"/>
        </w:rPr>
      </w:pPr>
    </w:p>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sz w:val="28"/>
          <w:szCs w:val="28"/>
        </w:rPr>
        <w:t xml:space="preserve">Примерная форма решения </w:t>
      </w:r>
    </w:p>
    <w:p w:rsidR="008E700A" w:rsidRPr="008E700A" w:rsidRDefault="008E700A" w:rsidP="008E700A">
      <w:pPr>
        <w:widowControl/>
        <w:autoSpaceDE/>
        <w:autoSpaceDN/>
        <w:adjustRightInd/>
        <w:jc w:val="center"/>
        <w:rPr>
          <w:rFonts w:eastAsia="Times New Roman"/>
          <w:sz w:val="24"/>
          <w:szCs w:val="24"/>
        </w:rPr>
      </w:pPr>
    </w:p>
    <w:p w:rsidR="008E700A" w:rsidRPr="008E700A" w:rsidRDefault="008E700A" w:rsidP="008E700A">
      <w:pPr>
        <w:widowControl/>
        <w:autoSpaceDE/>
        <w:autoSpaceDN/>
        <w:adjustRightInd/>
        <w:jc w:val="center"/>
        <w:rPr>
          <w:rFonts w:eastAsia="Times New Roman"/>
          <w:sz w:val="24"/>
          <w:szCs w:val="24"/>
        </w:rPr>
      </w:pPr>
    </w:p>
    <w:p w:rsidR="008E700A" w:rsidRPr="008E700A" w:rsidRDefault="008E700A" w:rsidP="008E700A">
      <w:pPr>
        <w:widowControl/>
        <w:autoSpaceDE/>
        <w:autoSpaceDN/>
        <w:adjustRightInd/>
        <w:jc w:val="center"/>
        <w:rPr>
          <w:rFonts w:eastAsia="Times New Roman"/>
          <w:sz w:val="28"/>
          <w:szCs w:val="28"/>
        </w:rPr>
      </w:pPr>
      <w:r w:rsidRPr="008E700A">
        <w:rPr>
          <w:rFonts w:eastAsia="Times New Roman"/>
          <w:sz w:val="28"/>
          <w:szCs w:val="28"/>
        </w:rPr>
        <w:t>Об отказе в заключени</w:t>
      </w:r>
      <w:proofErr w:type="gramStart"/>
      <w:r w:rsidRPr="008E700A">
        <w:rPr>
          <w:rFonts w:eastAsia="Times New Roman"/>
          <w:sz w:val="28"/>
          <w:szCs w:val="28"/>
        </w:rPr>
        <w:t>и</w:t>
      </w:r>
      <w:proofErr w:type="gramEnd"/>
      <w:r w:rsidRPr="008E700A">
        <w:rPr>
          <w:rFonts w:eastAsia="Times New Roman"/>
          <w:sz w:val="28"/>
          <w:szCs w:val="28"/>
        </w:rPr>
        <w:t xml:space="preserve"> соглашения о перераспределении земельных участков</w:t>
      </w:r>
    </w:p>
    <w:p w:rsidR="008E700A" w:rsidRPr="008E700A" w:rsidRDefault="008E700A" w:rsidP="008E700A">
      <w:pPr>
        <w:widowControl/>
        <w:autoSpaceDE/>
        <w:autoSpaceDN/>
        <w:adjustRightInd/>
        <w:jc w:val="center"/>
        <w:rPr>
          <w:rFonts w:eastAsia="Times New Roman"/>
          <w:sz w:val="28"/>
          <w:szCs w:val="28"/>
        </w:rPr>
      </w:pPr>
    </w:p>
    <w:p w:rsidR="008E700A" w:rsidRPr="008E700A" w:rsidRDefault="008E700A" w:rsidP="008E700A">
      <w:pPr>
        <w:widowControl/>
        <w:ind w:firstLine="709"/>
        <w:jc w:val="both"/>
        <w:outlineLvl w:val="0"/>
        <w:rPr>
          <w:rFonts w:eastAsia="Times New Roman" w:cs="Arial"/>
          <w:sz w:val="28"/>
          <w:szCs w:val="28"/>
          <w:lang w:eastAsia="en-IN"/>
        </w:rPr>
      </w:pPr>
      <w:r w:rsidRPr="008E700A">
        <w:rPr>
          <w:rFonts w:eastAsia="Times New Roman" w:cs="Arial"/>
          <w:sz w:val="28"/>
          <w:szCs w:val="28"/>
          <w:lang w:eastAsia="en-IN"/>
        </w:rPr>
        <w:t xml:space="preserve">Рассмотрев заявление ___ </w:t>
      </w:r>
      <w:r w:rsidRPr="008E700A">
        <w:rPr>
          <w:rFonts w:eastAsia="Times New Roman" w:cs="Arial"/>
          <w:i/>
          <w:lang w:eastAsia="en-IN"/>
        </w:rPr>
        <w:t xml:space="preserve">(наименование юридического лица либо фамилия, имя и (при наличии) отчество физического лица в родительном падеже) </w:t>
      </w:r>
      <w:r w:rsidRPr="008E700A">
        <w:rPr>
          <w:rFonts w:eastAsia="Times New Roman" w:cs="Arial"/>
          <w:sz w:val="28"/>
          <w:szCs w:val="28"/>
          <w:lang w:eastAsia="en-IN"/>
        </w:rPr>
        <w:t xml:space="preserve">от ____ входящий номер ___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cs="Arial"/>
          <w:sz w:val="28"/>
          <w:szCs w:val="28"/>
          <w:lang w:eastAsia="en-IN"/>
        </w:rPr>
        <w:t>собственность</w:t>
      </w:r>
      <w:proofErr w:type="gramEnd"/>
      <w:r w:rsidRPr="008E700A">
        <w:rPr>
          <w:rFonts w:eastAsia="Times New Roman" w:cs="Arial"/>
          <w:sz w:val="28"/>
          <w:szCs w:val="28"/>
          <w:lang w:eastAsia="en-IN"/>
        </w:rPr>
        <w:t xml:space="preserve"> на которые не разграничена, и земельных участков, находящихся в частной собственности, в соответствии с подпунктом ___</w:t>
      </w:r>
      <w:r w:rsidRPr="008E700A">
        <w:rPr>
          <w:rFonts w:eastAsia="Times New Roman"/>
          <w:sz w:val="28"/>
          <w:szCs w:val="28"/>
          <w:vertAlign w:val="superscript"/>
          <w:lang w:eastAsia="en-IN"/>
        </w:rPr>
        <w:footnoteReference w:id="13"/>
      </w:r>
      <w:r w:rsidRPr="008E700A">
        <w:rPr>
          <w:rFonts w:eastAsia="Times New Roman" w:cs="Arial"/>
          <w:sz w:val="28"/>
          <w:szCs w:val="28"/>
          <w:lang w:eastAsia="en-IN"/>
        </w:rPr>
        <w:t xml:space="preserve"> пункта 9 статьи 39.29 Земельного кодекса Российской Федерации, Административным регламентом предоставления муниципальной услуги «Заключение соглашений о перераспределении земель и (или) земельных участков, находящихся  в муниципальной собственности, а также государственная </w:t>
      </w:r>
      <w:proofErr w:type="gramStart"/>
      <w:r w:rsidRPr="008E700A">
        <w:rPr>
          <w:rFonts w:eastAsia="Times New Roman" w:cs="Arial"/>
          <w:sz w:val="28"/>
          <w:szCs w:val="28"/>
          <w:lang w:eastAsia="en-IN"/>
        </w:rPr>
        <w:t>собственность</w:t>
      </w:r>
      <w:proofErr w:type="gramEnd"/>
      <w:r w:rsidRPr="008E700A">
        <w:rPr>
          <w:rFonts w:eastAsia="Times New Roman" w:cs="Arial"/>
          <w:sz w:val="28"/>
          <w:szCs w:val="28"/>
          <w:lang w:eastAsia="en-IN"/>
        </w:rPr>
        <w:t xml:space="preserve"> на которые не разграничена, и земельных участков, находящихся в частной собственности, на территории муниципального района </w:t>
      </w:r>
      <w:proofErr w:type="spellStart"/>
      <w:r w:rsidR="003E5F50">
        <w:rPr>
          <w:rFonts w:eastAsia="Times New Roman" w:cs="Arial"/>
          <w:sz w:val="28"/>
          <w:szCs w:val="28"/>
          <w:lang w:eastAsia="en-IN"/>
        </w:rPr>
        <w:t>Похвистневский</w:t>
      </w:r>
      <w:proofErr w:type="spellEnd"/>
      <w:r w:rsidR="003E5F50">
        <w:rPr>
          <w:rFonts w:eastAsia="Times New Roman" w:cs="Arial"/>
          <w:sz w:val="28"/>
          <w:szCs w:val="28"/>
          <w:lang w:eastAsia="en-IN"/>
        </w:rPr>
        <w:t xml:space="preserve"> </w:t>
      </w:r>
      <w:r w:rsidRPr="008E700A">
        <w:rPr>
          <w:rFonts w:eastAsia="Times New Roman" w:cs="Arial"/>
          <w:sz w:val="28"/>
          <w:szCs w:val="28"/>
          <w:lang w:eastAsia="en-IN"/>
        </w:rPr>
        <w:t xml:space="preserve"> Самарской области»</w:t>
      </w:r>
    </w:p>
    <w:p w:rsidR="008E700A" w:rsidRPr="008E700A" w:rsidRDefault="008E700A" w:rsidP="008E700A">
      <w:pPr>
        <w:widowControl/>
        <w:ind w:firstLine="709"/>
        <w:jc w:val="both"/>
        <w:outlineLvl w:val="0"/>
        <w:rPr>
          <w:rFonts w:eastAsia="Times New Roman" w:cs="Arial"/>
          <w:sz w:val="28"/>
          <w:szCs w:val="28"/>
          <w:lang w:eastAsia="en-IN"/>
        </w:rPr>
      </w:pPr>
    </w:p>
    <w:p w:rsidR="008E700A" w:rsidRPr="008E700A" w:rsidRDefault="008E700A" w:rsidP="008E700A">
      <w:pPr>
        <w:jc w:val="center"/>
        <w:rPr>
          <w:rFonts w:eastAsia="Times New Roman"/>
          <w:sz w:val="28"/>
          <w:szCs w:val="28"/>
        </w:rPr>
      </w:pPr>
      <w:r w:rsidRPr="008E700A">
        <w:rPr>
          <w:rFonts w:eastAsia="Times New Roman"/>
          <w:sz w:val="28"/>
          <w:szCs w:val="28"/>
        </w:rPr>
        <w:lastRenderedPageBreak/>
        <w:t>Постановила</w:t>
      </w:r>
      <w:r w:rsidRPr="008E700A">
        <w:rPr>
          <w:rFonts w:eastAsia="Times New Roman"/>
          <w:sz w:val="28"/>
          <w:szCs w:val="28"/>
          <w:vertAlign w:val="superscript"/>
        </w:rPr>
        <w:footnoteReference w:id="14"/>
      </w:r>
      <w:r w:rsidRPr="008E700A">
        <w:rPr>
          <w:rFonts w:eastAsia="Times New Roman"/>
          <w:sz w:val="28"/>
          <w:szCs w:val="28"/>
        </w:rPr>
        <w:t>:</w:t>
      </w:r>
    </w:p>
    <w:p w:rsidR="008E700A" w:rsidRPr="008E700A" w:rsidRDefault="008E700A" w:rsidP="008E700A">
      <w:pPr>
        <w:ind w:firstLine="709"/>
        <w:jc w:val="both"/>
        <w:rPr>
          <w:rFonts w:eastAsia="Times New Roman"/>
          <w:sz w:val="28"/>
          <w:szCs w:val="28"/>
        </w:rPr>
      </w:pPr>
    </w:p>
    <w:p w:rsidR="008E700A" w:rsidRPr="008E700A" w:rsidRDefault="008E700A" w:rsidP="008E700A">
      <w:pPr>
        <w:widowControl/>
        <w:autoSpaceDE/>
        <w:autoSpaceDN/>
        <w:adjustRightInd/>
        <w:ind w:firstLine="709"/>
        <w:jc w:val="both"/>
        <w:rPr>
          <w:rFonts w:eastAsia="Times New Roman"/>
          <w:sz w:val="28"/>
          <w:szCs w:val="28"/>
        </w:rPr>
      </w:pPr>
      <w:r w:rsidRPr="008E700A">
        <w:rPr>
          <w:rFonts w:eastAsia="Times New Roman"/>
          <w:sz w:val="28"/>
          <w:szCs w:val="28"/>
        </w:rPr>
        <w:t xml:space="preserve">1. Отказать ________ </w:t>
      </w:r>
      <w:r w:rsidRPr="008E700A">
        <w:rPr>
          <w:rFonts w:eastAsia="Times New Roman"/>
          <w:i/>
          <w:sz w:val="24"/>
          <w:szCs w:val="24"/>
        </w:rPr>
        <w:t xml:space="preserve">(наименование юридического лица либо фамилия, имя и (при наличии) отчество физического лица в дательном падеже), </w:t>
      </w:r>
      <w:proofErr w:type="gramStart"/>
      <w:r w:rsidRPr="008E700A">
        <w:rPr>
          <w:rFonts w:eastAsia="Times New Roman"/>
          <w:sz w:val="28"/>
          <w:szCs w:val="28"/>
        </w:rPr>
        <w:t>имеющему</w:t>
      </w:r>
      <w:proofErr w:type="gramEnd"/>
      <w:r w:rsidRPr="008E700A">
        <w:rPr>
          <w:rFonts w:eastAsia="Times New Roman"/>
          <w:sz w:val="28"/>
          <w:szCs w:val="28"/>
        </w:rPr>
        <w:t xml:space="preserve"> место нахождения/ жительства </w:t>
      </w:r>
      <w:r w:rsidRPr="008E700A">
        <w:rPr>
          <w:rFonts w:eastAsia="Times New Roman"/>
          <w:i/>
          <w:sz w:val="24"/>
          <w:szCs w:val="24"/>
        </w:rPr>
        <w:t>(ненужное удалить)</w:t>
      </w:r>
      <w:r w:rsidRPr="008E700A">
        <w:rPr>
          <w:rFonts w:eastAsia="Times New Roman"/>
          <w:sz w:val="28"/>
          <w:szCs w:val="28"/>
        </w:rPr>
        <w:t>: _________, ОГРН</w:t>
      </w:r>
      <w:r w:rsidRPr="008E700A">
        <w:rPr>
          <w:rFonts w:eastAsia="Times New Roman"/>
          <w:sz w:val="28"/>
          <w:szCs w:val="28"/>
          <w:vertAlign w:val="superscript"/>
        </w:rPr>
        <w:footnoteReference w:id="15"/>
      </w:r>
      <w:r w:rsidRPr="008E700A">
        <w:rPr>
          <w:rFonts w:eastAsia="Times New Roman"/>
          <w:sz w:val="28"/>
          <w:szCs w:val="28"/>
        </w:rPr>
        <w:t xml:space="preserve"> _____, ИНН ____, дата и место рождения</w:t>
      </w:r>
      <w:r w:rsidRPr="008E700A">
        <w:rPr>
          <w:rFonts w:eastAsia="Times New Roman"/>
          <w:sz w:val="28"/>
          <w:szCs w:val="28"/>
          <w:vertAlign w:val="superscript"/>
        </w:rPr>
        <w:footnoteReference w:id="16"/>
      </w:r>
      <w:r w:rsidRPr="008E700A">
        <w:rPr>
          <w:rFonts w:eastAsia="Times New Roman"/>
          <w:sz w:val="28"/>
          <w:szCs w:val="28"/>
        </w:rPr>
        <w:t>: _____, реквизиты документа, удостоверяющего личность:</w:t>
      </w:r>
      <w:r w:rsidRPr="008E700A">
        <w:rPr>
          <w:rFonts w:eastAsia="Times New Roman"/>
          <w:i/>
          <w:sz w:val="24"/>
          <w:szCs w:val="24"/>
        </w:rPr>
        <w:t xml:space="preserve">(наименование, серия и номер, дата выдачи, наименование органа, выдавшего документ), </w:t>
      </w:r>
      <w:r w:rsidRPr="008E700A">
        <w:rPr>
          <w:rFonts w:eastAsia="Times New Roman"/>
          <w:sz w:val="28"/>
          <w:szCs w:val="28"/>
        </w:rPr>
        <w:t>в заключени</w:t>
      </w:r>
      <w:proofErr w:type="gramStart"/>
      <w:r w:rsidRPr="008E700A">
        <w:rPr>
          <w:rFonts w:eastAsia="Times New Roman"/>
          <w:sz w:val="28"/>
          <w:szCs w:val="28"/>
        </w:rPr>
        <w:t>и</w:t>
      </w:r>
      <w:proofErr w:type="gramEnd"/>
      <w:r w:rsidRPr="008E700A">
        <w:rPr>
          <w:rFonts w:eastAsia="Times New Roman"/>
          <w:sz w:val="28"/>
          <w:szCs w:val="28"/>
        </w:rPr>
        <w:t xml:space="preserve"> соглашения о перераспределении земельных участков.</w:t>
      </w:r>
    </w:p>
    <w:p w:rsidR="008E700A" w:rsidRPr="008E700A" w:rsidRDefault="008E700A" w:rsidP="008E700A">
      <w:pPr>
        <w:jc w:val="both"/>
        <w:rPr>
          <w:rFonts w:eastAsia="Times New Roman"/>
          <w:sz w:val="28"/>
          <w:szCs w:val="28"/>
        </w:rPr>
      </w:pPr>
      <w:r w:rsidRPr="008E700A">
        <w:rPr>
          <w:rFonts w:eastAsia="Times New Roman"/>
          <w:sz w:val="28"/>
          <w:szCs w:val="28"/>
        </w:rPr>
        <w:tab/>
        <w:t xml:space="preserve">2. Основанием для отказа является </w:t>
      </w:r>
      <w:r w:rsidRPr="008E700A">
        <w:rPr>
          <w:rFonts w:eastAsia="Times New Roman"/>
          <w:i/>
          <w:sz w:val="24"/>
          <w:szCs w:val="24"/>
        </w:rPr>
        <w:t xml:space="preserve">(указать </w:t>
      </w:r>
      <w:proofErr w:type="gramStart"/>
      <w:r w:rsidRPr="008E700A">
        <w:rPr>
          <w:rFonts w:eastAsia="Times New Roman"/>
          <w:i/>
          <w:sz w:val="24"/>
          <w:szCs w:val="24"/>
        </w:rPr>
        <w:t>нужное</w:t>
      </w:r>
      <w:proofErr w:type="gramEnd"/>
      <w:r w:rsidRPr="008E700A">
        <w:rPr>
          <w:rFonts w:eastAsia="Times New Roman"/>
          <w:i/>
          <w:sz w:val="24"/>
          <w:szCs w:val="24"/>
        </w:rPr>
        <w:t>)</w:t>
      </w:r>
      <w:r w:rsidRPr="008E700A">
        <w:rPr>
          <w:rFonts w:eastAsia="Times New Roman"/>
          <w:sz w:val="28"/>
          <w:szCs w:val="28"/>
        </w:rPr>
        <w:t>: _____</w:t>
      </w:r>
      <w:r w:rsidRPr="008E700A">
        <w:rPr>
          <w:rFonts w:eastAsia="Times New Roman"/>
          <w:sz w:val="28"/>
          <w:szCs w:val="28"/>
          <w:vertAlign w:val="superscript"/>
        </w:rPr>
        <w:footnoteReference w:id="17"/>
      </w:r>
      <w:r w:rsidRPr="008E700A">
        <w:rPr>
          <w:rFonts w:eastAsia="Times New Roman"/>
          <w:sz w:val="28"/>
          <w:szCs w:val="28"/>
        </w:rPr>
        <w:t>.</w:t>
      </w:r>
    </w:p>
    <w:p w:rsidR="008E700A" w:rsidRPr="008E700A" w:rsidRDefault="008E700A" w:rsidP="008E700A">
      <w:pPr>
        <w:jc w:val="both"/>
        <w:rPr>
          <w:rFonts w:eastAsia="Times New Roman"/>
          <w:i/>
          <w:sz w:val="24"/>
          <w:szCs w:val="24"/>
        </w:rPr>
      </w:pPr>
    </w:p>
    <w:p w:rsidR="008E700A" w:rsidRPr="008E700A" w:rsidRDefault="008E700A" w:rsidP="008E700A">
      <w:pPr>
        <w:jc w:val="both"/>
        <w:rPr>
          <w:rFonts w:eastAsia="Times New Roman"/>
          <w:i/>
          <w:sz w:val="24"/>
          <w:szCs w:val="24"/>
        </w:rPr>
      </w:pP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 xml:space="preserve">Руководитель </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уполномоченного органа</w:t>
      </w:r>
      <w:r w:rsidRPr="008E700A">
        <w:rPr>
          <w:rFonts w:eastAsia="Times New Roman"/>
          <w:sz w:val="28"/>
          <w:szCs w:val="28"/>
          <w:vertAlign w:val="superscript"/>
        </w:rPr>
        <w:footnoteReference w:id="18"/>
      </w:r>
      <w:r w:rsidRPr="008E700A">
        <w:rPr>
          <w:rFonts w:eastAsia="Times New Roman"/>
          <w:sz w:val="28"/>
          <w:szCs w:val="28"/>
        </w:rPr>
        <w:t xml:space="preserve">   ____________ __________________</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(уполномоченное лицо)                              (подпись)    (фамилия, инициалы)</w:t>
      </w:r>
    </w:p>
    <w:p w:rsidR="008E700A" w:rsidRPr="008E700A" w:rsidRDefault="008E700A" w:rsidP="008E700A">
      <w:pPr>
        <w:widowControl/>
        <w:autoSpaceDE/>
        <w:autoSpaceDN/>
        <w:adjustRightInd/>
        <w:rPr>
          <w:rFonts w:eastAsia="Times New Roman"/>
          <w:sz w:val="28"/>
          <w:szCs w:val="28"/>
        </w:rPr>
      </w:pPr>
      <w:r w:rsidRPr="008E700A">
        <w:rPr>
          <w:rFonts w:eastAsia="Times New Roman"/>
          <w:sz w:val="28"/>
          <w:szCs w:val="28"/>
        </w:rPr>
        <w:tab/>
        <w:t>М.П.</w:t>
      </w:r>
    </w:p>
    <w:p w:rsidR="008E700A" w:rsidRPr="008E700A" w:rsidRDefault="008E700A" w:rsidP="008E700A">
      <w:pPr>
        <w:rPr>
          <w:rFonts w:eastAsia="Times New Roman"/>
          <w:sz w:val="28"/>
          <w:szCs w:val="28"/>
        </w:rPr>
      </w:pPr>
    </w:p>
    <w:p w:rsidR="008E700A" w:rsidRPr="008E700A" w:rsidRDefault="008E700A" w:rsidP="008E700A">
      <w:pPr>
        <w:widowControl/>
        <w:autoSpaceDE/>
        <w:autoSpaceDN/>
        <w:adjustRightInd/>
        <w:ind w:left="4536"/>
        <w:jc w:val="center"/>
        <w:rPr>
          <w:rFonts w:eastAsia="Times New Roman"/>
          <w:sz w:val="28"/>
          <w:szCs w:val="28"/>
        </w:rPr>
      </w:pPr>
      <w:r w:rsidRPr="008E700A">
        <w:rPr>
          <w:rFonts w:eastAsia="Times New Roman"/>
          <w:sz w:val="28"/>
          <w:szCs w:val="28"/>
        </w:rPr>
        <w:br w:type="page"/>
      </w:r>
    </w:p>
    <w:sectPr w:rsidR="008E700A" w:rsidRPr="008E700A" w:rsidSect="00AC67F0">
      <w:pgSz w:w="11906" w:h="16838"/>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4E09" w:rsidRDefault="006F4E09" w:rsidP="008E700A">
      <w:r>
        <w:separator/>
      </w:r>
    </w:p>
  </w:endnote>
  <w:endnote w:type="continuationSeparator" w:id="0">
    <w:p w:rsidR="006F4E09" w:rsidRDefault="006F4E09" w:rsidP="008E70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Light">
    <w:altName w:val="Arial"/>
    <w:charset w:val="CC"/>
    <w:family w:val="swiss"/>
    <w:pitch w:val="variable"/>
    <w:sig w:usb0="00000001"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4E09" w:rsidRDefault="006F4E09" w:rsidP="008E700A">
      <w:r>
        <w:separator/>
      </w:r>
    </w:p>
  </w:footnote>
  <w:footnote w:type="continuationSeparator" w:id="0">
    <w:p w:rsidR="006F4E09" w:rsidRDefault="006F4E09" w:rsidP="008E700A">
      <w:r>
        <w:continuationSeparator/>
      </w:r>
    </w:p>
  </w:footnote>
  <w:footnote w:id="1">
    <w:p w:rsidR="000C4248" w:rsidRDefault="000C4248" w:rsidP="008E700A">
      <w:pPr>
        <w:pStyle w:val="a6"/>
        <w:jc w:val="both"/>
        <w:rPr>
          <w:rFonts w:ascii="Times New Roman" w:hAnsi="Times New Roman"/>
        </w:rPr>
      </w:pPr>
      <w:r>
        <w:rPr>
          <w:rStyle w:val="a8"/>
        </w:rPr>
        <w:footnoteRef/>
      </w:r>
      <w:r>
        <w:rPr>
          <w:rFonts w:ascii="Times New Roman" w:hAnsi="Times New Roman"/>
        </w:rPr>
        <w:t xml:space="preserve"> Указывается конкретная причина возврата документов со ссылкой на пункт 7 статьи 39.29 Земельного кодекса Российской Федерации и положение Земельного кодекса Российской Федерации, к которому в пункте 7 статьи 39.29 имеется отсылка, а также со ссылкой на подпункты 1 – 3 пункта 2.10 Административного регламента.</w:t>
      </w:r>
    </w:p>
  </w:footnote>
  <w:footnote w:id="2">
    <w:p w:rsidR="000C4248" w:rsidRDefault="000C4248" w:rsidP="008E700A">
      <w:pPr>
        <w:pStyle w:val="a6"/>
        <w:rPr>
          <w:rFonts w:ascii="Times New Roman" w:hAnsi="Times New Roman"/>
        </w:rPr>
      </w:pPr>
      <w:r>
        <w:rPr>
          <w:rStyle w:val="a8"/>
        </w:rPr>
        <w:footnoteRef/>
      </w:r>
      <w:r>
        <w:rPr>
          <w:rFonts w:ascii="Times New Roman" w:hAnsi="Times New Roman"/>
        </w:rPr>
        <w:t xml:space="preserve"> Перечисляются заявление и документы, представленные заявителем.</w:t>
      </w:r>
    </w:p>
  </w:footnote>
  <w:footnote w:id="3">
    <w:p w:rsidR="000C4248" w:rsidRDefault="000C4248" w:rsidP="008E700A">
      <w:pPr>
        <w:pStyle w:val="a6"/>
        <w:jc w:val="both"/>
      </w:pPr>
      <w:r>
        <w:rPr>
          <w:rStyle w:val="a8"/>
        </w:rPr>
        <w:footnoteRef/>
      </w:r>
      <w:r>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услугу.</w:t>
      </w:r>
    </w:p>
  </w:footnote>
  <w:footnote w:id="4">
    <w:p w:rsidR="000C4248" w:rsidRDefault="000C4248" w:rsidP="008E700A">
      <w:pPr>
        <w:pStyle w:val="a6"/>
        <w:jc w:val="both"/>
        <w:rPr>
          <w:rFonts w:ascii="Times New Roman" w:hAnsi="Times New Roman"/>
        </w:rPr>
      </w:pPr>
      <w:r>
        <w:rPr>
          <w:rStyle w:val="a8"/>
        </w:rPr>
        <w:footnoteRef/>
      </w:r>
      <w:r>
        <w:rPr>
          <w:rFonts w:ascii="Times New Roman" w:hAnsi="Times New Roman"/>
        </w:rPr>
        <w:t xml:space="preserve"> Слово «Постановила» используется в </w:t>
      </w:r>
      <w:proofErr w:type="gramStart"/>
      <w:r>
        <w:rPr>
          <w:rFonts w:ascii="Times New Roman" w:hAnsi="Times New Roman"/>
        </w:rPr>
        <w:t>с</w:t>
      </w:r>
      <w:proofErr w:type="gramEnd"/>
      <w:r>
        <w:rPr>
          <w:rFonts w:ascii="Times New Roman" w:hAnsi="Times New Roman"/>
        </w:rPr>
        <w:t xml:space="preserve"> случае вынесения решения в форме постановления.</w:t>
      </w:r>
    </w:p>
  </w:footnote>
  <w:footnote w:id="5">
    <w:p w:rsidR="000C4248" w:rsidRDefault="000C4248" w:rsidP="008E700A">
      <w:pPr>
        <w:pStyle w:val="a6"/>
        <w:jc w:val="both"/>
        <w:rPr>
          <w:rFonts w:ascii="Times New Roman" w:hAnsi="Times New Roman"/>
        </w:rPr>
      </w:pPr>
      <w:r>
        <w:rPr>
          <w:rStyle w:val="a8"/>
        </w:rPr>
        <w:footnoteRef/>
      </w:r>
      <w:r>
        <w:rPr>
          <w:rFonts w:ascii="Times New Roman" w:hAnsi="Times New Roman"/>
        </w:rPr>
        <w:t xml:space="preserve"> Название соглашения может быть скорректировано исходя из его содержания в части указания на единственное число в отношении соответствующих земельных участков или в части упоминания земель, а не земельных участков, государственная собственность на которые не разграничена.</w:t>
      </w:r>
    </w:p>
  </w:footnote>
  <w:footnote w:id="6">
    <w:p w:rsidR="000C4248" w:rsidRDefault="000C4248" w:rsidP="008E700A">
      <w:pPr>
        <w:pStyle w:val="a6"/>
        <w:jc w:val="both"/>
        <w:rPr>
          <w:rFonts w:ascii="Times New Roman" w:hAnsi="Times New Roman"/>
        </w:rPr>
      </w:pPr>
      <w:r>
        <w:rPr>
          <w:rStyle w:val="a8"/>
        </w:rPr>
        <w:footnoteRef/>
      </w:r>
      <w:r>
        <w:rPr>
          <w:rFonts w:ascii="Times New Roman" w:hAnsi="Times New Roman"/>
        </w:rPr>
        <w:t xml:space="preserve"> Указывается конкретный подпункт пункта 1 статьи 39.28 Земельного кодекса Российской Федерации, на основании которого осуществляется перераспределение земель и (или) земельных участков, находящихся  в муниципальной собственности,  а также государственная </w:t>
      </w:r>
      <w:proofErr w:type="gramStart"/>
      <w:r>
        <w:rPr>
          <w:rFonts w:ascii="Times New Roman" w:hAnsi="Times New Roman"/>
        </w:rPr>
        <w:t>собственность</w:t>
      </w:r>
      <w:proofErr w:type="gramEnd"/>
      <w:r>
        <w:rPr>
          <w:rFonts w:ascii="Times New Roman" w:hAnsi="Times New Roman"/>
        </w:rPr>
        <w:t xml:space="preserve"> на которые не разграничена, и земельных участков, находящихся в частной собственности.</w:t>
      </w:r>
    </w:p>
  </w:footnote>
  <w:footnote w:id="7">
    <w:p w:rsidR="000C4248" w:rsidRDefault="000C4248" w:rsidP="008E700A">
      <w:pPr>
        <w:jc w:val="both"/>
      </w:pPr>
      <w:r>
        <w:rPr>
          <w:rStyle w:val="a8"/>
        </w:rPr>
        <w:footnoteRef/>
      </w:r>
      <w:r>
        <w:t xml:space="preserve"> Упоминание уведомления о согласии на заключение соглашения о перераспределении земельных участков в соответствии с проектом межевания территории включается в текст соглашения, если перераспределение земельных участков, находящихся  в муниципальной собственности, а также государственная </w:t>
      </w:r>
      <w:proofErr w:type="gramStart"/>
      <w:r>
        <w:t>собственность</w:t>
      </w:r>
      <w:proofErr w:type="gramEnd"/>
      <w:r>
        <w:t xml:space="preserve"> на которые не разграничена, и земельных участков, находящихся в частной собственности, осуществляется в соответствии с утвержденным проектом межевания территории. При отсутствии такого проекта соответствующие слова необходимо заменить словами «на основании схемы расположения земельного участка, утвержденной__________» </w:t>
      </w:r>
      <w:r>
        <w:rPr>
          <w:i/>
        </w:rPr>
        <w:t>(указываются реквизиты решения об утверждении проекта межевания территории: форма правового акта, наименование принявшего его органа, дата, номер и наименование правового акта)</w:t>
      </w:r>
      <w:r>
        <w:t>.</w:t>
      </w:r>
    </w:p>
  </w:footnote>
  <w:footnote w:id="8">
    <w:p w:rsidR="000C4248" w:rsidRDefault="000C4248" w:rsidP="008E700A">
      <w:pPr>
        <w:pStyle w:val="a6"/>
        <w:jc w:val="both"/>
        <w:rPr>
          <w:rFonts w:ascii="Times New Roman" w:hAnsi="Times New Roman"/>
        </w:rPr>
      </w:pPr>
      <w:r>
        <w:rPr>
          <w:rStyle w:val="a8"/>
        </w:rPr>
        <w:footnoteRef/>
      </w:r>
      <w:r>
        <w:rPr>
          <w:rFonts w:ascii="Times New Roman" w:hAnsi="Times New Roman"/>
        </w:rPr>
        <w:t xml:space="preserve"> Если в отношении земельного участка имеются какие-либо обременения и (или) ограничения его использования, соответствующие обременения и (или) ограничения должны быть перечислены в комментируемом пункте соглашения (в том числе в названном пункте соглашения должен быть отражен факт нахождения на земельном участке здани</w:t>
      </w:r>
      <w:proofErr w:type="gramStart"/>
      <w:r>
        <w:rPr>
          <w:rFonts w:ascii="Times New Roman" w:hAnsi="Times New Roman"/>
        </w:rPr>
        <w:t>я(</w:t>
      </w:r>
      <w:proofErr w:type="spellStart"/>
      <w:proofErr w:type="gramEnd"/>
      <w:r>
        <w:rPr>
          <w:rFonts w:ascii="Times New Roman" w:hAnsi="Times New Roman"/>
        </w:rPr>
        <w:t>ий</w:t>
      </w:r>
      <w:proofErr w:type="spellEnd"/>
      <w:r>
        <w:rPr>
          <w:rFonts w:ascii="Times New Roman" w:hAnsi="Times New Roman"/>
        </w:rPr>
        <w:t>), сооружения(</w:t>
      </w:r>
      <w:proofErr w:type="spellStart"/>
      <w:r>
        <w:rPr>
          <w:rFonts w:ascii="Times New Roman" w:hAnsi="Times New Roman"/>
        </w:rPr>
        <w:t>ий</w:t>
      </w:r>
      <w:proofErr w:type="spellEnd"/>
      <w:r>
        <w:rPr>
          <w:rFonts w:ascii="Times New Roman" w:hAnsi="Times New Roman"/>
        </w:rPr>
        <w:t>), объекта(</w:t>
      </w:r>
      <w:proofErr w:type="spellStart"/>
      <w:r>
        <w:rPr>
          <w:rFonts w:ascii="Times New Roman" w:hAnsi="Times New Roman"/>
        </w:rPr>
        <w:t>ов</w:t>
      </w:r>
      <w:proofErr w:type="spellEnd"/>
      <w:r>
        <w:rPr>
          <w:rFonts w:ascii="Times New Roman" w:hAnsi="Times New Roman"/>
        </w:rPr>
        <w:t xml:space="preserve">) незавершённого строительства и указано на их принадлежность тем или иным лицам). </w:t>
      </w:r>
    </w:p>
    <w:p w:rsidR="000C4248" w:rsidRDefault="000C4248" w:rsidP="008E700A">
      <w:pPr>
        <w:pStyle w:val="a6"/>
        <w:jc w:val="both"/>
        <w:rPr>
          <w:rFonts w:ascii="Times New Roman" w:hAnsi="Times New Roman"/>
        </w:rPr>
      </w:pPr>
      <w:r>
        <w:rPr>
          <w:rFonts w:ascii="Times New Roman" w:hAnsi="Times New Roman"/>
        </w:rPr>
        <w:t xml:space="preserve">Необходимость перечисления всех обременений и (или) ограничений использования обусловлена следующим. </w:t>
      </w:r>
    </w:p>
    <w:p w:rsidR="000C4248" w:rsidRDefault="000C4248" w:rsidP="008E700A">
      <w:pPr>
        <w:pStyle w:val="a6"/>
        <w:jc w:val="both"/>
        <w:rPr>
          <w:rFonts w:ascii="Times New Roman" w:hAnsi="Times New Roman"/>
        </w:rPr>
      </w:pPr>
      <w:r>
        <w:rPr>
          <w:rFonts w:ascii="Times New Roman" w:hAnsi="Times New Roman"/>
        </w:rPr>
        <w:t xml:space="preserve">В соответствии с пунктом 4 статьи 11.2 Земельного кодекса Российской Федерации образование земельных участков допускается при наличии в письменной форме согласия землепользователей, землевладельцев, арендаторов, залогодержателей исходных земельных участков. Такое согласие не требуется лишь в отдельных случаях, предусмотренных Земельным кодексом Российской Федерации. Следовательно, если согласие необходимо, в соглашение рекомендуется включать информацию о документе, выражающем согласие землепользователей, землевладельцев, арендаторов, залогодержателей исходных земельных участков. </w:t>
      </w:r>
    </w:p>
    <w:p w:rsidR="000C4248" w:rsidRDefault="000C4248" w:rsidP="008E700A">
      <w:pPr>
        <w:pStyle w:val="a6"/>
        <w:jc w:val="both"/>
        <w:rPr>
          <w:rFonts w:ascii="Times New Roman" w:hAnsi="Times New Roman"/>
        </w:rPr>
      </w:pPr>
      <w:proofErr w:type="gramStart"/>
      <w:r>
        <w:rPr>
          <w:rFonts w:ascii="Times New Roman" w:hAnsi="Times New Roman"/>
        </w:rPr>
        <w:t>Кроме того, в соответствии с пунктом 2 статьи 11.8 Земельного кодекса Российской Федерации у лица, которому предоставлен на праве постоянного (бессрочного) пользования, праве пожизненного наследуемого владения или праве безвозмездного срочного пользования земельный участок, из которого при разделе, объединении или перераспределении образуются земельные участки, возникает соответственно право постоянного (бессрочного) пользования, право пожизненного наследуемого владения, право безвозмездного срочного пользования на образуемые земельные</w:t>
      </w:r>
      <w:proofErr w:type="gramEnd"/>
      <w:r>
        <w:rPr>
          <w:rFonts w:ascii="Times New Roman" w:hAnsi="Times New Roman"/>
        </w:rPr>
        <w:t xml:space="preserve"> участки. Пункт 5 названной статьи предусматривает, что сервитуты, установленные в отношении земельных участков, из которых при разделе, объединении, перераспределении или выделе образуются земельные участки, сохраняются в отношении образуемых земельных участков в прежних границах.</w:t>
      </w:r>
    </w:p>
    <w:p w:rsidR="000C4248" w:rsidRDefault="000C4248" w:rsidP="008E700A">
      <w:pPr>
        <w:pStyle w:val="a6"/>
        <w:jc w:val="both"/>
        <w:rPr>
          <w:rFonts w:ascii="Times New Roman" w:hAnsi="Times New Roman"/>
        </w:rPr>
      </w:pPr>
      <w:r>
        <w:rPr>
          <w:rFonts w:ascii="Times New Roman" w:hAnsi="Times New Roman"/>
        </w:rPr>
        <w:t>Таким образом, если в отношении исходных земельных участков существуют обременения и (или) ограничения их использования, информация о соответствующих обременениях и (или) ограничениях использования земельных участков должна быть включена и в следующий пункт, отражающий информацию о вновь образованных земельных участках.</w:t>
      </w:r>
    </w:p>
  </w:footnote>
  <w:footnote w:id="9">
    <w:p w:rsidR="000C4248" w:rsidRDefault="000C4248" w:rsidP="008E700A">
      <w:pPr>
        <w:jc w:val="both"/>
      </w:pPr>
      <w:r>
        <w:rPr>
          <w:rStyle w:val="a8"/>
        </w:rPr>
        <w:footnoteRef/>
      </w:r>
      <w:r>
        <w:t xml:space="preserve"> Если в результате перераспределения исходных земельных участков увеличения площади земельных участков, находящихся в частности собственности, не происходит, комментируемый пункт необходимо сформулировать следующим образом:</w:t>
      </w:r>
    </w:p>
    <w:p w:rsidR="000C4248" w:rsidRDefault="000C4248" w:rsidP="008E700A">
      <w:pPr>
        <w:pStyle w:val="a6"/>
        <w:jc w:val="both"/>
        <w:rPr>
          <w:rFonts w:ascii="Times New Roman" w:hAnsi="Times New Roman"/>
        </w:rPr>
      </w:pPr>
      <w:r>
        <w:rPr>
          <w:rFonts w:ascii="Times New Roman" w:hAnsi="Times New Roman"/>
        </w:rPr>
        <w:t>«В результате перераспределения исходных земельных участков увеличения площади земельных участков, находящихся в частной собственности, не происходит</w:t>
      </w:r>
      <w:proofErr w:type="gramStart"/>
      <w:r>
        <w:rPr>
          <w:rFonts w:ascii="Times New Roman" w:hAnsi="Times New Roman"/>
        </w:rPr>
        <w:t xml:space="preserve">.». </w:t>
      </w:r>
      <w:proofErr w:type="gramEnd"/>
      <w:r>
        <w:rPr>
          <w:rFonts w:ascii="Times New Roman" w:hAnsi="Times New Roman"/>
        </w:rPr>
        <w:t xml:space="preserve">Соответственно, пункты 5 – 7 должны быть исключены. </w:t>
      </w:r>
    </w:p>
    <w:p w:rsidR="000C4248" w:rsidRDefault="000C4248" w:rsidP="008E700A">
      <w:pPr>
        <w:pStyle w:val="a6"/>
        <w:jc w:val="both"/>
        <w:rPr>
          <w:rFonts w:ascii="Times New Roman" w:hAnsi="Times New Roman"/>
        </w:rPr>
      </w:pPr>
      <w:r>
        <w:rPr>
          <w:rFonts w:ascii="Times New Roman" w:hAnsi="Times New Roman"/>
        </w:rPr>
        <w:t>В данном случае, соответственно, не требуется включать в текст соглашения следующие пункты, посвященные внесению платы.</w:t>
      </w:r>
    </w:p>
  </w:footnote>
  <w:footnote w:id="10">
    <w:p w:rsidR="000C4248" w:rsidRDefault="000C4248" w:rsidP="008E700A">
      <w:pPr>
        <w:pStyle w:val="a6"/>
        <w:jc w:val="both"/>
        <w:rPr>
          <w:rFonts w:ascii="Times New Roman" w:hAnsi="Times New Roman"/>
        </w:rPr>
      </w:pPr>
      <w:r>
        <w:rPr>
          <w:rStyle w:val="a8"/>
        </w:rPr>
        <w:footnoteRef/>
      </w:r>
      <w:r>
        <w:rPr>
          <w:rFonts w:ascii="Times New Roman" w:hAnsi="Times New Roman"/>
        </w:rPr>
        <w:t xml:space="preserve"> В соответствии с подпунктом 2 пункта 5 статьи 39.28 Земельного кодекса Российской Федерации порядок определения размера платы за увеличение площади земельных участков, находящихся в частной собственности, в результате их перераспределения с землями и (или) земельными участками, государственная собственность на которые не разграничена, устанавливается органом государственной власти субъекта Российской Федерации.</w:t>
      </w:r>
    </w:p>
  </w:footnote>
  <w:footnote w:id="11">
    <w:p w:rsidR="000C4248" w:rsidRDefault="000C4248" w:rsidP="008E700A">
      <w:pPr>
        <w:pStyle w:val="a6"/>
        <w:rPr>
          <w:rFonts w:ascii="Times New Roman" w:hAnsi="Times New Roman"/>
        </w:rPr>
      </w:pPr>
      <w:r>
        <w:rPr>
          <w:rStyle w:val="a8"/>
        </w:rPr>
        <w:footnoteRef/>
      </w:r>
      <w:r>
        <w:rPr>
          <w:rFonts w:ascii="Times New Roman" w:hAnsi="Times New Roman"/>
        </w:rPr>
        <w:t xml:space="preserve"> Соглашение может быть составлено в большем количестве экземпляров.</w:t>
      </w:r>
    </w:p>
  </w:footnote>
  <w:footnote w:id="12">
    <w:p w:rsidR="000C4248" w:rsidRDefault="000C4248" w:rsidP="008E700A">
      <w:pPr>
        <w:pStyle w:val="a6"/>
        <w:rPr>
          <w:rFonts w:ascii="Times New Roman" w:hAnsi="Times New Roman"/>
        </w:rPr>
      </w:pPr>
      <w:r>
        <w:rPr>
          <w:rStyle w:val="a8"/>
        </w:rPr>
        <w:footnoteRef/>
      </w:r>
      <w:r>
        <w:rPr>
          <w:rFonts w:ascii="Times New Roman" w:hAnsi="Times New Roman"/>
        </w:rPr>
        <w:t xml:space="preserve"> В отношении физических лиц указывается место жительства.</w:t>
      </w:r>
    </w:p>
  </w:footnote>
  <w:footnote w:id="13">
    <w:p w:rsidR="000C4248" w:rsidRDefault="000C4248" w:rsidP="008E700A">
      <w:pPr>
        <w:jc w:val="both"/>
      </w:pPr>
      <w:r>
        <w:rPr>
          <w:rStyle w:val="a8"/>
        </w:rPr>
        <w:footnoteRef/>
      </w:r>
      <w:r>
        <w:t xml:space="preserve"> Указывается конкретный подпункт пункта 9 статьи 39.29 Земельного кодекса Российской Федерации, являющийся правовым основанием для отказа в заключени</w:t>
      </w:r>
      <w:proofErr w:type="gramStart"/>
      <w:r>
        <w:t>и</w:t>
      </w:r>
      <w:proofErr w:type="gramEnd"/>
      <w:r>
        <w:t xml:space="preserve"> соглашения о перераспределении земельных участков. </w:t>
      </w:r>
    </w:p>
  </w:footnote>
  <w:footnote w:id="14">
    <w:p w:rsidR="000C4248" w:rsidRDefault="000C4248" w:rsidP="008E700A">
      <w:pPr>
        <w:pStyle w:val="a6"/>
        <w:jc w:val="both"/>
        <w:rPr>
          <w:rFonts w:ascii="Times New Roman" w:hAnsi="Times New Roman"/>
        </w:rPr>
      </w:pPr>
      <w:r>
        <w:rPr>
          <w:rStyle w:val="a8"/>
        </w:rPr>
        <w:footnoteRef/>
      </w:r>
      <w:r>
        <w:rPr>
          <w:rFonts w:ascii="Times New Roman" w:hAnsi="Times New Roman"/>
        </w:rPr>
        <w:t xml:space="preserve"> Слово «Постановила» используется в постановляющей части муниципального правового акта в случае принятия его в форме постановления местной администрации.</w:t>
      </w:r>
    </w:p>
  </w:footnote>
  <w:footnote w:id="15">
    <w:p w:rsidR="000C4248" w:rsidRDefault="000C4248" w:rsidP="008E700A">
      <w:pPr>
        <w:pStyle w:val="a6"/>
        <w:jc w:val="both"/>
        <w:rPr>
          <w:rFonts w:ascii="Times New Roman" w:hAnsi="Times New Roman"/>
        </w:rPr>
      </w:pPr>
      <w:r>
        <w:rPr>
          <w:rStyle w:val="a8"/>
        </w:rPr>
        <w:footnoteRef/>
      </w:r>
      <w:r>
        <w:rPr>
          <w:rFonts w:ascii="Times New Roman" w:hAnsi="Times New Roman"/>
        </w:rPr>
        <w:t xml:space="preserve"> ОГРН и ИНН указываются в отношении юридических лиц (</w:t>
      </w:r>
      <w:proofErr w:type="gramStart"/>
      <w:r>
        <w:rPr>
          <w:rFonts w:ascii="Times New Roman" w:hAnsi="Times New Roman"/>
        </w:rPr>
        <w:t>кроме</w:t>
      </w:r>
      <w:proofErr w:type="gramEnd"/>
      <w:r>
        <w:rPr>
          <w:rFonts w:ascii="Times New Roman" w:hAnsi="Times New Roman"/>
        </w:rPr>
        <w:t xml:space="preserve"> иностранных). При подготовке решения в отношении физических лиц соответствующие слова исключаются.</w:t>
      </w:r>
    </w:p>
  </w:footnote>
  <w:footnote w:id="16">
    <w:p w:rsidR="000C4248" w:rsidRDefault="000C4248" w:rsidP="008E700A">
      <w:pPr>
        <w:pStyle w:val="a6"/>
        <w:jc w:val="both"/>
        <w:rPr>
          <w:rFonts w:ascii="Times New Roman" w:hAnsi="Times New Roman"/>
        </w:rPr>
      </w:pPr>
      <w:r>
        <w:rPr>
          <w:rStyle w:val="a8"/>
        </w:rPr>
        <w:footnoteRef/>
      </w:r>
      <w:r>
        <w:rPr>
          <w:rFonts w:ascii="Times New Roman" w:hAnsi="Times New Roman"/>
        </w:rPr>
        <w:t xml:space="preserve"> Дата и место рождения, а также реквизиты документа, удостоверяющего личность, указываются в отношении физических лиц. При подготовке решения в отношении юридических лиц соответствующие слова исключаются.</w:t>
      </w:r>
    </w:p>
  </w:footnote>
  <w:footnote w:id="17">
    <w:p w:rsidR="000C4248" w:rsidRDefault="000C4248" w:rsidP="008E700A">
      <w:pPr>
        <w:pStyle w:val="a6"/>
        <w:jc w:val="both"/>
      </w:pPr>
      <w:r>
        <w:rPr>
          <w:rStyle w:val="a8"/>
        </w:rPr>
        <w:footnoteRef/>
      </w:r>
      <w:r>
        <w:rPr>
          <w:rFonts w:ascii="Times New Roman" w:hAnsi="Times New Roman"/>
        </w:rPr>
        <w:t xml:space="preserve"> Указываются все основания для отказа со ссылкой на конкретные положения Земельного кодекса Российской Федерации, предусмотренные статьей </w:t>
      </w:r>
      <w:proofErr w:type="gramStart"/>
      <w:r>
        <w:rPr>
          <w:rFonts w:ascii="Times New Roman" w:hAnsi="Times New Roman"/>
        </w:rPr>
        <w:t>39.29</w:t>
      </w:r>
      <w:proofErr w:type="gramEnd"/>
      <w:r>
        <w:rPr>
          <w:rFonts w:ascii="Times New Roman" w:hAnsi="Times New Roman"/>
        </w:rPr>
        <w:t xml:space="preserve"> а также со ссылкой на соответствующий подпункт (подпункты) пункта 2.11 Административного регламента.</w:t>
      </w:r>
    </w:p>
  </w:footnote>
  <w:footnote w:id="18">
    <w:p w:rsidR="000C4248" w:rsidRDefault="000C4248" w:rsidP="008E700A">
      <w:pPr>
        <w:pStyle w:val="a6"/>
        <w:jc w:val="both"/>
      </w:pPr>
      <w:r>
        <w:rPr>
          <w:rStyle w:val="a8"/>
        </w:rPr>
        <w:footnoteRef/>
      </w:r>
      <w:r>
        <w:rPr>
          <w:rFonts w:ascii="Times New Roman" w:hAnsi="Times New Roman"/>
        </w:rPr>
        <w:t>Указывается точное наименование должности лица уполномоченного органа местного самоуправления, предоставляющего муниципальную (государственную) услугу.</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653AB71C"/>
    <w:lvl w:ilvl="0">
      <w:numFmt w:val="bullet"/>
      <w:lvlText w:val="*"/>
      <w:lvlJc w:val="left"/>
    </w:lvl>
  </w:abstractNum>
  <w:abstractNum w:abstractNumId="1">
    <w:nsid w:val="00196AAC"/>
    <w:multiLevelType w:val="singleLevel"/>
    <w:tmpl w:val="FEA6ADA0"/>
    <w:lvl w:ilvl="0">
      <w:start w:val="1"/>
      <w:numFmt w:val="decimal"/>
      <w:lvlText w:val="%1)"/>
      <w:legacy w:legacy="1" w:legacySpace="0" w:legacyIndent="283"/>
      <w:lvlJc w:val="left"/>
      <w:rPr>
        <w:rFonts w:ascii="Times New Roman" w:hAnsi="Times New Roman" w:cs="Times New Roman" w:hint="default"/>
      </w:rPr>
    </w:lvl>
  </w:abstractNum>
  <w:abstractNum w:abstractNumId="2">
    <w:nsid w:val="02F510B2"/>
    <w:multiLevelType w:val="singleLevel"/>
    <w:tmpl w:val="4274DB4E"/>
    <w:lvl w:ilvl="0">
      <w:start w:val="1"/>
      <w:numFmt w:val="decimal"/>
      <w:lvlText w:val="%1)"/>
      <w:legacy w:legacy="1" w:legacySpace="0" w:legacyIndent="288"/>
      <w:lvlJc w:val="left"/>
      <w:rPr>
        <w:rFonts w:ascii="Times New Roman" w:hAnsi="Times New Roman" w:cs="Times New Roman" w:hint="default"/>
      </w:rPr>
    </w:lvl>
  </w:abstractNum>
  <w:abstractNum w:abstractNumId="3">
    <w:nsid w:val="0C141F53"/>
    <w:multiLevelType w:val="singleLevel"/>
    <w:tmpl w:val="E438CE38"/>
    <w:lvl w:ilvl="0">
      <w:start w:val="1"/>
      <w:numFmt w:val="decimal"/>
      <w:lvlText w:val="%1)"/>
      <w:legacy w:legacy="1" w:legacySpace="0" w:legacyIndent="322"/>
      <w:lvlJc w:val="left"/>
      <w:rPr>
        <w:rFonts w:ascii="Times New Roman" w:hAnsi="Times New Roman" w:cs="Times New Roman" w:hint="default"/>
      </w:rPr>
    </w:lvl>
  </w:abstractNum>
  <w:abstractNum w:abstractNumId="4">
    <w:nsid w:val="0EEF2924"/>
    <w:multiLevelType w:val="singleLevel"/>
    <w:tmpl w:val="1F4C0C44"/>
    <w:lvl w:ilvl="0">
      <w:start w:val="4"/>
      <w:numFmt w:val="decimal"/>
      <w:lvlText w:val="%1."/>
      <w:legacy w:legacy="1" w:legacySpace="0" w:legacyIndent="354"/>
      <w:lvlJc w:val="left"/>
      <w:rPr>
        <w:rFonts w:ascii="Courier New" w:hAnsi="Courier New" w:cs="Courier New" w:hint="default"/>
      </w:rPr>
    </w:lvl>
  </w:abstractNum>
  <w:abstractNum w:abstractNumId="5">
    <w:nsid w:val="12B60DB2"/>
    <w:multiLevelType w:val="singleLevel"/>
    <w:tmpl w:val="39CCA544"/>
    <w:lvl w:ilvl="0">
      <w:start w:val="10"/>
      <w:numFmt w:val="decimal"/>
      <w:lvlText w:val="%1)"/>
      <w:legacy w:legacy="1" w:legacySpace="0" w:legacyIndent="480"/>
      <w:lvlJc w:val="left"/>
      <w:rPr>
        <w:rFonts w:ascii="Times New Roman" w:hAnsi="Times New Roman" w:cs="Times New Roman" w:hint="default"/>
      </w:rPr>
    </w:lvl>
  </w:abstractNum>
  <w:abstractNum w:abstractNumId="6">
    <w:nsid w:val="17E30F1E"/>
    <w:multiLevelType w:val="singleLevel"/>
    <w:tmpl w:val="58AC154C"/>
    <w:lvl w:ilvl="0">
      <w:start w:val="1"/>
      <w:numFmt w:val="decimal"/>
      <w:lvlText w:val="%1)"/>
      <w:legacy w:legacy="1" w:legacySpace="0" w:legacyIndent="437"/>
      <w:lvlJc w:val="left"/>
      <w:rPr>
        <w:rFonts w:ascii="Times New Roman" w:hAnsi="Times New Roman" w:cs="Times New Roman" w:hint="default"/>
      </w:rPr>
    </w:lvl>
  </w:abstractNum>
  <w:abstractNum w:abstractNumId="7">
    <w:nsid w:val="1C6B6D65"/>
    <w:multiLevelType w:val="singleLevel"/>
    <w:tmpl w:val="F7DA0A04"/>
    <w:lvl w:ilvl="0">
      <w:start w:val="5"/>
      <w:numFmt w:val="decimal"/>
      <w:lvlText w:val="%1)"/>
      <w:legacy w:legacy="1" w:legacySpace="0" w:legacyIndent="283"/>
      <w:lvlJc w:val="left"/>
      <w:rPr>
        <w:rFonts w:ascii="Times New Roman" w:hAnsi="Times New Roman" w:cs="Times New Roman" w:hint="default"/>
      </w:rPr>
    </w:lvl>
  </w:abstractNum>
  <w:abstractNum w:abstractNumId="8">
    <w:nsid w:val="210A4601"/>
    <w:multiLevelType w:val="singleLevel"/>
    <w:tmpl w:val="C09CD816"/>
    <w:lvl w:ilvl="0">
      <w:start w:val="5"/>
      <w:numFmt w:val="decimal"/>
      <w:lvlText w:val="1.%1."/>
      <w:legacy w:legacy="1" w:legacySpace="0" w:legacyIndent="514"/>
      <w:lvlJc w:val="left"/>
      <w:rPr>
        <w:rFonts w:ascii="Times New Roman" w:hAnsi="Times New Roman" w:cs="Times New Roman" w:hint="default"/>
      </w:rPr>
    </w:lvl>
  </w:abstractNum>
  <w:abstractNum w:abstractNumId="9">
    <w:nsid w:val="21160D67"/>
    <w:multiLevelType w:val="singleLevel"/>
    <w:tmpl w:val="C82CBD92"/>
    <w:lvl w:ilvl="0">
      <w:start w:val="3"/>
      <w:numFmt w:val="decimal"/>
      <w:lvlText w:val="%1)"/>
      <w:legacy w:legacy="1" w:legacySpace="0" w:legacyIndent="351"/>
      <w:lvlJc w:val="left"/>
      <w:rPr>
        <w:rFonts w:ascii="Times New Roman" w:hAnsi="Times New Roman" w:cs="Times New Roman" w:hint="default"/>
      </w:rPr>
    </w:lvl>
  </w:abstractNum>
  <w:abstractNum w:abstractNumId="10">
    <w:nsid w:val="252A7807"/>
    <w:multiLevelType w:val="singleLevel"/>
    <w:tmpl w:val="FEA6ADA0"/>
    <w:lvl w:ilvl="0">
      <w:start w:val="1"/>
      <w:numFmt w:val="decimal"/>
      <w:lvlText w:val="%1)"/>
      <w:legacy w:legacy="1" w:legacySpace="0" w:legacyIndent="283"/>
      <w:lvlJc w:val="left"/>
      <w:rPr>
        <w:rFonts w:ascii="Times New Roman" w:hAnsi="Times New Roman" w:cs="Times New Roman" w:hint="default"/>
      </w:rPr>
    </w:lvl>
  </w:abstractNum>
  <w:abstractNum w:abstractNumId="11">
    <w:nsid w:val="2984735C"/>
    <w:multiLevelType w:val="singleLevel"/>
    <w:tmpl w:val="AC7C9CCE"/>
    <w:lvl w:ilvl="0">
      <w:start w:val="11"/>
      <w:numFmt w:val="decimal"/>
      <w:lvlText w:val="5.%1."/>
      <w:legacy w:legacy="1" w:legacySpace="0" w:legacyIndent="600"/>
      <w:lvlJc w:val="left"/>
      <w:rPr>
        <w:rFonts w:ascii="Times New Roman" w:hAnsi="Times New Roman" w:cs="Times New Roman" w:hint="default"/>
      </w:rPr>
    </w:lvl>
  </w:abstractNum>
  <w:abstractNum w:abstractNumId="12">
    <w:nsid w:val="2B3977FA"/>
    <w:multiLevelType w:val="singleLevel"/>
    <w:tmpl w:val="F092B33A"/>
    <w:lvl w:ilvl="0">
      <w:start w:val="1"/>
      <w:numFmt w:val="decimal"/>
      <w:lvlText w:val="%1)"/>
      <w:legacy w:legacy="1" w:legacySpace="0" w:legacyIndent="336"/>
      <w:lvlJc w:val="left"/>
      <w:rPr>
        <w:rFonts w:ascii="Times New Roman" w:hAnsi="Times New Roman" w:cs="Times New Roman" w:hint="default"/>
      </w:rPr>
    </w:lvl>
  </w:abstractNum>
  <w:abstractNum w:abstractNumId="13">
    <w:nsid w:val="2CC81D76"/>
    <w:multiLevelType w:val="singleLevel"/>
    <w:tmpl w:val="F90028B8"/>
    <w:lvl w:ilvl="0">
      <w:start w:val="1"/>
      <w:numFmt w:val="decimal"/>
      <w:lvlText w:val="%1)"/>
      <w:legacy w:legacy="1" w:legacySpace="0" w:legacyIndent="311"/>
      <w:lvlJc w:val="left"/>
      <w:rPr>
        <w:rFonts w:ascii="Times New Roman" w:hAnsi="Times New Roman" w:cs="Times New Roman" w:hint="default"/>
      </w:rPr>
    </w:lvl>
  </w:abstractNum>
  <w:abstractNum w:abstractNumId="14">
    <w:nsid w:val="2FBA2245"/>
    <w:multiLevelType w:val="singleLevel"/>
    <w:tmpl w:val="644408B4"/>
    <w:lvl w:ilvl="0">
      <w:start w:val="3"/>
      <w:numFmt w:val="decimal"/>
      <w:lvlText w:val="%1)"/>
      <w:legacy w:legacy="1" w:legacySpace="0" w:legacyIndent="302"/>
      <w:lvlJc w:val="left"/>
      <w:rPr>
        <w:rFonts w:ascii="Times New Roman" w:hAnsi="Times New Roman" w:cs="Times New Roman" w:hint="default"/>
      </w:rPr>
    </w:lvl>
  </w:abstractNum>
  <w:abstractNum w:abstractNumId="15">
    <w:nsid w:val="3A4C4805"/>
    <w:multiLevelType w:val="singleLevel"/>
    <w:tmpl w:val="638A40A6"/>
    <w:lvl w:ilvl="0">
      <w:start w:val="30"/>
      <w:numFmt w:val="decimal"/>
      <w:lvlText w:val="3.%1."/>
      <w:legacy w:legacy="1" w:legacySpace="0" w:legacyIndent="710"/>
      <w:lvlJc w:val="left"/>
      <w:rPr>
        <w:rFonts w:ascii="Times New Roman" w:hAnsi="Times New Roman" w:cs="Times New Roman" w:hint="default"/>
      </w:rPr>
    </w:lvl>
  </w:abstractNum>
  <w:abstractNum w:abstractNumId="16">
    <w:nsid w:val="3A633051"/>
    <w:multiLevelType w:val="singleLevel"/>
    <w:tmpl w:val="7A769D18"/>
    <w:lvl w:ilvl="0">
      <w:start w:val="6"/>
      <w:numFmt w:val="decimal"/>
      <w:lvlText w:val="%1)"/>
      <w:legacy w:legacy="1" w:legacySpace="0" w:legacyIndent="389"/>
      <w:lvlJc w:val="left"/>
      <w:rPr>
        <w:rFonts w:ascii="Times New Roman" w:hAnsi="Times New Roman" w:cs="Times New Roman" w:hint="default"/>
      </w:rPr>
    </w:lvl>
  </w:abstractNum>
  <w:abstractNum w:abstractNumId="17">
    <w:nsid w:val="3B1B4A43"/>
    <w:multiLevelType w:val="hybridMultilevel"/>
    <w:tmpl w:val="5B26507C"/>
    <w:lvl w:ilvl="0" w:tplc="91088268">
      <w:start w:val="2"/>
      <w:numFmt w:val="bullet"/>
      <w:lvlText w:val="-"/>
      <w:lvlJc w:val="left"/>
      <w:pPr>
        <w:ind w:left="0" w:firstLine="708"/>
      </w:pPr>
      <w:rPr>
        <w:rFonts w:ascii="Verdana" w:eastAsia="MS Mincho" w:hAnsi="Verdana" w:cs="Verdana"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18">
    <w:nsid w:val="3E7E24FC"/>
    <w:multiLevelType w:val="singleLevel"/>
    <w:tmpl w:val="FFDA0F16"/>
    <w:lvl w:ilvl="0">
      <w:start w:val="46"/>
      <w:numFmt w:val="decimal"/>
      <w:lvlText w:val="3.%1."/>
      <w:legacy w:legacy="1" w:legacySpace="0" w:legacyIndent="581"/>
      <w:lvlJc w:val="left"/>
      <w:rPr>
        <w:rFonts w:ascii="Times New Roman" w:hAnsi="Times New Roman" w:cs="Times New Roman" w:hint="default"/>
      </w:rPr>
    </w:lvl>
  </w:abstractNum>
  <w:abstractNum w:abstractNumId="19">
    <w:nsid w:val="3FC11C5C"/>
    <w:multiLevelType w:val="singleLevel"/>
    <w:tmpl w:val="552E2D86"/>
    <w:lvl w:ilvl="0">
      <w:start w:val="1"/>
      <w:numFmt w:val="decimal"/>
      <w:lvlText w:val="%1)"/>
      <w:legacy w:legacy="1" w:legacySpace="0" w:legacyIndent="379"/>
      <w:lvlJc w:val="left"/>
      <w:rPr>
        <w:rFonts w:ascii="Times New Roman" w:hAnsi="Times New Roman" w:cs="Times New Roman" w:hint="default"/>
      </w:rPr>
    </w:lvl>
  </w:abstractNum>
  <w:abstractNum w:abstractNumId="20">
    <w:nsid w:val="47CE638D"/>
    <w:multiLevelType w:val="singleLevel"/>
    <w:tmpl w:val="B5286182"/>
    <w:lvl w:ilvl="0">
      <w:start w:val="4"/>
      <w:numFmt w:val="decimal"/>
      <w:lvlText w:val="%1)"/>
      <w:legacy w:legacy="1" w:legacySpace="0" w:legacyIndent="413"/>
      <w:lvlJc w:val="left"/>
      <w:rPr>
        <w:rFonts w:ascii="Times New Roman" w:hAnsi="Times New Roman" w:cs="Times New Roman" w:hint="default"/>
      </w:rPr>
    </w:lvl>
  </w:abstractNum>
  <w:abstractNum w:abstractNumId="21">
    <w:nsid w:val="51894468"/>
    <w:multiLevelType w:val="singleLevel"/>
    <w:tmpl w:val="2104D9E4"/>
    <w:lvl w:ilvl="0">
      <w:start w:val="9"/>
      <w:numFmt w:val="decimal"/>
      <w:lvlText w:val="2.%1."/>
      <w:legacy w:legacy="1" w:legacySpace="0" w:legacyIndent="638"/>
      <w:lvlJc w:val="left"/>
      <w:rPr>
        <w:rFonts w:ascii="Times New Roman" w:hAnsi="Times New Roman" w:cs="Times New Roman" w:hint="default"/>
      </w:rPr>
    </w:lvl>
  </w:abstractNum>
  <w:abstractNum w:abstractNumId="22">
    <w:nsid w:val="53B215DF"/>
    <w:multiLevelType w:val="singleLevel"/>
    <w:tmpl w:val="8292ABBC"/>
    <w:lvl w:ilvl="0">
      <w:start w:val="4"/>
      <w:numFmt w:val="decimal"/>
      <w:lvlText w:val="%1)"/>
      <w:legacy w:legacy="1" w:legacySpace="0" w:legacyIndent="278"/>
      <w:lvlJc w:val="left"/>
      <w:rPr>
        <w:rFonts w:ascii="Times New Roman" w:hAnsi="Times New Roman" w:cs="Times New Roman" w:hint="default"/>
      </w:rPr>
    </w:lvl>
  </w:abstractNum>
  <w:abstractNum w:abstractNumId="23">
    <w:nsid w:val="53F64EBE"/>
    <w:multiLevelType w:val="singleLevel"/>
    <w:tmpl w:val="31785912"/>
    <w:lvl w:ilvl="0">
      <w:start w:val="1"/>
      <w:numFmt w:val="decimal"/>
      <w:lvlText w:val="%1)"/>
      <w:legacy w:legacy="1" w:legacySpace="0" w:legacyIndent="307"/>
      <w:lvlJc w:val="left"/>
      <w:rPr>
        <w:rFonts w:ascii="Times New Roman" w:hAnsi="Times New Roman" w:cs="Times New Roman" w:hint="default"/>
      </w:rPr>
    </w:lvl>
  </w:abstractNum>
  <w:abstractNum w:abstractNumId="24">
    <w:nsid w:val="54C4304A"/>
    <w:multiLevelType w:val="singleLevel"/>
    <w:tmpl w:val="646CD95C"/>
    <w:lvl w:ilvl="0">
      <w:start w:val="1"/>
      <w:numFmt w:val="decimal"/>
      <w:lvlText w:val="%1."/>
      <w:legacy w:legacy="1" w:legacySpace="0" w:legacyIndent="264"/>
      <w:lvlJc w:val="left"/>
      <w:rPr>
        <w:rFonts w:ascii="Times New Roman" w:hAnsi="Times New Roman" w:cs="Times New Roman" w:hint="default"/>
      </w:rPr>
    </w:lvl>
  </w:abstractNum>
  <w:abstractNum w:abstractNumId="25">
    <w:nsid w:val="5FE234BB"/>
    <w:multiLevelType w:val="singleLevel"/>
    <w:tmpl w:val="644408B4"/>
    <w:lvl w:ilvl="0">
      <w:start w:val="3"/>
      <w:numFmt w:val="decimal"/>
      <w:lvlText w:val="%1)"/>
      <w:legacy w:legacy="1" w:legacySpace="0" w:legacyIndent="302"/>
      <w:lvlJc w:val="left"/>
      <w:rPr>
        <w:rFonts w:ascii="Times New Roman" w:hAnsi="Times New Roman" w:cs="Times New Roman" w:hint="default"/>
      </w:rPr>
    </w:lvl>
  </w:abstractNum>
  <w:abstractNum w:abstractNumId="26">
    <w:nsid w:val="66454404"/>
    <w:multiLevelType w:val="singleLevel"/>
    <w:tmpl w:val="2C089052"/>
    <w:lvl w:ilvl="0">
      <w:start w:val="7"/>
      <w:numFmt w:val="decimal"/>
      <w:lvlText w:val="3.%1."/>
      <w:legacy w:legacy="1" w:legacySpace="0" w:legacyIndent="504"/>
      <w:lvlJc w:val="left"/>
      <w:rPr>
        <w:rFonts w:ascii="Times New Roman" w:hAnsi="Times New Roman" w:cs="Times New Roman" w:hint="default"/>
      </w:rPr>
    </w:lvl>
  </w:abstractNum>
  <w:abstractNum w:abstractNumId="27">
    <w:nsid w:val="669B2829"/>
    <w:multiLevelType w:val="singleLevel"/>
    <w:tmpl w:val="D3C47FD8"/>
    <w:lvl w:ilvl="0">
      <w:start w:val="3"/>
      <w:numFmt w:val="decimal"/>
      <w:lvlText w:val="3.%1."/>
      <w:legacy w:legacy="1" w:legacySpace="0" w:legacyIndent="523"/>
      <w:lvlJc w:val="left"/>
      <w:rPr>
        <w:rFonts w:ascii="Times New Roman" w:hAnsi="Times New Roman" w:cs="Times New Roman" w:hint="default"/>
      </w:rPr>
    </w:lvl>
  </w:abstractNum>
  <w:abstractNum w:abstractNumId="28">
    <w:nsid w:val="69E42B0F"/>
    <w:multiLevelType w:val="singleLevel"/>
    <w:tmpl w:val="27C40904"/>
    <w:lvl w:ilvl="0">
      <w:start w:val="27"/>
      <w:numFmt w:val="decimal"/>
      <w:lvlText w:val="3.%1."/>
      <w:legacy w:legacy="1" w:legacySpace="0" w:legacyIndent="581"/>
      <w:lvlJc w:val="left"/>
      <w:rPr>
        <w:rFonts w:ascii="Times New Roman" w:hAnsi="Times New Roman" w:cs="Times New Roman" w:hint="default"/>
      </w:rPr>
    </w:lvl>
  </w:abstractNum>
  <w:abstractNum w:abstractNumId="29">
    <w:nsid w:val="6F6D068A"/>
    <w:multiLevelType w:val="singleLevel"/>
    <w:tmpl w:val="015805A4"/>
    <w:lvl w:ilvl="0">
      <w:start w:val="7"/>
      <w:numFmt w:val="decimal"/>
      <w:lvlText w:val="%1)"/>
      <w:legacy w:legacy="1" w:legacySpace="0" w:legacyIndent="278"/>
      <w:lvlJc w:val="left"/>
      <w:rPr>
        <w:rFonts w:ascii="Times New Roman" w:hAnsi="Times New Roman" w:cs="Times New Roman" w:hint="default"/>
      </w:rPr>
    </w:lvl>
  </w:abstractNum>
  <w:abstractNum w:abstractNumId="30">
    <w:nsid w:val="712862FE"/>
    <w:multiLevelType w:val="singleLevel"/>
    <w:tmpl w:val="FEBAB0CA"/>
    <w:lvl w:ilvl="0">
      <w:start w:val="12"/>
      <w:numFmt w:val="decimal"/>
      <w:lvlText w:val="3.%1."/>
      <w:legacy w:legacy="1" w:legacySpace="0" w:legacyIndent="614"/>
      <w:lvlJc w:val="left"/>
      <w:rPr>
        <w:rFonts w:ascii="Times New Roman" w:hAnsi="Times New Roman" w:cs="Times New Roman" w:hint="default"/>
      </w:rPr>
    </w:lvl>
  </w:abstractNum>
  <w:abstractNum w:abstractNumId="31">
    <w:nsid w:val="78F23821"/>
    <w:multiLevelType w:val="singleLevel"/>
    <w:tmpl w:val="27A06AF2"/>
    <w:lvl w:ilvl="0">
      <w:start w:val="1"/>
      <w:numFmt w:val="decimal"/>
      <w:lvlText w:val="%1)"/>
      <w:legacy w:legacy="1" w:legacySpace="0" w:legacyIndent="3221"/>
      <w:lvlJc w:val="left"/>
      <w:rPr>
        <w:rFonts w:ascii="Courier New" w:hAnsi="Courier New" w:cs="Courier New" w:hint="default"/>
      </w:rPr>
    </w:lvl>
  </w:abstractNum>
  <w:num w:numId="1">
    <w:abstractNumId w:val="24"/>
  </w:num>
  <w:num w:numId="2">
    <w:abstractNumId w:val="12"/>
  </w:num>
  <w:num w:numId="3">
    <w:abstractNumId w:val="9"/>
  </w:num>
  <w:num w:numId="4">
    <w:abstractNumId w:val="8"/>
  </w:num>
  <w:num w:numId="5">
    <w:abstractNumId w:val="0"/>
    <w:lvlOverride w:ilvl="0">
      <w:lvl w:ilvl="0">
        <w:start w:val="65535"/>
        <w:numFmt w:val="bullet"/>
        <w:lvlText w:val="-"/>
        <w:legacy w:legacy="1" w:legacySpace="0" w:legacyIndent="250"/>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54"/>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144"/>
        <w:lvlJc w:val="left"/>
        <w:rPr>
          <w:rFonts w:ascii="Times New Roman" w:hAnsi="Times New Roman" w:cs="Times New Roman" w:hint="default"/>
        </w:rPr>
      </w:lvl>
    </w:lvlOverride>
  </w:num>
  <w:num w:numId="8">
    <w:abstractNumId w:val="10"/>
  </w:num>
  <w:num w:numId="9">
    <w:abstractNumId w:val="13"/>
  </w:num>
  <w:num w:numId="10">
    <w:abstractNumId w:val="20"/>
  </w:num>
  <w:num w:numId="11">
    <w:abstractNumId w:val="7"/>
  </w:num>
  <w:num w:numId="12">
    <w:abstractNumId w:val="21"/>
  </w:num>
  <w:num w:numId="13">
    <w:abstractNumId w:val="19"/>
  </w:num>
  <w:num w:numId="14">
    <w:abstractNumId w:val="25"/>
  </w:num>
  <w:num w:numId="15">
    <w:abstractNumId w:val="5"/>
  </w:num>
  <w:num w:numId="16">
    <w:abstractNumId w:val="0"/>
    <w:lvlOverride w:ilvl="0">
      <w:lvl w:ilvl="0">
        <w:start w:val="65535"/>
        <w:numFmt w:val="bullet"/>
        <w:lvlText w:val="-"/>
        <w:legacy w:legacy="1" w:legacySpace="0" w:legacyIndent="149"/>
        <w:lvlJc w:val="left"/>
        <w:rPr>
          <w:rFonts w:ascii="Times New Roman" w:hAnsi="Times New Roman" w:cs="Times New Roman" w:hint="default"/>
        </w:rPr>
      </w:lvl>
    </w:lvlOverride>
  </w:num>
  <w:num w:numId="17">
    <w:abstractNumId w:val="0"/>
    <w:lvlOverride w:ilvl="0">
      <w:lvl w:ilvl="0">
        <w:start w:val="65535"/>
        <w:numFmt w:val="bullet"/>
        <w:lvlText w:val="-"/>
        <w:legacy w:legacy="1" w:legacySpace="0" w:legacyIndent="153"/>
        <w:lvlJc w:val="left"/>
        <w:rPr>
          <w:rFonts w:ascii="Times New Roman" w:hAnsi="Times New Roman" w:cs="Times New Roman" w:hint="default"/>
        </w:rPr>
      </w:lvl>
    </w:lvlOverride>
  </w:num>
  <w:num w:numId="18">
    <w:abstractNumId w:val="27"/>
  </w:num>
  <w:num w:numId="19">
    <w:abstractNumId w:val="2"/>
  </w:num>
  <w:num w:numId="20">
    <w:abstractNumId w:val="2"/>
    <w:lvlOverride w:ilvl="0">
      <w:lvl w:ilvl="0">
        <w:start w:val="1"/>
        <w:numFmt w:val="decimal"/>
        <w:lvlText w:val="%1)"/>
        <w:legacy w:legacy="1" w:legacySpace="0" w:legacyIndent="287"/>
        <w:lvlJc w:val="left"/>
        <w:rPr>
          <w:rFonts w:ascii="Times New Roman" w:hAnsi="Times New Roman" w:cs="Times New Roman" w:hint="default"/>
        </w:rPr>
      </w:lvl>
    </w:lvlOverride>
  </w:num>
  <w:num w:numId="21">
    <w:abstractNumId w:val="26"/>
  </w:num>
  <w:num w:numId="22">
    <w:abstractNumId w:val="3"/>
  </w:num>
  <w:num w:numId="23">
    <w:abstractNumId w:val="30"/>
  </w:num>
  <w:num w:numId="24">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25">
    <w:abstractNumId w:val="28"/>
  </w:num>
  <w:num w:numId="26">
    <w:abstractNumId w:val="6"/>
  </w:num>
  <w:num w:numId="27">
    <w:abstractNumId w:val="15"/>
  </w:num>
  <w:num w:numId="28">
    <w:abstractNumId w:val="22"/>
  </w:num>
  <w:num w:numId="29">
    <w:abstractNumId w:val="29"/>
  </w:num>
  <w:num w:numId="30">
    <w:abstractNumId w:val="23"/>
  </w:num>
  <w:num w:numId="31">
    <w:abstractNumId w:val="23"/>
    <w:lvlOverride w:ilvl="0">
      <w:lvl w:ilvl="0">
        <w:start w:val="6"/>
        <w:numFmt w:val="decimal"/>
        <w:lvlText w:val="%1)"/>
        <w:legacy w:legacy="1" w:legacySpace="0" w:legacyIndent="302"/>
        <w:lvlJc w:val="left"/>
        <w:rPr>
          <w:rFonts w:ascii="Times New Roman" w:hAnsi="Times New Roman" w:cs="Times New Roman" w:hint="default"/>
        </w:rPr>
      </w:lvl>
    </w:lvlOverride>
  </w:num>
  <w:num w:numId="32">
    <w:abstractNumId w:val="14"/>
  </w:num>
  <w:num w:numId="33">
    <w:abstractNumId w:val="18"/>
  </w:num>
  <w:num w:numId="34">
    <w:abstractNumId w:val="1"/>
  </w:num>
  <w:num w:numId="35">
    <w:abstractNumId w:val="16"/>
  </w:num>
  <w:num w:numId="36">
    <w:abstractNumId w:val="11"/>
  </w:num>
  <w:num w:numId="37">
    <w:abstractNumId w:val="31"/>
  </w:num>
  <w:num w:numId="38">
    <w:abstractNumId w:val="4"/>
  </w:num>
  <w:num w:numId="39">
    <w:abstractNumId w:val="0"/>
    <w:lvlOverride w:ilvl="0">
      <w:lvl w:ilvl="0">
        <w:start w:val="65535"/>
        <w:numFmt w:val="bullet"/>
        <w:lvlText w:val="-"/>
        <w:legacy w:legacy="1" w:legacySpace="0" w:legacyIndent="235"/>
        <w:lvlJc w:val="left"/>
        <w:rPr>
          <w:rFonts w:ascii="Courier New" w:hAnsi="Courier New" w:cs="Courier New" w:hint="default"/>
        </w:rPr>
      </w:lvl>
    </w:lvlOverride>
  </w:num>
  <w:num w:numId="4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F769A"/>
    <w:rsid w:val="00022B8E"/>
    <w:rsid w:val="0004357B"/>
    <w:rsid w:val="000C3DFC"/>
    <w:rsid w:val="000C4248"/>
    <w:rsid w:val="000D3ED9"/>
    <w:rsid w:val="000E3A04"/>
    <w:rsid w:val="000F5F9D"/>
    <w:rsid w:val="00127CA5"/>
    <w:rsid w:val="00135C56"/>
    <w:rsid w:val="00135EE1"/>
    <w:rsid w:val="00151A51"/>
    <w:rsid w:val="001617C8"/>
    <w:rsid w:val="00176BA7"/>
    <w:rsid w:val="001775DF"/>
    <w:rsid w:val="001B5DC0"/>
    <w:rsid w:val="001D3513"/>
    <w:rsid w:val="001E1325"/>
    <w:rsid w:val="001E6328"/>
    <w:rsid w:val="0020091B"/>
    <w:rsid w:val="0021129F"/>
    <w:rsid w:val="00217414"/>
    <w:rsid w:val="00237CEE"/>
    <w:rsid w:val="00267C0F"/>
    <w:rsid w:val="002947A1"/>
    <w:rsid w:val="002A7E9D"/>
    <w:rsid w:val="002B1B5B"/>
    <w:rsid w:val="002C0EC8"/>
    <w:rsid w:val="002C7C26"/>
    <w:rsid w:val="002E6F1D"/>
    <w:rsid w:val="003207CE"/>
    <w:rsid w:val="00352A16"/>
    <w:rsid w:val="00355FE2"/>
    <w:rsid w:val="003700AB"/>
    <w:rsid w:val="003A34BE"/>
    <w:rsid w:val="003A4797"/>
    <w:rsid w:val="003A65F7"/>
    <w:rsid w:val="003D1180"/>
    <w:rsid w:val="003E5F50"/>
    <w:rsid w:val="003E713D"/>
    <w:rsid w:val="00406461"/>
    <w:rsid w:val="00450719"/>
    <w:rsid w:val="00494F4E"/>
    <w:rsid w:val="004B6256"/>
    <w:rsid w:val="005365B0"/>
    <w:rsid w:val="00541A8C"/>
    <w:rsid w:val="00541E7B"/>
    <w:rsid w:val="005435FC"/>
    <w:rsid w:val="005700AE"/>
    <w:rsid w:val="005768D3"/>
    <w:rsid w:val="005856C7"/>
    <w:rsid w:val="005A2092"/>
    <w:rsid w:val="005A3E79"/>
    <w:rsid w:val="005A7814"/>
    <w:rsid w:val="005D6B64"/>
    <w:rsid w:val="0066592A"/>
    <w:rsid w:val="00680F54"/>
    <w:rsid w:val="006872C8"/>
    <w:rsid w:val="006968DA"/>
    <w:rsid w:val="006D512D"/>
    <w:rsid w:val="006E1E82"/>
    <w:rsid w:val="006F28A2"/>
    <w:rsid w:val="006F4E09"/>
    <w:rsid w:val="00756289"/>
    <w:rsid w:val="0077672F"/>
    <w:rsid w:val="00797FAE"/>
    <w:rsid w:val="007C0B71"/>
    <w:rsid w:val="00800610"/>
    <w:rsid w:val="00815148"/>
    <w:rsid w:val="00830E84"/>
    <w:rsid w:val="008334F4"/>
    <w:rsid w:val="008362A8"/>
    <w:rsid w:val="008467D1"/>
    <w:rsid w:val="008628C0"/>
    <w:rsid w:val="008734B4"/>
    <w:rsid w:val="008E700A"/>
    <w:rsid w:val="00900CE7"/>
    <w:rsid w:val="00915BB6"/>
    <w:rsid w:val="00922E7F"/>
    <w:rsid w:val="0094445F"/>
    <w:rsid w:val="009F66E0"/>
    <w:rsid w:val="00A01006"/>
    <w:rsid w:val="00A131A3"/>
    <w:rsid w:val="00AC5430"/>
    <w:rsid w:val="00AC67F0"/>
    <w:rsid w:val="00AC720D"/>
    <w:rsid w:val="00B12B94"/>
    <w:rsid w:val="00B12CA1"/>
    <w:rsid w:val="00B34326"/>
    <w:rsid w:val="00B3570F"/>
    <w:rsid w:val="00B35BCB"/>
    <w:rsid w:val="00B65B06"/>
    <w:rsid w:val="00B81F14"/>
    <w:rsid w:val="00B8635A"/>
    <w:rsid w:val="00B87FD9"/>
    <w:rsid w:val="00B913A6"/>
    <w:rsid w:val="00B94BA8"/>
    <w:rsid w:val="00BC3744"/>
    <w:rsid w:val="00C260BF"/>
    <w:rsid w:val="00C304AA"/>
    <w:rsid w:val="00C31963"/>
    <w:rsid w:val="00C444DE"/>
    <w:rsid w:val="00C77780"/>
    <w:rsid w:val="00CB664C"/>
    <w:rsid w:val="00CE47B7"/>
    <w:rsid w:val="00CF769A"/>
    <w:rsid w:val="00D406EA"/>
    <w:rsid w:val="00D768D4"/>
    <w:rsid w:val="00D83459"/>
    <w:rsid w:val="00DD6FB7"/>
    <w:rsid w:val="00DE219B"/>
    <w:rsid w:val="00DF2EC6"/>
    <w:rsid w:val="00E05987"/>
    <w:rsid w:val="00E20CF1"/>
    <w:rsid w:val="00EB07AA"/>
    <w:rsid w:val="00EB3D0A"/>
    <w:rsid w:val="00EC195F"/>
    <w:rsid w:val="00EE73AE"/>
    <w:rsid w:val="00F11F88"/>
    <w:rsid w:val="00F24F2A"/>
    <w:rsid w:val="00F56C45"/>
    <w:rsid w:val="00F67F29"/>
    <w:rsid w:val="00F71C1C"/>
    <w:rsid w:val="00F81A6F"/>
    <w:rsid w:val="00F93C20"/>
    <w:rsid w:val="00FF71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1A6F"/>
    <w:rPr>
      <w:rFonts w:ascii="Tahoma" w:hAnsi="Tahoma" w:cs="Tahoma"/>
      <w:sz w:val="16"/>
      <w:szCs w:val="16"/>
    </w:rPr>
  </w:style>
  <w:style w:type="character" w:customStyle="1" w:styleId="a4">
    <w:name w:val="Текст выноски Знак"/>
    <w:basedOn w:val="a0"/>
    <w:link w:val="a3"/>
    <w:uiPriority w:val="99"/>
    <w:semiHidden/>
    <w:rsid w:val="00F81A6F"/>
    <w:rPr>
      <w:rFonts w:ascii="Tahoma" w:hAnsi="Tahoma" w:cs="Tahoma"/>
      <w:sz w:val="16"/>
      <w:szCs w:val="16"/>
    </w:rPr>
  </w:style>
  <w:style w:type="paragraph" w:styleId="a5">
    <w:name w:val="List Paragraph"/>
    <w:basedOn w:val="a"/>
    <w:uiPriority w:val="34"/>
    <w:qFormat/>
    <w:rsid w:val="0066592A"/>
    <w:pPr>
      <w:ind w:left="720"/>
      <w:contextualSpacing/>
    </w:pPr>
  </w:style>
  <w:style w:type="paragraph" w:styleId="a6">
    <w:name w:val="footnote text"/>
    <w:basedOn w:val="a"/>
    <w:link w:val="a7"/>
    <w:uiPriority w:val="99"/>
    <w:semiHidden/>
    <w:unhideWhenUsed/>
    <w:rsid w:val="008E700A"/>
    <w:pPr>
      <w:widowControl/>
      <w:autoSpaceDE/>
      <w:autoSpaceDN/>
      <w:adjustRightInd/>
    </w:pPr>
    <w:rPr>
      <w:rFonts w:ascii="Calibri" w:eastAsia="MS Mincho" w:hAnsi="Calibri"/>
    </w:rPr>
  </w:style>
  <w:style w:type="character" w:customStyle="1" w:styleId="a7">
    <w:name w:val="Текст сноски Знак"/>
    <w:basedOn w:val="a0"/>
    <w:link w:val="a6"/>
    <w:uiPriority w:val="99"/>
    <w:semiHidden/>
    <w:rsid w:val="008E700A"/>
    <w:rPr>
      <w:rFonts w:ascii="Calibri" w:eastAsia="MS Mincho" w:hAnsi="Calibri" w:cs="Times New Roman"/>
      <w:sz w:val="20"/>
      <w:szCs w:val="20"/>
    </w:rPr>
  </w:style>
  <w:style w:type="character" w:styleId="a8">
    <w:name w:val="footnote reference"/>
    <w:aliases w:val="5"/>
    <w:uiPriority w:val="99"/>
    <w:semiHidden/>
    <w:unhideWhenUsed/>
    <w:rsid w:val="008E700A"/>
    <w:rPr>
      <w:rFonts w:ascii="Times New Roman" w:hAnsi="Times New Roman" w:cs="Times New Roman" w:hint="default"/>
      <w:vertAlign w:val="superscript"/>
    </w:rPr>
  </w:style>
  <w:style w:type="table" w:styleId="a9">
    <w:name w:val="Table Grid"/>
    <w:basedOn w:val="a1"/>
    <w:uiPriority w:val="99"/>
    <w:rsid w:val="008E700A"/>
    <w:pPr>
      <w:spacing w:after="0" w:line="240" w:lineRule="auto"/>
    </w:pPr>
    <w:rPr>
      <w:rFonts w:ascii="Cambria" w:eastAsia="MS Mincho" w:hAnsi="Cambria"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adjustRightInd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81A6F"/>
    <w:rPr>
      <w:rFonts w:ascii="Tahoma" w:hAnsi="Tahoma" w:cs="Tahoma"/>
      <w:sz w:val="16"/>
      <w:szCs w:val="16"/>
    </w:rPr>
  </w:style>
  <w:style w:type="character" w:customStyle="1" w:styleId="a4">
    <w:name w:val="Текст выноски Знак"/>
    <w:basedOn w:val="a0"/>
    <w:link w:val="a3"/>
    <w:uiPriority w:val="99"/>
    <w:semiHidden/>
    <w:rsid w:val="00F81A6F"/>
    <w:rPr>
      <w:rFonts w:ascii="Tahoma" w:hAnsi="Tahoma" w:cs="Tahoma"/>
      <w:sz w:val="16"/>
      <w:szCs w:val="16"/>
    </w:rPr>
  </w:style>
  <w:style w:type="paragraph" w:styleId="a5">
    <w:name w:val="List Paragraph"/>
    <w:basedOn w:val="a"/>
    <w:uiPriority w:val="34"/>
    <w:qFormat/>
    <w:rsid w:val="0066592A"/>
    <w:pPr>
      <w:ind w:left="720"/>
      <w:contextualSpacing/>
    </w:pPr>
  </w:style>
  <w:style w:type="paragraph" w:styleId="a6">
    <w:name w:val="footnote text"/>
    <w:basedOn w:val="a"/>
    <w:link w:val="a7"/>
    <w:uiPriority w:val="99"/>
    <w:semiHidden/>
    <w:unhideWhenUsed/>
    <w:rsid w:val="008E700A"/>
    <w:pPr>
      <w:widowControl/>
      <w:autoSpaceDE/>
      <w:autoSpaceDN/>
      <w:adjustRightInd/>
    </w:pPr>
    <w:rPr>
      <w:rFonts w:ascii="Calibri" w:eastAsia="MS Mincho" w:hAnsi="Calibri"/>
    </w:rPr>
  </w:style>
  <w:style w:type="character" w:customStyle="1" w:styleId="a7">
    <w:name w:val="Текст сноски Знак"/>
    <w:basedOn w:val="a0"/>
    <w:link w:val="a6"/>
    <w:uiPriority w:val="99"/>
    <w:semiHidden/>
    <w:rsid w:val="008E700A"/>
    <w:rPr>
      <w:rFonts w:ascii="Calibri" w:eastAsia="MS Mincho" w:hAnsi="Calibri" w:cs="Times New Roman"/>
      <w:sz w:val="20"/>
      <w:szCs w:val="20"/>
    </w:rPr>
  </w:style>
  <w:style w:type="character" w:styleId="a8">
    <w:name w:val="footnote reference"/>
    <w:aliases w:val="5"/>
    <w:uiPriority w:val="99"/>
    <w:semiHidden/>
    <w:unhideWhenUsed/>
    <w:rsid w:val="008E700A"/>
    <w:rPr>
      <w:rFonts w:ascii="Times New Roman" w:hAnsi="Times New Roman" w:cs="Times New Roman" w:hint="default"/>
      <w:vertAlign w:val="superscript"/>
    </w:rPr>
  </w:style>
  <w:style w:type="table" w:styleId="a9">
    <w:name w:val="Table Grid"/>
    <w:basedOn w:val="a1"/>
    <w:uiPriority w:val="99"/>
    <w:rsid w:val="008E700A"/>
    <w:pPr>
      <w:spacing w:after="0" w:line="240" w:lineRule="auto"/>
    </w:pPr>
    <w:rPr>
      <w:rFonts w:ascii="Cambria" w:eastAsia="MS Mincho" w:hAnsi="Cambria"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pravo.gov.ru" TargetMode="External"/><Relationship Id="rId4" Type="http://schemas.microsoft.com/office/2007/relationships/stylesWithEffects" Target="stylesWithEffects.xml"/><Relationship Id="rId9" Type="http://schemas.openxmlformats.org/officeDocument/2006/relationships/hyperlink" Target="mailto:mfc-poh-r@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486D8E-C559-44A7-9C6B-E1DBB57BDC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404</TotalTime>
  <Pages>43</Pages>
  <Words>16388</Words>
  <Characters>93418</Characters>
  <Application>Microsoft Office Word</Application>
  <DocSecurity>0</DocSecurity>
  <Lines>778</Lines>
  <Paragraphs>219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Хватов Андрей Игоревич</dc:creator>
  <cp:keywords/>
  <dc:description/>
  <cp:lastModifiedBy>Карпова ОГ</cp:lastModifiedBy>
  <cp:revision>87</cp:revision>
  <cp:lastPrinted>2020-07-31T12:56:00Z</cp:lastPrinted>
  <dcterms:created xsi:type="dcterms:W3CDTF">2020-07-14T10:05:00Z</dcterms:created>
  <dcterms:modified xsi:type="dcterms:W3CDTF">2020-08-11T06:24:00Z</dcterms:modified>
</cp:coreProperties>
</file>