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C3333C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3333C">
        <w:rPr>
          <w:rFonts w:cs="Times New Roman"/>
          <w:b/>
          <w:szCs w:val="28"/>
        </w:rPr>
        <w:t>ЗАКЛЮЧЕНИЕ</w:t>
      </w:r>
    </w:p>
    <w:p w:rsidR="007A69F0" w:rsidRPr="00C3333C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3333C">
        <w:rPr>
          <w:rFonts w:cs="Times New Roman"/>
          <w:b/>
          <w:szCs w:val="28"/>
        </w:rPr>
        <w:t>об</w:t>
      </w:r>
      <w:r w:rsidR="007A69F0" w:rsidRPr="00C3333C">
        <w:rPr>
          <w:rFonts w:cs="Times New Roman"/>
          <w:b/>
          <w:szCs w:val="28"/>
        </w:rPr>
        <w:t xml:space="preserve"> оценк</w:t>
      </w:r>
      <w:r w:rsidRPr="00C3333C">
        <w:rPr>
          <w:rFonts w:cs="Times New Roman"/>
          <w:b/>
          <w:szCs w:val="28"/>
        </w:rPr>
        <w:t>е</w:t>
      </w:r>
      <w:r w:rsidR="007A69F0" w:rsidRPr="00C3333C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C3333C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C3333C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1. Общая информация.</w:t>
      </w:r>
    </w:p>
    <w:p w:rsidR="007A69F0" w:rsidRPr="00C3333C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Р</w:t>
      </w:r>
      <w:r w:rsidR="007A69F0" w:rsidRPr="00C3333C">
        <w:rPr>
          <w:rFonts w:cs="Times New Roman"/>
          <w:szCs w:val="28"/>
        </w:rPr>
        <w:t>азработчик</w:t>
      </w:r>
      <w:r w:rsidRPr="00C3333C">
        <w:rPr>
          <w:rFonts w:cs="Times New Roman"/>
          <w:szCs w:val="28"/>
        </w:rPr>
        <w:t xml:space="preserve"> проекта нормативного правового акта</w:t>
      </w:r>
      <w:r w:rsidR="00101510" w:rsidRPr="00C3333C">
        <w:rPr>
          <w:rFonts w:cs="Times New Roman"/>
          <w:szCs w:val="28"/>
        </w:rPr>
        <w:t xml:space="preserve"> - </w:t>
      </w:r>
      <w:r w:rsidR="006307D0" w:rsidRPr="00C3333C">
        <w:rPr>
          <w:rFonts w:cs="Times New Roman"/>
          <w:szCs w:val="28"/>
        </w:rPr>
        <w:t>Администраци</w:t>
      </w:r>
      <w:r w:rsidR="00C3333C" w:rsidRPr="00C3333C">
        <w:rPr>
          <w:rFonts w:cs="Times New Roman"/>
          <w:szCs w:val="28"/>
        </w:rPr>
        <w:t>я</w:t>
      </w:r>
      <w:r w:rsidR="006307D0" w:rsidRPr="00C3333C">
        <w:rPr>
          <w:rFonts w:cs="Times New Roman"/>
          <w:szCs w:val="28"/>
        </w:rPr>
        <w:t xml:space="preserve"> муниципального района </w:t>
      </w:r>
      <w:proofErr w:type="spellStart"/>
      <w:r w:rsidR="006307D0" w:rsidRPr="00C3333C">
        <w:rPr>
          <w:rFonts w:cs="Times New Roman"/>
          <w:szCs w:val="28"/>
        </w:rPr>
        <w:t>Похвистневский</w:t>
      </w:r>
      <w:proofErr w:type="spellEnd"/>
      <w:r w:rsidR="007A69F0" w:rsidRPr="00C3333C">
        <w:rPr>
          <w:rFonts w:cs="Times New Roman"/>
          <w:szCs w:val="28"/>
        </w:rPr>
        <w:t>.</w:t>
      </w:r>
    </w:p>
    <w:p w:rsidR="004055BF" w:rsidRPr="00C3333C" w:rsidRDefault="007A69F0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C3333C" w:rsidRPr="00C3333C">
        <w:rPr>
          <w:szCs w:val="28"/>
        </w:rPr>
        <w:t xml:space="preserve">Постановление Администрации муниципального района </w:t>
      </w:r>
      <w:proofErr w:type="spellStart"/>
      <w:r w:rsidR="00C3333C" w:rsidRPr="00C3333C">
        <w:rPr>
          <w:szCs w:val="28"/>
        </w:rPr>
        <w:t>Похвистневский</w:t>
      </w:r>
      <w:proofErr w:type="spellEnd"/>
      <w:r w:rsidR="00C3333C" w:rsidRPr="00C3333C">
        <w:rPr>
          <w:szCs w:val="28"/>
        </w:rPr>
        <w:t xml:space="preserve"> С</w:t>
      </w:r>
      <w:r w:rsidR="00C3333C" w:rsidRPr="00C3333C">
        <w:rPr>
          <w:szCs w:val="28"/>
        </w:rPr>
        <w:t>а</w:t>
      </w:r>
      <w:r w:rsidR="00C3333C" w:rsidRPr="00C3333C">
        <w:rPr>
          <w:szCs w:val="28"/>
        </w:rPr>
        <w:t>марской области «О внесении изменений в Постановление Администрации муниц</w:t>
      </w:r>
      <w:r w:rsidR="00C3333C" w:rsidRPr="00C3333C">
        <w:rPr>
          <w:szCs w:val="28"/>
        </w:rPr>
        <w:t>и</w:t>
      </w:r>
      <w:r w:rsidR="00C3333C" w:rsidRPr="00C3333C">
        <w:rPr>
          <w:szCs w:val="28"/>
        </w:rPr>
        <w:t xml:space="preserve">пального района </w:t>
      </w:r>
      <w:proofErr w:type="spellStart"/>
      <w:r w:rsidR="00C3333C" w:rsidRPr="00C3333C">
        <w:rPr>
          <w:szCs w:val="28"/>
        </w:rPr>
        <w:t>Похвистневский</w:t>
      </w:r>
      <w:proofErr w:type="spellEnd"/>
      <w:r w:rsidR="00C3333C" w:rsidRPr="00C3333C">
        <w:rPr>
          <w:szCs w:val="28"/>
        </w:rPr>
        <w:t xml:space="preserve"> Самарской области от 02.07.2018 № 502 «Об у</w:t>
      </w:r>
      <w:r w:rsidR="00C3333C" w:rsidRPr="00C3333C">
        <w:rPr>
          <w:szCs w:val="28"/>
        </w:rPr>
        <w:t>т</w:t>
      </w:r>
      <w:r w:rsidR="00C3333C" w:rsidRPr="00C3333C">
        <w:rPr>
          <w:szCs w:val="28"/>
        </w:rPr>
        <w:t>верждении Порядка приёма, проведения анализа и обобщения отчётов, представля</w:t>
      </w:r>
      <w:r w:rsidR="00C3333C" w:rsidRPr="00C3333C">
        <w:rPr>
          <w:szCs w:val="28"/>
        </w:rPr>
        <w:t>е</w:t>
      </w:r>
      <w:r w:rsidR="00C3333C" w:rsidRPr="00C3333C">
        <w:rPr>
          <w:szCs w:val="28"/>
        </w:rPr>
        <w:t>мых крестьянскими (фермерскими) хозяйствами, осуществляющими свою деятел</w:t>
      </w:r>
      <w:r w:rsidR="00C3333C" w:rsidRPr="00C3333C">
        <w:rPr>
          <w:szCs w:val="28"/>
        </w:rPr>
        <w:t>ь</w:t>
      </w:r>
      <w:r w:rsidR="00C3333C" w:rsidRPr="00C3333C">
        <w:rPr>
          <w:szCs w:val="28"/>
        </w:rPr>
        <w:t>ность на территории Самарской области, получившими гранты на развитие семейных животноводческих ферм,  в целях их дальнейшего предоставления в министерство сельского хозяйства и продовольствия Самарской</w:t>
      </w:r>
      <w:proofErr w:type="gramEnd"/>
      <w:r w:rsidR="00C3333C" w:rsidRPr="00C3333C">
        <w:rPr>
          <w:szCs w:val="28"/>
        </w:rPr>
        <w:t xml:space="preserve"> области»</w:t>
      </w:r>
      <w:r w:rsidR="004055BF" w:rsidRPr="00C3333C">
        <w:rPr>
          <w:rFonts w:cs="Times New Roman"/>
          <w:szCs w:val="28"/>
        </w:rPr>
        <w:t>.</w:t>
      </w:r>
    </w:p>
    <w:p w:rsidR="00C36BD7" w:rsidRPr="00C3333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3333C">
        <w:rPr>
          <w:rFonts w:cs="Times New Roman"/>
          <w:szCs w:val="28"/>
        </w:rPr>
        <w:t>22</w:t>
      </w:r>
      <w:r w:rsidR="006307D0" w:rsidRPr="00C3333C">
        <w:rPr>
          <w:rFonts w:cs="Times New Roman"/>
          <w:szCs w:val="28"/>
        </w:rPr>
        <w:t>.</w:t>
      </w:r>
      <w:r w:rsidR="00C3333C">
        <w:rPr>
          <w:rFonts w:cs="Times New Roman"/>
          <w:szCs w:val="28"/>
        </w:rPr>
        <w:t>06</w:t>
      </w:r>
      <w:r w:rsidR="006307D0" w:rsidRPr="00C3333C">
        <w:rPr>
          <w:rFonts w:cs="Times New Roman"/>
          <w:szCs w:val="28"/>
        </w:rPr>
        <w:t>.20</w:t>
      </w:r>
      <w:r w:rsidR="00C3333C">
        <w:rPr>
          <w:rFonts w:cs="Times New Roman"/>
          <w:szCs w:val="28"/>
        </w:rPr>
        <w:t>20</w:t>
      </w:r>
      <w:r w:rsidRPr="00C3333C">
        <w:rPr>
          <w:rFonts w:cs="Times New Roman"/>
          <w:szCs w:val="28"/>
        </w:rPr>
        <w:t>.</w:t>
      </w:r>
    </w:p>
    <w:p w:rsidR="00C36BD7" w:rsidRPr="00C3333C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2. Проблема, на решение которой направлено принятие НПА:</w:t>
      </w:r>
    </w:p>
    <w:p w:rsidR="00C3333C" w:rsidRPr="00C3333C" w:rsidRDefault="00A0577C" w:rsidP="00C3333C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C3333C">
        <w:rPr>
          <w:rFonts w:cs="Times New Roman"/>
          <w:szCs w:val="28"/>
        </w:rPr>
        <w:t>П</w:t>
      </w:r>
      <w:r w:rsidR="00C36BD7" w:rsidRPr="00C3333C">
        <w:rPr>
          <w:rFonts w:cs="Times New Roman"/>
          <w:szCs w:val="28"/>
        </w:rPr>
        <w:t>роблемой, на решение которой</w:t>
      </w:r>
      <w:r w:rsidRPr="00C3333C">
        <w:rPr>
          <w:rFonts w:cs="Times New Roman"/>
          <w:szCs w:val="28"/>
        </w:rPr>
        <w:t xml:space="preserve"> направлено принятие</w:t>
      </w:r>
      <w:r w:rsidR="00C36BD7" w:rsidRPr="00C3333C">
        <w:rPr>
          <w:rFonts w:cs="Times New Roman"/>
          <w:szCs w:val="28"/>
        </w:rPr>
        <w:t xml:space="preserve"> </w:t>
      </w:r>
      <w:r w:rsidR="00690979" w:rsidRPr="00C3333C">
        <w:rPr>
          <w:rFonts w:cs="Times New Roman"/>
          <w:szCs w:val="28"/>
        </w:rPr>
        <w:t>нормативного правового акта:</w:t>
      </w:r>
      <w:r w:rsidR="00717265" w:rsidRPr="00C3333C">
        <w:rPr>
          <w:rFonts w:cs="Times New Roman"/>
          <w:szCs w:val="28"/>
        </w:rPr>
        <w:t xml:space="preserve"> </w:t>
      </w:r>
      <w:r w:rsidR="00C3333C" w:rsidRPr="00C3333C">
        <w:rPr>
          <w:szCs w:val="28"/>
        </w:rPr>
        <w:t xml:space="preserve">несоответствие Постановления Администрации муниципального района </w:t>
      </w:r>
      <w:proofErr w:type="spellStart"/>
      <w:r w:rsidR="00C3333C" w:rsidRPr="00C3333C">
        <w:rPr>
          <w:szCs w:val="28"/>
        </w:rPr>
        <w:t>Похв</w:t>
      </w:r>
      <w:r w:rsidR="00C3333C" w:rsidRPr="00C3333C">
        <w:rPr>
          <w:szCs w:val="28"/>
        </w:rPr>
        <w:t>и</w:t>
      </w:r>
      <w:r w:rsidR="00C3333C" w:rsidRPr="00C3333C">
        <w:rPr>
          <w:szCs w:val="28"/>
        </w:rPr>
        <w:t>стневский</w:t>
      </w:r>
      <w:proofErr w:type="spellEnd"/>
      <w:r w:rsidR="00C3333C" w:rsidRPr="00C3333C">
        <w:rPr>
          <w:szCs w:val="28"/>
        </w:rPr>
        <w:t xml:space="preserve"> Самарской области от 02.07.2018 № 502 «Об утверждении Порядка приёма, проведения анализа и обобщения отчётов, представляемых крестьянскими (ферме</w:t>
      </w:r>
      <w:r w:rsidR="00C3333C" w:rsidRPr="00C3333C">
        <w:rPr>
          <w:szCs w:val="28"/>
        </w:rPr>
        <w:t>р</w:t>
      </w:r>
      <w:r w:rsidR="00C3333C" w:rsidRPr="00C3333C">
        <w:rPr>
          <w:szCs w:val="28"/>
        </w:rPr>
        <w:t>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 в ц</w:t>
      </w:r>
      <w:r w:rsidR="00C3333C" w:rsidRPr="00C3333C">
        <w:rPr>
          <w:szCs w:val="28"/>
        </w:rPr>
        <w:t>е</w:t>
      </w:r>
      <w:r w:rsidR="00C3333C" w:rsidRPr="00C3333C">
        <w:rPr>
          <w:szCs w:val="28"/>
        </w:rPr>
        <w:t>лях их дальнейшего предоставления в министерство сельского хозяйства и прод</w:t>
      </w:r>
      <w:r w:rsidR="00C3333C" w:rsidRPr="00C3333C">
        <w:rPr>
          <w:szCs w:val="28"/>
        </w:rPr>
        <w:t>о</w:t>
      </w:r>
      <w:r w:rsidR="00C3333C" w:rsidRPr="00C3333C">
        <w:rPr>
          <w:szCs w:val="28"/>
        </w:rPr>
        <w:t>вольствия Самарской области</w:t>
      </w:r>
      <w:proofErr w:type="gramEnd"/>
      <w:r w:rsidR="00C3333C" w:rsidRPr="00C3333C">
        <w:rPr>
          <w:szCs w:val="28"/>
        </w:rPr>
        <w:t>» (</w:t>
      </w:r>
      <w:proofErr w:type="gramStart"/>
      <w:r w:rsidR="00C3333C" w:rsidRPr="00C3333C">
        <w:rPr>
          <w:szCs w:val="28"/>
        </w:rPr>
        <w:t>далее – Постановления) требованиям Закона Сама</w:t>
      </w:r>
      <w:r w:rsidR="00C3333C" w:rsidRPr="00C3333C">
        <w:rPr>
          <w:szCs w:val="28"/>
        </w:rPr>
        <w:t>р</w:t>
      </w:r>
      <w:r w:rsidR="00C3333C" w:rsidRPr="00C3333C">
        <w:rPr>
          <w:szCs w:val="28"/>
        </w:rPr>
        <w:t>ской области от 17.06.2020 № 70-ГД «О внесении изменения в статью 2 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</w:t>
      </w:r>
      <w:r w:rsidR="00C3333C" w:rsidRPr="00C3333C">
        <w:rPr>
          <w:szCs w:val="28"/>
        </w:rPr>
        <w:t>ь</w:t>
      </w:r>
      <w:r w:rsidR="00C3333C" w:rsidRPr="00C3333C">
        <w:rPr>
          <w:szCs w:val="28"/>
        </w:rPr>
        <w:t>скохозяйственного производства» (далее – Закон), в части несоответствия названия Постановления и Порядка приёма, проведения анализа и обобщения отчётов, пре</w:t>
      </w:r>
      <w:r w:rsidR="00C3333C" w:rsidRPr="00C3333C">
        <w:rPr>
          <w:szCs w:val="28"/>
        </w:rPr>
        <w:t>д</w:t>
      </w:r>
      <w:r w:rsidR="00C3333C" w:rsidRPr="00C3333C">
        <w:rPr>
          <w:szCs w:val="28"/>
        </w:rPr>
        <w:t>ставляемых крестьянскими (фермерскими) хозяйствами, осуществляющими свою деятельность на территории Самарской области</w:t>
      </w:r>
      <w:proofErr w:type="gramEnd"/>
      <w:r w:rsidR="00C3333C" w:rsidRPr="00C3333C">
        <w:rPr>
          <w:szCs w:val="28"/>
        </w:rPr>
        <w:t xml:space="preserve">, </w:t>
      </w:r>
      <w:proofErr w:type="gramStart"/>
      <w:r w:rsidR="00C3333C" w:rsidRPr="00C3333C">
        <w:rPr>
          <w:szCs w:val="28"/>
        </w:rPr>
        <w:t>получившими гранты на развитие семейных животноводческих ферм,  в целях их дальнейшего предоставления в мин</w:t>
      </w:r>
      <w:r w:rsidR="00C3333C" w:rsidRPr="00C3333C">
        <w:rPr>
          <w:szCs w:val="28"/>
        </w:rPr>
        <w:t>и</w:t>
      </w:r>
      <w:r w:rsidR="00C3333C" w:rsidRPr="00C3333C">
        <w:rPr>
          <w:szCs w:val="28"/>
        </w:rPr>
        <w:t>стерство сельского хозяйства и продовольствия Самарской области, утвержденного Постановлением (далее – Порядок), названию переданного государственного полн</w:t>
      </w:r>
      <w:r w:rsidR="00C3333C" w:rsidRPr="00C3333C">
        <w:rPr>
          <w:szCs w:val="28"/>
        </w:rPr>
        <w:t>о</w:t>
      </w:r>
      <w:r w:rsidR="00C3333C" w:rsidRPr="00C3333C">
        <w:rPr>
          <w:szCs w:val="28"/>
        </w:rPr>
        <w:t xml:space="preserve">мочия в соответствии с Законом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(далее – Закон о переданных государственных полномочий).  </w:t>
      </w:r>
      <w:proofErr w:type="gramEnd"/>
    </w:p>
    <w:p w:rsidR="00C36BD7" w:rsidRPr="00C3333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3. Цели регулирования:</w:t>
      </w:r>
    </w:p>
    <w:p w:rsidR="00081C76" w:rsidRPr="00C3333C" w:rsidRDefault="00A33473" w:rsidP="00C3333C">
      <w:pPr>
        <w:spacing w:after="0" w:line="240" w:lineRule="auto"/>
        <w:ind w:firstLine="550"/>
        <w:jc w:val="both"/>
        <w:rPr>
          <w:szCs w:val="28"/>
        </w:rPr>
      </w:pPr>
      <w:r w:rsidRPr="00C3333C">
        <w:rPr>
          <w:rFonts w:cs="Times New Roman"/>
          <w:szCs w:val="28"/>
        </w:rPr>
        <w:t>Основные цели проекта нормативного правового акта</w:t>
      </w:r>
      <w:r w:rsidR="00C3333C" w:rsidRPr="00C3333C">
        <w:rPr>
          <w:rFonts w:cs="Times New Roman"/>
          <w:szCs w:val="28"/>
        </w:rPr>
        <w:t xml:space="preserve"> - </w:t>
      </w:r>
      <w:r w:rsidR="00C3333C" w:rsidRPr="00C3333C">
        <w:rPr>
          <w:szCs w:val="28"/>
        </w:rPr>
        <w:t>приведение Постановл</w:t>
      </w:r>
      <w:r w:rsidR="00C3333C" w:rsidRPr="00C3333C">
        <w:rPr>
          <w:szCs w:val="28"/>
        </w:rPr>
        <w:t>е</w:t>
      </w:r>
      <w:r w:rsidR="00C3333C" w:rsidRPr="00C3333C">
        <w:rPr>
          <w:szCs w:val="28"/>
        </w:rPr>
        <w:t>ния в соответствие с Законом о переданных государственных полномочиях в части уточнения названия Постановления, Порядка</w:t>
      </w:r>
      <w:r w:rsidR="00C3333C" w:rsidRPr="00C3333C">
        <w:rPr>
          <w:bCs/>
          <w:szCs w:val="28"/>
        </w:rPr>
        <w:t>.</w:t>
      </w:r>
    </w:p>
    <w:p w:rsidR="00C36BD7" w:rsidRPr="00C3333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4. Вариант решения проблемы:</w:t>
      </w:r>
    </w:p>
    <w:p w:rsidR="00C3333C" w:rsidRPr="00C3333C" w:rsidRDefault="00C3333C" w:rsidP="007A69F0">
      <w:pPr>
        <w:spacing w:after="0" w:line="240" w:lineRule="auto"/>
        <w:ind w:firstLine="565"/>
        <w:jc w:val="both"/>
        <w:rPr>
          <w:szCs w:val="28"/>
        </w:rPr>
      </w:pPr>
      <w:r w:rsidRPr="00C3333C">
        <w:rPr>
          <w:szCs w:val="28"/>
        </w:rPr>
        <w:lastRenderedPageBreak/>
        <w:t>Принятие проекта нормативного правового акта достигнет полного решения проблемы.</w:t>
      </w:r>
    </w:p>
    <w:p w:rsidR="0051683E" w:rsidRPr="00C3333C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3333C" w:rsidRPr="00C3333C" w:rsidRDefault="00081C76" w:rsidP="00C3333C">
      <w:pPr>
        <w:spacing w:after="0" w:line="240" w:lineRule="auto"/>
        <w:ind w:firstLine="550"/>
        <w:jc w:val="both"/>
        <w:rPr>
          <w:szCs w:val="28"/>
        </w:rPr>
      </w:pPr>
      <w:r w:rsidRPr="00C3333C">
        <w:rPr>
          <w:rFonts w:cs="Times New Roman"/>
          <w:szCs w:val="28"/>
        </w:rPr>
        <w:t xml:space="preserve">Предполагаемые издержки и выгоды основных групп участников от принятия нормативного правового акта - </w:t>
      </w:r>
      <w:r w:rsidR="00C3333C" w:rsidRPr="00C3333C">
        <w:rPr>
          <w:szCs w:val="28"/>
        </w:rPr>
        <w:t>Издержки отсутствуют, выгоды – получение субсидий в соответствии с Поря</w:t>
      </w:r>
      <w:r w:rsidR="00C3333C" w:rsidRPr="00C3333C">
        <w:rPr>
          <w:szCs w:val="28"/>
        </w:rPr>
        <w:t>д</w:t>
      </w:r>
      <w:r w:rsidR="00C3333C" w:rsidRPr="00C3333C">
        <w:rPr>
          <w:szCs w:val="28"/>
        </w:rPr>
        <w:t>ком предоставления субсидий.</w:t>
      </w:r>
    </w:p>
    <w:p w:rsidR="00C3333C" w:rsidRPr="00C3333C" w:rsidRDefault="00C3333C" w:rsidP="00C3333C">
      <w:pPr>
        <w:spacing w:after="0" w:line="240" w:lineRule="auto"/>
        <w:ind w:firstLine="550"/>
        <w:jc w:val="both"/>
        <w:rPr>
          <w:szCs w:val="28"/>
        </w:rPr>
      </w:pPr>
      <w:r w:rsidRPr="00C3333C">
        <w:rPr>
          <w:szCs w:val="28"/>
        </w:rPr>
        <w:t xml:space="preserve">Риски </w:t>
      </w:r>
      <w:proofErr w:type="spellStart"/>
      <w:r w:rsidRPr="00C3333C">
        <w:rPr>
          <w:szCs w:val="28"/>
        </w:rPr>
        <w:t>недостижения</w:t>
      </w:r>
      <w:proofErr w:type="spellEnd"/>
      <w:r w:rsidRPr="00C3333C">
        <w:rPr>
          <w:szCs w:val="28"/>
        </w:rPr>
        <w:t xml:space="preserve"> целей правового регулирования или возможные негати</w:t>
      </w:r>
      <w:r w:rsidRPr="00C3333C">
        <w:rPr>
          <w:szCs w:val="28"/>
        </w:rPr>
        <w:t>в</w:t>
      </w:r>
      <w:r w:rsidRPr="00C3333C">
        <w:rPr>
          <w:szCs w:val="28"/>
        </w:rPr>
        <w:t>ные последствия от принятия нормативного правового акта – отсутствуют.</w:t>
      </w:r>
    </w:p>
    <w:p w:rsidR="0051683E" w:rsidRPr="00C3333C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6. Выводы:</w:t>
      </w:r>
    </w:p>
    <w:p w:rsidR="00942DE3" w:rsidRPr="00C3333C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C3333C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C3333C">
        <w:rPr>
          <w:rFonts w:cs="Times New Roman"/>
          <w:szCs w:val="28"/>
        </w:rPr>
        <w:t>Похвистневский</w:t>
      </w:r>
      <w:proofErr w:type="spellEnd"/>
      <w:r w:rsidRPr="00C3333C">
        <w:rPr>
          <w:rFonts w:cs="Times New Roman"/>
          <w:szCs w:val="28"/>
        </w:rPr>
        <w:t xml:space="preserve"> Самарской области:</w:t>
      </w:r>
    </w:p>
    <w:p w:rsidR="00942DE3" w:rsidRPr="00C3333C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Такие положения отсутствуют.</w:t>
      </w:r>
    </w:p>
    <w:p w:rsidR="007A69F0" w:rsidRPr="00C3333C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>7</w:t>
      </w:r>
      <w:r w:rsidR="007A69F0" w:rsidRPr="00C3333C">
        <w:rPr>
          <w:rFonts w:cs="Times New Roman"/>
          <w:szCs w:val="28"/>
        </w:rPr>
        <w:t xml:space="preserve">. Иная информация, подлежащая отражению в </w:t>
      </w:r>
      <w:r w:rsidRPr="00C3333C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 w:rsidRPr="00C3333C">
        <w:rPr>
          <w:rFonts w:cs="Times New Roman"/>
          <w:szCs w:val="28"/>
        </w:rPr>
        <w:t>:</w:t>
      </w:r>
    </w:p>
    <w:p w:rsidR="00A33473" w:rsidRPr="00C3333C" w:rsidRDefault="00A33473" w:rsidP="00A33473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C3333C">
        <w:rPr>
          <w:rFonts w:cs="Times New Roman"/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C3333C">
        <w:rPr>
          <w:rFonts w:cs="Times New Roman"/>
          <w:b/>
          <w:szCs w:val="28"/>
        </w:rPr>
        <w:t>низкая</w:t>
      </w:r>
      <w:r w:rsidRPr="00C3333C">
        <w:rPr>
          <w:rFonts w:cs="Times New Roman"/>
          <w:szCs w:val="28"/>
        </w:rPr>
        <w:t xml:space="preserve"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</w:t>
      </w:r>
      <w:proofErr w:type="gramStart"/>
      <w:r w:rsidRPr="00C3333C">
        <w:rPr>
          <w:rFonts w:cs="Times New Roman"/>
          <w:szCs w:val="28"/>
        </w:rPr>
        <w:t>Самарской области большей юридической</w:t>
      </w:r>
      <w:proofErr w:type="gramEnd"/>
      <w:r w:rsidRPr="00C3333C">
        <w:rPr>
          <w:rFonts w:cs="Times New Roman"/>
          <w:szCs w:val="28"/>
        </w:rPr>
        <w:t xml:space="preserve"> силы.</w:t>
      </w:r>
    </w:p>
    <w:p w:rsidR="00A33473" w:rsidRPr="00C3333C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081C7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Pr="00081C76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81C76">
        <w:rPr>
          <w:rFonts w:cs="Times New Roman"/>
          <w:szCs w:val="28"/>
        </w:rPr>
        <w:t>«_</w:t>
      </w:r>
      <w:r w:rsidR="00C3333C">
        <w:rPr>
          <w:rFonts w:cs="Times New Roman"/>
          <w:szCs w:val="28"/>
          <w:u w:val="single"/>
        </w:rPr>
        <w:t>22</w:t>
      </w:r>
      <w:r w:rsidRPr="00081C76">
        <w:rPr>
          <w:rFonts w:cs="Times New Roman"/>
          <w:szCs w:val="28"/>
        </w:rPr>
        <w:t>_»</w:t>
      </w:r>
      <w:r w:rsidRPr="00081C76">
        <w:rPr>
          <w:rFonts w:cs="Times New Roman"/>
          <w:szCs w:val="28"/>
          <w:u w:val="single"/>
        </w:rPr>
        <w:t xml:space="preserve"> </w:t>
      </w:r>
      <w:r w:rsidR="00C3333C">
        <w:rPr>
          <w:rFonts w:cs="Times New Roman"/>
          <w:szCs w:val="28"/>
          <w:u w:val="single"/>
        </w:rPr>
        <w:t>июн</w:t>
      </w:r>
      <w:r w:rsidR="00081C76" w:rsidRPr="00081C76">
        <w:rPr>
          <w:rFonts w:cs="Times New Roman"/>
          <w:szCs w:val="28"/>
          <w:u w:val="single"/>
        </w:rPr>
        <w:t>я</w:t>
      </w:r>
      <w:r w:rsidRPr="00081C76">
        <w:rPr>
          <w:rFonts w:cs="Times New Roman"/>
          <w:szCs w:val="28"/>
          <w:u w:val="single"/>
        </w:rPr>
        <w:t xml:space="preserve"> 20</w:t>
      </w:r>
      <w:r w:rsidR="00C3333C">
        <w:rPr>
          <w:rFonts w:cs="Times New Roman"/>
          <w:szCs w:val="28"/>
          <w:u w:val="single"/>
        </w:rPr>
        <w:t>20</w:t>
      </w:r>
      <w:r w:rsidRPr="00081C76">
        <w:rPr>
          <w:rFonts w:cs="Times New Roman"/>
          <w:szCs w:val="28"/>
          <w:u w:val="single"/>
        </w:rPr>
        <w:t>г</w:t>
      </w:r>
      <w:r w:rsidR="00ED0E5E" w:rsidRPr="00081C76">
        <w:rPr>
          <w:rFonts w:cs="Times New Roman"/>
          <w:szCs w:val="28"/>
          <w:u w:val="single"/>
        </w:rPr>
        <w:t>.</w:t>
      </w:r>
      <w:r w:rsidR="00ED0E5E" w:rsidRPr="00081C76">
        <w:rPr>
          <w:rFonts w:cs="Times New Roman"/>
          <w:szCs w:val="28"/>
        </w:rPr>
        <w:t xml:space="preserve">                               _________________ /</w:t>
      </w:r>
      <w:proofErr w:type="spellStart"/>
      <w:r w:rsidR="00ED0E5E" w:rsidRPr="00081C76">
        <w:rPr>
          <w:rFonts w:cs="Times New Roman"/>
          <w:szCs w:val="28"/>
          <w:u w:val="single"/>
        </w:rPr>
        <w:t>М.К.Мамышев</w:t>
      </w:r>
      <w:proofErr w:type="spellEnd"/>
      <w:r w:rsidR="00ED0E5E" w:rsidRPr="00081C76">
        <w:rPr>
          <w:rFonts w:cs="Times New Roman"/>
          <w:szCs w:val="28"/>
        </w:rPr>
        <w:t>/</w:t>
      </w:r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081C76"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081C76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 w:rsidRPr="00081C76"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081C76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081C76" w:rsidRPr="00081C76" w:rsidRDefault="00081C76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081C76" w:rsidRPr="00081C76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1C76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5B97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07D0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33C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4F31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character" w:customStyle="1" w:styleId="breadcrumbs1">
    <w:name w:val="breadcrumbs1"/>
    <w:basedOn w:val="a0"/>
    <w:rsid w:val="006307D0"/>
    <w:rPr>
      <w:vanish w:val="0"/>
      <w:webHidden w:val="0"/>
      <w:specVanish w:val="0"/>
    </w:rPr>
  </w:style>
  <w:style w:type="paragraph" w:customStyle="1" w:styleId="ConsPlusNonformat">
    <w:name w:val="ConsPlusNonformat"/>
    <w:rsid w:val="00081C76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22</cp:revision>
  <cp:lastPrinted>2020-06-22T13:06:00Z</cp:lastPrinted>
  <dcterms:created xsi:type="dcterms:W3CDTF">2017-06-14T07:15:00Z</dcterms:created>
  <dcterms:modified xsi:type="dcterms:W3CDTF">2020-06-22T13:06:00Z</dcterms:modified>
</cp:coreProperties>
</file>