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71215" w:rsidRPr="00271215" w:rsidTr="00812E57">
        <w:trPr>
          <w:trHeight w:val="728"/>
        </w:trPr>
        <w:tc>
          <w:tcPr>
            <w:tcW w:w="4518" w:type="dxa"/>
            <w:vMerge w:val="restart"/>
          </w:tcPr>
          <w:p w:rsidR="008E2C1A" w:rsidRPr="00271215" w:rsidRDefault="008E2C1A" w:rsidP="00812E57">
            <w:pPr>
              <w:ind w:right="-90"/>
              <w:jc w:val="center"/>
            </w:pPr>
            <w:r w:rsidRPr="00271215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69197F7" wp14:editId="6A7FA74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1215">
              <w:t xml:space="preserve">                     </w:t>
            </w:r>
            <w:r w:rsidRPr="00271215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E2C1A" w:rsidRPr="00271215" w:rsidRDefault="008E2C1A" w:rsidP="00812E5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271215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271215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8E2C1A" w:rsidRPr="00271215" w:rsidRDefault="008E2C1A" w:rsidP="00812E5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7121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E2C1A" w:rsidRPr="00BA4A07" w:rsidRDefault="004A70B6" w:rsidP="00812E5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8"/>
                <w:szCs w:val="28"/>
                <w:u w:val="single"/>
              </w:rPr>
            </w:pPr>
            <w:r>
              <w:rPr>
                <w:u w:val="single"/>
              </w:rPr>
              <w:t>_</w:t>
            </w:r>
            <w:r w:rsidR="002A200B">
              <w:rPr>
                <w:sz w:val="28"/>
                <w:szCs w:val="28"/>
                <w:u w:val="single"/>
              </w:rPr>
              <w:t>12.05.2020г.</w:t>
            </w:r>
            <w:r w:rsidR="003A1403">
              <w:rPr>
                <w:sz w:val="28"/>
                <w:szCs w:val="28"/>
              </w:rPr>
              <w:t xml:space="preserve">  </w:t>
            </w:r>
            <w:r w:rsidR="00BA4A07">
              <w:rPr>
                <w:sz w:val="28"/>
                <w:szCs w:val="28"/>
              </w:rPr>
              <w:t xml:space="preserve">№  </w:t>
            </w:r>
            <w:r w:rsidR="00BA4A07">
              <w:rPr>
                <w:sz w:val="28"/>
                <w:szCs w:val="28"/>
                <w:u w:val="single"/>
              </w:rPr>
              <w:t>350</w:t>
            </w:r>
          </w:p>
          <w:p w:rsidR="008E2C1A" w:rsidRPr="00271215" w:rsidRDefault="008E2C1A" w:rsidP="00812E57">
            <w:pPr>
              <w:shd w:val="clear" w:color="auto" w:fill="FFFFFF"/>
              <w:spacing w:before="252"/>
            </w:pPr>
            <w:r w:rsidRPr="00271215">
              <w:rPr>
                <w:spacing w:val="-3"/>
              </w:rPr>
              <w:t xml:space="preserve">                            г. Похвистнево</w:t>
            </w:r>
          </w:p>
          <w:p w:rsidR="008E2C1A" w:rsidRPr="00271215" w:rsidRDefault="008E2C1A" w:rsidP="00812E57">
            <w:pPr>
              <w:spacing w:before="276"/>
              <w:ind w:left="185" w:right="-1"/>
            </w:pPr>
            <w:r w:rsidRPr="00271215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3E408896" wp14:editId="4CC4B4C3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8890" t="7620" r="13335" b="571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3DE87B0D" id="Группа 4" o:spid="_x0000_s1026" style="position:absolute;margin-left:6.55pt;margin-top:20.4pt;width:8.7pt;height:8.75pt;rotation:-90;z-index:25165619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71215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157879D" wp14:editId="05FA65A9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080" t="12700" r="8255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4A8CF1C6" id="Группа 1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71215">
              <w:t xml:space="preserve"> </w:t>
            </w:r>
          </w:p>
        </w:tc>
      </w:tr>
      <w:tr w:rsidR="00271215" w:rsidRPr="00271215" w:rsidTr="00812E57">
        <w:trPr>
          <w:trHeight w:val="3519"/>
        </w:trPr>
        <w:tc>
          <w:tcPr>
            <w:tcW w:w="4518" w:type="dxa"/>
            <w:vMerge/>
          </w:tcPr>
          <w:p w:rsidR="008E2C1A" w:rsidRPr="00271215" w:rsidRDefault="008E2C1A" w:rsidP="00812E57">
            <w:pPr>
              <w:ind w:right="1741"/>
              <w:jc w:val="center"/>
            </w:pPr>
          </w:p>
        </w:tc>
      </w:tr>
    </w:tbl>
    <w:p w:rsidR="008E2C1A" w:rsidRPr="00271215" w:rsidRDefault="008E2C1A" w:rsidP="008E2C1A">
      <w:pPr>
        <w:pStyle w:val="1"/>
        <w:ind w:firstLine="426"/>
      </w:pPr>
      <w:r w:rsidRPr="00271215">
        <w:t>О прове</w:t>
      </w:r>
      <w:r w:rsidR="00A36504" w:rsidRPr="00271215">
        <w:t xml:space="preserve">дении на территории района </w:t>
      </w:r>
    </w:p>
    <w:p w:rsidR="008E2C1A" w:rsidRPr="00271215" w:rsidRDefault="008E2C1A" w:rsidP="008E2C1A">
      <w:pPr>
        <w:pStyle w:val="1"/>
        <w:ind w:firstLine="426"/>
      </w:pPr>
      <w:r w:rsidRPr="00271215">
        <w:t xml:space="preserve">комплексной межведомственной </w:t>
      </w:r>
    </w:p>
    <w:p w:rsidR="008E2C1A" w:rsidRPr="00271215" w:rsidRDefault="00A36504" w:rsidP="008E2C1A">
      <w:pPr>
        <w:ind w:firstLine="426"/>
        <w:jc w:val="both"/>
        <w:rPr>
          <w:sz w:val="28"/>
        </w:rPr>
      </w:pPr>
      <w:r w:rsidRPr="00271215">
        <w:rPr>
          <w:sz w:val="28"/>
        </w:rPr>
        <w:t xml:space="preserve">профилактической операции </w:t>
      </w:r>
    </w:p>
    <w:p w:rsidR="008E2C1A" w:rsidRPr="00271215" w:rsidRDefault="002A200B" w:rsidP="008E2C1A">
      <w:pPr>
        <w:ind w:firstLine="426"/>
        <w:jc w:val="both"/>
        <w:rPr>
          <w:sz w:val="28"/>
        </w:rPr>
      </w:pPr>
      <w:r>
        <w:rPr>
          <w:sz w:val="28"/>
        </w:rPr>
        <w:t>«Подросток» в 2020</w:t>
      </w:r>
      <w:r w:rsidR="008E2C1A" w:rsidRPr="00271215">
        <w:rPr>
          <w:sz w:val="28"/>
        </w:rPr>
        <w:t xml:space="preserve"> году</w:t>
      </w:r>
    </w:p>
    <w:p w:rsidR="008E2C1A" w:rsidRPr="00271215" w:rsidRDefault="008E2C1A" w:rsidP="008E2C1A">
      <w:pPr>
        <w:jc w:val="both"/>
        <w:rPr>
          <w:color w:val="FF0000"/>
          <w:sz w:val="28"/>
        </w:rPr>
      </w:pPr>
    </w:p>
    <w:p w:rsidR="008E2C1A" w:rsidRPr="00271215" w:rsidRDefault="008E2C1A" w:rsidP="008E2C1A">
      <w:pPr>
        <w:jc w:val="both"/>
        <w:rPr>
          <w:color w:val="FF0000"/>
          <w:sz w:val="28"/>
        </w:rPr>
      </w:pPr>
    </w:p>
    <w:p w:rsidR="008E2C1A" w:rsidRPr="00271215" w:rsidRDefault="008E2C1A" w:rsidP="008E2C1A">
      <w:pPr>
        <w:jc w:val="both"/>
        <w:rPr>
          <w:color w:val="FF0000"/>
          <w:sz w:val="28"/>
        </w:rPr>
      </w:pPr>
    </w:p>
    <w:p w:rsidR="008E2C1A" w:rsidRPr="00271215" w:rsidRDefault="008E2C1A" w:rsidP="008E2C1A">
      <w:pPr>
        <w:jc w:val="both"/>
        <w:rPr>
          <w:sz w:val="28"/>
        </w:rPr>
      </w:pPr>
      <w:r w:rsidRPr="00271215">
        <w:rPr>
          <w:color w:val="FF0000"/>
          <w:sz w:val="28"/>
        </w:rPr>
        <w:tab/>
      </w:r>
      <w:r w:rsidRPr="00271215">
        <w:rPr>
          <w:sz w:val="28"/>
        </w:rPr>
        <w:t>В целях повышения эффективности работы по предупреждению безнадзорности и правонарушений несовершеннолетних, устранению причин и условий им способствующих, а также защиты прав и законных интересов детей</w:t>
      </w:r>
      <w:r w:rsidR="00DA2302" w:rsidRPr="00271215">
        <w:rPr>
          <w:sz w:val="28"/>
        </w:rPr>
        <w:t>, в соответствии с требованием</w:t>
      </w:r>
      <w:r w:rsidRPr="00271215">
        <w:rPr>
          <w:sz w:val="28"/>
        </w:rPr>
        <w:t xml:space="preserve"> Федерального закона от 24.06.</w:t>
      </w:r>
      <w:r w:rsidR="00DA2302" w:rsidRPr="00271215">
        <w:rPr>
          <w:sz w:val="28"/>
        </w:rPr>
        <w:t>19</w:t>
      </w:r>
      <w:r w:rsidRPr="00271215">
        <w:rPr>
          <w:sz w:val="28"/>
        </w:rPr>
        <w:t>99 г. № 120-ФЗ «Об основах системы профилактики безнадзорности и правонарушений несовершеннолетних» Администрация муниципального района Похвистневский</w:t>
      </w:r>
    </w:p>
    <w:p w:rsidR="008E2C1A" w:rsidRPr="00271215" w:rsidRDefault="008E2C1A" w:rsidP="008E2C1A">
      <w:pPr>
        <w:jc w:val="both"/>
        <w:rPr>
          <w:sz w:val="28"/>
        </w:rPr>
      </w:pPr>
    </w:p>
    <w:p w:rsidR="008E2C1A" w:rsidRPr="00271215" w:rsidRDefault="002345F1" w:rsidP="008E2C1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 О С Т А Н О В Л Я Е Т</w:t>
      </w:r>
      <w:r w:rsidR="008E2C1A" w:rsidRPr="00271215">
        <w:rPr>
          <w:b/>
          <w:bCs/>
          <w:sz w:val="28"/>
        </w:rPr>
        <w:t>:</w:t>
      </w:r>
    </w:p>
    <w:p w:rsidR="008E2C1A" w:rsidRPr="00271215" w:rsidRDefault="008E2C1A" w:rsidP="008E2C1A">
      <w:pPr>
        <w:jc w:val="both"/>
        <w:rPr>
          <w:color w:val="FF0000"/>
          <w:sz w:val="28"/>
        </w:rPr>
      </w:pP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t>Провести на территории муниципального района Похвистнев</w:t>
      </w:r>
      <w:r w:rsidR="002A200B">
        <w:rPr>
          <w:sz w:val="28"/>
        </w:rPr>
        <w:t>ский с 15 мая по 01 октября 2020</w:t>
      </w:r>
      <w:r w:rsidRPr="00271215">
        <w:rPr>
          <w:sz w:val="28"/>
        </w:rPr>
        <w:t xml:space="preserve"> года комплексную межведомственную профила</w:t>
      </w:r>
      <w:r w:rsidR="000F303C">
        <w:rPr>
          <w:sz w:val="28"/>
        </w:rPr>
        <w:t xml:space="preserve">ктическую операцию «Подросток», с учетом обеспечения выполнения правил поведения при введении режима повышенной готовности, установленные Постановлением Губернатора Самарской области от 03.04.2020 г. № 70. </w:t>
      </w:r>
      <w:r w:rsidRPr="00271215">
        <w:rPr>
          <w:sz w:val="28"/>
        </w:rPr>
        <w:t>В ходе её проведения обеспечить строгое соблюдение законности и принципов уважения прав несовершеннолетних.</w:t>
      </w: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t>Утвердить состав рабочей группы по проведению компл</w:t>
      </w:r>
      <w:r w:rsidR="00F4412B" w:rsidRPr="00271215">
        <w:rPr>
          <w:sz w:val="28"/>
        </w:rPr>
        <w:t xml:space="preserve">ексной межведомственной профилактической операции </w:t>
      </w:r>
      <w:r w:rsidRPr="00271215">
        <w:rPr>
          <w:sz w:val="28"/>
        </w:rPr>
        <w:t>«Подросток» (Приложение 1).</w:t>
      </w: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t>Утвердить Положение о проведении комплексной межведомственной профилактической операции «Подросток» в муниципальном районе Похвистневский (Приложение 2).</w:t>
      </w: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lastRenderedPageBreak/>
        <w:t>Утвердить План мероприятий по подготовке и проведению ко</w:t>
      </w:r>
      <w:r w:rsidR="00F4412B" w:rsidRPr="00271215">
        <w:rPr>
          <w:sz w:val="28"/>
        </w:rPr>
        <w:t xml:space="preserve">мплексной межведомственной профилактической операции </w:t>
      </w:r>
      <w:r w:rsidRPr="00271215">
        <w:rPr>
          <w:sz w:val="28"/>
        </w:rPr>
        <w:t>«Подросток» (Приложение 3).</w:t>
      </w:r>
    </w:p>
    <w:p w:rsidR="008E2C1A" w:rsidRPr="00271215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271215">
        <w:rPr>
          <w:sz w:val="28"/>
        </w:rPr>
        <w:t xml:space="preserve">Рекомендовать </w:t>
      </w:r>
      <w:r w:rsidR="002C4B55" w:rsidRPr="002C4B55">
        <w:rPr>
          <w:sz w:val="28"/>
          <w:szCs w:val="28"/>
        </w:rPr>
        <w:t xml:space="preserve">Похвистневскому </w:t>
      </w:r>
      <w:r w:rsidRPr="002C4B55">
        <w:rPr>
          <w:sz w:val="28"/>
          <w:szCs w:val="28"/>
        </w:rPr>
        <w:t xml:space="preserve">отделу образования </w:t>
      </w:r>
      <w:proofErr w:type="spellStart"/>
      <w:r w:rsidRPr="002C4B55">
        <w:rPr>
          <w:sz w:val="28"/>
          <w:szCs w:val="28"/>
        </w:rPr>
        <w:t>Северо</w:t>
      </w:r>
      <w:proofErr w:type="spellEnd"/>
      <w:r w:rsidRPr="002C4B55">
        <w:rPr>
          <w:sz w:val="28"/>
          <w:szCs w:val="28"/>
        </w:rPr>
        <w:t xml:space="preserve"> - Восточного управлен</w:t>
      </w:r>
      <w:r w:rsidR="002C4B55" w:rsidRPr="002C4B55">
        <w:rPr>
          <w:sz w:val="28"/>
          <w:szCs w:val="28"/>
        </w:rPr>
        <w:t>и</w:t>
      </w:r>
      <w:r w:rsidR="0052088B">
        <w:rPr>
          <w:sz w:val="28"/>
          <w:szCs w:val="28"/>
        </w:rPr>
        <w:t>я Министерства образования</w:t>
      </w:r>
      <w:r w:rsidRPr="002C4B55">
        <w:rPr>
          <w:sz w:val="28"/>
          <w:szCs w:val="28"/>
        </w:rPr>
        <w:t xml:space="preserve"> и науки Самарской области</w:t>
      </w:r>
      <w:r w:rsidRPr="002C4B55">
        <w:rPr>
          <w:sz w:val="28"/>
        </w:rPr>
        <w:t xml:space="preserve"> </w:t>
      </w:r>
      <w:r w:rsidRPr="002F6CBC">
        <w:rPr>
          <w:sz w:val="28"/>
        </w:rPr>
        <w:t xml:space="preserve">организовать при школах района оздоровительные лагеря </w:t>
      </w:r>
      <w:r w:rsidRPr="00271215">
        <w:rPr>
          <w:sz w:val="28"/>
        </w:rPr>
        <w:t>дневного пребывания, предусмотрев проведение досуговых, спортивных и других мероприятий.</w:t>
      </w:r>
    </w:p>
    <w:p w:rsidR="008E2C1A" w:rsidRPr="00271215" w:rsidRDefault="008E2C1A" w:rsidP="0087627C">
      <w:pPr>
        <w:numPr>
          <w:ilvl w:val="0"/>
          <w:numId w:val="1"/>
        </w:numPr>
        <w:tabs>
          <w:tab w:val="clear" w:pos="360"/>
          <w:tab w:val="num" w:pos="0"/>
        </w:tabs>
        <w:ind w:left="0" w:firstLine="567"/>
        <w:jc w:val="both"/>
        <w:rPr>
          <w:sz w:val="28"/>
        </w:rPr>
      </w:pPr>
      <w:r w:rsidRPr="00271215">
        <w:rPr>
          <w:sz w:val="28"/>
        </w:rPr>
        <w:t xml:space="preserve">Возложить организацию операции, координацию её хода, функции по взаимодействию управления по вопросам </w:t>
      </w:r>
      <w:r w:rsidR="00F4412B" w:rsidRPr="00271215">
        <w:rPr>
          <w:sz w:val="28"/>
        </w:rPr>
        <w:t xml:space="preserve">семьи, опеки и попечительства, </w:t>
      </w:r>
      <w:r w:rsidRPr="00271215">
        <w:rPr>
          <w:sz w:val="28"/>
        </w:rPr>
        <w:t>комитета по физической культуре, спорту и молодежной политике, отдела образования, органов внутренних дел, здравоохранения, городс</w:t>
      </w:r>
      <w:r w:rsidR="00271215">
        <w:rPr>
          <w:sz w:val="28"/>
        </w:rPr>
        <w:t xml:space="preserve">кого центра занятости населения, </w:t>
      </w:r>
      <w:r w:rsidR="002F6CBC">
        <w:rPr>
          <w:sz w:val="28"/>
        </w:rPr>
        <w:t xml:space="preserve">дома молодёжной организации, </w:t>
      </w:r>
      <w:r w:rsidRPr="00271215">
        <w:rPr>
          <w:sz w:val="28"/>
        </w:rPr>
        <w:t>на комиссию по делам несо</w:t>
      </w:r>
      <w:r w:rsidR="002345F1">
        <w:rPr>
          <w:sz w:val="28"/>
        </w:rPr>
        <w:t>вершеннолетних и защите их прав.</w:t>
      </w:r>
    </w:p>
    <w:p w:rsidR="008E2C1A" w:rsidRPr="0087627C" w:rsidRDefault="00D208A1" w:rsidP="0087627C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8"/>
        </w:rPr>
      </w:pPr>
      <w:r w:rsidRPr="0087627C">
        <w:rPr>
          <w:sz w:val="28"/>
        </w:rPr>
        <w:t xml:space="preserve">Рекомендовать ОДН </w:t>
      </w:r>
      <w:r w:rsidR="002345F1">
        <w:rPr>
          <w:sz w:val="28"/>
        </w:rPr>
        <w:t>МО МВД России «Похвистневский»,</w:t>
      </w:r>
      <w:r w:rsidR="0087627C" w:rsidRPr="0087627C">
        <w:rPr>
          <w:sz w:val="28"/>
        </w:rPr>
        <w:t xml:space="preserve"> ОГИБДД МО МВД России «Похвистневский» </w:t>
      </w:r>
      <w:r w:rsidR="008E2C1A" w:rsidRPr="0087627C">
        <w:rPr>
          <w:sz w:val="28"/>
        </w:rPr>
        <w:t>обеспечить комплексный подход к проблемам предупреждения безнадзорности, правонарушений несовершеннолетних, травматизма детей и их гибели в летние каникулы.</w:t>
      </w:r>
    </w:p>
    <w:p w:rsidR="008E2C1A" w:rsidRPr="00155460" w:rsidRDefault="008E2C1A" w:rsidP="0087627C">
      <w:pPr>
        <w:numPr>
          <w:ilvl w:val="0"/>
          <w:numId w:val="1"/>
        </w:numPr>
        <w:tabs>
          <w:tab w:val="clear" w:pos="360"/>
          <w:tab w:val="num" w:pos="0"/>
        </w:tabs>
        <w:ind w:left="0" w:firstLine="567"/>
        <w:jc w:val="both"/>
        <w:rPr>
          <w:sz w:val="28"/>
        </w:rPr>
      </w:pPr>
      <w:r w:rsidRPr="00155460">
        <w:rPr>
          <w:sz w:val="28"/>
        </w:rPr>
        <w:t xml:space="preserve">Рекомендовать Комитету по физической культуре, спорту и молодежной политике </w:t>
      </w:r>
      <w:r w:rsidR="00155460" w:rsidRPr="00155460">
        <w:rPr>
          <w:sz w:val="28"/>
        </w:rPr>
        <w:t>муниципального района</w:t>
      </w:r>
      <w:r w:rsidR="002345F1" w:rsidRPr="00155460">
        <w:rPr>
          <w:sz w:val="28"/>
        </w:rPr>
        <w:t xml:space="preserve"> Похвистневский</w:t>
      </w:r>
      <w:r w:rsidR="008C3D47">
        <w:rPr>
          <w:sz w:val="28"/>
        </w:rPr>
        <w:t xml:space="preserve">, </w:t>
      </w:r>
      <w:r w:rsidR="008C3D47" w:rsidRPr="008C3D47">
        <w:rPr>
          <w:sz w:val="28"/>
          <w:szCs w:val="28"/>
        </w:rPr>
        <w:t>МАУ «Дом молодежных организаций»</w:t>
      </w:r>
      <w:r w:rsidR="008C3D47">
        <w:rPr>
          <w:sz w:val="28"/>
          <w:szCs w:val="28"/>
        </w:rPr>
        <w:t>,</w:t>
      </w:r>
      <w:r w:rsidR="002345F1" w:rsidRPr="00155460">
        <w:rPr>
          <w:sz w:val="28"/>
        </w:rPr>
        <w:t xml:space="preserve"> </w:t>
      </w:r>
      <w:r w:rsidRPr="00155460">
        <w:rPr>
          <w:sz w:val="28"/>
        </w:rPr>
        <w:t>разработать и реализовать комплекс мер по трудоустройству подростков из социально-незащищенных категорий, временной занятости несовершеннолетних, в том числе состоящих на контроле в КДН и ЗП в каникулярный период.</w:t>
      </w:r>
    </w:p>
    <w:p w:rsidR="00872A45" w:rsidRPr="00872A45" w:rsidRDefault="008E2C1A" w:rsidP="00CB71A6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color w:val="FF0000"/>
          <w:sz w:val="28"/>
        </w:rPr>
      </w:pPr>
      <w:r w:rsidRPr="00155460">
        <w:rPr>
          <w:sz w:val="28"/>
          <w:szCs w:val="28"/>
        </w:rPr>
        <w:t xml:space="preserve">Рекомендовать </w:t>
      </w:r>
      <w:r w:rsidR="003A1403" w:rsidRPr="00155460">
        <w:rPr>
          <w:sz w:val="28"/>
          <w:szCs w:val="28"/>
        </w:rPr>
        <w:t xml:space="preserve">Похвистневскому отделу образования </w:t>
      </w:r>
      <w:proofErr w:type="spellStart"/>
      <w:r w:rsidR="003A1403" w:rsidRPr="00155460">
        <w:rPr>
          <w:sz w:val="28"/>
          <w:szCs w:val="28"/>
        </w:rPr>
        <w:t>С</w:t>
      </w:r>
      <w:r w:rsidR="00155460" w:rsidRPr="00155460">
        <w:rPr>
          <w:sz w:val="28"/>
          <w:szCs w:val="28"/>
        </w:rPr>
        <w:t>еверо</w:t>
      </w:r>
      <w:proofErr w:type="spellEnd"/>
      <w:r w:rsidR="00155460" w:rsidRPr="00155460">
        <w:rPr>
          <w:sz w:val="28"/>
          <w:szCs w:val="28"/>
        </w:rPr>
        <w:t xml:space="preserve"> - Восточного управления Министерства образования</w:t>
      </w:r>
      <w:r w:rsidR="003A1403" w:rsidRPr="00155460">
        <w:rPr>
          <w:sz w:val="28"/>
          <w:szCs w:val="28"/>
        </w:rPr>
        <w:t xml:space="preserve"> и науки Самарской области</w:t>
      </w:r>
      <w:r w:rsidR="00155460" w:rsidRPr="00155460">
        <w:rPr>
          <w:sz w:val="28"/>
        </w:rPr>
        <w:t>,</w:t>
      </w:r>
      <w:r w:rsidR="007171BB" w:rsidRPr="00155460">
        <w:rPr>
          <w:sz w:val="28"/>
        </w:rPr>
        <w:t xml:space="preserve"> </w:t>
      </w:r>
      <w:r w:rsidR="00155460" w:rsidRPr="00155460">
        <w:rPr>
          <w:sz w:val="28"/>
        </w:rPr>
        <w:t>МБУ «Управление</w:t>
      </w:r>
      <w:r w:rsidRPr="00155460">
        <w:rPr>
          <w:sz w:val="28"/>
        </w:rPr>
        <w:t xml:space="preserve"> </w:t>
      </w:r>
      <w:r w:rsidR="00155460" w:rsidRPr="00155460">
        <w:rPr>
          <w:sz w:val="28"/>
        </w:rPr>
        <w:t xml:space="preserve">культуры </w:t>
      </w:r>
      <w:proofErr w:type="spellStart"/>
      <w:r w:rsidR="00155460" w:rsidRPr="00155460">
        <w:rPr>
          <w:sz w:val="28"/>
        </w:rPr>
        <w:t>м.р</w:t>
      </w:r>
      <w:proofErr w:type="spellEnd"/>
      <w:r w:rsidR="00155460" w:rsidRPr="00155460">
        <w:rPr>
          <w:sz w:val="28"/>
        </w:rPr>
        <w:t>. Похвистневский»,</w:t>
      </w:r>
      <w:r w:rsidR="007171BB" w:rsidRPr="00155460">
        <w:rPr>
          <w:color w:val="FF0000"/>
          <w:sz w:val="28"/>
        </w:rPr>
        <w:t xml:space="preserve"> </w:t>
      </w:r>
      <w:r w:rsidR="00155460" w:rsidRPr="00155460">
        <w:rPr>
          <w:sz w:val="28"/>
        </w:rPr>
        <w:t xml:space="preserve">Комитету по физической культуре, спорту и молодежной политике </w:t>
      </w:r>
      <w:r w:rsidR="0052088B">
        <w:rPr>
          <w:sz w:val="28"/>
        </w:rPr>
        <w:t>м. р. Похвистневский:</w:t>
      </w:r>
    </w:p>
    <w:p w:rsidR="008E2C1A" w:rsidRPr="0052088B" w:rsidRDefault="008E2C1A" w:rsidP="00872A45">
      <w:pPr>
        <w:tabs>
          <w:tab w:val="num" w:pos="0"/>
        </w:tabs>
        <w:ind w:firstLine="567"/>
        <w:jc w:val="both"/>
        <w:rPr>
          <w:sz w:val="28"/>
        </w:rPr>
      </w:pPr>
      <w:r w:rsidRPr="00155460">
        <w:rPr>
          <w:color w:val="FF0000"/>
          <w:sz w:val="28"/>
        </w:rPr>
        <w:t xml:space="preserve">- </w:t>
      </w:r>
      <w:r w:rsidRPr="0052088B">
        <w:rPr>
          <w:sz w:val="28"/>
        </w:rPr>
        <w:t>принять конкретные меры по организации работы с детьми и подростками по мес</w:t>
      </w:r>
      <w:r w:rsidR="00F4412B" w:rsidRPr="0052088B">
        <w:rPr>
          <w:sz w:val="28"/>
        </w:rPr>
        <w:t>ту жительства;</w:t>
      </w:r>
    </w:p>
    <w:p w:rsidR="008E2C1A" w:rsidRPr="0052088B" w:rsidRDefault="008E2C1A" w:rsidP="008E2C1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52088B">
        <w:rPr>
          <w:sz w:val="28"/>
          <w:szCs w:val="28"/>
        </w:rPr>
        <w:t xml:space="preserve">- организовать досуговую деятельность в соответствии с потребностями детей и подростков в целях их занятости и развития творческих способностей; </w:t>
      </w:r>
    </w:p>
    <w:p w:rsidR="008E2C1A" w:rsidRPr="0052088B" w:rsidRDefault="008E2C1A" w:rsidP="008E2C1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52088B">
        <w:rPr>
          <w:sz w:val="28"/>
          <w:szCs w:val="28"/>
        </w:rPr>
        <w:t xml:space="preserve">- </w:t>
      </w:r>
      <w:r w:rsidR="0052088B" w:rsidRPr="0052088B">
        <w:rPr>
          <w:sz w:val="28"/>
          <w:szCs w:val="28"/>
        </w:rPr>
        <w:t>привлечь ресурсы</w:t>
      </w:r>
      <w:r w:rsidRPr="0052088B">
        <w:rPr>
          <w:sz w:val="28"/>
          <w:szCs w:val="28"/>
        </w:rPr>
        <w:t xml:space="preserve"> учреждений дополнительного образования.</w:t>
      </w:r>
    </w:p>
    <w:p w:rsidR="008E2C1A" w:rsidRPr="0052088B" w:rsidRDefault="008E2C1A" w:rsidP="0087627C">
      <w:pPr>
        <w:tabs>
          <w:tab w:val="num" w:pos="0"/>
        </w:tabs>
        <w:ind w:firstLine="567"/>
        <w:jc w:val="both"/>
        <w:rPr>
          <w:sz w:val="28"/>
        </w:rPr>
      </w:pPr>
      <w:r w:rsidRPr="0052088B">
        <w:rPr>
          <w:sz w:val="28"/>
        </w:rPr>
        <w:t xml:space="preserve">10. Рекомендовать </w:t>
      </w:r>
      <w:r w:rsidR="0052088B" w:rsidRPr="0052088B">
        <w:rPr>
          <w:sz w:val="28"/>
        </w:rPr>
        <w:t>з</w:t>
      </w:r>
      <w:r w:rsidR="00D208A1" w:rsidRPr="0052088B">
        <w:rPr>
          <w:sz w:val="28"/>
        </w:rPr>
        <w:t>ав</w:t>
      </w:r>
      <w:r w:rsidR="002F6CBC" w:rsidRPr="0052088B">
        <w:rPr>
          <w:sz w:val="28"/>
        </w:rPr>
        <w:t>едующему</w:t>
      </w:r>
      <w:r w:rsidR="009B4FC4" w:rsidRPr="0052088B">
        <w:rPr>
          <w:sz w:val="28"/>
        </w:rPr>
        <w:t xml:space="preserve"> отделением </w:t>
      </w:r>
      <w:r w:rsidR="002F6CBC" w:rsidRPr="0052088B">
        <w:rPr>
          <w:sz w:val="28"/>
        </w:rPr>
        <w:t xml:space="preserve">Семья </w:t>
      </w:r>
      <w:proofErr w:type="spellStart"/>
      <w:r w:rsidR="0052088B" w:rsidRPr="0052088B">
        <w:rPr>
          <w:sz w:val="28"/>
        </w:rPr>
        <w:t>м.р</w:t>
      </w:r>
      <w:proofErr w:type="spellEnd"/>
      <w:r w:rsidR="0052088B" w:rsidRPr="0052088B">
        <w:rPr>
          <w:sz w:val="28"/>
        </w:rPr>
        <w:t>.</w:t>
      </w:r>
      <w:r w:rsidR="00D208A1" w:rsidRPr="0052088B">
        <w:rPr>
          <w:sz w:val="28"/>
        </w:rPr>
        <w:t xml:space="preserve"> Похвистневский ГКУ СО «</w:t>
      </w:r>
      <w:r w:rsidR="002F6CBC" w:rsidRPr="0052088B">
        <w:rPr>
          <w:sz w:val="28"/>
        </w:rPr>
        <w:t>Комплексный центр социального обслуживания населения</w:t>
      </w:r>
      <w:r w:rsidR="00D208A1" w:rsidRPr="0052088B">
        <w:rPr>
          <w:sz w:val="28"/>
        </w:rPr>
        <w:t xml:space="preserve"> СВО</w:t>
      </w:r>
      <w:r w:rsidRPr="0052088B">
        <w:rPr>
          <w:sz w:val="28"/>
        </w:rPr>
        <w:t>» организовать отдых, оздоровление и занятость несовершеннолетних из социально-незащищенных категорий, в том числе состоящих на контроле в КДН и ЗП в каникулярный период.</w:t>
      </w:r>
    </w:p>
    <w:p w:rsidR="008E2C1A" w:rsidRPr="0052088B" w:rsidRDefault="00F4412B" w:rsidP="0087627C">
      <w:pPr>
        <w:tabs>
          <w:tab w:val="num" w:pos="0"/>
        </w:tabs>
        <w:ind w:firstLine="567"/>
        <w:jc w:val="both"/>
        <w:rPr>
          <w:sz w:val="28"/>
        </w:rPr>
      </w:pPr>
      <w:r w:rsidRPr="0052088B">
        <w:rPr>
          <w:sz w:val="28"/>
        </w:rPr>
        <w:t xml:space="preserve">11. Контроль за </w:t>
      </w:r>
      <w:r w:rsidR="008E2C1A" w:rsidRPr="0052088B">
        <w:rPr>
          <w:sz w:val="28"/>
        </w:rPr>
        <w:t>исполнением настоящего Постановления оставляю за собой.</w:t>
      </w:r>
    </w:p>
    <w:p w:rsidR="008E2C1A" w:rsidRPr="0052088B" w:rsidRDefault="008E2C1A" w:rsidP="0087627C">
      <w:pPr>
        <w:tabs>
          <w:tab w:val="num" w:pos="0"/>
        </w:tabs>
        <w:ind w:firstLine="567"/>
        <w:jc w:val="both"/>
        <w:rPr>
          <w:sz w:val="28"/>
        </w:rPr>
      </w:pPr>
      <w:r w:rsidRPr="0052088B">
        <w:rPr>
          <w:sz w:val="28"/>
        </w:rPr>
        <w:t>12. Разместить настоящее постановление на официальном сайте Администрации района в сети «Интернет».</w:t>
      </w:r>
    </w:p>
    <w:p w:rsidR="008E2C1A" w:rsidRPr="0052088B" w:rsidRDefault="008E2C1A" w:rsidP="0087627C">
      <w:pPr>
        <w:tabs>
          <w:tab w:val="num" w:pos="0"/>
        </w:tabs>
        <w:ind w:firstLine="567"/>
        <w:jc w:val="both"/>
        <w:rPr>
          <w:sz w:val="28"/>
        </w:rPr>
      </w:pPr>
      <w:r w:rsidRPr="0052088B">
        <w:rPr>
          <w:sz w:val="28"/>
        </w:rPr>
        <w:t>13. Настоящее Постановление вступает в силу со дня его подписания.</w:t>
      </w:r>
    </w:p>
    <w:p w:rsidR="008E2C1A" w:rsidRPr="0052088B" w:rsidRDefault="008E2C1A" w:rsidP="008E2C1A">
      <w:pPr>
        <w:jc w:val="both"/>
        <w:rPr>
          <w:sz w:val="28"/>
        </w:rPr>
      </w:pPr>
    </w:p>
    <w:p w:rsidR="00354DB6" w:rsidRPr="0052088B" w:rsidRDefault="008D2A22" w:rsidP="008E2C1A">
      <w:pPr>
        <w:ind w:firstLine="567"/>
        <w:jc w:val="both"/>
        <w:rPr>
          <w:sz w:val="28"/>
        </w:rPr>
      </w:pPr>
      <w:r w:rsidRPr="0052088B">
        <w:rPr>
          <w:sz w:val="28"/>
        </w:rPr>
        <w:t>Г</w:t>
      </w:r>
      <w:r w:rsidR="005F2B67">
        <w:rPr>
          <w:sz w:val="28"/>
        </w:rPr>
        <w:t>лава</w:t>
      </w:r>
      <w:r w:rsidR="00354DB6" w:rsidRPr="0052088B">
        <w:rPr>
          <w:sz w:val="28"/>
        </w:rPr>
        <w:t xml:space="preserve"> района</w:t>
      </w:r>
      <w:r w:rsidR="00354DB6" w:rsidRPr="0052088B">
        <w:rPr>
          <w:sz w:val="28"/>
        </w:rPr>
        <w:tab/>
      </w:r>
      <w:r w:rsidR="00354DB6" w:rsidRPr="0052088B">
        <w:rPr>
          <w:sz w:val="28"/>
        </w:rPr>
        <w:tab/>
      </w:r>
      <w:r w:rsidR="00354DB6" w:rsidRPr="0052088B">
        <w:rPr>
          <w:sz w:val="28"/>
        </w:rPr>
        <w:tab/>
      </w:r>
      <w:r w:rsidR="00354DB6" w:rsidRPr="0052088B">
        <w:rPr>
          <w:sz w:val="28"/>
        </w:rPr>
        <w:tab/>
      </w:r>
      <w:r w:rsidR="00354DB6" w:rsidRPr="0052088B">
        <w:rPr>
          <w:sz w:val="28"/>
        </w:rPr>
        <w:tab/>
      </w:r>
      <w:r w:rsidR="005F2B67">
        <w:rPr>
          <w:sz w:val="28"/>
        </w:rPr>
        <w:t>Ю.Ф. Рябов</w:t>
      </w:r>
    </w:p>
    <w:p w:rsidR="008E2C1A" w:rsidRPr="0052088B" w:rsidRDefault="008E2C1A" w:rsidP="008E2C1A">
      <w:pPr>
        <w:ind w:firstLine="567"/>
        <w:jc w:val="right"/>
        <w:rPr>
          <w:sz w:val="28"/>
        </w:rPr>
      </w:pPr>
      <w:r w:rsidRPr="0052088B">
        <w:rPr>
          <w:sz w:val="28"/>
        </w:rPr>
        <w:lastRenderedPageBreak/>
        <w:t xml:space="preserve">Приложение 1 </w:t>
      </w:r>
    </w:p>
    <w:p w:rsidR="008E2C1A" w:rsidRPr="0052088B" w:rsidRDefault="008E2C1A" w:rsidP="008E2C1A">
      <w:pPr>
        <w:ind w:firstLine="567"/>
        <w:jc w:val="right"/>
        <w:rPr>
          <w:sz w:val="28"/>
          <w:szCs w:val="28"/>
        </w:rPr>
      </w:pPr>
      <w:r w:rsidRPr="0052088B">
        <w:rPr>
          <w:sz w:val="28"/>
        </w:rPr>
        <w:t xml:space="preserve">к </w:t>
      </w:r>
      <w:r w:rsidRPr="0052088B">
        <w:rPr>
          <w:sz w:val="28"/>
          <w:szCs w:val="28"/>
        </w:rPr>
        <w:t xml:space="preserve">постановлению  Администрации  района </w:t>
      </w:r>
    </w:p>
    <w:p w:rsidR="008E2C1A" w:rsidRPr="00BA4A07" w:rsidRDefault="008E2C1A" w:rsidP="008E2C1A">
      <w:pPr>
        <w:ind w:firstLine="567"/>
        <w:jc w:val="right"/>
        <w:rPr>
          <w:sz w:val="28"/>
          <w:szCs w:val="28"/>
          <w:u w:val="single"/>
        </w:rPr>
      </w:pPr>
      <w:r w:rsidRPr="0052088B">
        <w:rPr>
          <w:sz w:val="28"/>
          <w:szCs w:val="28"/>
        </w:rPr>
        <w:tab/>
        <w:t xml:space="preserve">от </w:t>
      </w:r>
      <w:r w:rsidR="002A200B">
        <w:rPr>
          <w:sz w:val="28"/>
          <w:szCs w:val="28"/>
          <w:u w:val="single"/>
        </w:rPr>
        <w:t>12.05.2020</w:t>
      </w:r>
      <w:r w:rsidR="00D12E3D" w:rsidRPr="0052088B">
        <w:rPr>
          <w:sz w:val="28"/>
          <w:szCs w:val="28"/>
        </w:rPr>
        <w:t xml:space="preserve"> г.  № </w:t>
      </w:r>
      <w:r w:rsidR="00310400">
        <w:rPr>
          <w:sz w:val="28"/>
          <w:szCs w:val="28"/>
          <w:u w:val="single"/>
        </w:rPr>
        <w:t xml:space="preserve">  </w:t>
      </w:r>
      <w:r w:rsidR="00BA4A07" w:rsidRPr="00BA4A07">
        <w:rPr>
          <w:sz w:val="28"/>
          <w:szCs w:val="28"/>
          <w:u w:val="single"/>
        </w:rPr>
        <w:t>350</w:t>
      </w:r>
    </w:p>
    <w:p w:rsidR="008E2C1A" w:rsidRPr="0052088B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Pr="0052088B" w:rsidRDefault="008E2C1A" w:rsidP="008E2C1A">
      <w:pPr>
        <w:ind w:firstLine="567"/>
        <w:jc w:val="center"/>
        <w:rPr>
          <w:b/>
          <w:bCs/>
          <w:sz w:val="28"/>
        </w:rPr>
      </w:pPr>
      <w:r w:rsidRPr="0052088B">
        <w:rPr>
          <w:b/>
          <w:bCs/>
          <w:sz w:val="28"/>
        </w:rPr>
        <w:t>С  О  С  Т  А  В</w:t>
      </w:r>
    </w:p>
    <w:p w:rsidR="008E2C1A" w:rsidRPr="0052088B" w:rsidRDefault="008E2C1A" w:rsidP="008E2C1A">
      <w:pPr>
        <w:ind w:firstLine="567"/>
        <w:jc w:val="center"/>
        <w:rPr>
          <w:b/>
          <w:bCs/>
          <w:sz w:val="28"/>
        </w:rPr>
      </w:pPr>
      <w:r w:rsidRPr="0052088B">
        <w:rPr>
          <w:b/>
          <w:bCs/>
          <w:sz w:val="28"/>
        </w:rPr>
        <w:t>рабочей группы по проведению</w:t>
      </w:r>
    </w:p>
    <w:p w:rsidR="008E2C1A" w:rsidRPr="0052088B" w:rsidRDefault="008E2C1A" w:rsidP="008E2C1A">
      <w:pPr>
        <w:ind w:firstLine="567"/>
        <w:jc w:val="center"/>
        <w:rPr>
          <w:b/>
          <w:bCs/>
          <w:sz w:val="28"/>
        </w:rPr>
      </w:pPr>
      <w:r w:rsidRPr="0052088B">
        <w:rPr>
          <w:b/>
          <w:bCs/>
          <w:sz w:val="28"/>
        </w:rPr>
        <w:t>комплексной межведомственной профилактической</w:t>
      </w:r>
    </w:p>
    <w:p w:rsidR="008E2C1A" w:rsidRPr="0052088B" w:rsidRDefault="008E2C1A" w:rsidP="008E2C1A">
      <w:pPr>
        <w:ind w:firstLine="567"/>
        <w:jc w:val="center"/>
        <w:rPr>
          <w:b/>
          <w:bCs/>
          <w:sz w:val="28"/>
        </w:rPr>
      </w:pPr>
      <w:r w:rsidRPr="0052088B">
        <w:rPr>
          <w:b/>
          <w:bCs/>
          <w:sz w:val="28"/>
        </w:rPr>
        <w:t>операции «Подросток»</w:t>
      </w:r>
    </w:p>
    <w:p w:rsidR="008E2C1A" w:rsidRPr="00155460" w:rsidRDefault="008E2C1A" w:rsidP="008E2C1A">
      <w:pPr>
        <w:ind w:firstLine="567"/>
        <w:jc w:val="center"/>
        <w:rPr>
          <w:b/>
          <w:bCs/>
          <w:color w:val="FF0000"/>
          <w:sz w:val="28"/>
        </w:rPr>
      </w:pPr>
    </w:p>
    <w:p w:rsidR="008E2C1A" w:rsidRPr="0052088B" w:rsidRDefault="0052088B" w:rsidP="008E2C1A">
      <w:pPr>
        <w:jc w:val="both"/>
        <w:rPr>
          <w:sz w:val="28"/>
          <w:szCs w:val="28"/>
        </w:rPr>
      </w:pPr>
      <w:r w:rsidRPr="0052088B">
        <w:rPr>
          <w:sz w:val="28"/>
          <w:szCs w:val="28"/>
        </w:rPr>
        <w:t xml:space="preserve">Рябов Ю.Ф. - </w:t>
      </w:r>
      <w:r w:rsidR="008E2C1A" w:rsidRPr="0052088B">
        <w:rPr>
          <w:sz w:val="28"/>
          <w:szCs w:val="28"/>
        </w:rPr>
        <w:t xml:space="preserve">Глава района, председатель </w:t>
      </w:r>
      <w:r w:rsidR="003A163E" w:rsidRPr="0052088B">
        <w:rPr>
          <w:sz w:val="28"/>
          <w:szCs w:val="28"/>
        </w:rPr>
        <w:t>КДН и ЗП</w:t>
      </w:r>
      <w:r w:rsidR="008E2C1A" w:rsidRPr="0052088B">
        <w:rPr>
          <w:sz w:val="28"/>
          <w:szCs w:val="28"/>
        </w:rPr>
        <w:t>;</w:t>
      </w:r>
    </w:p>
    <w:p w:rsidR="008E2C1A" w:rsidRPr="0052088B" w:rsidRDefault="008E2C1A" w:rsidP="008E2C1A">
      <w:pPr>
        <w:jc w:val="both"/>
        <w:rPr>
          <w:sz w:val="28"/>
          <w:szCs w:val="28"/>
        </w:rPr>
      </w:pPr>
    </w:p>
    <w:p w:rsidR="008E2C1A" w:rsidRPr="0052088B" w:rsidRDefault="002A200B" w:rsidP="008E2C1A">
      <w:pPr>
        <w:rPr>
          <w:sz w:val="28"/>
          <w:szCs w:val="28"/>
        </w:rPr>
      </w:pPr>
      <w:r>
        <w:rPr>
          <w:sz w:val="28"/>
          <w:szCs w:val="28"/>
        </w:rPr>
        <w:t>Черкасов С.В</w:t>
      </w:r>
      <w:r w:rsidR="0052088B" w:rsidRPr="0052088B">
        <w:rPr>
          <w:sz w:val="28"/>
          <w:szCs w:val="28"/>
        </w:rPr>
        <w:t xml:space="preserve">. </w:t>
      </w:r>
      <w:r w:rsidR="003A1403" w:rsidRPr="0052088B">
        <w:rPr>
          <w:sz w:val="28"/>
          <w:szCs w:val="28"/>
        </w:rPr>
        <w:t>- п</w:t>
      </w:r>
      <w:r w:rsidR="008E2C1A" w:rsidRPr="0052088B">
        <w:rPr>
          <w:sz w:val="28"/>
          <w:szCs w:val="28"/>
        </w:rPr>
        <w:t xml:space="preserve">ервый заместитель Главы </w:t>
      </w:r>
      <w:r w:rsidR="00074403" w:rsidRPr="0052088B">
        <w:rPr>
          <w:sz w:val="28"/>
          <w:szCs w:val="28"/>
        </w:rPr>
        <w:t xml:space="preserve">района по социальным </w:t>
      </w:r>
      <w:r w:rsidR="008E2C1A" w:rsidRPr="0052088B">
        <w:rPr>
          <w:sz w:val="28"/>
          <w:szCs w:val="28"/>
        </w:rPr>
        <w:t>вопросам, з</w:t>
      </w:r>
      <w:r w:rsidR="003A163E" w:rsidRPr="0052088B">
        <w:rPr>
          <w:sz w:val="28"/>
          <w:szCs w:val="28"/>
        </w:rPr>
        <w:t>аместитель председателя КДН и ЗП</w:t>
      </w:r>
      <w:r w:rsidR="008E2C1A" w:rsidRPr="0052088B">
        <w:rPr>
          <w:sz w:val="28"/>
          <w:szCs w:val="28"/>
        </w:rPr>
        <w:t xml:space="preserve">; </w:t>
      </w:r>
    </w:p>
    <w:p w:rsidR="008E2C1A" w:rsidRPr="00155460" w:rsidRDefault="008E2C1A" w:rsidP="008E2C1A">
      <w:pPr>
        <w:rPr>
          <w:color w:val="FF0000"/>
          <w:sz w:val="28"/>
          <w:szCs w:val="28"/>
        </w:rPr>
      </w:pPr>
    </w:p>
    <w:p w:rsidR="008E2C1A" w:rsidRPr="0052088B" w:rsidRDefault="0052088B" w:rsidP="008E2C1A">
      <w:pPr>
        <w:rPr>
          <w:sz w:val="28"/>
          <w:szCs w:val="28"/>
        </w:rPr>
      </w:pPr>
      <w:proofErr w:type="spellStart"/>
      <w:r w:rsidRPr="0052088B">
        <w:rPr>
          <w:sz w:val="28"/>
          <w:szCs w:val="28"/>
        </w:rPr>
        <w:t>Дынга</w:t>
      </w:r>
      <w:proofErr w:type="spellEnd"/>
      <w:r w:rsidRPr="0052088B">
        <w:rPr>
          <w:sz w:val="28"/>
          <w:szCs w:val="28"/>
        </w:rPr>
        <w:t xml:space="preserve"> С.Ф. - </w:t>
      </w:r>
      <w:r w:rsidR="003A1403" w:rsidRPr="0052088B">
        <w:rPr>
          <w:sz w:val="28"/>
          <w:szCs w:val="28"/>
        </w:rPr>
        <w:t>р</w:t>
      </w:r>
      <w:r w:rsidR="008E2C1A" w:rsidRPr="0052088B">
        <w:rPr>
          <w:sz w:val="28"/>
          <w:szCs w:val="28"/>
        </w:rPr>
        <w:t xml:space="preserve">уководитель </w:t>
      </w:r>
      <w:r w:rsidR="00CD427F" w:rsidRPr="0052088B">
        <w:rPr>
          <w:sz w:val="28"/>
          <w:szCs w:val="28"/>
        </w:rPr>
        <w:t>МКУ «</w:t>
      </w:r>
      <w:r w:rsidR="008E2C1A" w:rsidRPr="0052088B">
        <w:rPr>
          <w:sz w:val="28"/>
          <w:szCs w:val="28"/>
        </w:rPr>
        <w:t>Управления по вопросам семьи,</w:t>
      </w:r>
      <w:r w:rsidR="00CD427F" w:rsidRPr="0052088B">
        <w:rPr>
          <w:sz w:val="28"/>
          <w:szCs w:val="28"/>
        </w:rPr>
        <w:t xml:space="preserve"> опеки и попечительства</w:t>
      </w:r>
      <w:r w:rsidR="003A163E" w:rsidRPr="0052088B">
        <w:rPr>
          <w:sz w:val="28"/>
          <w:szCs w:val="28"/>
        </w:rPr>
        <w:t xml:space="preserve"> муниципального района Похвистневский</w:t>
      </w:r>
      <w:r w:rsidR="002A200B">
        <w:rPr>
          <w:sz w:val="28"/>
          <w:szCs w:val="28"/>
        </w:rPr>
        <w:t xml:space="preserve"> СО»</w:t>
      </w:r>
      <w:r w:rsidR="008E2C1A" w:rsidRPr="0052088B">
        <w:rPr>
          <w:sz w:val="28"/>
          <w:szCs w:val="28"/>
        </w:rPr>
        <w:t>, з</w:t>
      </w:r>
      <w:r w:rsidR="003A163E" w:rsidRPr="0052088B">
        <w:rPr>
          <w:sz w:val="28"/>
          <w:szCs w:val="28"/>
        </w:rPr>
        <w:t>аместитель председателя КДН и ЗП</w:t>
      </w:r>
      <w:r w:rsidR="008E2C1A" w:rsidRPr="0052088B">
        <w:rPr>
          <w:sz w:val="28"/>
          <w:szCs w:val="28"/>
        </w:rPr>
        <w:t>;</w:t>
      </w:r>
    </w:p>
    <w:p w:rsidR="008E2C1A" w:rsidRPr="0052088B" w:rsidRDefault="008E2C1A" w:rsidP="008E2C1A">
      <w:pPr>
        <w:rPr>
          <w:sz w:val="28"/>
          <w:szCs w:val="28"/>
        </w:rPr>
      </w:pPr>
      <w:r w:rsidRPr="0052088B">
        <w:rPr>
          <w:sz w:val="28"/>
          <w:szCs w:val="28"/>
        </w:rPr>
        <w:tab/>
      </w:r>
    </w:p>
    <w:p w:rsidR="008E2C1A" w:rsidRPr="0052088B" w:rsidRDefault="00F4412B" w:rsidP="008E2C1A">
      <w:pPr>
        <w:rPr>
          <w:sz w:val="28"/>
          <w:szCs w:val="28"/>
        </w:rPr>
      </w:pPr>
      <w:r w:rsidRPr="0052088B">
        <w:rPr>
          <w:sz w:val="28"/>
          <w:szCs w:val="28"/>
        </w:rPr>
        <w:t xml:space="preserve">Силавская О.В. - </w:t>
      </w:r>
      <w:r w:rsidR="003A163E" w:rsidRPr="0052088B">
        <w:rPr>
          <w:sz w:val="28"/>
          <w:szCs w:val="28"/>
        </w:rPr>
        <w:t>ответственный секретарь КДН и ЗП</w:t>
      </w:r>
      <w:r w:rsidR="008E2C1A" w:rsidRPr="0052088B">
        <w:rPr>
          <w:sz w:val="28"/>
          <w:szCs w:val="28"/>
        </w:rPr>
        <w:t>.</w:t>
      </w:r>
    </w:p>
    <w:p w:rsidR="008E2C1A" w:rsidRPr="00155460" w:rsidRDefault="008E2C1A" w:rsidP="008E2C1A">
      <w:pPr>
        <w:jc w:val="both"/>
        <w:rPr>
          <w:color w:val="FF0000"/>
          <w:sz w:val="28"/>
          <w:szCs w:val="28"/>
        </w:rPr>
      </w:pPr>
    </w:p>
    <w:p w:rsidR="008E2C1A" w:rsidRPr="0052088B" w:rsidRDefault="008E2C1A" w:rsidP="008E2C1A">
      <w:pPr>
        <w:jc w:val="both"/>
        <w:rPr>
          <w:b/>
          <w:sz w:val="28"/>
          <w:szCs w:val="28"/>
        </w:rPr>
      </w:pPr>
      <w:r w:rsidRPr="00155460">
        <w:rPr>
          <w:b/>
          <w:color w:val="FF0000"/>
          <w:sz w:val="28"/>
          <w:szCs w:val="28"/>
        </w:rPr>
        <w:t xml:space="preserve">         </w:t>
      </w:r>
      <w:r w:rsidRPr="0052088B">
        <w:rPr>
          <w:b/>
          <w:sz w:val="28"/>
          <w:szCs w:val="28"/>
        </w:rPr>
        <w:t>Члены комиссии:</w:t>
      </w:r>
    </w:p>
    <w:p w:rsidR="008E2C1A" w:rsidRPr="00155460" w:rsidRDefault="008E2C1A" w:rsidP="008E2C1A">
      <w:pPr>
        <w:jc w:val="both"/>
        <w:rPr>
          <w:b/>
          <w:color w:val="FF0000"/>
          <w:sz w:val="28"/>
          <w:szCs w:val="28"/>
        </w:rPr>
      </w:pPr>
    </w:p>
    <w:p w:rsidR="008E2C1A" w:rsidRPr="0052088B" w:rsidRDefault="002A200B" w:rsidP="008E2C1A">
      <w:pPr>
        <w:jc w:val="both"/>
        <w:rPr>
          <w:sz w:val="28"/>
          <w:szCs w:val="28"/>
        </w:rPr>
      </w:pPr>
      <w:r>
        <w:rPr>
          <w:sz w:val="28"/>
        </w:rPr>
        <w:t>Аверина Н.А</w:t>
      </w:r>
      <w:r w:rsidR="00D208A1" w:rsidRPr="0052088B">
        <w:rPr>
          <w:sz w:val="28"/>
        </w:rPr>
        <w:t xml:space="preserve">. </w:t>
      </w:r>
      <w:r w:rsidR="00D208A1" w:rsidRPr="0052088B">
        <w:rPr>
          <w:sz w:val="28"/>
          <w:szCs w:val="28"/>
        </w:rPr>
        <w:t xml:space="preserve">– </w:t>
      </w:r>
      <w:r w:rsidR="007171BB" w:rsidRPr="0052088B">
        <w:rPr>
          <w:sz w:val="28"/>
          <w:szCs w:val="28"/>
        </w:rPr>
        <w:t>начальник</w:t>
      </w:r>
      <w:r w:rsidR="003A1403" w:rsidRPr="0052088B">
        <w:rPr>
          <w:sz w:val="28"/>
          <w:szCs w:val="28"/>
        </w:rPr>
        <w:t xml:space="preserve"> </w:t>
      </w:r>
      <w:r w:rsidR="0052088B">
        <w:rPr>
          <w:sz w:val="28"/>
          <w:szCs w:val="28"/>
        </w:rPr>
        <w:t>Похвистневского</w:t>
      </w:r>
      <w:r w:rsidR="0052088B" w:rsidRPr="0052088B">
        <w:rPr>
          <w:sz w:val="28"/>
          <w:szCs w:val="28"/>
        </w:rPr>
        <w:t xml:space="preserve"> </w:t>
      </w:r>
      <w:r w:rsidR="0052088B">
        <w:rPr>
          <w:sz w:val="28"/>
          <w:szCs w:val="28"/>
        </w:rPr>
        <w:t>отдела</w:t>
      </w:r>
      <w:r w:rsidR="0052088B" w:rsidRPr="0052088B">
        <w:rPr>
          <w:sz w:val="28"/>
          <w:szCs w:val="28"/>
        </w:rPr>
        <w:t xml:space="preserve"> образования </w:t>
      </w:r>
      <w:proofErr w:type="spellStart"/>
      <w:r w:rsidR="0052088B" w:rsidRPr="0052088B">
        <w:rPr>
          <w:sz w:val="28"/>
          <w:szCs w:val="28"/>
        </w:rPr>
        <w:t>Северо</w:t>
      </w:r>
      <w:proofErr w:type="spellEnd"/>
      <w:r w:rsidR="0052088B" w:rsidRPr="0052088B">
        <w:rPr>
          <w:sz w:val="28"/>
          <w:szCs w:val="28"/>
        </w:rPr>
        <w:t xml:space="preserve"> - Восточного управления Министерства образования и науки Самарской области</w:t>
      </w:r>
      <w:r w:rsidR="0052088B" w:rsidRPr="0052088B">
        <w:rPr>
          <w:sz w:val="28"/>
        </w:rPr>
        <w:t xml:space="preserve"> </w:t>
      </w:r>
      <w:r w:rsidR="008E2C1A" w:rsidRPr="0052088B">
        <w:rPr>
          <w:sz w:val="28"/>
          <w:szCs w:val="28"/>
        </w:rPr>
        <w:t>(по согласованию);</w:t>
      </w:r>
    </w:p>
    <w:p w:rsidR="008E2C1A" w:rsidRPr="00155460" w:rsidRDefault="008E2C1A" w:rsidP="008E2C1A">
      <w:pPr>
        <w:jc w:val="both"/>
        <w:rPr>
          <w:color w:val="FF0000"/>
          <w:sz w:val="28"/>
          <w:szCs w:val="28"/>
        </w:rPr>
      </w:pPr>
    </w:p>
    <w:p w:rsidR="008E2C1A" w:rsidRPr="0052088B" w:rsidRDefault="00F4412B" w:rsidP="008E2C1A">
      <w:pPr>
        <w:jc w:val="both"/>
        <w:rPr>
          <w:sz w:val="28"/>
          <w:szCs w:val="28"/>
        </w:rPr>
      </w:pPr>
      <w:r w:rsidRPr="0052088B">
        <w:rPr>
          <w:sz w:val="28"/>
          <w:szCs w:val="28"/>
        </w:rPr>
        <w:t xml:space="preserve">Романова О.А. - </w:t>
      </w:r>
      <w:r w:rsidR="008E2C1A" w:rsidRPr="0052088B">
        <w:rPr>
          <w:sz w:val="28"/>
          <w:szCs w:val="28"/>
        </w:rPr>
        <w:t xml:space="preserve">начальник отделения </w:t>
      </w:r>
      <w:r w:rsidR="00D208A1" w:rsidRPr="0052088B">
        <w:rPr>
          <w:sz w:val="28"/>
          <w:szCs w:val="28"/>
        </w:rPr>
        <w:t xml:space="preserve">по делам несовершеннолетних МО </w:t>
      </w:r>
      <w:r w:rsidR="008E2C1A" w:rsidRPr="0052088B">
        <w:rPr>
          <w:sz w:val="28"/>
          <w:szCs w:val="28"/>
        </w:rPr>
        <w:t>МВД России «Похвистневский» (по согласованию);</w:t>
      </w:r>
    </w:p>
    <w:p w:rsidR="008E2C1A" w:rsidRPr="00155460" w:rsidRDefault="008E2C1A" w:rsidP="008E2C1A">
      <w:pPr>
        <w:jc w:val="both"/>
        <w:rPr>
          <w:color w:val="FF0000"/>
          <w:sz w:val="28"/>
          <w:szCs w:val="28"/>
        </w:rPr>
      </w:pPr>
    </w:p>
    <w:p w:rsidR="008E2C1A" w:rsidRPr="0052088B" w:rsidRDefault="0052088B" w:rsidP="005208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Савин Д.Г. - </w:t>
      </w:r>
      <w:r w:rsidR="008E2C1A" w:rsidRPr="0052088B">
        <w:rPr>
          <w:sz w:val="28"/>
          <w:szCs w:val="28"/>
        </w:rPr>
        <w:t xml:space="preserve">руководитель </w:t>
      </w:r>
      <w:r w:rsidRPr="0052088B">
        <w:rPr>
          <w:sz w:val="28"/>
        </w:rPr>
        <w:t xml:space="preserve">Комитета </w:t>
      </w:r>
      <w:r w:rsidRPr="00155460">
        <w:rPr>
          <w:sz w:val="28"/>
        </w:rPr>
        <w:t xml:space="preserve">по физической культуре, спорту и молодежной политике муниципального района </w:t>
      </w:r>
      <w:r w:rsidRPr="0052088B">
        <w:rPr>
          <w:sz w:val="28"/>
        </w:rPr>
        <w:t>Похвистневский</w:t>
      </w:r>
      <w:r w:rsidR="003A163E" w:rsidRPr="0052088B">
        <w:rPr>
          <w:sz w:val="28"/>
          <w:szCs w:val="28"/>
        </w:rPr>
        <w:t xml:space="preserve"> (по согласованию);</w:t>
      </w:r>
    </w:p>
    <w:p w:rsidR="008E2C1A" w:rsidRPr="0052088B" w:rsidRDefault="008E2C1A" w:rsidP="008E2C1A">
      <w:pPr>
        <w:jc w:val="both"/>
        <w:rPr>
          <w:sz w:val="28"/>
          <w:szCs w:val="28"/>
        </w:rPr>
      </w:pPr>
    </w:p>
    <w:p w:rsidR="008E2C1A" w:rsidRPr="0052088B" w:rsidRDefault="00F4412B" w:rsidP="008E2C1A">
      <w:pPr>
        <w:jc w:val="both"/>
        <w:rPr>
          <w:sz w:val="28"/>
          <w:szCs w:val="28"/>
        </w:rPr>
      </w:pPr>
      <w:proofErr w:type="spellStart"/>
      <w:r w:rsidRPr="0052088B">
        <w:rPr>
          <w:sz w:val="28"/>
          <w:szCs w:val="28"/>
        </w:rPr>
        <w:t>Сефединов</w:t>
      </w:r>
      <w:proofErr w:type="spellEnd"/>
      <w:r w:rsidRPr="0052088B">
        <w:rPr>
          <w:sz w:val="28"/>
          <w:szCs w:val="28"/>
        </w:rPr>
        <w:t xml:space="preserve"> Ю.В. - </w:t>
      </w:r>
      <w:r w:rsidR="008E2C1A" w:rsidRPr="0052088B">
        <w:rPr>
          <w:sz w:val="28"/>
          <w:szCs w:val="28"/>
        </w:rPr>
        <w:t>врач-нарколог ГБУЗ СО «Похвист</w:t>
      </w:r>
      <w:r w:rsidR="0087627C" w:rsidRPr="0052088B">
        <w:rPr>
          <w:sz w:val="28"/>
          <w:szCs w:val="28"/>
        </w:rPr>
        <w:t>невская ЦБГР» (по согласованию);</w:t>
      </w:r>
    </w:p>
    <w:p w:rsidR="0087627C" w:rsidRPr="0052088B" w:rsidRDefault="0087627C" w:rsidP="008E2C1A">
      <w:pPr>
        <w:jc w:val="both"/>
        <w:rPr>
          <w:sz w:val="28"/>
          <w:szCs w:val="28"/>
        </w:rPr>
      </w:pPr>
    </w:p>
    <w:p w:rsidR="00FD3F6B" w:rsidRPr="0052088B" w:rsidRDefault="0087627C" w:rsidP="00FD3F6B">
      <w:pPr>
        <w:jc w:val="both"/>
        <w:rPr>
          <w:sz w:val="28"/>
          <w:szCs w:val="28"/>
        </w:rPr>
      </w:pPr>
      <w:proofErr w:type="spellStart"/>
      <w:r w:rsidRPr="0052088B">
        <w:rPr>
          <w:sz w:val="28"/>
          <w:szCs w:val="28"/>
        </w:rPr>
        <w:t>Советкина</w:t>
      </w:r>
      <w:proofErr w:type="spellEnd"/>
      <w:r w:rsidRPr="0052088B">
        <w:rPr>
          <w:sz w:val="28"/>
          <w:szCs w:val="28"/>
        </w:rPr>
        <w:t xml:space="preserve"> Е.А. – заведующий отделением Семья </w:t>
      </w:r>
      <w:proofErr w:type="spellStart"/>
      <w:r w:rsidRPr="0052088B">
        <w:rPr>
          <w:sz w:val="28"/>
          <w:szCs w:val="28"/>
        </w:rPr>
        <w:t>м.р</w:t>
      </w:r>
      <w:proofErr w:type="spellEnd"/>
      <w:r w:rsidRPr="0052088B">
        <w:rPr>
          <w:sz w:val="28"/>
          <w:szCs w:val="28"/>
        </w:rPr>
        <w:t>. Похвистневский ГКУ СО «</w:t>
      </w:r>
      <w:r w:rsidR="00FD3F6B" w:rsidRPr="0052088B">
        <w:rPr>
          <w:sz w:val="28"/>
        </w:rPr>
        <w:t>Комплексный центр социального обслуживания населения СВО</w:t>
      </w:r>
      <w:r w:rsidRPr="0052088B">
        <w:rPr>
          <w:sz w:val="28"/>
          <w:szCs w:val="28"/>
        </w:rPr>
        <w:t>»</w:t>
      </w:r>
      <w:r w:rsidR="00FD3F6B">
        <w:rPr>
          <w:sz w:val="28"/>
          <w:szCs w:val="28"/>
        </w:rPr>
        <w:t xml:space="preserve"> </w:t>
      </w:r>
      <w:r w:rsidR="00FD3F6B" w:rsidRPr="0052088B">
        <w:rPr>
          <w:sz w:val="28"/>
          <w:szCs w:val="28"/>
        </w:rPr>
        <w:t>(по согласованию);</w:t>
      </w:r>
    </w:p>
    <w:p w:rsidR="0087627C" w:rsidRPr="00155460" w:rsidRDefault="0087627C" w:rsidP="008E2C1A">
      <w:pPr>
        <w:jc w:val="both"/>
        <w:rPr>
          <w:color w:val="FF0000"/>
          <w:sz w:val="28"/>
          <w:szCs w:val="28"/>
        </w:rPr>
      </w:pPr>
    </w:p>
    <w:p w:rsidR="00FD3F6B" w:rsidRPr="008C3D47" w:rsidRDefault="002A200B" w:rsidP="00FD3F6B">
      <w:pPr>
        <w:jc w:val="both"/>
        <w:rPr>
          <w:sz w:val="28"/>
          <w:szCs w:val="28"/>
        </w:rPr>
      </w:pPr>
      <w:r>
        <w:rPr>
          <w:sz w:val="28"/>
          <w:szCs w:val="28"/>
        </w:rPr>
        <w:t>Мельникова Е.Э</w:t>
      </w:r>
      <w:r w:rsidR="0087627C" w:rsidRPr="008C3D47">
        <w:rPr>
          <w:sz w:val="28"/>
          <w:szCs w:val="28"/>
        </w:rPr>
        <w:t>. – инспектор (по пропаганде БДД) ОГИБДД МО МВД России «Похвистневский»</w:t>
      </w:r>
      <w:r w:rsidR="00FD3F6B" w:rsidRPr="008C3D47">
        <w:rPr>
          <w:sz w:val="28"/>
          <w:szCs w:val="28"/>
        </w:rPr>
        <w:t xml:space="preserve"> </w:t>
      </w:r>
      <w:r w:rsidR="008C3D47">
        <w:rPr>
          <w:sz w:val="28"/>
          <w:szCs w:val="28"/>
        </w:rPr>
        <w:t>(по согласованию);</w:t>
      </w:r>
    </w:p>
    <w:p w:rsidR="0087627C" w:rsidRDefault="0087627C" w:rsidP="008E2C1A">
      <w:pPr>
        <w:jc w:val="both"/>
        <w:rPr>
          <w:color w:val="FF0000"/>
          <w:sz w:val="28"/>
          <w:szCs w:val="28"/>
        </w:rPr>
      </w:pPr>
    </w:p>
    <w:p w:rsidR="008C3D47" w:rsidRDefault="008C3D47" w:rsidP="008E2C1A">
      <w:pPr>
        <w:jc w:val="both"/>
        <w:rPr>
          <w:sz w:val="28"/>
          <w:szCs w:val="28"/>
        </w:rPr>
      </w:pPr>
      <w:r w:rsidRPr="008C3D47">
        <w:rPr>
          <w:sz w:val="28"/>
          <w:szCs w:val="28"/>
        </w:rPr>
        <w:t>В.А. Сапунова – директор МАУ «Дом молодежных организаций» (по согласованию).</w:t>
      </w:r>
    </w:p>
    <w:p w:rsidR="00B6683C" w:rsidRDefault="00B6683C" w:rsidP="008E2C1A">
      <w:pPr>
        <w:jc w:val="both"/>
        <w:rPr>
          <w:sz w:val="28"/>
          <w:szCs w:val="28"/>
        </w:rPr>
      </w:pPr>
    </w:p>
    <w:p w:rsidR="00B6683C" w:rsidRPr="00B6683C" w:rsidRDefault="00B6683C" w:rsidP="00B6683C">
      <w:pPr>
        <w:rPr>
          <w:sz w:val="28"/>
        </w:rPr>
      </w:pPr>
      <w:r w:rsidRPr="00B6683C">
        <w:lastRenderedPageBreak/>
        <w:tab/>
      </w:r>
      <w:r w:rsidRPr="00B6683C">
        <w:tab/>
      </w:r>
      <w:r w:rsidRPr="00B6683C">
        <w:tab/>
      </w:r>
      <w:r w:rsidRPr="00B6683C">
        <w:tab/>
      </w:r>
      <w:r w:rsidRPr="00B6683C">
        <w:tab/>
      </w:r>
      <w:r w:rsidRPr="00B6683C">
        <w:tab/>
      </w:r>
      <w:r w:rsidRPr="00B6683C">
        <w:tab/>
      </w:r>
      <w:r w:rsidRPr="00B6683C">
        <w:tab/>
      </w:r>
      <w:r w:rsidRPr="00B6683C">
        <w:tab/>
      </w:r>
      <w:r w:rsidRPr="00B6683C">
        <w:rPr>
          <w:sz w:val="28"/>
        </w:rPr>
        <w:t xml:space="preserve">Приложение 2 </w:t>
      </w:r>
    </w:p>
    <w:p w:rsidR="00B6683C" w:rsidRPr="00B6683C" w:rsidRDefault="00B6683C" w:rsidP="00B6683C">
      <w:pPr>
        <w:ind w:left="4248" w:firstLine="708"/>
        <w:rPr>
          <w:sz w:val="28"/>
          <w:szCs w:val="28"/>
        </w:rPr>
      </w:pPr>
      <w:r w:rsidRPr="00B6683C">
        <w:rPr>
          <w:sz w:val="28"/>
        </w:rPr>
        <w:t xml:space="preserve">к </w:t>
      </w:r>
      <w:r w:rsidRPr="00B6683C">
        <w:rPr>
          <w:sz w:val="28"/>
          <w:szCs w:val="28"/>
        </w:rPr>
        <w:t xml:space="preserve">постановлению Главы района </w:t>
      </w:r>
    </w:p>
    <w:p w:rsidR="00B6683C" w:rsidRPr="00B6683C" w:rsidRDefault="00B6683C" w:rsidP="00B6683C">
      <w:pPr>
        <w:ind w:left="4248"/>
        <w:jc w:val="both"/>
        <w:rPr>
          <w:sz w:val="28"/>
          <w:szCs w:val="28"/>
          <w:u w:val="single"/>
        </w:rPr>
      </w:pPr>
      <w:r w:rsidRPr="00B6683C">
        <w:rPr>
          <w:sz w:val="28"/>
          <w:szCs w:val="28"/>
        </w:rPr>
        <w:tab/>
      </w:r>
      <w:r w:rsidRPr="00B6683C">
        <w:rPr>
          <w:sz w:val="28"/>
          <w:szCs w:val="28"/>
        </w:rPr>
        <w:tab/>
        <w:t xml:space="preserve">от </w:t>
      </w:r>
      <w:r w:rsidRPr="00B6683C">
        <w:rPr>
          <w:sz w:val="28"/>
          <w:szCs w:val="28"/>
          <w:u w:val="single"/>
        </w:rPr>
        <w:t>12.05.2020</w:t>
      </w:r>
      <w:r w:rsidRPr="00B6683C">
        <w:rPr>
          <w:sz w:val="28"/>
          <w:szCs w:val="28"/>
        </w:rPr>
        <w:t xml:space="preserve"> г. № </w:t>
      </w:r>
      <w:r w:rsidRPr="00B6683C">
        <w:rPr>
          <w:sz w:val="28"/>
          <w:szCs w:val="28"/>
          <w:u w:val="single"/>
        </w:rPr>
        <w:t xml:space="preserve">  350  </w:t>
      </w:r>
    </w:p>
    <w:p w:rsidR="00B6683C" w:rsidRPr="00B6683C" w:rsidRDefault="00B6683C" w:rsidP="00B6683C">
      <w:pPr>
        <w:jc w:val="both"/>
        <w:rPr>
          <w:sz w:val="28"/>
        </w:rPr>
      </w:pPr>
    </w:p>
    <w:p w:rsidR="00B6683C" w:rsidRPr="00B6683C" w:rsidRDefault="00B6683C" w:rsidP="00B6683C">
      <w:pPr>
        <w:ind w:left="4956"/>
        <w:jc w:val="both"/>
        <w:rPr>
          <w:sz w:val="28"/>
          <w:szCs w:val="28"/>
        </w:rPr>
      </w:pPr>
    </w:p>
    <w:p w:rsidR="00B6683C" w:rsidRPr="00B6683C" w:rsidRDefault="00B6683C" w:rsidP="00B6683C">
      <w:pPr>
        <w:rPr>
          <w:sz w:val="28"/>
        </w:rPr>
      </w:pPr>
    </w:p>
    <w:p w:rsidR="00B6683C" w:rsidRPr="00B6683C" w:rsidRDefault="00B6683C" w:rsidP="00B6683C">
      <w:pPr>
        <w:rPr>
          <w:sz w:val="28"/>
        </w:rPr>
      </w:pPr>
    </w:p>
    <w:p w:rsidR="00B6683C" w:rsidRPr="00B6683C" w:rsidRDefault="00B6683C" w:rsidP="00B6683C">
      <w:pPr>
        <w:keepNext/>
        <w:jc w:val="center"/>
        <w:outlineLvl w:val="1"/>
        <w:rPr>
          <w:b/>
          <w:bCs/>
          <w:sz w:val="28"/>
        </w:rPr>
      </w:pPr>
      <w:r w:rsidRPr="00B6683C">
        <w:rPr>
          <w:b/>
          <w:bCs/>
          <w:sz w:val="28"/>
        </w:rPr>
        <w:t>П О Л О Ж Е Н И Е</w:t>
      </w:r>
    </w:p>
    <w:p w:rsidR="00B6683C" w:rsidRPr="00B6683C" w:rsidRDefault="00B6683C" w:rsidP="00B6683C">
      <w:pPr>
        <w:jc w:val="center"/>
        <w:rPr>
          <w:b/>
          <w:bCs/>
          <w:sz w:val="28"/>
        </w:rPr>
      </w:pPr>
      <w:r w:rsidRPr="00B6683C">
        <w:rPr>
          <w:b/>
          <w:bCs/>
          <w:sz w:val="28"/>
        </w:rPr>
        <w:t>о проведении комплексной межведомственной</w:t>
      </w:r>
    </w:p>
    <w:p w:rsidR="00B6683C" w:rsidRPr="00B6683C" w:rsidRDefault="00B6683C" w:rsidP="00B6683C">
      <w:pPr>
        <w:jc w:val="center"/>
        <w:rPr>
          <w:b/>
          <w:bCs/>
          <w:sz w:val="28"/>
        </w:rPr>
      </w:pPr>
      <w:r w:rsidRPr="00B6683C">
        <w:rPr>
          <w:b/>
          <w:bCs/>
          <w:sz w:val="28"/>
        </w:rPr>
        <w:t>профилактической операции «Подросток»</w:t>
      </w:r>
    </w:p>
    <w:p w:rsidR="00B6683C" w:rsidRPr="00B6683C" w:rsidRDefault="00B6683C" w:rsidP="00B6683C">
      <w:pPr>
        <w:jc w:val="center"/>
        <w:rPr>
          <w:b/>
          <w:bCs/>
          <w:sz w:val="28"/>
        </w:rPr>
      </w:pPr>
      <w:r w:rsidRPr="00B6683C">
        <w:rPr>
          <w:b/>
          <w:bCs/>
          <w:sz w:val="28"/>
        </w:rPr>
        <w:t xml:space="preserve">на территории </w:t>
      </w:r>
      <w:proofErr w:type="spellStart"/>
      <w:r w:rsidRPr="00B6683C">
        <w:rPr>
          <w:b/>
          <w:bCs/>
          <w:sz w:val="28"/>
        </w:rPr>
        <w:t>м.р</w:t>
      </w:r>
      <w:proofErr w:type="spellEnd"/>
      <w:r w:rsidRPr="00B6683C">
        <w:rPr>
          <w:b/>
          <w:bCs/>
          <w:sz w:val="28"/>
        </w:rPr>
        <w:t>. Похвистневский</w:t>
      </w:r>
    </w:p>
    <w:p w:rsidR="00B6683C" w:rsidRPr="00B6683C" w:rsidRDefault="00B6683C" w:rsidP="00B6683C">
      <w:pPr>
        <w:rPr>
          <w:b/>
          <w:bCs/>
          <w:sz w:val="28"/>
        </w:rPr>
      </w:pPr>
    </w:p>
    <w:p w:rsidR="00B6683C" w:rsidRPr="00B6683C" w:rsidRDefault="00B6683C" w:rsidP="00B6683C">
      <w:pPr>
        <w:rPr>
          <w:b/>
          <w:bCs/>
          <w:sz w:val="28"/>
        </w:rPr>
      </w:pPr>
    </w:p>
    <w:p w:rsidR="00B6683C" w:rsidRPr="00B6683C" w:rsidRDefault="00B6683C" w:rsidP="00B6683C">
      <w:pPr>
        <w:numPr>
          <w:ilvl w:val="0"/>
          <w:numId w:val="2"/>
        </w:numPr>
        <w:rPr>
          <w:b/>
          <w:bCs/>
          <w:sz w:val="28"/>
        </w:rPr>
      </w:pPr>
      <w:r w:rsidRPr="00B6683C">
        <w:rPr>
          <w:b/>
          <w:bCs/>
          <w:sz w:val="28"/>
        </w:rPr>
        <w:t>Общие положения</w:t>
      </w:r>
    </w:p>
    <w:p w:rsidR="00B6683C" w:rsidRPr="00B6683C" w:rsidRDefault="00B6683C" w:rsidP="00B6683C">
      <w:pPr>
        <w:ind w:left="3225"/>
        <w:rPr>
          <w:b/>
          <w:bCs/>
          <w:sz w:val="28"/>
        </w:rPr>
      </w:pPr>
    </w:p>
    <w:p w:rsidR="00B6683C" w:rsidRPr="00B6683C" w:rsidRDefault="00B6683C" w:rsidP="00B6683C">
      <w:pPr>
        <w:jc w:val="both"/>
        <w:rPr>
          <w:sz w:val="28"/>
        </w:rPr>
      </w:pPr>
      <w:r w:rsidRPr="00B6683C">
        <w:rPr>
          <w:sz w:val="28"/>
        </w:rPr>
        <w:t>1.1. Комплексная межведомственная профилактическая операция «Подросток» (далее–Операция) проводится на территории Похвистневского района в рамках Всероссийской акции «Подросток».</w:t>
      </w:r>
    </w:p>
    <w:p w:rsidR="00B6683C" w:rsidRPr="00B6683C" w:rsidRDefault="00B6683C" w:rsidP="00B6683C">
      <w:pPr>
        <w:jc w:val="both"/>
        <w:rPr>
          <w:sz w:val="28"/>
        </w:rPr>
      </w:pPr>
    </w:p>
    <w:p w:rsidR="00B6683C" w:rsidRPr="00B6683C" w:rsidRDefault="00B6683C" w:rsidP="00B6683C">
      <w:pPr>
        <w:jc w:val="both"/>
        <w:rPr>
          <w:sz w:val="28"/>
        </w:rPr>
      </w:pPr>
      <w:r w:rsidRPr="00B6683C">
        <w:rPr>
          <w:sz w:val="28"/>
        </w:rPr>
        <w:t>1.2. Операция осуществляется в целях повышения эффективности целенаправленной работы всех заинтересованных органов исполнительной власти местного самоуправления, предприятий, учреждений и организаций по предупреждению детской безнадзорности и правонарушений среди несовершеннолетних в период каникул, организации детского отдыха, оздоровления, творческого досуга, занятости, защиты их прав и законных интересов.</w:t>
      </w:r>
    </w:p>
    <w:p w:rsidR="00B6683C" w:rsidRPr="00B6683C" w:rsidRDefault="00B6683C" w:rsidP="00B6683C">
      <w:pPr>
        <w:jc w:val="both"/>
        <w:rPr>
          <w:color w:val="FF0000"/>
          <w:sz w:val="28"/>
        </w:rPr>
      </w:pPr>
    </w:p>
    <w:p w:rsidR="00B6683C" w:rsidRPr="00B6683C" w:rsidRDefault="00B6683C" w:rsidP="00B6683C">
      <w:pPr>
        <w:jc w:val="both"/>
        <w:rPr>
          <w:sz w:val="28"/>
        </w:rPr>
      </w:pPr>
      <w:r w:rsidRPr="00B6683C">
        <w:rPr>
          <w:sz w:val="28"/>
        </w:rPr>
        <w:t>1.3. Основными задачами Операции являются: формирование эффективной системы социально-правовой профилактики безнадзорности и правонарушений несовершеннолетних, защита их прав, оказание семьям с детьми социальной, материальной, правовой и иной помощи, организация  летнего отдыха, выявление причин и условий, способствующих отклоняющемуся поведению несовершеннолетних, выявление детей, оказавшихся в трудной жизненной ситуации, оказание им всех видов помощи, выявление, пресечение фактов жестокого обращения с несовершеннолетними, сексуального и иного насилия в отношении них, оказание помощи пострадавшим детям, предотвращение детского травматизма, выявление и пресечение фактов вовлечения  несовершеннолетних в совершение преступлений, склонение к потреблению наркотических или психотропных веществ.</w:t>
      </w:r>
    </w:p>
    <w:p w:rsidR="00B6683C" w:rsidRPr="00B6683C" w:rsidRDefault="00B6683C" w:rsidP="00B6683C">
      <w:pPr>
        <w:jc w:val="both"/>
        <w:rPr>
          <w:sz w:val="28"/>
        </w:rPr>
      </w:pPr>
    </w:p>
    <w:p w:rsidR="00B6683C" w:rsidRPr="00B6683C" w:rsidRDefault="00B6683C" w:rsidP="00B6683C">
      <w:pPr>
        <w:jc w:val="both"/>
        <w:rPr>
          <w:sz w:val="28"/>
        </w:rPr>
      </w:pPr>
      <w:r w:rsidRPr="00B6683C">
        <w:rPr>
          <w:sz w:val="28"/>
        </w:rPr>
        <w:t>1.4. Операция проводится с 15 мая по 01 октября 2020 года на основе межведомственной координации и согласованных действий всех участников её проведения.</w:t>
      </w:r>
    </w:p>
    <w:p w:rsidR="00B6683C" w:rsidRPr="00B6683C" w:rsidRDefault="00B6683C" w:rsidP="00B6683C">
      <w:pPr>
        <w:jc w:val="both"/>
        <w:rPr>
          <w:b/>
          <w:bCs/>
          <w:sz w:val="28"/>
        </w:rPr>
      </w:pPr>
    </w:p>
    <w:p w:rsidR="00B6683C" w:rsidRPr="00B6683C" w:rsidRDefault="00B6683C" w:rsidP="00B6683C">
      <w:pPr>
        <w:spacing w:line="360" w:lineRule="auto"/>
        <w:jc w:val="center"/>
        <w:rPr>
          <w:sz w:val="28"/>
        </w:rPr>
      </w:pPr>
      <w:r w:rsidRPr="00B6683C">
        <w:rPr>
          <w:b/>
          <w:bCs/>
          <w:sz w:val="28"/>
        </w:rPr>
        <w:t>2. Ресурсное обеспечение операции</w:t>
      </w:r>
    </w:p>
    <w:p w:rsidR="00B6683C" w:rsidRPr="00B6683C" w:rsidRDefault="00B6683C" w:rsidP="00B6683C">
      <w:pPr>
        <w:jc w:val="both"/>
        <w:rPr>
          <w:sz w:val="28"/>
        </w:rPr>
      </w:pPr>
      <w:r w:rsidRPr="00B6683C">
        <w:rPr>
          <w:sz w:val="28"/>
        </w:rPr>
        <w:lastRenderedPageBreak/>
        <w:t xml:space="preserve">2.1. В подготовке и проведении Операции участвуют: специалисты управления по вопросам семьи, опеки и попечительства, отделения Семья </w:t>
      </w:r>
      <w:proofErr w:type="spellStart"/>
      <w:r w:rsidRPr="00B6683C">
        <w:rPr>
          <w:sz w:val="28"/>
        </w:rPr>
        <w:t>м.р</w:t>
      </w:r>
      <w:proofErr w:type="spellEnd"/>
      <w:r w:rsidRPr="00B6683C">
        <w:rPr>
          <w:sz w:val="28"/>
        </w:rPr>
        <w:t>. Похвистневский, комиссии по делам несовершеннолетних и защите их прав, дома молодежных организаций, комитета по физической культуре и спорту, управления культуры (по согласованию представители органов внутренних дел, здравоохранения, средств массовой информации, центра занятости населения, отдела образования).</w:t>
      </w:r>
    </w:p>
    <w:p w:rsidR="00B6683C" w:rsidRPr="00B6683C" w:rsidRDefault="00B6683C" w:rsidP="00B6683C">
      <w:pPr>
        <w:jc w:val="both"/>
        <w:rPr>
          <w:color w:val="FF0000"/>
          <w:sz w:val="28"/>
        </w:rPr>
      </w:pPr>
    </w:p>
    <w:p w:rsidR="00B6683C" w:rsidRPr="00B6683C" w:rsidRDefault="00B6683C" w:rsidP="00B6683C">
      <w:pPr>
        <w:jc w:val="both"/>
        <w:rPr>
          <w:sz w:val="28"/>
        </w:rPr>
      </w:pPr>
      <w:r w:rsidRPr="00B6683C">
        <w:rPr>
          <w:sz w:val="28"/>
        </w:rPr>
        <w:t>2.2. Материально-техническое обеспечение Операции осуществляется за счет средств органов, учреждений, ведомств, организаций, участвующих в её проведении.</w:t>
      </w:r>
    </w:p>
    <w:p w:rsidR="00B6683C" w:rsidRPr="00B6683C" w:rsidRDefault="00B6683C" w:rsidP="00B6683C">
      <w:pPr>
        <w:jc w:val="both"/>
        <w:rPr>
          <w:color w:val="FF0000"/>
          <w:sz w:val="28"/>
        </w:rPr>
      </w:pPr>
    </w:p>
    <w:p w:rsidR="00B6683C" w:rsidRPr="00B6683C" w:rsidRDefault="00B6683C" w:rsidP="00B6683C">
      <w:pPr>
        <w:numPr>
          <w:ilvl w:val="0"/>
          <w:numId w:val="3"/>
        </w:numPr>
        <w:spacing w:line="360" w:lineRule="auto"/>
        <w:jc w:val="center"/>
        <w:rPr>
          <w:b/>
          <w:bCs/>
          <w:sz w:val="28"/>
        </w:rPr>
      </w:pPr>
      <w:r w:rsidRPr="00B6683C">
        <w:rPr>
          <w:b/>
          <w:bCs/>
          <w:sz w:val="28"/>
        </w:rPr>
        <w:t>Организация и проведение Операции</w:t>
      </w:r>
    </w:p>
    <w:p w:rsidR="00B6683C" w:rsidRPr="00B6683C" w:rsidRDefault="00B6683C" w:rsidP="00B6683C">
      <w:pPr>
        <w:jc w:val="both"/>
        <w:rPr>
          <w:sz w:val="28"/>
        </w:rPr>
      </w:pPr>
      <w:r w:rsidRPr="00B6683C">
        <w:rPr>
          <w:sz w:val="28"/>
        </w:rPr>
        <w:t>3.1. Операция осуществляется на основании плана мероприятий по подготовке и проведению комплексной межведомственной профилактической операции «Подросток».</w:t>
      </w:r>
    </w:p>
    <w:p w:rsidR="00B6683C" w:rsidRPr="00B6683C" w:rsidRDefault="00B6683C" w:rsidP="00B6683C">
      <w:pPr>
        <w:jc w:val="both"/>
        <w:rPr>
          <w:sz w:val="28"/>
        </w:rPr>
      </w:pPr>
    </w:p>
    <w:p w:rsidR="00B6683C" w:rsidRPr="00B6683C" w:rsidRDefault="00B6683C" w:rsidP="00B6683C">
      <w:pPr>
        <w:jc w:val="both"/>
        <w:rPr>
          <w:sz w:val="28"/>
        </w:rPr>
      </w:pPr>
      <w:r w:rsidRPr="00B6683C">
        <w:rPr>
          <w:sz w:val="28"/>
        </w:rPr>
        <w:t>3.2. Исходя из результатов предварительного анализа оперативной обстановки в районе, в ходе Операции проводятся специализированные мероприятия.</w:t>
      </w:r>
    </w:p>
    <w:p w:rsidR="00B6683C" w:rsidRPr="00B6683C" w:rsidRDefault="00B6683C" w:rsidP="00B6683C">
      <w:pPr>
        <w:jc w:val="both"/>
        <w:rPr>
          <w:sz w:val="28"/>
        </w:rPr>
      </w:pPr>
    </w:p>
    <w:p w:rsidR="00B6683C" w:rsidRPr="00B6683C" w:rsidRDefault="00B6683C" w:rsidP="00B6683C">
      <w:pPr>
        <w:jc w:val="center"/>
        <w:rPr>
          <w:b/>
          <w:bCs/>
          <w:sz w:val="28"/>
        </w:rPr>
      </w:pPr>
      <w:r w:rsidRPr="00B6683C">
        <w:rPr>
          <w:b/>
          <w:bCs/>
          <w:sz w:val="28"/>
        </w:rPr>
        <w:t>4. Управление Операцией и порядок подведения её итогов</w:t>
      </w:r>
    </w:p>
    <w:p w:rsidR="00B6683C" w:rsidRPr="00B6683C" w:rsidRDefault="00B6683C" w:rsidP="00B6683C">
      <w:pPr>
        <w:ind w:left="2124" w:firstLine="708"/>
        <w:rPr>
          <w:b/>
          <w:bCs/>
          <w:sz w:val="28"/>
        </w:rPr>
      </w:pPr>
    </w:p>
    <w:p w:rsidR="00B6683C" w:rsidRPr="00B6683C" w:rsidRDefault="00B6683C" w:rsidP="00B6683C">
      <w:pPr>
        <w:jc w:val="both"/>
        <w:rPr>
          <w:sz w:val="28"/>
        </w:rPr>
      </w:pPr>
      <w:r w:rsidRPr="00B6683C">
        <w:rPr>
          <w:sz w:val="28"/>
        </w:rPr>
        <w:t>4.1. Ответственность за организацию и проведение Операции на территории Похвистневского района, координация действий её участников возлагаются на комиссию по делам несовершеннолетних и защите их прав при Администрации муниципального района Похвистневский (далее – Администрации района).</w:t>
      </w:r>
    </w:p>
    <w:p w:rsidR="00B6683C" w:rsidRPr="00B6683C" w:rsidRDefault="00B6683C" w:rsidP="00B6683C">
      <w:pPr>
        <w:jc w:val="both"/>
        <w:rPr>
          <w:sz w:val="28"/>
        </w:rPr>
      </w:pPr>
    </w:p>
    <w:p w:rsidR="00B6683C" w:rsidRPr="00B6683C" w:rsidRDefault="00B6683C" w:rsidP="00B6683C">
      <w:pPr>
        <w:jc w:val="both"/>
        <w:rPr>
          <w:sz w:val="28"/>
        </w:rPr>
      </w:pPr>
      <w:r w:rsidRPr="00B6683C">
        <w:rPr>
          <w:sz w:val="28"/>
        </w:rPr>
        <w:t>4.2. Ход подготовки и проведения Операции регулярно анализируются на заседаниях комиссии по делам несовершеннолетних и защите их прав, итоги её проведения освещаются в «Вестнике Похвистневского района».</w:t>
      </w:r>
    </w:p>
    <w:p w:rsidR="00B6683C" w:rsidRPr="00B6683C" w:rsidRDefault="00B6683C" w:rsidP="00B6683C">
      <w:pPr>
        <w:jc w:val="both"/>
        <w:rPr>
          <w:color w:val="FF0000"/>
          <w:sz w:val="28"/>
        </w:rPr>
      </w:pPr>
    </w:p>
    <w:p w:rsidR="00B6683C" w:rsidRPr="00B6683C" w:rsidRDefault="00B6683C" w:rsidP="00B6683C">
      <w:pPr>
        <w:jc w:val="both"/>
        <w:rPr>
          <w:sz w:val="28"/>
        </w:rPr>
      </w:pPr>
      <w:r w:rsidRPr="00B6683C">
        <w:rPr>
          <w:sz w:val="28"/>
        </w:rPr>
        <w:t>4.3. Общая информация о проведении в районе Операции предоставляется в комиссию по делам несовершеннолетних и защите их прав при Администрации района не позднее 01 октября 2020 года.</w:t>
      </w:r>
    </w:p>
    <w:p w:rsidR="00B6683C" w:rsidRDefault="00B6683C" w:rsidP="008E2C1A">
      <w:pPr>
        <w:jc w:val="both"/>
        <w:rPr>
          <w:sz w:val="28"/>
          <w:szCs w:val="28"/>
        </w:rPr>
        <w:sectPr w:rsidR="00B6683C" w:rsidSect="008E2C1A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B6683C" w:rsidRPr="00B6683C" w:rsidRDefault="00B6683C" w:rsidP="00B6683C">
      <w:pPr>
        <w:jc w:val="right"/>
      </w:pPr>
      <w:r w:rsidRPr="00B6683C">
        <w:rPr>
          <w:b/>
          <w:sz w:val="28"/>
          <w:szCs w:val="28"/>
        </w:rPr>
        <w:lastRenderedPageBreak/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rPr>
          <w:b/>
          <w:sz w:val="28"/>
          <w:szCs w:val="28"/>
        </w:rPr>
        <w:tab/>
      </w:r>
      <w:r w:rsidRPr="00B6683C">
        <w:t>Приложение 3</w:t>
      </w:r>
    </w:p>
    <w:p w:rsidR="00B6683C" w:rsidRPr="00B6683C" w:rsidRDefault="00B6683C" w:rsidP="00B6683C">
      <w:pPr>
        <w:ind w:left="10620" w:firstLine="12"/>
        <w:jc w:val="right"/>
      </w:pPr>
      <w:r w:rsidRPr="00B6683C">
        <w:t xml:space="preserve">к постановлению Администрации района </w:t>
      </w:r>
    </w:p>
    <w:p w:rsidR="00B6683C" w:rsidRPr="00B6683C" w:rsidRDefault="00B6683C" w:rsidP="00B6683C">
      <w:pPr>
        <w:ind w:left="12036"/>
        <w:rPr>
          <w:b/>
          <w:sz w:val="28"/>
          <w:szCs w:val="28"/>
        </w:rPr>
      </w:pPr>
      <w:r w:rsidRPr="00B6683C">
        <w:rPr>
          <w:b/>
          <w:sz w:val="28"/>
          <w:szCs w:val="28"/>
        </w:rPr>
        <w:t>от 12.05.2020г. № 350</w:t>
      </w:r>
    </w:p>
    <w:p w:rsidR="00B6683C" w:rsidRPr="00B6683C" w:rsidRDefault="00B6683C" w:rsidP="00B6683C">
      <w:pPr>
        <w:ind w:left="12036"/>
        <w:rPr>
          <w:b/>
        </w:rPr>
      </w:pPr>
    </w:p>
    <w:p w:rsidR="00B6683C" w:rsidRPr="00B6683C" w:rsidRDefault="00B6683C" w:rsidP="00B6683C">
      <w:pPr>
        <w:jc w:val="center"/>
        <w:rPr>
          <w:b/>
        </w:rPr>
      </w:pPr>
      <w:r w:rsidRPr="00B6683C">
        <w:rPr>
          <w:b/>
        </w:rPr>
        <w:t>План мероприятий по подготовке и проведению комплексной межведомственной</w:t>
      </w:r>
    </w:p>
    <w:p w:rsidR="00B6683C" w:rsidRPr="00B6683C" w:rsidRDefault="00B6683C" w:rsidP="00B6683C">
      <w:pPr>
        <w:jc w:val="center"/>
        <w:rPr>
          <w:b/>
        </w:rPr>
      </w:pPr>
      <w:r w:rsidRPr="00B6683C">
        <w:rPr>
          <w:b/>
        </w:rPr>
        <w:t>профилактической операции «Подросток» в 2020 году в муниципальном районе Похвистневский</w:t>
      </w: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384"/>
        <w:gridCol w:w="1367"/>
        <w:gridCol w:w="2478"/>
        <w:gridCol w:w="3375"/>
      </w:tblGrid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center"/>
              <w:rPr>
                <w:b/>
              </w:rPr>
            </w:pPr>
            <w:r w:rsidRPr="00B6683C">
              <w:rPr>
                <w:b/>
              </w:rPr>
              <w:t>№</w:t>
            </w:r>
          </w:p>
          <w:p w:rsidR="00B6683C" w:rsidRPr="00B6683C" w:rsidRDefault="00B6683C" w:rsidP="00B6683C">
            <w:pPr>
              <w:jc w:val="center"/>
              <w:rPr>
                <w:b/>
              </w:rPr>
            </w:pPr>
            <w:r w:rsidRPr="00B6683C">
              <w:rPr>
                <w:b/>
              </w:rPr>
              <w:t>п/п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jc w:val="center"/>
              <w:rPr>
                <w:b/>
              </w:rPr>
            </w:pPr>
            <w:r w:rsidRPr="00B6683C">
              <w:rPr>
                <w:b/>
              </w:rPr>
              <w:t>Мероприятия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  <w:rPr>
                <w:b/>
              </w:rPr>
            </w:pPr>
            <w:r w:rsidRPr="00B6683C">
              <w:rPr>
                <w:b/>
              </w:rPr>
              <w:t>Срок исполнения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  <w:rPr>
                <w:b/>
              </w:rPr>
            </w:pPr>
            <w:r w:rsidRPr="00B6683C">
              <w:rPr>
                <w:b/>
              </w:rPr>
              <w:t>Ответственный</w:t>
            </w:r>
          </w:p>
          <w:p w:rsidR="00B6683C" w:rsidRPr="00B6683C" w:rsidRDefault="00B6683C" w:rsidP="00B6683C">
            <w:pPr>
              <w:jc w:val="center"/>
              <w:rPr>
                <w:b/>
              </w:rPr>
            </w:pPr>
            <w:r w:rsidRPr="00B6683C">
              <w:rPr>
                <w:b/>
              </w:rPr>
              <w:t>за исполнение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  <w:rPr>
                <w:b/>
              </w:rPr>
            </w:pPr>
            <w:r w:rsidRPr="00B6683C">
              <w:rPr>
                <w:b/>
              </w:rPr>
              <w:t>Принимают участие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1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rPr>
                <w:b/>
              </w:rPr>
            </w:pPr>
            <w:r w:rsidRPr="00B6683C">
              <w:rPr>
                <w:b/>
              </w:rPr>
              <w:t>Этап «Каникулы»</w:t>
            </w:r>
          </w:p>
          <w:p w:rsidR="00B6683C" w:rsidRPr="00B6683C" w:rsidRDefault="00B6683C" w:rsidP="00B6683C">
            <w:pPr>
              <w:jc w:val="both"/>
            </w:pPr>
            <w:r w:rsidRPr="00B6683C">
              <w:rPr>
                <w:b/>
              </w:rPr>
              <w:t>Цель:</w:t>
            </w:r>
            <w:r w:rsidRPr="00B6683C">
              <w:t xml:space="preserve">  </w:t>
            </w:r>
            <w:r w:rsidRPr="00B6683C">
              <w:rPr>
                <w:i/>
              </w:rPr>
              <w:t>Предупреждение правонарушений несовершеннолетних, организация их досуга и занятости, предотвращение нарушений общего порядка во время проведения массовых мероприятий во время каникул;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май-август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1.1.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Организация занятости в каникулярное время несовершеннолетних, склонных к совершению правонарушений, состоящих на учете в школах, ОДН, КДН и оказание необходимой помощи в трудоустройстве.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июль</w:t>
            </w:r>
          </w:p>
          <w:p w:rsidR="00B6683C" w:rsidRPr="00B6683C" w:rsidRDefault="00B6683C" w:rsidP="00B6683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Комитет по физической культуре, спорту и молодежной политике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отделение по делам несовершеннолетних (ОДН) (по согласованию), участковые уполномоченные полиции (по согласованию), главы поселений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  <w:p w:rsidR="00B6683C" w:rsidRPr="00B6683C" w:rsidRDefault="00B6683C" w:rsidP="00B6683C">
            <w:pPr>
              <w:jc w:val="center"/>
            </w:pPr>
            <w:r w:rsidRPr="00B6683C">
              <w:t xml:space="preserve">Управление культуры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 xml:space="preserve">1.2. 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Проверка мест концентрации молодёжи на улицах, в СДК.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постоянно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ОДН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КДН и ЗП, комитет по физической культуре, спорту и молодежной политике (КФС и МП), директора школ (по согласованию), главы поселений (по согласованию)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1.3.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 xml:space="preserve">Организация при школах района оздоровительных лагерей дневного пребывания, предусмотрев проведение досуговых, спортивных и других мероприятий, особое внимание уделить охвату детей из малообеспеченных семей, детей с </w:t>
            </w:r>
            <w:proofErr w:type="spellStart"/>
            <w:r w:rsidRPr="00B6683C">
              <w:t>девиантным</w:t>
            </w:r>
            <w:proofErr w:type="spellEnd"/>
            <w:r w:rsidRPr="00B6683C">
              <w:t xml:space="preserve"> поведением.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июнь</w:t>
            </w:r>
          </w:p>
          <w:p w:rsidR="00B6683C" w:rsidRPr="00B6683C" w:rsidRDefault="00B6683C" w:rsidP="00B6683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ПОО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Похвистневский отдел образования (ПОО)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</w:tr>
    </w:tbl>
    <w:p w:rsidR="00B6683C" w:rsidRPr="00B6683C" w:rsidRDefault="00B6683C" w:rsidP="00B6683C"/>
    <w:p w:rsidR="00B6683C" w:rsidRPr="00B6683C" w:rsidRDefault="00B6683C" w:rsidP="00B6683C"/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384"/>
        <w:gridCol w:w="1367"/>
        <w:gridCol w:w="2478"/>
        <w:gridCol w:w="3375"/>
      </w:tblGrid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lastRenderedPageBreak/>
              <w:t>1.4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Организация отдыха, оздоровления и занятости несовершеннолетних из социально-незащищенных категорий, в том числе состоящих на контроле в КДН и ЗП в каникулярный период.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июнь-август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ГКУ СО «КЦСОН СВО» отделение Семья </w:t>
            </w:r>
            <w:proofErr w:type="spellStart"/>
            <w:r w:rsidRPr="00B6683C">
              <w:t>м.р</w:t>
            </w:r>
            <w:proofErr w:type="spellEnd"/>
            <w:r w:rsidRPr="00B6683C">
              <w:t>. Похвистневский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1.5.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Выявление взрослых лиц, лидеров группировок, вовлекающих несовершеннолетних в преступную деятельность.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август</w:t>
            </w:r>
          </w:p>
          <w:p w:rsidR="00B6683C" w:rsidRPr="00B6683C" w:rsidRDefault="00B6683C" w:rsidP="00B6683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ОДН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участковые уполномоченные полиции (по согласованию), главы поселений (по согласованию)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1.6.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Проведение бесед с несовершеннолетними об уголовной и административной ответственности за правонарушения и преступления.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по графику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выездов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ОДН </w:t>
            </w:r>
          </w:p>
          <w:p w:rsidR="00B6683C" w:rsidRPr="00B6683C" w:rsidRDefault="00B6683C" w:rsidP="00B6683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КДН и ЗП,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участковые уполномоченные полиции (по согласованию)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1.7.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jc w:val="both"/>
              <w:rPr>
                <w:sz w:val="28"/>
                <w:szCs w:val="28"/>
              </w:rPr>
            </w:pPr>
            <w:r w:rsidRPr="00B6683C">
              <w:rPr>
                <w:sz w:val="28"/>
                <w:szCs w:val="28"/>
              </w:rPr>
              <w:t>Организация участия детей в областных профилактических сменах.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май-август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ЦВР «Эврика» - филиал ГБОУ СОШ им. Н.С. </w:t>
            </w:r>
            <w:proofErr w:type="spellStart"/>
            <w:r w:rsidRPr="00B6683C">
              <w:t>Доровского</w:t>
            </w:r>
            <w:proofErr w:type="spellEnd"/>
            <w:r w:rsidRPr="00B6683C">
              <w:t xml:space="preserve"> с. Подбельск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директора школ (по </w:t>
            </w:r>
            <w:proofErr w:type="spellStart"/>
            <w:r w:rsidRPr="00B6683C">
              <w:t>согласо-ванию</w:t>
            </w:r>
            <w:proofErr w:type="spellEnd"/>
            <w:r w:rsidRPr="00B6683C">
              <w:t xml:space="preserve">), ЦВР «Эврика» - филиал ГБОУ СОШ им. Н.С. </w:t>
            </w:r>
            <w:proofErr w:type="spellStart"/>
            <w:r w:rsidRPr="00B6683C">
              <w:t>Доровского</w:t>
            </w:r>
            <w:proofErr w:type="spellEnd"/>
            <w:r w:rsidRPr="00B6683C">
              <w:t xml:space="preserve"> с.Подбельск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  <w:rPr>
                <w:b/>
              </w:rPr>
            </w:pPr>
            <w:r w:rsidRPr="00B6683C">
              <w:rPr>
                <w:b/>
              </w:rPr>
              <w:t>П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rPr>
                <w:b/>
              </w:rPr>
            </w:pPr>
            <w:r w:rsidRPr="00B6683C">
              <w:rPr>
                <w:b/>
              </w:rPr>
              <w:t>Этап «Дорога»</w:t>
            </w:r>
          </w:p>
          <w:p w:rsidR="00B6683C" w:rsidRPr="00B6683C" w:rsidRDefault="00B6683C" w:rsidP="00B6683C">
            <w:pPr>
              <w:rPr>
                <w:i/>
              </w:rPr>
            </w:pPr>
            <w:r w:rsidRPr="00B6683C">
              <w:rPr>
                <w:b/>
              </w:rPr>
              <w:t>Цель</w:t>
            </w:r>
            <w:r w:rsidRPr="00B6683C">
              <w:t xml:space="preserve">: </w:t>
            </w:r>
            <w:r w:rsidRPr="00B6683C">
              <w:rPr>
                <w:i/>
              </w:rPr>
              <w:t xml:space="preserve">Предупреждение детского дорожно-транспортного травматизма, обеспечение безопасности передвижения транспортных средств с </w:t>
            </w:r>
            <w:r>
              <w:rPr>
                <w:i/>
              </w:rPr>
              <w:t xml:space="preserve">детьми к месту летнего отдыха и </w:t>
            </w:r>
            <w:r w:rsidRPr="00B6683C">
              <w:rPr>
                <w:i/>
              </w:rPr>
              <w:t>обратно.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  <w:p w:rsidR="00B6683C" w:rsidRPr="00B6683C" w:rsidRDefault="00B6683C" w:rsidP="00B6683C">
            <w:pPr>
              <w:jc w:val="center"/>
            </w:pPr>
            <w:r w:rsidRPr="00B6683C">
              <w:t>июнь-сентябрь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2.1.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Проведение мероприятий по предупреждению детского дорожно-транспортного травматизма, краж и угонов автотранспортных средств, совершаемых подростками.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июнь</w:t>
            </w:r>
          </w:p>
          <w:p w:rsidR="00B6683C" w:rsidRPr="00B6683C" w:rsidRDefault="00B6683C" w:rsidP="00B6683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ГИБДД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ГИБДД (по согласованию), участковые уполномоченные полиции (по согласованию), ОДН (по согласованию)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2.2.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Организация и проведение лекций по правилам дорожного движения в лагерях дневного пребывания школьников.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июнь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ГИБДД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ГИБДД (по согласованию), участковые уполномоченные полиции (по согласованию), ОДН (по согласованию)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  <w:rPr>
                <w:b/>
              </w:rPr>
            </w:pPr>
            <w:r w:rsidRPr="00B6683C">
              <w:rPr>
                <w:b/>
              </w:rPr>
              <w:t>Ш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rPr>
                <w:b/>
              </w:rPr>
            </w:pPr>
            <w:r w:rsidRPr="00B6683C">
              <w:rPr>
                <w:b/>
              </w:rPr>
              <w:t>Этап «Здоровье»</w:t>
            </w:r>
          </w:p>
          <w:p w:rsidR="00B6683C" w:rsidRPr="00B6683C" w:rsidRDefault="00B6683C" w:rsidP="00B6683C">
            <w:pPr>
              <w:rPr>
                <w:i/>
              </w:rPr>
            </w:pPr>
            <w:r w:rsidRPr="00B6683C">
              <w:rPr>
                <w:b/>
              </w:rPr>
              <w:t>Цель:</w:t>
            </w:r>
            <w:r w:rsidRPr="00B6683C">
              <w:t xml:space="preserve"> </w:t>
            </w:r>
            <w:r w:rsidRPr="00B6683C">
              <w:rPr>
                <w:i/>
              </w:rPr>
              <w:t>Предупреждение злоупотребления спиртными напитками, наркотическими средствами, психотропными и одурманивающими веществами среди несовершеннолетних.</w:t>
            </w:r>
          </w:p>
          <w:p w:rsidR="00B6683C" w:rsidRPr="00B6683C" w:rsidRDefault="00B6683C" w:rsidP="00B6683C"/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июль-август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</w:tr>
    </w:tbl>
    <w:p w:rsidR="00B6683C" w:rsidRPr="00B6683C" w:rsidRDefault="00B6683C" w:rsidP="00B6683C"/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384"/>
        <w:gridCol w:w="1367"/>
        <w:gridCol w:w="2478"/>
        <w:gridCol w:w="3375"/>
      </w:tblGrid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lastRenderedPageBreak/>
              <w:t>3.1.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Выявление несовершеннолетних, находящихся в общественных местах в состоянии алкогольного и наркотического опьянения, принятие мер в соответствии с действующим законодательством.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июль</w:t>
            </w:r>
          </w:p>
          <w:p w:rsidR="00B6683C" w:rsidRPr="00B6683C" w:rsidRDefault="00B6683C" w:rsidP="00B6683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ОДН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Участковые уполномоченные полиции (по согласованию), главы поселений (по согласованию)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ГБУЗ ЦБГР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3.2.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 xml:space="preserve">Проверка неблагополучных семей, родители в которых злоупотребляют алкоголем, принятие мер по ограничению их отрицательного влияния на детей. 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июнь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ОДН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ГБУЗ ЦБГР,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ОДН (по согласованию), участковые уполномоченные полиции (по согласованию), главы поселений (по согласованию)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3.3.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Оказание услуг несовершеннолетним, состоящим на учете в областном банке данных о  несовершеннолетних, находящихся в трудной жизненной ситуации.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ГКУ СО «КЦСОН СВО» отделение Семья </w:t>
            </w:r>
            <w:proofErr w:type="spellStart"/>
            <w:r w:rsidRPr="00B6683C">
              <w:t>м.р</w:t>
            </w:r>
            <w:proofErr w:type="spellEnd"/>
            <w:r w:rsidRPr="00B6683C">
              <w:t>. Похвистневский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ГКУ СО «КЦСОН СВО» отделение Семья </w:t>
            </w:r>
            <w:proofErr w:type="spellStart"/>
            <w:r w:rsidRPr="00B6683C">
              <w:t>м.р</w:t>
            </w:r>
            <w:proofErr w:type="spellEnd"/>
            <w:r w:rsidRPr="00B6683C">
              <w:t xml:space="preserve">. Похвистневский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(далее Отделение «Семья»)</w:t>
            </w:r>
          </w:p>
        </w:tc>
      </w:tr>
      <w:tr w:rsidR="00B6683C" w:rsidRPr="00B6683C" w:rsidTr="006D58AD">
        <w:trPr>
          <w:trHeight w:val="1429"/>
        </w:trPr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3.4.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 xml:space="preserve">Проведение встреч с подростками и молодежью с разъяснением пагубного влияния алкоголя, наркотиков, табака и игровой зависимости. </w:t>
            </w:r>
          </w:p>
          <w:p w:rsidR="00B6683C" w:rsidRPr="00B6683C" w:rsidRDefault="00B6683C" w:rsidP="00B6683C"/>
          <w:p w:rsidR="00B6683C" w:rsidRPr="00B6683C" w:rsidRDefault="00B6683C" w:rsidP="00B6683C"/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По графику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выездов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ГКУ СО «КЦСОН СВО» отделение Семья </w:t>
            </w:r>
            <w:proofErr w:type="spellStart"/>
            <w:r w:rsidRPr="00B6683C">
              <w:t>м.р</w:t>
            </w:r>
            <w:proofErr w:type="spellEnd"/>
            <w:r w:rsidRPr="00B6683C">
              <w:t>. Похвистневский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r w:rsidRPr="00B6683C">
              <w:t xml:space="preserve"> ЦРБГР (по согласованию), Отделение «Семья», ОДН (по согласованию), КФС и МП, главы поселений</w:t>
            </w:r>
          </w:p>
          <w:p w:rsidR="00B6683C" w:rsidRPr="00B6683C" w:rsidRDefault="00B6683C" w:rsidP="00B6683C">
            <w:pPr>
              <w:jc w:val="center"/>
            </w:pPr>
            <w:r w:rsidRPr="00B6683C">
              <w:t xml:space="preserve"> (по согласованию)</w:t>
            </w:r>
          </w:p>
          <w:p w:rsidR="00B6683C" w:rsidRPr="00B6683C" w:rsidRDefault="00B6683C" w:rsidP="00B6683C">
            <w:pPr>
              <w:jc w:val="center"/>
            </w:pPr>
            <w:r w:rsidRPr="00B6683C">
              <w:t xml:space="preserve">Управление культуры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  <w:rPr>
                <w:b/>
              </w:rPr>
            </w:pPr>
            <w:r w:rsidRPr="00B6683C">
              <w:rPr>
                <w:b/>
                <w:lang w:val="en-US"/>
              </w:rPr>
              <w:t>IV</w:t>
            </w:r>
            <w:r w:rsidRPr="00B6683C">
              <w:rPr>
                <w:b/>
              </w:rPr>
              <w:t>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rPr>
                <w:b/>
              </w:rPr>
            </w:pPr>
            <w:r w:rsidRPr="00B6683C">
              <w:rPr>
                <w:b/>
              </w:rPr>
              <w:t>Этап «Выпускник»</w:t>
            </w:r>
          </w:p>
          <w:p w:rsidR="00B6683C" w:rsidRPr="00B6683C" w:rsidRDefault="00B6683C" w:rsidP="00B6683C">
            <w:pPr>
              <w:rPr>
                <w:i/>
              </w:rPr>
            </w:pPr>
            <w:r w:rsidRPr="00B6683C">
              <w:rPr>
                <w:b/>
              </w:rPr>
              <w:t>Цель:</w:t>
            </w:r>
            <w:r w:rsidRPr="00B6683C">
              <w:t xml:space="preserve"> </w:t>
            </w:r>
            <w:r w:rsidRPr="00B6683C">
              <w:rPr>
                <w:i/>
              </w:rPr>
              <w:t>Обеспечение общественного порядка в период проведения выпускных вечеров в общеобразовательных школах.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4.1.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Охрана общественного порядка при проведении мероприятий «Выпускник вечера»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июнь</w:t>
            </w:r>
          </w:p>
          <w:p w:rsidR="00B6683C" w:rsidRPr="00B6683C" w:rsidRDefault="00B6683C" w:rsidP="00B6683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ОДН (по согласованию)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Участковые уполномоченные полиции (по согласованию), ПОО (по согласованию), директора школ (по согласованию), главы поселений (по согласованию)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  <w:rPr>
                <w:b/>
              </w:rPr>
            </w:pPr>
            <w:r w:rsidRPr="00B6683C">
              <w:rPr>
                <w:b/>
                <w:lang w:val="en-US"/>
              </w:rPr>
              <w:t>V</w:t>
            </w:r>
            <w:r w:rsidRPr="00B6683C">
              <w:rPr>
                <w:b/>
              </w:rPr>
              <w:t>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rPr>
                <w:b/>
              </w:rPr>
            </w:pPr>
            <w:r w:rsidRPr="00B6683C">
              <w:rPr>
                <w:b/>
              </w:rPr>
              <w:t>Этап «Семья»</w:t>
            </w:r>
          </w:p>
          <w:p w:rsidR="00B6683C" w:rsidRPr="00B6683C" w:rsidRDefault="00B6683C" w:rsidP="00B6683C">
            <w:pPr>
              <w:rPr>
                <w:i/>
              </w:rPr>
            </w:pPr>
            <w:r w:rsidRPr="00B6683C">
              <w:rPr>
                <w:b/>
              </w:rPr>
              <w:t xml:space="preserve">Цель: </w:t>
            </w:r>
            <w:r w:rsidRPr="00B6683C">
              <w:rPr>
                <w:i/>
              </w:rPr>
              <w:t>Выявление и постановка на учет семей, находящихся в социально – опасном положении (далее СОП).</w:t>
            </w:r>
          </w:p>
          <w:p w:rsidR="00B6683C" w:rsidRPr="00B6683C" w:rsidRDefault="00B6683C" w:rsidP="00B6683C">
            <w:pPr>
              <w:rPr>
                <w:b/>
              </w:rPr>
            </w:pP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май - сентябрь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</w:tr>
      <w:tr w:rsidR="00B6683C" w:rsidRPr="00B6683C" w:rsidTr="006D58AD">
        <w:trPr>
          <w:trHeight w:val="1748"/>
        </w:trPr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lastRenderedPageBreak/>
              <w:t>5.1.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Выявление детей, оказавшихся в трудной жизненной ситуации и оказание им всех видов помощи.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По графику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выездов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ГКУ СО «КЦСОН СВО» отделение Семья </w:t>
            </w:r>
            <w:proofErr w:type="spellStart"/>
            <w:r w:rsidRPr="00B6683C">
              <w:t>м.р</w:t>
            </w:r>
            <w:proofErr w:type="spellEnd"/>
            <w:r w:rsidRPr="00B6683C">
              <w:t>. Похвистневский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 ОДН (по согласованию), управление семьи, ЦРБГР (по согласованию),директора школ(по согласованию), главы поселений(по согласованию).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5.2.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Выявление и пресечение фактов жестокого обращения с несовершеннолетними, сексуального и  иного насилия в отношении их, оказание помощи пострадавшим детям.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по графику выезду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ГКУ СО «КЦСОН СВО» отделение Семья </w:t>
            </w:r>
            <w:proofErr w:type="spellStart"/>
            <w:r w:rsidRPr="00B6683C">
              <w:t>м.р</w:t>
            </w:r>
            <w:proofErr w:type="spellEnd"/>
            <w:r w:rsidRPr="00B6683C">
              <w:t>. Похвистневский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(далее отделение «Семья»)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ОДН (по согласованию), ЦРБГР (по согласованию),  главы поселений (по согласованию), управление семьи, участковые уполномоченные полиции(по согласованию),директора школ (по согласованию).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5.3.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Выявление семей СОП, фактов ненадлежащего исполнения обязанностей по воспитанию несовершеннолетних родителями или другими лицами, на которых возложены эти обязанности.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главы поселений,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образовательные учреждения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Участковые уполномоченные полиции (по согласованию),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Отделение «Семья», МКУ «Управление по вопросам семьи, опеки и попечительства»</w:t>
            </w:r>
          </w:p>
        </w:tc>
      </w:tr>
      <w:tr w:rsidR="00B6683C" w:rsidRPr="00B6683C" w:rsidTr="006D58AD">
        <w:trPr>
          <w:trHeight w:val="1123"/>
        </w:trPr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  <w:rPr>
                <w:b/>
                <w:lang w:val="en-US"/>
              </w:rPr>
            </w:pPr>
            <w:r w:rsidRPr="00B6683C">
              <w:rPr>
                <w:b/>
                <w:lang w:val="en-US"/>
              </w:rPr>
              <w:t>VI</w:t>
            </w:r>
          </w:p>
          <w:p w:rsidR="00B6683C" w:rsidRPr="00B6683C" w:rsidRDefault="00B6683C" w:rsidP="00B6683C">
            <w:pPr>
              <w:jc w:val="both"/>
            </w:pPr>
          </w:p>
          <w:p w:rsidR="00B6683C" w:rsidRPr="00B6683C" w:rsidRDefault="00B6683C" w:rsidP="00B6683C">
            <w:pPr>
              <w:jc w:val="both"/>
              <w:rPr>
                <w:b/>
              </w:rPr>
            </w:pP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rPr>
                <w:b/>
              </w:rPr>
            </w:pPr>
            <w:r w:rsidRPr="00B6683C">
              <w:rPr>
                <w:b/>
              </w:rPr>
              <w:t>Этап «Безнадзорные дети»</w:t>
            </w:r>
          </w:p>
          <w:p w:rsidR="00B6683C" w:rsidRPr="00B6683C" w:rsidRDefault="00B6683C" w:rsidP="00B6683C">
            <w:pPr>
              <w:rPr>
                <w:i/>
              </w:rPr>
            </w:pPr>
            <w:r w:rsidRPr="00B6683C">
              <w:rPr>
                <w:b/>
              </w:rPr>
              <w:t xml:space="preserve">Цель: </w:t>
            </w:r>
            <w:r w:rsidRPr="00B6683C">
              <w:rPr>
                <w:i/>
              </w:rPr>
              <w:t>Выявление, устройство детей  и подростков, оставшихся без попечения родителей, самовольно покинувших семью, в специальные учебно-воспитательные и иные детские учреждения.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август</w:t>
            </w:r>
          </w:p>
          <w:p w:rsidR="00B6683C" w:rsidRPr="00B6683C" w:rsidRDefault="00B6683C" w:rsidP="00B6683C">
            <w:pPr>
              <w:jc w:val="center"/>
            </w:pPr>
          </w:p>
          <w:p w:rsidR="00B6683C" w:rsidRPr="00B6683C" w:rsidRDefault="00B6683C" w:rsidP="00B6683C">
            <w:pPr>
              <w:jc w:val="center"/>
            </w:pPr>
          </w:p>
          <w:p w:rsidR="00B6683C" w:rsidRPr="00B6683C" w:rsidRDefault="00B6683C" w:rsidP="00B6683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6.1.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rPr>
                <w:b/>
              </w:rPr>
            </w:pPr>
            <w:r w:rsidRPr="00B6683C">
              <w:t>Выявление и учет несовершеннолетних, занимающихся бродяжничеством, контроль мест концентрации подростков и лиц, территорий, где наиболее вероятно их появление.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август</w:t>
            </w:r>
          </w:p>
          <w:p w:rsidR="00B6683C" w:rsidRPr="00B6683C" w:rsidRDefault="00B6683C" w:rsidP="00B6683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ОДН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Участковые уполномоченные (по согласованию),</w:t>
            </w:r>
          </w:p>
          <w:p w:rsidR="00B6683C" w:rsidRPr="00B6683C" w:rsidRDefault="00B6683C" w:rsidP="00B6683C">
            <w:pPr>
              <w:jc w:val="center"/>
            </w:pPr>
            <w:r w:rsidRPr="00B6683C">
              <w:t xml:space="preserve">ОДН 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  <w:rPr>
                <w:b/>
              </w:rPr>
            </w:pPr>
            <w:r w:rsidRPr="00B6683C">
              <w:rPr>
                <w:b/>
                <w:lang w:val="en-US"/>
              </w:rPr>
              <w:t>V</w:t>
            </w:r>
            <w:r w:rsidRPr="00B6683C">
              <w:rPr>
                <w:b/>
              </w:rPr>
              <w:t>П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rPr>
                <w:b/>
              </w:rPr>
            </w:pPr>
            <w:r w:rsidRPr="00B6683C">
              <w:rPr>
                <w:b/>
              </w:rPr>
              <w:t>Этап «Занятость»</w:t>
            </w:r>
          </w:p>
          <w:p w:rsidR="00B6683C" w:rsidRPr="00B6683C" w:rsidRDefault="00B6683C" w:rsidP="00B6683C">
            <w:pPr>
              <w:rPr>
                <w:i/>
              </w:rPr>
            </w:pPr>
            <w:r w:rsidRPr="00B6683C">
              <w:rPr>
                <w:b/>
              </w:rPr>
              <w:t>Цель</w:t>
            </w:r>
            <w:r w:rsidRPr="00B6683C">
              <w:rPr>
                <w:i/>
              </w:rPr>
              <w:t>: Решение вопросов трудоустройства и занятости несовершеннолетних.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/>
          <w:p w:rsidR="00B6683C" w:rsidRPr="00B6683C" w:rsidRDefault="00B6683C" w:rsidP="00B6683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/>
          <w:p w:rsidR="00B6683C" w:rsidRPr="00B6683C" w:rsidRDefault="00B6683C" w:rsidP="00B6683C">
            <w:pPr>
              <w:jc w:val="center"/>
            </w:pPr>
          </w:p>
        </w:tc>
      </w:tr>
      <w:tr w:rsidR="00B6683C" w:rsidRPr="00B6683C" w:rsidTr="006D58AD">
        <w:trPr>
          <w:trHeight w:val="530"/>
        </w:trPr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7.1.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Организация работы по благоустройству сельских поселений (озеленение, обустройство парков, родников)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ДМО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Главы поселений;</w:t>
            </w:r>
          </w:p>
          <w:p w:rsidR="00B6683C" w:rsidRPr="00B6683C" w:rsidRDefault="00B6683C" w:rsidP="00B6683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главы поселений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согласованию),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ДМО</w:t>
            </w:r>
          </w:p>
        </w:tc>
      </w:tr>
    </w:tbl>
    <w:p w:rsidR="00B6683C" w:rsidRPr="00B6683C" w:rsidRDefault="00B6683C" w:rsidP="00B6683C"/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384"/>
        <w:gridCol w:w="1367"/>
        <w:gridCol w:w="2478"/>
        <w:gridCol w:w="3375"/>
      </w:tblGrid>
      <w:tr w:rsidR="00B6683C" w:rsidRPr="00B6683C" w:rsidTr="006D58AD">
        <w:trPr>
          <w:trHeight w:val="530"/>
        </w:trPr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lastRenderedPageBreak/>
              <w:t>7.2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Выявление не учащихся и не работающих подростков, их трудоустройство или определение на учебу;</w:t>
            </w:r>
          </w:p>
          <w:p w:rsidR="00B6683C" w:rsidRPr="00B6683C" w:rsidRDefault="00B6683C" w:rsidP="00B6683C"/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сентябрь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КДН и ЗП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главы поселений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ПОО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  <w:rPr>
                <w:b/>
              </w:rPr>
            </w:pPr>
            <w:r w:rsidRPr="00B6683C">
              <w:rPr>
                <w:b/>
                <w:lang w:val="en-US"/>
              </w:rPr>
              <w:t>V</w:t>
            </w:r>
            <w:r w:rsidRPr="00B6683C">
              <w:rPr>
                <w:b/>
              </w:rPr>
              <w:t>Ш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rPr>
                <w:b/>
              </w:rPr>
            </w:pPr>
            <w:r w:rsidRPr="00B6683C">
              <w:rPr>
                <w:b/>
              </w:rPr>
              <w:t>Этап «Группа»</w:t>
            </w:r>
          </w:p>
          <w:p w:rsidR="00B6683C" w:rsidRPr="00B6683C" w:rsidRDefault="00B6683C" w:rsidP="00B6683C">
            <w:pPr>
              <w:rPr>
                <w:i/>
              </w:rPr>
            </w:pPr>
            <w:r w:rsidRPr="00B6683C">
              <w:rPr>
                <w:b/>
              </w:rPr>
              <w:t>Цель:</w:t>
            </w:r>
            <w:r w:rsidRPr="00B6683C">
              <w:t xml:space="preserve"> </w:t>
            </w:r>
            <w:r w:rsidRPr="00B6683C">
              <w:rPr>
                <w:i/>
              </w:rPr>
              <w:t>Предупреждение групповых правонарушений и преступлений несовершеннолетних, выявление подростковых группировок антиобщественной направленности, взрослых лиц, вовлекающих несовершеннолетних в совершение преступлений или антиобщественных действий.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август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8.1.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Организация встреч с педагогическими коллективами на предмет выявления групп несовершеннолетних из числа учащихся, склонных к совершению правонарушений и занимающихся вымогательством и грабежами.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август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ОДН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ПОО (по согласованию), участковые инспектора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 xml:space="preserve">(по согласованию),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 xml:space="preserve">директора школ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 xml:space="preserve">(по согласованию) 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8.2.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Выявление взрослых лиц, лидеров группировок, вовлекающих несовершеннолетних в преступную деятельность.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май - август</w:t>
            </w:r>
          </w:p>
          <w:p w:rsidR="00B6683C" w:rsidRPr="00B6683C" w:rsidRDefault="00B6683C" w:rsidP="00B6683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ОДН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КДН,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 xml:space="preserve">главы поселений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  <w:rPr>
                <w:b/>
              </w:rPr>
            </w:pPr>
            <w:r w:rsidRPr="00B6683C">
              <w:rPr>
                <w:b/>
                <w:lang w:val="en-US"/>
              </w:rPr>
              <w:t>I</w:t>
            </w:r>
            <w:r w:rsidRPr="00B6683C">
              <w:rPr>
                <w:b/>
              </w:rPr>
              <w:t>Х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rPr>
                <w:b/>
              </w:rPr>
              <w:t xml:space="preserve">Этап </w:t>
            </w:r>
            <w:r w:rsidRPr="00B6683C">
              <w:rPr>
                <w:b/>
                <w:color w:val="000000"/>
              </w:rPr>
              <w:t>«</w:t>
            </w:r>
            <w:r w:rsidRPr="00B6683C">
              <w:rPr>
                <w:b/>
                <w:bCs/>
                <w:color w:val="000000"/>
              </w:rPr>
              <w:t>Отсрочка»</w:t>
            </w:r>
          </w:p>
          <w:p w:rsidR="00B6683C" w:rsidRPr="00B6683C" w:rsidRDefault="00B6683C" w:rsidP="00B6683C">
            <w:r w:rsidRPr="00B6683C">
              <w:rPr>
                <w:b/>
              </w:rPr>
              <w:t>Цель</w:t>
            </w:r>
            <w:r w:rsidRPr="00B6683C">
              <w:t xml:space="preserve">:  </w:t>
            </w:r>
            <w:r w:rsidRPr="00B6683C">
              <w:rPr>
                <w:i/>
              </w:rPr>
              <w:t>активизация профилактической и воспитательной работы с несовершеннолетними, осужденными к мерам наказания, не связанным с лишением свободы, а также вернувшимися из воспитательных колоний;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май - август</w:t>
            </w:r>
          </w:p>
          <w:p w:rsidR="00B6683C" w:rsidRPr="00B6683C" w:rsidRDefault="00B6683C" w:rsidP="00B6683C">
            <w:pPr>
              <w:jc w:val="center"/>
            </w:pP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ОДН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widowControl w:val="0"/>
              <w:autoSpaceDE w:val="0"/>
              <w:autoSpaceDN w:val="0"/>
              <w:adjustRightInd w:val="0"/>
              <w:ind w:firstLine="162"/>
              <w:jc w:val="center"/>
              <w:rPr>
                <w:b/>
                <w:sz w:val="20"/>
                <w:szCs w:val="20"/>
              </w:rPr>
            </w:pPr>
            <w:r w:rsidRPr="00B6683C">
              <w:rPr>
                <w:b/>
                <w:sz w:val="20"/>
                <w:szCs w:val="20"/>
              </w:rPr>
              <w:t>ФКУ УИИ УФСИН России по Самарской области;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Отделение «Семья»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  <w:rPr>
                <w:b/>
              </w:rPr>
            </w:pPr>
            <w:r w:rsidRPr="00B6683C">
              <w:rPr>
                <w:b/>
              </w:rPr>
              <w:t>Х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rPr>
                <w:b/>
                <w:bCs/>
                <w:color w:val="000080"/>
              </w:rPr>
            </w:pPr>
            <w:r w:rsidRPr="00B6683C">
              <w:rPr>
                <w:b/>
              </w:rPr>
              <w:t xml:space="preserve">Этап </w:t>
            </w:r>
            <w:r w:rsidRPr="00B6683C">
              <w:rPr>
                <w:b/>
                <w:color w:val="000000"/>
              </w:rPr>
              <w:t>«</w:t>
            </w:r>
            <w:r w:rsidRPr="00B6683C">
              <w:rPr>
                <w:b/>
                <w:bCs/>
                <w:color w:val="000000"/>
              </w:rPr>
              <w:t>Всеобуч»</w:t>
            </w:r>
          </w:p>
          <w:p w:rsidR="00B6683C" w:rsidRPr="00B6683C" w:rsidRDefault="00B6683C" w:rsidP="00B6683C">
            <w:r w:rsidRPr="00B6683C">
              <w:rPr>
                <w:b/>
              </w:rPr>
              <w:t>Цель</w:t>
            </w:r>
            <w:r w:rsidRPr="00B6683C">
              <w:t xml:space="preserve">: </w:t>
            </w:r>
            <w:r w:rsidRPr="00B6683C">
              <w:rPr>
                <w:i/>
              </w:rPr>
              <w:t>выявление и учет несовершеннолетних, не посещающих или систематически пропускающих по неуважительным причинам занятия в образовательных учреждениях, в целях обеспечения получения ими образования, оказания им соответствующей помощи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  <w:p w:rsidR="00B6683C" w:rsidRPr="00B6683C" w:rsidRDefault="00B6683C" w:rsidP="00B6683C">
            <w:pPr>
              <w:jc w:val="center"/>
            </w:pPr>
            <w:r w:rsidRPr="00B6683C">
              <w:t>сентябрь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10.1.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Выявление фактов необоснованного отчисления из образовательных учреждений, увольнения подростков с предприятий, отказов в их трудоустройстве.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до сентября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КДН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ПОО (по согласованию),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 xml:space="preserve">директора школ </w:t>
            </w:r>
          </w:p>
          <w:p w:rsidR="00B6683C" w:rsidRPr="00B6683C" w:rsidRDefault="00B6683C" w:rsidP="00B6683C">
            <w:pPr>
              <w:jc w:val="center"/>
            </w:pPr>
            <w:r w:rsidRPr="00B6683C">
              <w:t>(по согласованию)</w:t>
            </w: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  <w:rPr>
                <w:b/>
                <w:lang w:val="en-US"/>
              </w:rPr>
            </w:pPr>
            <w:r w:rsidRPr="00B6683C">
              <w:rPr>
                <w:b/>
              </w:rPr>
              <w:t>Х</w:t>
            </w:r>
            <w:r w:rsidRPr="00B6683C">
              <w:rPr>
                <w:b/>
                <w:lang w:val="en-US"/>
              </w:rPr>
              <w:t>I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rPr>
                <w:b/>
                <w:color w:val="000000"/>
              </w:rPr>
            </w:pPr>
            <w:r w:rsidRPr="00B6683C">
              <w:rPr>
                <w:b/>
              </w:rPr>
              <w:t>Этап</w:t>
            </w:r>
            <w:r w:rsidRPr="00B6683C">
              <w:rPr>
                <w:b/>
                <w:color w:val="000000"/>
              </w:rPr>
              <w:t xml:space="preserve"> </w:t>
            </w:r>
            <w:r w:rsidRPr="00B6683C">
              <w:rPr>
                <w:b/>
                <w:bCs/>
                <w:color w:val="000000"/>
              </w:rPr>
              <w:t>"Возрождение надежды"</w:t>
            </w:r>
            <w:r w:rsidRPr="00B6683C">
              <w:rPr>
                <w:color w:val="000000"/>
              </w:rPr>
              <w:t xml:space="preserve"> </w:t>
            </w:r>
          </w:p>
          <w:p w:rsidR="00B6683C" w:rsidRPr="00B6683C" w:rsidRDefault="00B6683C" w:rsidP="00B6683C">
            <w:r w:rsidRPr="00B6683C">
              <w:rPr>
                <w:b/>
              </w:rPr>
              <w:t>Цель</w:t>
            </w:r>
            <w:r w:rsidRPr="00B6683C">
              <w:rPr>
                <w:i/>
              </w:rPr>
              <w:t>: оказание социально-правовой помощи подросткам, оставшимся без попечения родителей и нуждающимся в защите со стороны государственных органов.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май-сентябрь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МКУ «Управление по вопросам семьи, опеки и попечительства»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Отделение «Семья»</w:t>
            </w:r>
          </w:p>
        </w:tc>
      </w:tr>
    </w:tbl>
    <w:p w:rsidR="00B6683C" w:rsidRPr="00B6683C" w:rsidRDefault="00B6683C" w:rsidP="00B6683C"/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7384"/>
        <w:gridCol w:w="1367"/>
        <w:gridCol w:w="2478"/>
        <w:gridCol w:w="3375"/>
      </w:tblGrid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  <w:rPr>
                <w:b/>
                <w:lang w:val="en-US"/>
              </w:rPr>
            </w:pPr>
            <w:r w:rsidRPr="00B6683C">
              <w:rPr>
                <w:b/>
              </w:rPr>
              <w:lastRenderedPageBreak/>
              <w:t>Х</w:t>
            </w:r>
            <w:r w:rsidRPr="00B6683C">
              <w:rPr>
                <w:b/>
                <w:lang w:val="en-US"/>
              </w:rPr>
              <w:t>II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pPr>
              <w:rPr>
                <w:b/>
              </w:rPr>
            </w:pPr>
            <w:r w:rsidRPr="00B6683C">
              <w:rPr>
                <w:b/>
              </w:rPr>
              <w:t>Этап «Итоги»</w:t>
            </w:r>
          </w:p>
          <w:p w:rsidR="00B6683C" w:rsidRPr="00B6683C" w:rsidRDefault="00B6683C" w:rsidP="00B6683C">
            <w:r w:rsidRPr="00B6683C">
              <w:rPr>
                <w:b/>
              </w:rPr>
              <w:t>Цель:</w:t>
            </w:r>
            <w:r w:rsidRPr="00B6683C">
              <w:t xml:space="preserve"> </w:t>
            </w:r>
            <w:r w:rsidRPr="00B6683C">
              <w:rPr>
                <w:i/>
              </w:rPr>
              <w:t>Сбор информации и обобщение результатов операций. Подготовка итоговых материалов, выводов и предложений.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октябрь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</w:p>
        </w:tc>
      </w:tr>
      <w:tr w:rsidR="00B6683C" w:rsidRPr="00B6683C" w:rsidTr="006D58AD">
        <w:tc>
          <w:tcPr>
            <w:tcW w:w="696" w:type="dxa"/>
            <w:shd w:val="clear" w:color="auto" w:fill="auto"/>
          </w:tcPr>
          <w:p w:rsidR="00B6683C" w:rsidRPr="00B6683C" w:rsidRDefault="00B6683C" w:rsidP="00B6683C">
            <w:pPr>
              <w:jc w:val="both"/>
            </w:pPr>
            <w:r w:rsidRPr="00B6683C">
              <w:t>12.1</w:t>
            </w:r>
          </w:p>
        </w:tc>
        <w:tc>
          <w:tcPr>
            <w:tcW w:w="7384" w:type="dxa"/>
            <w:shd w:val="clear" w:color="auto" w:fill="auto"/>
          </w:tcPr>
          <w:p w:rsidR="00B6683C" w:rsidRPr="00B6683C" w:rsidRDefault="00B6683C" w:rsidP="00B6683C">
            <w:r w:rsidRPr="00B6683C">
              <w:t>Освещение в средствах массовой информации хода операции «Подросток»</w:t>
            </w:r>
          </w:p>
        </w:tc>
        <w:tc>
          <w:tcPr>
            <w:tcW w:w="1367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ноябрь</w:t>
            </w:r>
          </w:p>
        </w:tc>
        <w:tc>
          <w:tcPr>
            <w:tcW w:w="2478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>КДН и ЗП</w:t>
            </w:r>
          </w:p>
        </w:tc>
        <w:tc>
          <w:tcPr>
            <w:tcW w:w="3375" w:type="dxa"/>
            <w:shd w:val="clear" w:color="auto" w:fill="auto"/>
          </w:tcPr>
          <w:p w:rsidR="00B6683C" w:rsidRPr="00B6683C" w:rsidRDefault="00B6683C" w:rsidP="00B6683C">
            <w:pPr>
              <w:jc w:val="center"/>
            </w:pPr>
            <w:r w:rsidRPr="00B6683C">
              <w:t xml:space="preserve"> КДН и ЗП</w:t>
            </w:r>
          </w:p>
        </w:tc>
      </w:tr>
    </w:tbl>
    <w:p w:rsidR="00B6683C" w:rsidRPr="00B6683C" w:rsidRDefault="00B6683C" w:rsidP="00B6683C">
      <w:pPr>
        <w:jc w:val="both"/>
        <w:rPr>
          <w:b/>
        </w:rPr>
      </w:pPr>
    </w:p>
    <w:p w:rsidR="00B6683C" w:rsidRPr="008C3D47" w:rsidRDefault="00B6683C" w:rsidP="008E2C1A">
      <w:pPr>
        <w:jc w:val="both"/>
        <w:rPr>
          <w:sz w:val="28"/>
          <w:szCs w:val="28"/>
        </w:rPr>
      </w:pPr>
      <w:bookmarkStart w:id="0" w:name="_GoBack"/>
      <w:bookmarkEnd w:id="0"/>
    </w:p>
    <w:sectPr w:rsidR="00B6683C" w:rsidRPr="008C3D47" w:rsidSect="004070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624" w:right="737" w:bottom="567" w:left="79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4C" w:rsidRDefault="00B6683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4C" w:rsidRDefault="00B6683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4C" w:rsidRDefault="00B6683C">
    <w:pPr>
      <w:pStyle w:val="a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54C" w:rsidRDefault="00B6683C" w:rsidP="007C7BB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7654C" w:rsidRDefault="00B6683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54C" w:rsidRDefault="00B6683C" w:rsidP="007C7BB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</w:p>
  <w:p w:rsidR="0057654C" w:rsidRDefault="00B6683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F4C" w:rsidRDefault="00B6683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518"/>
    <w:multiLevelType w:val="hybridMultilevel"/>
    <w:tmpl w:val="B51A16CE"/>
    <w:lvl w:ilvl="0" w:tplc="457AE4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FE6262"/>
    <w:multiLevelType w:val="hybridMultilevel"/>
    <w:tmpl w:val="07F0DFB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C415C1"/>
    <w:multiLevelType w:val="multilevel"/>
    <w:tmpl w:val="1B7A6FF8"/>
    <w:lvl w:ilvl="0">
      <w:start w:val="1"/>
      <w:numFmt w:val="decimal"/>
      <w:lvlText w:val="%1."/>
      <w:lvlJc w:val="left"/>
      <w:pPr>
        <w:tabs>
          <w:tab w:val="num" w:pos="3585"/>
        </w:tabs>
        <w:ind w:left="35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45"/>
        </w:tabs>
        <w:ind w:left="39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45"/>
        </w:tabs>
        <w:ind w:left="3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05"/>
        </w:tabs>
        <w:ind w:left="4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05"/>
        </w:tabs>
        <w:ind w:left="4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25"/>
        </w:tabs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5"/>
        </w:tabs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5"/>
        </w:tabs>
        <w:ind w:left="5385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5C"/>
    <w:rsid w:val="00074403"/>
    <w:rsid w:val="000F303C"/>
    <w:rsid w:val="00155460"/>
    <w:rsid w:val="002345F1"/>
    <w:rsid w:val="00271215"/>
    <w:rsid w:val="002A200B"/>
    <w:rsid w:val="002C4B55"/>
    <w:rsid w:val="002F6CBC"/>
    <w:rsid w:val="00310400"/>
    <w:rsid w:val="00354DB6"/>
    <w:rsid w:val="003A1403"/>
    <w:rsid w:val="003A163E"/>
    <w:rsid w:val="004A70B6"/>
    <w:rsid w:val="0052088B"/>
    <w:rsid w:val="005A68DA"/>
    <w:rsid w:val="005D6C5C"/>
    <w:rsid w:val="005F2B67"/>
    <w:rsid w:val="006C28E5"/>
    <w:rsid w:val="007171BB"/>
    <w:rsid w:val="00722A30"/>
    <w:rsid w:val="00872A45"/>
    <w:rsid w:val="0087627C"/>
    <w:rsid w:val="008C3D47"/>
    <w:rsid w:val="008D2A22"/>
    <w:rsid w:val="008E2C1A"/>
    <w:rsid w:val="009B4FC4"/>
    <w:rsid w:val="00A36504"/>
    <w:rsid w:val="00A62CB1"/>
    <w:rsid w:val="00B0140A"/>
    <w:rsid w:val="00B6683C"/>
    <w:rsid w:val="00BA3268"/>
    <w:rsid w:val="00BA4A07"/>
    <w:rsid w:val="00CD427F"/>
    <w:rsid w:val="00D12E3D"/>
    <w:rsid w:val="00D208A1"/>
    <w:rsid w:val="00DA2302"/>
    <w:rsid w:val="00F4412B"/>
    <w:rsid w:val="00FD3F6B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2C1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68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C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4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12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668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rsid w:val="00B66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668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6683C"/>
  </w:style>
  <w:style w:type="paragraph" w:styleId="a8">
    <w:name w:val="footer"/>
    <w:basedOn w:val="a"/>
    <w:link w:val="a9"/>
    <w:rsid w:val="00B668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668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2C1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68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C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4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412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668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rsid w:val="00B66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668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6683C"/>
  </w:style>
  <w:style w:type="paragraph" w:styleId="a8">
    <w:name w:val="footer"/>
    <w:basedOn w:val="a"/>
    <w:link w:val="a9"/>
    <w:rsid w:val="00B668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668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B8F44-AC27-48C4-AF55-CFAE776D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11</Pages>
  <Words>2731</Words>
  <Characters>15568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Курочкина М А</dc:creator>
  <cp:keywords/>
  <dc:description/>
  <cp:lastModifiedBy>Иванова Е В</cp:lastModifiedBy>
  <cp:revision>44</cp:revision>
  <cp:lastPrinted>2020-05-14T05:31:00Z</cp:lastPrinted>
  <dcterms:created xsi:type="dcterms:W3CDTF">2015-05-13T12:05:00Z</dcterms:created>
  <dcterms:modified xsi:type="dcterms:W3CDTF">2020-05-14T05:31:00Z</dcterms:modified>
</cp:coreProperties>
</file>