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25D" w:rsidRPr="0018125D" w:rsidRDefault="0018125D" w:rsidP="0018125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>ПРИЛОЖЕНИЕ</w:t>
      </w:r>
    </w:p>
    <w:p w:rsidR="0018125D" w:rsidRPr="0018125D" w:rsidRDefault="0018125D" w:rsidP="0018125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>к распоряжению Правительства</w:t>
      </w:r>
    </w:p>
    <w:p w:rsidR="0018125D" w:rsidRPr="0018125D" w:rsidRDefault="0018125D" w:rsidP="0018125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>Самарской области</w:t>
      </w:r>
    </w:p>
    <w:p w:rsidR="0018125D" w:rsidRPr="0018125D" w:rsidRDefault="0018125D" w:rsidP="0018125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>от 31.03.2020 № 109-р</w:t>
      </w:r>
    </w:p>
    <w:p w:rsidR="0018125D" w:rsidRPr="0018125D" w:rsidRDefault="0018125D" w:rsidP="00181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>ДОКУМЕНТ (СПРАВКА РАБОТОДАТЕЛЯ)*</w:t>
      </w:r>
    </w:p>
    <w:p w:rsidR="0018125D" w:rsidRPr="0018125D" w:rsidRDefault="0018125D" w:rsidP="001812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>От_______</w:t>
      </w:r>
      <w:r w:rsidRPr="0018125D">
        <w:rPr>
          <w:rFonts w:ascii="Times New Roman" w:hAnsi="Times New Roman" w:cs="Times New Roman"/>
          <w:sz w:val="24"/>
          <w:szCs w:val="24"/>
        </w:rPr>
        <w:tab/>
        <w:t>№</w:t>
      </w:r>
    </w:p>
    <w:p w:rsidR="0018125D" w:rsidRDefault="0018125D" w:rsidP="0018125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>Настоящий документ (справка работодателя) разрешает гражданину</w:t>
      </w:r>
      <w:r w:rsidRPr="0018125D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0E1EB3" w:rsidRDefault="0018125D" w:rsidP="001812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18125D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18125D" w:rsidRPr="0018125D" w:rsidRDefault="0018125D" w:rsidP="001812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18125D">
        <w:rPr>
          <w:rFonts w:ascii="Times New Roman" w:hAnsi="Times New Roman" w:cs="Times New Roman"/>
          <w:sz w:val="20"/>
          <w:szCs w:val="20"/>
          <w:vertAlign w:val="superscript"/>
        </w:rPr>
        <w:t>(Ф.И.О.)</w:t>
      </w:r>
    </w:p>
    <w:p w:rsidR="0018125D" w:rsidRPr="0018125D" w:rsidRDefault="0018125D" w:rsidP="0018125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125D">
        <w:rPr>
          <w:rFonts w:ascii="Times New Roman" w:hAnsi="Times New Roman" w:cs="Times New Roman"/>
          <w:sz w:val="24"/>
          <w:szCs w:val="24"/>
        </w:rPr>
        <w:t>передвигаться по территории Самарской области в связи с осуществлением деятельности, которая не приостановлена в соответствии с Указом Президента Российской Федерации от 25.03.2020 № 206 «Об</w:t>
      </w:r>
      <w:bookmarkStart w:id="0" w:name="_GoBack"/>
      <w:r w:rsidRPr="0018125D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18125D">
        <w:rPr>
          <w:rFonts w:ascii="Times New Roman" w:hAnsi="Times New Roman" w:cs="Times New Roman"/>
          <w:sz w:val="24"/>
          <w:szCs w:val="24"/>
        </w:rPr>
        <w:t xml:space="preserve">объявлении в Российской Федерации нерабочих дней» и постановлением Губернатора Самарской области от 16.03.2020 № 39 «О введении режима повышенной готовности в связи с угрозой распространения новой </w:t>
      </w:r>
      <w:proofErr w:type="spellStart"/>
      <w:r w:rsidRPr="0018125D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18125D">
        <w:rPr>
          <w:rFonts w:ascii="Times New Roman" w:hAnsi="Times New Roman" w:cs="Times New Roman"/>
          <w:sz w:val="24"/>
          <w:szCs w:val="24"/>
        </w:rPr>
        <w:t xml:space="preserve"> инфекции, вызванной 2019-nCoV» (в редакции постановления Губернатора Самарской области от</w:t>
      </w:r>
      <w:proofErr w:type="gramEnd"/>
      <w:r w:rsidRPr="001812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125D">
        <w:rPr>
          <w:rFonts w:ascii="Times New Roman" w:hAnsi="Times New Roman" w:cs="Times New Roman"/>
          <w:sz w:val="24"/>
          <w:szCs w:val="24"/>
        </w:rPr>
        <w:t>30.03.2020 № 64).</w:t>
      </w:r>
      <w:proofErr w:type="gramEnd"/>
    </w:p>
    <w:p w:rsidR="0018125D" w:rsidRPr="0018125D" w:rsidRDefault="0018125D" w:rsidP="0018125D">
      <w:pPr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 xml:space="preserve">Гражданин осуществляет деятельность </w:t>
      </w:r>
      <w:proofErr w:type="gramStart"/>
      <w:r w:rsidRPr="0018125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8125D">
        <w:rPr>
          <w:rFonts w:ascii="Times New Roman" w:hAnsi="Times New Roman" w:cs="Times New Roman"/>
          <w:sz w:val="24"/>
          <w:szCs w:val="24"/>
        </w:rPr>
        <w:t>:</w:t>
      </w:r>
    </w:p>
    <w:p w:rsidR="0018125D" w:rsidRPr="0018125D" w:rsidRDefault="0018125D" w:rsidP="0018125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>непрерывно действующей организации;</w:t>
      </w:r>
    </w:p>
    <w:p w:rsidR="0018125D" w:rsidRPr="0018125D" w:rsidRDefault="0018125D" w:rsidP="0018125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>медицинской, аптечной организации;</w:t>
      </w:r>
    </w:p>
    <w:p w:rsidR="0018125D" w:rsidRPr="0018125D" w:rsidRDefault="0018125D" w:rsidP="0018125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>организации, обеспечивающей население продуктами питания, товарами первой необходимости;</w:t>
      </w:r>
    </w:p>
    <w:p w:rsidR="0018125D" w:rsidRPr="0018125D" w:rsidRDefault="0018125D" w:rsidP="0018125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>организации, выполняющей неотложные работы в условиях чрезвычайных обстоятельств, в иных случаях, ставящих под угрозу жизнь или нормальные жизненные условия населения;</w:t>
      </w:r>
    </w:p>
    <w:p w:rsidR="0018125D" w:rsidRPr="0018125D" w:rsidRDefault="0018125D" w:rsidP="0018125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>организации, осуществляющей неотложные ремонтные, погрузочно-разгрузочные</w:t>
      </w:r>
      <w:r w:rsidRPr="0018125D">
        <w:rPr>
          <w:rFonts w:ascii="Times New Roman" w:hAnsi="Times New Roman" w:cs="Times New Roman"/>
          <w:sz w:val="24"/>
          <w:szCs w:val="24"/>
        </w:rPr>
        <w:t xml:space="preserve"> </w:t>
      </w:r>
      <w:r w:rsidRPr="0018125D">
        <w:rPr>
          <w:rFonts w:ascii="Times New Roman" w:hAnsi="Times New Roman" w:cs="Times New Roman"/>
          <w:sz w:val="24"/>
          <w:szCs w:val="24"/>
        </w:rPr>
        <w:t>работы;</w:t>
      </w:r>
    </w:p>
    <w:p w:rsidR="0018125D" w:rsidRPr="0018125D" w:rsidRDefault="0018125D" w:rsidP="0018125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>организации, осуществляющей производство, выпуск средств массовой информации;</w:t>
      </w:r>
    </w:p>
    <w:p w:rsidR="0018125D" w:rsidRPr="0018125D" w:rsidRDefault="0018125D" w:rsidP="0018125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 xml:space="preserve">государственном </w:t>
      </w:r>
      <w:proofErr w:type="gramStart"/>
      <w:r w:rsidRPr="0018125D">
        <w:rPr>
          <w:rFonts w:ascii="Times New Roman" w:hAnsi="Times New Roman" w:cs="Times New Roman"/>
          <w:sz w:val="24"/>
          <w:szCs w:val="24"/>
        </w:rPr>
        <w:t>органе</w:t>
      </w:r>
      <w:proofErr w:type="gramEnd"/>
      <w:r w:rsidRPr="0018125D">
        <w:rPr>
          <w:rFonts w:ascii="Times New Roman" w:hAnsi="Times New Roman" w:cs="Times New Roman"/>
          <w:sz w:val="24"/>
          <w:szCs w:val="24"/>
        </w:rPr>
        <w:t>, органе государственной власти, органе местного самоуправления;</w:t>
      </w:r>
    </w:p>
    <w:p w:rsidR="0018125D" w:rsidRPr="0018125D" w:rsidRDefault="0018125D" w:rsidP="0018125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8125D">
        <w:rPr>
          <w:rFonts w:ascii="Times New Roman" w:hAnsi="Times New Roman" w:cs="Times New Roman"/>
          <w:sz w:val="24"/>
          <w:szCs w:val="24"/>
        </w:rPr>
        <w:t>иной организации, указанной в пункте 3 распоряжения Правительства Российской</w:t>
      </w:r>
      <w:r w:rsidRPr="0018125D">
        <w:rPr>
          <w:rFonts w:ascii="Times New Roman" w:hAnsi="Times New Roman" w:cs="Times New Roman"/>
          <w:sz w:val="24"/>
          <w:szCs w:val="24"/>
        </w:rPr>
        <w:t xml:space="preserve"> </w:t>
      </w:r>
      <w:r w:rsidRPr="0018125D">
        <w:rPr>
          <w:rFonts w:ascii="Times New Roman" w:hAnsi="Times New Roman" w:cs="Times New Roman"/>
          <w:sz w:val="24"/>
          <w:szCs w:val="24"/>
        </w:rPr>
        <w:t>Федерации от 27.03.2020 № 762-р.</w:t>
      </w:r>
    </w:p>
    <w:tbl>
      <w:tblPr>
        <w:tblW w:w="980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77"/>
        <w:gridCol w:w="6430"/>
      </w:tblGrid>
      <w:tr w:rsidR="0018125D" w:rsidRPr="0018125D" w:rsidTr="0018125D">
        <w:tblPrEx>
          <w:tblCellMar>
            <w:top w:w="0" w:type="dxa"/>
            <w:bottom w:w="0" w:type="dxa"/>
          </w:tblCellMar>
        </w:tblPrEx>
        <w:trPr>
          <w:trHeight w:hRule="exact" w:val="972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125D" w:rsidRPr="0018125D" w:rsidRDefault="0018125D" w:rsidP="0018125D">
            <w:pPr>
              <w:pStyle w:val="2"/>
              <w:shd w:val="clear" w:color="auto" w:fill="auto"/>
              <w:spacing w:before="0" w:after="0" w:line="274" w:lineRule="exact"/>
              <w:ind w:firstLine="0"/>
              <w:jc w:val="both"/>
              <w:rPr>
                <w:sz w:val="24"/>
                <w:szCs w:val="24"/>
              </w:rPr>
            </w:pPr>
            <w:r w:rsidRPr="0018125D">
              <w:rPr>
                <w:color w:val="000000"/>
                <w:sz w:val="24"/>
                <w:szCs w:val="24"/>
              </w:rPr>
              <w:t>Должность гражданина, на которого оформлен документ (справка работодателя)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125D" w:rsidRPr="0018125D" w:rsidRDefault="0018125D" w:rsidP="0018125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8125D" w:rsidRPr="0018125D" w:rsidTr="0018125D">
        <w:tblPrEx>
          <w:tblCellMar>
            <w:top w:w="0" w:type="dxa"/>
            <w:bottom w:w="0" w:type="dxa"/>
          </w:tblCellMar>
        </w:tblPrEx>
        <w:trPr>
          <w:trHeight w:hRule="exact" w:val="958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8125D" w:rsidRPr="0018125D" w:rsidRDefault="0018125D" w:rsidP="0018125D">
            <w:pPr>
              <w:pStyle w:val="2"/>
              <w:shd w:val="clear" w:color="auto" w:fill="auto"/>
              <w:spacing w:before="0" w:after="0" w:line="281" w:lineRule="exact"/>
              <w:ind w:firstLine="0"/>
              <w:jc w:val="both"/>
              <w:rPr>
                <w:sz w:val="24"/>
                <w:szCs w:val="24"/>
              </w:rPr>
            </w:pPr>
            <w:r w:rsidRPr="0018125D">
              <w:rPr>
                <w:color w:val="000000"/>
                <w:sz w:val="24"/>
                <w:szCs w:val="24"/>
              </w:rPr>
              <w:t>Наименование и адрес организации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8125D" w:rsidRPr="0018125D" w:rsidRDefault="0018125D" w:rsidP="0018125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8125D" w:rsidRPr="0018125D" w:rsidTr="0018125D">
        <w:tblPrEx>
          <w:tblCellMar>
            <w:top w:w="0" w:type="dxa"/>
            <w:bottom w:w="0" w:type="dxa"/>
          </w:tblCellMar>
        </w:tblPrEx>
        <w:trPr>
          <w:trHeight w:hRule="exact" w:val="780"/>
        </w:trPr>
        <w:tc>
          <w:tcPr>
            <w:tcW w:w="3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125D" w:rsidRPr="0018125D" w:rsidRDefault="0018125D" w:rsidP="0018125D">
            <w:pPr>
              <w:pStyle w:val="2"/>
              <w:shd w:val="clear" w:color="auto" w:fill="auto"/>
              <w:spacing w:before="0" w:after="0" w:line="230" w:lineRule="exact"/>
              <w:ind w:firstLine="0"/>
              <w:jc w:val="both"/>
            </w:pPr>
            <w:r w:rsidRPr="0018125D">
              <w:rPr>
                <w:color w:val="000000"/>
                <w:sz w:val="24"/>
                <w:szCs w:val="24"/>
              </w:rPr>
              <w:t xml:space="preserve">ИНН и ОГРН </w:t>
            </w:r>
            <w:r w:rsidRPr="0018125D">
              <w:rPr>
                <w:rStyle w:val="9pt"/>
              </w:rPr>
              <w:t>(кроме государствен</w:t>
            </w:r>
            <w:r w:rsidRPr="0018125D">
              <w:rPr>
                <w:rStyle w:val="9pt"/>
              </w:rPr>
              <w:softHyphen/>
              <w:t>ных органов, органов государствен</w:t>
            </w:r>
            <w:r w:rsidRPr="0018125D">
              <w:rPr>
                <w:rStyle w:val="9pt"/>
              </w:rPr>
              <w:softHyphen/>
              <w:t>ной власти, органов местного самоуправления)</w:t>
            </w:r>
          </w:p>
        </w:tc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8125D" w:rsidRPr="0018125D" w:rsidRDefault="0018125D" w:rsidP="0018125D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18125D" w:rsidRPr="0018125D" w:rsidRDefault="0018125D" w:rsidP="0018125D">
      <w:pPr>
        <w:pStyle w:val="2"/>
        <w:framePr w:w="8582" w:h="310" w:hRule="exact" w:wrap="none" w:vAnchor="page" w:hAnchor="page" w:x="1396" w:y="14815"/>
        <w:shd w:val="clear" w:color="auto" w:fill="auto"/>
        <w:tabs>
          <w:tab w:val="left" w:leader="underscore" w:pos="5630"/>
          <w:tab w:val="left" w:leader="underscore" w:pos="8654"/>
        </w:tabs>
        <w:spacing w:before="0" w:after="0" w:line="230" w:lineRule="exact"/>
        <w:ind w:left="100" w:firstLine="0"/>
        <w:rPr>
          <w:sz w:val="24"/>
          <w:szCs w:val="24"/>
        </w:rPr>
      </w:pPr>
      <w:r w:rsidRPr="0018125D">
        <w:rPr>
          <w:color w:val="000000"/>
          <w:sz w:val="24"/>
          <w:szCs w:val="24"/>
        </w:rPr>
        <w:t xml:space="preserve">Руководитель </w:t>
      </w:r>
      <w:r w:rsidRPr="0018125D">
        <w:rPr>
          <w:color w:val="000000"/>
          <w:sz w:val="24"/>
          <w:szCs w:val="24"/>
        </w:rPr>
        <w:tab/>
        <w:t xml:space="preserve"> </w:t>
      </w:r>
      <w:r w:rsidRPr="0018125D">
        <w:rPr>
          <w:color w:val="000000"/>
          <w:sz w:val="24"/>
          <w:szCs w:val="24"/>
        </w:rPr>
        <w:tab/>
      </w:r>
    </w:p>
    <w:p w:rsidR="0018125D" w:rsidRDefault="0018125D" w:rsidP="0018125D">
      <w:pPr>
        <w:pStyle w:val="a6"/>
        <w:framePr w:w="7654" w:h="367" w:hRule="exact" w:wrap="none" w:vAnchor="page" w:hAnchor="page" w:x="2296" w:y="15132"/>
        <w:shd w:val="clear" w:color="auto" w:fill="auto"/>
        <w:tabs>
          <w:tab w:val="left" w:pos="2160"/>
          <w:tab w:val="left" w:pos="5918"/>
        </w:tabs>
        <w:spacing w:line="180" w:lineRule="exact"/>
      </w:pPr>
      <w:r>
        <w:rPr>
          <w:color w:val="000000"/>
          <w:vertAlign w:val="superscript"/>
        </w:rPr>
        <w:t>М.П.</w:t>
      </w:r>
      <w:r>
        <w:rPr>
          <w:color w:val="000000"/>
        </w:rPr>
        <w:tab/>
        <w:t>(подпись)</w:t>
      </w:r>
      <w:r>
        <w:rPr>
          <w:color w:val="000000"/>
        </w:rPr>
        <w:tab/>
        <w:t>(И.О.</w:t>
      </w:r>
      <w:r>
        <w:rPr>
          <w:color w:val="000000"/>
        </w:rPr>
        <w:t xml:space="preserve"> </w:t>
      </w:r>
      <w:r>
        <w:rPr>
          <w:color w:val="000000"/>
        </w:rPr>
        <w:t>Фамилия)</w:t>
      </w:r>
    </w:p>
    <w:p w:rsidR="0018125D" w:rsidRDefault="0018125D" w:rsidP="0018125D">
      <w:pPr>
        <w:pStyle w:val="21"/>
        <w:framePr w:w="7654" w:h="367" w:hRule="exact" w:wrap="none" w:vAnchor="page" w:hAnchor="page" w:x="2296" w:y="15132"/>
        <w:shd w:val="clear" w:color="auto" w:fill="auto"/>
        <w:spacing w:line="130" w:lineRule="exact"/>
        <w:ind w:firstLine="120"/>
      </w:pPr>
      <w:r>
        <w:rPr>
          <w:color w:val="000000"/>
        </w:rPr>
        <w:t>(при наличии)</w:t>
      </w:r>
    </w:p>
    <w:p w:rsidR="0018125D" w:rsidRDefault="0018125D" w:rsidP="0018125D">
      <w:pPr>
        <w:pStyle w:val="50"/>
        <w:framePr w:w="9828" w:h="504" w:hRule="exact" w:wrap="none" w:vAnchor="page" w:hAnchor="page" w:x="1000" w:y="15738"/>
        <w:shd w:val="clear" w:color="auto" w:fill="auto"/>
        <w:spacing w:before="0" w:line="223" w:lineRule="exact"/>
        <w:ind w:left="120" w:right="40" w:firstLine="700"/>
      </w:pPr>
      <w:r>
        <w:rPr>
          <w:color w:val="000000"/>
        </w:rPr>
        <w:t>•Документ (справка работодателя) действителен при предъявлении документа, удостоверяющего личность, или служебного удостоверения.</w:t>
      </w:r>
    </w:p>
    <w:p w:rsidR="0018125D" w:rsidRDefault="0018125D" w:rsidP="0018125D">
      <w:pPr>
        <w:rPr>
          <w:sz w:val="2"/>
          <w:szCs w:val="2"/>
        </w:rPr>
      </w:pPr>
    </w:p>
    <w:p w:rsidR="0018125D" w:rsidRPr="0018125D" w:rsidRDefault="0018125D" w:rsidP="0018125D">
      <w:pPr>
        <w:rPr>
          <w:rFonts w:ascii="Times New Roman" w:hAnsi="Times New Roman" w:cs="Times New Roman"/>
        </w:rPr>
      </w:pPr>
    </w:p>
    <w:sectPr w:rsidR="0018125D" w:rsidRPr="00181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00FAA"/>
    <w:multiLevelType w:val="hybridMultilevel"/>
    <w:tmpl w:val="283CDF70"/>
    <w:lvl w:ilvl="0" w:tplc="884414C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25D"/>
    <w:rsid w:val="000E1EB3"/>
    <w:rsid w:val="0018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18125D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character" w:customStyle="1" w:styleId="9pt">
    <w:name w:val="Основной текст + 9 pt"/>
    <w:basedOn w:val="a3"/>
    <w:rsid w:val="0018125D"/>
    <w:rPr>
      <w:rFonts w:ascii="Times New Roman" w:eastAsia="Times New Roman" w:hAnsi="Times New Roman" w:cs="Times New Roman"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18125D"/>
    <w:pPr>
      <w:widowControl w:val="0"/>
      <w:shd w:val="clear" w:color="auto" w:fill="FFFFFF"/>
      <w:spacing w:before="240" w:after="240" w:line="302" w:lineRule="exact"/>
      <w:ind w:hanging="1060"/>
    </w:pPr>
    <w:rPr>
      <w:rFonts w:ascii="Times New Roman" w:eastAsia="Times New Roman" w:hAnsi="Times New Roman" w:cs="Times New Roman"/>
      <w:spacing w:val="-2"/>
      <w:sz w:val="23"/>
      <w:szCs w:val="23"/>
    </w:rPr>
  </w:style>
  <w:style w:type="paragraph" w:styleId="a4">
    <w:name w:val="List Paragraph"/>
    <w:basedOn w:val="a"/>
    <w:uiPriority w:val="34"/>
    <w:qFormat/>
    <w:rsid w:val="0018125D"/>
    <w:pPr>
      <w:ind w:left="720"/>
      <w:contextualSpacing/>
    </w:pPr>
  </w:style>
  <w:style w:type="character" w:customStyle="1" w:styleId="5">
    <w:name w:val="Основной текст (5)_"/>
    <w:basedOn w:val="a0"/>
    <w:link w:val="50"/>
    <w:rsid w:val="0018125D"/>
    <w:rPr>
      <w:rFonts w:ascii="Times New Roman" w:eastAsia="Times New Roman" w:hAnsi="Times New Roman" w:cs="Times New Roman"/>
      <w:spacing w:val="-2"/>
      <w:sz w:val="18"/>
      <w:szCs w:val="18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18125D"/>
    <w:rPr>
      <w:rFonts w:ascii="Times New Roman" w:eastAsia="Times New Roman" w:hAnsi="Times New Roman" w:cs="Times New Roman"/>
      <w:spacing w:val="-2"/>
      <w:sz w:val="18"/>
      <w:szCs w:val="18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18125D"/>
    <w:rPr>
      <w:rFonts w:ascii="Times New Roman" w:eastAsia="Times New Roman" w:hAnsi="Times New Roman" w:cs="Times New Roman"/>
      <w:spacing w:val="3"/>
      <w:sz w:val="13"/>
      <w:szCs w:val="1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8125D"/>
    <w:pPr>
      <w:widowControl w:val="0"/>
      <w:shd w:val="clear" w:color="auto" w:fill="FFFFFF"/>
      <w:spacing w:before="420" w:after="0" w:line="295" w:lineRule="exact"/>
    </w:pPr>
    <w:rPr>
      <w:rFonts w:ascii="Times New Roman" w:eastAsia="Times New Roman" w:hAnsi="Times New Roman" w:cs="Times New Roman"/>
      <w:spacing w:val="-2"/>
      <w:sz w:val="18"/>
      <w:szCs w:val="18"/>
    </w:rPr>
  </w:style>
  <w:style w:type="paragraph" w:customStyle="1" w:styleId="a6">
    <w:name w:val="Подпись к таблице"/>
    <w:basedOn w:val="a"/>
    <w:link w:val="a5"/>
    <w:rsid w:val="0018125D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pacing w:val="-2"/>
      <w:sz w:val="18"/>
      <w:szCs w:val="18"/>
    </w:rPr>
  </w:style>
  <w:style w:type="paragraph" w:customStyle="1" w:styleId="21">
    <w:name w:val="Подпись к таблице (2)"/>
    <w:basedOn w:val="a"/>
    <w:link w:val="20"/>
    <w:rsid w:val="0018125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13"/>
      <w:szCs w:val="1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18125D"/>
    <w:rPr>
      <w:rFonts w:ascii="Times New Roman" w:eastAsia="Times New Roman" w:hAnsi="Times New Roman" w:cs="Times New Roman"/>
      <w:spacing w:val="-2"/>
      <w:sz w:val="23"/>
      <w:szCs w:val="23"/>
      <w:shd w:val="clear" w:color="auto" w:fill="FFFFFF"/>
    </w:rPr>
  </w:style>
  <w:style w:type="character" w:customStyle="1" w:styleId="9pt">
    <w:name w:val="Основной текст + 9 pt"/>
    <w:basedOn w:val="a3"/>
    <w:rsid w:val="0018125D"/>
    <w:rPr>
      <w:rFonts w:ascii="Times New Roman" w:eastAsia="Times New Roman" w:hAnsi="Times New Roman" w:cs="Times New Roman"/>
      <w:color w:val="000000"/>
      <w:spacing w:val="-2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18125D"/>
    <w:pPr>
      <w:widowControl w:val="0"/>
      <w:shd w:val="clear" w:color="auto" w:fill="FFFFFF"/>
      <w:spacing w:before="240" w:after="240" w:line="302" w:lineRule="exact"/>
      <w:ind w:hanging="1060"/>
    </w:pPr>
    <w:rPr>
      <w:rFonts w:ascii="Times New Roman" w:eastAsia="Times New Roman" w:hAnsi="Times New Roman" w:cs="Times New Roman"/>
      <w:spacing w:val="-2"/>
      <w:sz w:val="23"/>
      <w:szCs w:val="23"/>
    </w:rPr>
  </w:style>
  <w:style w:type="paragraph" w:styleId="a4">
    <w:name w:val="List Paragraph"/>
    <w:basedOn w:val="a"/>
    <w:uiPriority w:val="34"/>
    <w:qFormat/>
    <w:rsid w:val="0018125D"/>
    <w:pPr>
      <w:ind w:left="720"/>
      <w:contextualSpacing/>
    </w:pPr>
  </w:style>
  <w:style w:type="character" w:customStyle="1" w:styleId="5">
    <w:name w:val="Основной текст (5)_"/>
    <w:basedOn w:val="a0"/>
    <w:link w:val="50"/>
    <w:rsid w:val="0018125D"/>
    <w:rPr>
      <w:rFonts w:ascii="Times New Roman" w:eastAsia="Times New Roman" w:hAnsi="Times New Roman" w:cs="Times New Roman"/>
      <w:spacing w:val="-2"/>
      <w:sz w:val="18"/>
      <w:szCs w:val="18"/>
      <w:shd w:val="clear" w:color="auto" w:fill="FFFFFF"/>
    </w:rPr>
  </w:style>
  <w:style w:type="character" w:customStyle="1" w:styleId="a5">
    <w:name w:val="Подпись к таблице_"/>
    <w:basedOn w:val="a0"/>
    <w:link w:val="a6"/>
    <w:rsid w:val="0018125D"/>
    <w:rPr>
      <w:rFonts w:ascii="Times New Roman" w:eastAsia="Times New Roman" w:hAnsi="Times New Roman" w:cs="Times New Roman"/>
      <w:spacing w:val="-2"/>
      <w:sz w:val="18"/>
      <w:szCs w:val="18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18125D"/>
    <w:rPr>
      <w:rFonts w:ascii="Times New Roman" w:eastAsia="Times New Roman" w:hAnsi="Times New Roman" w:cs="Times New Roman"/>
      <w:spacing w:val="3"/>
      <w:sz w:val="13"/>
      <w:szCs w:val="1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8125D"/>
    <w:pPr>
      <w:widowControl w:val="0"/>
      <w:shd w:val="clear" w:color="auto" w:fill="FFFFFF"/>
      <w:spacing w:before="420" w:after="0" w:line="295" w:lineRule="exact"/>
    </w:pPr>
    <w:rPr>
      <w:rFonts w:ascii="Times New Roman" w:eastAsia="Times New Roman" w:hAnsi="Times New Roman" w:cs="Times New Roman"/>
      <w:spacing w:val="-2"/>
      <w:sz w:val="18"/>
      <w:szCs w:val="18"/>
    </w:rPr>
  </w:style>
  <w:style w:type="paragraph" w:customStyle="1" w:styleId="a6">
    <w:name w:val="Подпись к таблице"/>
    <w:basedOn w:val="a"/>
    <w:link w:val="a5"/>
    <w:rsid w:val="0018125D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spacing w:val="-2"/>
      <w:sz w:val="18"/>
      <w:szCs w:val="18"/>
    </w:rPr>
  </w:style>
  <w:style w:type="paragraph" w:customStyle="1" w:styleId="21">
    <w:name w:val="Подпись к таблице (2)"/>
    <w:basedOn w:val="a"/>
    <w:link w:val="20"/>
    <w:rsid w:val="0018125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ИТ мр Похвистневский</dc:creator>
  <cp:lastModifiedBy>Отдел ИТ мр Похвистневский</cp:lastModifiedBy>
  <cp:revision>1</cp:revision>
  <dcterms:created xsi:type="dcterms:W3CDTF">2020-04-01T04:17:00Z</dcterms:created>
  <dcterms:modified xsi:type="dcterms:W3CDTF">2020-04-01T04:31:00Z</dcterms:modified>
</cp:coreProperties>
</file>