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04" w:rsidRPr="00574DAB" w:rsidRDefault="00702D14" w:rsidP="00702D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4DAB">
        <w:rPr>
          <w:rFonts w:ascii="Times New Roman" w:hAnsi="Times New Roman" w:cs="Times New Roman"/>
          <w:b/>
          <w:sz w:val="28"/>
          <w:szCs w:val="28"/>
          <w:u w:val="single"/>
        </w:rPr>
        <w:t>Уважаемые предприниматели и руководители организаций!</w:t>
      </w:r>
    </w:p>
    <w:p w:rsidR="00702D14" w:rsidRDefault="00702D14" w:rsidP="00702D1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2D14" w:rsidRDefault="00702D14" w:rsidP="00702D1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13 по 15 июня 2019 года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лта будет проведена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Выставка российских производителей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РосЭкспоКрым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2019».</w:t>
      </w:r>
    </w:p>
    <w:p w:rsidR="00702D14" w:rsidRDefault="00702D14" w:rsidP="00702D1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Выставка станет масштабным мероприятием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бизнес-сфере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не только Республики Крым, но и во всем российском промышленном и продовольственном секторе. Ориентированное на продвижение своей продукции, создание новых деловых контактов и прогрессивное бизнес-общение, мероприятие – по праву считается одной из наиболее прогрессивных деловых площадок Крыма.</w:t>
      </w:r>
    </w:p>
    <w:p w:rsidR="00702D14" w:rsidRDefault="00702D14" w:rsidP="00702D1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приглашаются организации торговли и общественного питания.</w:t>
      </w:r>
    </w:p>
    <w:p w:rsidR="00702D14" w:rsidRDefault="00702D14" w:rsidP="00702D1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подробную информацию о выставке можно уточнить по адресу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очты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B349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expo</w:t>
        </w:r>
        <w:r w:rsidRPr="00B3493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B349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expocrimea</w:t>
        </w:r>
        <w:proofErr w:type="spellEnd"/>
        <w:r w:rsidRPr="00B3493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349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по телефону +7 (978) 014-92-05 Анастасия.</w:t>
      </w:r>
    </w:p>
    <w:p w:rsidR="00702D14" w:rsidRPr="00702D14" w:rsidRDefault="00702D14" w:rsidP="00702D1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– программа мероприятия.</w:t>
      </w:r>
    </w:p>
    <w:sectPr w:rsidR="00702D14" w:rsidRPr="00702D14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D14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DAB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2D1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5DE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2D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xpo@expocrime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685</Characters>
  <Application>Microsoft Office Word</Application>
  <DocSecurity>0</DocSecurity>
  <Lines>5</Lines>
  <Paragraphs>1</Paragraphs>
  <ScaleCrop>false</ScaleCrop>
  <Company>Администрация м. р. Похвистневский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3</cp:revision>
  <dcterms:created xsi:type="dcterms:W3CDTF">2019-05-15T04:09:00Z</dcterms:created>
  <dcterms:modified xsi:type="dcterms:W3CDTF">2019-05-15T04:15:00Z</dcterms:modified>
</cp:coreProperties>
</file>