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8A9" w:rsidRDefault="00F228A9" w:rsidP="003163A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163A3" w:rsidRPr="00B26C46" w:rsidRDefault="003163A3" w:rsidP="003163A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ОТЧЕТ</w:t>
      </w:r>
      <w:r>
        <w:rPr>
          <w:rFonts w:cs="Times New Roman"/>
          <w:szCs w:val="28"/>
        </w:rPr>
        <w:t xml:space="preserve"> </w:t>
      </w:r>
      <w:r w:rsidRPr="00B26C46">
        <w:rPr>
          <w:rFonts w:cs="Times New Roman"/>
          <w:szCs w:val="28"/>
        </w:rPr>
        <w:t>О РЕАЛИЗАЦИИ МУНИЦИПАЛЬНОЙ ПРОГРАММЫ</w:t>
      </w:r>
    </w:p>
    <w:p w:rsidR="00B911B9" w:rsidRPr="00B911B9" w:rsidRDefault="00B911B9" w:rsidP="00B911B9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Cs w:val="0"/>
          <w:szCs w:val="28"/>
        </w:rPr>
      </w:pPr>
      <w:bookmarkStart w:id="0" w:name="Par697"/>
      <w:bookmarkEnd w:id="0"/>
      <w:r w:rsidRPr="00B911B9">
        <w:rPr>
          <w:rFonts w:eastAsia="Times New Roman" w:cs="Times New Roman"/>
          <w:bCs w:val="0"/>
          <w:szCs w:val="28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хозяйства»  муниципального  района Похвистневский Самарской области  на 2018-2022 годы»</w:t>
      </w:r>
    </w:p>
    <w:p w:rsidR="00B911B9" w:rsidRPr="00B911B9" w:rsidRDefault="00B911B9" w:rsidP="00B911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bCs w:val="0"/>
          <w:szCs w:val="28"/>
        </w:rPr>
      </w:pPr>
    </w:p>
    <w:p w:rsidR="003163A3" w:rsidRPr="00B26C46" w:rsidRDefault="003163A3" w:rsidP="003163A3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Форма 1</w:t>
      </w:r>
    </w:p>
    <w:p w:rsidR="003163A3" w:rsidRPr="00B26C46" w:rsidRDefault="003163A3" w:rsidP="003163A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ПОКАЗАТЕЛЕЙ МУНИЦИПАЛЬНОЙ ПРОГРАММЫ</w:t>
      </w:r>
      <w:r>
        <w:rPr>
          <w:rFonts w:cs="Times New Roman"/>
          <w:szCs w:val="28"/>
        </w:rPr>
        <w:t xml:space="preserve">  за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B26C46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>18 год</w:t>
      </w:r>
      <w:r w:rsidRPr="00B26C46">
        <w:rPr>
          <w:rFonts w:cs="Times New Roman"/>
          <w:szCs w:val="28"/>
        </w:rPr>
        <w:t xml:space="preserve"> 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6096"/>
        <w:gridCol w:w="1417"/>
        <w:gridCol w:w="1134"/>
        <w:gridCol w:w="992"/>
        <w:gridCol w:w="1134"/>
        <w:gridCol w:w="3969"/>
      </w:tblGrid>
      <w:tr w:rsidR="003163A3" w:rsidRPr="00B26C46" w:rsidTr="007650AB">
        <w:trPr>
          <w:trHeight w:val="10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N</w:t>
            </w:r>
          </w:p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Цели, задачи и</w:t>
            </w:r>
          </w:p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83EC2">
              <w:rPr>
                <w:rFonts w:cs="Times New Roman"/>
                <w:sz w:val="20"/>
                <w:szCs w:val="20"/>
              </w:rPr>
              <w:t>Единица</w:t>
            </w:r>
          </w:p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C83EC2">
              <w:rPr>
                <w:rFonts w:cs="Times New Roman"/>
                <w:sz w:val="20"/>
                <w:szCs w:val="20"/>
              </w:rPr>
              <w:t>измерения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Значение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0427CF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427CF">
              <w:rPr>
                <w:rFonts w:cs="Times New Roman"/>
                <w:sz w:val="20"/>
                <w:szCs w:val="20"/>
              </w:rPr>
              <w:t>Процент</w:t>
            </w:r>
          </w:p>
          <w:p w:rsidR="003163A3" w:rsidRPr="000427CF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в</w:t>
            </w:r>
            <w:r w:rsidRPr="000427CF">
              <w:rPr>
                <w:rFonts w:cs="Times New Roman"/>
                <w:sz w:val="20"/>
                <w:szCs w:val="20"/>
              </w:rPr>
              <w:t>ыпол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0427CF">
              <w:rPr>
                <w:rFonts w:cs="Times New Roman"/>
                <w:sz w:val="20"/>
                <w:szCs w:val="20"/>
              </w:rPr>
              <w:t>нения</w:t>
            </w:r>
            <w:proofErr w:type="spellEnd"/>
            <w:proofErr w:type="gramEnd"/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Причины отклонения</w:t>
            </w:r>
          </w:p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3163A3" w:rsidRPr="00B26C46" w:rsidTr="007650AB">
        <w:trPr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0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7D392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D3926">
              <w:rPr>
                <w:rFonts w:cs="Times New Roman"/>
                <w:sz w:val="24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163A3" w:rsidRPr="00B26C46" w:rsidTr="007650A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C83EC2">
              <w:rPr>
                <w:rFonts w:cs="Times New Roman"/>
                <w:sz w:val="24"/>
              </w:rPr>
              <w:t>1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3163A3" w:rsidRPr="00B26C46" w:rsidTr="00277D2F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C83EC2">
              <w:rPr>
                <w:rFonts w:cs="Times New Roman"/>
                <w:sz w:val="24"/>
              </w:rPr>
              <w:t>1</w:t>
            </w:r>
          </w:p>
        </w:tc>
        <w:tc>
          <w:tcPr>
            <w:tcW w:w="1474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682" w:rsidRPr="00762682" w:rsidRDefault="003163A3" w:rsidP="0076268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 New Roman" w:cs="Times New Roman"/>
                <w:b/>
                <w:bCs w:val="0"/>
                <w:sz w:val="24"/>
                <w:u w:val="single"/>
              </w:rPr>
            </w:pPr>
            <w:bookmarkStart w:id="1" w:name="Par711"/>
            <w:bookmarkEnd w:id="1"/>
            <w:r w:rsidRPr="00C83EC2">
              <w:rPr>
                <w:rFonts w:cs="Times New Roman"/>
                <w:sz w:val="24"/>
              </w:rPr>
              <w:t xml:space="preserve">Цель: </w:t>
            </w:r>
            <w:r w:rsidR="00762682" w:rsidRPr="00762682">
              <w:rPr>
                <w:rFonts w:eastAsia="Times New Roman" w:cs="Times New Roman"/>
                <w:b/>
                <w:bCs w:val="0"/>
                <w:sz w:val="24"/>
                <w:u w:val="single"/>
              </w:rPr>
              <w:t>Цель:</w:t>
            </w:r>
          </w:p>
          <w:p w:rsidR="003163A3" w:rsidRPr="00C83EC2" w:rsidRDefault="00762682" w:rsidP="00762682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 w:rsidRPr="00762682">
              <w:rPr>
                <w:rFonts w:eastAsia="Times New Roman" w:cs="Times New Roman"/>
                <w:bCs w:val="0"/>
                <w:sz w:val="24"/>
              </w:rPr>
              <w:t>Создание полноценных условий для эффективного функционирования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 (далее -  учреждение) с целью решения вопросов местного значения</w:t>
            </w:r>
          </w:p>
        </w:tc>
      </w:tr>
      <w:tr w:rsidR="003163A3" w:rsidRPr="00B26C46" w:rsidTr="007F31A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C83EC2">
              <w:rPr>
                <w:rFonts w:cs="Times New Roman"/>
                <w:sz w:val="24"/>
              </w:rPr>
              <w:t>2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163A3" w:rsidRPr="00C83EC2" w:rsidRDefault="003163A3" w:rsidP="00277D2F">
            <w:pPr>
              <w:rPr>
                <w:rFonts w:cs="Times New Roman"/>
                <w:sz w:val="24"/>
                <w:u w:val="single"/>
              </w:rPr>
            </w:pPr>
            <w:r w:rsidRPr="00C83EC2">
              <w:rPr>
                <w:rFonts w:cs="Times New Roman"/>
                <w:sz w:val="24"/>
                <w:u w:val="single"/>
              </w:rPr>
              <w:t>Стратегический показатель 1.</w:t>
            </w:r>
          </w:p>
          <w:p w:rsidR="003163A3" w:rsidRPr="00C83EC2" w:rsidRDefault="003163A3" w:rsidP="009F4875">
            <w:pPr>
              <w:rPr>
                <w:rFonts w:cs="Times New Roman"/>
                <w:sz w:val="24"/>
              </w:rPr>
            </w:pPr>
            <w:r w:rsidRPr="00C83EC2">
              <w:rPr>
                <w:rFonts w:cs="Times New Roman"/>
                <w:sz w:val="24"/>
              </w:rPr>
              <w:t xml:space="preserve"> </w:t>
            </w:r>
            <w:r w:rsidR="008B7FA9" w:rsidRPr="001E4B7F">
              <w:rPr>
                <w:rFonts w:eastAsia="Times New Roman" w:cs="Times New Roman"/>
                <w:sz w:val="24"/>
              </w:rPr>
              <w:t>Выдача разрешений на строите</w:t>
            </w:r>
            <w:r w:rsidR="008B7FA9">
              <w:rPr>
                <w:rFonts w:eastAsia="Times New Roman" w:cs="Times New Roman"/>
                <w:sz w:val="24"/>
              </w:rPr>
              <w:t>льство</w:t>
            </w:r>
            <w:r w:rsidR="009F4875">
              <w:rPr>
                <w:rFonts w:eastAsia="Times New Roman" w:cs="Times New Roman"/>
                <w:sz w:val="24"/>
              </w:rPr>
              <w:t>, реконструкцию</w:t>
            </w:r>
            <w:r w:rsidR="008B7FA9">
              <w:rPr>
                <w:rFonts w:eastAsia="Times New Roman" w:cs="Times New Roman"/>
                <w:sz w:val="24"/>
              </w:rPr>
              <w:t xml:space="preserve"> 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A3" w:rsidRPr="00C83EC2" w:rsidRDefault="005E7836" w:rsidP="00277D2F">
            <w:pPr>
              <w:jc w:val="center"/>
              <w:rPr>
                <w:rFonts w:cs="Times New Roman"/>
                <w:sz w:val="24"/>
              </w:rPr>
            </w:pPr>
            <w:proofErr w:type="spellStart"/>
            <w:proofErr w:type="gramStart"/>
            <w:r>
              <w:rPr>
                <w:rFonts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AB" w:rsidRDefault="007F31AB" w:rsidP="00277D2F">
            <w:pPr>
              <w:jc w:val="center"/>
              <w:rPr>
                <w:rFonts w:cs="Times New Roman"/>
                <w:sz w:val="24"/>
              </w:rPr>
            </w:pPr>
          </w:p>
          <w:p w:rsidR="003163A3" w:rsidRPr="00C83EC2" w:rsidRDefault="005E7836" w:rsidP="00277D2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AB" w:rsidRDefault="007F31AB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163A3" w:rsidRPr="00C83EC2" w:rsidRDefault="005E7836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AB" w:rsidRDefault="007F31AB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63A3" w:rsidRPr="00A473F0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3163A3" w:rsidRPr="00B26C46" w:rsidTr="007F31A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C83EC2">
              <w:rPr>
                <w:rFonts w:cs="Times New Roman"/>
                <w:sz w:val="24"/>
              </w:rPr>
              <w:t>3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163A3" w:rsidRPr="00C83EC2" w:rsidRDefault="003163A3" w:rsidP="00277D2F">
            <w:pPr>
              <w:rPr>
                <w:rFonts w:cs="Times New Roman"/>
                <w:sz w:val="24"/>
                <w:u w:val="single"/>
              </w:rPr>
            </w:pPr>
            <w:r w:rsidRPr="00C83EC2">
              <w:rPr>
                <w:rFonts w:cs="Times New Roman"/>
                <w:sz w:val="24"/>
                <w:u w:val="single"/>
              </w:rPr>
              <w:t>Стратегический показатель 2.</w:t>
            </w:r>
          </w:p>
          <w:p w:rsidR="003163A3" w:rsidRPr="00C83EC2" w:rsidRDefault="005E7836" w:rsidP="00671EC9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rFonts w:cs="Times New Roman"/>
                <w:bCs w:val="0"/>
                <w:sz w:val="24"/>
              </w:rPr>
            </w:pPr>
            <w:r w:rsidRPr="001E4B7F">
              <w:rPr>
                <w:rFonts w:eastAsia="Times New Roman" w:cs="Times New Roman"/>
                <w:sz w:val="24"/>
              </w:rPr>
              <w:t>Выдача разрешений на</w:t>
            </w:r>
            <w:r>
              <w:rPr>
                <w:rFonts w:eastAsia="Times New Roman" w:cs="Times New Roman"/>
                <w:sz w:val="24"/>
              </w:rPr>
              <w:t xml:space="preserve"> ввод  </w:t>
            </w:r>
            <w:r w:rsidR="00671EC9">
              <w:rPr>
                <w:rFonts w:eastAsia="Times New Roman" w:cs="Times New Roman"/>
                <w:sz w:val="24"/>
              </w:rPr>
              <w:t xml:space="preserve">в эксплуатацию   </w:t>
            </w:r>
            <w:r>
              <w:rPr>
                <w:rFonts w:eastAsia="Times New Roman" w:cs="Times New Roman"/>
                <w:sz w:val="24"/>
              </w:rPr>
              <w:t xml:space="preserve">объектов капитального строительства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A3" w:rsidRPr="00C83EC2" w:rsidRDefault="005E7836" w:rsidP="00277D2F">
            <w:pPr>
              <w:jc w:val="center"/>
              <w:rPr>
                <w:rFonts w:cs="Times New Roman"/>
                <w:sz w:val="24"/>
              </w:rPr>
            </w:pPr>
            <w:proofErr w:type="spellStart"/>
            <w:proofErr w:type="gramStart"/>
            <w:r>
              <w:rPr>
                <w:rFonts w:cs="Times New Roman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AB" w:rsidRDefault="007F31AB" w:rsidP="00277D2F">
            <w:pPr>
              <w:jc w:val="center"/>
              <w:rPr>
                <w:rFonts w:cs="Times New Roman"/>
                <w:sz w:val="24"/>
              </w:rPr>
            </w:pPr>
          </w:p>
          <w:p w:rsidR="003163A3" w:rsidRPr="00C83EC2" w:rsidRDefault="005E7836" w:rsidP="00277D2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AB" w:rsidRDefault="007F31AB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163A3" w:rsidRPr="00C83EC2" w:rsidRDefault="005E7836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AB" w:rsidRDefault="007F31AB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3163A3" w:rsidRPr="00C83EC2" w:rsidRDefault="005E7836" w:rsidP="003235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  <w:r w:rsidR="0032359C">
              <w:rPr>
                <w:rFonts w:cs="Times New Roman"/>
                <w:sz w:val="24"/>
              </w:rPr>
              <w:t>7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50AB" w:rsidRPr="007650AB" w:rsidRDefault="007650AB" w:rsidP="007650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Cs w:val="0"/>
                <w:sz w:val="24"/>
              </w:rPr>
            </w:pPr>
            <w:r w:rsidRPr="007650AB">
              <w:rPr>
                <w:rFonts w:eastAsia="Times New Roman" w:cs="Times New Roman"/>
                <w:bCs w:val="0"/>
                <w:sz w:val="24"/>
              </w:rPr>
              <w:t>отказ в выдаче</w:t>
            </w:r>
          </w:p>
          <w:p w:rsidR="003163A3" w:rsidRPr="00B26C46" w:rsidRDefault="007650AB" w:rsidP="007650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650AB">
              <w:rPr>
                <w:rFonts w:eastAsia="Times New Roman" w:cs="Times New Roman"/>
                <w:bCs w:val="0"/>
                <w:sz w:val="24"/>
              </w:rPr>
              <w:t>(несоответствие документов)</w:t>
            </w:r>
          </w:p>
        </w:tc>
      </w:tr>
      <w:tr w:rsidR="00E774D6" w:rsidRPr="00B26C46" w:rsidTr="007F31A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4D6" w:rsidRPr="00C83EC2" w:rsidRDefault="00E774D6" w:rsidP="00277D2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C83EC2">
              <w:rPr>
                <w:rFonts w:cs="Times New Roman"/>
                <w:sz w:val="24"/>
              </w:rPr>
              <w:t>4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74D6" w:rsidRPr="00C83EC2" w:rsidRDefault="00E774D6" w:rsidP="00277D2F">
            <w:pPr>
              <w:rPr>
                <w:rFonts w:cs="Times New Roman"/>
                <w:sz w:val="24"/>
                <w:u w:val="single"/>
              </w:rPr>
            </w:pPr>
            <w:bookmarkStart w:id="2" w:name="Par719"/>
            <w:bookmarkEnd w:id="2"/>
            <w:r w:rsidRPr="00C83EC2">
              <w:rPr>
                <w:rFonts w:cs="Times New Roman"/>
                <w:sz w:val="24"/>
                <w:u w:val="single"/>
              </w:rPr>
              <w:t>Стратегический показатель 3.</w:t>
            </w:r>
          </w:p>
          <w:p w:rsidR="00E774D6" w:rsidRPr="00C83EC2" w:rsidRDefault="00671EC9" w:rsidP="00277D2F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rFonts w:cs="Times New Roman"/>
                <w:bCs w:val="0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Выполнение планового показателя по вводу жилья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D6" w:rsidRPr="00C83EC2" w:rsidRDefault="00E774D6" w:rsidP="00277D2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D6" w:rsidRPr="00C83EC2" w:rsidRDefault="00E774D6" w:rsidP="00277D2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11</w:t>
            </w:r>
            <w:r w:rsidR="007F31AB">
              <w:rPr>
                <w:rFonts w:eastAsia="Times New Roman" w:cs="Times New Roman"/>
                <w:sz w:val="24"/>
              </w:rPr>
              <w:t> </w:t>
            </w:r>
            <w:r>
              <w:rPr>
                <w:rFonts w:eastAsia="Times New Roman" w:cs="Times New Roman"/>
                <w:sz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D6" w:rsidRPr="0097715F" w:rsidRDefault="00E774D6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14 593,4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D6" w:rsidRDefault="00E774D6" w:rsidP="007F31A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126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74D6" w:rsidRPr="000427CF" w:rsidRDefault="006F3F51" w:rsidP="00277D2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Данные из </w:t>
            </w:r>
            <w:proofErr w:type="spellStart"/>
            <w:r>
              <w:rPr>
                <w:rFonts w:cs="Times New Roman"/>
                <w:sz w:val="24"/>
              </w:rPr>
              <w:t>Росреестра</w:t>
            </w:r>
            <w:proofErr w:type="spellEnd"/>
          </w:p>
        </w:tc>
      </w:tr>
      <w:tr w:rsidR="003163A3" w:rsidRPr="00B26C46" w:rsidTr="007F31AB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rFonts w:cs="Times New Roman"/>
                <w:bCs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C83EC2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A473F0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E774D6" w:rsidRDefault="00E774D6" w:rsidP="003163A3">
      <w:pPr>
        <w:jc w:val="right"/>
        <w:rPr>
          <w:rFonts w:cs="Times New Roman"/>
          <w:szCs w:val="28"/>
        </w:rPr>
      </w:pPr>
      <w:bookmarkStart w:id="3" w:name="Par726"/>
      <w:bookmarkEnd w:id="3"/>
    </w:p>
    <w:p w:rsidR="00E774D6" w:rsidRDefault="00E774D6" w:rsidP="003163A3">
      <w:pPr>
        <w:jc w:val="right"/>
        <w:rPr>
          <w:rFonts w:cs="Times New Roman"/>
          <w:szCs w:val="28"/>
        </w:rPr>
      </w:pPr>
    </w:p>
    <w:p w:rsidR="00671EC9" w:rsidRDefault="00671EC9" w:rsidP="003163A3">
      <w:pPr>
        <w:jc w:val="right"/>
        <w:rPr>
          <w:rFonts w:cs="Times New Roman"/>
          <w:szCs w:val="28"/>
        </w:rPr>
      </w:pPr>
    </w:p>
    <w:p w:rsidR="000163F6" w:rsidRDefault="000163F6" w:rsidP="003163A3">
      <w:pPr>
        <w:jc w:val="right"/>
        <w:rPr>
          <w:rFonts w:cs="Times New Roman"/>
          <w:szCs w:val="28"/>
        </w:rPr>
      </w:pPr>
    </w:p>
    <w:p w:rsidR="003163A3" w:rsidRPr="00B26C46" w:rsidRDefault="003163A3" w:rsidP="003163A3">
      <w:pPr>
        <w:jc w:val="right"/>
        <w:rPr>
          <w:rFonts w:cs="Times New Roman"/>
          <w:szCs w:val="28"/>
        </w:rPr>
      </w:pPr>
      <w:bookmarkStart w:id="4" w:name="_GoBack"/>
      <w:bookmarkEnd w:id="4"/>
      <w:r w:rsidRPr="00B26C46">
        <w:rPr>
          <w:rFonts w:cs="Times New Roman"/>
          <w:szCs w:val="28"/>
        </w:rPr>
        <w:lastRenderedPageBreak/>
        <w:t>Форма 2</w:t>
      </w:r>
    </w:p>
    <w:p w:rsidR="00E774D6" w:rsidRDefault="00E774D6" w:rsidP="003163A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3163A3" w:rsidRPr="00B26C46" w:rsidRDefault="003163A3" w:rsidP="003163A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6E1FC1" w:rsidRPr="00B911B9" w:rsidRDefault="006E1FC1" w:rsidP="006E1FC1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Cs w:val="0"/>
          <w:szCs w:val="28"/>
        </w:rPr>
      </w:pPr>
      <w:r w:rsidRPr="00B911B9">
        <w:rPr>
          <w:rFonts w:eastAsia="Times New Roman" w:cs="Times New Roman"/>
          <w:bCs w:val="0"/>
          <w:szCs w:val="28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хозяйства»  муниципального  района Похвистневский Самарской области  на 2018-2022 годы»</w:t>
      </w:r>
    </w:p>
    <w:p w:rsidR="003163A3" w:rsidRPr="00B26C46" w:rsidRDefault="003163A3" w:rsidP="003163A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237"/>
        <w:gridCol w:w="1559"/>
        <w:gridCol w:w="1701"/>
        <w:gridCol w:w="1985"/>
        <w:gridCol w:w="2267"/>
      </w:tblGrid>
      <w:tr w:rsidR="003163A3" w:rsidRPr="00B26C46" w:rsidTr="008B7FA9">
        <w:trPr>
          <w:trHeight w:val="6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C415D1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C415D1">
              <w:rPr>
                <w:rFonts w:cs="Times New Roman"/>
                <w:sz w:val="24"/>
              </w:rPr>
              <w:t>N</w:t>
            </w:r>
          </w:p>
          <w:p w:rsidR="003163A3" w:rsidRPr="00C415D1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C415D1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2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3163A3" w:rsidRPr="00B26C46" w:rsidTr="008B7FA9">
        <w:trPr>
          <w:trHeight w:val="400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2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2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3163A3" w:rsidRPr="00B26C46" w:rsidTr="008B7FA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CE762F" w:rsidRPr="00B26C46" w:rsidTr="008B7FA9">
        <w:trPr>
          <w:trHeight w:val="40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</w:t>
            </w:r>
            <w:r>
              <w:rPr>
                <w:rFonts w:cs="Times New Roman"/>
                <w:szCs w:val="28"/>
              </w:rPr>
              <w:t xml:space="preserve">   </w:t>
            </w:r>
            <w:r w:rsidRPr="00B26C46">
              <w:rPr>
                <w:rFonts w:cs="Times New Roman"/>
                <w:szCs w:val="28"/>
              </w:rPr>
              <w:t xml:space="preserve">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 w:val="24"/>
              </w:rPr>
              <w:t>3882,90599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832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 w:val="24"/>
              </w:rPr>
              <w:t>3882,90599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CE762F" w:rsidRPr="00B26C46" w:rsidTr="008B7FA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 w:val="24"/>
              </w:rPr>
              <w:t>3882,90599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8320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 w:val="24"/>
              </w:rPr>
              <w:t>3882,90599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762F" w:rsidRPr="00B26C46" w:rsidRDefault="00CE762F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163A3" w:rsidRPr="00B26C46" w:rsidTr="008B7FA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3163A3" w:rsidRPr="000C2C36" w:rsidTr="008B7FA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2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26C46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3A3" w:rsidRPr="00BC1CA3" w:rsidRDefault="003163A3" w:rsidP="00277D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Q1=1</w:t>
            </w:r>
          </w:p>
        </w:tc>
      </w:tr>
    </w:tbl>
    <w:p w:rsidR="003163A3" w:rsidRPr="00BF25BC" w:rsidRDefault="003163A3" w:rsidP="003163A3"/>
    <w:p w:rsidR="0068460E" w:rsidRDefault="0068460E"/>
    <w:sectPr w:rsidR="0068460E" w:rsidSect="00F228A9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012"/>
    <w:rsid w:val="000006E6"/>
    <w:rsid w:val="000075B6"/>
    <w:rsid w:val="00012A43"/>
    <w:rsid w:val="0001360D"/>
    <w:rsid w:val="0001440D"/>
    <w:rsid w:val="00015DC9"/>
    <w:rsid w:val="00016364"/>
    <w:rsid w:val="000163F6"/>
    <w:rsid w:val="00017012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080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0573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086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163A3"/>
    <w:rsid w:val="0032072A"/>
    <w:rsid w:val="003233ED"/>
    <w:rsid w:val="0032359C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E259F"/>
    <w:rsid w:val="005E7836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1EC9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1FC1"/>
    <w:rsid w:val="006E2EAB"/>
    <w:rsid w:val="006F26D1"/>
    <w:rsid w:val="006F28B4"/>
    <w:rsid w:val="006F3F51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682"/>
    <w:rsid w:val="007629A7"/>
    <w:rsid w:val="007650AB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1AB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B7FA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4E5B"/>
    <w:rsid w:val="009E5454"/>
    <w:rsid w:val="009E5BAD"/>
    <w:rsid w:val="009F2D07"/>
    <w:rsid w:val="009F4875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3EE9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11B9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E762F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4D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228A9"/>
    <w:rsid w:val="00F3008C"/>
    <w:rsid w:val="00F327D1"/>
    <w:rsid w:val="00F34976"/>
    <w:rsid w:val="00F35A8D"/>
    <w:rsid w:val="00F37F89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A3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F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FC1"/>
    <w:rPr>
      <w:rFonts w:ascii="Tahoma" w:eastAsia="Calibri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A3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F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FC1"/>
    <w:rPr>
      <w:rFonts w:ascii="Tahoma" w:eastAsia="Calibri" w:hAnsi="Tahoma" w:cs="Tahoma"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Васина О. Н.</cp:lastModifiedBy>
  <cp:revision>8</cp:revision>
  <cp:lastPrinted>2019-04-19T05:00:00Z</cp:lastPrinted>
  <dcterms:created xsi:type="dcterms:W3CDTF">2019-04-16T13:27:00Z</dcterms:created>
  <dcterms:modified xsi:type="dcterms:W3CDTF">2019-04-19T05:00:00Z</dcterms:modified>
</cp:coreProperties>
</file>