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362988" w:rsidRPr="001C0A76" w:rsidTr="00362988">
        <w:trPr>
          <w:trHeight w:val="728"/>
        </w:trPr>
        <w:tc>
          <w:tcPr>
            <w:tcW w:w="4518" w:type="dxa"/>
            <w:vMerge w:val="restart"/>
            <w:hideMark/>
          </w:tcPr>
          <w:p w:rsidR="00362988" w:rsidRDefault="00362988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362988" w:rsidRDefault="0036298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362988" w:rsidRPr="001C0A76" w:rsidRDefault="00362988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1C0A76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362988" w:rsidRDefault="001C0A7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lang w:val="ru-RU"/>
              </w:rPr>
            </w:pPr>
            <w:r>
              <w:rPr>
                <w:lang w:val="ru-RU"/>
              </w:rPr>
              <w:t xml:space="preserve">                  08.04.2019</w:t>
            </w:r>
            <w:r w:rsidR="00362988" w:rsidRPr="001C0A76">
              <w:rPr>
                <w:lang w:val="ru-RU"/>
              </w:rPr>
              <w:t xml:space="preserve"> № </w:t>
            </w:r>
            <w:r>
              <w:rPr>
                <w:lang w:val="ru-RU"/>
              </w:rPr>
              <w:t>256</w:t>
            </w:r>
          </w:p>
          <w:p w:rsidR="00362988" w:rsidRPr="001C0A76" w:rsidRDefault="00362988">
            <w:pPr>
              <w:shd w:val="clear" w:color="auto" w:fill="FFFFFF"/>
              <w:spacing w:before="252"/>
              <w:rPr>
                <w:lang w:val="ru-RU"/>
              </w:rPr>
            </w:pPr>
            <w:r w:rsidRPr="001C0A76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362988" w:rsidRPr="001C0A76" w:rsidRDefault="00362988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1C0A76">
              <w:rPr>
                <w:lang w:val="ru-RU"/>
              </w:rPr>
              <w:t xml:space="preserve"> </w:t>
            </w:r>
          </w:p>
        </w:tc>
      </w:tr>
      <w:tr w:rsidR="00362988" w:rsidRPr="001C0A76" w:rsidTr="00362988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362988" w:rsidRPr="001C0A76" w:rsidRDefault="00362988">
            <w:pPr>
              <w:rPr>
                <w:lang w:val="ru-RU"/>
              </w:rPr>
            </w:pPr>
          </w:p>
        </w:tc>
      </w:tr>
    </w:tbl>
    <w:p w:rsidR="00362988" w:rsidRDefault="00362988" w:rsidP="00362988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362988" w:rsidRDefault="00362988" w:rsidP="00362988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362988" w:rsidRDefault="00362988" w:rsidP="00362988">
      <w:pPr>
        <w:rPr>
          <w:lang w:val="ru-RU"/>
        </w:rPr>
      </w:pPr>
      <w:r>
        <w:rPr>
          <w:lang w:val="ru-RU"/>
        </w:rPr>
        <w:t xml:space="preserve">        Похвистневский за 1 квартал  2019  года»</w:t>
      </w:r>
    </w:p>
    <w:p w:rsidR="00362988" w:rsidRDefault="00362988" w:rsidP="00362988">
      <w:pPr>
        <w:rPr>
          <w:sz w:val="28"/>
          <w:szCs w:val="28"/>
          <w:lang w:val="ru-RU"/>
        </w:rPr>
      </w:pPr>
    </w:p>
    <w:p w:rsidR="00362988" w:rsidRDefault="00362988" w:rsidP="00362988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34 Решения Собрания Представителей муниципального района Похвистневский от 02.08.2017 №136 «О бюджетном процессе в муниципальном районе Похвистневский Самарской области», Администрация муниципального района Похвистневский</w:t>
      </w:r>
    </w:p>
    <w:p w:rsidR="00362988" w:rsidRDefault="00362988" w:rsidP="00362988">
      <w:pPr>
        <w:spacing w:line="360" w:lineRule="auto"/>
        <w:ind w:firstLine="360"/>
        <w:jc w:val="both"/>
        <w:rPr>
          <w:sz w:val="28"/>
          <w:szCs w:val="28"/>
          <w:lang w:val="ru-RU"/>
        </w:rPr>
      </w:pPr>
    </w:p>
    <w:p w:rsidR="00362988" w:rsidRDefault="00362988" w:rsidP="00362988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</w:t>
      </w:r>
    </w:p>
    <w:p w:rsidR="00362988" w:rsidRDefault="00362988" w:rsidP="00362988">
      <w:pPr>
        <w:rPr>
          <w:sz w:val="28"/>
          <w:szCs w:val="28"/>
          <w:lang w:val="ru-RU"/>
        </w:rPr>
      </w:pPr>
    </w:p>
    <w:p w:rsidR="00362988" w:rsidRDefault="00362988" w:rsidP="00362988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и отчет об использовании бюджетных ассигнований резервного фонда Администрации муниципального района Похвистневский за 1 квартал 2019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362988" w:rsidRDefault="00362988" w:rsidP="00362988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за 1 квартал 2019  года в средствах массовой информации.</w:t>
      </w:r>
    </w:p>
    <w:p w:rsidR="00362988" w:rsidRDefault="00362988" w:rsidP="00362988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362988" w:rsidRDefault="00362988" w:rsidP="00362988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362988" w:rsidRDefault="00362988" w:rsidP="00362988">
      <w:pPr>
        <w:rPr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Рябов</w:t>
      </w:r>
    </w:p>
    <w:tbl>
      <w:tblPr>
        <w:tblW w:w="10092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4369"/>
        <w:gridCol w:w="616"/>
        <w:gridCol w:w="238"/>
        <w:gridCol w:w="4633"/>
        <w:gridCol w:w="236"/>
      </w:tblGrid>
      <w:tr w:rsidR="00362988" w:rsidTr="00362988">
        <w:trPr>
          <w:trHeight w:val="719"/>
        </w:trPr>
        <w:tc>
          <w:tcPr>
            <w:tcW w:w="4368" w:type="dxa"/>
            <w:vMerge w:val="restart"/>
          </w:tcPr>
          <w:p w:rsidR="00362988" w:rsidRDefault="00362988">
            <w:pPr>
              <w:jc w:val="center"/>
              <w:rPr>
                <w:lang w:val="ru-RU"/>
              </w:rPr>
            </w:pPr>
          </w:p>
          <w:p w:rsidR="00362988" w:rsidRDefault="00362988">
            <w:pPr>
              <w:jc w:val="center"/>
              <w:rPr>
                <w:lang w:val="ru-RU"/>
              </w:rPr>
            </w:pPr>
          </w:p>
          <w:p w:rsidR="00362988" w:rsidRDefault="00362988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776F52FA" wp14:editId="04CF3BC8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  <w:lang w:val="ru-RU"/>
              </w:rPr>
              <w:t>АДМИНИСТРАЦИЯ</w:t>
            </w:r>
          </w:p>
          <w:p w:rsidR="00362988" w:rsidRDefault="00362988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  <w:lang w:val="ru-RU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  <w:lang w:val="ru-RU"/>
              </w:rPr>
              <w:t>муниципального района Похвистневский</w:t>
            </w:r>
          </w:p>
          <w:p w:rsidR="00362988" w:rsidRDefault="00362988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lang w:val="ru-RU"/>
              </w:rPr>
            </w:pPr>
            <w:r>
              <w:rPr>
                <w:rFonts w:ascii="Arial Narrow" w:hAnsi="Arial Narrow"/>
                <w:b/>
                <w:lang w:val="ru-RU"/>
              </w:rPr>
              <w:t>Самарской</w:t>
            </w:r>
            <w:r>
              <w:rPr>
                <w:rFonts w:ascii="Arial Narrow" w:hAnsi="Arial Narrow" w:cs="Arial"/>
                <w:b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lang w:val="ru-RU"/>
              </w:rPr>
              <w:t>области</w:t>
            </w:r>
          </w:p>
          <w:p w:rsidR="00362988" w:rsidRDefault="00362988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  <w:lang w:val="ru-RU"/>
              </w:rPr>
            </w:pPr>
          </w:p>
          <w:p w:rsidR="00362988" w:rsidRDefault="00362988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ул.  </w:t>
            </w:r>
            <w:proofErr w:type="gramStart"/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>Ленинградская</w:t>
            </w:r>
            <w:proofErr w:type="gramEnd"/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, </w:t>
            </w:r>
            <w:smartTag w:uri="urn:schemas-microsoft-com:office:smarttags" w:element="metricconverter">
              <w:smartTagPr>
                <w:attr w:name="ProductID" w:val="9, г"/>
              </w:smartTagPr>
              <w:r>
                <w:rPr>
                  <w:rFonts w:ascii="Courier" w:hAnsi="Courier"/>
                  <w:b/>
                  <w:sz w:val="16"/>
                  <w:szCs w:val="16"/>
                  <w:lang w:val="ru-RU"/>
                </w:rPr>
                <w:t>9, г</w:t>
              </w:r>
            </w:smartTag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>. Похвистнево,</w:t>
            </w:r>
          </w:p>
          <w:p w:rsidR="00362988" w:rsidRDefault="00362988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>Самарская область, 446450</w:t>
            </w:r>
          </w:p>
          <w:p w:rsidR="00362988" w:rsidRDefault="00362988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pacing w:val="-1"/>
                <w:sz w:val="16"/>
                <w:szCs w:val="16"/>
                <w:lang w:val="ru-RU"/>
              </w:rPr>
              <w:t xml:space="preserve">Телефон </w:t>
            </w:r>
            <w:r>
              <w:rPr>
                <w:rFonts w:ascii="Courier" w:hAnsi="Courier"/>
                <w:b/>
                <w:spacing w:val="20"/>
                <w:sz w:val="16"/>
                <w:szCs w:val="16"/>
                <w:lang w:val="ru-RU"/>
              </w:rPr>
              <w:t>8(84656)2-27-62,</w:t>
            </w:r>
            <w:r>
              <w:rPr>
                <w:rFonts w:ascii="Courier" w:hAnsi="Courier"/>
                <w:b/>
                <w:spacing w:val="-1"/>
                <w:sz w:val="16"/>
                <w:szCs w:val="16"/>
                <w:lang w:val="ru-RU"/>
              </w:rPr>
              <w:t xml:space="preserve"> факс 2-28-31</w:t>
            </w:r>
          </w:p>
          <w:p w:rsidR="00362988" w:rsidRDefault="00362988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эл. почта </w:t>
            </w:r>
            <w:hyperlink r:id="rId6" w:history="1"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</w:rPr>
                <w:t>qfdtk</w:t>
              </w:r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  <w:lang w:val="ru-RU"/>
                </w:rPr>
                <w:t>@</w:t>
              </w:r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</w:rPr>
                <w:t>samtel</w:t>
              </w:r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</w:rPr>
                <w:t>ru</w:t>
              </w:r>
              <w:proofErr w:type="spellEnd"/>
            </w:hyperlink>
          </w:p>
          <w:p w:rsidR="00362988" w:rsidRDefault="00362988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  <w:lang w:val="ru-RU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362988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62988" w:rsidRDefault="001C0A76">
                  <w:pPr>
                    <w:spacing w:before="67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09.04.2019</w:t>
                  </w:r>
                </w:p>
              </w:tc>
              <w:tc>
                <w:tcPr>
                  <w:tcW w:w="426" w:type="dxa"/>
                  <w:hideMark/>
                </w:tcPr>
                <w:p w:rsidR="00362988" w:rsidRDefault="00362988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62988" w:rsidRPr="001C0A76" w:rsidRDefault="001C0A76">
                  <w:pPr>
                    <w:spacing w:before="67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33</w:t>
                  </w:r>
                </w:p>
              </w:tc>
            </w:tr>
            <w:tr w:rsidR="00362988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62988" w:rsidRDefault="00362988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proofErr w:type="spellStart"/>
                  <w:r>
                    <w:rPr>
                      <w:rFonts w:ascii="Arial Narrow" w:hAnsi="Arial Narrow"/>
                      <w:sz w:val="22"/>
                      <w:szCs w:val="22"/>
                    </w:rPr>
                    <w:t>на</w:t>
                  </w:r>
                  <w:proofErr w:type="spellEnd"/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 №</w:t>
                  </w:r>
                </w:p>
              </w:tc>
              <w:tc>
                <w:tcPr>
                  <w:tcW w:w="17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62988" w:rsidRDefault="00362988">
                  <w:pPr>
                    <w:spacing w:before="67"/>
                    <w:jc w:val="center"/>
                  </w:pPr>
                </w:p>
              </w:tc>
              <w:tc>
                <w:tcPr>
                  <w:tcW w:w="303" w:type="dxa"/>
                  <w:hideMark/>
                </w:tcPr>
                <w:p w:rsidR="00362988" w:rsidRDefault="00362988">
                  <w:pPr>
                    <w:spacing w:before="67"/>
                    <w:ind w:left="-109" w:right="-13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/>
                      <w:sz w:val="22"/>
                      <w:szCs w:val="22"/>
                    </w:rPr>
                    <w:t>от</w:t>
                  </w:r>
                  <w:proofErr w:type="spellEnd"/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62988" w:rsidRDefault="00362988">
                  <w:pPr>
                    <w:spacing w:before="67"/>
                    <w:jc w:val="center"/>
                  </w:pPr>
                </w:p>
              </w:tc>
            </w:tr>
          </w:tbl>
          <w:p w:rsidR="00362988" w:rsidRDefault="00362988">
            <w:pPr>
              <w:jc w:val="center"/>
            </w:pPr>
          </w:p>
        </w:tc>
        <w:tc>
          <w:tcPr>
            <w:tcW w:w="616" w:type="dxa"/>
            <w:vMerge w:val="restart"/>
          </w:tcPr>
          <w:p w:rsidR="00362988" w:rsidRDefault="00362988"/>
        </w:tc>
        <w:tc>
          <w:tcPr>
            <w:tcW w:w="4871" w:type="dxa"/>
            <w:gridSpan w:val="2"/>
          </w:tcPr>
          <w:p w:rsidR="00362988" w:rsidRDefault="0036298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62988" w:rsidRDefault="00362988"/>
        </w:tc>
      </w:tr>
      <w:tr w:rsidR="00362988" w:rsidTr="00362988">
        <w:trPr>
          <w:trHeight w:val="180"/>
        </w:trPr>
        <w:tc>
          <w:tcPr>
            <w:tcW w:w="4368" w:type="dxa"/>
            <w:vMerge/>
            <w:vAlign w:val="center"/>
            <w:hideMark/>
          </w:tcPr>
          <w:p w:rsidR="00362988" w:rsidRDefault="00362988"/>
        </w:tc>
        <w:tc>
          <w:tcPr>
            <w:tcW w:w="616" w:type="dxa"/>
            <w:vMerge/>
            <w:vAlign w:val="center"/>
            <w:hideMark/>
          </w:tcPr>
          <w:p w:rsidR="00362988" w:rsidRDefault="00362988"/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2988" w:rsidRDefault="00362988">
            <w:pPr>
              <w:ind w:left="-142" w:right="-108"/>
            </w:pPr>
          </w:p>
        </w:tc>
        <w:tc>
          <w:tcPr>
            <w:tcW w:w="4633" w:type="dxa"/>
            <w:vMerge w:val="restart"/>
          </w:tcPr>
          <w:p w:rsidR="00362988" w:rsidRDefault="00362988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362988" w:rsidRDefault="00362988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Собрание</w:t>
            </w:r>
          </w:p>
          <w:p w:rsidR="00362988" w:rsidRDefault="00362988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представителей </w:t>
            </w:r>
            <w:proofErr w:type="gramStart"/>
            <w:r>
              <w:rPr>
                <w:sz w:val="28"/>
                <w:szCs w:val="28"/>
                <w:lang w:val="ru-RU"/>
              </w:rPr>
              <w:t>муниципального</w:t>
            </w:r>
            <w:proofErr w:type="gramEnd"/>
          </w:p>
          <w:p w:rsidR="00362988" w:rsidRDefault="00362988">
            <w:pPr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района Похвистневский</w:t>
            </w:r>
            <w:r>
              <w:rPr>
                <w:b/>
                <w:sz w:val="28"/>
                <w:szCs w:val="28"/>
                <w:lang w:val="ru-RU"/>
              </w:rPr>
              <w:t xml:space="preserve">                                                                        </w:t>
            </w:r>
          </w:p>
          <w:p w:rsidR="00362988" w:rsidRDefault="00362988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362988" w:rsidRDefault="00362988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Комиссию </w:t>
            </w:r>
          </w:p>
          <w:p w:rsidR="00362988" w:rsidRDefault="00362988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 бюджетно-экономическим </w:t>
            </w:r>
          </w:p>
          <w:p w:rsidR="00362988" w:rsidRDefault="00362988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вопросам Собрания представителей </w:t>
            </w:r>
          </w:p>
          <w:p w:rsidR="00362988" w:rsidRDefault="00362988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муниципального района </w:t>
            </w:r>
          </w:p>
          <w:p w:rsidR="00362988" w:rsidRDefault="00362988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Похвистневский </w:t>
            </w:r>
          </w:p>
          <w:p w:rsidR="00362988" w:rsidRDefault="00362988">
            <w:pPr>
              <w:jc w:val="right"/>
              <w:rPr>
                <w:b/>
                <w:sz w:val="28"/>
                <w:szCs w:val="28"/>
                <w:lang w:val="ru-RU"/>
              </w:rPr>
            </w:pPr>
          </w:p>
          <w:p w:rsidR="00362988" w:rsidRDefault="00362988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62988" w:rsidRDefault="00362988">
            <w:pPr>
              <w:rPr>
                <w:lang w:val="ru-RU"/>
              </w:rPr>
            </w:pPr>
          </w:p>
        </w:tc>
      </w:tr>
      <w:tr w:rsidR="00362988" w:rsidTr="00362988">
        <w:trPr>
          <w:trHeight w:val="3040"/>
        </w:trPr>
        <w:tc>
          <w:tcPr>
            <w:tcW w:w="4368" w:type="dxa"/>
            <w:vMerge/>
            <w:vAlign w:val="center"/>
            <w:hideMark/>
          </w:tcPr>
          <w:p w:rsidR="00362988" w:rsidRDefault="00362988"/>
        </w:tc>
        <w:tc>
          <w:tcPr>
            <w:tcW w:w="616" w:type="dxa"/>
            <w:vMerge/>
            <w:vAlign w:val="center"/>
            <w:hideMark/>
          </w:tcPr>
          <w:p w:rsidR="00362988" w:rsidRDefault="00362988"/>
        </w:tc>
        <w:tc>
          <w:tcPr>
            <w:tcW w:w="238" w:type="dxa"/>
          </w:tcPr>
          <w:p w:rsidR="00362988" w:rsidRDefault="00362988">
            <w:pPr>
              <w:rPr>
                <w:lang w:val="ru-RU"/>
              </w:rPr>
            </w:pPr>
          </w:p>
        </w:tc>
        <w:tc>
          <w:tcPr>
            <w:tcW w:w="4633" w:type="dxa"/>
            <w:vMerge/>
            <w:vAlign w:val="center"/>
            <w:hideMark/>
          </w:tcPr>
          <w:p w:rsidR="00362988" w:rsidRDefault="00362988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362988" w:rsidRDefault="00362988">
            <w:pPr>
              <w:rPr>
                <w:lang w:val="ru-RU"/>
              </w:rPr>
            </w:pPr>
          </w:p>
          <w:p w:rsidR="00362988" w:rsidRDefault="00362988">
            <w:pPr>
              <w:rPr>
                <w:lang w:val="ru-RU"/>
              </w:rPr>
            </w:pPr>
          </w:p>
        </w:tc>
      </w:tr>
    </w:tbl>
    <w:p w:rsidR="00362988" w:rsidRDefault="00362988" w:rsidP="00362988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 муниципального района Похвистневский доводит до Вашего сведения, что исполнение доходной части бюджета муниципального района Похвистневский за 1 квартал 2019 года составило 82 464,5 тыс. руб., или 21,7% от годовых бюджетных назначений. Расходная часть бюджета района исполнена в объеме 79 753,2 тыс. руб., или 19,5%  от годовых бюджетных назначений с превышением доходов над расходами в сумме 2 711,3 тыс. руб.</w:t>
      </w:r>
    </w:p>
    <w:p w:rsidR="00362988" w:rsidRDefault="00362988" w:rsidP="00362988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Численность муниципальных служащих муниципального района Похвистневский на 01.04.2019 составила  41 человека, затраты на их денежное содержание – 6 771,1 тыс. руб., численность работников муниципальных  учреждений муниципального района Похвистневский составила 250 человек, затраты на их денежное содержание – 20 786,6 тыс. руб.</w:t>
      </w:r>
    </w:p>
    <w:p w:rsidR="00362988" w:rsidRDefault="00362988" w:rsidP="00362988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Отчет об исполнении бюджета муниципального района Похвистневский, отчет об использовании бюджетных ассигнований резервного фонда Администрации муниципального района Похвистневский и Сведения о численности муниципальных служащих 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 за 1 квартал  2019 года (прилагается).</w:t>
      </w:r>
    </w:p>
    <w:p w:rsidR="00362988" w:rsidRDefault="00362988" w:rsidP="00362988">
      <w:pPr>
        <w:spacing w:line="360" w:lineRule="auto"/>
        <w:rPr>
          <w:sz w:val="28"/>
          <w:szCs w:val="28"/>
          <w:lang w:val="ru-RU"/>
        </w:rPr>
      </w:pPr>
    </w:p>
    <w:p w:rsidR="00362988" w:rsidRDefault="00362988" w:rsidP="0036298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 Рябов</w:t>
      </w:r>
    </w:p>
    <w:p w:rsidR="00362988" w:rsidRDefault="00362988" w:rsidP="00362988">
      <w:pPr>
        <w:tabs>
          <w:tab w:val="left" w:pos="7640"/>
        </w:tabs>
        <w:rPr>
          <w:sz w:val="28"/>
          <w:szCs w:val="28"/>
          <w:lang w:val="ru-RU"/>
        </w:rPr>
      </w:pPr>
    </w:p>
    <w:p w:rsidR="00362988" w:rsidRDefault="00362988" w:rsidP="00362988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362988" w:rsidRDefault="00362988" w:rsidP="00362988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362988" w:rsidRDefault="00362988" w:rsidP="00362988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362988" w:rsidRDefault="00362988" w:rsidP="00362988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362988" w:rsidRDefault="00362988" w:rsidP="00362988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1C0A76" w:rsidRPr="001C0A76">
        <w:rPr>
          <w:lang w:val="ru-RU"/>
        </w:rPr>
        <w:t>08.04.2019 № 256</w:t>
      </w:r>
    </w:p>
    <w:p w:rsidR="00362988" w:rsidRDefault="00362988" w:rsidP="00362988">
      <w:pPr>
        <w:ind w:left="360"/>
        <w:jc w:val="right"/>
        <w:rPr>
          <w:lang w:val="ru-RU"/>
        </w:rPr>
      </w:pPr>
    </w:p>
    <w:p w:rsidR="00362988" w:rsidRDefault="00362988" w:rsidP="00362988">
      <w:pPr>
        <w:tabs>
          <w:tab w:val="left" w:pos="7640"/>
        </w:tabs>
        <w:rPr>
          <w:sz w:val="28"/>
          <w:szCs w:val="28"/>
          <w:lang w:val="ru-RU"/>
        </w:rPr>
      </w:pPr>
    </w:p>
    <w:p w:rsidR="00362988" w:rsidRDefault="00362988" w:rsidP="00362988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муниципального района Похвистневский</w:t>
      </w:r>
    </w:p>
    <w:p w:rsidR="00362988" w:rsidRDefault="00362988" w:rsidP="00362988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квартал 2019 года</w:t>
      </w:r>
    </w:p>
    <w:tbl>
      <w:tblPr>
        <w:tblW w:w="100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2127"/>
        <w:gridCol w:w="567"/>
        <w:gridCol w:w="567"/>
        <w:gridCol w:w="1276"/>
        <w:gridCol w:w="708"/>
        <w:gridCol w:w="1560"/>
        <w:gridCol w:w="1417"/>
      </w:tblGrid>
      <w:tr w:rsidR="00362988" w:rsidTr="00362988">
        <w:trPr>
          <w:trHeight w:val="22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362988" w:rsidTr="00362988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pStyle w:val="headertext"/>
              <w:jc w:val="center"/>
            </w:pPr>
            <w:r>
              <w:t>929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pStyle w:val="headertext"/>
              <w:jc w:val="center"/>
            </w:pPr>
            <w:r>
              <w:t>Финансовое управление Администрации муниципального района Похвистневский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pStyle w:val="headertext"/>
              <w:jc w:val="center"/>
            </w:pPr>
            <w:r>
              <w:t>1 997,4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pStyle w:val="headertext"/>
              <w:jc w:val="center"/>
            </w:pPr>
            <w:r>
              <w:t>0</w:t>
            </w:r>
          </w:p>
        </w:tc>
      </w:tr>
    </w:tbl>
    <w:p w:rsidR="00362988" w:rsidRDefault="00362988" w:rsidP="00362988">
      <w:pPr>
        <w:pStyle w:val="headertext"/>
        <w:jc w:val="center"/>
        <w:rPr>
          <w:sz w:val="28"/>
          <w:szCs w:val="28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362988" w:rsidRDefault="00362988" w:rsidP="00362988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362988" w:rsidRDefault="00362988" w:rsidP="00362988">
      <w:pPr>
        <w:rPr>
          <w:lang w:val="ru-RU"/>
        </w:rPr>
      </w:pPr>
      <w:r>
        <w:rPr>
          <w:lang w:val="ru-RU"/>
        </w:rPr>
        <w:t>Похвистневский</w:t>
      </w:r>
    </w:p>
    <w:p w:rsidR="00362988" w:rsidRDefault="00362988" w:rsidP="00362988">
      <w:pPr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jc w:val="center"/>
        <w:rPr>
          <w:lang w:val="ru-RU"/>
        </w:rPr>
      </w:pPr>
    </w:p>
    <w:p w:rsidR="00362988" w:rsidRDefault="00362988" w:rsidP="00362988">
      <w:pPr>
        <w:ind w:left="360"/>
        <w:rPr>
          <w:b/>
          <w:sz w:val="28"/>
          <w:szCs w:val="28"/>
          <w:lang w:val="ru-RU"/>
        </w:rPr>
      </w:pPr>
    </w:p>
    <w:p w:rsidR="00362988" w:rsidRDefault="00362988" w:rsidP="00362988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362988" w:rsidRDefault="00362988" w:rsidP="00362988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362988" w:rsidRDefault="00362988" w:rsidP="00362988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362988" w:rsidRDefault="00362988" w:rsidP="00362988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362988" w:rsidRDefault="00362988" w:rsidP="00362988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1C0A76" w:rsidRPr="001C0A76">
        <w:rPr>
          <w:lang w:val="ru-RU"/>
        </w:rPr>
        <w:t>08.04.2019 № 256</w:t>
      </w:r>
      <w:bookmarkStart w:id="0" w:name="_GoBack"/>
      <w:bookmarkEnd w:id="0"/>
    </w:p>
    <w:p w:rsidR="00362988" w:rsidRDefault="00362988" w:rsidP="00362988">
      <w:pPr>
        <w:ind w:left="360"/>
        <w:jc w:val="right"/>
        <w:rPr>
          <w:lang w:val="ru-RU"/>
        </w:rPr>
      </w:pPr>
    </w:p>
    <w:p w:rsidR="00362988" w:rsidRDefault="00362988" w:rsidP="00362988">
      <w:pPr>
        <w:ind w:left="360"/>
        <w:jc w:val="right"/>
        <w:rPr>
          <w:lang w:val="ru-RU"/>
        </w:rPr>
      </w:pPr>
    </w:p>
    <w:p w:rsidR="00362988" w:rsidRDefault="00362988" w:rsidP="00362988">
      <w:pPr>
        <w:ind w:left="360"/>
        <w:jc w:val="right"/>
        <w:rPr>
          <w:lang w:val="ru-RU"/>
        </w:rPr>
      </w:pPr>
    </w:p>
    <w:p w:rsidR="00362988" w:rsidRDefault="00362988" w:rsidP="00362988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362988" w:rsidRDefault="00362988" w:rsidP="00362988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362988" w:rsidRDefault="00362988" w:rsidP="00362988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квартал 2019 года</w:t>
      </w:r>
    </w:p>
    <w:p w:rsidR="00362988" w:rsidRDefault="00362988" w:rsidP="00362988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362988" w:rsidRPr="001C0A76" w:rsidTr="00362988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362988" w:rsidTr="00362988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6 771,1</w:t>
            </w:r>
          </w:p>
        </w:tc>
      </w:tr>
      <w:tr w:rsidR="00362988" w:rsidTr="00362988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164,1</w:t>
            </w:r>
          </w:p>
        </w:tc>
      </w:tr>
      <w:tr w:rsidR="00362988" w:rsidTr="00362988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20 622,5</w:t>
            </w:r>
          </w:p>
        </w:tc>
      </w:tr>
      <w:tr w:rsidR="00362988" w:rsidTr="00362988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в том числе </w:t>
            </w:r>
            <w:proofErr w:type="gramStart"/>
            <w:r>
              <w:rPr>
                <w:sz w:val="28"/>
                <w:szCs w:val="28"/>
                <w:lang w:val="ru-RU"/>
              </w:rPr>
              <w:t>финансируемые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из местного бюджета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19 327,7</w:t>
            </w:r>
          </w:p>
        </w:tc>
      </w:tr>
      <w:tr w:rsidR="00362988" w:rsidTr="00362988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291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988" w:rsidRDefault="00362988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27 557,7</w:t>
            </w:r>
          </w:p>
        </w:tc>
      </w:tr>
    </w:tbl>
    <w:p w:rsidR="00362988" w:rsidRDefault="00362988" w:rsidP="00362988">
      <w:pPr>
        <w:ind w:left="360"/>
        <w:jc w:val="center"/>
        <w:rPr>
          <w:sz w:val="28"/>
          <w:szCs w:val="28"/>
          <w:lang w:val="ru-RU"/>
        </w:rPr>
      </w:pPr>
    </w:p>
    <w:p w:rsidR="00362988" w:rsidRDefault="00362988" w:rsidP="00362988">
      <w:pPr>
        <w:ind w:left="360"/>
        <w:rPr>
          <w:sz w:val="28"/>
          <w:szCs w:val="28"/>
          <w:lang w:val="ru-RU"/>
        </w:rPr>
      </w:pPr>
    </w:p>
    <w:p w:rsidR="00362988" w:rsidRDefault="00362988" w:rsidP="00362988">
      <w:pPr>
        <w:ind w:left="360"/>
        <w:rPr>
          <w:b/>
          <w:sz w:val="28"/>
          <w:szCs w:val="28"/>
          <w:lang w:val="ru-RU"/>
        </w:rPr>
      </w:pPr>
    </w:p>
    <w:p w:rsidR="00362988" w:rsidRDefault="00362988" w:rsidP="00362988">
      <w:pPr>
        <w:ind w:left="360"/>
        <w:rPr>
          <w:b/>
          <w:sz w:val="28"/>
          <w:szCs w:val="28"/>
          <w:lang w:val="ru-RU"/>
        </w:rPr>
      </w:pPr>
    </w:p>
    <w:p w:rsidR="00362988" w:rsidRDefault="00362988" w:rsidP="00362988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 финансового управления</w:t>
      </w:r>
    </w:p>
    <w:p w:rsidR="00362988" w:rsidRDefault="00362988" w:rsidP="00362988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362988" w:rsidRDefault="00362988" w:rsidP="00362988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Похвистневский                                                                    Г.Т. Нечаева</w:t>
      </w:r>
    </w:p>
    <w:p w:rsidR="00362988" w:rsidRDefault="00362988" w:rsidP="00362988">
      <w:pPr>
        <w:ind w:left="360"/>
        <w:rPr>
          <w:sz w:val="28"/>
          <w:szCs w:val="28"/>
          <w:lang w:val="ru-RU"/>
        </w:rPr>
      </w:pPr>
    </w:p>
    <w:p w:rsidR="00362988" w:rsidRDefault="00362988" w:rsidP="00362988">
      <w:pPr>
        <w:tabs>
          <w:tab w:val="left" w:pos="7640"/>
        </w:tabs>
        <w:rPr>
          <w:sz w:val="28"/>
          <w:szCs w:val="28"/>
          <w:lang w:val="ru-RU"/>
        </w:rPr>
      </w:pPr>
    </w:p>
    <w:p w:rsidR="00362988" w:rsidRDefault="00362988" w:rsidP="00362988">
      <w:pPr>
        <w:ind w:left="360"/>
        <w:rPr>
          <w:b/>
          <w:sz w:val="28"/>
          <w:szCs w:val="28"/>
          <w:lang w:val="ru-RU"/>
        </w:rPr>
      </w:pPr>
    </w:p>
    <w:p w:rsidR="00362988" w:rsidRDefault="00362988" w:rsidP="00362988">
      <w:pPr>
        <w:ind w:left="360"/>
        <w:rPr>
          <w:b/>
          <w:sz w:val="28"/>
          <w:szCs w:val="28"/>
          <w:lang w:val="ru-RU"/>
        </w:rPr>
      </w:pPr>
    </w:p>
    <w:p w:rsidR="00362988" w:rsidRDefault="00362988" w:rsidP="00362988">
      <w:pPr>
        <w:ind w:left="360"/>
        <w:rPr>
          <w:b/>
          <w:sz w:val="28"/>
          <w:szCs w:val="28"/>
          <w:lang w:val="ru-RU"/>
        </w:rPr>
      </w:pPr>
    </w:p>
    <w:p w:rsidR="00362988" w:rsidRDefault="00362988" w:rsidP="00362988">
      <w:pPr>
        <w:ind w:left="360"/>
        <w:rPr>
          <w:b/>
          <w:sz w:val="28"/>
          <w:szCs w:val="28"/>
          <w:lang w:val="ru-RU"/>
        </w:rPr>
      </w:pPr>
    </w:p>
    <w:p w:rsidR="00362988" w:rsidRDefault="00362988" w:rsidP="00362988">
      <w:pPr>
        <w:ind w:left="360"/>
        <w:rPr>
          <w:b/>
          <w:sz w:val="28"/>
          <w:szCs w:val="28"/>
          <w:lang w:val="ru-RU"/>
        </w:rPr>
      </w:pPr>
    </w:p>
    <w:p w:rsidR="00362988" w:rsidRDefault="00362988" w:rsidP="00362988">
      <w:pPr>
        <w:ind w:left="360"/>
        <w:rPr>
          <w:b/>
          <w:sz w:val="28"/>
          <w:szCs w:val="28"/>
          <w:lang w:val="ru-RU"/>
        </w:rPr>
      </w:pPr>
    </w:p>
    <w:p w:rsidR="00362988" w:rsidRDefault="00362988" w:rsidP="00362988">
      <w:pPr>
        <w:ind w:left="360"/>
        <w:rPr>
          <w:b/>
          <w:sz w:val="28"/>
          <w:szCs w:val="28"/>
          <w:lang w:val="ru-RU"/>
        </w:rPr>
      </w:pPr>
    </w:p>
    <w:p w:rsidR="00362988" w:rsidRDefault="00362988" w:rsidP="00362988">
      <w:pPr>
        <w:ind w:left="360"/>
        <w:rPr>
          <w:b/>
          <w:sz w:val="28"/>
          <w:szCs w:val="28"/>
          <w:lang w:val="ru-RU"/>
        </w:rPr>
      </w:pPr>
    </w:p>
    <w:p w:rsidR="00343072" w:rsidRDefault="00343072"/>
    <w:sectPr w:rsidR="00343072" w:rsidSect="00362988">
      <w:pgSz w:w="11906" w:h="16838"/>
      <w:pgMar w:top="51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EE3"/>
    <w:rsid w:val="001C0A76"/>
    <w:rsid w:val="00262EE3"/>
    <w:rsid w:val="00343072"/>
    <w:rsid w:val="0036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362988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362988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3629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362988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362988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3629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qfdtk@samte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700</Words>
  <Characters>3995</Characters>
  <Application>Microsoft Office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3</cp:revision>
  <dcterms:created xsi:type="dcterms:W3CDTF">2019-04-09T12:35:00Z</dcterms:created>
  <dcterms:modified xsi:type="dcterms:W3CDTF">2019-04-10T04:09:00Z</dcterms:modified>
</cp:coreProperties>
</file>